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B46EBF" w14:textId="281ACCC3" w:rsidR="000B575A" w:rsidRPr="00B65FDE" w:rsidRDefault="000B575A" w:rsidP="004858A7">
      <w:pPr>
        <w:spacing w:after="0" w:line="240" w:lineRule="auto"/>
        <w:jc w:val="center"/>
        <w:rPr>
          <w:rFonts w:ascii="Times New Roman" w:hAnsi="Times New Roman" w:cs="Times New Roman"/>
          <w:sz w:val="24"/>
          <w:szCs w:val="24"/>
          <w:lang w:val="es-MX"/>
        </w:rPr>
      </w:pPr>
      <w:r w:rsidRPr="00B65FDE">
        <w:rPr>
          <w:rFonts w:ascii="Times New Roman" w:hAnsi="Times New Roman" w:cs="Times New Roman"/>
          <w:sz w:val="24"/>
          <w:szCs w:val="24"/>
          <w:lang w:val="es-MX"/>
        </w:rPr>
        <w:t>FACULTAD DE CIENCIAS ADMINISTRATIVAS Y CONTABLES</w:t>
      </w:r>
    </w:p>
    <w:p w14:paraId="33183571" w14:textId="10D61CDD" w:rsidR="000B575A" w:rsidRPr="00B65FDE" w:rsidRDefault="000B575A" w:rsidP="007D68CD">
      <w:pPr>
        <w:spacing w:after="0" w:line="240" w:lineRule="auto"/>
        <w:jc w:val="center"/>
        <w:rPr>
          <w:rFonts w:ascii="Times New Roman" w:hAnsi="Times New Roman" w:cs="Times New Roman"/>
          <w:sz w:val="24"/>
          <w:szCs w:val="24"/>
          <w:lang w:val="es-MX"/>
        </w:rPr>
      </w:pPr>
      <w:r w:rsidRPr="00B65FDE">
        <w:rPr>
          <w:rFonts w:ascii="Times New Roman" w:hAnsi="Times New Roman" w:cs="Times New Roman"/>
          <w:sz w:val="24"/>
          <w:szCs w:val="24"/>
          <w:lang w:val="es-MX"/>
        </w:rPr>
        <w:t>Materia: Epistemología</w:t>
      </w:r>
    </w:p>
    <w:p w14:paraId="2DD0BC02" w14:textId="2F63162C" w:rsidR="007D68CD" w:rsidRPr="00B65FDE" w:rsidRDefault="000B575A" w:rsidP="007D68CD">
      <w:pPr>
        <w:spacing w:after="0" w:line="240" w:lineRule="auto"/>
        <w:jc w:val="center"/>
        <w:rPr>
          <w:rFonts w:ascii="Times New Roman" w:hAnsi="Times New Roman" w:cs="Times New Roman"/>
          <w:sz w:val="24"/>
          <w:szCs w:val="24"/>
          <w:lang w:val="es-MX"/>
        </w:rPr>
      </w:pPr>
      <w:r w:rsidRPr="00B65FDE">
        <w:rPr>
          <w:rFonts w:ascii="Times New Roman" w:hAnsi="Times New Roman" w:cs="Times New Roman"/>
          <w:sz w:val="24"/>
          <w:szCs w:val="24"/>
          <w:lang w:val="es-MX"/>
        </w:rPr>
        <w:t>Docente: Lorena Martínez Soto</w:t>
      </w:r>
    </w:p>
    <w:p w14:paraId="087B64A8" w14:textId="7E6F5F7A" w:rsidR="000B575A" w:rsidRPr="00B65FDE" w:rsidRDefault="000B575A" w:rsidP="007D68CD">
      <w:pPr>
        <w:spacing w:after="0" w:line="240" w:lineRule="auto"/>
        <w:rPr>
          <w:rFonts w:ascii="Times New Roman" w:hAnsi="Times New Roman" w:cs="Times New Roman"/>
          <w:b/>
          <w:bCs/>
          <w:sz w:val="24"/>
          <w:szCs w:val="24"/>
          <w:lang w:val="es-MX"/>
        </w:rPr>
      </w:pPr>
    </w:p>
    <w:p w14:paraId="11AECBC0" w14:textId="4958C552" w:rsidR="007D68CD" w:rsidRPr="00B65FDE" w:rsidRDefault="00F14B53" w:rsidP="007D68CD">
      <w:pPr>
        <w:spacing w:after="0" w:line="240" w:lineRule="auto"/>
        <w:jc w:val="center"/>
        <w:rPr>
          <w:rFonts w:ascii="Times New Roman" w:hAnsi="Times New Roman" w:cs="Times New Roman"/>
          <w:b/>
          <w:bCs/>
          <w:sz w:val="24"/>
          <w:szCs w:val="24"/>
          <w:lang w:val="es-MX"/>
        </w:rPr>
      </w:pPr>
      <w:r w:rsidRPr="00B65FDE">
        <w:rPr>
          <w:rFonts w:ascii="Times New Roman" w:hAnsi="Times New Roman" w:cs="Times New Roman"/>
          <w:b/>
          <w:bCs/>
          <w:sz w:val="24"/>
          <w:szCs w:val="24"/>
          <w:lang w:val="es-MX"/>
        </w:rPr>
        <w:t>PREGUNTAS EXAMEN FINAL</w:t>
      </w:r>
    </w:p>
    <w:p w14:paraId="6D96B051" w14:textId="48F70D8F" w:rsidR="00B65FDE" w:rsidRPr="00B65FDE" w:rsidRDefault="00B65FDE" w:rsidP="007D68CD">
      <w:pPr>
        <w:spacing w:after="0" w:line="240" w:lineRule="auto"/>
        <w:jc w:val="center"/>
        <w:rPr>
          <w:rFonts w:ascii="Times New Roman" w:hAnsi="Times New Roman" w:cs="Times New Roman"/>
          <w:b/>
          <w:bCs/>
          <w:sz w:val="24"/>
          <w:szCs w:val="24"/>
          <w:lang w:val="es-MX"/>
        </w:rPr>
      </w:pPr>
      <w:r w:rsidRPr="00B65FDE">
        <w:rPr>
          <w:rFonts w:ascii="Times New Roman" w:hAnsi="Times New Roman" w:cs="Times New Roman"/>
          <w:b/>
          <w:bCs/>
          <w:sz w:val="24"/>
          <w:szCs w:val="24"/>
          <w:lang w:val="es-MX"/>
        </w:rPr>
        <w:t>UNIDADES 1 A LA 4</w:t>
      </w:r>
    </w:p>
    <w:p w14:paraId="059E431A" w14:textId="77777777" w:rsidR="007D68CD" w:rsidRPr="00B65FDE" w:rsidRDefault="007D68CD" w:rsidP="007D68CD">
      <w:pPr>
        <w:spacing w:after="0" w:line="240" w:lineRule="auto"/>
        <w:rPr>
          <w:rFonts w:ascii="Times New Roman" w:hAnsi="Times New Roman" w:cs="Times New Roman"/>
          <w:sz w:val="24"/>
          <w:szCs w:val="24"/>
          <w:lang w:val="es-MX"/>
        </w:rPr>
      </w:pPr>
    </w:p>
    <w:p w14:paraId="44C42B37" w14:textId="6F2E11E1" w:rsidR="00B65FDE" w:rsidRPr="00B65FDE" w:rsidRDefault="00B65FDE" w:rsidP="00B65FDE">
      <w:pPr>
        <w:jc w:val="both"/>
        <w:rPr>
          <w:rFonts w:ascii="Times New Roman" w:hAnsi="Times New Roman" w:cs="Times New Roman"/>
          <w:i/>
          <w:iCs/>
          <w:sz w:val="24"/>
          <w:szCs w:val="24"/>
          <w:lang w:val="es-ES"/>
        </w:rPr>
      </w:pPr>
      <w:r w:rsidRPr="00B65FDE">
        <w:rPr>
          <w:rFonts w:ascii="Times New Roman" w:hAnsi="Times New Roman" w:cs="Times New Roman"/>
          <w:i/>
          <w:iCs/>
          <w:sz w:val="24"/>
          <w:szCs w:val="24"/>
          <w:lang w:val="es-ES"/>
        </w:rPr>
        <w:t xml:space="preserve">Instrucciones: responde el siguiente cuestionario con base en la información provista en los documentos provistos en el curso. Por favor, responde de acuerdo a lo que encuentres en el documento de referencia y no con base en tu propia opinión. Resuelve el taller y </w:t>
      </w:r>
      <w:r w:rsidRPr="00B65FDE">
        <w:rPr>
          <w:rFonts w:ascii="Times New Roman" w:hAnsi="Times New Roman" w:cs="Times New Roman"/>
          <w:i/>
          <w:iCs/>
          <w:sz w:val="24"/>
          <w:szCs w:val="24"/>
          <w:u w:val="single"/>
          <w:lang w:val="es-ES"/>
        </w:rPr>
        <w:t>tráelo impreso</w:t>
      </w:r>
      <w:r w:rsidRPr="00B65FDE">
        <w:rPr>
          <w:rFonts w:ascii="Times New Roman" w:hAnsi="Times New Roman" w:cs="Times New Roman"/>
          <w:i/>
          <w:iCs/>
          <w:sz w:val="24"/>
          <w:szCs w:val="24"/>
          <w:lang w:val="es-ES"/>
        </w:rPr>
        <w:t xml:space="preserve"> con las respectivas respuestas para la clase del jueves 02 de junio donde resolveremos las dudas.</w:t>
      </w:r>
    </w:p>
    <w:p w14:paraId="2FF5C1B9" w14:textId="06274481" w:rsidR="007D68CD" w:rsidRPr="00B65FDE" w:rsidRDefault="007D68CD" w:rsidP="00DF1F96">
      <w:pPr>
        <w:spacing w:after="0" w:line="240" w:lineRule="auto"/>
        <w:jc w:val="both"/>
        <w:rPr>
          <w:rFonts w:ascii="Times New Roman" w:hAnsi="Times New Roman" w:cs="Times New Roman"/>
          <w:sz w:val="24"/>
          <w:szCs w:val="24"/>
          <w:lang w:val="es-MX"/>
        </w:rPr>
      </w:pPr>
    </w:p>
    <w:p w14:paraId="747A4AE5" w14:textId="56A380F1" w:rsidR="002922FC" w:rsidRPr="00115690" w:rsidRDefault="002922FC" w:rsidP="00DF1F96">
      <w:pPr>
        <w:spacing w:after="0" w:line="240" w:lineRule="auto"/>
        <w:ind w:left="720" w:hanging="360"/>
        <w:jc w:val="both"/>
        <w:rPr>
          <w:rFonts w:ascii="Times New Roman" w:hAnsi="Times New Roman" w:cs="Times New Roman"/>
          <w:b/>
          <w:sz w:val="24"/>
          <w:szCs w:val="24"/>
        </w:rPr>
      </w:pPr>
      <w:r w:rsidRPr="00115690">
        <w:rPr>
          <w:rFonts w:ascii="Times New Roman" w:hAnsi="Times New Roman" w:cs="Times New Roman"/>
          <w:b/>
          <w:sz w:val="24"/>
          <w:szCs w:val="24"/>
        </w:rPr>
        <w:t>PARTE UNO</w:t>
      </w:r>
      <w:r w:rsidR="00DF1F96" w:rsidRPr="00115690">
        <w:rPr>
          <w:rFonts w:ascii="Times New Roman" w:hAnsi="Times New Roman" w:cs="Times New Roman"/>
          <w:b/>
          <w:sz w:val="24"/>
          <w:szCs w:val="24"/>
        </w:rPr>
        <w:t>: ONTOLOGÍA Y EPISTEMOLOGÍA</w:t>
      </w:r>
      <w:r w:rsidR="00817425" w:rsidRPr="00115690">
        <w:rPr>
          <w:rFonts w:ascii="Times New Roman" w:hAnsi="Times New Roman" w:cs="Times New Roman"/>
          <w:b/>
          <w:sz w:val="24"/>
          <w:szCs w:val="24"/>
        </w:rPr>
        <w:t>.</w:t>
      </w:r>
    </w:p>
    <w:p w14:paraId="6275A764" w14:textId="77777777" w:rsidR="00817425" w:rsidRPr="00817425" w:rsidRDefault="00817425" w:rsidP="00DF1F96">
      <w:pPr>
        <w:spacing w:after="0" w:line="240" w:lineRule="auto"/>
        <w:ind w:left="720" w:hanging="360"/>
        <w:jc w:val="both"/>
        <w:rPr>
          <w:rFonts w:ascii="Times New Roman" w:hAnsi="Times New Roman" w:cs="Times New Roman"/>
          <w:b/>
          <w:sz w:val="24"/>
          <w:szCs w:val="24"/>
        </w:rPr>
      </w:pPr>
    </w:p>
    <w:p w14:paraId="129836D8" w14:textId="77777777" w:rsidR="002922FC" w:rsidRPr="00817425" w:rsidRDefault="002922FC" w:rsidP="00DF1F96">
      <w:pPr>
        <w:pStyle w:val="ListParagraph"/>
        <w:numPr>
          <w:ilvl w:val="0"/>
          <w:numId w:val="2"/>
        </w:numPr>
        <w:spacing w:after="0" w:line="240" w:lineRule="auto"/>
        <w:jc w:val="both"/>
        <w:rPr>
          <w:rFonts w:ascii="Times New Roman" w:hAnsi="Times New Roman" w:cs="Times New Roman"/>
          <w:b/>
          <w:sz w:val="24"/>
          <w:szCs w:val="24"/>
        </w:rPr>
      </w:pPr>
      <w:r w:rsidRPr="00817425">
        <w:rPr>
          <w:rFonts w:ascii="Times New Roman" w:hAnsi="Times New Roman" w:cs="Times New Roman"/>
          <w:b/>
          <w:sz w:val="24"/>
          <w:szCs w:val="24"/>
        </w:rPr>
        <w:t>¿Qué es la ontología?</w:t>
      </w:r>
    </w:p>
    <w:p w14:paraId="252E62CF" w14:textId="77777777" w:rsidR="00817425" w:rsidRPr="00817425" w:rsidRDefault="00817425" w:rsidP="00817425">
      <w:pPr>
        <w:tabs>
          <w:tab w:val="left" w:pos="1200"/>
        </w:tabs>
        <w:spacing w:before="13"/>
        <w:rPr>
          <w:sz w:val="24"/>
          <w:szCs w:val="24"/>
        </w:rPr>
      </w:pPr>
      <w:r w:rsidRPr="00817425">
        <w:rPr>
          <w:sz w:val="24"/>
          <w:szCs w:val="24"/>
        </w:rPr>
        <w:t xml:space="preserve">La ontología es la rama de la filosofía que estudia la naturaleza de la realidad y se pregunta ¿Qué es la realidad?, a través de ese estudio ontológico podemos conocer que la realidad es todo aquello que vemos, que existe y forma parte de nuestro medio. </w:t>
      </w:r>
    </w:p>
    <w:p w14:paraId="7E9ACE31" w14:textId="77777777" w:rsidR="00817425" w:rsidRPr="00817425" w:rsidRDefault="00817425" w:rsidP="00817425">
      <w:pPr>
        <w:spacing w:after="0" w:line="240" w:lineRule="auto"/>
        <w:jc w:val="both"/>
        <w:rPr>
          <w:rFonts w:ascii="Times New Roman" w:hAnsi="Times New Roman" w:cs="Times New Roman"/>
          <w:sz w:val="24"/>
          <w:szCs w:val="24"/>
        </w:rPr>
      </w:pPr>
    </w:p>
    <w:p w14:paraId="685CCE3D" w14:textId="5551DE1F" w:rsidR="00817425" w:rsidRPr="00817425" w:rsidRDefault="002922FC" w:rsidP="00817425">
      <w:pPr>
        <w:pStyle w:val="ListParagraph"/>
        <w:numPr>
          <w:ilvl w:val="0"/>
          <w:numId w:val="2"/>
        </w:numPr>
        <w:spacing w:after="0" w:line="240" w:lineRule="auto"/>
        <w:jc w:val="both"/>
        <w:rPr>
          <w:rFonts w:ascii="Times New Roman" w:hAnsi="Times New Roman" w:cs="Times New Roman"/>
          <w:b/>
          <w:sz w:val="24"/>
          <w:szCs w:val="24"/>
        </w:rPr>
      </w:pPr>
      <w:r w:rsidRPr="00817425">
        <w:rPr>
          <w:rFonts w:ascii="Times New Roman" w:hAnsi="Times New Roman" w:cs="Times New Roman"/>
          <w:b/>
          <w:sz w:val="24"/>
          <w:szCs w:val="24"/>
        </w:rPr>
        <w:t>¿Qué es la epistemología? ¿existe solo una o existen varias?</w:t>
      </w:r>
    </w:p>
    <w:p w14:paraId="599680AE" w14:textId="71044472" w:rsidR="00817425" w:rsidRPr="00817425" w:rsidRDefault="00817425" w:rsidP="00817425">
      <w:pPr>
        <w:spacing w:after="0" w:line="240" w:lineRule="auto"/>
        <w:jc w:val="both"/>
        <w:rPr>
          <w:sz w:val="24"/>
          <w:szCs w:val="24"/>
        </w:rPr>
      </w:pPr>
      <w:r w:rsidRPr="00817425">
        <w:rPr>
          <w:sz w:val="24"/>
          <w:szCs w:val="24"/>
        </w:rPr>
        <w:t xml:space="preserve">La epistemología son todos aquellos marcos cognitivos que elegimos para estudiar la ontología, es decir, la naturaleza de todo aquello que nos rodea. Es erróneo decir que existe solo una epistemología, porque existen muchos marcos epistemológicos. </w:t>
      </w:r>
    </w:p>
    <w:p w14:paraId="2AA71EFE" w14:textId="77777777" w:rsidR="00817425" w:rsidRPr="00817425" w:rsidRDefault="00817425" w:rsidP="00817425">
      <w:pPr>
        <w:spacing w:after="0" w:line="240" w:lineRule="auto"/>
        <w:jc w:val="both"/>
        <w:rPr>
          <w:rFonts w:ascii="Times New Roman" w:hAnsi="Times New Roman" w:cs="Times New Roman"/>
          <w:b/>
          <w:sz w:val="24"/>
          <w:szCs w:val="24"/>
        </w:rPr>
      </w:pPr>
    </w:p>
    <w:p w14:paraId="6F4B5F03" w14:textId="7BF6C242" w:rsidR="002922FC" w:rsidRPr="00817425" w:rsidRDefault="002922FC" w:rsidP="00DF1F96">
      <w:pPr>
        <w:pStyle w:val="ListParagraph"/>
        <w:numPr>
          <w:ilvl w:val="0"/>
          <w:numId w:val="2"/>
        </w:numPr>
        <w:spacing w:after="0" w:line="240" w:lineRule="auto"/>
        <w:jc w:val="both"/>
        <w:rPr>
          <w:rFonts w:ascii="Times New Roman" w:hAnsi="Times New Roman" w:cs="Times New Roman"/>
          <w:b/>
          <w:sz w:val="24"/>
          <w:szCs w:val="24"/>
        </w:rPr>
      </w:pPr>
      <w:r w:rsidRPr="00817425">
        <w:rPr>
          <w:rFonts w:ascii="Times New Roman" w:hAnsi="Times New Roman" w:cs="Times New Roman"/>
          <w:b/>
          <w:sz w:val="24"/>
          <w:szCs w:val="24"/>
        </w:rPr>
        <w:t>¿Cuál es la relación entre ontología y epistemología</w:t>
      </w:r>
      <w:r w:rsidR="00817425" w:rsidRPr="00817425">
        <w:rPr>
          <w:rFonts w:ascii="Times New Roman" w:hAnsi="Times New Roman" w:cs="Times New Roman"/>
          <w:b/>
          <w:sz w:val="24"/>
          <w:szCs w:val="24"/>
        </w:rPr>
        <w:t>?</w:t>
      </w:r>
    </w:p>
    <w:p w14:paraId="27DC42B9" w14:textId="77777777" w:rsidR="00817425" w:rsidRPr="00817425" w:rsidRDefault="00817425" w:rsidP="00817425">
      <w:pPr>
        <w:tabs>
          <w:tab w:val="left" w:pos="1200"/>
        </w:tabs>
        <w:spacing w:before="5"/>
        <w:rPr>
          <w:sz w:val="24"/>
          <w:szCs w:val="24"/>
        </w:rPr>
      </w:pPr>
      <w:r w:rsidRPr="00817425">
        <w:rPr>
          <w:sz w:val="24"/>
          <w:szCs w:val="24"/>
        </w:rPr>
        <w:t>La relación que existe entre la ontología y la epistemología es muy inherente, puesto que para hablar de epistemología primeramente debemos hablar de la ontología, que es el estudio de la naturaleza de la realidad y después hablamos de la epistemología, que son los marcos cognitivos que utilizare para estudiar la naturaleza de la realidad (ontología).</w:t>
      </w:r>
    </w:p>
    <w:p w14:paraId="5A0701EC" w14:textId="77777777" w:rsidR="00817425" w:rsidRPr="00817425" w:rsidRDefault="00817425" w:rsidP="00817425">
      <w:pPr>
        <w:spacing w:after="0" w:line="240" w:lineRule="auto"/>
        <w:jc w:val="both"/>
        <w:rPr>
          <w:rFonts w:ascii="Times New Roman" w:hAnsi="Times New Roman" w:cs="Times New Roman"/>
          <w:sz w:val="24"/>
          <w:szCs w:val="24"/>
        </w:rPr>
      </w:pPr>
    </w:p>
    <w:p w14:paraId="3988F7CB" w14:textId="7DFE2E13" w:rsidR="002922FC" w:rsidRPr="00817425" w:rsidRDefault="002922FC" w:rsidP="00DF1F96">
      <w:pPr>
        <w:pStyle w:val="ListParagraph"/>
        <w:numPr>
          <w:ilvl w:val="0"/>
          <w:numId w:val="2"/>
        </w:numPr>
        <w:spacing w:after="0" w:line="240" w:lineRule="auto"/>
        <w:jc w:val="both"/>
        <w:rPr>
          <w:rFonts w:ascii="Times New Roman" w:hAnsi="Times New Roman" w:cs="Times New Roman"/>
          <w:b/>
          <w:sz w:val="24"/>
          <w:szCs w:val="24"/>
        </w:rPr>
      </w:pPr>
      <w:r w:rsidRPr="00817425">
        <w:rPr>
          <w:rFonts w:ascii="Times New Roman" w:hAnsi="Times New Roman" w:cs="Times New Roman"/>
          <w:b/>
          <w:sz w:val="24"/>
          <w:szCs w:val="24"/>
        </w:rPr>
        <w:t>¿Cómo se relaciona la epistemología con el conocimiento científico?</w:t>
      </w:r>
    </w:p>
    <w:p w14:paraId="6A9AD893" w14:textId="77777777" w:rsidR="00817425" w:rsidRPr="00817425" w:rsidRDefault="00817425" w:rsidP="00817425">
      <w:pPr>
        <w:tabs>
          <w:tab w:val="left" w:pos="1200"/>
        </w:tabs>
        <w:spacing w:before="13"/>
        <w:rPr>
          <w:sz w:val="24"/>
          <w:szCs w:val="24"/>
        </w:rPr>
      </w:pPr>
      <w:r w:rsidRPr="00817425">
        <w:rPr>
          <w:sz w:val="24"/>
          <w:szCs w:val="24"/>
        </w:rPr>
        <w:t xml:space="preserve">La epistemología se relaciona mucho con el conocimiento científico pues a través de ella se logran estudiar teorías y conocimientos desde uno o varios marcos cognitivos que logran sustentar y darle validez científico a ese conocimiento. </w:t>
      </w:r>
    </w:p>
    <w:p w14:paraId="458D7C80" w14:textId="77777777" w:rsidR="00817425" w:rsidRPr="00817425" w:rsidRDefault="00817425" w:rsidP="00817425">
      <w:pPr>
        <w:spacing w:after="0" w:line="240" w:lineRule="auto"/>
        <w:jc w:val="both"/>
        <w:rPr>
          <w:rFonts w:ascii="Times New Roman" w:hAnsi="Times New Roman" w:cs="Times New Roman"/>
          <w:sz w:val="24"/>
          <w:szCs w:val="24"/>
        </w:rPr>
      </w:pPr>
    </w:p>
    <w:p w14:paraId="0015015B" w14:textId="03527046" w:rsidR="002922FC" w:rsidRPr="00817425" w:rsidRDefault="002922FC" w:rsidP="00B65FDE">
      <w:pPr>
        <w:pStyle w:val="ListParagraph"/>
        <w:numPr>
          <w:ilvl w:val="0"/>
          <w:numId w:val="2"/>
        </w:numPr>
        <w:spacing w:after="0" w:line="240" w:lineRule="auto"/>
        <w:jc w:val="both"/>
        <w:rPr>
          <w:rFonts w:ascii="Times New Roman" w:hAnsi="Times New Roman" w:cs="Times New Roman"/>
          <w:b/>
          <w:sz w:val="24"/>
          <w:szCs w:val="24"/>
        </w:rPr>
      </w:pPr>
      <w:r w:rsidRPr="00817425">
        <w:rPr>
          <w:rFonts w:ascii="Times New Roman" w:hAnsi="Times New Roman" w:cs="Times New Roman"/>
          <w:b/>
          <w:sz w:val="24"/>
          <w:szCs w:val="24"/>
        </w:rPr>
        <w:t>¿Cómo le aporta la epistemología al conocimiento de la realidad?</w:t>
      </w:r>
    </w:p>
    <w:p w14:paraId="46356CBD" w14:textId="77777777" w:rsidR="00817425" w:rsidRPr="00817425" w:rsidRDefault="00817425" w:rsidP="00817425">
      <w:pPr>
        <w:tabs>
          <w:tab w:val="left" w:pos="1200"/>
        </w:tabs>
        <w:rPr>
          <w:sz w:val="24"/>
          <w:szCs w:val="24"/>
        </w:rPr>
      </w:pPr>
      <w:r w:rsidRPr="00817425">
        <w:rPr>
          <w:sz w:val="24"/>
          <w:szCs w:val="24"/>
        </w:rPr>
        <w:t xml:space="preserve">La epistemología le aporta al conocimiento de la realidad los marcos cognitivos que se pueden utilizar para estudiar y comprender la realidad de una manera abierta, completa y critica. </w:t>
      </w:r>
    </w:p>
    <w:p w14:paraId="67FAB1F7" w14:textId="77777777" w:rsidR="00817425" w:rsidRPr="00817425" w:rsidRDefault="00817425" w:rsidP="00817425">
      <w:pPr>
        <w:spacing w:after="0" w:line="240" w:lineRule="auto"/>
        <w:jc w:val="both"/>
        <w:rPr>
          <w:rFonts w:ascii="Times New Roman" w:hAnsi="Times New Roman" w:cs="Times New Roman"/>
          <w:sz w:val="24"/>
          <w:szCs w:val="24"/>
        </w:rPr>
      </w:pPr>
    </w:p>
    <w:p w14:paraId="40E1AD77" w14:textId="3D8DB815" w:rsidR="002922FC" w:rsidRDefault="002922FC" w:rsidP="00DF1F96">
      <w:pPr>
        <w:spacing w:after="0" w:line="240" w:lineRule="auto"/>
        <w:ind w:left="720" w:hanging="360"/>
        <w:jc w:val="both"/>
        <w:rPr>
          <w:rFonts w:ascii="Times New Roman" w:hAnsi="Times New Roman" w:cs="Times New Roman"/>
          <w:b/>
          <w:sz w:val="24"/>
          <w:szCs w:val="24"/>
        </w:rPr>
      </w:pPr>
      <w:r w:rsidRPr="00115690">
        <w:rPr>
          <w:rFonts w:ascii="Times New Roman" w:hAnsi="Times New Roman" w:cs="Times New Roman"/>
          <w:b/>
          <w:sz w:val="24"/>
          <w:szCs w:val="24"/>
        </w:rPr>
        <w:lastRenderedPageBreak/>
        <w:t xml:space="preserve">PARTE </w:t>
      </w:r>
      <w:r w:rsidR="00DF1F96" w:rsidRPr="00115690">
        <w:rPr>
          <w:rFonts w:ascii="Times New Roman" w:hAnsi="Times New Roman" w:cs="Times New Roman"/>
          <w:b/>
          <w:sz w:val="24"/>
          <w:szCs w:val="24"/>
        </w:rPr>
        <w:t>DOS: EPISTEMOLOGÍA CRISTIANA</w:t>
      </w:r>
    </w:p>
    <w:p w14:paraId="28F95290" w14:textId="77777777" w:rsidR="00115690" w:rsidRPr="00115690" w:rsidRDefault="00115690" w:rsidP="00DF1F96">
      <w:pPr>
        <w:spacing w:after="0" w:line="240" w:lineRule="auto"/>
        <w:ind w:left="720" w:hanging="360"/>
        <w:jc w:val="both"/>
        <w:rPr>
          <w:rFonts w:ascii="Times New Roman" w:hAnsi="Times New Roman" w:cs="Times New Roman"/>
          <w:b/>
          <w:sz w:val="24"/>
          <w:szCs w:val="24"/>
        </w:rPr>
      </w:pPr>
    </w:p>
    <w:p w14:paraId="1C45F0B5" w14:textId="43E09F2A" w:rsidR="00412F82" w:rsidRPr="00115690" w:rsidRDefault="00D81B9F" w:rsidP="00DF1F96">
      <w:pPr>
        <w:pStyle w:val="ListParagraph"/>
        <w:numPr>
          <w:ilvl w:val="0"/>
          <w:numId w:val="2"/>
        </w:numPr>
        <w:spacing w:after="0" w:line="240" w:lineRule="auto"/>
        <w:jc w:val="both"/>
        <w:rPr>
          <w:rFonts w:ascii="Times New Roman" w:hAnsi="Times New Roman" w:cs="Times New Roman"/>
          <w:b/>
          <w:sz w:val="24"/>
          <w:szCs w:val="24"/>
          <w:lang w:val="es-MX"/>
        </w:rPr>
      </w:pPr>
      <w:r w:rsidRPr="00115690">
        <w:rPr>
          <w:rFonts w:ascii="Times New Roman" w:hAnsi="Times New Roman" w:cs="Times New Roman"/>
          <w:b/>
          <w:sz w:val="24"/>
          <w:szCs w:val="24"/>
          <w:lang w:val="es-MX"/>
        </w:rPr>
        <w:t>¿Qué se entiende por una epistemología cristiana adventista?</w:t>
      </w:r>
    </w:p>
    <w:p w14:paraId="5DD32BD3" w14:textId="77777777" w:rsidR="00115690" w:rsidRPr="00115690" w:rsidRDefault="00115690" w:rsidP="00115690">
      <w:pPr>
        <w:tabs>
          <w:tab w:val="left" w:pos="1200"/>
        </w:tabs>
        <w:rPr>
          <w:sz w:val="24"/>
        </w:rPr>
      </w:pPr>
      <w:r w:rsidRPr="00115690">
        <w:rPr>
          <w:sz w:val="24"/>
        </w:rPr>
        <w:t xml:space="preserve">La epistemología cristiana adventista es ese marco cognitivo y religioso donde estudiamos todo lo relacionado con Dios desde las Sagradas Escrituras, examinando todos los campos del conocimiento y las dimensiones que afectan el desarrollo de una relación con Dios y con nuestros semejantes a través de recursos como la revelación, la razón, la reflexión y la investigación. </w:t>
      </w:r>
    </w:p>
    <w:p w14:paraId="198F9D3B" w14:textId="77777777" w:rsidR="00115690" w:rsidRPr="00115690" w:rsidRDefault="00115690" w:rsidP="00115690">
      <w:pPr>
        <w:spacing w:after="0" w:line="240" w:lineRule="auto"/>
        <w:jc w:val="both"/>
        <w:rPr>
          <w:rFonts w:ascii="Times New Roman" w:hAnsi="Times New Roman" w:cs="Times New Roman"/>
          <w:sz w:val="24"/>
          <w:szCs w:val="24"/>
        </w:rPr>
      </w:pPr>
    </w:p>
    <w:p w14:paraId="5CFFDB08" w14:textId="3ABADD73" w:rsidR="00791EBF" w:rsidRPr="00115690" w:rsidRDefault="00D81B9F" w:rsidP="00DF1F96">
      <w:pPr>
        <w:pStyle w:val="ListParagraph"/>
        <w:numPr>
          <w:ilvl w:val="0"/>
          <w:numId w:val="2"/>
        </w:numPr>
        <w:spacing w:after="0" w:line="240" w:lineRule="auto"/>
        <w:jc w:val="both"/>
        <w:rPr>
          <w:rFonts w:ascii="Times New Roman" w:hAnsi="Times New Roman" w:cs="Times New Roman"/>
          <w:b/>
          <w:sz w:val="24"/>
          <w:szCs w:val="24"/>
          <w:lang w:val="es-MX"/>
        </w:rPr>
      </w:pPr>
      <w:r w:rsidRPr="00115690">
        <w:rPr>
          <w:rFonts w:ascii="Times New Roman" w:hAnsi="Times New Roman" w:cs="Times New Roman"/>
          <w:b/>
          <w:sz w:val="24"/>
          <w:szCs w:val="24"/>
          <w:lang w:val="es-MX"/>
        </w:rPr>
        <w:t xml:space="preserve">Al aproximarnos al conocimiento de la realidad </w:t>
      </w:r>
      <w:r w:rsidR="002922FC" w:rsidRPr="00115690">
        <w:rPr>
          <w:rFonts w:ascii="Times New Roman" w:hAnsi="Times New Roman" w:cs="Times New Roman"/>
          <w:b/>
          <w:sz w:val="24"/>
          <w:szCs w:val="24"/>
          <w:lang w:val="es-MX"/>
        </w:rPr>
        <w:t xml:space="preserve">¿Cómo se relacionan la fe y </w:t>
      </w:r>
      <w:r w:rsidRPr="00115690">
        <w:rPr>
          <w:rFonts w:ascii="Times New Roman" w:hAnsi="Times New Roman" w:cs="Times New Roman"/>
          <w:b/>
          <w:sz w:val="24"/>
          <w:szCs w:val="24"/>
          <w:lang w:val="es-MX"/>
        </w:rPr>
        <w:t>el conocimiento científico</w:t>
      </w:r>
      <w:r w:rsidR="002922FC" w:rsidRPr="00115690">
        <w:rPr>
          <w:rFonts w:ascii="Times New Roman" w:hAnsi="Times New Roman" w:cs="Times New Roman"/>
          <w:b/>
          <w:sz w:val="24"/>
          <w:szCs w:val="24"/>
          <w:lang w:val="es-MX"/>
        </w:rPr>
        <w:t>?</w:t>
      </w:r>
    </w:p>
    <w:p w14:paraId="2BA07E67" w14:textId="77777777" w:rsidR="00115690" w:rsidRPr="00115690" w:rsidRDefault="00115690" w:rsidP="00115690">
      <w:pPr>
        <w:tabs>
          <w:tab w:val="left" w:pos="1200"/>
        </w:tabs>
        <w:rPr>
          <w:sz w:val="24"/>
        </w:rPr>
      </w:pPr>
      <w:r w:rsidRPr="00115690">
        <w:rPr>
          <w:sz w:val="24"/>
        </w:rPr>
        <w:t xml:space="preserve">Para muchos existe un conflicto entre la ciencia y la fe, pero esto no es así. Dios es el dador de la sabiduría, la inteligencia y el creador de la naturaleza, a través de esta sabiduría impartida por Dios a través del Espíritu Santo, los seres humanos podemos llegar a hacer ciencia y razonar de una manera sabia sobre el mundo que nos rodea y sus complejidades, es decir, sin fe no hay ciencia. </w:t>
      </w:r>
    </w:p>
    <w:p w14:paraId="7C5C970C" w14:textId="77777777" w:rsidR="00115690" w:rsidRPr="00115690" w:rsidRDefault="00115690" w:rsidP="00115690">
      <w:pPr>
        <w:spacing w:after="0" w:line="240" w:lineRule="auto"/>
        <w:jc w:val="both"/>
        <w:rPr>
          <w:rFonts w:ascii="Times New Roman" w:hAnsi="Times New Roman" w:cs="Times New Roman"/>
          <w:sz w:val="24"/>
          <w:szCs w:val="24"/>
        </w:rPr>
      </w:pPr>
    </w:p>
    <w:p w14:paraId="74EE71D7" w14:textId="77777777" w:rsidR="00791EBF" w:rsidRPr="00BF6629" w:rsidRDefault="002922FC" w:rsidP="00DF1F96">
      <w:pPr>
        <w:pStyle w:val="ListParagraph"/>
        <w:numPr>
          <w:ilvl w:val="0"/>
          <w:numId w:val="2"/>
        </w:numPr>
        <w:spacing w:after="0" w:line="240" w:lineRule="auto"/>
        <w:jc w:val="both"/>
        <w:rPr>
          <w:rFonts w:ascii="Times New Roman" w:hAnsi="Times New Roman" w:cs="Times New Roman"/>
          <w:b/>
          <w:sz w:val="24"/>
          <w:szCs w:val="24"/>
          <w:lang w:val="es-MX"/>
        </w:rPr>
      </w:pPr>
      <w:r w:rsidRPr="00BF6629">
        <w:rPr>
          <w:rFonts w:ascii="Times New Roman" w:hAnsi="Times New Roman" w:cs="Times New Roman"/>
          <w:b/>
          <w:sz w:val="24"/>
          <w:szCs w:val="24"/>
          <w:lang w:val="es-MX"/>
        </w:rPr>
        <w:t>¿Cómo la epistemología cristiana adventista ayuda a los adventistas a interpretar la realidad?</w:t>
      </w:r>
    </w:p>
    <w:p w14:paraId="5274C099" w14:textId="3FD7825F" w:rsidR="00BF6629" w:rsidRDefault="00BF6629" w:rsidP="00BF6629">
      <w:pPr>
        <w:spacing w:after="0" w:line="240" w:lineRule="auto"/>
        <w:jc w:val="both"/>
        <w:rPr>
          <w:sz w:val="24"/>
          <w:szCs w:val="24"/>
        </w:rPr>
      </w:pPr>
      <w:r w:rsidRPr="00BF6629">
        <w:rPr>
          <w:sz w:val="24"/>
          <w:szCs w:val="24"/>
        </w:rPr>
        <w:t>El cristiano adventista entiende la realidad desde Dios, entendiendo que lo que vemos fue creado por Dios y por su voluntad. Desde este punto, todo nuestro razonamiento y pensamiento se va a centrar en la existencia de un Dios invisible que interviene en el mundo visible. Por lo anterior nuestra epistemología como cristianos nos ayuda a interpretar la realidad desde la revelación, interpretación, análisis y estudio de las Sagradas Escrituras.</w:t>
      </w:r>
    </w:p>
    <w:p w14:paraId="60F13524" w14:textId="77777777" w:rsidR="00BF6629" w:rsidRPr="00BF6629" w:rsidRDefault="00BF6629" w:rsidP="00BF6629">
      <w:pPr>
        <w:spacing w:after="0" w:line="240" w:lineRule="auto"/>
        <w:jc w:val="both"/>
        <w:rPr>
          <w:rFonts w:ascii="Times New Roman" w:hAnsi="Times New Roman" w:cs="Times New Roman"/>
          <w:sz w:val="24"/>
          <w:szCs w:val="24"/>
          <w:lang w:val="es-MX"/>
        </w:rPr>
      </w:pPr>
    </w:p>
    <w:p w14:paraId="3747C177" w14:textId="77777777" w:rsidR="00791EBF" w:rsidRPr="00BF6629" w:rsidRDefault="002922FC" w:rsidP="00DF1F96">
      <w:pPr>
        <w:pStyle w:val="ListParagraph"/>
        <w:numPr>
          <w:ilvl w:val="0"/>
          <w:numId w:val="2"/>
        </w:numPr>
        <w:spacing w:after="0" w:line="240" w:lineRule="auto"/>
        <w:jc w:val="both"/>
        <w:rPr>
          <w:rFonts w:ascii="Times New Roman" w:hAnsi="Times New Roman" w:cs="Times New Roman"/>
          <w:b/>
          <w:sz w:val="24"/>
          <w:szCs w:val="24"/>
          <w:lang w:val="es-MX"/>
        </w:rPr>
      </w:pPr>
      <w:r w:rsidRPr="00BF6629">
        <w:rPr>
          <w:rFonts w:ascii="Times New Roman" w:hAnsi="Times New Roman" w:cs="Times New Roman"/>
          <w:b/>
          <w:sz w:val="24"/>
          <w:szCs w:val="24"/>
          <w:lang w:val="es-MX"/>
        </w:rPr>
        <w:t>¿Cuáles son las implicaciones prácticas de la epistemología para un creyente Adventista?</w:t>
      </w:r>
    </w:p>
    <w:p w14:paraId="2849DA31" w14:textId="4C9E4ADF" w:rsidR="00BF6629" w:rsidRPr="00BF6629" w:rsidRDefault="00BF6629" w:rsidP="00BF6629">
      <w:pPr>
        <w:spacing w:line="252" w:lineRule="auto"/>
        <w:ind w:right="101"/>
        <w:rPr>
          <w:sz w:val="24"/>
          <w:szCs w:val="24"/>
        </w:rPr>
      </w:pPr>
      <w:r w:rsidRPr="00BF6629">
        <w:rPr>
          <w:sz w:val="24"/>
          <w:szCs w:val="24"/>
        </w:rPr>
        <w:t>Las implicaciones prácticas de la epistemología para un creyente adventista giran en torno al estudio de la Biblia por medio de análisis, reflexión, interpretación y comprobación de los hechos registrados en ella, además de un factor muy importante como lo son la espiritualidad y l</w:t>
      </w:r>
      <w:r w:rsidR="002C2B68">
        <w:rPr>
          <w:sz w:val="24"/>
          <w:szCs w:val="24"/>
        </w:rPr>
        <w:t xml:space="preserve">a fe. </w:t>
      </w:r>
      <w:bookmarkStart w:id="0" w:name="_GoBack"/>
      <w:bookmarkEnd w:id="0"/>
    </w:p>
    <w:p w14:paraId="69A98003" w14:textId="77777777" w:rsidR="00BF6629" w:rsidRPr="00BF6629" w:rsidRDefault="00BF6629" w:rsidP="00BF6629">
      <w:pPr>
        <w:spacing w:after="0" w:line="240" w:lineRule="auto"/>
        <w:jc w:val="both"/>
        <w:rPr>
          <w:rFonts w:ascii="Times New Roman" w:hAnsi="Times New Roman" w:cs="Times New Roman"/>
          <w:sz w:val="24"/>
          <w:szCs w:val="24"/>
          <w:lang w:val="es-MX"/>
        </w:rPr>
      </w:pPr>
    </w:p>
    <w:p w14:paraId="6E2BA051" w14:textId="61052596" w:rsidR="002922FC" w:rsidRPr="00BF6629" w:rsidRDefault="002922FC" w:rsidP="00DF1F96">
      <w:pPr>
        <w:pStyle w:val="ListParagraph"/>
        <w:numPr>
          <w:ilvl w:val="0"/>
          <w:numId w:val="2"/>
        </w:numPr>
        <w:spacing w:after="0" w:line="240" w:lineRule="auto"/>
        <w:jc w:val="both"/>
        <w:rPr>
          <w:rFonts w:ascii="Times New Roman" w:hAnsi="Times New Roman" w:cs="Times New Roman"/>
          <w:b/>
          <w:sz w:val="24"/>
          <w:szCs w:val="24"/>
          <w:lang w:val="es-MX"/>
        </w:rPr>
      </w:pPr>
      <w:r w:rsidRPr="00BF6629">
        <w:rPr>
          <w:rFonts w:ascii="Times New Roman" w:hAnsi="Times New Roman" w:cs="Times New Roman"/>
          <w:b/>
          <w:sz w:val="24"/>
          <w:szCs w:val="24"/>
          <w:lang w:val="es-MX"/>
        </w:rPr>
        <w:t xml:space="preserve">¿En qué forma nuestra propia cosmovisión, tradición y contexto social condicionan </w:t>
      </w:r>
      <w:r w:rsidR="00D81B9F" w:rsidRPr="00BF6629">
        <w:rPr>
          <w:rFonts w:ascii="Times New Roman" w:hAnsi="Times New Roman" w:cs="Times New Roman"/>
          <w:b/>
          <w:sz w:val="24"/>
          <w:szCs w:val="24"/>
          <w:lang w:val="es-MX"/>
        </w:rPr>
        <w:t>nuestro conocimiento</w:t>
      </w:r>
      <w:r w:rsidRPr="00BF6629">
        <w:rPr>
          <w:rFonts w:ascii="Times New Roman" w:hAnsi="Times New Roman" w:cs="Times New Roman"/>
          <w:b/>
          <w:sz w:val="24"/>
          <w:szCs w:val="24"/>
          <w:lang w:val="es-MX"/>
        </w:rPr>
        <w:t xml:space="preserve"> de la realidad?</w:t>
      </w:r>
    </w:p>
    <w:p w14:paraId="7D14E747" w14:textId="0E0F25DE" w:rsidR="00BF6629" w:rsidRDefault="00BF6629" w:rsidP="00BF6629">
      <w:pPr>
        <w:spacing w:after="0" w:line="240" w:lineRule="auto"/>
        <w:jc w:val="both"/>
        <w:rPr>
          <w:sz w:val="24"/>
          <w:szCs w:val="24"/>
        </w:rPr>
      </w:pPr>
      <w:r w:rsidRPr="00BF6629">
        <w:rPr>
          <w:sz w:val="24"/>
          <w:szCs w:val="24"/>
        </w:rPr>
        <w:t>El conocimiento de nuestra realidad es condicionado por el significado que le damos a las cosas desde un conocimiento tradicional creado por el contexto social, el cual es factor determinante en nuestra cosmovisión que a su vez rige nuestra conducta, deseos y la forma de relacionarnos.</w:t>
      </w:r>
    </w:p>
    <w:p w14:paraId="5EEEBC9D" w14:textId="77777777" w:rsidR="00BF6629" w:rsidRDefault="00BF6629" w:rsidP="00BF6629">
      <w:pPr>
        <w:spacing w:after="0" w:line="240" w:lineRule="auto"/>
        <w:jc w:val="both"/>
        <w:rPr>
          <w:sz w:val="24"/>
          <w:szCs w:val="24"/>
        </w:rPr>
      </w:pPr>
    </w:p>
    <w:p w14:paraId="07C6C6E1" w14:textId="77777777" w:rsidR="00BF6629" w:rsidRDefault="00BF6629" w:rsidP="00BF6629">
      <w:pPr>
        <w:spacing w:after="0" w:line="240" w:lineRule="auto"/>
        <w:jc w:val="both"/>
        <w:rPr>
          <w:sz w:val="24"/>
          <w:szCs w:val="24"/>
        </w:rPr>
      </w:pPr>
    </w:p>
    <w:p w14:paraId="6FC8522B" w14:textId="77777777" w:rsidR="00BF6629" w:rsidRPr="00BF6629" w:rsidRDefault="00BF6629" w:rsidP="00BF6629">
      <w:pPr>
        <w:spacing w:after="0" w:line="240" w:lineRule="auto"/>
        <w:jc w:val="both"/>
        <w:rPr>
          <w:rFonts w:ascii="Times New Roman" w:hAnsi="Times New Roman" w:cs="Times New Roman"/>
          <w:sz w:val="24"/>
          <w:szCs w:val="24"/>
          <w:lang w:val="es-MX"/>
        </w:rPr>
      </w:pPr>
    </w:p>
    <w:p w14:paraId="600C25EE" w14:textId="77777777" w:rsidR="00A01C14" w:rsidRPr="00A01C14" w:rsidRDefault="00A01C14" w:rsidP="00A01C14">
      <w:pPr>
        <w:spacing w:after="0" w:line="240" w:lineRule="auto"/>
        <w:ind w:left="720"/>
        <w:jc w:val="both"/>
        <w:rPr>
          <w:rFonts w:ascii="Times New Roman" w:hAnsi="Times New Roman" w:cs="Times New Roman"/>
          <w:sz w:val="24"/>
          <w:szCs w:val="24"/>
          <w:lang w:val="es-MX"/>
        </w:rPr>
      </w:pPr>
    </w:p>
    <w:p w14:paraId="39B5DC6D" w14:textId="4CFA23FE" w:rsidR="007D68CD" w:rsidRDefault="00F14B53" w:rsidP="00DF1F96">
      <w:pPr>
        <w:spacing w:after="0" w:line="240" w:lineRule="auto"/>
        <w:ind w:left="348"/>
        <w:jc w:val="both"/>
        <w:rPr>
          <w:rFonts w:ascii="Times New Roman" w:hAnsi="Times New Roman" w:cs="Times New Roman"/>
          <w:b/>
          <w:sz w:val="24"/>
          <w:szCs w:val="24"/>
        </w:rPr>
      </w:pPr>
      <w:r w:rsidRPr="00621C15">
        <w:rPr>
          <w:rFonts w:ascii="Times New Roman" w:hAnsi="Times New Roman" w:cs="Times New Roman"/>
          <w:b/>
          <w:sz w:val="24"/>
          <w:szCs w:val="24"/>
        </w:rPr>
        <w:lastRenderedPageBreak/>
        <w:t xml:space="preserve">PARTE TRES: PARADIGMAS DE LAS CIENCIAS </w:t>
      </w:r>
      <w:r w:rsidR="00B65FDE" w:rsidRPr="00621C15">
        <w:rPr>
          <w:rFonts w:ascii="Times New Roman" w:hAnsi="Times New Roman" w:cs="Times New Roman"/>
          <w:b/>
          <w:sz w:val="24"/>
          <w:szCs w:val="24"/>
        </w:rPr>
        <w:t>SOCIALES</w:t>
      </w:r>
    </w:p>
    <w:p w14:paraId="5F8B6C83" w14:textId="77777777" w:rsidR="00621C15" w:rsidRPr="00621C15" w:rsidRDefault="00621C15" w:rsidP="00DF1F96">
      <w:pPr>
        <w:spacing w:after="0" w:line="240" w:lineRule="auto"/>
        <w:ind w:left="348"/>
        <w:jc w:val="both"/>
        <w:rPr>
          <w:rFonts w:ascii="Times New Roman" w:hAnsi="Times New Roman" w:cs="Times New Roman"/>
          <w:b/>
          <w:sz w:val="24"/>
          <w:szCs w:val="24"/>
        </w:rPr>
      </w:pPr>
    </w:p>
    <w:p w14:paraId="4E0AA74E" w14:textId="35858D53" w:rsidR="00F14B53" w:rsidRPr="00621C15" w:rsidRDefault="00621C15" w:rsidP="00F14B53">
      <w:pPr>
        <w:pStyle w:val="ListParagraph"/>
        <w:numPr>
          <w:ilvl w:val="0"/>
          <w:numId w:val="2"/>
        </w:numPr>
        <w:spacing w:after="0" w:line="240" w:lineRule="auto"/>
        <w:jc w:val="both"/>
        <w:rPr>
          <w:rFonts w:ascii="Times New Roman" w:hAnsi="Times New Roman" w:cs="Times New Roman"/>
          <w:b/>
          <w:sz w:val="24"/>
          <w:szCs w:val="24"/>
        </w:rPr>
      </w:pPr>
      <w:r w:rsidRPr="00621C15">
        <w:rPr>
          <w:rFonts w:ascii="Times New Roman" w:hAnsi="Times New Roman" w:cs="Times New Roman"/>
          <w:b/>
          <w:sz w:val="24"/>
          <w:szCs w:val="24"/>
        </w:rPr>
        <w:t>¿Qué</w:t>
      </w:r>
      <w:r w:rsidR="00F14B53" w:rsidRPr="00621C15">
        <w:rPr>
          <w:rFonts w:ascii="Times New Roman" w:hAnsi="Times New Roman" w:cs="Times New Roman"/>
          <w:b/>
          <w:sz w:val="24"/>
          <w:szCs w:val="24"/>
        </w:rPr>
        <w:t xml:space="preserve"> es un paradigma?</w:t>
      </w:r>
    </w:p>
    <w:p w14:paraId="02CEC2BF" w14:textId="1B75D7B5" w:rsidR="00621C15" w:rsidRPr="00621C15" w:rsidRDefault="00621C15" w:rsidP="00621C15">
      <w:pPr>
        <w:tabs>
          <w:tab w:val="left" w:pos="480"/>
        </w:tabs>
        <w:rPr>
          <w:sz w:val="24"/>
        </w:rPr>
      </w:pPr>
      <w:r w:rsidRPr="00621C15">
        <w:rPr>
          <w:sz w:val="24"/>
        </w:rPr>
        <w:t xml:space="preserve">Un paradigma es un conjunto sistemático de supuestos, teorías y creencias que representan una visión del mundo y ayudan a interpretar la realidad que se fundamenta en supuestos ontológicos, epistemológicos y metodológicos. </w:t>
      </w:r>
    </w:p>
    <w:p w14:paraId="37C5EC3D" w14:textId="59A1A4CB" w:rsidR="00F14B53" w:rsidRPr="005F12C3" w:rsidRDefault="00F14B53" w:rsidP="00F14B53">
      <w:pPr>
        <w:pStyle w:val="ListParagraph"/>
        <w:numPr>
          <w:ilvl w:val="0"/>
          <w:numId w:val="2"/>
        </w:numPr>
        <w:spacing w:after="0" w:line="240" w:lineRule="auto"/>
        <w:jc w:val="both"/>
        <w:rPr>
          <w:rFonts w:ascii="Times New Roman" w:hAnsi="Times New Roman" w:cs="Times New Roman"/>
          <w:b/>
          <w:sz w:val="24"/>
          <w:szCs w:val="24"/>
        </w:rPr>
      </w:pPr>
      <w:r w:rsidRPr="005F12C3">
        <w:rPr>
          <w:rFonts w:ascii="Times New Roman" w:hAnsi="Times New Roman" w:cs="Times New Roman"/>
          <w:b/>
          <w:sz w:val="24"/>
          <w:szCs w:val="24"/>
        </w:rPr>
        <w:t>Cómo interpreta la realidad (ontología) el paradigma funcionalista</w:t>
      </w:r>
      <w:r w:rsidR="00621C15" w:rsidRPr="005F12C3">
        <w:rPr>
          <w:rFonts w:ascii="Times New Roman" w:hAnsi="Times New Roman" w:cs="Times New Roman"/>
          <w:b/>
          <w:sz w:val="24"/>
          <w:szCs w:val="24"/>
        </w:rPr>
        <w:t>.</w:t>
      </w:r>
    </w:p>
    <w:p w14:paraId="2BBE1A05" w14:textId="6B6EAA61" w:rsidR="00BF6954" w:rsidRDefault="00944F39" w:rsidP="00621C15">
      <w:pPr>
        <w:spacing w:after="0" w:line="240" w:lineRule="auto"/>
        <w:jc w:val="both"/>
        <w:rPr>
          <w:rFonts w:cstheme="minorHAnsi"/>
          <w:sz w:val="24"/>
          <w:szCs w:val="24"/>
        </w:rPr>
      </w:pPr>
      <w:r w:rsidRPr="005F12C3">
        <w:rPr>
          <w:rFonts w:cstheme="minorHAnsi"/>
          <w:sz w:val="24"/>
          <w:szCs w:val="24"/>
        </w:rPr>
        <w:t xml:space="preserve">El paradigma funcionalista interpreta la realidad desde un referente principal </w:t>
      </w:r>
      <w:r w:rsidR="005F12C3" w:rsidRPr="005F12C3">
        <w:rPr>
          <w:rFonts w:cstheme="minorHAnsi"/>
          <w:sz w:val="24"/>
          <w:szCs w:val="24"/>
        </w:rPr>
        <w:t xml:space="preserve">para el estudio de las organizaciones desde el objetivismo e intenta ofrecer explicaciones racionales y pragmáticas de fenómenos organizacionales.  </w:t>
      </w:r>
    </w:p>
    <w:p w14:paraId="6AFA20E7" w14:textId="77777777" w:rsidR="00BF6954" w:rsidRPr="00BF6954" w:rsidRDefault="00BF6954" w:rsidP="00621C15">
      <w:pPr>
        <w:spacing w:after="0" w:line="240" w:lineRule="auto"/>
        <w:jc w:val="both"/>
        <w:rPr>
          <w:rFonts w:cstheme="minorHAnsi"/>
          <w:sz w:val="24"/>
          <w:szCs w:val="24"/>
        </w:rPr>
      </w:pPr>
    </w:p>
    <w:p w14:paraId="3F369BAE" w14:textId="4FF16254" w:rsidR="00F14B53" w:rsidRPr="00BF6954" w:rsidRDefault="00F14B53" w:rsidP="00F14B53">
      <w:pPr>
        <w:pStyle w:val="ListParagraph"/>
        <w:numPr>
          <w:ilvl w:val="0"/>
          <w:numId w:val="2"/>
        </w:numPr>
        <w:spacing w:after="0" w:line="240" w:lineRule="auto"/>
        <w:jc w:val="both"/>
        <w:rPr>
          <w:rFonts w:ascii="Times New Roman" w:hAnsi="Times New Roman" w:cs="Times New Roman"/>
          <w:b/>
          <w:sz w:val="24"/>
          <w:szCs w:val="24"/>
        </w:rPr>
      </w:pPr>
      <w:r w:rsidRPr="00BF6954">
        <w:rPr>
          <w:rFonts w:ascii="Times New Roman" w:hAnsi="Times New Roman" w:cs="Times New Roman"/>
          <w:b/>
          <w:sz w:val="24"/>
          <w:szCs w:val="24"/>
        </w:rPr>
        <w:t>Cómo se conoce la realidad (epistemología) según el paradigma funcionalista</w:t>
      </w:r>
      <w:r w:rsidR="005F12C3" w:rsidRPr="00BF6954">
        <w:rPr>
          <w:rFonts w:ascii="Times New Roman" w:hAnsi="Times New Roman" w:cs="Times New Roman"/>
          <w:b/>
          <w:sz w:val="24"/>
          <w:szCs w:val="24"/>
        </w:rPr>
        <w:t>.</w:t>
      </w:r>
    </w:p>
    <w:p w14:paraId="538B8AB3" w14:textId="3E388127" w:rsidR="005F12C3" w:rsidRDefault="00BF6954" w:rsidP="005F12C3">
      <w:pPr>
        <w:spacing w:after="0" w:line="240" w:lineRule="auto"/>
        <w:jc w:val="both"/>
        <w:rPr>
          <w:sz w:val="24"/>
        </w:rPr>
      </w:pPr>
      <w:r w:rsidRPr="00BF6954">
        <w:rPr>
          <w:sz w:val="24"/>
        </w:rPr>
        <w:t>El paradigma funcionalista conoce la realidad desde una epistemología organizacional y pragmática que tiene</w:t>
      </w:r>
      <w:r w:rsidR="005F12C3" w:rsidRPr="00BF6954">
        <w:rPr>
          <w:sz w:val="24"/>
        </w:rPr>
        <w:t xml:space="preserve"> sus raíces en los postulados del positivismo sociológico, </w:t>
      </w:r>
      <w:r w:rsidRPr="00BF6954">
        <w:rPr>
          <w:sz w:val="24"/>
        </w:rPr>
        <w:t xml:space="preserve">además </w:t>
      </w:r>
      <w:r w:rsidR="005F12C3" w:rsidRPr="00BF6954">
        <w:rPr>
          <w:sz w:val="24"/>
        </w:rPr>
        <w:t>utiliza los modelos y métodos de investigación asociados a las ciencias naturales.</w:t>
      </w:r>
    </w:p>
    <w:p w14:paraId="18BF77B5" w14:textId="77777777" w:rsidR="00BF6954" w:rsidRDefault="00BF6954" w:rsidP="005F12C3">
      <w:pPr>
        <w:spacing w:after="0" w:line="240" w:lineRule="auto"/>
        <w:jc w:val="both"/>
        <w:rPr>
          <w:sz w:val="24"/>
        </w:rPr>
      </w:pPr>
    </w:p>
    <w:p w14:paraId="0460199F" w14:textId="77777777" w:rsidR="00BF6954" w:rsidRPr="00BF6954" w:rsidRDefault="00BF6954" w:rsidP="005F12C3">
      <w:pPr>
        <w:spacing w:after="0" w:line="240" w:lineRule="auto"/>
        <w:jc w:val="both"/>
        <w:rPr>
          <w:rFonts w:ascii="Times New Roman" w:hAnsi="Times New Roman" w:cs="Times New Roman"/>
          <w:sz w:val="28"/>
          <w:szCs w:val="24"/>
        </w:rPr>
      </w:pPr>
    </w:p>
    <w:p w14:paraId="7FCBFE8D" w14:textId="77777777" w:rsidR="005F12C3" w:rsidRPr="005F12C3" w:rsidRDefault="005F12C3" w:rsidP="005F12C3">
      <w:pPr>
        <w:spacing w:after="0" w:line="240" w:lineRule="auto"/>
        <w:jc w:val="both"/>
        <w:rPr>
          <w:rFonts w:ascii="Times New Roman" w:hAnsi="Times New Roman" w:cs="Times New Roman"/>
          <w:sz w:val="24"/>
          <w:szCs w:val="24"/>
        </w:rPr>
      </w:pPr>
    </w:p>
    <w:p w14:paraId="3D0E572E" w14:textId="6E952794" w:rsidR="00F14B53" w:rsidRPr="00A22083" w:rsidRDefault="00F14B53" w:rsidP="00F14B53">
      <w:pPr>
        <w:pStyle w:val="ListParagraph"/>
        <w:numPr>
          <w:ilvl w:val="0"/>
          <w:numId w:val="2"/>
        </w:numPr>
        <w:spacing w:after="0" w:line="240" w:lineRule="auto"/>
        <w:jc w:val="both"/>
        <w:rPr>
          <w:rFonts w:ascii="Times New Roman" w:hAnsi="Times New Roman" w:cs="Times New Roman"/>
          <w:b/>
          <w:sz w:val="24"/>
          <w:szCs w:val="24"/>
        </w:rPr>
      </w:pPr>
      <w:r w:rsidRPr="00A22083">
        <w:rPr>
          <w:rFonts w:ascii="Times New Roman" w:hAnsi="Times New Roman" w:cs="Times New Roman"/>
          <w:b/>
          <w:sz w:val="24"/>
          <w:szCs w:val="24"/>
        </w:rPr>
        <w:t>Cómo interpreta la realidad (ontología) el paradigma interpretativista</w:t>
      </w:r>
      <w:r w:rsidR="00BF6954" w:rsidRPr="00A22083">
        <w:rPr>
          <w:rFonts w:ascii="Times New Roman" w:hAnsi="Times New Roman" w:cs="Times New Roman"/>
          <w:b/>
          <w:sz w:val="24"/>
          <w:szCs w:val="24"/>
        </w:rPr>
        <w:t>.</w:t>
      </w:r>
    </w:p>
    <w:p w14:paraId="71DA7C94" w14:textId="70D2D6DA" w:rsidR="005331D1" w:rsidRPr="005331D1" w:rsidRDefault="005331D1" w:rsidP="005331D1">
      <w:pPr>
        <w:tabs>
          <w:tab w:val="left" w:pos="480"/>
        </w:tabs>
        <w:spacing w:line="237" w:lineRule="auto"/>
        <w:rPr>
          <w:sz w:val="24"/>
        </w:rPr>
      </w:pPr>
      <w:r w:rsidRPr="005331D1">
        <w:rPr>
          <w:sz w:val="24"/>
        </w:rPr>
        <w:t xml:space="preserve">La realidad se interpreta con el paradigma interpretativista desde una perspectiva ontológica relativa, es decir, reconoce que no existe una realidad única y observable, sino muy diversa y subjetiva que varía de acuerdo a la realidad social, cultural e histórica que está enmarcada en ella. </w:t>
      </w:r>
    </w:p>
    <w:p w14:paraId="68243BA1" w14:textId="77777777" w:rsidR="00A22083" w:rsidRPr="00BF6954" w:rsidRDefault="00A22083" w:rsidP="00BF6954">
      <w:pPr>
        <w:spacing w:after="0" w:line="240" w:lineRule="auto"/>
        <w:jc w:val="both"/>
        <w:rPr>
          <w:rFonts w:ascii="Times New Roman" w:hAnsi="Times New Roman" w:cs="Times New Roman"/>
          <w:sz w:val="24"/>
          <w:szCs w:val="24"/>
        </w:rPr>
      </w:pPr>
    </w:p>
    <w:p w14:paraId="33063CAC" w14:textId="68F43883" w:rsidR="00F14B53" w:rsidRPr="005A1C53" w:rsidRDefault="00F14B53" w:rsidP="00F14B53">
      <w:pPr>
        <w:pStyle w:val="ListParagraph"/>
        <w:numPr>
          <w:ilvl w:val="0"/>
          <w:numId w:val="2"/>
        </w:numPr>
        <w:spacing w:after="0" w:line="240" w:lineRule="auto"/>
        <w:jc w:val="both"/>
        <w:rPr>
          <w:rFonts w:ascii="Times New Roman" w:hAnsi="Times New Roman" w:cs="Times New Roman"/>
          <w:b/>
          <w:sz w:val="24"/>
          <w:szCs w:val="24"/>
        </w:rPr>
      </w:pPr>
      <w:r w:rsidRPr="005A1C53">
        <w:rPr>
          <w:rFonts w:ascii="Times New Roman" w:hAnsi="Times New Roman" w:cs="Times New Roman"/>
          <w:b/>
          <w:sz w:val="24"/>
          <w:szCs w:val="24"/>
        </w:rPr>
        <w:t>Cómo se conoce la realidad (epistemología) según el paradigma interpretativista</w:t>
      </w:r>
      <w:r w:rsidR="00A22083" w:rsidRPr="005A1C53">
        <w:rPr>
          <w:rFonts w:ascii="Times New Roman" w:hAnsi="Times New Roman" w:cs="Times New Roman"/>
          <w:b/>
          <w:sz w:val="24"/>
          <w:szCs w:val="24"/>
        </w:rPr>
        <w:t>.</w:t>
      </w:r>
    </w:p>
    <w:p w14:paraId="6597C23A" w14:textId="35B9D994" w:rsidR="00FD7D29" w:rsidRPr="00FD7D29" w:rsidRDefault="00FD7D29" w:rsidP="00FD7D29">
      <w:pPr>
        <w:rPr>
          <w:sz w:val="24"/>
        </w:rPr>
      </w:pPr>
      <w:r w:rsidRPr="00FD7D29">
        <w:rPr>
          <w:sz w:val="24"/>
        </w:rPr>
        <w:t xml:space="preserve">El paradigma interpretativista </w:t>
      </w:r>
      <w:r>
        <w:rPr>
          <w:sz w:val="24"/>
        </w:rPr>
        <w:t xml:space="preserve">conoce </w:t>
      </w:r>
      <w:r w:rsidR="005331D1">
        <w:rPr>
          <w:sz w:val="24"/>
        </w:rPr>
        <w:t xml:space="preserve">epistemológicamente </w:t>
      </w:r>
      <w:r>
        <w:rPr>
          <w:sz w:val="24"/>
        </w:rPr>
        <w:t xml:space="preserve">la realidad </w:t>
      </w:r>
      <w:r w:rsidRPr="00FD7D29">
        <w:rPr>
          <w:sz w:val="24"/>
        </w:rPr>
        <w:t xml:space="preserve">desde una perspectiva subjetiva y considera que el conocimiento se construye a partir de vivencias y significados generados por una realidad particular, por lo tanto los investigadores basan su conocimiento de la realidad a través de la interacción con los actores sociales de esa realidad. </w:t>
      </w:r>
    </w:p>
    <w:p w14:paraId="4522F3EA" w14:textId="77777777" w:rsidR="00A22083" w:rsidRPr="00A22083" w:rsidRDefault="00A22083" w:rsidP="00A22083">
      <w:pPr>
        <w:spacing w:after="0" w:line="240" w:lineRule="auto"/>
        <w:jc w:val="both"/>
        <w:rPr>
          <w:rFonts w:ascii="Times New Roman" w:hAnsi="Times New Roman" w:cs="Times New Roman"/>
          <w:sz w:val="24"/>
          <w:szCs w:val="24"/>
        </w:rPr>
      </w:pPr>
    </w:p>
    <w:p w14:paraId="42148696" w14:textId="5F7D6262" w:rsidR="00F14B53" w:rsidRDefault="00F14B53" w:rsidP="00DF1F96">
      <w:pPr>
        <w:spacing w:after="0" w:line="240" w:lineRule="auto"/>
        <w:ind w:left="348"/>
        <w:jc w:val="both"/>
        <w:rPr>
          <w:rFonts w:ascii="Times New Roman" w:hAnsi="Times New Roman" w:cs="Times New Roman"/>
          <w:b/>
          <w:sz w:val="24"/>
          <w:szCs w:val="24"/>
        </w:rPr>
      </w:pPr>
      <w:r w:rsidRPr="00FD7D29">
        <w:rPr>
          <w:rFonts w:ascii="Times New Roman" w:hAnsi="Times New Roman" w:cs="Times New Roman"/>
          <w:b/>
          <w:sz w:val="24"/>
          <w:szCs w:val="24"/>
        </w:rPr>
        <w:t>PARTE CUATRO: TEMÁTICAS Y PROBLEMÁTICAS DE LAS CIENCIAS ADMINISTRATIVAS Y CONTABLES</w:t>
      </w:r>
      <w:r w:rsidR="00FD7D29" w:rsidRPr="00FD7D29">
        <w:rPr>
          <w:rFonts w:ascii="Times New Roman" w:hAnsi="Times New Roman" w:cs="Times New Roman"/>
          <w:b/>
          <w:sz w:val="24"/>
          <w:szCs w:val="24"/>
        </w:rPr>
        <w:t>.</w:t>
      </w:r>
    </w:p>
    <w:p w14:paraId="126ECA95" w14:textId="77777777" w:rsidR="00FD7D29" w:rsidRPr="00FD7D29" w:rsidRDefault="00FD7D29" w:rsidP="00DF1F96">
      <w:pPr>
        <w:spacing w:after="0" w:line="240" w:lineRule="auto"/>
        <w:ind w:left="348"/>
        <w:jc w:val="both"/>
        <w:rPr>
          <w:rFonts w:ascii="Times New Roman" w:hAnsi="Times New Roman" w:cs="Times New Roman"/>
          <w:b/>
          <w:sz w:val="24"/>
          <w:szCs w:val="24"/>
        </w:rPr>
      </w:pPr>
    </w:p>
    <w:p w14:paraId="261437C4" w14:textId="379BC58C" w:rsidR="00F14B53" w:rsidRPr="00CA6A0C" w:rsidRDefault="00F14B53" w:rsidP="00F14B53">
      <w:pPr>
        <w:pStyle w:val="ListParagraph"/>
        <w:numPr>
          <w:ilvl w:val="0"/>
          <w:numId w:val="2"/>
        </w:numPr>
        <w:spacing w:after="0" w:line="240" w:lineRule="auto"/>
        <w:jc w:val="both"/>
        <w:rPr>
          <w:rFonts w:ascii="Times New Roman" w:hAnsi="Times New Roman" w:cs="Times New Roman"/>
          <w:b/>
          <w:sz w:val="24"/>
          <w:szCs w:val="24"/>
        </w:rPr>
      </w:pPr>
      <w:r w:rsidRPr="00CA6A0C">
        <w:rPr>
          <w:rFonts w:ascii="Times New Roman" w:hAnsi="Times New Roman" w:cs="Times New Roman"/>
          <w:b/>
          <w:sz w:val="24"/>
          <w:szCs w:val="24"/>
        </w:rPr>
        <w:t>Porqué es importante para el administrador estudiar los temas de PODER en las organizaciones</w:t>
      </w:r>
      <w:r w:rsidR="00FD7D29" w:rsidRPr="00CA6A0C">
        <w:rPr>
          <w:rFonts w:ascii="Times New Roman" w:hAnsi="Times New Roman" w:cs="Times New Roman"/>
          <w:b/>
          <w:sz w:val="24"/>
          <w:szCs w:val="24"/>
        </w:rPr>
        <w:t>.</w:t>
      </w:r>
    </w:p>
    <w:p w14:paraId="4A26CED5" w14:textId="6BEBCD6B" w:rsidR="00E54142" w:rsidRPr="00CA6A0C" w:rsidRDefault="00E54142" w:rsidP="00E54142">
      <w:pPr>
        <w:spacing w:after="0" w:line="240" w:lineRule="auto"/>
        <w:jc w:val="both"/>
        <w:rPr>
          <w:rFonts w:cstheme="minorHAnsi"/>
          <w:sz w:val="24"/>
          <w:szCs w:val="24"/>
        </w:rPr>
      </w:pPr>
      <w:r w:rsidRPr="00CA6A0C">
        <w:rPr>
          <w:rFonts w:cstheme="minorHAnsi"/>
          <w:sz w:val="24"/>
          <w:szCs w:val="24"/>
        </w:rPr>
        <w:t>Para el administrador es importante estudiar los temas de poder en las organizaciones porque dentro de los estudios organizacionales existe el principio de que el poder es la base de la acción organizada y</w:t>
      </w:r>
      <w:r w:rsidR="00CA6A0C" w:rsidRPr="00CA6A0C">
        <w:rPr>
          <w:rFonts w:cstheme="minorHAnsi"/>
          <w:sz w:val="24"/>
          <w:szCs w:val="24"/>
        </w:rPr>
        <w:t xml:space="preserve"> junto a</w:t>
      </w:r>
      <w:r w:rsidRPr="00CA6A0C">
        <w:rPr>
          <w:rFonts w:cstheme="minorHAnsi"/>
          <w:sz w:val="24"/>
          <w:szCs w:val="24"/>
        </w:rPr>
        <w:t xml:space="preserve"> la negociación, ofrece</w:t>
      </w:r>
      <w:r w:rsidR="00CA6A0C" w:rsidRPr="00CA6A0C">
        <w:rPr>
          <w:rFonts w:cstheme="minorHAnsi"/>
          <w:sz w:val="24"/>
          <w:szCs w:val="24"/>
        </w:rPr>
        <w:t>n</w:t>
      </w:r>
      <w:r w:rsidRPr="00CA6A0C">
        <w:rPr>
          <w:rFonts w:cstheme="minorHAnsi"/>
          <w:sz w:val="24"/>
          <w:szCs w:val="24"/>
        </w:rPr>
        <w:t xml:space="preserve"> el consenso como una solución para la obtención de beneficios en ambas partes.</w:t>
      </w:r>
    </w:p>
    <w:p w14:paraId="68344083" w14:textId="77777777" w:rsidR="00FD7D29" w:rsidRPr="00FD7D29" w:rsidRDefault="00FD7D29" w:rsidP="00FD7D29">
      <w:pPr>
        <w:spacing w:after="0" w:line="240" w:lineRule="auto"/>
        <w:jc w:val="both"/>
        <w:rPr>
          <w:rFonts w:ascii="Times New Roman" w:hAnsi="Times New Roman" w:cs="Times New Roman"/>
          <w:sz w:val="24"/>
          <w:szCs w:val="24"/>
        </w:rPr>
      </w:pPr>
    </w:p>
    <w:p w14:paraId="38AA0CBA" w14:textId="072A173E" w:rsidR="00F14B53" w:rsidRPr="00CA6A0C" w:rsidRDefault="00F14B53" w:rsidP="00F14B53">
      <w:pPr>
        <w:pStyle w:val="ListParagraph"/>
        <w:numPr>
          <w:ilvl w:val="0"/>
          <w:numId w:val="2"/>
        </w:numPr>
        <w:spacing w:after="0" w:line="240" w:lineRule="auto"/>
        <w:jc w:val="both"/>
        <w:rPr>
          <w:rFonts w:ascii="Times New Roman" w:hAnsi="Times New Roman" w:cs="Times New Roman"/>
          <w:b/>
          <w:sz w:val="24"/>
          <w:szCs w:val="24"/>
        </w:rPr>
      </w:pPr>
      <w:r w:rsidRPr="00CA6A0C">
        <w:rPr>
          <w:rFonts w:ascii="Times New Roman" w:hAnsi="Times New Roman" w:cs="Times New Roman"/>
          <w:b/>
          <w:sz w:val="24"/>
          <w:szCs w:val="24"/>
        </w:rPr>
        <w:lastRenderedPageBreak/>
        <w:t>Que aspectos sobre la toma de decisiones revelan las teorías sobre la ambigüedad organizacional</w:t>
      </w:r>
      <w:r w:rsidR="00CA6A0C" w:rsidRPr="00CA6A0C">
        <w:rPr>
          <w:rFonts w:ascii="Times New Roman" w:hAnsi="Times New Roman" w:cs="Times New Roman"/>
          <w:b/>
          <w:sz w:val="24"/>
          <w:szCs w:val="24"/>
        </w:rPr>
        <w:t xml:space="preserve">. </w:t>
      </w:r>
    </w:p>
    <w:p w14:paraId="53888B0E" w14:textId="4BEA3889" w:rsidR="00CA6A0C" w:rsidRDefault="00CA6A0C" w:rsidP="00CA6A0C">
      <w:pPr>
        <w:spacing w:after="0" w:line="240" w:lineRule="auto"/>
        <w:jc w:val="both"/>
        <w:rPr>
          <w:rFonts w:cstheme="minorHAnsi"/>
          <w:sz w:val="24"/>
        </w:rPr>
      </w:pPr>
      <w:r w:rsidRPr="00CA6A0C">
        <w:rPr>
          <w:rFonts w:cstheme="minorHAnsi"/>
          <w:sz w:val="24"/>
        </w:rPr>
        <w:t>Las teorías sobre la ambigüedad organizacional revelan aspectos sobre la toma de decisiones en condiciones de incertidumbre donde el conocimiento es fragmentado y las condiciones son inestables, imprecisas y limitadas y son caracterizadas por tener altos niveles de incertidumbre, poco conocimiento de las alternativas de decisión y posibles consecuencias.</w:t>
      </w:r>
    </w:p>
    <w:p w14:paraId="4C8620B3" w14:textId="77777777" w:rsidR="00CA6A0C" w:rsidRPr="00CA6A0C" w:rsidRDefault="00CA6A0C" w:rsidP="00CA6A0C">
      <w:pPr>
        <w:spacing w:after="0" w:line="240" w:lineRule="auto"/>
        <w:jc w:val="both"/>
        <w:rPr>
          <w:rFonts w:cstheme="minorHAnsi"/>
          <w:sz w:val="28"/>
          <w:szCs w:val="24"/>
        </w:rPr>
      </w:pPr>
    </w:p>
    <w:p w14:paraId="2FBD251A" w14:textId="77777777" w:rsidR="00F03BC2" w:rsidRPr="00F03BC2" w:rsidRDefault="00F14B53" w:rsidP="00F03BC2">
      <w:pPr>
        <w:pStyle w:val="ListParagraph"/>
        <w:numPr>
          <w:ilvl w:val="0"/>
          <w:numId w:val="2"/>
        </w:numPr>
        <w:spacing w:after="0" w:line="240" w:lineRule="auto"/>
        <w:jc w:val="both"/>
        <w:rPr>
          <w:rFonts w:ascii="Times New Roman" w:hAnsi="Times New Roman" w:cs="Times New Roman"/>
          <w:b/>
          <w:sz w:val="24"/>
          <w:szCs w:val="24"/>
        </w:rPr>
      </w:pPr>
      <w:r w:rsidRPr="00F03BC2">
        <w:rPr>
          <w:rFonts w:ascii="Times New Roman" w:hAnsi="Times New Roman" w:cs="Times New Roman"/>
          <w:b/>
          <w:sz w:val="24"/>
          <w:szCs w:val="24"/>
        </w:rPr>
        <w:t>Que aspectos aporta la Teoría del Nuevo Institucionalismo a la comprensión del ejercicio administrativo</w:t>
      </w:r>
      <w:r w:rsidR="00CA6A0C" w:rsidRPr="00F03BC2">
        <w:rPr>
          <w:rFonts w:ascii="Times New Roman" w:hAnsi="Times New Roman" w:cs="Times New Roman"/>
          <w:b/>
          <w:sz w:val="24"/>
          <w:szCs w:val="24"/>
        </w:rPr>
        <w:t xml:space="preserve">. </w:t>
      </w:r>
    </w:p>
    <w:p w14:paraId="640DABDC" w14:textId="0EBE0291" w:rsidR="00F03BC2" w:rsidRDefault="00F03BC2" w:rsidP="00F03BC2">
      <w:pPr>
        <w:spacing w:after="0" w:line="240" w:lineRule="auto"/>
        <w:jc w:val="both"/>
        <w:rPr>
          <w:rFonts w:eastAsia="Arial" w:cstheme="minorHAnsi"/>
          <w:sz w:val="24"/>
        </w:rPr>
      </w:pPr>
      <w:r w:rsidRPr="00F03BC2">
        <w:rPr>
          <w:rFonts w:cstheme="minorHAnsi"/>
          <w:sz w:val="24"/>
        </w:rPr>
        <w:t xml:space="preserve">La Teoría del Nuevo Institucionalismo le brinda aspectos al ejercicio administrativo que permiten comprender las organizaciones como sistemas abiertos influenciados por el medio ambiente. Además esta teoría comprende tres vertientes (sociológico, político y económico) que amplían la comprensión del ejercicio administrativo y </w:t>
      </w:r>
      <w:r w:rsidRPr="00F03BC2">
        <w:rPr>
          <w:rFonts w:eastAsia="Arial" w:cstheme="minorHAnsi"/>
          <w:sz w:val="24"/>
        </w:rPr>
        <w:t>esclarece que las organizaciones son entidades dinámicas que interactúan con el ambiente institucional, en un proceso de continua transformación.</w:t>
      </w:r>
    </w:p>
    <w:p w14:paraId="53FE0CE2" w14:textId="77777777" w:rsidR="00F03BC2" w:rsidRDefault="00F03BC2" w:rsidP="00F03BC2">
      <w:pPr>
        <w:spacing w:after="0" w:line="240" w:lineRule="auto"/>
        <w:jc w:val="both"/>
        <w:rPr>
          <w:rFonts w:eastAsia="Arial" w:cstheme="minorHAnsi"/>
          <w:sz w:val="24"/>
        </w:rPr>
      </w:pPr>
    </w:p>
    <w:p w14:paraId="54412F37" w14:textId="77777777" w:rsidR="00F03BC2" w:rsidRPr="00F03BC2" w:rsidRDefault="00F03BC2" w:rsidP="00F03BC2">
      <w:pPr>
        <w:spacing w:after="0" w:line="240" w:lineRule="auto"/>
        <w:jc w:val="both"/>
        <w:rPr>
          <w:rFonts w:cstheme="minorHAnsi"/>
          <w:sz w:val="28"/>
          <w:szCs w:val="24"/>
        </w:rPr>
      </w:pPr>
    </w:p>
    <w:p w14:paraId="0490EE17" w14:textId="63BD2725" w:rsidR="00F14B53" w:rsidRPr="00F03BC2" w:rsidRDefault="00F14B53" w:rsidP="00F14B53">
      <w:pPr>
        <w:pStyle w:val="ListParagraph"/>
        <w:numPr>
          <w:ilvl w:val="0"/>
          <w:numId w:val="2"/>
        </w:numPr>
        <w:spacing w:after="0" w:line="240" w:lineRule="auto"/>
        <w:jc w:val="both"/>
        <w:rPr>
          <w:rFonts w:ascii="Times New Roman" w:hAnsi="Times New Roman" w:cs="Times New Roman"/>
          <w:b/>
          <w:sz w:val="24"/>
          <w:szCs w:val="24"/>
        </w:rPr>
      </w:pPr>
      <w:r w:rsidRPr="00F03BC2">
        <w:rPr>
          <w:rFonts w:ascii="Times New Roman" w:hAnsi="Times New Roman" w:cs="Times New Roman"/>
          <w:b/>
          <w:sz w:val="24"/>
          <w:szCs w:val="24"/>
        </w:rPr>
        <w:t>Porqué es importante comprender el impacto de la cultura en las organizaciones</w:t>
      </w:r>
      <w:r w:rsidR="00F03BC2" w:rsidRPr="00F03BC2">
        <w:rPr>
          <w:rFonts w:ascii="Times New Roman" w:hAnsi="Times New Roman" w:cs="Times New Roman"/>
          <w:b/>
          <w:sz w:val="24"/>
          <w:szCs w:val="24"/>
        </w:rPr>
        <w:t xml:space="preserve">. </w:t>
      </w:r>
    </w:p>
    <w:p w14:paraId="64049867" w14:textId="61507391" w:rsidR="00F03BC2" w:rsidRDefault="00F03BC2" w:rsidP="00F03BC2">
      <w:pPr>
        <w:spacing w:after="0" w:line="240" w:lineRule="auto"/>
        <w:jc w:val="both"/>
        <w:rPr>
          <w:rFonts w:cstheme="minorHAnsi"/>
          <w:sz w:val="24"/>
          <w:szCs w:val="24"/>
        </w:rPr>
      </w:pPr>
      <w:r w:rsidRPr="00F03BC2">
        <w:rPr>
          <w:rFonts w:cstheme="minorHAnsi"/>
          <w:sz w:val="24"/>
          <w:szCs w:val="24"/>
        </w:rPr>
        <w:t>Es importante comprender el impacto de la cultura en las organizaciones porque, según los EO, las organizaciones son culturas en sí mismas que forman expresión, conciencia, creencias, costumbres y normas propias de los valores de cada individuo que hace parte del grupo, esto es, la organización, es decir, la cultura es importante porque no es algo que las organizaciones tienen sino que es algo que las organizaciones son.</w:t>
      </w:r>
    </w:p>
    <w:p w14:paraId="0849CC1F" w14:textId="77777777" w:rsidR="00F03BC2" w:rsidRPr="00F03BC2" w:rsidRDefault="00F03BC2" w:rsidP="00F03BC2">
      <w:pPr>
        <w:spacing w:after="0" w:line="240" w:lineRule="auto"/>
        <w:jc w:val="both"/>
        <w:rPr>
          <w:rFonts w:cstheme="minorHAnsi"/>
          <w:sz w:val="24"/>
          <w:szCs w:val="24"/>
        </w:rPr>
      </w:pPr>
    </w:p>
    <w:p w14:paraId="3792029A" w14:textId="7829644E" w:rsidR="00F14B53" w:rsidRPr="007F4699" w:rsidRDefault="00F14B53" w:rsidP="00F03BC2">
      <w:pPr>
        <w:pStyle w:val="ListParagraph"/>
        <w:numPr>
          <w:ilvl w:val="0"/>
          <w:numId w:val="2"/>
        </w:numPr>
        <w:spacing w:after="0" w:line="240" w:lineRule="auto"/>
        <w:jc w:val="both"/>
        <w:rPr>
          <w:rFonts w:ascii="Times New Roman" w:hAnsi="Times New Roman" w:cs="Times New Roman"/>
          <w:b/>
          <w:sz w:val="24"/>
          <w:szCs w:val="24"/>
        </w:rPr>
      </w:pPr>
      <w:r w:rsidRPr="007F4699">
        <w:rPr>
          <w:rFonts w:ascii="Times New Roman" w:hAnsi="Times New Roman" w:cs="Times New Roman"/>
          <w:b/>
          <w:sz w:val="24"/>
          <w:szCs w:val="24"/>
        </w:rPr>
        <w:t>Porqué es importante el curso de epistemología para la formación profesional</w:t>
      </w:r>
      <w:r w:rsidR="00F03BC2" w:rsidRPr="007F4699">
        <w:rPr>
          <w:rFonts w:ascii="Times New Roman" w:hAnsi="Times New Roman" w:cs="Times New Roman"/>
          <w:b/>
          <w:sz w:val="24"/>
          <w:szCs w:val="24"/>
        </w:rPr>
        <w:t xml:space="preserve">. </w:t>
      </w:r>
    </w:p>
    <w:p w14:paraId="019BE87D" w14:textId="057B8BEA" w:rsidR="00F14B53" w:rsidRPr="007F4699" w:rsidRDefault="007F4699" w:rsidP="00F14B53">
      <w:pPr>
        <w:spacing w:after="0" w:line="240" w:lineRule="auto"/>
        <w:jc w:val="both"/>
        <w:rPr>
          <w:rFonts w:cstheme="minorHAnsi"/>
          <w:sz w:val="24"/>
          <w:szCs w:val="24"/>
        </w:rPr>
      </w:pPr>
      <w:r w:rsidRPr="007F4699">
        <w:rPr>
          <w:rFonts w:cstheme="minorHAnsi"/>
          <w:sz w:val="24"/>
          <w:szCs w:val="24"/>
        </w:rPr>
        <w:t xml:space="preserve">El curso de epistemología es importante para la formación profesional porque nos permite entender y comprender la forma que usamos para estudiar la realidad que nos rodea, igualmente nos brinda el conocimiento y los límites necesarios para estudiar esa realidad de acuerdo a nuestros intereses. Creo que es un curso muy importante y necesario porque realmente amplia tus conocimientos  y tu manera de ver la realidad. </w:t>
      </w:r>
    </w:p>
    <w:sectPr w:rsidR="00F14B53" w:rsidRPr="007F46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1575C"/>
    <w:multiLevelType w:val="hybridMultilevel"/>
    <w:tmpl w:val="7F263CDE"/>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nsid w:val="3B9F715B"/>
    <w:multiLevelType w:val="hybridMultilevel"/>
    <w:tmpl w:val="EE0AA0E8"/>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nsid w:val="41094A63"/>
    <w:multiLevelType w:val="hybridMultilevel"/>
    <w:tmpl w:val="DE0E618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nsid w:val="52E866BA"/>
    <w:multiLevelType w:val="hybridMultilevel"/>
    <w:tmpl w:val="606C6A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6C426BB4"/>
    <w:multiLevelType w:val="hybridMultilevel"/>
    <w:tmpl w:val="DE0E618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nsid w:val="70AB1436"/>
    <w:multiLevelType w:val="hybridMultilevel"/>
    <w:tmpl w:val="1A7A36B4"/>
    <w:lvl w:ilvl="0" w:tplc="240A000F">
      <w:start w:val="1"/>
      <w:numFmt w:val="decimal"/>
      <w:lvlText w:val="%1."/>
      <w:lvlJc w:val="left"/>
      <w:pPr>
        <w:ind w:left="142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nsid w:val="78825BAE"/>
    <w:multiLevelType w:val="hybridMultilevel"/>
    <w:tmpl w:val="E892CA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3"/>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75A"/>
    <w:rsid w:val="000853C3"/>
    <w:rsid w:val="000B575A"/>
    <w:rsid w:val="00115690"/>
    <w:rsid w:val="00183641"/>
    <w:rsid w:val="00261CAA"/>
    <w:rsid w:val="002922FC"/>
    <w:rsid w:val="002C2B68"/>
    <w:rsid w:val="00412F82"/>
    <w:rsid w:val="00414922"/>
    <w:rsid w:val="004858A7"/>
    <w:rsid w:val="005331D1"/>
    <w:rsid w:val="005A1C53"/>
    <w:rsid w:val="005F12C3"/>
    <w:rsid w:val="00621C15"/>
    <w:rsid w:val="00791EBF"/>
    <w:rsid w:val="007D68CD"/>
    <w:rsid w:val="007F4699"/>
    <w:rsid w:val="00817425"/>
    <w:rsid w:val="008A41C0"/>
    <w:rsid w:val="008F3933"/>
    <w:rsid w:val="00944F39"/>
    <w:rsid w:val="00A01C14"/>
    <w:rsid w:val="00A22083"/>
    <w:rsid w:val="00B65FDE"/>
    <w:rsid w:val="00BF6629"/>
    <w:rsid w:val="00BF6954"/>
    <w:rsid w:val="00CA6A0C"/>
    <w:rsid w:val="00CF7430"/>
    <w:rsid w:val="00D81B9F"/>
    <w:rsid w:val="00DF1F96"/>
    <w:rsid w:val="00E54142"/>
    <w:rsid w:val="00EC551D"/>
    <w:rsid w:val="00F03BC2"/>
    <w:rsid w:val="00F14B53"/>
    <w:rsid w:val="00FD7D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BCC6E"/>
  <w15:chartTrackingRefBased/>
  <w15:docId w15:val="{AE4DB7B0-8CD9-4076-BAE9-431B59BBB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20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8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4</Pages>
  <Words>1299</Words>
  <Characters>7405</Characters>
  <Application>Microsoft Office Word</Application>
  <DocSecurity>0</DocSecurity>
  <Lines>61</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Leydi Saray Mera Cocio</dc:creator>
  <cp:keywords/>
  <dc:description/>
  <cp:lastModifiedBy>Microsoft account</cp:lastModifiedBy>
  <cp:revision>10</cp:revision>
  <dcterms:created xsi:type="dcterms:W3CDTF">2022-05-18T21:45:00Z</dcterms:created>
  <dcterms:modified xsi:type="dcterms:W3CDTF">2022-05-31T15:01:00Z</dcterms:modified>
</cp:coreProperties>
</file>