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88" w:rsidRDefault="00407A88">
      <w:pPr>
        <w:rPr>
          <w:lang w:val="es-CO"/>
        </w:rPr>
      </w:pPr>
      <w:r>
        <w:rPr>
          <w:lang w:val="es-CO"/>
        </w:rPr>
        <w:t xml:space="preserve">Link del Mapa Conceptual dela Ley 1314 de 2009 </w:t>
      </w:r>
      <w:r w:rsidRPr="00407A88">
        <w:rPr>
          <w:lang w:val="es-CO"/>
        </w:rPr>
        <w:t>(</w:t>
      </w:r>
      <w:proofErr w:type="spellStart"/>
      <w:r>
        <w:rPr>
          <w:lang w:val="es-CO"/>
        </w:rPr>
        <w:t>Prezi</w:t>
      </w:r>
      <w:proofErr w:type="spellEnd"/>
      <w:r w:rsidRPr="00407A88">
        <w:rPr>
          <w:lang w:val="es-CO"/>
        </w:rPr>
        <w:t>)</w:t>
      </w:r>
      <w:r>
        <w:rPr>
          <w:lang w:val="es-CO"/>
        </w:rPr>
        <w:t xml:space="preserve"> </w:t>
      </w:r>
    </w:p>
    <w:p w:rsidR="0073641D" w:rsidRPr="00407A88" w:rsidRDefault="00407A88">
      <w:pPr>
        <w:rPr>
          <w:lang w:val="es-CO"/>
        </w:rPr>
      </w:pPr>
      <w:hyperlink r:id="rId4" w:history="1">
        <w:r w:rsidRPr="00407A88">
          <w:rPr>
            <w:rStyle w:val="Hyperlink"/>
            <w:lang w:val="es-CO"/>
          </w:rPr>
          <w:t>https://prezi.com/view/mJ46GQooqltzSRjQVOD9/</w:t>
        </w:r>
      </w:hyperlink>
      <w:r w:rsidRPr="00407A88">
        <w:rPr>
          <w:lang w:val="es-CO"/>
        </w:rPr>
        <w:t xml:space="preserve"> </w:t>
      </w:r>
      <w:bookmarkStart w:id="0" w:name="_GoBack"/>
      <w:bookmarkEnd w:id="0"/>
    </w:p>
    <w:sectPr w:rsidR="0073641D" w:rsidRPr="00407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88"/>
    <w:rsid w:val="00407A88"/>
    <w:rsid w:val="007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836C6-1FD5-43FF-932E-6B4BD42E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mJ46GQooqltzSRjQVOD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2022-05-11T15:15:00Z</dcterms:created>
  <dcterms:modified xsi:type="dcterms:W3CDTF">2022-05-11T15:17:00Z</dcterms:modified>
</cp:coreProperties>
</file>