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3959677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3D9558A4" w14:textId="4E1C324C" w:rsidR="0075415D" w:rsidRDefault="000C0C89">
          <w:r>
            <w:rPr>
              <w:noProof/>
            </w:rPr>
            <w:pict w14:anchorId="6278C4A1">
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e32d91 [3204]" stroked="f" strokeweight="1pt"/>
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e32d91 [3204]" stroked="f" strokeweight="1pt">
                  <v:textbox inset="36pt,57.6pt,36pt,36pt">
                    <w:txbxContent>
                      <w:p w14:paraId="06C25EE6" w14:textId="77777777" w:rsidR="00717DFD" w:rsidRDefault="00717DFD" w:rsidP="00594A5D">
                        <w:pPr>
                          <w:pStyle w:val="Sinespaciado"/>
                          <w:spacing w:before="120"/>
                          <w:rPr>
                            <w:color w:val="FFFFFF" w:themeColor="background1"/>
                          </w:rPr>
                        </w:pPr>
                      </w:p>
                      <w:p w14:paraId="6BE4EDF4" w14:textId="77777777" w:rsidR="00717DFD" w:rsidRDefault="00717DFD">
                        <w:pPr>
                          <w:pStyle w:val="Sinespaciado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6546922F" w14:textId="77777777" w:rsidR="00717DFD" w:rsidRPr="000346B2" w:rsidRDefault="00717DF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  <w:r w:rsidRPr="000346B2"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  <w:t>Corporación Universitaria Adventista.</w:t>
                        </w:r>
                      </w:p>
                      <w:p w14:paraId="72EA07DD" w14:textId="77777777" w:rsidR="00717DFD" w:rsidRPr="000346B2" w:rsidRDefault="00717DF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6D6F7CC9" w14:textId="77777777" w:rsidR="00594A5D" w:rsidRPr="000346B2" w:rsidRDefault="00594A5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52A75F5D" w14:textId="6DDBDCED" w:rsidR="00717DFD" w:rsidRPr="000346B2" w:rsidRDefault="0093461B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  <w:r w:rsidRPr="000346B2"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  <w:t>Matemáticas</w:t>
                        </w:r>
                        <w:r w:rsidR="00717DFD" w:rsidRPr="000346B2"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  <w:t xml:space="preserve"> Aplicadas II.</w:t>
                        </w:r>
                      </w:p>
                      <w:p w14:paraId="40D4D318" w14:textId="77777777" w:rsidR="00717DFD" w:rsidRPr="000346B2" w:rsidRDefault="00717DF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558F0D1F" w14:textId="77777777" w:rsidR="00717DFD" w:rsidRPr="000346B2" w:rsidRDefault="00717DF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4844565B" w14:textId="6BF72ECF" w:rsidR="0075415D" w:rsidRPr="000346B2" w:rsidRDefault="00C04871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  <w:r w:rsidRPr="000346B2"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  <w:t>Hellen Margarita Castellar Castillo.</w:t>
                        </w:r>
                      </w:p>
                      <w:p w14:paraId="0A9317BB" w14:textId="312AB58F" w:rsidR="00594A5D" w:rsidRPr="000346B2" w:rsidRDefault="00C04871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  <w:r w:rsidRPr="000346B2"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  <w:t>Ana Karina Mercado Pacheco.</w:t>
                        </w:r>
                      </w:p>
                      <w:p w14:paraId="4E8407AA" w14:textId="095A8FEC" w:rsidR="00594A5D" w:rsidRPr="000346B2" w:rsidRDefault="00594A5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724FFDD7" w14:textId="01CA0849" w:rsidR="00594A5D" w:rsidRPr="000346B2" w:rsidRDefault="00594A5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11F87751" w14:textId="26B75E65" w:rsidR="00594A5D" w:rsidRPr="000346B2" w:rsidRDefault="00594A5D" w:rsidP="000346B2">
                        <w:pPr>
                          <w:pStyle w:val="Sinespaciado"/>
                          <w:spacing w:before="120" w:line="276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</w:pPr>
                        <w:r w:rsidRPr="000346B2">
                          <w:rPr>
                            <w:rFonts w:ascii="Georgia" w:hAnsi="Georgia"/>
                            <w:b/>
                            <w:bCs/>
                            <w:color w:val="FFFFFF" w:themeColor="background1"/>
                          </w:rPr>
                          <w:t>2022.</w:t>
                        </w:r>
                      </w:p>
                      <w:p w14:paraId="205FFD34" w14:textId="1D818125" w:rsidR="00594A5D" w:rsidRDefault="00594A5D" w:rsidP="00594A5D">
                        <w:pPr>
                          <w:pStyle w:val="Sinespaciado"/>
                          <w:spacing w:before="12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0C442656" w14:textId="2D7F6611" w:rsidR="00594A5D" w:rsidRDefault="00594A5D" w:rsidP="00594A5D">
                        <w:pPr>
                          <w:pStyle w:val="Sinespaciado"/>
                          <w:spacing w:before="12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0B7B7631" w14:textId="1A71EB61" w:rsidR="00594A5D" w:rsidRDefault="00594A5D" w:rsidP="00594A5D">
                        <w:pPr>
                          <w:pStyle w:val="Sinespaciado"/>
                          <w:spacing w:before="12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1F5F96D9" w14:textId="77777777" w:rsidR="00594A5D" w:rsidRPr="00594A5D" w:rsidRDefault="00594A5D" w:rsidP="00594A5D">
                        <w:pPr>
                          <w:pStyle w:val="Sinespaciado"/>
                          <w:spacing w:before="12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="Georgia" w:eastAsiaTheme="majorEastAsia" w:hAnsi="Georgia" w:cstheme="majorBidi"/>
                            <w:b/>
                            <w:bCs/>
                            <w:caps/>
                            <w:color w:val="E32D91" w:themeColor="accent1"/>
                            <w:sz w:val="72"/>
                            <w:szCs w:val="72"/>
                          </w:rPr>
                          <w:alias w:val="Título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00B1BC66" w14:textId="0D25CE66" w:rsidR="0075415D" w:rsidRPr="00F31D6F" w:rsidRDefault="000C0C89">
                            <w:pPr>
                              <w:pStyle w:val="Sinespaciado"/>
                              <w:jc w:val="center"/>
                              <w:rPr>
                                <w:rFonts w:ascii="Georgia" w:eastAsiaTheme="majorEastAsia" w:hAnsi="Georgia" w:cstheme="majorBidi"/>
                                <w:caps/>
                                <w:color w:val="E32D91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Georgia" w:eastAsiaTheme="majorEastAsia" w:hAnsi="Georgia" w:cstheme="majorBidi"/>
                                <w:b/>
                                <w:bCs/>
                                <w:caps/>
                                <w:color w:val="E32D91" w:themeColor="accent1"/>
                                <w:sz w:val="72"/>
                                <w:szCs w:val="72"/>
                              </w:rPr>
                              <w:t>Integrales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3C48DD23" w14:textId="22376400" w:rsidR="0075415D" w:rsidRDefault="0075415D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p w14:paraId="5EFF9FE7" w14:textId="77777777" w:rsidR="003C49A6" w:rsidRDefault="003C49A6" w:rsidP="003C49A6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Tabla de Contenido </w:t>
      </w:r>
    </w:p>
    <w:p w14:paraId="0FA653DC" w14:textId="2FEBD5CC" w:rsidR="003C49A6" w:rsidRDefault="00437C1E" w:rsidP="003C49A6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5A10E0">
        <w:rPr>
          <w:rFonts w:ascii="Times New Roman" w:hAnsi="Times New Roman" w:cs="Times New Roman"/>
          <w:b/>
          <w:bCs/>
          <w:sz w:val="24"/>
          <w:szCs w:val="24"/>
        </w:rPr>
        <w:t>NTRODUCCIÓN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243F045A" w14:textId="77777777" w:rsidR="009A2123" w:rsidRDefault="00437C1E" w:rsidP="009A2123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Integral</w:t>
      </w:r>
      <w:r w:rsidR="009A212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D283487" w14:textId="77777777" w:rsidR="009A2123" w:rsidRPr="007C2C10" w:rsidRDefault="009A2123" w:rsidP="009A2123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Términos usados para integrar.</w:t>
      </w:r>
    </w:p>
    <w:p w14:paraId="537A603A" w14:textId="093ABB18" w:rsidR="009A2123" w:rsidRPr="007C2C10" w:rsidRDefault="009A2123" w:rsidP="009A2123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Ejemplos básicos de integrales.</w:t>
      </w:r>
    </w:p>
    <w:p w14:paraId="7B054515" w14:textId="52C41491" w:rsidR="00437C1E" w:rsidRPr="007C2C10" w:rsidRDefault="00711067" w:rsidP="00437C1E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Fórmulas básicas de integración.</w:t>
      </w:r>
    </w:p>
    <w:p w14:paraId="4755D990" w14:textId="22083E86" w:rsidR="00711067" w:rsidRDefault="00711067" w:rsidP="00437C1E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1067">
        <w:rPr>
          <w:rFonts w:ascii="Times New Roman" w:hAnsi="Times New Roman" w:cs="Times New Roman"/>
          <w:b/>
          <w:bCs/>
          <w:sz w:val="24"/>
          <w:szCs w:val="24"/>
        </w:rPr>
        <w:t>Concepto de Integral Indefinida.</w:t>
      </w:r>
    </w:p>
    <w:p w14:paraId="3D6E7748" w14:textId="73D80613" w:rsidR="00711067" w:rsidRPr="007C2C10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Determinación de una integral indefinida.</w:t>
      </w:r>
    </w:p>
    <w:p w14:paraId="416E06F4" w14:textId="79C28C30" w:rsidR="00711067" w:rsidRPr="007C2C10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Integrales indefinidas de una constante y de una potencia de x.</w:t>
      </w:r>
    </w:p>
    <w:p w14:paraId="37890F70" w14:textId="649CE987" w:rsidR="00711067" w:rsidRPr="007C2C10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Integral indefinida de una constante por una función de x.</w:t>
      </w:r>
    </w:p>
    <w:p w14:paraId="72B7DC6C" w14:textId="3D5840D0" w:rsidR="00711067" w:rsidRPr="007C2C10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Integral indefinida de una suma.</w:t>
      </w:r>
    </w:p>
    <w:p w14:paraId="7DBB301E" w14:textId="43293EB2" w:rsidR="00711067" w:rsidRPr="007C2C10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 xml:space="preserve"> </w:t>
      </w:r>
      <w:r w:rsidRPr="007C2C10">
        <w:rPr>
          <w:rFonts w:ascii="Times New Roman" w:hAnsi="Times New Roman" w:cs="Times New Roman"/>
          <w:sz w:val="24"/>
          <w:szCs w:val="24"/>
        </w:rPr>
        <w:t>Integral indefinida de una suma y diferencia.</w:t>
      </w:r>
    </w:p>
    <w:p w14:paraId="2056FEB8" w14:textId="370F4DCC" w:rsidR="00711067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1067">
        <w:rPr>
          <w:rFonts w:ascii="Times New Roman" w:hAnsi="Times New Roman" w:cs="Times New Roman"/>
          <w:b/>
          <w:bCs/>
          <w:sz w:val="24"/>
          <w:szCs w:val="24"/>
        </w:rPr>
        <w:t>Concepto de Integral Definida.</w:t>
      </w:r>
    </w:p>
    <w:p w14:paraId="612855F6" w14:textId="37DEAC89" w:rsidR="00711067" w:rsidRPr="007C2C10" w:rsidRDefault="00711067" w:rsidP="00711067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2C10">
        <w:rPr>
          <w:rFonts w:ascii="Times New Roman" w:hAnsi="Times New Roman" w:cs="Times New Roman"/>
          <w:sz w:val="24"/>
          <w:szCs w:val="24"/>
        </w:rPr>
        <w:t>Propiedad básica de la integración.</w:t>
      </w:r>
    </w:p>
    <w:p w14:paraId="0EE0C88F" w14:textId="4003C762" w:rsidR="007B6FBC" w:rsidRDefault="007C2C10" w:rsidP="007C2C10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CONCLUSIÓN.</w:t>
      </w:r>
    </w:p>
    <w:p w14:paraId="4416B1DC" w14:textId="255F789D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2DDC0" w14:textId="3521E9DD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59853" w14:textId="6481AE92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131225" w14:textId="1CABFFFE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8871FE" w14:textId="4689D206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B0539" w14:textId="49143BC4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5A2CD" w14:textId="128348B9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9A82A" w14:textId="29052DA0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408D9" w14:textId="03C44FBE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3D683" w14:textId="68B912B0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EE57F" w14:textId="198700C5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551EB" w14:textId="779481BB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1C95D" w14:textId="51D6B3F3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24FD6" w14:textId="1D7DA76D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CBC8A" w14:textId="4A29DFF6" w:rsid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8B6EC" w14:textId="77777777" w:rsidR="007C2C10" w:rsidRPr="007C2C10" w:rsidRDefault="007C2C10" w:rsidP="007C2C10">
      <w:pPr>
        <w:pStyle w:val="Prrafode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0C77B" w14:textId="4E232511" w:rsidR="00F66701" w:rsidRDefault="0017192B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INTRODUCCIÓN.</w:t>
      </w:r>
    </w:p>
    <w:p w14:paraId="3551D6CA" w14:textId="5E66BB9D" w:rsidR="00881E9E" w:rsidRPr="005E163C" w:rsidRDefault="00977DED" w:rsidP="005E16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163C">
        <w:rPr>
          <w:rFonts w:ascii="Times New Roman" w:hAnsi="Times New Roman" w:cs="Times New Roman"/>
          <w:sz w:val="24"/>
          <w:szCs w:val="24"/>
        </w:rPr>
        <w:t>El cálculo integral</w:t>
      </w:r>
      <w:r w:rsidRPr="005E163C">
        <w:rPr>
          <w:rFonts w:ascii="Times New Roman" w:hAnsi="Times New Roman" w:cs="Times New Roman"/>
          <w:sz w:val="24"/>
          <w:szCs w:val="24"/>
        </w:rPr>
        <w:t xml:space="preserve"> e</w:t>
      </w:r>
      <w:r w:rsidRPr="005E163C">
        <w:rPr>
          <w:rFonts w:ascii="Times New Roman" w:hAnsi="Times New Roman" w:cs="Times New Roman"/>
          <w:sz w:val="24"/>
          <w:szCs w:val="24"/>
        </w:rPr>
        <w:t xml:space="preserve">s una rama de las matemáticas que se encarga del estudio de las integrales y las antiderivadas </w:t>
      </w:r>
      <w:r w:rsidRPr="005E163C">
        <w:rPr>
          <w:rFonts w:ascii="Times New Roman" w:hAnsi="Times New Roman" w:cs="Times New Roman"/>
          <w:sz w:val="24"/>
          <w:szCs w:val="24"/>
        </w:rPr>
        <w:t xml:space="preserve">y este </w:t>
      </w:r>
      <w:r w:rsidRPr="005E163C">
        <w:rPr>
          <w:rFonts w:ascii="Times New Roman" w:hAnsi="Times New Roman" w:cs="Times New Roman"/>
          <w:sz w:val="24"/>
          <w:szCs w:val="24"/>
        </w:rPr>
        <w:t xml:space="preserve">se emplea </w:t>
      </w:r>
      <w:r w:rsidRPr="005E163C">
        <w:rPr>
          <w:rFonts w:ascii="Times New Roman" w:hAnsi="Times New Roman" w:cs="Times New Roman"/>
          <w:sz w:val="24"/>
          <w:szCs w:val="24"/>
        </w:rPr>
        <w:t xml:space="preserve">con más frecuencia en el </w:t>
      </w:r>
      <w:r w:rsidR="003868D9" w:rsidRPr="005E163C">
        <w:rPr>
          <w:rFonts w:ascii="Times New Roman" w:hAnsi="Times New Roman" w:cs="Times New Roman"/>
          <w:sz w:val="24"/>
          <w:szCs w:val="24"/>
        </w:rPr>
        <w:t>cálculo</w:t>
      </w:r>
      <w:r w:rsidRPr="005E163C">
        <w:rPr>
          <w:rFonts w:ascii="Times New Roman" w:hAnsi="Times New Roman" w:cs="Times New Roman"/>
          <w:sz w:val="24"/>
          <w:szCs w:val="24"/>
        </w:rPr>
        <w:t xml:space="preserve"> de áreas y </w:t>
      </w:r>
      <w:r w:rsidR="003868D9" w:rsidRPr="005E163C">
        <w:rPr>
          <w:rFonts w:ascii="Times New Roman" w:hAnsi="Times New Roman" w:cs="Times New Roman"/>
          <w:sz w:val="24"/>
          <w:szCs w:val="24"/>
        </w:rPr>
        <w:t>volúmenes</w:t>
      </w:r>
      <w:r w:rsidRPr="005E163C">
        <w:rPr>
          <w:rFonts w:ascii="Times New Roman" w:hAnsi="Times New Roman" w:cs="Times New Roman"/>
          <w:sz w:val="24"/>
          <w:szCs w:val="24"/>
        </w:rPr>
        <w:t xml:space="preserve">. </w:t>
      </w:r>
      <w:r w:rsidR="003868D9" w:rsidRPr="005E163C">
        <w:rPr>
          <w:rFonts w:ascii="Times New Roman" w:hAnsi="Times New Roman" w:cs="Times New Roman"/>
          <w:sz w:val="24"/>
          <w:szCs w:val="24"/>
        </w:rPr>
        <w:t>El cálculo integral f</w:t>
      </w:r>
      <w:r w:rsidRPr="005E163C">
        <w:rPr>
          <w:rFonts w:ascii="Times New Roman" w:hAnsi="Times New Roman" w:cs="Times New Roman"/>
          <w:sz w:val="24"/>
          <w:szCs w:val="24"/>
        </w:rPr>
        <w:t>ue usado principalmente por Aristóteles, Descartes, Newton y Barrow</w:t>
      </w:r>
      <w:r w:rsidR="003868D9" w:rsidRPr="005E163C">
        <w:rPr>
          <w:rFonts w:ascii="Times New Roman" w:hAnsi="Times New Roman" w:cs="Times New Roman"/>
          <w:sz w:val="24"/>
          <w:szCs w:val="24"/>
        </w:rPr>
        <w:t>, quién, co</w:t>
      </w:r>
      <w:r w:rsidR="005E163C" w:rsidRPr="005E163C">
        <w:rPr>
          <w:rFonts w:ascii="Times New Roman" w:hAnsi="Times New Roman" w:cs="Times New Roman"/>
          <w:sz w:val="24"/>
          <w:szCs w:val="24"/>
        </w:rPr>
        <w:t>n</w:t>
      </w:r>
      <w:r w:rsidRPr="005E163C">
        <w:rPr>
          <w:rFonts w:ascii="Times New Roman" w:hAnsi="Times New Roman" w:cs="Times New Roman"/>
          <w:sz w:val="24"/>
          <w:szCs w:val="24"/>
        </w:rPr>
        <w:t xml:space="preserve"> las aportaciones de Newton</w:t>
      </w:r>
      <w:r w:rsidR="005E163C" w:rsidRPr="005E163C">
        <w:rPr>
          <w:rFonts w:ascii="Times New Roman" w:hAnsi="Times New Roman" w:cs="Times New Roman"/>
          <w:sz w:val="24"/>
          <w:szCs w:val="24"/>
        </w:rPr>
        <w:t>, fue el creador</w:t>
      </w:r>
      <w:r w:rsidRPr="005E163C">
        <w:rPr>
          <w:rFonts w:ascii="Times New Roman" w:hAnsi="Times New Roman" w:cs="Times New Roman"/>
          <w:sz w:val="24"/>
          <w:szCs w:val="24"/>
        </w:rPr>
        <w:t xml:space="preserve"> </w:t>
      </w:r>
      <w:r w:rsidR="005E163C" w:rsidRPr="005E163C">
        <w:rPr>
          <w:rFonts w:ascii="Times New Roman" w:hAnsi="Times New Roman" w:cs="Times New Roman"/>
          <w:sz w:val="24"/>
          <w:szCs w:val="24"/>
        </w:rPr>
        <w:t xml:space="preserve">del </w:t>
      </w:r>
      <w:r w:rsidRPr="005E163C">
        <w:rPr>
          <w:rFonts w:ascii="Times New Roman" w:hAnsi="Times New Roman" w:cs="Times New Roman"/>
          <w:sz w:val="24"/>
          <w:szCs w:val="24"/>
        </w:rPr>
        <w:t>teorema de cálculo integral que dice</w:t>
      </w:r>
      <w:r w:rsidR="005E163C" w:rsidRPr="005E163C">
        <w:rPr>
          <w:rFonts w:ascii="Times New Roman" w:hAnsi="Times New Roman" w:cs="Times New Roman"/>
          <w:sz w:val="24"/>
          <w:szCs w:val="24"/>
        </w:rPr>
        <w:t xml:space="preserve"> </w:t>
      </w:r>
      <w:r w:rsidRPr="005E163C">
        <w:rPr>
          <w:rFonts w:ascii="Times New Roman" w:hAnsi="Times New Roman" w:cs="Times New Roman"/>
          <w:sz w:val="24"/>
          <w:szCs w:val="24"/>
        </w:rPr>
        <w:t>que la integración y la derivación son procesos inversos.</w:t>
      </w:r>
    </w:p>
    <w:p w14:paraId="53FD1557" w14:textId="2F289E12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4EEDB" w14:textId="238C2AFE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A072C" w14:textId="3FD205F7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BAC8B" w14:textId="47574C34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33C88" w14:textId="2C061ED9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A44FA" w14:textId="2D94CBA4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51B7C" w14:textId="1C0C4AC7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68E5" w14:textId="17CDE04D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2ABE9" w14:textId="5D29DD7D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2E811" w14:textId="182D9DFC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27CCD" w14:textId="454A9D6A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5B649" w14:textId="56AEF2FF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D10BC" w14:textId="5A67A595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82230" w14:textId="4B547C34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DBEE5" w14:textId="0D010F2B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F8C08" w14:textId="759C1491" w:rsidR="00881E9E" w:rsidRDefault="00881E9E" w:rsidP="001719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D43DD" w14:textId="26E86D23" w:rsidR="00881E9E" w:rsidRDefault="00881E9E" w:rsidP="005E16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FA8CA" w14:textId="77777777" w:rsidR="00B767C8" w:rsidRDefault="00B767C8" w:rsidP="005E16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32959" w14:textId="589984A5" w:rsidR="00B93607" w:rsidRPr="005873C8" w:rsidRDefault="00881E9E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Integral.</w:t>
      </w:r>
    </w:p>
    <w:p w14:paraId="67EB6A86" w14:textId="528A6931" w:rsidR="00B93607" w:rsidRPr="005873C8" w:rsidRDefault="00C82EA5" w:rsidP="005873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sz w:val="24"/>
          <w:szCs w:val="24"/>
        </w:rPr>
        <w:t>Integrar es el p</w:t>
      </w:r>
      <w:r w:rsidR="00B93607" w:rsidRPr="005873C8">
        <w:rPr>
          <w:rFonts w:ascii="Times New Roman" w:hAnsi="Times New Roman" w:cs="Times New Roman"/>
          <w:sz w:val="24"/>
          <w:szCs w:val="24"/>
        </w:rPr>
        <w:t>roceso que permite restituir una función que ha sido previamente derivada</w:t>
      </w:r>
      <w:r w:rsidRPr="005873C8">
        <w:rPr>
          <w:rFonts w:ascii="Times New Roman" w:hAnsi="Times New Roman" w:cs="Times New Roman"/>
          <w:sz w:val="24"/>
          <w:szCs w:val="24"/>
        </w:rPr>
        <w:t xml:space="preserve">, es </w:t>
      </w:r>
      <w:r w:rsidR="00B93607" w:rsidRPr="005873C8">
        <w:rPr>
          <w:rFonts w:ascii="Times New Roman" w:hAnsi="Times New Roman" w:cs="Times New Roman"/>
          <w:sz w:val="24"/>
          <w:szCs w:val="24"/>
        </w:rPr>
        <w:t xml:space="preserve">decir, </w:t>
      </w:r>
      <w:r w:rsidRPr="005873C8">
        <w:rPr>
          <w:rFonts w:ascii="Times New Roman" w:hAnsi="Times New Roman" w:cs="Times New Roman"/>
          <w:sz w:val="24"/>
          <w:szCs w:val="24"/>
        </w:rPr>
        <w:t>integra</w:t>
      </w:r>
      <w:r w:rsidR="006E2555" w:rsidRPr="005873C8">
        <w:rPr>
          <w:rFonts w:ascii="Times New Roman" w:hAnsi="Times New Roman" w:cs="Times New Roman"/>
          <w:sz w:val="24"/>
          <w:szCs w:val="24"/>
        </w:rPr>
        <w:t>r</w:t>
      </w:r>
      <w:r w:rsidRPr="005873C8">
        <w:rPr>
          <w:rFonts w:ascii="Times New Roman" w:hAnsi="Times New Roman" w:cs="Times New Roman"/>
          <w:sz w:val="24"/>
          <w:szCs w:val="24"/>
        </w:rPr>
        <w:t xml:space="preserve"> es </w:t>
      </w:r>
      <w:r w:rsidR="00B93607" w:rsidRPr="005873C8">
        <w:rPr>
          <w:rFonts w:ascii="Times New Roman" w:hAnsi="Times New Roman" w:cs="Times New Roman"/>
          <w:sz w:val="24"/>
          <w:szCs w:val="24"/>
        </w:rPr>
        <w:t xml:space="preserve">la operación opuesta </w:t>
      </w:r>
      <w:r w:rsidRPr="005873C8">
        <w:rPr>
          <w:rFonts w:ascii="Times New Roman" w:hAnsi="Times New Roman" w:cs="Times New Roman"/>
          <w:sz w:val="24"/>
          <w:szCs w:val="24"/>
        </w:rPr>
        <w:t xml:space="preserve">a </w:t>
      </w:r>
      <w:r w:rsidR="00B93607" w:rsidRPr="005873C8">
        <w:rPr>
          <w:rFonts w:ascii="Times New Roman" w:hAnsi="Times New Roman" w:cs="Times New Roman"/>
          <w:sz w:val="24"/>
          <w:szCs w:val="24"/>
        </w:rPr>
        <w:t>deriva</w:t>
      </w:r>
      <w:r w:rsidR="006E2555" w:rsidRPr="005873C8">
        <w:rPr>
          <w:rFonts w:ascii="Times New Roman" w:hAnsi="Times New Roman" w:cs="Times New Roman"/>
          <w:sz w:val="24"/>
          <w:szCs w:val="24"/>
        </w:rPr>
        <w:t>r</w:t>
      </w:r>
      <w:r w:rsidRPr="005873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F26F71" w14:textId="7FE0060C" w:rsidR="00F31C1A" w:rsidRPr="005873C8" w:rsidRDefault="00F31C1A" w:rsidP="005873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sz w:val="24"/>
          <w:szCs w:val="24"/>
        </w:rPr>
        <w:t xml:space="preserve">Por ejemplo, </w:t>
      </w:r>
    </w:p>
    <w:p w14:paraId="5054E522" w14:textId="44165FB7" w:rsidR="00F31C1A" w:rsidRPr="005873C8" w:rsidRDefault="003B532E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418EB" wp14:editId="751B8BFC">
            <wp:extent cx="4198949" cy="2171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76" cy="21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2B14" w14:textId="771B680F" w:rsidR="00F31C1A" w:rsidRPr="005873C8" w:rsidRDefault="00F31C1A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b/>
          <w:bCs/>
          <w:sz w:val="24"/>
          <w:szCs w:val="24"/>
        </w:rPr>
        <w:t>Términos usados para integra</w:t>
      </w:r>
      <w:r w:rsidR="005B22EC" w:rsidRPr="005873C8">
        <w:rPr>
          <w:rFonts w:ascii="Times New Roman" w:hAnsi="Times New Roman" w:cs="Times New Roman"/>
          <w:b/>
          <w:bCs/>
          <w:sz w:val="24"/>
          <w:szCs w:val="24"/>
        </w:rPr>
        <w:t>r.</w:t>
      </w:r>
    </w:p>
    <w:p w14:paraId="47704D02" w14:textId="70163188" w:rsidR="006E2555" w:rsidRPr="005873C8" w:rsidRDefault="002720A7" w:rsidP="005873C8">
      <w:pPr>
        <w:spacing w:line="36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873C8">
        <w:rPr>
          <w:rFonts w:ascii="Times New Roman" w:hAnsi="Times New Roman" w:cs="Times New Roman"/>
          <w:sz w:val="24"/>
          <w:szCs w:val="24"/>
        </w:rPr>
        <w:t>Si, F</w:t>
      </w:r>
      <w:r w:rsidR="00E96D52" w:rsidRPr="005873C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'</w:t>
      </w:r>
      <w:r w:rsidR="00EB4EA8" w:rsidRPr="005873C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(x) = f (x), entonces </w:t>
      </w:r>
    </w:p>
    <w:p w14:paraId="1E771848" w14:textId="3A0C788F" w:rsidR="005F4620" w:rsidRPr="005873C8" w:rsidRDefault="005F4620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3BC4E" wp14:editId="37F4812D">
            <wp:extent cx="4371975" cy="12807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70" cy="128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59D5" w14:textId="1EDD01B8" w:rsidR="00DE7E23" w:rsidRPr="005873C8" w:rsidRDefault="00F1087B" w:rsidP="005873C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este símbolo </w:t>
      </w: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BE395" wp14:editId="1DCCB956">
            <wp:extent cx="600075" cy="52410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17" cy="53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se le llama símbolo de la integral y a la notación</w:t>
      </w:r>
      <w:r w:rsidR="006671DA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671DA"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32DEF" wp14:editId="538F175E">
            <wp:extent cx="1190625" cy="54901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386" cy="60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 le llama integral indefinida de f(x) con respecto a x. La función f(x)</w:t>
      </w:r>
      <w:r w:rsidR="00831F6F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 denomina integrando</w:t>
      </w:r>
      <w:r w:rsidR="00831F6F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 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 proceso recibe el nombre de integración. Al número C se le llama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conste de integración 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y 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esta surge por la imposibilidad de la constante derivada. Así como 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dx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denota diferenciación 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on respecto a la variable 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</w:t>
      </w:r>
      <w:r w:rsidR="004D75B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lo cual indica la variable derivada</w:t>
      </w:r>
      <w:r w:rsidR="00DE7E23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C12578" w14:textId="77777777" w:rsidR="0055714F" w:rsidRPr="005873C8" w:rsidRDefault="0055714F" w:rsidP="005873C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90BE98" w14:textId="107B61E7" w:rsidR="006E2555" w:rsidRPr="005873C8" w:rsidRDefault="00DE7E23" w:rsidP="005873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Teniendo en cuenta lo anterior, </w:t>
      </w:r>
      <w:r w:rsidR="0055714F"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116F4" wp14:editId="2D2169CD">
            <wp:extent cx="2416824" cy="11144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14" cy="114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B09" w:rsidRPr="005873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54B09" w:rsidRPr="005873C8">
        <w:rPr>
          <w:rFonts w:ascii="Times New Roman" w:hAnsi="Times New Roman" w:cs="Times New Roman"/>
          <w:sz w:val="24"/>
          <w:szCs w:val="24"/>
        </w:rPr>
        <w:t>s</w:t>
      </w:r>
      <w:r w:rsidR="0055714F" w:rsidRPr="005873C8">
        <w:rPr>
          <w:rFonts w:ascii="Times New Roman" w:hAnsi="Times New Roman" w:cs="Times New Roman"/>
          <w:sz w:val="24"/>
          <w:szCs w:val="24"/>
        </w:rPr>
        <w:t xml:space="preserve">e lee como </w:t>
      </w:r>
      <w:r w:rsidR="00654B09" w:rsidRPr="005873C8">
        <w:rPr>
          <w:rFonts w:ascii="Times New Roman" w:hAnsi="Times New Roman" w:cs="Times New Roman"/>
          <w:sz w:val="24"/>
          <w:szCs w:val="24"/>
        </w:rPr>
        <w:t xml:space="preserve">integral de fx del diferencial de x. </w:t>
      </w:r>
    </w:p>
    <w:p w14:paraId="6867A35F" w14:textId="39EF22EF" w:rsidR="00654B09" w:rsidRPr="005873C8" w:rsidRDefault="00497580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5873C8">
        <w:rPr>
          <w:rFonts w:ascii="Times New Roman" w:hAnsi="Times New Roman" w:cs="Times New Roman"/>
          <w:b/>
          <w:bCs/>
          <w:sz w:val="24"/>
          <w:szCs w:val="24"/>
        </w:rPr>
        <w:t>Ejemplos básicos de integrales.</w:t>
      </w:r>
    </w:p>
    <w:p w14:paraId="1ABB14D0" w14:textId="77777777" w:rsidR="00343C94" w:rsidRPr="005873C8" w:rsidRDefault="00343C94" w:rsidP="005873C8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C0C48" wp14:editId="032FCA0D">
            <wp:extent cx="2124075" cy="17062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808" cy="17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C14B" w14:textId="5826E2A2" w:rsidR="006E2555" w:rsidRPr="005873C8" w:rsidRDefault="00343C94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9B39B" wp14:editId="4B0643CE">
            <wp:extent cx="2971800" cy="16894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11" cy="169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A479" w14:textId="16EB1564" w:rsidR="00C07DEC" w:rsidRPr="005873C8" w:rsidRDefault="00024F02" w:rsidP="00B767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9500E" wp14:editId="24358902">
            <wp:extent cx="3095625" cy="20875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85" cy="20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EB79" w14:textId="77777777" w:rsidR="002946E2" w:rsidRDefault="002946E2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19273556"/>
    </w:p>
    <w:p w14:paraId="72BB4531" w14:textId="22135C41" w:rsidR="00C07DEC" w:rsidRPr="005873C8" w:rsidRDefault="00C07DEC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Fórmulas básicas de integración. </w:t>
      </w:r>
    </w:p>
    <w:bookmarkEnd w:id="0"/>
    <w:p w14:paraId="3220F925" w14:textId="646D9CF4" w:rsidR="00C07DEC" w:rsidRPr="005873C8" w:rsidRDefault="00B165A8" w:rsidP="000969C5">
      <w:pPr>
        <w:pStyle w:val="Prrafodelista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27867" wp14:editId="6B4F8351">
            <wp:extent cx="3867150" cy="64948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48" cy="6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3772" w14:textId="628B73D2" w:rsidR="00B165A8" w:rsidRPr="005873C8" w:rsidRDefault="00B165A8" w:rsidP="000969C5">
      <w:pPr>
        <w:pStyle w:val="Prrafodelista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F5BF0" wp14:editId="2E252865">
            <wp:extent cx="3876675" cy="69664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92" cy="7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23EC" w14:textId="61E31FED" w:rsidR="00B165A8" w:rsidRPr="005873C8" w:rsidRDefault="00B165A8" w:rsidP="000969C5">
      <w:pPr>
        <w:pStyle w:val="Prrafodelista"/>
        <w:numPr>
          <w:ilvl w:val="0"/>
          <w:numId w:val="8"/>
        </w:numPr>
        <w:tabs>
          <w:tab w:val="left" w:pos="426"/>
        </w:tabs>
        <w:spacing w:line="360" w:lineRule="auto"/>
        <w:ind w:left="709" w:hanging="4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53EC7" wp14:editId="6E32D74C">
            <wp:extent cx="3876040" cy="102867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84" b="19610"/>
                    <a:stretch/>
                  </pic:blipFill>
                  <pic:spPr bwMode="auto">
                    <a:xfrm>
                      <a:off x="0" y="0"/>
                      <a:ext cx="3890360" cy="10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AF9F" w14:textId="44404C37" w:rsidR="004465DF" w:rsidRPr="005873C8" w:rsidRDefault="004465DF" w:rsidP="000969C5">
      <w:pPr>
        <w:pStyle w:val="Prrafodelista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26F6" wp14:editId="013E0B33">
            <wp:extent cx="3867150" cy="6403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05" cy="6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A5A8" w14:textId="78F72DFD" w:rsidR="004465DF" w:rsidRPr="005873C8" w:rsidRDefault="00C8746D" w:rsidP="000969C5">
      <w:pPr>
        <w:pStyle w:val="Prrafodelista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CDD9F" wp14:editId="6F4CABB6">
            <wp:extent cx="3876675" cy="57860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711" cy="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4FA2" w14:textId="34D5DE28" w:rsidR="00343C94" w:rsidRPr="005873C8" w:rsidRDefault="00343C94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B86280" w14:textId="55D30631" w:rsidR="00024F02" w:rsidRPr="005873C8" w:rsidRDefault="002679B9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19273578"/>
      <w:r w:rsidRPr="005873C8">
        <w:rPr>
          <w:rFonts w:ascii="Times New Roman" w:hAnsi="Times New Roman" w:cs="Times New Roman"/>
          <w:b/>
          <w:bCs/>
          <w:sz w:val="24"/>
          <w:szCs w:val="24"/>
        </w:rPr>
        <w:t xml:space="preserve">Concepto de Integral </w:t>
      </w:r>
      <w:r w:rsidR="00003E8C" w:rsidRPr="005873C8">
        <w:rPr>
          <w:rFonts w:ascii="Times New Roman" w:hAnsi="Times New Roman" w:cs="Times New Roman"/>
          <w:b/>
          <w:bCs/>
          <w:sz w:val="24"/>
          <w:szCs w:val="24"/>
        </w:rPr>
        <w:t>Ind</w:t>
      </w:r>
      <w:r w:rsidRPr="005873C8">
        <w:rPr>
          <w:rFonts w:ascii="Times New Roman" w:hAnsi="Times New Roman" w:cs="Times New Roman"/>
          <w:b/>
          <w:bCs/>
          <w:sz w:val="24"/>
          <w:szCs w:val="24"/>
        </w:rPr>
        <w:t xml:space="preserve">efinida. </w:t>
      </w:r>
    </w:p>
    <w:bookmarkEnd w:id="1"/>
    <w:p w14:paraId="2C7618D4" w14:textId="6B430DEC" w:rsidR="002679B9" w:rsidRPr="005873C8" w:rsidRDefault="00003E8C" w:rsidP="005873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sz w:val="24"/>
          <w:szCs w:val="24"/>
        </w:rPr>
        <w:t xml:space="preserve">La </w:t>
      </w:r>
      <w:r w:rsidR="00B84EF5" w:rsidRPr="005873C8">
        <w:rPr>
          <w:rFonts w:ascii="Times New Roman" w:hAnsi="Times New Roman" w:cs="Times New Roman"/>
          <w:sz w:val="24"/>
          <w:szCs w:val="24"/>
        </w:rPr>
        <w:t>i</w:t>
      </w:r>
      <w:r w:rsidRPr="005873C8">
        <w:rPr>
          <w:rFonts w:ascii="Times New Roman" w:hAnsi="Times New Roman" w:cs="Times New Roman"/>
          <w:sz w:val="24"/>
          <w:szCs w:val="24"/>
        </w:rPr>
        <w:t xml:space="preserve">ntegral </w:t>
      </w:r>
      <w:r w:rsidR="00B84EF5" w:rsidRPr="005873C8">
        <w:rPr>
          <w:rFonts w:ascii="Times New Roman" w:hAnsi="Times New Roman" w:cs="Times New Roman"/>
          <w:sz w:val="24"/>
          <w:szCs w:val="24"/>
        </w:rPr>
        <w:t>i</w:t>
      </w:r>
      <w:r w:rsidRPr="005873C8">
        <w:rPr>
          <w:rFonts w:ascii="Times New Roman" w:hAnsi="Times New Roman" w:cs="Times New Roman"/>
          <w:sz w:val="24"/>
          <w:szCs w:val="24"/>
        </w:rPr>
        <w:t xml:space="preserve">ndefinida o </w:t>
      </w:r>
      <w:r w:rsidR="00E1123D" w:rsidRPr="005873C8">
        <w:rPr>
          <w:rFonts w:ascii="Times New Roman" w:hAnsi="Times New Roman" w:cs="Times New Roman"/>
          <w:sz w:val="24"/>
          <w:szCs w:val="24"/>
        </w:rPr>
        <w:t>antiderivada</w:t>
      </w:r>
      <w:r w:rsidR="00F7730F" w:rsidRPr="005873C8">
        <w:rPr>
          <w:rFonts w:ascii="Times New Roman" w:hAnsi="Times New Roman" w:cs="Times New Roman"/>
          <w:sz w:val="24"/>
          <w:szCs w:val="24"/>
        </w:rPr>
        <w:t xml:space="preserve"> es el conjunto de las infinitas primitivas </w:t>
      </w:r>
      <w:r w:rsidR="0025030A" w:rsidRPr="005873C8">
        <w:rPr>
          <w:rFonts w:ascii="Times New Roman" w:hAnsi="Times New Roman" w:cs="Times New Roman"/>
          <w:sz w:val="24"/>
          <w:szCs w:val="24"/>
        </w:rPr>
        <w:t>que puede tener una función</w:t>
      </w:r>
      <w:r w:rsidR="000522F2" w:rsidRPr="005873C8">
        <w:rPr>
          <w:rFonts w:ascii="Times New Roman" w:hAnsi="Times New Roman" w:cs="Times New Roman"/>
          <w:sz w:val="24"/>
          <w:szCs w:val="24"/>
        </w:rPr>
        <w:t xml:space="preserve">, es decir, </w:t>
      </w:r>
      <w:r w:rsidR="00B84EF5" w:rsidRPr="005873C8">
        <w:rPr>
          <w:rFonts w:ascii="Times New Roman" w:hAnsi="Times New Roman" w:cs="Times New Roman"/>
          <w:sz w:val="24"/>
          <w:szCs w:val="24"/>
        </w:rPr>
        <w:t xml:space="preserve">es aquella que no tiene limites de integración, </w:t>
      </w:r>
      <w:r w:rsidR="00B13226" w:rsidRPr="005873C8">
        <w:rPr>
          <w:rFonts w:ascii="Times New Roman" w:hAnsi="Times New Roman" w:cs="Times New Roman"/>
          <w:sz w:val="24"/>
          <w:szCs w:val="24"/>
        </w:rPr>
        <w:t xml:space="preserve">entonces cuando se integra y se resuelve, el resultado es una solución general que se da en función de una constante.   </w:t>
      </w:r>
    </w:p>
    <w:p w14:paraId="496F3F26" w14:textId="4447338E" w:rsidR="00AB593C" w:rsidRPr="005873C8" w:rsidRDefault="00A06908" w:rsidP="005873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sz w:val="24"/>
          <w:szCs w:val="24"/>
        </w:rPr>
        <w:t xml:space="preserve">Por ejemplo, </w:t>
      </w:r>
    </w:p>
    <w:p w14:paraId="7A91B59C" w14:textId="6B8181C3" w:rsidR="00A06908" w:rsidRPr="005873C8" w:rsidRDefault="00016520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D99D5" wp14:editId="33D0C77B">
            <wp:extent cx="3952875" cy="131255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49" cy="131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551D" w14:textId="5D6D00B7" w:rsidR="00C07DEC" w:rsidRPr="005873C8" w:rsidRDefault="009571D6" w:rsidP="005873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sz w:val="24"/>
          <w:szCs w:val="24"/>
        </w:rPr>
        <w:lastRenderedPageBreak/>
        <w:t xml:space="preserve">La integral indefinida puede ser inmediata o resolverse </w:t>
      </w:r>
      <w:r w:rsidR="00165A0E" w:rsidRPr="005873C8">
        <w:rPr>
          <w:rFonts w:ascii="Times New Roman" w:hAnsi="Times New Roman" w:cs="Times New Roman"/>
          <w:sz w:val="24"/>
          <w:szCs w:val="24"/>
        </w:rPr>
        <w:t>por métodos de integración como, por ejemplo, por partes, por sustitución o por descomposición de fracciones</w:t>
      </w:r>
      <w:r w:rsidR="0085126D" w:rsidRPr="005873C8">
        <w:rPr>
          <w:rFonts w:ascii="Times New Roman" w:hAnsi="Times New Roman" w:cs="Times New Roman"/>
          <w:sz w:val="24"/>
          <w:szCs w:val="24"/>
        </w:rPr>
        <w:t>.</w:t>
      </w:r>
    </w:p>
    <w:p w14:paraId="580B660D" w14:textId="6882005C" w:rsidR="0085126D" w:rsidRPr="005873C8" w:rsidRDefault="00F9731D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19273602"/>
      <w:r w:rsidRPr="005873C8">
        <w:rPr>
          <w:rFonts w:ascii="Times New Roman" w:hAnsi="Times New Roman" w:cs="Times New Roman"/>
          <w:b/>
          <w:bCs/>
          <w:sz w:val="24"/>
          <w:szCs w:val="24"/>
        </w:rPr>
        <w:t>Determinación de una integral indefinida.</w:t>
      </w:r>
    </w:p>
    <w:bookmarkEnd w:id="2"/>
    <w:p w14:paraId="5E54C979" w14:textId="28205D54" w:rsidR="00F9731D" w:rsidRPr="005873C8" w:rsidRDefault="00F9731D" w:rsidP="005873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sz w:val="24"/>
          <w:szCs w:val="24"/>
        </w:rPr>
        <w:t xml:space="preserve">Para resolver la </w:t>
      </w:r>
      <w:r w:rsidR="007A6378" w:rsidRPr="005873C8">
        <w:rPr>
          <w:rFonts w:ascii="Times New Roman" w:hAnsi="Times New Roman" w:cs="Times New Roman"/>
          <w:sz w:val="24"/>
          <w:szCs w:val="24"/>
        </w:rPr>
        <w:t xml:space="preserve">siguiente </w:t>
      </w:r>
      <w:r w:rsidRPr="005873C8">
        <w:rPr>
          <w:rFonts w:ascii="Times New Roman" w:hAnsi="Times New Roman" w:cs="Times New Roman"/>
          <w:sz w:val="24"/>
          <w:szCs w:val="24"/>
        </w:rPr>
        <w:t xml:space="preserve">determinación de una integral </w:t>
      </w:r>
      <w:r w:rsidR="00171671" w:rsidRPr="005873C8">
        <w:rPr>
          <w:rFonts w:ascii="Times New Roman" w:hAnsi="Times New Roman" w:cs="Times New Roman"/>
          <w:sz w:val="24"/>
          <w:szCs w:val="24"/>
        </w:rPr>
        <w:t xml:space="preserve">indefinida, primero debemos encontrar una función cuya derivada sea </w:t>
      </w:r>
      <w:r w:rsidR="00E50A3E" w:rsidRPr="005873C8">
        <w:rPr>
          <w:rFonts w:ascii="Times New Roman" w:hAnsi="Times New Roman" w:cs="Times New Roman"/>
          <w:sz w:val="24"/>
          <w:szCs w:val="24"/>
        </w:rPr>
        <w:t xml:space="preserve">5 y luego añadimos </w:t>
      </w:r>
      <w:r w:rsidR="000D0B4B" w:rsidRPr="005873C8">
        <w:rPr>
          <w:rFonts w:ascii="Times New Roman" w:hAnsi="Times New Roman" w:cs="Times New Roman"/>
          <w:sz w:val="24"/>
          <w:szCs w:val="24"/>
        </w:rPr>
        <w:t xml:space="preserve">la constante de integración. </w:t>
      </w:r>
    </w:p>
    <w:p w14:paraId="3C61D9B5" w14:textId="095D1058" w:rsidR="0085126D" w:rsidRPr="005873C8" w:rsidRDefault="0085126D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F6100" wp14:editId="22F9FB90">
            <wp:extent cx="2390775" cy="12280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38" cy="12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C8A6" w14:textId="59EB398A" w:rsidR="0085126D" w:rsidRPr="005873C8" w:rsidRDefault="0085126D" w:rsidP="005873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C232" wp14:editId="6CA56EAC">
            <wp:extent cx="3430872" cy="1343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21" cy="13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1F27" w14:textId="23B651F1" w:rsidR="00AB593C" w:rsidRPr="005873C8" w:rsidRDefault="00B25BE9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Hlk119273624"/>
      <w:r w:rsidRPr="005873C8">
        <w:rPr>
          <w:rFonts w:ascii="Times New Roman" w:hAnsi="Times New Roman" w:cs="Times New Roman"/>
          <w:b/>
          <w:bCs/>
          <w:sz w:val="24"/>
          <w:szCs w:val="24"/>
        </w:rPr>
        <w:t xml:space="preserve">Integrales indefinidas de una constante </w:t>
      </w:r>
      <w:r w:rsidR="000777E8" w:rsidRPr="005873C8">
        <w:rPr>
          <w:rFonts w:ascii="Times New Roman" w:hAnsi="Times New Roman" w:cs="Times New Roman"/>
          <w:b/>
          <w:bCs/>
          <w:sz w:val="24"/>
          <w:szCs w:val="24"/>
        </w:rPr>
        <w:t>y de una potencia de x.</w:t>
      </w:r>
    </w:p>
    <w:bookmarkEnd w:id="3"/>
    <w:p w14:paraId="24725F12" w14:textId="051A7187" w:rsidR="000777E8" w:rsidRPr="005873C8" w:rsidRDefault="00387D9D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D19CE" wp14:editId="31FAFF21">
            <wp:extent cx="3962400" cy="155109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329" cy="155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0808" w14:textId="52CA9315" w:rsidR="00387D9D" w:rsidRPr="005873C8" w:rsidRDefault="007E5B41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Hlk119273646"/>
      <w:r w:rsidRPr="005873C8">
        <w:rPr>
          <w:rFonts w:ascii="Times New Roman" w:hAnsi="Times New Roman" w:cs="Times New Roman"/>
          <w:b/>
          <w:bCs/>
          <w:sz w:val="24"/>
          <w:szCs w:val="24"/>
        </w:rPr>
        <w:t xml:space="preserve">Integral indefinida de una constante por una función de x. </w:t>
      </w:r>
    </w:p>
    <w:bookmarkEnd w:id="4"/>
    <w:p w14:paraId="40796F3C" w14:textId="6D544DA5" w:rsidR="007E5B41" w:rsidRPr="005873C8" w:rsidRDefault="00DE2D88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99735" wp14:editId="14326B8A">
            <wp:extent cx="3181350" cy="11808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833" cy="12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B2D8" w14:textId="0F54F2E8" w:rsidR="00DE2D88" w:rsidRPr="005873C8" w:rsidRDefault="00F24225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Hlk119273708"/>
      <w:r w:rsidRPr="005873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Integral indefinida de una suma. </w:t>
      </w:r>
    </w:p>
    <w:bookmarkEnd w:id="5"/>
    <w:p w14:paraId="48F76B93" w14:textId="57E7CBC0" w:rsidR="00F24225" w:rsidRPr="005873C8" w:rsidRDefault="00342404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DFBFC" wp14:editId="3BA57997">
            <wp:extent cx="3783095" cy="2438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28" cy="24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66C1" w14:textId="1B2CFB22" w:rsidR="00342404" w:rsidRPr="005873C8" w:rsidRDefault="00342404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Hlk119273730"/>
      <w:r w:rsidRPr="005873C8">
        <w:rPr>
          <w:rFonts w:ascii="Times New Roman" w:hAnsi="Times New Roman" w:cs="Times New Roman"/>
          <w:b/>
          <w:bCs/>
          <w:sz w:val="24"/>
          <w:szCs w:val="24"/>
        </w:rPr>
        <w:t xml:space="preserve">Integral indefinida de una suma </w:t>
      </w:r>
      <w:r w:rsidR="00D1193F" w:rsidRPr="005873C8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5873C8">
        <w:rPr>
          <w:rFonts w:ascii="Times New Roman" w:hAnsi="Times New Roman" w:cs="Times New Roman"/>
          <w:b/>
          <w:bCs/>
          <w:sz w:val="24"/>
          <w:szCs w:val="24"/>
        </w:rPr>
        <w:t xml:space="preserve"> diferencia. </w:t>
      </w:r>
    </w:p>
    <w:bookmarkEnd w:id="6"/>
    <w:p w14:paraId="27AB12CE" w14:textId="72E26CC6" w:rsidR="00D1193F" w:rsidRPr="005873C8" w:rsidRDefault="005873C8" w:rsidP="005873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7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3F0CB" wp14:editId="5D85D3B8">
            <wp:extent cx="4410075" cy="23633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345" cy="23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40AE" w14:textId="530F1BED" w:rsidR="00AB593C" w:rsidRPr="005A10E0" w:rsidRDefault="005A10E0" w:rsidP="005A10E0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0E0">
        <w:rPr>
          <w:rFonts w:ascii="Times New Roman" w:hAnsi="Times New Roman" w:cs="Times New Roman"/>
          <w:b/>
          <w:bCs/>
          <w:sz w:val="24"/>
          <w:szCs w:val="24"/>
        </w:rPr>
        <w:t>Concepto de Integral Definida.</w:t>
      </w:r>
    </w:p>
    <w:p w14:paraId="2C474D68" w14:textId="0E8005A8" w:rsidR="00AB04D7" w:rsidRPr="00AB04D7" w:rsidRDefault="002C6C55" w:rsidP="00AB0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término</w:t>
      </w:r>
      <w:r w:rsidR="00D91619">
        <w:rPr>
          <w:rFonts w:ascii="Times New Roman" w:hAnsi="Times New Roman" w:cs="Times New Roman"/>
          <w:sz w:val="24"/>
          <w:szCs w:val="24"/>
        </w:rPr>
        <w:t xml:space="preserve"> integral definida </w:t>
      </w:r>
      <w:r w:rsidR="00AB04D7" w:rsidRPr="00AB04D7">
        <w:rPr>
          <w:rFonts w:ascii="Times New Roman" w:hAnsi="Times New Roman" w:cs="Times New Roman"/>
          <w:sz w:val="24"/>
          <w:szCs w:val="24"/>
        </w:rPr>
        <w:t>es utilizado para determinar el valor de las áreas limitadas por curvas y rectas. Dado el intervalo [a, b] en el que, para cada uno de sus puntos x, se define una función f (x) que es mayor o igual que 0 en [a, b], se llama integral definida de la función entre los puntos</w:t>
      </w:r>
      <w:r w:rsidR="00D91619">
        <w:rPr>
          <w:rFonts w:ascii="Times New Roman" w:hAnsi="Times New Roman" w:cs="Times New Roman"/>
          <w:sz w:val="24"/>
          <w:szCs w:val="24"/>
        </w:rPr>
        <w:t xml:space="preserve"> </w:t>
      </w:r>
      <w:r w:rsidR="00AB04D7" w:rsidRPr="00AB04D7">
        <w:rPr>
          <w:rFonts w:ascii="Times New Roman" w:hAnsi="Times New Roman" w:cs="Times New Roman"/>
          <w:sz w:val="24"/>
          <w:szCs w:val="24"/>
        </w:rPr>
        <w:t>a y b al área de la porción del plano que está limitada por la función, el eje horizontal OX y las rectas verticales de ecuaciones x = a y x = b.</w:t>
      </w:r>
    </w:p>
    <w:p w14:paraId="04DE86FC" w14:textId="46714E9F" w:rsidR="00AB593C" w:rsidRPr="005873C8" w:rsidRDefault="00AB04D7" w:rsidP="00AB0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04D7">
        <w:rPr>
          <w:rFonts w:ascii="Times New Roman" w:hAnsi="Times New Roman" w:cs="Times New Roman"/>
          <w:sz w:val="24"/>
          <w:szCs w:val="24"/>
        </w:rPr>
        <w:t>La integral definida de la función entre los extremos del intervalo [a, b] se denota como:</w:t>
      </w:r>
    </w:p>
    <w:p w14:paraId="1058E15B" w14:textId="0D36ECE1" w:rsidR="00AB593C" w:rsidRDefault="00976825" w:rsidP="009768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13BF6C67" wp14:editId="20EF08F2">
            <wp:extent cx="2371725" cy="866775"/>
            <wp:effectExtent l="0" t="0" r="0" b="0"/>
            <wp:docPr id="12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A39BA" w14:textId="5F1F35FF" w:rsidR="00976825" w:rsidRDefault="000B7D14" w:rsidP="000B7D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7C3415DC" wp14:editId="1BCB3E3C">
            <wp:extent cx="3209925" cy="2028825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A0FB3" w14:textId="0B195484" w:rsidR="006D7CEF" w:rsidRPr="006D7CEF" w:rsidRDefault="006D7CEF" w:rsidP="006D7CEF">
      <w:pPr>
        <w:spacing w:line="360" w:lineRule="auto"/>
        <w:rPr>
          <w:rFonts w:ascii="Times New Roman" w:hAnsi="Times New Roman" w:cs="Times New Roman"/>
          <w:sz w:val="24"/>
          <w:szCs w:val="24"/>
          <w:lang w:val="es"/>
        </w:rPr>
      </w:pPr>
      <w:r w:rsidRPr="006D7CEF">
        <w:rPr>
          <w:rFonts w:ascii="Times New Roman" w:hAnsi="Times New Roman" w:cs="Times New Roman"/>
          <w:sz w:val="24"/>
          <w:szCs w:val="24"/>
          <w:lang w:val="es"/>
        </w:rPr>
        <w:t>A partir del teorema fundamental del cálculo integral es posible definir un método para calcular la integral definida de una función f (x) en un intervalo [a, b], denominado regla de Barrow:</w:t>
      </w:r>
    </w:p>
    <w:p w14:paraId="38D9112E" w14:textId="64B4B8E8" w:rsidR="006D7CEF" w:rsidRPr="006D7CEF" w:rsidRDefault="006D7CEF" w:rsidP="006D7CEF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"/>
        </w:rPr>
      </w:pPr>
      <w:r w:rsidRPr="006D7CEF">
        <w:rPr>
          <w:rFonts w:ascii="Times New Roman" w:hAnsi="Times New Roman" w:cs="Times New Roman"/>
          <w:sz w:val="24"/>
          <w:szCs w:val="24"/>
          <w:lang w:val="es"/>
        </w:rPr>
        <w:t>Se busca primero una función F (x) que verifique que F(x) = f (x).</w:t>
      </w:r>
    </w:p>
    <w:p w14:paraId="7A74F2AA" w14:textId="6B7168C4" w:rsidR="006D7CEF" w:rsidRPr="006D7CEF" w:rsidRDefault="006D7CEF" w:rsidP="006D7CEF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"/>
        </w:rPr>
      </w:pPr>
      <w:r w:rsidRPr="006D7CEF">
        <w:rPr>
          <w:rFonts w:ascii="Times New Roman" w:hAnsi="Times New Roman" w:cs="Times New Roman"/>
          <w:sz w:val="24"/>
          <w:szCs w:val="24"/>
          <w:lang w:val="es"/>
        </w:rPr>
        <w:t>Se calcula el valor de esta función en los extremos del intervalo: F (a) y F (b).</w:t>
      </w:r>
    </w:p>
    <w:p w14:paraId="738E659B" w14:textId="7700E9EF" w:rsidR="006D7CEF" w:rsidRPr="006D7CEF" w:rsidRDefault="006D7CEF" w:rsidP="006D7CEF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"/>
        </w:rPr>
      </w:pPr>
      <w:r w:rsidRPr="006D7CEF">
        <w:rPr>
          <w:rFonts w:ascii="Times New Roman" w:hAnsi="Times New Roman" w:cs="Times New Roman"/>
          <w:sz w:val="24"/>
          <w:szCs w:val="24"/>
          <w:lang w:val="es"/>
        </w:rPr>
        <w:t>El valor de la integral definida entre estos dos puntos vendrá entonces dado por:</w:t>
      </w:r>
    </w:p>
    <w:p w14:paraId="768C6C89" w14:textId="6376A9D0" w:rsidR="006D7CEF" w:rsidRPr="00445A48" w:rsidRDefault="006D7CEF" w:rsidP="00445A4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Hlk119273777"/>
      <w:r w:rsidRPr="00445A48">
        <w:rPr>
          <w:rFonts w:ascii="Times New Roman" w:hAnsi="Times New Roman" w:cs="Times New Roman"/>
          <w:b/>
          <w:bCs/>
          <w:sz w:val="24"/>
          <w:szCs w:val="24"/>
        </w:rPr>
        <w:t>Propiedad básica de la integración</w:t>
      </w:r>
      <w:r w:rsidR="0071106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bookmarkEnd w:id="7"/>
    <w:p w14:paraId="042CC5C6" w14:textId="67DA6B97" w:rsidR="006D7CEF" w:rsidRPr="006D7CEF" w:rsidRDefault="00445A48" w:rsidP="00445A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40705FF1" wp14:editId="7165C243">
            <wp:extent cx="3400425" cy="1914525"/>
            <wp:effectExtent l="0" t="0" r="0" b="0"/>
            <wp:docPr id="2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l="10299" t="10813" r="11794" b="35184"/>
                    <a:stretch>
                      <a:fillRect/>
                    </a:stretch>
                  </pic:blipFill>
                  <pic:spPr>
                    <a:xfrm>
                      <a:off x="0" y="0"/>
                      <a:ext cx="3400700" cy="191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BF61A" w14:textId="6F222486" w:rsidR="006D7CEF" w:rsidRPr="006D7CEF" w:rsidRDefault="00E24E52" w:rsidP="006D7C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</w:t>
      </w:r>
      <w:r w:rsidR="006D7CEF" w:rsidRPr="006D7CEF">
        <w:rPr>
          <w:rFonts w:ascii="Times New Roman" w:hAnsi="Times New Roman" w:cs="Times New Roman"/>
          <w:sz w:val="24"/>
          <w:szCs w:val="24"/>
        </w:rPr>
        <w:t>jemplo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A827A66" w14:textId="53969005" w:rsidR="00910F85" w:rsidRDefault="006D7CEF" w:rsidP="00910F85">
      <w:pPr>
        <w:shd w:val="clear" w:color="auto" w:fill="FFFFFF"/>
        <w:spacing w:before="220" w:after="220"/>
        <w:ind w:right="2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D7CEF">
        <w:rPr>
          <w:rFonts w:ascii="Times New Roman" w:hAnsi="Times New Roman" w:cs="Times New Roman"/>
          <w:sz w:val="24"/>
          <w:szCs w:val="24"/>
        </w:rPr>
        <w:t>Donde la integrada</w:t>
      </w:r>
      <w:r w:rsidR="00910F85">
        <w:rPr>
          <w:rFonts w:ascii="Times New Roman" w:hAnsi="Times New Roman" w:cs="Times New Roman"/>
          <w:sz w:val="24"/>
          <w:szCs w:val="24"/>
        </w:rPr>
        <w:t xml:space="preserve"> </w:t>
      </w:r>
      <m:oMath>
        <m:nary>
          <m:naryPr>
            <m:ctrlPr>
              <w:rPr>
                <w:rFonts w:ascii="Times New Roman" w:eastAsia="Times New Roman" w:hAnsi="Times New Roman" w:cs="Times New Roman"/>
                <w:sz w:val="26"/>
                <w:szCs w:val="26"/>
              </w:rPr>
            </m:ctrlPr>
          </m:naryPr>
          <m:sub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 xml:space="preserve">    -3</m:t>
            </m:r>
          </m:sub>
          <m:sup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 xml:space="preserve">     2</m:t>
            </m:r>
          </m:sup>
          <m:e/>
        </m:nary>
        <m:sSup>
          <m:sSupPr>
            <m:ctrlPr>
              <w:rPr>
                <w:rFonts w:ascii="Times New Roman" w:eastAsia="Times New Roman" w:hAnsi="Times New Roman" w:cs="Times New Roman"/>
                <w:sz w:val="26"/>
                <w:szCs w:val="26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x</m:t>
            </m:r>
          </m:e>
          <m:sup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2</m:t>
            </m:r>
          </m:sup>
        </m:sSup>
      </m:oMath>
      <w:r w:rsidR="00910F85">
        <w:rPr>
          <w:rFonts w:ascii="Times New Roman" w:eastAsia="Times New Roman" w:hAnsi="Times New Roman" w:cs="Times New Roman"/>
          <w:sz w:val="26"/>
          <w:szCs w:val="26"/>
        </w:rPr>
        <w:t>dx</w:t>
      </w:r>
    </w:p>
    <w:p w14:paraId="2BACCE22" w14:textId="1CD3B768" w:rsidR="00910F85" w:rsidRDefault="00910F85" w:rsidP="00910F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41A3C995" wp14:editId="437930F2">
            <wp:extent cx="4105275" cy="1113141"/>
            <wp:effectExtent l="0" t="0" r="0" b="0"/>
            <wp:docPr id="20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t="6531" b="990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13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9C787" w14:textId="77777777" w:rsidR="00910F85" w:rsidRDefault="00910F85" w:rsidP="00910F85">
      <w:pPr>
        <w:shd w:val="clear" w:color="auto" w:fill="FFFFFF"/>
        <w:spacing w:before="220" w:after="220"/>
        <w:ind w:right="220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m:oMath>
        <m:nary>
          <m:naryPr>
            <m:ctrlPr>
              <w:rPr>
                <w:rFonts w:ascii="Times New Roman" w:eastAsia="Times New Roman" w:hAnsi="Times New Roman" w:cs="Times New Roman"/>
                <w:sz w:val="26"/>
                <w:szCs w:val="26"/>
              </w:rPr>
            </m:ctrlPr>
          </m:naryPr>
          <m:sub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 xml:space="preserve">    -3</m:t>
            </m:r>
          </m:sub>
          <m:sup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 xml:space="preserve">     2</m:t>
            </m:r>
          </m:sup>
          <m:e/>
        </m:nary>
        <m:sSup>
          <m:sSupPr>
            <m:ctrlPr>
              <w:rPr>
                <w:rFonts w:ascii="Times New Roman" w:eastAsia="Times New Roman" w:hAnsi="Times New Roman" w:cs="Times New Roman"/>
                <w:sz w:val="26"/>
                <w:szCs w:val="26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x</m:t>
            </m:r>
          </m:e>
          <m:sup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6"/>
          <w:szCs w:val="26"/>
        </w:rPr>
        <w:t>dx es igual a</w:t>
      </w:r>
      <m:oMath>
        <m:r>
          <w:rPr>
            <w:rFonts w:ascii="Times New Roman" w:eastAsia="Times New Roman" w:hAnsi="Times New Roman" w:cs="Times New Roman"/>
            <w:sz w:val="26"/>
            <w:szCs w:val="26"/>
          </w:rPr>
          <m:t xml:space="preserve"> </m:t>
        </m:r>
        <m:f>
          <m:fPr>
            <m:ctrlPr>
              <w:rPr>
                <w:rFonts w:ascii="Times New Roman" w:eastAsia="Times New Roman" w:hAnsi="Times New Roman" w:cs="Times New Roman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m:t>2+1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2+1</m:t>
            </m:r>
          </m:den>
        </m:f>
      </m:oMath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sSubSup>
          <m:sSubSupPr>
            <m:ctrlPr>
              <w:rPr>
                <w:rFonts w:ascii="Times New Roman" w:eastAsia="Times New Roman" w:hAnsi="Times New Roman" w:cs="Times New Roman"/>
                <w:sz w:val="26"/>
                <w:szCs w:val="26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|</m:t>
            </m:r>
          </m:e>
          <m:sub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-3</m:t>
            </m:r>
          </m:sub>
          <m:sup>
            <m:r>
              <w:rPr>
                <w:rFonts w:ascii="Times New Roman" w:eastAsia="Times New Roman" w:hAnsi="Times New Roman" w:cs="Times New Roman"/>
                <w:sz w:val="26"/>
                <w:szCs w:val="26"/>
              </w:rPr>
              <m:t>2</m:t>
            </m:r>
          </m:sup>
        </m:sSubSup>
      </m:oMath>
    </w:p>
    <w:p w14:paraId="012FC7B5" w14:textId="07002669" w:rsidR="00910F85" w:rsidRDefault="00910F85" w:rsidP="00910F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17CB000D" wp14:editId="61CDB6D5">
            <wp:extent cx="4119563" cy="1183861"/>
            <wp:effectExtent l="0" t="0" r="0" b="0"/>
            <wp:docPr id="2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183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5FD13" w14:textId="77777777" w:rsidR="00910F85" w:rsidRDefault="00910F85" w:rsidP="00910F85">
      <w:pPr>
        <w:shd w:val="clear" w:color="auto" w:fill="FFFFFF"/>
        <w:spacing w:before="220" w:after="220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Ahora se aplica el teorema fundamental del cálculo</w:t>
      </w:r>
    </w:p>
    <w:p w14:paraId="5DFA9273" w14:textId="77777777" w:rsidR="00910F85" w:rsidRDefault="00910F85" w:rsidP="00910F85">
      <w:pPr>
        <w:shd w:val="clear" w:color="auto" w:fill="FFFFFF"/>
        <w:spacing w:before="220" w:after="220"/>
        <w:ind w:right="22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483CE5A7" wp14:editId="634315ED">
            <wp:extent cx="5357813" cy="1148103"/>
            <wp:effectExtent l="0" t="0" r="0" b="0"/>
            <wp:docPr id="2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148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2E87F" w14:textId="77777777" w:rsidR="00C22202" w:rsidRDefault="00910F85" w:rsidP="00C22202">
      <w:pPr>
        <w:shd w:val="clear" w:color="auto" w:fill="FFFFFF"/>
        <w:spacing w:before="220" w:after="220"/>
        <w:ind w:right="22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1FAD1245" wp14:editId="5F14FEBD">
            <wp:extent cx="4724400" cy="1133475"/>
            <wp:effectExtent l="0" t="0" r="0" b="0"/>
            <wp:docPr id="2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l="17774" t="30061" r="6312" b="478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AD09D" w14:textId="59E3E2B8" w:rsidR="00910F85" w:rsidRPr="00C22202" w:rsidRDefault="00C22202" w:rsidP="00C22202">
      <w:pPr>
        <w:shd w:val="clear" w:color="auto" w:fill="FFFFFF"/>
        <w:spacing w:before="220" w:after="220"/>
        <w:ind w:right="2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 s</w:t>
      </w:r>
      <w:r w:rsidR="00910F85">
        <w:rPr>
          <w:rFonts w:ascii="Times New Roman" w:eastAsia="Times New Roman" w:hAnsi="Times New Roman" w:cs="Times New Roman"/>
          <w:sz w:val="24"/>
          <w:szCs w:val="24"/>
        </w:rPr>
        <w:t xml:space="preserve">e resuelve cuidadosamente los paréntesis y se efectúa la resta </w:t>
      </w:r>
    </w:p>
    <w:p w14:paraId="2261DD3F" w14:textId="77777777" w:rsidR="00910F85" w:rsidRDefault="00910F85" w:rsidP="00C22202">
      <w:pPr>
        <w:shd w:val="clear" w:color="auto" w:fill="FFFFFF"/>
        <w:spacing w:before="220" w:after="220"/>
        <w:ind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E69F19" wp14:editId="4E728A9A">
            <wp:extent cx="4333875" cy="1619250"/>
            <wp:effectExtent l="0" t="0" r="0" b="0"/>
            <wp:docPr id="2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l="18936" t="28159" r="5481" b="3417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174EF" w14:textId="44AC2025" w:rsidR="00910F85" w:rsidRDefault="00C22202" w:rsidP="00910F85">
      <w:pPr>
        <w:shd w:val="clear" w:color="auto" w:fill="FFFFFF"/>
        <w:spacing w:before="220" w:after="220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</w:t>
      </w:r>
      <w:r w:rsidR="00910F85">
        <w:rPr>
          <w:rFonts w:ascii="Times New Roman" w:eastAsia="Times New Roman" w:hAnsi="Times New Roman" w:cs="Times New Roman"/>
          <w:sz w:val="24"/>
          <w:szCs w:val="24"/>
        </w:rPr>
        <w:t>tros ejemplos:</w:t>
      </w:r>
    </w:p>
    <w:p w14:paraId="5E9FAD65" w14:textId="5F32DFD6" w:rsidR="00910F85" w:rsidRDefault="00910F85" w:rsidP="007C2C10">
      <w:pPr>
        <w:shd w:val="clear" w:color="auto" w:fill="FFFFFF"/>
        <w:spacing w:before="220" w:after="220"/>
        <w:ind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3C0DFD" wp14:editId="4E6E3AFD">
            <wp:extent cx="4733925" cy="3190875"/>
            <wp:effectExtent l="0" t="0" r="0" b="0"/>
            <wp:docPr id="2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l="8139" r="6810" b="3769"/>
                    <a:stretch>
                      <a:fillRect/>
                    </a:stretch>
                  </pic:blipFill>
                  <pic:spPr>
                    <a:xfrm>
                      <a:off x="0" y="0"/>
                      <a:ext cx="4734216" cy="3191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pict w14:anchorId="70AAB01B">
          <v:group id="Grupo 204" o:spid="_x0000_s1039" style="position:absolute;left:0;text-align:left;margin-left:251.25pt;margin-top:49.5pt;width:108pt;height:38.5pt;z-index:251661312;mso-wrap-distance-top:9pt;mso-wrap-distance-bottom:9pt;mso-position-horizontal-relative:text;mso-position-vertical-relative:text" coordorigin="13373,9441" coordsize="13574,4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">
            <v:shape id="Cuadro de texto 205" o:spid="_x0000_s1040" type="#_x0000_t202" style="position:absolute;left:18093;top:9441;width:8855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" filled="f" stroked="f">
              <v:textbox style="mso-fit-shape-to-text:t" inset="2.53958mm,2.53958mm,2.53958mm,2.53958mm">
                <w:txbxContent>
                  <w:p w14:paraId="62792D6C" w14:textId="77777777" w:rsidR="00910F85" w:rsidRDefault="00910F85" w:rsidP="00910F85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primitiva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06" o:spid="_x0000_s1041" type="#_x0000_t32" style="position:absolute;left:13373;top:11442;width:4722;height: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jlEwgAAANw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">
              <v:stroke endarrow="block"/>
            </v:shape>
          </v:group>
        </w:pict>
      </w:r>
    </w:p>
    <w:p w14:paraId="2ECBDADA" w14:textId="24DCAD96" w:rsidR="00910F85" w:rsidRDefault="00910F85" w:rsidP="00910F85">
      <w:pPr>
        <w:shd w:val="clear" w:color="auto" w:fill="FFFFFF"/>
        <w:spacing w:before="220" w:after="220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42DFF1" wp14:editId="1C751733">
            <wp:extent cx="5734050" cy="3982523"/>
            <wp:effectExtent l="0" t="0" r="0" b="0"/>
            <wp:docPr id="2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t="2242" b="50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2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pict w14:anchorId="561CAB18">
          <v:group id="Grupo 207" o:spid="_x0000_s1036" style="position:absolute;margin-left:187.5pt;margin-top:57.75pt;width:108pt;height:38.5pt;z-index:251662336;mso-wrap-distance-top:9pt;mso-wrap-distance-bottom:9pt;mso-position-horizontal-relative:text;mso-position-vertical-relative:text" coordorigin="14948,9441" coordsize="11994,4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">
            <v:shape id="Cuadro de texto 208" o:spid="_x0000_s1037" type="#_x0000_t202" style="position:absolute;left:18097;top:9441;width:8846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" filled="f" stroked="f">
              <v:textbox style="mso-fit-shape-to-text:t" inset="2.53958mm,2.53958mm,2.53958mm,2.53958mm">
                <w:txbxContent>
                  <w:p w14:paraId="5DD0666B" w14:textId="77777777" w:rsidR="00910F85" w:rsidRDefault="00910F85" w:rsidP="00910F85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primitiva</w:t>
                    </w:r>
                  </w:p>
                </w:txbxContent>
              </v:textbox>
            </v:shape>
            <v:shape id="Conector recto de flecha 209" o:spid="_x0000_s1038" type="#_x0000_t32" style="position:absolute;left:14948;top:11442;width:3147;height: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">
              <v:stroke endarrow="block"/>
            </v:shape>
          </v:group>
        </w:pict>
      </w:r>
    </w:p>
    <w:p w14:paraId="12922CC6" w14:textId="0CCC73B0" w:rsidR="00B767C8" w:rsidRDefault="00B767C8" w:rsidP="00EF1B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7EE38F" w14:textId="787B941A" w:rsidR="00B767C8" w:rsidRDefault="00B767C8" w:rsidP="00B767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67C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CONCLUSIÓN.</w:t>
      </w:r>
    </w:p>
    <w:p w14:paraId="37EDA694" w14:textId="60946980" w:rsidR="00EF1AAC" w:rsidRPr="009A2123" w:rsidRDefault="00D517A7" w:rsidP="009A21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123">
        <w:rPr>
          <w:rFonts w:ascii="Times New Roman" w:hAnsi="Times New Roman" w:cs="Times New Roman"/>
          <w:sz w:val="24"/>
          <w:szCs w:val="24"/>
        </w:rPr>
        <w:t>A través del proceso investigativo de Integrales se llegó a la conclusión de que este tema es fundamental para nuestra carrera, Contaduría P</w:t>
      </w:r>
      <w:r w:rsidR="00BF0FC3" w:rsidRPr="009A2123">
        <w:rPr>
          <w:rFonts w:ascii="Times New Roman" w:hAnsi="Times New Roman" w:cs="Times New Roman"/>
          <w:sz w:val="24"/>
          <w:szCs w:val="24"/>
        </w:rPr>
        <w:t>ú</w:t>
      </w:r>
      <w:r w:rsidRPr="009A2123">
        <w:rPr>
          <w:rFonts w:ascii="Times New Roman" w:hAnsi="Times New Roman" w:cs="Times New Roman"/>
          <w:sz w:val="24"/>
          <w:szCs w:val="24"/>
        </w:rPr>
        <w:t xml:space="preserve">blica y para aquellas </w:t>
      </w:r>
      <w:r w:rsidR="009C66FF" w:rsidRPr="009A2123">
        <w:rPr>
          <w:rFonts w:ascii="Times New Roman" w:hAnsi="Times New Roman" w:cs="Times New Roman"/>
          <w:sz w:val="24"/>
          <w:szCs w:val="24"/>
        </w:rPr>
        <w:t>situaciones de la vida que necesitan una visión critica y más precisa</w:t>
      </w:r>
      <w:r w:rsidR="00BF0FC3" w:rsidRPr="009A2123">
        <w:rPr>
          <w:rFonts w:ascii="Times New Roman" w:hAnsi="Times New Roman" w:cs="Times New Roman"/>
          <w:sz w:val="24"/>
          <w:szCs w:val="24"/>
        </w:rPr>
        <w:t xml:space="preserve"> del fenómeno o problema a tratar. </w:t>
      </w:r>
      <w:r w:rsidR="004C3BA7" w:rsidRPr="009A2123">
        <w:rPr>
          <w:rFonts w:ascii="Times New Roman" w:hAnsi="Times New Roman" w:cs="Times New Roman"/>
          <w:sz w:val="24"/>
          <w:szCs w:val="24"/>
        </w:rPr>
        <w:t>Cuando</w:t>
      </w:r>
      <w:r w:rsidR="00BF0FC3" w:rsidRPr="009A2123">
        <w:rPr>
          <w:rFonts w:ascii="Times New Roman" w:hAnsi="Times New Roman" w:cs="Times New Roman"/>
          <w:sz w:val="24"/>
          <w:szCs w:val="24"/>
        </w:rPr>
        <w:t xml:space="preserve"> somos capaces de resolver situaciones de la vida cotidiana de manera precisa</w:t>
      </w:r>
      <w:r w:rsidR="004C3BA7" w:rsidRPr="009A2123">
        <w:rPr>
          <w:rFonts w:ascii="Times New Roman" w:hAnsi="Times New Roman" w:cs="Times New Roman"/>
          <w:sz w:val="24"/>
          <w:szCs w:val="24"/>
        </w:rPr>
        <w:t xml:space="preserve">, critica y objetiva a través de las matemáticas y el cálculo, notamos que nuestra forma de ver el mundo y de reaccionar ante sus problemáticas es mucho mejor. </w:t>
      </w:r>
    </w:p>
    <w:p w14:paraId="037A3385" w14:textId="77777777" w:rsidR="00B767C8" w:rsidRPr="00864408" w:rsidRDefault="00B767C8" w:rsidP="00EF1B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B767C8" w:rsidRPr="00864408" w:rsidSect="001F6914">
      <w:headerReference w:type="default" r:id="rId37"/>
      <w:pgSz w:w="12240" w:h="15840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73E66" w14:textId="77777777" w:rsidR="00266146" w:rsidRDefault="00266146" w:rsidP="001F6914">
      <w:pPr>
        <w:spacing w:after="0" w:line="240" w:lineRule="auto"/>
      </w:pPr>
      <w:r>
        <w:separator/>
      </w:r>
    </w:p>
  </w:endnote>
  <w:endnote w:type="continuationSeparator" w:id="0">
    <w:p w14:paraId="25751006" w14:textId="77777777" w:rsidR="00266146" w:rsidRDefault="00266146" w:rsidP="001F6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4A9C1" w14:textId="77777777" w:rsidR="00266146" w:rsidRDefault="00266146" w:rsidP="001F6914">
      <w:pPr>
        <w:spacing w:after="0" w:line="240" w:lineRule="auto"/>
      </w:pPr>
      <w:r>
        <w:separator/>
      </w:r>
    </w:p>
  </w:footnote>
  <w:footnote w:type="continuationSeparator" w:id="0">
    <w:p w14:paraId="7FE08411" w14:textId="77777777" w:rsidR="00266146" w:rsidRDefault="00266146" w:rsidP="001F6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113262"/>
      <w:docPartObj>
        <w:docPartGallery w:val="Page Numbers (Top of Page)"/>
        <w:docPartUnique/>
      </w:docPartObj>
    </w:sdtPr>
    <w:sdtEndPr/>
    <w:sdtContent>
      <w:p w14:paraId="6EDE601D" w14:textId="5ADD6084" w:rsidR="001F6914" w:rsidRDefault="001F691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AB4581C" w14:textId="77777777" w:rsidR="001F6914" w:rsidRDefault="001F69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6898"/>
    <w:multiLevelType w:val="hybridMultilevel"/>
    <w:tmpl w:val="186090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57EBC"/>
    <w:multiLevelType w:val="multilevel"/>
    <w:tmpl w:val="F41C72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39A05E9"/>
    <w:multiLevelType w:val="multilevel"/>
    <w:tmpl w:val="DE8E97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3C7550A"/>
    <w:multiLevelType w:val="hybridMultilevel"/>
    <w:tmpl w:val="FF4488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7450B"/>
    <w:multiLevelType w:val="hybridMultilevel"/>
    <w:tmpl w:val="8A264E98"/>
    <w:lvl w:ilvl="0" w:tplc="73CE2D12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4C2A2306"/>
    <w:multiLevelType w:val="multilevel"/>
    <w:tmpl w:val="0C34A1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2D90737"/>
    <w:multiLevelType w:val="multilevel"/>
    <w:tmpl w:val="0722FB9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61A3D56"/>
    <w:multiLevelType w:val="multilevel"/>
    <w:tmpl w:val="A8F2B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D241C91"/>
    <w:multiLevelType w:val="multilevel"/>
    <w:tmpl w:val="2460ED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6063899">
    <w:abstractNumId w:val="7"/>
  </w:num>
  <w:num w:numId="2" w16cid:durableId="1110977045">
    <w:abstractNumId w:val="4"/>
  </w:num>
  <w:num w:numId="3" w16cid:durableId="415060824">
    <w:abstractNumId w:val="6"/>
  </w:num>
  <w:num w:numId="4" w16cid:durableId="1280795862">
    <w:abstractNumId w:val="2"/>
  </w:num>
  <w:num w:numId="5" w16cid:durableId="580868938">
    <w:abstractNumId w:val="8"/>
  </w:num>
  <w:num w:numId="6" w16cid:durableId="566191164">
    <w:abstractNumId w:val="5"/>
  </w:num>
  <w:num w:numId="7" w16cid:durableId="1834907622">
    <w:abstractNumId w:val="1"/>
  </w:num>
  <w:num w:numId="8" w16cid:durableId="855079740">
    <w:abstractNumId w:val="0"/>
  </w:num>
  <w:num w:numId="9" w16cid:durableId="1487939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358C"/>
    <w:rsid w:val="00003E8C"/>
    <w:rsid w:val="00016520"/>
    <w:rsid w:val="00024F02"/>
    <w:rsid w:val="000346B2"/>
    <w:rsid w:val="000522F2"/>
    <w:rsid w:val="00076D91"/>
    <w:rsid w:val="000777E8"/>
    <w:rsid w:val="000969C5"/>
    <w:rsid w:val="000B7D14"/>
    <w:rsid w:val="000C0C89"/>
    <w:rsid w:val="000C39ED"/>
    <w:rsid w:val="000D0B4B"/>
    <w:rsid w:val="000D650D"/>
    <w:rsid w:val="00114F0B"/>
    <w:rsid w:val="00165A0E"/>
    <w:rsid w:val="00171671"/>
    <w:rsid w:val="0017192B"/>
    <w:rsid w:val="001E6B8E"/>
    <w:rsid w:val="001F1F2E"/>
    <w:rsid w:val="001F6914"/>
    <w:rsid w:val="0025030A"/>
    <w:rsid w:val="00266146"/>
    <w:rsid w:val="002679B9"/>
    <w:rsid w:val="002720A7"/>
    <w:rsid w:val="00287075"/>
    <w:rsid w:val="002946E2"/>
    <w:rsid w:val="002A524B"/>
    <w:rsid w:val="002C6C55"/>
    <w:rsid w:val="002D02A1"/>
    <w:rsid w:val="002D0FB2"/>
    <w:rsid w:val="00301F39"/>
    <w:rsid w:val="00342404"/>
    <w:rsid w:val="00343C94"/>
    <w:rsid w:val="003868D9"/>
    <w:rsid w:val="00387D9D"/>
    <w:rsid w:val="003973FB"/>
    <w:rsid w:val="003B532E"/>
    <w:rsid w:val="003C49A6"/>
    <w:rsid w:val="00405508"/>
    <w:rsid w:val="00437C1E"/>
    <w:rsid w:val="00445A48"/>
    <w:rsid w:val="004465DF"/>
    <w:rsid w:val="00497580"/>
    <w:rsid w:val="004C3BA7"/>
    <w:rsid w:val="004D415D"/>
    <w:rsid w:val="004D75B3"/>
    <w:rsid w:val="00501B67"/>
    <w:rsid w:val="00530DF2"/>
    <w:rsid w:val="0055714F"/>
    <w:rsid w:val="005873C8"/>
    <w:rsid w:val="00594A5D"/>
    <w:rsid w:val="005A10E0"/>
    <w:rsid w:val="005B22EC"/>
    <w:rsid w:val="005C358C"/>
    <w:rsid w:val="005E163C"/>
    <w:rsid w:val="005F4620"/>
    <w:rsid w:val="00611F54"/>
    <w:rsid w:val="00615CB5"/>
    <w:rsid w:val="00626BC4"/>
    <w:rsid w:val="00631EE6"/>
    <w:rsid w:val="00654B09"/>
    <w:rsid w:val="006671DA"/>
    <w:rsid w:val="00683E3F"/>
    <w:rsid w:val="006D7CEF"/>
    <w:rsid w:val="006E2555"/>
    <w:rsid w:val="006E44B9"/>
    <w:rsid w:val="00711067"/>
    <w:rsid w:val="00717DFD"/>
    <w:rsid w:val="0074530D"/>
    <w:rsid w:val="0074660D"/>
    <w:rsid w:val="0075415D"/>
    <w:rsid w:val="007A6378"/>
    <w:rsid w:val="007B6FBC"/>
    <w:rsid w:val="007C2C10"/>
    <w:rsid w:val="007E5B41"/>
    <w:rsid w:val="0080556A"/>
    <w:rsid w:val="00831F6F"/>
    <w:rsid w:val="0085126D"/>
    <w:rsid w:val="00862286"/>
    <w:rsid w:val="00864408"/>
    <w:rsid w:val="00881E9E"/>
    <w:rsid w:val="008855D1"/>
    <w:rsid w:val="008920CA"/>
    <w:rsid w:val="00910F85"/>
    <w:rsid w:val="0093461B"/>
    <w:rsid w:val="00946724"/>
    <w:rsid w:val="009571D6"/>
    <w:rsid w:val="00976825"/>
    <w:rsid w:val="00977DED"/>
    <w:rsid w:val="009A2123"/>
    <w:rsid w:val="009C66FF"/>
    <w:rsid w:val="009D7AC8"/>
    <w:rsid w:val="00A06908"/>
    <w:rsid w:val="00A5547B"/>
    <w:rsid w:val="00AB04D7"/>
    <w:rsid w:val="00AB593C"/>
    <w:rsid w:val="00AC1958"/>
    <w:rsid w:val="00AC34A6"/>
    <w:rsid w:val="00B13226"/>
    <w:rsid w:val="00B165A8"/>
    <w:rsid w:val="00B25BE9"/>
    <w:rsid w:val="00B64207"/>
    <w:rsid w:val="00B767C8"/>
    <w:rsid w:val="00B84EF5"/>
    <w:rsid w:val="00B93607"/>
    <w:rsid w:val="00B9374E"/>
    <w:rsid w:val="00BA2313"/>
    <w:rsid w:val="00BB3EB0"/>
    <w:rsid w:val="00BF0FC3"/>
    <w:rsid w:val="00C04871"/>
    <w:rsid w:val="00C07DEC"/>
    <w:rsid w:val="00C22202"/>
    <w:rsid w:val="00C47F39"/>
    <w:rsid w:val="00C80687"/>
    <w:rsid w:val="00C82EA5"/>
    <w:rsid w:val="00C8746D"/>
    <w:rsid w:val="00CF0E1A"/>
    <w:rsid w:val="00D1193F"/>
    <w:rsid w:val="00D34F11"/>
    <w:rsid w:val="00D517A7"/>
    <w:rsid w:val="00D76788"/>
    <w:rsid w:val="00D91619"/>
    <w:rsid w:val="00D94D9B"/>
    <w:rsid w:val="00DE2D88"/>
    <w:rsid w:val="00DE7E23"/>
    <w:rsid w:val="00DF5569"/>
    <w:rsid w:val="00E002D5"/>
    <w:rsid w:val="00E1123D"/>
    <w:rsid w:val="00E24E52"/>
    <w:rsid w:val="00E500B1"/>
    <w:rsid w:val="00E50A3E"/>
    <w:rsid w:val="00E96D52"/>
    <w:rsid w:val="00EB4EA8"/>
    <w:rsid w:val="00EF1AAC"/>
    <w:rsid w:val="00EF1BC4"/>
    <w:rsid w:val="00F1087B"/>
    <w:rsid w:val="00F24225"/>
    <w:rsid w:val="00F31C1A"/>
    <w:rsid w:val="00F31D6F"/>
    <w:rsid w:val="00F66701"/>
    <w:rsid w:val="00F7019A"/>
    <w:rsid w:val="00F74D9C"/>
    <w:rsid w:val="00F7730F"/>
    <w:rsid w:val="00F9731D"/>
    <w:rsid w:val="00FA33F6"/>
    <w:rsid w:val="00FA5C25"/>
    <w:rsid w:val="00FA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  <o:rules v:ext="edit">
        <o:r id="V:Rule1" type="connector" idref="#Conector recto de flecha 28"/>
        <o:r id="V:Rule2" type="connector" idref="#Conector recto de flecha 25"/>
        <o:r id="V:Rule3" type="connector" idref="#Conector recto de flecha 209"/>
        <o:r id="V:Rule4" type="connector" idref="#Conector recto de flecha 206"/>
        <o:r id="V:Rule5" type="connector" idref="#Conector recto de flecha 220"/>
        <o:r id="V:Rule6" type="connector" idref="#Conector recto de flecha 217"/>
      </o:rules>
    </o:shapelayout>
  </w:shapeDefaults>
  <w:decimalSymbol w:val=","/>
  <w:listSeparator w:val=";"/>
  <w14:docId w14:val="5B5629D1"/>
  <w15:docId w15:val="{1CD1E915-3CB2-48DB-BC4D-AD9D68F7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5C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F69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6914"/>
  </w:style>
  <w:style w:type="paragraph" w:styleId="Piedepgina">
    <w:name w:val="footer"/>
    <w:basedOn w:val="Normal"/>
    <w:link w:val="PiedepginaCar"/>
    <w:uiPriority w:val="99"/>
    <w:unhideWhenUsed/>
    <w:rsid w:val="001F69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6914"/>
  </w:style>
  <w:style w:type="paragraph" w:styleId="Sinespaciado">
    <w:name w:val="No Spacing"/>
    <w:link w:val="SinespaciadoCar"/>
    <w:uiPriority w:val="1"/>
    <w:qFormat/>
    <w:rsid w:val="001F691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F6914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631E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920CA"/>
    <w:rPr>
      <w:color w:val="6B9F25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A5C25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A5C2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FA5C25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A5C25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FA5C25"/>
    <w:pPr>
      <w:spacing w:after="100"/>
      <w:ind w:left="440"/>
    </w:pPr>
    <w:rPr>
      <w:rFonts w:eastAsiaTheme="minorEastAsia" w:cs="Times New Roman"/>
      <w:lang w:eastAsia="es-CO"/>
    </w:rPr>
  </w:style>
  <w:style w:type="paragraph" w:styleId="Ttulo">
    <w:name w:val="Title"/>
    <w:basedOn w:val="Normal"/>
    <w:next w:val="Normal"/>
    <w:link w:val="TtuloCar"/>
    <w:uiPriority w:val="10"/>
    <w:qFormat/>
    <w:rsid w:val="00FA33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33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559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888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36DBB-4DEA-498E-8A99-AC6049B92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12</Pages>
  <Words>704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Integrales</vt:lpstr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Integrales</dc:title>
  <dc:subject>Hellen Margarita Castellar Castillo</dc:subject>
  <dc:creator>hp</dc:creator>
  <cp:keywords/>
  <dc:description/>
  <cp:lastModifiedBy>hp</cp:lastModifiedBy>
  <cp:revision>6</cp:revision>
  <dcterms:created xsi:type="dcterms:W3CDTF">2022-11-09T02:51:00Z</dcterms:created>
  <dcterms:modified xsi:type="dcterms:W3CDTF">2022-11-14T04:18:00Z</dcterms:modified>
</cp:coreProperties>
</file>