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C42C1" w14:textId="77777777" w:rsidR="00041FB6" w:rsidRPr="00041FB6" w:rsidRDefault="00041FB6" w:rsidP="00041FB6">
      <w:pPr>
        <w:pStyle w:val="Prrafodelista"/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41FB6">
        <w:rPr>
          <w:rFonts w:ascii="Times New Roman" w:eastAsia="Times New Roman" w:hAnsi="Times New Roman" w:cs="Times New Roman"/>
          <w:sz w:val="24"/>
          <w:szCs w:val="24"/>
          <w:lang w:eastAsia="es-CO"/>
        </w:rPr>
        <w:t>¿Qué es la estrategia del océano azul?</w:t>
      </w:r>
    </w:p>
    <w:p w14:paraId="35D9ABCC" w14:textId="46608814" w:rsidR="00041FB6" w:rsidRPr="00041FB6" w:rsidRDefault="00335F18" w:rsidP="00EF2DB9">
      <w:pPr>
        <w:spacing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</w:t>
      </w:r>
      <w:r w:rsidR="00041FB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 una estrategia que busca eliminar la barrera existente entre las organizaciones actuales donde el desarrollo y crecimiento organizacional impone la premisa de que hay un ganador y un perdedor. El reto que se toma la estrategia del océano azul es la creación de </w:t>
      </w:r>
      <w:r w:rsidR="00EF2DB9">
        <w:rPr>
          <w:rFonts w:ascii="Times New Roman" w:eastAsia="Times New Roman" w:hAnsi="Times New Roman" w:cs="Times New Roman"/>
          <w:sz w:val="24"/>
          <w:szCs w:val="24"/>
          <w:lang w:eastAsia="es-CO"/>
        </w:rPr>
        <w:t>nuevos espacios y mercados donde pr</w:t>
      </w:r>
      <w:r w:rsidR="00C76780">
        <w:rPr>
          <w:rFonts w:ascii="Times New Roman" w:eastAsia="Times New Roman" w:hAnsi="Times New Roman" w:cs="Times New Roman"/>
          <w:sz w:val="24"/>
          <w:szCs w:val="24"/>
          <w:lang w:eastAsia="es-CO"/>
        </w:rPr>
        <w:t>im</w:t>
      </w:r>
      <w:r w:rsidR="00EF2DB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 la tranquilidad y no haya confrontación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ni competencia </w:t>
      </w:r>
      <w:r w:rsidR="00EF2DB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entre organizaciones.  </w:t>
      </w:r>
    </w:p>
    <w:p w14:paraId="7AA08819" w14:textId="77777777" w:rsidR="00041FB6" w:rsidRDefault="00041FB6" w:rsidP="00041FB6">
      <w:pPr>
        <w:pStyle w:val="Prrafodelista"/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41FB6">
        <w:rPr>
          <w:rFonts w:ascii="Times New Roman" w:eastAsia="Times New Roman" w:hAnsi="Times New Roman" w:cs="Times New Roman"/>
          <w:sz w:val="24"/>
          <w:szCs w:val="24"/>
          <w:lang w:eastAsia="es-CO"/>
        </w:rPr>
        <w:t>¿Qué es la curva de valor?</w:t>
      </w:r>
    </w:p>
    <w:p w14:paraId="7B9222DC" w14:textId="77777777" w:rsidR="00041FB6" w:rsidRPr="00041FB6" w:rsidRDefault="00F05E59" w:rsidP="00707147">
      <w:pPr>
        <w:spacing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La curva de valor es un cuadro estratégico que nos permite analizar de forma gráfica nuestro entorno organizacional, nuestros competidores, entender el propósito que tiene nuestra organización y buscar una dif</w:t>
      </w:r>
      <w:r w:rsidR="00707147">
        <w:rPr>
          <w:rFonts w:ascii="Times New Roman" w:eastAsia="Times New Roman" w:hAnsi="Times New Roman" w:cs="Times New Roman"/>
          <w:sz w:val="24"/>
          <w:szCs w:val="24"/>
          <w:lang w:eastAsia="es-CO"/>
        </w:rPr>
        <w:t>erenciación dentro del mercado. La grafica de la curva de valor se centra en la dinámica del mercado actual para crear una estrategia que represente</w:t>
      </w:r>
      <w:r w:rsidR="00335F1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una innovación en valor, una combinación de costo y calidad y unos beneficios para los grupos de intereses, es decir,</w:t>
      </w:r>
      <w:r w:rsidR="0070714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una estrategia de océano azul. </w:t>
      </w:r>
    </w:p>
    <w:p w14:paraId="305054D3" w14:textId="77777777" w:rsidR="00041FB6" w:rsidRDefault="00041FB6" w:rsidP="00707147">
      <w:pPr>
        <w:pStyle w:val="Prrafodelista"/>
        <w:numPr>
          <w:ilvl w:val="0"/>
          <w:numId w:val="1"/>
        </w:numPr>
        <w:spacing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41FB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Suponga que su empresa se encuentra en el sector de la educación universitaria. ¿De acuerdo con la lectura cómo sería un océano azul inicial en ese sector? Describa sus características. </w:t>
      </w:r>
    </w:p>
    <w:p w14:paraId="79506BEE" w14:textId="4D6CD1DD" w:rsidR="00041FB6" w:rsidRPr="00041FB6" w:rsidRDefault="00707147" w:rsidP="005E7164">
      <w:pPr>
        <w:spacing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Teniendo en cuenta que el sector de la educación universitaria es un sector altamente demandado</w:t>
      </w:r>
      <w:r w:rsidR="005C7E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competitivo</w:t>
      </w:r>
      <w:r w:rsidR="005C7E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exigente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creo que un punto inicial </w:t>
      </w:r>
      <w:r w:rsidR="005C7E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seria buscar a las personas capacitadas en diferentes áreas para luego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identificar cual es el diferenciador de mi empresa, es decir, qué es eso que yo ofre</w:t>
      </w:r>
      <w:r w:rsidR="005C7E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zco que otras universidades no. Luego se haría el plan estratégico que me permita cumplir con las características para convertir mi universidad en un océano azul por medio de las 6 vías a trabajar y lograr una curva de valor </w:t>
      </w:r>
      <w:r w:rsidR="005C7E4F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única donde no solo impacto la vida profesional de mis clientes y colaboradores, sino que también impacto su vida personal y familiar, educando personas para la sociedad. </w:t>
      </w:r>
    </w:p>
    <w:p w14:paraId="1D49876B" w14:textId="77777777" w:rsidR="00041FB6" w:rsidRPr="00041FB6" w:rsidRDefault="00041FB6" w:rsidP="00041FB6">
      <w:pPr>
        <w:pStyle w:val="Prrafodelista"/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41FB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Describa qué importancia tiene el tema del documento dentro de la formulación estratégica. </w:t>
      </w:r>
    </w:p>
    <w:p w14:paraId="28DCD463" w14:textId="27AAB58F" w:rsidR="00041FB6" w:rsidRPr="00041FB6" w:rsidRDefault="00AF32AA" w:rsidP="0058577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Temas como estos son muy importantes </w:t>
      </w:r>
      <w:r w:rsidR="005E71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dentro de la formulación estratégica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porque, indudablemente, las organizaciones actuales están establecidas en mercados muy cambiantes, exigentes y competitivos en donde la empresa termina viéndose afectada. El tema de la estrategia del océano azul nos invita a reconocer cuán importante es la formulación e implementación de estrategias que respondan al entorno organizacional, es decir, la elección de estrategias dentro de la formulación estratégica determinara el éxito o fracaso organizacional. </w:t>
      </w:r>
    </w:p>
    <w:p w14:paraId="3ACC9C80" w14:textId="77777777" w:rsidR="00041FB6" w:rsidRPr="00041FB6" w:rsidRDefault="00041FB6" w:rsidP="00041FB6">
      <w:pPr>
        <w:pStyle w:val="Prrafodelista"/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41FB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Registre sus apreciaciones sobre la temática leída en forma de críticas y reflexiones. </w:t>
      </w:r>
    </w:p>
    <w:p w14:paraId="569CBFBA" w14:textId="767F1517" w:rsidR="00041FB6" w:rsidRPr="00041FB6" w:rsidRDefault="00B41B57" w:rsidP="000272C7">
      <w:pPr>
        <w:spacing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 bien es cierta la gran importancia que tiene </w:t>
      </w:r>
      <w:r w:rsidR="00F07F71">
        <w:rPr>
          <w:rFonts w:ascii="Times New Roman" w:eastAsia="Times New Roman" w:hAnsi="Times New Roman" w:cs="Times New Roman"/>
          <w:sz w:val="24"/>
          <w:szCs w:val="24"/>
          <w:lang w:eastAsia="es-CO"/>
        </w:rPr>
        <w:t>la formulación e implementación de estr</w:t>
      </w:r>
      <w:r w:rsidR="00DD4976">
        <w:rPr>
          <w:rFonts w:ascii="Times New Roman" w:eastAsia="Times New Roman" w:hAnsi="Times New Roman" w:cs="Times New Roman"/>
          <w:sz w:val="24"/>
          <w:szCs w:val="24"/>
          <w:lang w:eastAsia="es-CO"/>
        </w:rPr>
        <w:t>at</w:t>
      </w:r>
      <w:r w:rsidR="00F07F7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egias correctas dentro del modelo organizacional, también tenemos que tener muy </w:t>
      </w:r>
      <w:r w:rsidR="00DD497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cuenta el entorno cambiante en el que se encuentran las organizaciones actualmente. Creo que un gran reto para las organizaciones es saber que una estrategia puede funcionar ahora pero luego, </w:t>
      </w:r>
      <w:r w:rsidR="000272C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guiados por la realidad organizacional, </w:t>
      </w:r>
      <w:r w:rsidR="00197D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hay que implementar otra estrategia o hacer un proceso de </w:t>
      </w:r>
      <w:r w:rsidR="00CC457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adaptación de la misma para responder a la demanda del mercado en el que nos encontramos. </w:t>
      </w:r>
      <w:r w:rsidR="00197DE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14:paraId="56742B9E" w14:textId="77777777" w:rsidR="00041FB6" w:rsidRPr="00041FB6" w:rsidRDefault="00041FB6" w:rsidP="00041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41FB6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41BA3F90" w14:textId="77777777" w:rsidR="00C04846" w:rsidRDefault="00C04846"/>
    <w:sectPr w:rsidR="008566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F4A80"/>
    <w:multiLevelType w:val="hybridMultilevel"/>
    <w:tmpl w:val="65721EB8"/>
    <w:lvl w:ilvl="0" w:tplc="E6C0D5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710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268"/>
    <w:rsid w:val="000272C7"/>
    <w:rsid w:val="00041FB6"/>
    <w:rsid w:val="00197DE8"/>
    <w:rsid w:val="00335F18"/>
    <w:rsid w:val="0058577B"/>
    <w:rsid w:val="005C7E4F"/>
    <w:rsid w:val="005E7164"/>
    <w:rsid w:val="006E08B2"/>
    <w:rsid w:val="00707147"/>
    <w:rsid w:val="00723F13"/>
    <w:rsid w:val="00A47AB3"/>
    <w:rsid w:val="00AF32AA"/>
    <w:rsid w:val="00B078E8"/>
    <w:rsid w:val="00B41B57"/>
    <w:rsid w:val="00C04846"/>
    <w:rsid w:val="00C76780"/>
    <w:rsid w:val="00CC457B"/>
    <w:rsid w:val="00DD0534"/>
    <w:rsid w:val="00DD4976"/>
    <w:rsid w:val="00E20268"/>
    <w:rsid w:val="00EF2DB9"/>
    <w:rsid w:val="00F05E59"/>
    <w:rsid w:val="00F0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26AD0"/>
  <w15:chartTrackingRefBased/>
  <w15:docId w15:val="{EF1DFDCB-1DFF-437B-9B33-0C506AB0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1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41FB6"/>
    <w:rPr>
      <w:b/>
      <w:bCs/>
    </w:rPr>
  </w:style>
  <w:style w:type="paragraph" w:styleId="Prrafodelista">
    <w:name w:val="List Paragraph"/>
    <w:basedOn w:val="Normal"/>
    <w:uiPriority w:val="34"/>
    <w:qFormat/>
    <w:rsid w:val="00041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4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479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 Audiovisuales</dc:creator>
  <cp:keywords/>
  <dc:description/>
  <cp:lastModifiedBy>hp</cp:lastModifiedBy>
  <cp:revision>9</cp:revision>
  <dcterms:created xsi:type="dcterms:W3CDTF">2023-09-04T13:43:00Z</dcterms:created>
  <dcterms:modified xsi:type="dcterms:W3CDTF">2023-09-04T18:17:00Z</dcterms:modified>
</cp:coreProperties>
</file>