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BADC" w14:textId="40867E25" w:rsidR="00B35EA8" w:rsidRDefault="00A75C88" w:rsidP="00BB47EF">
      <w:pPr>
        <w:spacing w:line="360" w:lineRule="auto"/>
        <w:rPr>
          <w:rFonts w:ascii="Times New Roman" w:hAnsi="Times New Roman" w:cs="Times New Roman"/>
          <w:sz w:val="24"/>
          <w:szCs w:val="24"/>
        </w:rPr>
      </w:pPr>
      <w:r w:rsidRPr="00A75C88">
        <w:rPr>
          <w:rFonts w:ascii="Times New Roman" w:hAnsi="Times New Roman" w:cs="Times New Roman"/>
          <w:b/>
          <w:bCs/>
          <w:sz w:val="24"/>
          <w:szCs w:val="24"/>
        </w:rPr>
        <w:t>CONCEPTO:</w:t>
      </w:r>
      <w:r>
        <w:rPr>
          <w:rFonts w:ascii="Times New Roman" w:hAnsi="Times New Roman" w:cs="Times New Roman"/>
          <w:sz w:val="24"/>
          <w:szCs w:val="24"/>
        </w:rPr>
        <w:t xml:space="preserve"> </w:t>
      </w:r>
      <w:r w:rsidR="009A65C7" w:rsidRPr="00BB47EF">
        <w:rPr>
          <w:rFonts w:ascii="Times New Roman" w:hAnsi="Times New Roman" w:cs="Times New Roman"/>
          <w:sz w:val="24"/>
          <w:szCs w:val="24"/>
        </w:rPr>
        <w:t>El impuesto es un tributo que las personas están obligadas a pagar a alguna organización (gobierno, rey, etc) sin que exista una contraprestación directa. Esto es, sin que se le entregue o asegure un beneficio directo por su pago. En la mayoría de los países modernos, los ciudadanos pagan impuestos al gobierno con el fin de financiar sus actividades, programas de ayuda y otros servicios</w:t>
      </w:r>
      <w:r w:rsidR="00021289" w:rsidRPr="00BB47EF">
        <w:rPr>
          <w:rFonts w:ascii="Times New Roman" w:hAnsi="Times New Roman" w:cs="Times New Roman"/>
          <w:sz w:val="24"/>
          <w:szCs w:val="24"/>
        </w:rPr>
        <w:t xml:space="preserve"> (Roldán, 2020). </w:t>
      </w:r>
      <w:r w:rsidR="006749F5">
        <w:rPr>
          <w:rFonts w:ascii="Times New Roman" w:hAnsi="Times New Roman" w:cs="Times New Roman"/>
          <w:sz w:val="24"/>
          <w:szCs w:val="24"/>
        </w:rPr>
        <w:t xml:space="preserve">Por ejemplo, países desarrollados como Estados Unidos, Canadá y Noruega cuentan con altos impuestos que los habitantes pagan </w:t>
      </w:r>
      <w:r w:rsidR="00B35EA8">
        <w:rPr>
          <w:rFonts w:ascii="Times New Roman" w:hAnsi="Times New Roman" w:cs="Times New Roman"/>
          <w:sz w:val="24"/>
          <w:szCs w:val="24"/>
        </w:rPr>
        <w:t xml:space="preserve">puntualmente porque el gobierno les asegura una muy buena calidad de vida. </w:t>
      </w:r>
    </w:p>
    <w:p w14:paraId="0BD49060" w14:textId="77777777" w:rsidR="00125C86" w:rsidRDefault="00A75C88" w:rsidP="00BB47EF">
      <w:pPr>
        <w:spacing w:line="360" w:lineRule="auto"/>
        <w:rPr>
          <w:rFonts w:ascii="Times New Roman" w:hAnsi="Times New Roman" w:cs="Times New Roman"/>
          <w:sz w:val="24"/>
          <w:szCs w:val="24"/>
        </w:rPr>
      </w:pPr>
      <w:r w:rsidRPr="00A75C88">
        <w:rPr>
          <w:rFonts w:ascii="Times New Roman" w:hAnsi="Times New Roman" w:cs="Times New Roman"/>
          <w:b/>
          <w:bCs/>
          <w:sz w:val="24"/>
          <w:szCs w:val="24"/>
        </w:rPr>
        <w:t>HISTORIA:</w:t>
      </w:r>
      <w:r>
        <w:rPr>
          <w:rFonts w:ascii="Times New Roman" w:hAnsi="Times New Roman" w:cs="Times New Roman"/>
          <w:sz w:val="24"/>
          <w:szCs w:val="24"/>
        </w:rPr>
        <w:t xml:space="preserve"> </w:t>
      </w:r>
    </w:p>
    <w:p w14:paraId="62716219" w14:textId="6A0C76FF" w:rsidR="00433056" w:rsidRDefault="00125C86" w:rsidP="00125C86">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b/>
          <w:bCs/>
          <w:i/>
          <w:iCs/>
          <w:sz w:val="24"/>
          <w:szCs w:val="24"/>
        </w:rPr>
        <w:t xml:space="preserve">Antiguo </w:t>
      </w:r>
      <w:r w:rsidRPr="00125C86">
        <w:rPr>
          <w:rFonts w:ascii="Times New Roman" w:hAnsi="Times New Roman" w:cs="Times New Roman"/>
          <w:b/>
          <w:bCs/>
          <w:i/>
          <w:iCs/>
          <w:sz w:val="24"/>
          <w:szCs w:val="24"/>
        </w:rPr>
        <w:t>Egipto:</w:t>
      </w:r>
      <w:r w:rsidRPr="00125C86">
        <w:rPr>
          <w:rFonts w:ascii="Times New Roman" w:hAnsi="Times New Roman" w:cs="Times New Roman"/>
          <w:sz w:val="24"/>
          <w:szCs w:val="24"/>
        </w:rPr>
        <w:t xml:space="preserve"> </w:t>
      </w:r>
      <w:r w:rsidR="00A450C2" w:rsidRPr="00125C86">
        <w:rPr>
          <w:rFonts w:ascii="Times New Roman" w:hAnsi="Times New Roman" w:cs="Times New Roman"/>
          <w:sz w:val="24"/>
          <w:szCs w:val="24"/>
        </w:rPr>
        <w:t xml:space="preserve">El origen de los impuestos en la historia se encuentra en el Antiguo Egipto donde alrededor de 4 milenios antes de Cristo, los faraones obligaban a pagar a los campesinos un tributo </w:t>
      </w:r>
      <w:r w:rsidR="00A75C88" w:rsidRPr="00125C86">
        <w:rPr>
          <w:rFonts w:ascii="Times New Roman" w:hAnsi="Times New Roman" w:cs="Times New Roman"/>
          <w:sz w:val="24"/>
          <w:szCs w:val="24"/>
        </w:rPr>
        <w:t>porque tenían la concepción de que el faraón era la reencarnación del dios Horus en la tierra</w:t>
      </w:r>
      <w:r w:rsidR="00D47C9B" w:rsidRPr="00125C86">
        <w:rPr>
          <w:rFonts w:ascii="Times New Roman" w:hAnsi="Times New Roman" w:cs="Times New Roman"/>
          <w:sz w:val="24"/>
          <w:szCs w:val="24"/>
        </w:rPr>
        <w:t>, esto se hacia a través de una ceremonia llamada el “recuento del ganado”</w:t>
      </w:r>
    </w:p>
    <w:p w14:paraId="44510538" w14:textId="7D208314" w:rsidR="00125C86" w:rsidRDefault="00125C86" w:rsidP="00125C86">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b/>
          <w:bCs/>
          <w:i/>
          <w:iCs/>
          <w:sz w:val="24"/>
          <w:szCs w:val="24"/>
        </w:rPr>
        <w:t>Antigua Grecia:</w:t>
      </w:r>
      <w:r>
        <w:rPr>
          <w:rFonts w:ascii="Times New Roman" w:hAnsi="Times New Roman" w:cs="Times New Roman"/>
          <w:sz w:val="24"/>
          <w:szCs w:val="24"/>
        </w:rPr>
        <w:t xml:space="preserve"> </w:t>
      </w:r>
      <w:r w:rsidR="00AA19CC" w:rsidRPr="00973508">
        <w:rPr>
          <w:rFonts w:ascii="Times New Roman" w:hAnsi="Times New Roman" w:cs="Times New Roman"/>
          <w:sz w:val="24"/>
          <w:szCs w:val="24"/>
        </w:rPr>
        <w:t xml:space="preserve">Los griegos situaron los impuestos en el terreno de la ética, es decir, </w:t>
      </w:r>
      <w:r w:rsidR="00BC162A" w:rsidRPr="00973508">
        <w:rPr>
          <w:rFonts w:ascii="Times New Roman" w:hAnsi="Times New Roman" w:cs="Times New Roman"/>
          <w:sz w:val="24"/>
          <w:szCs w:val="24"/>
        </w:rPr>
        <w:t xml:space="preserve">dependiendo de la cantidad de impuesto que dabas se media </w:t>
      </w:r>
      <w:r w:rsidR="00973508" w:rsidRPr="00973508">
        <w:rPr>
          <w:rFonts w:ascii="Times New Roman" w:hAnsi="Times New Roman" w:cs="Times New Roman"/>
          <w:sz w:val="24"/>
          <w:szCs w:val="24"/>
        </w:rPr>
        <w:t>la ética y la posición social que tenías como persona</w:t>
      </w:r>
      <w:r w:rsidR="00B3439B">
        <w:rPr>
          <w:rFonts w:ascii="Times New Roman" w:hAnsi="Times New Roman" w:cs="Times New Roman"/>
          <w:sz w:val="24"/>
          <w:szCs w:val="24"/>
        </w:rPr>
        <w:t xml:space="preserve">, cabe resaltar que estos impuestos no eran </w:t>
      </w:r>
      <w:r w:rsidR="00800D6E">
        <w:rPr>
          <w:rFonts w:ascii="Times New Roman" w:hAnsi="Times New Roman" w:cs="Times New Roman"/>
          <w:sz w:val="24"/>
          <w:szCs w:val="24"/>
        </w:rPr>
        <w:t>obligatorios,</w:t>
      </w:r>
      <w:r w:rsidR="001C16D2">
        <w:rPr>
          <w:rFonts w:ascii="Times New Roman" w:hAnsi="Times New Roman" w:cs="Times New Roman"/>
          <w:sz w:val="24"/>
          <w:szCs w:val="24"/>
        </w:rPr>
        <w:t xml:space="preserve"> sino que</w:t>
      </w:r>
      <w:r w:rsidR="00B3439B">
        <w:rPr>
          <w:rFonts w:ascii="Times New Roman" w:hAnsi="Times New Roman" w:cs="Times New Roman"/>
          <w:sz w:val="24"/>
          <w:szCs w:val="24"/>
        </w:rPr>
        <w:t xml:space="preserve"> eran </w:t>
      </w:r>
      <w:r w:rsidR="0082272A">
        <w:rPr>
          <w:rFonts w:ascii="Times New Roman" w:hAnsi="Times New Roman" w:cs="Times New Roman"/>
          <w:sz w:val="24"/>
          <w:szCs w:val="24"/>
        </w:rPr>
        <w:t xml:space="preserve">voluntarios. </w:t>
      </w:r>
    </w:p>
    <w:p w14:paraId="24234C12" w14:textId="4BBCDFD8" w:rsidR="0082272A" w:rsidRDefault="0082272A" w:rsidP="00125C86">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b/>
          <w:bCs/>
          <w:i/>
          <w:iCs/>
          <w:sz w:val="24"/>
          <w:szCs w:val="24"/>
        </w:rPr>
        <w:t>Imperio Romano:</w:t>
      </w:r>
      <w:r>
        <w:rPr>
          <w:rFonts w:ascii="Times New Roman" w:hAnsi="Times New Roman" w:cs="Times New Roman"/>
          <w:sz w:val="24"/>
          <w:szCs w:val="24"/>
        </w:rPr>
        <w:t xml:space="preserve"> </w:t>
      </w:r>
      <w:r w:rsidR="00BE7DF2">
        <w:rPr>
          <w:rFonts w:ascii="Times New Roman" w:hAnsi="Times New Roman" w:cs="Times New Roman"/>
          <w:sz w:val="24"/>
          <w:szCs w:val="24"/>
        </w:rPr>
        <w:t>I</w:t>
      </w:r>
      <w:r w:rsidR="00BE7DF2" w:rsidRPr="00BE7DF2">
        <w:rPr>
          <w:rFonts w:ascii="Times New Roman" w:hAnsi="Times New Roman" w:cs="Times New Roman"/>
          <w:sz w:val="24"/>
          <w:szCs w:val="24"/>
        </w:rPr>
        <w:t xml:space="preserve">mplantó un sistema fiscal en el que los ciudadanos tenían la obligación de pagar impuestos al Estado. Comenzaron estableciendo tributos del 1% que en épocas de guerra o dificultades se incrementaba hasta el 3%. </w:t>
      </w:r>
    </w:p>
    <w:p w14:paraId="15F31A65" w14:textId="35DB147E" w:rsidR="00BC716B" w:rsidRDefault="00BC716B" w:rsidP="00BC716B">
      <w:pPr>
        <w:spacing w:line="360" w:lineRule="auto"/>
        <w:rPr>
          <w:rFonts w:ascii="Times New Roman" w:hAnsi="Times New Roman" w:cs="Times New Roman"/>
          <w:sz w:val="24"/>
          <w:szCs w:val="24"/>
        </w:rPr>
      </w:pPr>
      <w:r>
        <w:rPr>
          <w:rFonts w:ascii="Times New Roman" w:hAnsi="Times New Roman" w:cs="Times New Roman"/>
          <w:sz w:val="24"/>
          <w:szCs w:val="24"/>
        </w:rPr>
        <w:t xml:space="preserve">En Colombia, por ejemplo, los impuestos tienen origen en los </w:t>
      </w:r>
      <w:r w:rsidR="00000765">
        <w:rPr>
          <w:rFonts w:ascii="Times New Roman" w:hAnsi="Times New Roman" w:cs="Times New Roman"/>
          <w:sz w:val="24"/>
          <w:szCs w:val="24"/>
        </w:rPr>
        <w:t>pueblos indígenas</w:t>
      </w:r>
      <w:r>
        <w:rPr>
          <w:rFonts w:ascii="Times New Roman" w:hAnsi="Times New Roman" w:cs="Times New Roman"/>
          <w:sz w:val="24"/>
          <w:szCs w:val="24"/>
        </w:rPr>
        <w:t xml:space="preserve"> cuando </w:t>
      </w:r>
      <w:r w:rsidR="00000765">
        <w:rPr>
          <w:rFonts w:ascii="Times New Roman" w:hAnsi="Times New Roman" w:cs="Times New Roman"/>
          <w:sz w:val="24"/>
          <w:szCs w:val="24"/>
        </w:rPr>
        <w:t xml:space="preserve">los </w:t>
      </w:r>
      <w:r w:rsidR="00807C61">
        <w:rPr>
          <w:rFonts w:ascii="Times New Roman" w:hAnsi="Times New Roman" w:cs="Times New Roman"/>
          <w:sz w:val="24"/>
          <w:szCs w:val="24"/>
        </w:rPr>
        <w:t xml:space="preserve">caciques obligaban a la comunidad a ofrecer tributos en especias, es decir, productos de cultivos como la papa, la yuca y el maíz. </w:t>
      </w:r>
      <w:r w:rsidR="001B47FC">
        <w:rPr>
          <w:rFonts w:ascii="Times New Roman" w:hAnsi="Times New Roman" w:cs="Times New Roman"/>
          <w:sz w:val="24"/>
          <w:szCs w:val="24"/>
        </w:rPr>
        <w:t xml:space="preserve">Luego de la conquista, Cristóbal Colón firmó capitulaciones con la corona española que obligaban a </w:t>
      </w:r>
      <w:r w:rsidR="003305B4">
        <w:rPr>
          <w:rFonts w:ascii="Times New Roman" w:hAnsi="Times New Roman" w:cs="Times New Roman"/>
          <w:sz w:val="24"/>
          <w:szCs w:val="24"/>
        </w:rPr>
        <w:t xml:space="preserve">los colonizados a pagar tributos no solo del cultivo sino también en metales como el oro, la esmeralda, los rubí, etc. </w:t>
      </w:r>
    </w:p>
    <w:p w14:paraId="586302E4" w14:textId="77777777" w:rsidR="000D669F" w:rsidRPr="000D669F" w:rsidRDefault="00917F27" w:rsidP="000D669F">
      <w:pPr>
        <w:spacing w:line="360" w:lineRule="auto"/>
        <w:rPr>
          <w:rFonts w:ascii="Times New Roman" w:hAnsi="Times New Roman" w:cs="Times New Roman"/>
          <w:b/>
          <w:bCs/>
          <w:sz w:val="24"/>
          <w:szCs w:val="24"/>
        </w:rPr>
      </w:pPr>
      <w:r w:rsidRPr="000D669F">
        <w:rPr>
          <w:rFonts w:ascii="Times New Roman" w:hAnsi="Times New Roman" w:cs="Times New Roman"/>
          <w:b/>
          <w:bCs/>
          <w:sz w:val="24"/>
          <w:szCs w:val="24"/>
        </w:rPr>
        <w:t xml:space="preserve">CLASIFICACIÓN: </w:t>
      </w:r>
    </w:p>
    <w:p w14:paraId="64815B8E" w14:textId="276BE7A7" w:rsidR="000D669F" w:rsidRDefault="000D669F" w:rsidP="000D669F">
      <w:pPr>
        <w:pStyle w:val="Prrafodelista"/>
        <w:numPr>
          <w:ilvl w:val="0"/>
          <w:numId w:val="1"/>
        </w:numPr>
        <w:spacing w:line="360" w:lineRule="auto"/>
        <w:rPr>
          <w:rFonts w:ascii="Times New Roman" w:hAnsi="Times New Roman" w:cs="Times New Roman"/>
          <w:sz w:val="24"/>
          <w:szCs w:val="24"/>
        </w:rPr>
      </w:pPr>
      <w:r w:rsidRPr="000D669F">
        <w:rPr>
          <w:rFonts w:ascii="Times New Roman" w:hAnsi="Times New Roman" w:cs="Times New Roman"/>
          <w:b/>
          <w:bCs/>
          <w:i/>
          <w:iCs/>
          <w:sz w:val="24"/>
          <w:szCs w:val="24"/>
        </w:rPr>
        <w:lastRenderedPageBreak/>
        <w:t>Impuestos indirectos</w:t>
      </w:r>
      <w:r w:rsidRPr="000D669F">
        <w:rPr>
          <w:rFonts w:ascii="Times New Roman" w:hAnsi="Times New Roman" w:cs="Times New Roman"/>
          <w:b/>
          <w:bCs/>
          <w:sz w:val="24"/>
          <w:szCs w:val="24"/>
        </w:rPr>
        <w:t>: </w:t>
      </w:r>
      <w:r w:rsidRPr="000D669F">
        <w:rPr>
          <w:rFonts w:ascii="Times New Roman" w:hAnsi="Times New Roman" w:cs="Times New Roman"/>
          <w:sz w:val="24"/>
          <w:szCs w:val="24"/>
        </w:rPr>
        <w:t>Son aquellos que se aplican a bienes y servicios y por tanto afectan “indirectamente” a las personas, el más conocido es el impuesto al valor añadido.</w:t>
      </w:r>
    </w:p>
    <w:p w14:paraId="2AA799EA" w14:textId="78808620" w:rsidR="00917F27" w:rsidRDefault="000D669F" w:rsidP="00BC716B">
      <w:pPr>
        <w:pStyle w:val="Prrafodelista"/>
        <w:numPr>
          <w:ilvl w:val="0"/>
          <w:numId w:val="1"/>
        </w:numPr>
        <w:spacing w:line="360" w:lineRule="auto"/>
        <w:rPr>
          <w:rFonts w:ascii="Times New Roman" w:hAnsi="Times New Roman" w:cs="Times New Roman"/>
          <w:sz w:val="24"/>
          <w:szCs w:val="24"/>
        </w:rPr>
      </w:pPr>
      <w:r w:rsidRPr="000D669F">
        <w:rPr>
          <w:rFonts w:ascii="Times New Roman" w:hAnsi="Times New Roman" w:cs="Times New Roman"/>
          <w:b/>
          <w:bCs/>
          <w:i/>
          <w:iCs/>
          <w:sz w:val="24"/>
          <w:szCs w:val="24"/>
        </w:rPr>
        <w:t>Impuestos directos:</w:t>
      </w:r>
      <w:r w:rsidRPr="000D669F">
        <w:rPr>
          <w:rFonts w:ascii="Times New Roman" w:hAnsi="Times New Roman" w:cs="Times New Roman"/>
          <w:sz w:val="24"/>
          <w:szCs w:val="24"/>
        </w:rPr>
        <w:t> Son aquellos que gravan directamente a las personas o empresas. Por ejemplo, impuesto a la renta, a las utilidades o sociedades, a las sucesiones y donaciones e impuesto al patrimonio.</w:t>
      </w:r>
    </w:p>
    <w:p w14:paraId="1F020EA3" w14:textId="69A25F64" w:rsidR="008C2B38" w:rsidRPr="00635127" w:rsidRDefault="00635127" w:rsidP="00635127">
      <w:pPr>
        <w:spacing w:line="360" w:lineRule="auto"/>
        <w:jc w:val="center"/>
        <w:rPr>
          <w:rFonts w:ascii="Times New Roman" w:hAnsi="Times New Roman" w:cs="Times New Roman"/>
          <w:b/>
          <w:bCs/>
          <w:sz w:val="24"/>
          <w:szCs w:val="24"/>
        </w:rPr>
      </w:pPr>
      <w:r w:rsidRPr="00635127">
        <w:rPr>
          <w:rFonts w:ascii="Times New Roman" w:hAnsi="Times New Roman" w:cs="Times New Roman"/>
          <w:b/>
          <w:bCs/>
          <w:sz w:val="24"/>
          <w:szCs w:val="24"/>
        </w:rPr>
        <w:t>IMPUESTOS EN COLOMBIA</w:t>
      </w:r>
    </w:p>
    <w:p w14:paraId="61A265B6" w14:textId="77777777" w:rsidR="00635127" w:rsidRPr="00635127" w:rsidRDefault="00635127" w:rsidP="00635127">
      <w:pPr>
        <w:spacing w:line="360" w:lineRule="auto"/>
        <w:rPr>
          <w:rFonts w:ascii="Times New Roman" w:hAnsi="Times New Roman" w:cs="Times New Roman"/>
          <w:b/>
          <w:bCs/>
          <w:sz w:val="24"/>
          <w:szCs w:val="24"/>
        </w:rPr>
      </w:pPr>
      <w:r w:rsidRPr="00635127">
        <w:rPr>
          <w:rFonts w:ascii="Times New Roman" w:hAnsi="Times New Roman" w:cs="Times New Roman"/>
          <w:b/>
          <w:bCs/>
          <w:sz w:val="24"/>
          <w:szCs w:val="24"/>
        </w:rPr>
        <w:t>IMPUESTOS NACIONALES</w:t>
      </w:r>
    </w:p>
    <w:p w14:paraId="2E24D5AE" w14:textId="77777777" w:rsidR="00635127" w:rsidRPr="00635127" w:rsidRDefault="00635127" w:rsidP="00635127">
      <w:pPr>
        <w:spacing w:line="360" w:lineRule="auto"/>
        <w:rPr>
          <w:rFonts w:ascii="Times New Roman" w:hAnsi="Times New Roman" w:cs="Times New Roman"/>
          <w:sz w:val="24"/>
          <w:szCs w:val="24"/>
        </w:rPr>
      </w:pPr>
      <w:r w:rsidRPr="00635127">
        <w:rPr>
          <w:rFonts w:ascii="Times New Roman" w:hAnsi="Times New Roman" w:cs="Times New Roman"/>
          <w:sz w:val="24"/>
          <w:szCs w:val="24"/>
        </w:rPr>
        <w:t>Los emite el congreso nacional y son sancionados por el presidente de la República. </w:t>
      </w:r>
    </w:p>
    <w:p w14:paraId="3CBCCC73" w14:textId="77777777" w:rsidR="00635127"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IVA:</w:t>
      </w:r>
      <w:r w:rsidRPr="00635127">
        <w:rPr>
          <w:rFonts w:ascii="Times New Roman" w:hAnsi="Times New Roman" w:cs="Times New Roman"/>
          <w:sz w:val="24"/>
          <w:szCs w:val="24"/>
        </w:rPr>
        <w:t> impuesto indirecto sobre la venta, importación de bienes o prestación de servicios.</w:t>
      </w:r>
    </w:p>
    <w:p w14:paraId="0BEF0890" w14:textId="77777777" w:rsidR="007E4838"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Impuesto de renta:</w:t>
      </w:r>
      <w:r w:rsidRPr="00635127">
        <w:rPr>
          <w:rFonts w:ascii="Times New Roman" w:hAnsi="Times New Roman" w:cs="Times New Roman"/>
          <w:sz w:val="24"/>
          <w:szCs w:val="24"/>
        </w:rPr>
        <w:t> base gravable sobre personas naturales siendo sus ingresos ajustados por deducciones y exenciones.  Para las empresas, la tarifa del impuesto de renta es fija y no importa el tamaño, tipo o rentabilidad.</w:t>
      </w:r>
    </w:p>
    <w:p w14:paraId="3DC30B39" w14:textId="77777777" w:rsidR="007E4838"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Impuesto de timbre Nacional:</w:t>
      </w:r>
      <w:r w:rsidRPr="00635127">
        <w:rPr>
          <w:rFonts w:ascii="Times New Roman" w:hAnsi="Times New Roman" w:cs="Times New Roman"/>
          <w:sz w:val="24"/>
          <w:szCs w:val="24"/>
        </w:rPr>
        <w:t> impuesto que se aplica sobre documentos públicos o privados en los que crean, modifican o extinguen obligaciones</w:t>
      </w:r>
      <w:r w:rsidR="007E4838">
        <w:rPr>
          <w:rFonts w:ascii="Times New Roman" w:hAnsi="Times New Roman" w:cs="Times New Roman"/>
          <w:sz w:val="24"/>
          <w:szCs w:val="24"/>
        </w:rPr>
        <w:t>.</w:t>
      </w:r>
    </w:p>
    <w:p w14:paraId="56264788" w14:textId="25D02909" w:rsidR="00635127" w:rsidRPr="00635127"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Contribuciones Especiales</w:t>
      </w:r>
      <w:r w:rsidRPr="00635127">
        <w:rPr>
          <w:rFonts w:ascii="Times New Roman" w:hAnsi="Times New Roman" w:cs="Times New Roman"/>
          <w:sz w:val="24"/>
          <w:szCs w:val="24"/>
        </w:rPr>
        <w:t>:  son compensaciones establecidas por el gobierno colombiano, para cubrir ciertas necesidades en el presupuesto de la nación:</w:t>
      </w:r>
    </w:p>
    <w:p w14:paraId="159305A6" w14:textId="77777777" w:rsidR="00635127" w:rsidRPr="00635127" w:rsidRDefault="00635127" w:rsidP="00635127">
      <w:pPr>
        <w:spacing w:line="360" w:lineRule="auto"/>
        <w:rPr>
          <w:rFonts w:ascii="Times New Roman" w:hAnsi="Times New Roman" w:cs="Times New Roman"/>
          <w:b/>
          <w:bCs/>
          <w:sz w:val="24"/>
          <w:szCs w:val="24"/>
        </w:rPr>
      </w:pPr>
      <w:r w:rsidRPr="00635127">
        <w:rPr>
          <w:rFonts w:ascii="Times New Roman" w:hAnsi="Times New Roman" w:cs="Times New Roman"/>
          <w:b/>
          <w:bCs/>
          <w:sz w:val="24"/>
          <w:szCs w:val="24"/>
        </w:rPr>
        <w:t>IMPUESTOS DEPARTAMENTALES</w:t>
      </w:r>
    </w:p>
    <w:p w14:paraId="444C7198" w14:textId="48C06DF6" w:rsidR="00635127" w:rsidRPr="00635127" w:rsidRDefault="00635127" w:rsidP="00635127">
      <w:pPr>
        <w:spacing w:line="360" w:lineRule="auto"/>
        <w:rPr>
          <w:rFonts w:ascii="Times New Roman" w:hAnsi="Times New Roman" w:cs="Times New Roman"/>
          <w:sz w:val="24"/>
          <w:szCs w:val="24"/>
        </w:rPr>
      </w:pPr>
      <w:proofErr w:type="gramStart"/>
      <w:r w:rsidRPr="00635127">
        <w:rPr>
          <w:rFonts w:ascii="Times New Roman" w:hAnsi="Times New Roman" w:cs="Times New Roman"/>
          <w:sz w:val="24"/>
          <w:szCs w:val="24"/>
        </w:rPr>
        <w:t>Los cobra</w:t>
      </w:r>
      <w:proofErr w:type="gramEnd"/>
      <w:r w:rsidRPr="00635127">
        <w:rPr>
          <w:rFonts w:ascii="Times New Roman" w:hAnsi="Times New Roman" w:cs="Times New Roman"/>
          <w:sz w:val="24"/>
          <w:szCs w:val="24"/>
        </w:rPr>
        <w:t xml:space="preserve"> cada </w:t>
      </w:r>
      <w:r w:rsidR="007E4838">
        <w:rPr>
          <w:rFonts w:ascii="Times New Roman" w:hAnsi="Times New Roman" w:cs="Times New Roman"/>
          <w:sz w:val="24"/>
          <w:szCs w:val="24"/>
        </w:rPr>
        <w:t>d</w:t>
      </w:r>
      <w:r w:rsidRPr="00635127">
        <w:rPr>
          <w:rFonts w:ascii="Times New Roman" w:hAnsi="Times New Roman" w:cs="Times New Roman"/>
          <w:sz w:val="24"/>
          <w:szCs w:val="24"/>
        </w:rPr>
        <w:t>epartamento, como forma de financiación de su presupuesto.</w:t>
      </w:r>
    </w:p>
    <w:p w14:paraId="697F100D" w14:textId="77777777" w:rsidR="007E4838" w:rsidRDefault="00635127" w:rsidP="007E4838">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Impuestos al consumo de cerveza, licores y cigarrillos y tabaco:</w:t>
      </w:r>
      <w:r w:rsidRPr="007E4838">
        <w:rPr>
          <w:rFonts w:ascii="Times New Roman" w:hAnsi="Times New Roman" w:cs="Times New Roman"/>
          <w:sz w:val="24"/>
          <w:szCs w:val="24"/>
        </w:rPr>
        <w:t> declaración y pago que todo productor o importador de estos productos. Los cuales buscan desestimular el consumo.</w:t>
      </w:r>
    </w:p>
    <w:p w14:paraId="69EC7CA5" w14:textId="77777777" w:rsidR="007E4838"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Impuesto al registro:</w:t>
      </w:r>
      <w:r w:rsidRPr="007E4838">
        <w:rPr>
          <w:rFonts w:ascii="Times New Roman" w:hAnsi="Times New Roman" w:cs="Times New Roman"/>
          <w:sz w:val="24"/>
          <w:szCs w:val="24"/>
        </w:rPr>
        <w:t> afecta todos los actos, documentos o contratos que requieren de un registro ante las cámaras de comercio. </w:t>
      </w:r>
    </w:p>
    <w:p w14:paraId="61210E78" w14:textId="77777777" w:rsidR="007E4838"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Sobretasa a la gasolina</w:t>
      </w:r>
      <w:r w:rsidRPr="007E4838">
        <w:rPr>
          <w:rFonts w:ascii="Times New Roman" w:hAnsi="Times New Roman" w:cs="Times New Roman"/>
          <w:sz w:val="24"/>
          <w:szCs w:val="24"/>
        </w:rPr>
        <w:t>: contribución municipal y departamental, generada por el consumo de gasolina motor extra y corriente, nacional o importada.</w:t>
      </w:r>
    </w:p>
    <w:p w14:paraId="1E781136" w14:textId="72C09500" w:rsidR="00635127" w:rsidRPr="007E4838" w:rsidRDefault="00635127" w:rsidP="00635127">
      <w:pPr>
        <w:pStyle w:val="Prrafodelista"/>
        <w:numPr>
          <w:ilvl w:val="0"/>
          <w:numId w:val="1"/>
        </w:numPr>
        <w:spacing w:line="360" w:lineRule="auto"/>
        <w:rPr>
          <w:rFonts w:ascii="Times New Roman" w:hAnsi="Times New Roman" w:cs="Times New Roman"/>
          <w:sz w:val="24"/>
          <w:szCs w:val="24"/>
        </w:rPr>
      </w:pPr>
      <w:r w:rsidRPr="007E4838">
        <w:rPr>
          <w:rFonts w:ascii="Times New Roman" w:hAnsi="Times New Roman" w:cs="Times New Roman"/>
          <w:b/>
          <w:bCs/>
          <w:sz w:val="24"/>
          <w:szCs w:val="24"/>
        </w:rPr>
        <w:t>Impuesto a los vehículos:</w:t>
      </w:r>
      <w:r w:rsidRPr="007E4838">
        <w:rPr>
          <w:rFonts w:ascii="Times New Roman" w:hAnsi="Times New Roman" w:cs="Times New Roman"/>
          <w:sz w:val="24"/>
          <w:szCs w:val="24"/>
        </w:rPr>
        <w:t> es de carácter directo, y recae sobre la propiedad o posesión de los vehículos gravados.</w:t>
      </w:r>
    </w:p>
    <w:p w14:paraId="7F39062D" w14:textId="77777777" w:rsidR="00635127" w:rsidRPr="00635127" w:rsidRDefault="00635127" w:rsidP="00635127">
      <w:pPr>
        <w:spacing w:line="360" w:lineRule="auto"/>
        <w:rPr>
          <w:rFonts w:ascii="Times New Roman" w:hAnsi="Times New Roman" w:cs="Times New Roman"/>
          <w:b/>
          <w:bCs/>
          <w:sz w:val="24"/>
          <w:szCs w:val="24"/>
        </w:rPr>
      </w:pPr>
      <w:r w:rsidRPr="00635127">
        <w:rPr>
          <w:rFonts w:ascii="Times New Roman" w:hAnsi="Times New Roman" w:cs="Times New Roman"/>
          <w:b/>
          <w:bCs/>
          <w:sz w:val="24"/>
          <w:szCs w:val="24"/>
        </w:rPr>
        <w:lastRenderedPageBreak/>
        <w:t>IMPUESTOS MUNICIPALES</w:t>
      </w:r>
    </w:p>
    <w:p w14:paraId="49AEEA14" w14:textId="77777777" w:rsidR="00635127" w:rsidRPr="00635127" w:rsidRDefault="00635127" w:rsidP="00635127">
      <w:pPr>
        <w:spacing w:line="360" w:lineRule="auto"/>
        <w:rPr>
          <w:rFonts w:ascii="Times New Roman" w:hAnsi="Times New Roman" w:cs="Times New Roman"/>
          <w:sz w:val="24"/>
          <w:szCs w:val="24"/>
        </w:rPr>
      </w:pPr>
      <w:r w:rsidRPr="00635127">
        <w:rPr>
          <w:rFonts w:ascii="Times New Roman" w:hAnsi="Times New Roman" w:cs="Times New Roman"/>
          <w:sz w:val="24"/>
          <w:szCs w:val="24"/>
        </w:rPr>
        <w:t>No todos los municipios cobren los mismos impuestos, pero es una importante fuente de financiación de los mismos.</w:t>
      </w:r>
    </w:p>
    <w:p w14:paraId="6A0E0719" w14:textId="77777777" w:rsidR="007E4838" w:rsidRDefault="00635127" w:rsidP="007E4838">
      <w:pPr>
        <w:pStyle w:val="Prrafodelista"/>
        <w:numPr>
          <w:ilvl w:val="0"/>
          <w:numId w:val="1"/>
        </w:numPr>
        <w:spacing w:line="360" w:lineRule="auto"/>
        <w:rPr>
          <w:rFonts w:ascii="Times New Roman" w:hAnsi="Times New Roman" w:cs="Times New Roman"/>
          <w:sz w:val="24"/>
          <w:szCs w:val="24"/>
        </w:rPr>
      </w:pPr>
      <w:r w:rsidRPr="00CB5E0C">
        <w:rPr>
          <w:rFonts w:ascii="Times New Roman" w:hAnsi="Times New Roman" w:cs="Times New Roman"/>
          <w:b/>
          <w:bCs/>
          <w:sz w:val="24"/>
          <w:szCs w:val="24"/>
        </w:rPr>
        <w:t>Impuesto de Industria y Comercio:</w:t>
      </w:r>
      <w:r w:rsidRPr="007E4838">
        <w:rPr>
          <w:rFonts w:ascii="Times New Roman" w:hAnsi="Times New Roman" w:cs="Times New Roman"/>
          <w:sz w:val="24"/>
          <w:szCs w:val="24"/>
        </w:rPr>
        <w:t> el propósito es gravar la actividad industrial, comercial o de servicios, de forma ocasional o permanente, con o sin establecimientos.</w:t>
      </w:r>
    </w:p>
    <w:p w14:paraId="1AC1CB77" w14:textId="77777777" w:rsidR="007E4838" w:rsidRDefault="00635127" w:rsidP="007E4838">
      <w:pPr>
        <w:pStyle w:val="Prrafodelista"/>
        <w:numPr>
          <w:ilvl w:val="0"/>
          <w:numId w:val="1"/>
        </w:numPr>
        <w:spacing w:line="360" w:lineRule="auto"/>
        <w:rPr>
          <w:rFonts w:ascii="Times New Roman" w:hAnsi="Times New Roman" w:cs="Times New Roman"/>
          <w:sz w:val="24"/>
          <w:szCs w:val="24"/>
        </w:rPr>
      </w:pPr>
      <w:r w:rsidRPr="00CB5E0C">
        <w:rPr>
          <w:rFonts w:ascii="Times New Roman" w:hAnsi="Times New Roman" w:cs="Times New Roman"/>
          <w:b/>
          <w:bCs/>
          <w:sz w:val="24"/>
          <w:szCs w:val="24"/>
        </w:rPr>
        <w:t>Impuesto Predial Unificado:</w:t>
      </w:r>
      <w:r w:rsidRPr="007E4838">
        <w:rPr>
          <w:rFonts w:ascii="Times New Roman" w:hAnsi="Times New Roman" w:cs="Times New Roman"/>
          <w:sz w:val="24"/>
          <w:szCs w:val="24"/>
        </w:rPr>
        <w:t> lo deben declarar y pagar los propietarios y poseedores de predios.</w:t>
      </w:r>
    </w:p>
    <w:p w14:paraId="4169CD3B" w14:textId="657823B7" w:rsidR="007E4838" w:rsidRDefault="00635127" w:rsidP="003B0DF1">
      <w:pPr>
        <w:pStyle w:val="Prrafodelista"/>
        <w:numPr>
          <w:ilvl w:val="0"/>
          <w:numId w:val="1"/>
        </w:numPr>
        <w:spacing w:line="360" w:lineRule="auto"/>
        <w:rPr>
          <w:rFonts w:ascii="Times New Roman" w:hAnsi="Times New Roman" w:cs="Times New Roman"/>
          <w:sz w:val="24"/>
          <w:szCs w:val="24"/>
        </w:rPr>
      </w:pPr>
      <w:r w:rsidRPr="00CB5E0C">
        <w:rPr>
          <w:rFonts w:ascii="Times New Roman" w:hAnsi="Times New Roman" w:cs="Times New Roman"/>
          <w:b/>
          <w:bCs/>
          <w:sz w:val="24"/>
          <w:szCs w:val="24"/>
        </w:rPr>
        <w:t>Impuesto sobre vehículos automotores:</w:t>
      </w:r>
      <w:r w:rsidRPr="007E4838">
        <w:rPr>
          <w:rFonts w:ascii="Times New Roman" w:hAnsi="Times New Roman" w:cs="Times New Roman"/>
          <w:sz w:val="24"/>
          <w:szCs w:val="24"/>
        </w:rPr>
        <w:t xml:space="preserve"> el pago es anual, del 1 de </w:t>
      </w:r>
      <w:r w:rsidR="00CB5E0C" w:rsidRPr="007E4838">
        <w:rPr>
          <w:rFonts w:ascii="Times New Roman" w:hAnsi="Times New Roman" w:cs="Times New Roman"/>
          <w:sz w:val="24"/>
          <w:szCs w:val="24"/>
        </w:rPr>
        <w:t>enero</w:t>
      </w:r>
      <w:r w:rsidRPr="007E4838">
        <w:rPr>
          <w:rFonts w:ascii="Times New Roman" w:hAnsi="Times New Roman" w:cs="Times New Roman"/>
          <w:sz w:val="24"/>
          <w:szCs w:val="24"/>
        </w:rPr>
        <w:t xml:space="preserve"> al 31 de </w:t>
      </w:r>
      <w:r w:rsidR="00CB5E0C" w:rsidRPr="007E4838">
        <w:rPr>
          <w:rFonts w:ascii="Times New Roman" w:hAnsi="Times New Roman" w:cs="Times New Roman"/>
          <w:sz w:val="24"/>
          <w:szCs w:val="24"/>
        </w:rPr>
        <w:t>diciembre</w:t>
      </w:r>
      <w:r w:rsidRPr="007E4838">
        <w:rPr>
          <w:rFonts w:ascii="Times New Roman" w:hAnsi="Times New Roman" w:cs="Times New Roman"/>
          <w:sz w:val="24"/>
          <w:szCs w:val="24"/>
        </w:rPr>
        <w:t xml:space="preserve"> de cada año.</w:t>
      </w:r>
    </w:p>
    <w:p w14:paraId="3E13A777" w14:textId="77777777" w:rsidR="00CB5E0C" w:rsidRDefault="00635127" w:rsidP="003B0DF1">
      <w:pPr>
        <w:pStyle w:val="Prrafodelista"/>
        <w:numPr>
          <w:ilvl w:val="0"/>
          <w:numId w:val="1"/>
        </w:numPr>
        <w:spacing w:line="360" w:lineRule="auto"/>
        <w:rPr>
          <w:rFonts w:ascii="Times New Roman" w:hAnsi="Times New Roman" w:cs="Times New Roman"/>
          <w:sz w:val="24"/>
          <w:szCs w:val="24"/>
        </w:rPr>
      </w:pPr>
      <w:r w:rsidRPr="00635127">
        <w:rPr>
          <w:rFonts w:ascii="Times New Roman" w:hAnsi="Times New Roman" w:cs="Times New Roman"/>
          <w:b/>
          <w:bCs/>
          <w:sz w:val="24"/>
          <w:szCs w:val="24"/>
        </w:rPr>
        <w:t>Sobretasa a la gasolina:</w:t>
      </w:r>
      <w:r w:rsidRPr="00635127">
        <w:rPr>
          <w:rFonts w:ascii="Times New Roman" w:hAnsi="Times New Roman" w:cs="Times New Roman"/>
          <w:sz w:val="24"/>
          <w:szCs w:val="24"/>
        </w:rPr>
        <w:t> contribución municipal y departamental, generada por el consumo de gasolina motor extra y corriente, nacional o importada.</w:t>
      </w:r>
    </w:p>
    <w:p w14:paraId="687DF43F" w14:textId="77777777" w:rsidR="00CB5E0C" w:rsidRDefault="00635127" w:rsidP="003B0DF1">
      <w:pPr>
        <w:pStyle w:val="Prrafodelista"/>
        <w:numPr>
          <w:ilvl w:val="0"/>
          <w:numId w:val="1"/>
        </w:numPr>
        <w:spacing w:line="360" w:lineRule="auto"/>
        <w:rPr>
          <w:rFonts w:ascii="Times New Roman" w:hAnsi="Times New Roman" w:cs="Times New Roman"/>
          <w:sz w:val="24"/>
          <w:szCs w:val="24"/>
        </w:rPr>
      </w:pPr>
      <w:r w:rsidRPr="00635127">
        <w:rPr>
          <w:rFonts w:ascii="Times New Roman" w:hAnsi="Times New Roman" w:cs="Times New Roman"/>
          <w:b/>
          <w:bCs/>
          <w:sz w:val="24"/>
          <w:szCs w:val="24"/>
        </w:rPr>
        <w:t>Impuesto de delineación urbana:</w:t>
      </w:r>
      <w:r w:rsidRPr="00635127">
        <w:rPr>
          <w:rFonts w:ascii="Times New Roman" w:hAnsi="Times New Roman" w:cs="Times New Roman"/>
          <w:sz w:val="24"/>
          <w:szCs w:val="24"/>
        </w:rPr>
        <w:t> su finalidad expedir licencias de construcción, ampliación, modificación, adecuación y reparación de obras y terrenos del municipio.</w:t>
      </w:r>
    </w:p>
    <w:p w14:paraId="5B47C47D" w14:textId="10C2873E" w:rsidR="00635127" w:rsidRPr="00CB5E0C" w:rsidRDefault="00635127" w:rsidP="00635127">
      <w:pPr>
        <w:pStyle w:val="Prrafodelista"/>
        <w:numPr>
          <w:ilvl w:val="0"/>
          <w:numId w:val="1"/>
        </w:numPr>
        <w:spacing w:line="360" w:lineRule="auto"/>
        <w:rPr>
          <w:rFonts w:ascii="Times New Roman" w:hAnsi="Times New Roman" w:cs="Times New Roman"/>
          <w:sz w:val="24"/>
          <w:szCs w:val="24"/>
        </w:rPr>
      </w:pPr>
      <w:r w:rsidRPr="00635127">
        <w:rPr>
          <w:rFonts w:ascii="Times New Roman" w:hAnsi="Times New Roman" w:cs="Times New Roman"/>
          <w:b/>
          <w:bCs/>
          <w:sz w:val="24"/>
          <w:szCs w:val="24"/>
        </w:rPr>
        <w:t>Impuesto de azar y espectáculos</w:t>
      </w:r>
      <w:r w:rsidRPr="00635127">
        <w:rPr>
          <w:rFonts w:ascii="Times New Roman" w:hAnsi="Times New Roman" w:cs="Times New Roman"/>
          <w:sz w:val="24"/>
          <w:szCs w:val="24"/>
        </w:rPr>
        <w:t>: impuesto sobre el valor de cada boleta de entrada personal a espectáculos públicos, apuestas o concursos.</w:t>
      </w:r>
    </w:p>
    <w:p w14:paraId="5D8059B3" w14:textId="75A663A5" w:rsidR="00B35EA8" w:rsidRDefault="00917F27" w:rsidP="00BB47EF">
      <w:pPr>
        <w:spacing w:line="360" w:lineRule="auto"/>
        <w:rPr>
          <w:rFonts w:ascii="Times New Roman" w:hAnsi="Times New Roman" w:cs="Times New Roman"/>
          <w:sz w:val="24"/>
          <w:szCs w:val="24"/>
        </w:rPr>
      </w:pPr>
      <w:r w:rsidRPr="00917F27">
        <w:rPr>
          <w:rFonts w:ascii="Times New Roman" w:hAnsi="Times New Roman" w:cs="Times New Roman"/>
          <w:b/>
          <w:bCs/>
          <w:sz w:val="24"/>
          <w:szCs w:val="24"/>
        </w:rPr>
        <w:t>IMPORTANCIA:</w:t>
      </w:r>
      <w:r>
        <w:rPr>
          <w:rFonts w:ascii="Times New Roman" w:hAnsi="Times New Roman" w:cs="Times New Roman"/>
          <w:sz w:val="24"/>
          <w:szCs w:val="24"/>
        </w:rPr>
        <w:t xml:space="preserve"> </w:t>
      </w:r>
      <w:r w:rsidRPr="00917F27">
        <w:rPr>
          <w:rFonts w:ascii="Times New Roman" w:hAnsi="Times New Roman" w:cs="Times New Roman"/>
          <w:sz w:val="24"/>
          <w:szCs w:val="24"/>
        </w:rPr>
        <w:t>Los impuestos son importantes puesto que el Estado puede obtener los recursos para poder brindar educación, salud, seguridad, justicia, obras públicas, el combate a la pobreza y el impulso de sectores económicos que son principales para el territorio y apoyo a los más necesitados. El no pagar impuestos impide al régimen destinar recursos suficientes para cubrir las necesidades de nuestra sociedad. Pero Cómo bien sabemos los impuestos fueron además un instrumento eficaz de redistribución de la riqueza y han servido para pagar las políticas que premian a quienes más han contribuido con su esfuerzo a nuestra independencia personal y colectiva. Además, es fundamental tener claro que los impuestos son aportes que deben hacer las personas y las empresas, obligados por ley, para que el estado tenga los recursos suficientes para brindar los bienes y servicios públicos que necesita la sociedad.</w:t>
      </w:r>
    </w:p>
    <w:p w14:paraId="6DCA5EA4" w14:textId="77777777" w:rsidR="00CB5E0C" w:rsidRDefault="00CB5E0C" w:rsidP="00BB47EF">
      <w:pPr>
        <w:spacing w:line="360" w:lineRule="auto"/>
        <w:rPr>
          <w:rFonts w:ascii="Times New Roman" w:hAnsi="Times New Roman" w:cs="Times New Roman"/>
          <w:b/>
          <w:bCs/>
          <w:sz w:val="24"/>
          <w:szCs w:val="24"/>
        </w:rPr>
      </w:pPr>
    </w:p>
    <w:p w14:paraId="32CA0530" w14:textId="4CFF00B1" w:rsidR="00B35EA8" w:rsidRPr="003D1D45" w:rsidRDefault="00B35EA8" w:rsidP="00BB47EF">
      <w:pPr>
        <w:spacing w:line="360" w:lineRule="auto"/>
        <w:rPr>
          <w:rFonts w:ascii="Times New Roman" w:hAnsi="Times New Roman" w:cs="Times New Roman"/>
          <w:b/>
          <w:bCs/>
          <w:sz w:val="24"/>
          <w:szCs w:val="24"/>
        </w:rPr>
      </w:pPr>
      <w:r w:rsidRPr="003D1D45">
        <w:rPr>
          <w:rFonts w:ascii="Times New Roman" w:hAnsi="Times New Roman" w:cs="Times New Roman"/>
          <w:b/>
          <w:bCs/>
          <w:sz w:val="24"/>
          <w:szCs w:val="24"/>
        </w:rPr>
        <w:lastRenderedPageBreak/>
        <w:t xml:space="preserve">BIBLIOGRAFÍA. </w:t>
      </w:r>
    </w:p>
    <w:p w14:paraId="3A7299A0" w14:textId="7A3A27C4" w:rsidR="003D1D45" w:rsidRDefault="00B35EA8" w:rsidP="003D1D45">
      <w:pPr>
        <w:spacing w:line="360" w:lineRule="auto"/>
        <w:rPr>
          <w:rFonts w:ascii="Times New Roman" w:hAnsi="Times New Roman" w:cs="Times New Roman"/>
          <w:sz w:val="24"/>
          <w:szCs w:val="24"/>
        </w:rPr>
      </w:pPr>
      <w:r>
        <w:rPr>
          <w:rFonts w:ascii="Times New Roman" w:hAnsi="Times New Roman" w:cs="Times New Roman"/>
          <w:sz w:val="24"/>
          <w:szCs w:val="24"/>
        </w:rPr>
        <w:t xml:space="preserve">Roldán, </w:t>
      </w:r>
      <w:r w:rsidR="003D1D45">
        <w:rPr>
          <w:rFonts w:ascii="Times New Roman" w:hAnsi="Times New Roman" w:cs="Times New Roman"/>
          <w:sz w:val="24"/>
          <w:szCs w:val="24"/>
        </w:rPr>
        <w:t xml:space="preserve">P. (2020). </w:t>
      </w:r>
      <w:r w:rsidR="003D1D45" w:rsidRPr="003D1D45">
        <w:rPr>
          <w:rFonts w:ascii="Times New Roman" w:hAnsi="Times New Roman" w:cs="Times New Roman"/>
          <w:sz w:val="24"/>
          <w:szCs w:val="24"/>
        </w:rPr>
        <w:t>Impuesto. Recuperado de</w:t>
      </w:r>
      <w:r w:rsidR="003D1D45">
        <w:rPr>
          <w:rFonts w:ascii="Times New Roman" w:hAnsi="Times New Roman" w:cs="Times New Roman"/>
          <w:sz w:val="24"/>
          <w:szCs w:val="24"/>
        </w:rPr>
        <w:t xml:space="preserve"> </w:t>
      </w:r>
      <w:hyperlink r:id="rId5" w:history="1">
        <w:r w:rsidR="003D1D45" w:rsidRPr="003434AF">
          <w:rPr>
            <w:rStyle w:val="Hipervnculo"/>
            <w:rFonts w:ascii="Times New Roman" w:hAnsi="Times New Roman" w:cs="Times New Roman"/>
            <w:sz w:val="24"/>
            <w:szCs w:val="24"/>
          </w:rPr>
          <w:t>https://economipedia.com/definiciones/impuesto.html</w:t>
        </w:r>
      </w:hyperlink>
      <w:r w:rsidR="003D1D45" w:rsidRPr="003D1D45">
        <w:rPr>
          <w:rFonts w:ascii="Times New Roman" w:hAnsi="Times New Roman" w:cs="Times New Roman"/>
          <w:sz w:val="24"/>
          <w:szCs w:val="24"/>
        </w:rPr>
        <w:t xml:space="preserve"> </w:t>
      </w:r>
    </w:p>
    <w:p w14:paraId="4410577A" w14:textId="17FBC6E6" w:rsidR="00CB5E0C" w:rsidRPr="003D1D45" w:rsidRDefault="00CB5E0C" w:rsidP="003D1D45">
      <w:pPr>
        <w:spacing w:line="360" w:lineRule="auto"/>
        <w:rPr>
          <w:rFonts w:ascii="Times New Roman" w:hAnsi="Times New Roman" w:cs="Times New Roman"/>
          <w:sz w:val="24"/>
          <w:szCs w:val="24"/>
        </w:rPr>
      </w:pPr>
      <w:r>
        <w:rPr>
          <w:rFonts w:ascii="Times New Roman" w:hAnsi="Times New Roman" w:cs="Times New Roman"/>
          <w:sz w:val="24"/>
          <w:szCs w:val="24"/>
        </w:rPr>
        <w:t>Portafolio. (</w:t>
      </w:r>
      <w:r w:rsidR="00412D76">
        <w:rPr>
          <w:rFonts w:ascii="Times New Roman" w:hAnsi="Times New Roman" w:cs="Times New Roman"/>
          <w:sz w:val="24"/>
          <w:szCs w:val="24"/>
        </w:rPr>
        <w:t>2023</w:t>
      </w:r>
      <w:r>
        <w:rPr>
          <w:rFonts w:ascii="Times New Roman" w:hAnsi="Times New Roman" w:cs="Times New Roman"/>
          <w:sz w:val="24"/>
          <w:szCs w:val="24"/>
        </w:rPr>
        <w:t>)</w:t>
      </w:r>
      <w:r w:rsidR="00412D76">
        <w:rPr>
          <w:rFonts w:ascii="Times New Roman" w:hAnsi="Times New Roman" w:cs="Times New Roman"/>
          <w:sz w:val="24"/>
          <w:szCs w:val="24"/>
        </w:rPr>
        <w:t xml:space="preserve">. </w:t>
      </w:r>
      <w:r w:rsidR="00412D76" w:rsidRPr="00412D76">
        <w:rPr>
          <w:rFonts w:ascii="Times New Roman" w:hAnsi="Times New Roman" w:cs="Times New Roman"/>
          <w:sz w:val="24"/>
          <w:szCs w:val="24"/>
        </w:rPr>
        <w:t>¿Qué tipos de impuestos existen en Colombia?</w:t>
      </w:r>
      <w:r w:rsidR="00412D76">
        <w:rPr>
          <w:rFonts w:ascii="Times New Roman" w:hAnsi="Times New Roman" w:cs="Times New Roman"/>
          <w:sz w:val="24"/>
          <w:szCs w:val="24"/>
        </w:rPr>
        <w:t xml:space="preserve"> Recuperado de </w:t>
      </w:r>
      <w:hyperlink r:id="rId6" w:history="1">
        <w:r w:rsidR="00412D76" w:rsidRPr="009C55E8">
          <w:rPr>
            <w:rStyle w:val="Hipervnculo"/>
            <w:rFonts w:ascii="Times New Roman" w:hAnsi="Times New Roman" w:cs="Times New Roman"/>
            <w:sz w:val="24"/>
            <w:szCs w:val="24"/>
          </w:rPr>
          <w:t>https://www.portafolio.co/economia/impuestos/que-tipos-de-impuestos-existen-en-colombia-565819</w:t>
        </w:r>
      </w:hyperlink>
      <w:r w:rsidR="00412D76">
        <w:rPr>
          <w:rFonts w:ascii="Times New Roman" w:hAnsi="Times New Roman" w:cs="Times New Roman"/>
          <w:sz w:val="24"/>
          <w:szCs w:val="24"/>
        </w:rPr>
        <w:t xml:space="preserve"> </w:t>
      </w:r>
    </w:p>
    <w:p w14:paraId="638111A3" w14:textId="597C6B23" w:rsidR="0063745A" w:rsidRPr="00BB47EF" w:rsidRDefault="006749F5" w:rsidP="00BB47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3745A" w:rsidRPr="00BB47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5BD8"/>
    <w:multiLevelType w:val="hybridMultilevel"/>
    <w:tmpl w:val="5EA0A33E"/>
    <w:lvl w:ilvl="0" w:tplc="56101DD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EE6741"/>
    <w:multiLevelType w:val="multilevel"/>
    <w:tmpl w:val="FE9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194953">
    <w:abstractNumId w:val="0"/>
  </w:num>
  <w:num w:numId="2" w16cid:durableId="1680042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EF"/>
    <w:rsid w:val="00000765"/>
    <w:rsid w:val="00021289"/>
    <w:rsid w:val="000D669F"/>
    <w:rsid w:val="00125C86"/>
    <w:rsid w:val="001B47FC"/>
    <w:rsid w:val="001C16D2"/>
    <w:rsid w:val="003305B4"/>
    <w:rsid w:val="003D1D45"/>
    <w:rsid w:val="00412D76"/>
    <w:rsid w:val="00433056"/>
    <w:rsid w:val="004356D8"/>
    <w:rsid w:val="00635127"/>
    <w:rsid w:val="0063745A"/>
    <w:rsid w:val="006749F5"/>
    <w:rsid w:val="006A3818"/>
    <w:rsid w:val="00766AD9"/>
    <w:rsid w:val="007E4838"/>
    <w:rsid w:val="00800D6E"/>
    <w:rsid w:val="00807C61"/>
    <w:rsid w:val="0082272A"/>
    <w:rsid w:val="008C2B38"/>
    <w:rsid w:val="008D18EF"/>
    <w:rsid w:val="00917F27"/>
    <w:rsid w:val="00973508"/>
    <w:rsid w:val="009A65C7"/>
    <w:rsid w:val="00A450C2"/>
    <w:rsid w:val="00A5547B"/>
    <w:rsid w:val="00A75C88"/>
    <w:rsid w:val="00AA19CC"/>
    <w:rsid w:val="00B3439B"/>
    <w:rsid w:val="00B35EA8"/>
    <w:rsid w:val="00BB47EF"/>
    <w:rsid w:val="00BC162A"/>
    <w:rsid w:val="00BC716B"/>
    <w:rsid w:val="00BE7DF2"/>
    <w:rsid w:val="00CB5E0C"/>
    <w:rsid w:val="00CB5EC4"/>
    <w:rsid w:val="00D47C9B"/>
    <w:rsid w:val="00F70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13A1"/>
  <w15:chartTrackingRefBased/>
  <w15:docId w15:val="{AF4190AD-7536-486A-A144-136894F1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1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D4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D1D45"/>
    <w:rPr>
      <w:color w:val="0563C1" w:themeColor="hyperlink"/>
      <w:u w:val="single"/>
    </w:rPr>
  </w:style>
  <w:style w:type="character" w:styleId="Mencinsinresolver">
    <w:name w:val="Unresolved Mention"/>
    <w:basedOn w:val="Fuentedeprrafopredeter"/>
    <w:uiPriority w:val="99"/>
    <w:semiHidden/>
    <w:unhideWhenUsed/>
    <w:rsid w:val="003D1D45"/>
    <w:rPr>
      <w:color w:val="605E5C"/>
      <w:shd w:val="clear" w:color="auto" w:fill="E1DFDD"/>
    </w:rPr>
  </w:style>
  <w:style w:type="paragraph" w:styleId="Prrafodelista">
    <w:name w:val="List Paragraph"/>
    <w:basedOn w:val="Normal"/>
    <w:uiPriority w:val="34"/>
    <w:qFormat/>
    <w:rsid w:val="00125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1226">
      <w:bodyDiv w:val="1"/>
      <w:marLeft w:val="0"/>
      <w:marRight w:val="0"/>
      <w:marTop w:val="0"/>
      <w:marBottom w:val="0"/>
      <w:divBdr>
        <w:top w:val="none" w:sz="0" w:space="0" w:color="auto"/>
        <w:left w:val="none" w:sz="0" w:space="0" w:color="auto"/>
        <w:bottom w:val="none" w:sz="0" w:space="0" w:color="auto"/>
        <w:right w:val="none" w:sz="0" w:space="0" w:color="auto"/>
      </w:divBdr>
    </w:div>
    <w:div w:id="247229668">
      <w:bodyDiv w:val="1"/>
      <w:marLeft w:val="0"/>
      <w:marRight w:val="0"/>
      <w:marTop w:val="0"/>
      <w:marBottom w:val="0"/>
      <w:divBdr>
        <w:top w:val="none" w:sz="0" w:space="0" w:color="auto"/>
        <w:left w:val="none" w:sz="0" w:space="0" w:color="auto"/>
        <w:bottom w:val="none" w:sz="0" w:space="0" w:color="auto"/>
        <w:right w:val="none" w:sz="0" w:space="0" w:color="auto"/>
      </w:divBdr>
    </w:div>
    <w:div w:id="257107271">
      <w:bodyDiv w:val="1"/>
      <w:marLeft w:val="0"/>
      <w:marRight w:val="0"/>
      <w:marTop w:val="0"/>
      <w:marBottom w:val="0"/>
      <w:divBdr>
        <w:top w:val="none" w:sz="0" w:space="0" w:color="auto"/>
        <w:left w:val="none" w:sz="0" w:space="0" w:color="auto"/>
        <w:bottom w:val="none" w:sz="0" w:space="0" w:color="auto"/>
        <w:right w:val="none" w:sz="0" w:space="0" w:color="auto"/>
      </w:divBdr>
    </w:div>
    <w:div w:id="659651653">
      <w:bodyDiv w:val="1"/>
      <w:marLeft w:val="0"/>
      <w:marRight w:val="0"/>
      <w:marTop w:val="0"/>
      <w:marBottom w:val="0"/>
      <w:divBdr>
        <w:top w:val="none" w:sz="0" w:space="0" w:color="auto"/>
        <w:left w:val="none" w:sz="0" w:space="0" w:color="auto"/>
        <w:bottom w:val="none" w:sz="0" w:space="0" w:color="auto"/>
        <w:right w:val="none" w:sz="0" w:space="0" w:color="auto"/>
      </w:divBdr>
    </w:div>
    <w:div w:id="770200963">
      <w:bodyDiv w:val="1"/>
      <w:marLeft w:val="0"/>
      <w:marRight w:val="0"/>
      <w:marTop w:val="0"/>
      <w:marBottom w:val="0"/>
      <w:divBdr>
        <w:top w:val="none" w:sz="0" w:space="0" w:color="auto"/>
        <w:left w:val="none" w:sz="0" w:space="0" w:color="auto"/>
        <w:bottom w:val="none" w:sz="0" w:space="0" w:color="auto"/>
        <w:right w:val="none" w:sz="0" w:space="0" w:color="auto"/>
      </w:divBdr>
    </w:div>
    <w:div w:id="11070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rtafolio.co/economia/impuestos/que-tipos-de-impuestos-existen-en-colombia-565819" TargetMode="External"/><Relationship Id="rId5" Type="http://schemas.openxmlformats.org/officeDocument/2006/relationships/hyperlink" Target="https://economipedia.com/definiciones/impuest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936</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2023-08-16T01:09:00Z</dcterms:created>
  <dcterms:modified xsi:type="dcterms:W3CDTF">2023-08-21T19:55:00Z</dcterms:modified>
</cp:coreProperties>
</file>