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A73DD" w14:textId="67E6607B" w:rsidR="004338FD" w:rsidRPr="00DB7A8C" w:rsidRDefault="00714175" w:rsidP="00867720">
      <w:pPr>
        <w:spacing w:line="360" w:lineRule="auto"/>
        <w:jc w:val="center"/>
        <w:rPr>
          <w:rFonts w:cs="Times New Roman"/>
          <w:b/>
          <w:szCs w:val="24"/>
        </w:rPr>
      </w:pPr>
      <w:r>
        <w:rPr>
          <w:rFonts w:cs="Times New Roman"/>
          <w:b/>
          <w:szCs w:val="24"/>
        </w:rPr>
        <w:t>CONTRIBUCIÓN DE LAS B-CORPS AL DESARROLLO SOCIAL Y PRESERVACIÓN AMBIENTAL</w:t>
      </w:r>
      <w:r w:rsidR="00F11DAA">
        <w:rPr>
          <w:rFonts w:cs="Times New Roman"/>
          <w:b/>
          <w:szCs w:val="24"/>
        </w:rPr>
        <w:t xml:space="preserve">. </w:t>
      </w:r>
    </w:p>
    <w:p w14:paraId="28DB8CED" w14:textId="77777777" w:rsidR="004338FD" w:rsidRDefault="004338FD" w:rsidP="00867720">
      <w:pPr>
        <w:spacing w:line="480" w:lineRule="auto"/>
        <w:jc w:val="center"/>
        <w:rPr>
          <w:rFonts w:cs="Times New Roman"/>
          <w:b/>
          <w:szCs w:val="24"/>
        </w:rPr>
      </w:pPr>
    </w:p>
    <w:p w14:paraId="09BA16F3" w14:textId="77777777" w:rsidR="004338FD" w:rsidRPr="002B2A05" w:rsidRDefault="004338FD" w:rsidP="00867720">
      <w:pPr>
        <w:spacing w:line="480" w:lineRule="auto"/>
        <w:jc w:val="center"/>
        <w:rPr>
          <w:rFonts w:cs="Times New Roman"/>
          <w:szCs w:val="24"/>
        </w:rPr>
      </w:pPr>
      <w:r w:rsidRPr="002B2A05">
        <w:rPr>
          <w:rFonts w:cs="Times New Roman"/>
          <w:szCs w:val="24"/>
        </w:rPr>
        <w:t>Corporación Universitaria Adventista</w:t>
      </w:r>
      <w:r>
        <w:rPr>
          <w:rFonts w:cs="Times New Roman"/>
          <w:szCs w:val="24"/>
        </w:rPr>
        <w:t>.</w:t>
      </w:r>
    </w:p>
    <w:p w14:paraId="430F3142" w14:textId="77777777" w:rsidR="004338FD" w:rsidRDefault="004338FD" w:rsidP="00867720">
      <w:pPr>
        <w:spacing w:line="480" w:lineRule="auto"/>
        <w:rPr>
          <w:rFonts w:cs="Times New Roman"/>
          <w:szCs w:val="24"/>
        </w:rPr>
      </w:pPr>
    </w:p>
    <w:p w14:paraId="3F1E8B08" w14:textId="4E0B7641" w:rsidR="004338FD" w:rsidRDefault="004338FD" w:rsidP="00C70C41">
      <w:pPr>
        <w:spacing w:line="480" w:lineRule="auto"/>
        <w:jc w:val="center"/>
        <w:rPr>
          <w:rFonts w:cs="Times New Roman"/>
          <w:szCs w:val="24"/>
        </w:rPr>
      </w:pPr>
      <w:r>
        <w:rPr>
          <w:rFonts w:cs="Times New Roman"/>
          <w:szCs w:val="24"/>
        </w:rPr>
        <w:t>Contaduría Pública.</w:t>
      </w:r>
    </w:p>
    <w:p w14:paraId="138D64D5" w14:textId="504F5E5E" w:rsidR="004338FD" w:rsidRDefault="004338FD" w:rsidP="00867720">
      <w:pPr>
        <w:spacing w:line="480" w:lineRule="auto"/>
        <w:jc w:val="center"/>
        <w:rPr>
          <w:rFonts w:cs="Times New Roman"/>
          <w:szCs w:val="24"/>
        </w:rPr>
      </w:pPr>
      <w:r>
        <w:rPr>
          <w:noProof/>
          <w:lang w:eastAsia="es-CO"/>
        </w:rPr>
        <w:drawing>
          <wp:inline distT="0" distB="0" distL="0" distR="0" wp14:anchorId="60DB9657" wp14:editId="4DB7307D">
            <wp:extent cx="1713865" cy="1888375"/>
            <wp:effectExtent l="0" t="0" r="0" b="0"/>
            <wp:docPr id="3" name="Picture 3" descr="Sistema Virtual de Gestión Académica - S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Virtual de Gestión Académica - SVG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4287" cy="1910876"/>
                    </a:xfrm>
                    <a:prstGeom prst="rect">
                      <a:avLst/>
                    </a:prstGeom>
                    <a:noFill/>
                    <a:ln>
                      <a:noFill/>
                    </a:ln>
                  </pic:spPr>
                </pic:pic>
              </a:graphicData>
            </a:graphic>
          </wp:inline>
        </w:drawing>
      </w:r>
    </w:p>
    <w:p w14:paraId="3261FA6C" w14:textId="77777777" w:rsidR="004338FD" w:rsidRDefault="004338FD" w:rsidP="00867720">
      <w:pPr>
        <w:spacing w:line="480" w:lineRule="auto"/>
        <w:jc w:val="center"/>
        <w:rPr>
          <w:rFonts w:cs="Times New Roman"/>
          <w:szCs w:val="24"/>
        </w:rPr>
      </w:pPr>
      <w:r>
        <w:rPr>
          <w:rFonts w:cs="Times New Roman"/>
          <w:szCs w:val="24"/>
        </w:rPr>
        <w:t xml:space="preserve">Hellen Margarita Castellar Castillo. </w:t>
      </w:r>
    </w:p>
    <w:p w14:paraId="3B3DC751" w14:textId="665DECF5" w:rsidR="00F11DAA" w:rsidRDefault="00F11DAA" w:rsidP="00867720">
      <w:pPr>
        <w:spacing w:line="480" w:lineRule="auto"/>
        <w:jc w:val="center"/>
        <w:rPr>
          <w:rFonts w:cs="Times New Roman"/>
          <w:szCs w:val="24"/>
        </w:rPr>
      </w:pPr>
      <w:r>
        <w:rPr>
          <w:rFonts w:cs="Times New Roman"/>
          <w:szCs w:val="24"/>
        </w:rPr>
        <w:t xml:space="preserve">Ana Karina Mercado Pacheco. </w:t>
      </w:r>
    </w:p>
    <w:p w14:paraId="08E30CC4" w14:textId="74099D42" w:rsidR="00F11DAA" w:rsidRDefault="00F11DAA" w:rsidP="00867720">
      <w:pPr>
        <w:spacing w:line="480" w:lineRule="auto"/>
        <w:jc w:val="center"/>
        <w:rPr>
          <w:rFonts w:cs="Times New Roman"/>
          <w:szCs w:val="24"/>
        </w:rPr>
      </w:pPr>
      <w:r>
        <w:rPr>
          <w:rFonts w:cs="Times New Roman"/>
          <w:szCs w:val="24"/>
        </w:rPr>
        <w:t>K</w:t>
      </w:r>
      <w:r w:rsidR="00657744">
        <w:rPr>
          <w:rFonts w:cs="Times New Roman"/>
          <w:szCs w:val="24"/>
        </w:rPr>
        <w:t>elly Johana Camacho Álvarez.</w:t>
      </w:r>
    </w:p>
    <w:p w14:paraId="2CCF10C5" w14:textId="2B2C67BB" w:rsidR="00657744" w:rsidRDefault="00657744" w:rsidP="00867720">
      <w:pPr>
        <w:spacing w:line="480" w:lineRule="auto"/>
        <w:jc w:val="center"/>
        <w:rPr>
          <w:rFonts w:cs="Times New Roman"/>
          <w:szCs w:val="24"/>
        </w:rPr>
      </w:pPr>
      <w:r>
        <w:rPr>
          <w:rFonts w:cs="Times New Roman"/>
          <w:szCs w:val="24"/>
        </w:rPr>
        <w:t xml:space="preserve">Nawie </w:t>
      </w:r>
      <w:r w:rsidR="00310E4E">
        <w:rPr>
          <w:rFonts w:cs="Times New Roman"/>
          <w:szCs w:val="24"/>
        </w:rPr>
        <w:t xml:space="preserve">Colleen </w:t>
      </w:r>
      <w:r>
        <w:rPr>
          <w:rFonts w:cs="Times New Roman"/>
          <w:szCs w:val="24"/>
        </w:rPr>
        <w:t xml:space="preserve">Ramos </w:t>
      </w:r>
      <w:r w:rsidR="00310E4E">
        <w:rPr>
          <w:rFonts w:cs="Times New Roman"/>
          <w:szCs w:val="24"/>
        </w:rPr>
        <w:t xml:space="preserve">Duffis. </w:t>
      </w:r>
    </w:p>
    <w:p w14:paraId="73D0E02A" w14:textId="77777777" w:rsidR="004338FD" w:rsidRDefault="004338FD" w:rsidP="00867720">
      <w:pPr>
        <w:spacing w:line="480" w:lineRule="auto"/>
        <w:jc w:val="center"/>
        <w:rPr>
          <w:rFonts w:cs="Times New Roman"/>
          <w:szCs w:val="24"/>
        </w:rPr>
      </w:pPr>
    </w:p>
    <w:p w14:paraId="220AAA86" w14:textId="3CA2AF11" w:rsidR="00F11DAA" w:rsidRDefault="00F11DAA" w:rsidP="00867720">
      <w:pPr>
        <w:spacing w:line="480" w:lineRule="auto"/>
        <w:jc w:val="center"/>
        <w:rPr>
          <w:rFonts w:cs="Times New Roman"/>
          <w:szCs w:val="24"/>
        </w:rPr>
      </w:pPr>
      <w:r>
        <w:rPr>
          <w:rFonts w:cs="Times New Roman"/>
          <w:szCs w:val="24"/>
        </w:rPr>
        <w:t xml:space="preserve">Mg. </w:t>
      </w:r>
      <w:r w:rsidR="00F7091F">
        <w:rPr>
          <w:rFonts w:cs="Times New Roman"/>
          <w:szCs w:val="24"/>
        </w:rPr>
        <w:t>Ma</w:t>
      </w:r>
      <w:r w:rsidR="00867720">
        <w:rPr>
          <w:rFonts w:cs="Times New Roman"/>
          <w:szCs w:val="24"/>
        </w:rPr>
        <w:t xml:space="preserve">llerlyn Rodriguez. </w:t>
      </w:r>
    </w:p>
    <w:p w14:paraId="212606A5" w14:textId="77777777" w:rsidR="00F11DAA" w:rsidRDefault="00F11DAA" w:rsidP="00867720">
      <w:pPr>
        <w:spacing w:line="480" w:lineRule="auto"/>
        <w:jc w:val="center"/>
        <w:rPr>
          <w:rFonts w:cs="Times New Roman"/>
          <w:szCs w:val="24"/>
        </w:rPr>
      </w:pPr>
    </w:p>
    <w:p w14:paraId="136EB683" w14:textId="77777777" w:rsidR="004338FD" w:rsidRDefault="004338FD" w:rsidP="00867720">
      <w:pPr>
        <w:spacing w:line="480" w:lineRule="auto"/>
        <w:jc w:val="center"/>
        <w:rPr>
          <w:rFonts w:cs="Times New Roman"/>
          <w:szCs w:val="24"/>
        </w:rPr>
      </w:pPr>
      <w:r>
        <w:rPr>
          <w:rFonts w:cs="Times New Roman"/>
          <w:szCs w:val="24"/>
        </w:rPr>
        <w:t xml:space="preserve">Medellín, Colombia. </w:t>
      </w:r>
    </w:p>
    <w:p w14:paraId="15589A0C" w14:textId="11276C2E" w:rsidR="004338FD" w:rsidRPr="00F11DAA" w:rsidRDefault="004338FD" w:rsidP="00867720">
      <w:pPr>
        <w:spacing w:line="480" w:lineRule="auto"/>
        <w:jc w:val="center"/>
        <w:rPr>
          <w:rFonts w:cs="Times New Roman"/>
          <w:szCs w:val="24"/>
        </w:rPr>
      </w:pPr>
      <w:r>
        <w:rPr>
          <w:rFonts w:cs="Times New Roman"/>
          <w:szCs w:val="24"/>
        </w:rPr>
        <w:t>202</w:t>
      </w:r>
      <w:r w:rsidR="00F11DAA">
        <w:rPr>
          <w:rFonts w:cs="Times New Roman"/>
          <w:szCs w:val="24"/>
        </w:rPr>
        <w:t>3</w:t>
      </w:r>
      <w:r>
        <w:rPr>
          <w:rFonts w:cs="Times New Roman"/>
          <w:szCs w:val="24"/>
        </w:rPr>
        <w:t>.</w:t>
      </w:r>
    </w:p>
    <w:tbl>
      <w:tblPr>
        <w:tblStyle w:val="Tablaconcuadrcula"/>
        <w:tblW w:w="8926" w:type="dxa"/>
        <w:tblLook w:val="04A0" w:firstRow="1" w:lastRow="0" w:firstColumn="1" w:lastColumn="0" w:noHBand="0" w:noVBand="1"/>
      </w:tblPr>
      <w:tblGrid>
        <w:gridCol w:w="4423"/>
        <w:gridCol w:w="4503"/>
      </w:tblGrid>
      <w:tr w:rsidR="00245333" w:rsidRPr="00245333" w14:paraId="6D5CBBC9" w14:textId="77777777" w:rsidTr="00675873">
        <w:tc>
          <w:tcPr>
            <w:tcW w:w="4423" w:type="dxa"/>
            <w:vAlign w:val="center"/>
          </w:tcPr>
          <w:p w14:paraId="300C7875" w14:textId="6767D4B9" w:rsidR="00FB4C47" w:rsidRPr="00245333" w:rsidRDefault="00FB4C47" w:rsidP="00256763">
            <w:pPr>
              <w:spacing w:after="0"/>
              <w:rPr>
                <w:rFonts w:eastAsia="Times New Roman" w:cs="Times New Roman"/>
                <w:b/>
                <w:bCs/>
                <w:szCs w:val="24"/>
                <w:lang w:eastAsia="es-CO"/>
              </w:rPr>
            </w:pPr>
            <w:r w:rsidRPr="00245333">
              <w:rPr>
                <w:rFonts w:eastAsia="Times New Roman" w:cs="Times New Roman"/>
                <w:b/>
                <w:bCs/>
                <w:szCs w:val="24"/>
                <w:lang w:eastAsia="es-CO"/>
              </w:rPr>
              <w:lastRenderedPageBreak/>
              <w:t>EQUIPO No.</w:t>
            </w:r>
          </w:p>
        </w:tc>
        <w:tc>
          <w:tcPr>
            <w:tcW w:w="4503" w:type="dxa"/>
          </w:tcPr>
          <w:p w14:paraId="6975F59F" w14:textId="04EB274A" w:rsidR="00FB4C47" w:rsidRPr="00245333" w:rsidRDefault="005F116A" w:rsidP="00256763">
            <w:pPr>
              <w:spacing w:after="0"/>
              <w:rPr>
                <w:rFonts w:eastAsia="Times New Roman" w:cs="Times New Roman"/>
                <w:szCs w:val="24"/>
                <w:lang w:eastAsia="es-CO"/>
              </w:rPr>
            </w:pPr>
            <w:r>
              <w:rPr>
                <w:rFonts w:eastAsia="Times New Roman" w:cs="Times New Roman"/>
                <w:szCs w:val="24"/>
                <w:lang w:eastAsia="es-CO"/>
              </w:rPr>
              <w:t>5</w:t>
            </w:r>
          </w:p>
        </w:tc>
      </w:tr>
      <w:tr w:rsidR="00675873" w:rsidRPr="00245333" w14:paraId="6AFD90CB" w14:textId="77777777" w:rsidTr="00675873">
        <w:tc>
          <w:tcPr>
            <w:tcW w:w="4423" w:type="dxa"/>
            <w:vMerge w:val="restart"/>
            <w:vAlign w:val="center"/>
          </w:tcPr>
          <w:p w14:paraId="6C964675" w14:textId="4548F9C9" w:rsidR="00675873" w:rsidRPr="00245333" w:rsidRDefault="00675873" w:rsidP="00256763">
            <w:pPr>
              <w:spacing w:after="0"/>
              <w:rPr>
                <w:rFonts w:eastAsia="Times New Roman" w:cs="Times New Roman"/>
                <w:b/>
                <w:bCs/>
                <w:szCs w:val="24"/>
                <w:lang w:eastAsia="es-CO"/>
              </w:rPr>
            </w:pPr>
            <w:r w:rsidRPr="00245333">
              <w:rPr>
                <w:rFonts w:eastAsia="Times New Roman" w:cs="Times New Roman"/>
                <w:b/>
                <w:bCs/>
                <w:szCs w:val="24"/>
                <w:lang w:eastAsia="es-CO"/>
              </w:rPr>
              <w:t>ESTUDIANTES</w:t>
            </w:r>
          </w:p>
        </w:tc>
        <w:tc>
          <w:tcPr>
            <w:tcW w:w="4503" w:type="dxa"/>
          </w:tcPr>
          <w:p w14:paraId="5C19F5F5" w14:textId="76EB3E26" w:rsidR="00675873" w:rsidRPr="00245333" w:rsidRDefault="00675873" w:rsidP="00256763">
            <w:pPr>
              <w:spacing w:after="0"/>
              <w:rPr>
                <w:rFonts w:eastAsia="Times New Roman" w:cs="Times New Roman"/>
                <w:szCs w:val="24"/>
                <w:lang w:eastAsia="es-CO"/>
              </w:rPr>
            </w:pPr>
            <w:r>
              <w:rPr>
                <w:rFonts w:eastAsia="Times New Roman" w:cs="Times New Roman"/>
                <w:szCs w:val="24"/>
                <w:lang w:eastAsia="es-CO"/>
              </w:rPr>
              <w:t>Hellen Margarita Castellar Castillo.</w:t>
            </w:r>
          </w:p>
        </w:tc>
      </w:tr>
      <w:tr w:rsidR="00675873" w:rsidRPr="00245333" w14:paraId="2DED71FB" w14:textId="77777777" w:rsidTr="00675873">
        <w:tc>
          <w:tcPr>
            <w:tcW w:w="4423" w:type="dxa"/>
            <w:vMerge/>
          </w:tcPr>
          <w:p w14:paraId="1CA89EF4" w14:textId="77777777" w:rsidR="00675873" w:rsidRPr="00245333" w:rsidRDefault="00675873" w:rsidP="00256763">
            <w:pPr>
              <w:spacing w:after="0"/>
              <w:rPr>
                <w:rFonts w:eastAsia="Times New Roman" w:cs="Times New Roman"/>
                <w:b/>
                <w:bCs/>
                <w:szCs w:val="24"/>
                <w:lang w:eastAsia="es-CO"/>
              </w:rPr>
            </w:pPr>
          </w:p>
        </w:tc>
        <w:tc>
          <w:tcPr>
            <w:tcW w:w="4503" w:type="dxa"/>
          </w:tcPr>
          <w:p w14:paraId="0BE6BD00" w14:textId="3DE1A616" w:rsidR="00675873" w:rsidRPr="00245333" w:rsidRDefault="00675873" w:rsidP="00256763">
            <w:pPr>
              <w:spacing w:after="0"/>
              <w:rPr>
                <w:rFonts w:eastAsia="Times New Roman" w:cs="Times New Roman"/>
                <w:szCs w:val="24"/>
                <w:lang w:eastAsia="es-CO"/>
              </w:rPr>
            </w:pPr>
            <w:r>
              <w:rPr>
                <w:rFonts w:eastAsia="Times New Roman" w:cs="Times New Roman"/>
                <w:szCs w:val="24"/>
                <w:lang w:eastAsia="es-CO"/>
              </w:rPr>
              <w:t xml:space="preserve">Ana Karina Mercado Pacheco. </w:t>
            </w:r>
          </w:p>
        </w:tc>
      </w:tr>
      <w:tr w:rsidR="00675873" w:rsidRPr="00245333" w14:paraId="4F2B442D" w14:textId="77777777" w:rsidTr="00675873">
        <w:tc>
          <w:tcPr>
            <w:tcW w:w="4423" w:type="dxa"/>
            <w:vMerge/>
          </w:tcPr>
          <w:p w14:paraId="093A80E1" w14:textId="77777777" w:rsidR="00675873" w:rsidRPr="00245333" w:rsidRDefault="00675873" w:rsidP="00256763">
            <w:pPr>
              <w:spacing w:after="0"/>
              <w:rPr>
                <w:rFonts w:eastAsia="Times New Roman" w:cs="Times New Roman"/>
                <w:b/>
                <w:bCs/>
                <w:szCs w:val="24"/>
                <w:lang w:eastAsia="es-CO"/>
              </w:rPr>
            </w:pPr>
          </w:p>
        </w:tc>
        <w:tc>
          <w:tcPr>
            <w:tcW w:w="4503" w:type="dxa"/>
          </w:tcPr>
          <w:p w14:paraId="246EF149" w14:textId="5A9D110D" w:rsidR="00675873" w:rsidRPr="00245333" w:rsidRDefault="00675873" w:rsidP="00256763">
            <w:pPr>
              <w:spacing w:after="0"/>
              <w:rPr>
                <w:rFonts w:eastAsia="Times New Roman" w:cs="Times New Roman"/>
                <w:szCs w:val="24"/>
                <w:lang w:eastAsia="es-CO"/>
              </w:rPr>
            </w:pPr>
            <w:r w:rsidRPr="00675873">
              <w:rPr>
                <w:rFonts w:eastAsia="Times New Roman" w:cs="Times New Roman"/>
                <w:szCs w:val="24"/>
                <w:lang w:eastAsia="es-CO"/>
              </w:rPr>
              <w:t>Kelly Johana Camacho Álvarez.</w:t>
            </w:r>
          </w:p>
        </w:tc>
      </w:tr>
      <w:tr w:rsidR="00675873" w:rsidRPr="00245333" w14:paraId="2F093E0A" w14:textId="77777777" w:rsidTr="00675873">
        <w:tc>
          <w:tcPr>
            <w:tcW w:w="4423" w:type="dxa"/>
            <w:vMerge/>
          </w:tcPr>
          <w:p w14:paraId="35F09120" w14:textId="77777777" w:rsidR="00675873" w:rsidRPr="00245333" w:rsidRDefault="00675873" w:rsidP="00256763">
            <w:pPr>
              <w:spacing w:after="0"/>
              <w:rPr>
                <w:rFonts w:eastAsia="Times New Roman" w:cs="Times New Roman"/>
                <w:b/>
                <w:bCs/>
                <w:szCs w:val="24"/>
                <w:lang w:eastAsia="es-CO"/>
              </w:rPr>
            </w:pPr>
          </w:p>
        </w:tc>
        <w:tc>
          <w:tcPr>
            <w:tcW w:w="4503" w:type="dxa"/>
          </w:tcPr>
          <w:p w14:paraId="68FC3850" w14:textId="03AFF4E9" w:rsidR="00675873" w:rsidRPr="00675873" w:rsidRDefault="00675873" w:rsidP="00256763">
            <w:pPr>
              <w:spacing w:after="0"/>
              <w:rPr>
                <w:rFonts w:eastAsia="Times New Roman" w:cs="Times New Roman"/>
                <w:szCs w:val="24"/>
                <w:lang w:eastAsia="es-CO"/>
              </w:rPr>
            </w:pPr>
            <w:r w:rsidRPr="00675873">
              <w:rPr>
                <w:rFonts w:eastAsia="Times New Roman" w:cs="Times New Roman"/>
                <w:szCs w:val="24"/>
                <w:lang w:eastAsia="es-CO"/>
              </w:rPr>
              <w:t xml:space="preserve">Nawie Colleen Ramos Duffis. </w:t>
            </w:r>
          </w:p>
        </w:tc>
      </w:tr>
      <w:tr w:rsidR="00FB4C47" w:rsidRPr="00245333" w14:paraId="42C99C7D" w14:textId="77777777" w:rsidTr="00675873">
        <w:tc>
          <w:tcPr>
            <w:tcW w:w="4423" w:type="dxa"/>
          </w:tcPr>
          <w:p w14:paraId="49E35733" w14:textId="0845418A" w:rsidR="00FB4C47" w:rsidRPr="00245333" w:rsidRDefault="00FB4C47" w:rsidP="00256763">
            <w:pPr>
              <w:spacing w:after="0"/>
              <w:rPr>
                <w:rFonts w:eastAsia="Times New Roman" w:cs="Times New Roman"/>
                <w:b/>
                <w:bCs/>
                <w:szCs w:val="24"/>
                <w:lang w:eastAsia="es-CO"/>
              </w:rPr>
            </w:pPr>
            <w:r w:rsidRPr="00245333">
              <w:rPr>
                <w:rFonts w:eastAsia="Times New Roman" w:cs="Times New Roman"/>
                <w:b/>
                <w:bCs/>
                <w:szCs w:val="24"/>
                <w:lang w:eastAsia="es-CO"/>
              </w:rPr>
              <w:t>FECHA DE ENTREGA</w:t>
            </w:r>
          </w:p>
        </w:tc>
        <w:tc>
          <w:tcPr>
            <w:tcW w:w="4503" w:type="dxa"/>
          </w:tcPr>
          <w:p w14:paraId="31952C1A" w14:textId="38A0B0DA" w:rsidR="00FB4C47" w:rsidRPr="00245333" w:rsidRDefault="008A29F0" w:rsidP="00256763">
            <w:pPr>
              <w:spacing w:after="0"/>
              <w:rPr>
                <w:rFonts w:eastAsia="Times New Roman" w:cs="Times New Roman"/>
                <w:szCs w:val="24"/>
                <w:lang w:eastAsia="es-CO"/>
              </w:rPr>
            </w:pPr>
            <w:r>
              <w:rPr>
                <w:rFonts w:eastAsia="Times New Roman" w:cs="Times New Roman"/>
                <w:szCs w:val="24"/>
                <w:lang w:eastAsia="es-CO"/>
              </w:rPr>
              <w:t>07</w:t>
            </w:r>
            <w:r w:rsidR="000625EA">
              <w:rPr>
                <w:rFonts w:eastAsia="Times New Roman" w:cs="Times New Roman"/>
                <w:szCs w:val="24"/>
                <w:lang w:eastAsia="es-CO"/>
              </w:rPr>
              <w:t>/0</w:t>
            </w:r>
            <w:r>
              <w:rPr>
                <w:rFonts w:eastAsia="Times New Roman" w:cs="Times New Roman"/>
                <w:szCs w:val="24"/>
                <w:lang w:eastAsia="es-CO"/>
              </w:rPr>
              <w:t>5</w:t>
            </w:r>
            <w:r w:rsidR="000625EA">
              <w:rPr>
                <w:rFonts w:eastAsia="Times New Roman" w:cs="Times New Roman"/>
                <w:szCs w:val="24"/>
                <w:lang w:eastAsia="es-CO"/>
              </w:rPr>
              <w:t>/2</w:t>
            </w:r>
            <w:r>
              <w:rPr>
                <w:rFonts w:eastAsia="Times New Roman" w:cs="Times New Roman"/>
                <w:szCs w:val="24"/>
                <w:lang w:eastAsia="es-CO"/>
              </w:rPr>
              <w:t>4</w:t>
            </w:r>
          </w:p>
        </w:tc>
      </w:tr>
    </w:tbl>
    <w:p w14:paraId="68C8966F" w14:textId="77777777" w:rsidR="00FB4C47" w:rsidRPr="00245333" w:rsidRDefault="00FB4C47" w:rsidP="00FB4C47">
      <w:pPr>
        <w:spacing w:after="0" w:line="240" w:lineRule="auto"/>
        <w:jc w:val="center"/>
        <w:rPr>
          <w:rFonts w:eastAsia="Times New Roman" w:cs="Times New Roman"/>
          <w:szCs w:val="24"/>
          <w:lang w:eastAsia="es-CO"/>
        </w:rPr>
      </w:pPr>
    </w:p>
    <w:p w14:paraId="163F4300" w14:textId="7B356543" w:rsidR="00256763" w:rsidRPr="008A29F0" w:rsidRDefault="008A29F0" w:rsidP="008A29F0">
      <w:pPr>
        <w:spacing w:line="360" w:lineRule="auto"/>
        <w:jc w:val="center"/>
        <w:rPr>
          <w:rFonts w:cs="Times New Roman"/>
          <w:b/>
          <w:szCs w:val="24"/>
        </w:rPr>
      </w:pPr>
      <w:r>
        <w:rPr>
          <w:rFonts w:cs="Times New Roman"/>
          <w:b/>
          <w:szCs w:val="24"/>
        </w:rPr>
        <w:t xml:space="preserve">CONTRIBUCIÓN DE LAS B-CORPS AL DESARROLLO SOCIAL Y PRESERVACIÓN AMBIENTAL. </w:t>
      </w:r>
      <w:r w:rsidR="00256763" w:rsidRPr="00245333">
        <w:rPr>
          <w:rFonts w:eastAsia="Times New Roman" w:cs="Times New Roman"/>
          <w:szCs w:val="24"/>
          <w:lang w:eastAsia="es-CO"/>
        </w:rPr>
        <w:t> </w:t>
      </w:r>
    </w:p>
    <w:sdt>
      <w:sdtPr>
        <w:rPr>
          <w:rFonts w:ascii="Times New Roman" w:eastAsiaTheme="minorHAnsi" w:hAnsi="Times New Roman" w:cstheme="minorBidi"/>
          <w:b w:val="0"/>
          <w:color w:val="auto"/>
          <w:sz w:val="24"/>
          <w:szCs w:val="22"/>
          <w:lang w:val="es-ES" w:eastAsia="en-US"/>
        </w:rPr>
        <w:id w:val="999931848"/>
        <w:docPartObj>
          <w:docPartGallery w:val="Table of Contents"/>
          <w:docPartUnique/>
        </w:docPartObj>
      </w:sdtPr>
      <w:sdtEndPr>
        <w:rPr>
          <w:bCs/>
        </w:rPr>
      </w:sdtEndPr>
      <w:sdtContent>
        <w:p w14:paraId="5EBAB243" w14:textId="670AA0F0" w:rsidR="00177CF9" w:rsidRPr="00245333" w:rsidRDefault="00177CF9">
          <w:pPr>
            <w:pStyle w:val="TtuloTDC"/>
            <w:rPr>
              <w:rFonts w:ascii="Times New Roman" w:hAnsi="Times New Roman"/>
              <w:color w:val="auto"/>
            </w:rPr>
          </w:pPr>
          <w:r w:rsidRPr="00245333">
            <w:rPr>
              <w:rFonts w:ascii="Times New Roman" w:hAnsi="Times New Roman"/>
              <w:color w:val="auto"/>
              <w:lang w:val="es-ES"/>
            </w:rPr>
            <w:t>Contenido</w:t>
          </w:r>
        </w:p>
        <w:p w14:paraId="0C0918C1" w14:textId="0C7CDBA3" w:rsidR="00E35F21" w:rsidRDefault="00177CF9">
          <w:pPr>
            <w:pStyle w:val="TDC1"/>
            <w:tabs>
              <w:tab w:val="left" w:pos="480"/>
              <w:tab w:val="right" w:leader="dot" w:pos="8828"/>
            </w:tabs>
            <w:rPr>
              <w:rFonts w:asciiTheme="minorHAnsi" w:eastAsiaTheme="minorEastAsia" w:hAnsiTheme="minorHAnsi"/>
              <w:noProof/>
              <w:kern w:val="2"/>
              <w:sz w:val="22"/>
              <w:lang w:eastAsia="es-CO"/>
              <w14:ligatures w14:val="standardContextual"/>
            </w:rPr>
          </w:pPr>
          <w:r w:rsidRPr="00245333">
            <w:fldChar w:fldCharType="begin"/>
          </w:r>
          <w:r w:rsidRPr="00245333">
            <w:instrText xml:space="preserve"> TOC \o "1-3" \h \z \u </w:instrText>
          </w:r>
          <w:r w:rsidRPr="00245333">
            <w:fldChar w:fldCharType="separate"/>
          </w:r>
          <w:hyperlink w:anchor="_Toc165993818" w:history="1">
            <w:r w:rsidR="00E35F21" w:rsidRPr="00060028">
              <w:rPr>
                <w:rStyle w:val="Hipervnculo"/>
                <w:noProof/>
              </w:rPr>
              <w:t>1.</w:t>
            </w:r>
            <w:r w:rsidR="00E35F21">
              <w:rPr>
                <w:rFonts w:asciiTheme="minorHAnsi" w:eastAsiaTheme="minorEastAsia" w:hAnsiTheme="minorHAnsi"/>
                <w:noProof/>
                <w:kern w:val="2"/>
                <w:sz w:val="22"/>
                <w:lang w:eastAsia="es-CO"/>
                <w14:ligatures w14:val="standardContextual"/>
              </w:rPr>
              <w:tab/>
            </w:r>
            <w:r w:rsidR="00E35F21" w:rsidRPr="00060028">
              <w:rPr>
                <w:rStyle w:val="Hipervnculo"/>
                <w:noProof/>
              </w:rPr>
              <w:t>INTRODUCCIÓN.</w:t>
            </w:r>
            <w:r w:rsidR="00E35F21">
              <w:rPr>
                <w:noProof/>
                <w:webHidden/>
              </w:rPr>
              <w:tab/>
            </w:r>
            <w:r w:rsidR="00E35F21">
              <w:rPr>
                <w:noProof/>
                <w:webHidden/>
              </w:rPr>
              <w:fldChar w:fldCharType="begin"/>
            </w:r>
            <w:r w:rsidR="00E35F21">
              <w:rPr>
                <w:noProof/>
                <w:webHidden/>
              </w:rPr>
              <w:instrText xml:space="preserve"> PAGEREF _Toc165993818 \h </w:instrText>
            </w:r>
            <w:r w:rsidR="00E35F21">
              <w:rPr>
                <w:noProof/>
                <w:webHidden/>
              </w:rPr>
            </w:r>
            <w:r w:rsidR="00E35F21">
              <w:rPr>
                <w:noProof/>
                <w:webHidden/>
              </w:rPr>
              <w:fldChar w:fldCharType="separate"/>
            </w:r>
            <w:r w:rsidR="00E35F21">
              <w:rPr>
                <w:noProof/>
                <w:webHidden/>
              </w:rPr>
              <w:t>3</w:t>
            </w:r>
            <w:r w:rsidR="00E35F21">
              <w:rPr>
                <w:noProof/>
                <w:webHidden/>
              </w:rPr>
              <w:fldChar w:fldCharType="end"/>
            </w:r>
          </w:hyperlink>
        </w:p>
        <w:p w14:paraId="54075903" w14:textId="2CA32856" w:rsidR="00E35F21" w:rsidRDefault="00E35F21">
          <w:pPr>
            <w:pStyle w:val="TDC1"/>
            <w:tabs>
              <w:tab w:val="left" w:pos="480"/>
              <w:tab w:val="right" w:leader="dot" w:pos="8828"/>
            </w:tabs>
            <w:rPr>
              <w:rFonts w:asciiTheme="minorHAnsi" w:eastAsiaTheme="minorEastAsia" w:hAnsiTheme="minorHAnsi"/>
              <w:noProof/>
              <w:kern w:val="2"/>
              <w:sz w:val="22"/>
              <w:lang w:eastAsia="es-CO"/>
              <w14:ligatures w14:val="standardContextual"/>
            </w:rPr>
          </w:pPr>
          <w:hyperlink w:anchor="_Toc165993819" w:history="1">
            <w:r w:rsidRPr="00060028">
              <w:rPr>
                <w:rStyle w:val="Hipervnculo"/>
                <w:noProof/>
                <w:lang w:eastAsia="es-CO"/>
              </w:rPr>
              <w:t>2.</w:t>
            </w:r>
            <w:r>
              <w:rPr>
                <w:rFonts w:asciiTheme="minorHAnsi" w:eastAsiaTheme="minorEastAsia" w:hAnsiTheme="minorHAnsi"/>
                <w:noProof/>
                <w:kern w:val="2"/>
                <w:sz w:val="22"/>
                <w:lang w:eastAsia="es-CO"/>
                <w14:ligatures w14:val="standardContextual"/>
              </w:rPr>
              <w:tab/>
            </w:r>
            <w:r w:rsidRPr="00060028">
              <w:rPr>
                <w:rStyle w:val="Hipervnculo"/>
                <w:rFonts w:eastAsia="Times New Roman"/>
                <w:noProof/>
                <w:lang w:eastAsia="es-CO"/>
              </w:rPr>
              <w:t>PLANTEAMIENTO DEL PROBLEMA.</w:t>
            </w:r>
            <w:r>
              <w:rPr>
                <w:noProof/>
                <w:webHidden/>
              </w:rPr>
              <w:tab/>
            </w:r>
            <w:r>
              <w:rPr>
                <w:noProof/>
                <w:webHidden/>
              </w:rPr>
              <w:fldChar w:fldCharType="begin"/>
            </w:r>
            <w:r>
              <w:rPr>
                <w:noProof/>
                <w:webHidden/>
              </w:rPr>
              <w:instrText xml:space="preserve"> PAGEREF _Toc165993819 \h </w:instrText>
            </w:r>
            <w:r>
              <w:rPr>
                <w:noProof/>
                <w:webHidden/>
              </w:rPr>
            </w:r>
            <w:r>
              <w:rPr>
                <w:noProof/>
                <w:webHidden/>
              </w:rPr>
              <w:fldChar w:fldCharType="separate"/>
            </w:r>
            <w:r>
              <w:rPr>
                <w:noProof/>
                <w:webHidden/>
              </w:rPr>
              <w:t>3</w:t>
            </w:r>
            <w:r>
              <w:rPr>
                <w:noProof/>
                <w:webHidden/>
              </w:rPr>
              <w:fldChar w:fldCharType="end"/>
            </w:r>
          </w:hyperlink>
        </w:p>
        <w:p w14:paraId="38EEAB12" w14:textId="77ED54BA" w:rsidR="00E35F21" w:rsidRDefault="00E35F21">
          <w:pPr>
            <w:pStyle w:val="TDC1"/>
            <w:tabs>
              <w:tab w:val="left" w:pos="480"/>
              <w:tab w:val="right" w:leader="dot" w:pos="8828"/>
            </w:tabs>
            <w:rPr>
              <w:rFonts w:asciiTheme="minorHAnsi" w:eastAsiaTheme="minorEastAsia" w:hAnsiTheme="minorHAnsi"/>
              <w:noProof/>
              <w:kern w:val="2"/>
              <w:sz w:val="22"/>
              <w:lang w:eastAsia="es-CO"/>
              <w14:ligatures w14:val="standardContextual"/>
            </w:rPr>
          </w:pPr>
          <w:hyperlink w:anchor="_Toc165993820" w:history="1">
            <w:r w:rsidRPr="00060028">
              <w:rPr>
                <w:rStyle w:val="Hipervnculo"/>
                <w:noProof/>
                <w:lang w:eastAsia="es-CO"/>
              </w:rPr>
              <w:t>3.</w:t>
            </w:r>
            <w:r>
              <w:rPr>
                <w:rFonts w:asciiTheme="minorHAnsi" w:eastAsiaTheme="minorEastAsia" w:hAnsiTheme="minorHAnsi"/>
                <w:noProof/>
                <w:kern w:val="2"/>
                <w:sz w:val="22"/>
                <w:lang w:eastAsia="es-CO"/>
                <w14:ligatures w14:val="standardContextual"/>
              </w:rPr>
              <w:tab/>
            </w:r>
            <w:r w:rsidRPr="00060028">
              <w:rPr>
                <w:rStyle w:val="Hipervnculo"/>
                <w:rFonts w:eastAsia="Times New Roman"/>
                <w:noProof/>
                <w:lang w:eastAsia="es-CO"/>
              </w:rPr>
              <w:t>OBJETIVO GENERAL.</w:t>
            </w:r>
            <w:r>
              <w:rPr>
                <w:noProof/>
                <w:webHidden/>
              </w:rPr>
              <w:tab/>
            </w:r>
            <w:r>
              <w:rPr>
                <w:noProof/>
                <w:webHidden/>
              </w:rPr>
              <w:fldChar w:fldCharType="begin"/>
            </w:r>
            <w:r>
              <w:rPr>
                <w:noProof/>
                <w:webHidden/>
              </w:rPr>
              <w:instrText xml:space="preserve"> PAGEREF _Toc165993820 \h </w:instrText>
            </w:r>
            <w:r>
              <w:rPr>
                <w:noProof/>
                <w:webHidden/>
              </w:rPr>
            </w:r>
            <w:r>
              <w:rPr>
                <w:noProof/>
                <w:webHidden/>
              </w:rPr>
              <w:fldChar w:fldCharType="separate"/>
            </w:r>
            <w:r>
              <w:rPr>
                <w:noProof/>
                <w:webHidden/>
              </w:rPr>
              <w:t>3</w:t>
            </w:r>
            <w:r>
              <w:rPr>
                <w:noProof/>
                <w:webHidden/>
              </w:rPr>
              <w:fldChar w:fldCharType="end"/>
            </w:r>
          </w:hyperlink>
        </w:p>
        <w:p w14:paraId="3725A95B" w14:textId="4C13B327" w:rsidR="00E35F21" w:rsidRDefault="00E35F21">
          <w:pPr>
            <w:pStyle w:val="TDC1"/>
            <w:tabs>
              <w:tab w:val="left" w:pos="480"/>
              <w:tab w:val="right" w:leader="dot" w:pos="8828"/>
            </w:tabs>
            <w:rPr>
              <w:rFonts w:asciiTheme="minorHAnsi" w:eastAsiaTheme="minorEastAsia" w:hAnsiTheme="minorHAnsi"/>
              <w:noProof/>
              <w:kern w:val="2"/>
              <w:sz w:val="22"/>
              <w:lang w:eastAsia="es-CO"/>
              <w14:ligatures w14:val="standardContextual"/>
            </w:rPr>
          </w:pPr>
          <w:hyperlink w:anchor="_Toc165993821" w:history="1">
            <w:r w:rsidRPr="00060028">
              <w:rPr>
                <w:rStyle w:val="Hipervnculo"/>
                <w:noProof/>
                <w:lang w:eastAsia="es-CO"/>
              </w:rPr>
              <w:t>4.</w:t>
            </w:r>
            <w:r>
              <w:rPr>
                <w:rFonts w:asciiTheme="minorHAnsi" w:eastAsiaTheme="minorEastAsia" w:hAnsiTheme="minorHAnsi"/>
                <w:noProof/>
                <w:kern w:val="2"/>
                <w:sz w:val="22"/>
                <w:lang w:eastAsia="es-CO"/>
                <w14:ligatures w14:val="standardContextual"/>
              </w:rPr>
              <w:tab/>
            </w:r>
            <w:r w:rsidRPr="00060028">
              <w:rPr>
                <w:rStyle w:val="Hipervnculo"/>
                <w:rFonts w:eastAsia="Times New Roman"/>
                <w:noProof/>
                <w:lang w:eastAsia="es-CO"/>
              </w:rPr>
              <w:t>OBJETIVOS ESPECÍFICOS.</w:t>
            </w:r>
            <w:r>
              <w:rPr>
                <w:noProof/>
                <w:webHidden/>
              </w:rPr>
              <w:tab/>
            </w:r>
            <w:r>
              <w:rPr>
                <w:noProof/>
                <w:webHidden/>
              </w:rPr>
              <w:fldChar w:fldCharType="begin"/>
            </w:r>
            <w:r>
              <w:rPr>
                <w:noProof/>
                <w:webHidden/>
              </w:rPr>
              <w:instrText xml:space="preserve"> PAGEREF _Toc165993821 \h </w:instrText>
            </w:r>
            <w:r>
              <w:rPr>
                <w:noProof/>
                <w:webHidden/>
              </w:rPr>
            </w:r>
            <w:r>
              <w:rPr>
                <w:noProof/>
                <w:webHidden/>
              </w:rPr>
              <w:fldChar w:fldCharType="separate"/>
            </w:r>
            <w:r>
              <w:rPr>
                <w:noProof/>
                <w:webHidden/>
              </w:rPr>
              <w:t>4</w:t>
            </w:r>
            <w:r>
              <w:rPr>
                <w:noProof/>
                <w:webHidden/>
              </w:rPr>
              <w:fldChar w:fldCharType="end"/>
            </w:r>
          </w:hyperlink>
        </w:p>
        <w:p w14:paraId="3ADEDD67" w14:textId="474BAD89" w:rsidR="00E35F21" w:rsidRDefault="00E35F21">
          <w:pPr>
            <w:pStyle w:val="TDC1"/>
            <w:tabs>
              <w:tab w:val="left" w:pos="480"/>
              <w:tab w:val="right" w:leader="dot" w:pos="8828"/>
            </w:tabs>
            <w:rPr>
              <w:rFonts w:asciiTheme="minorHAnsi" w:eastAsiaTheme="minorEastAsia" w:hAnsiTheme="minorHAnsi"/>
              <w:noProof/>
              <w:kern w:val="2"/>
              <w:sz w:val="22"/>
              <w:lang w:eastAsia="es-CO"/>
              <w14:ligatures w14:val="standardContextual"/>
            </w:rPr>
          </w:pPr>
          <w:hyperlink w:anchor="_Toc165993822" w:history="1">
            <w:r w:rsidRPr="00060028">
              <w:rPr>
                <w:rStyle w:val="Hipervnculo"/>
                <w:noProof/>
                <w:lang w:eastAsia="es-CO"/>
              </w:rPr>
              <w:t>5.</w:t>
            </w:r>
            <w:r>
              <w:rPr>
                <w:rFonts w:asciiTheme="minorHAnsi" w:eastAsiaTheme="minorEastAsia" w:hAnsiTheme="minorHAnsi"/>
                <w:noProof/>
                <w:kern w:val="2"/>
                <w:sz w:val="22"/>
                <w:lang w:eastAsia="es-CO"/>
                <w14:ligatures w14:val="standardContextual"/>
              </w:rPr>
              <w:tab/>
            </w:r>
            <w:r w:rsidRPr="00060028">
              <w:rPr>
                <w:rStyle w:val="Hipervnculo"/>
                <w:rFonts w:eastAsia="Times New Roman"/>
                <w:noProof/>
                <w:lang w:eastAsia="es-CO"/>
              </w:rPr>
              <w:t>MARCO TEÓRICO.</w:t>
            </w:r>
            <w:r>
              <w:rPr>
                <w:noProof/>
                <w:webHidden/>
              </w:rPr>
              <w:tab/>
            </w:r>
            <w:r>
              <w:rPr>
                <w:noProof/>
                <w:webHidden/>
              </w:rPr>
              <w:fldChar w:fldCharType="begin"/>
            </w:r>
            <w:r>
              <w:rPr>
                <w:noProof/>
                <w:webHidden/>
              </w:rPr>
              <w:instrText xml:space="preserve"> PAGEREF _Toc165993822 \h </w:instrText>
            </w:r>
            <w:r>
              <w:rPr>
                <w:noProof/>
                <w:webHidden/>
              </w:rPr>
            </w:r>
            <w:r>
              <w:rPr>
                <w:noProof/>
                <w:webHidden/>
              </w:rPr>
              <w:fldChar w:fldCharType="separate"/>
            </w:r>
            <w:r>
              <w:rPr>
                <w:noProof/>
                <w:webHidden/>
              </w:rPr>
              <w:t>4</w:t>
            </w:r>
            <w:r>
              <w:rPr>
                <w:noProof/>
                <w:webHidden/>
              </w:rPr>
              <w:fldChar w:fldCharType="end"/>
            </w:r>
          </w:hyperlink>
        </w:p>
        <w:p w14:paraId="12E08DFD" w14:textId="288D5CC8" w:rsidR="00E35F21" w:rsidRDefault="00E35F21">
          <w:pPr>
            <w:pStyle w:val="TDC3"/>
            <w:tabs>
              <w:tab w:val="right" w:leader="dot" w:pos="8828"/>
            </w:tabs>
            <w:rPr>
              <w:rFonts w:asciiTheme="minorHAnsi" w:eastAsiaTheme="minorEastAsia" w:hAnsiTheme="minorHAnsi"/>
              <w:noProof/>
              <w:kern w:val="2"/>
              <w:sz w:val="22"/>
              <w:lang w:eastAsia="es-CO"/>
              <w14:ligatures w14:val="standardContextual"/>
            </w:rPr>
          </w:pPr>
          <w:hyperlink w:anchor="_Toc165993823" w:history="1">
            <w:r w:rsidRPr="00060028">
              <w:rPr>
                <w:rStyle w:val="Hipervnculo"/>
                <w:rFonts w:cs="Times New Roman"/>
                <w:b/>
                <w:bCs/>
                <w:noProof/>
              </w:rPr>
              <w:t>5.1 Autores y artículos académicos.</w:t>
            </w:r>
            <w:r>
              <w:rPr>
                <w:noProof/>
                <w:webHidden/>
              </w:rPr>
              <w:tab/>
            </w:r>
            <w:r>
              <w:rPr>
                <w:noProof/>
                <w:webHidden/>
              </w:rPr>
              <w:fldChar w:fldCharType="begin"/>
            </w:r>
            <w:r>
              <w:rPr>
                <w:noProof/>
                <w:webHidden/>
              </w:rPr>
              <w:instrText xml:space="preserve"> PAGEREF _Toc165993823 \h </w:instrText>
            </w:r>
            <w:r>
              <w:rPr>
                <w:noProof/>
                <w:webHidden/>
              </w:rPr>
            </w:r>
            <w:r>
              <w:rPr>
                <w:noProof/>
                <w:webHidden/>
              </w:rPr>
              <w:fldChar w:fldCharType="separate"/>
            </w:r>
            <w:r>
              <w:rPr>
                <w:noProof/>
                <w:webHidden/>
              </w:rPr>
              <w:t>4</w:t>
            </w:r>
            <w:r>
              <w:rPr>
                <w:noProof/>
                <w:webHidden/>
              </w:rPr>
              <w:fldChar w:fldCharType="end"/>
            </w:r>
          </w:hyperlink>
        </w:p>
        <w:p w14:paraId="4BB3E705" w14:textId="19BC61A5" w:rsidR="00E35F21" w:rsidRDefault="00E35F21">
          <w:pPr>
            <w:pStyle w:val="TDC3"/>
            <w:tabs>
              <w:tab w:val="right" w:leader="dot" w:pos="8828"/>
            </w:tabs>
            <w:rPr>
              <w:rFonts w:asciiTheme="minorHAnsi" w:eastAsiaTheme="minorEastAsia" w:hAnsiTheme="minorHAnsi"/>
              <w:noProof/>
              <w:kern w:val="2"/>
              <w:sz w:val="22"/>
              <w:lang w:eastAsia="es-CO"/>
              <w14:ligatures w14:val="standardContextual"/>
            </w:rPr>
          </w:pPr>
          <w:hyperlink w:anchor="_Toc165993824" w:history="1">
            <w:r w:rsidRPr="00060028">
              <w:rPr>
                <w:rStyle w:val="Hipervnculo"/>
                <w:rFonts w:cs="Times New Roman"/>
                <w:b/>
                <w:bCs/>
                <w:noProof/>
              </w:rPr>
              <w:t>5.2 Las B- Corps y su contribución al desarrollo social y ambiental.</w:t>
            </w:r>
            <w:r>
              <w:rPr>
                <w:noProof/>
                <w:webHidden/>
              </w:rPr>
              <w:tab/>
            </w:r>
            <w:r>
              <w:rPr>
                <w:noProof/>
                <w:webHidden/>
              </w:rPr>
              <w:fldChar w:fldCharType="begin"/>
            </w:r>
            <w:r>
              <w:rPr>
                <w:noProof/>
                <w:webHidden/>
              </w:rPr>
              <w:instrText xml:space="preserve"> PAGEREF _Toc165993824 \h </w:instrText>
            </w:r>
            <w:r>
              <w:rPr>
                <w:noProof/>
                <w:webHidden/>
              </w:rPr>
            </w:r>
            <w:r>
              <w:rPr>
                <w:noProof/>
                <w:webHidden/>
              </w:rPr>
              <w:fldChar w:fldCharType="separate"/>
            </w:r>
            <w:r>
              <w:rPr>
                <w:noProof/>
                <w:webHidden/>
              </w:rPr>
              <w:t>5</w:t>
            </w:r>
            <w:r>
              <w:rPr>
                <w:noProof/>
                <w:webHidden/>
              </w:rPr>
              <w:fldChar w:fldCharType="end"/>
            </w:r>
          </w:hyperlink>
        </w:p>
        <w:p w14:paraId="4FB288ED" w14:textId="2C94953D" w:rsidR="00E35F21" w:rsidRDefault="00E35F21">
          <w:pPr>
            <w:pStyle w:val="TDC3"/>
            <w:tabs>
              <w:tab w:val="right" w:leader="dot" w:pos="8828"/>
            </w:tabs>
            <w:rPr>
              <w:rFonts w:asciiTheme="minorHAnsi" w:eastAsiaTheme="minorEastAsia" w:hAnsiTheme="minorHAnsi"/>
              <w:noProof/>
              <w:kern w:val="2"/>
              <w:sz w:val="22"/>
              <w:lang w:eastAsia="es-CO"/>
              <w14:ligatures w14:val="standardContextual"/>
            </w:rPr>
          </w:pPr>
          <w:hyperlink w:anchor="_Toc165993825" w:history="1">
            <w:r w:rsidRPr="00060028">
              <w:rPr>
                <w:rStyle w:val="Hipervnculo"/>
                <w:rFonts w:cs="Times New Roman"/>
                <w:b/>
                <w:bCs/>
                <w:noProof/>
              </w:rPr>
              <w:t>5.3 Definición de desarrollo sostenible y sus dimensiones.</w:t>
            </w:r>
            <w:r>
              <w:rPr>
                <w:noProof/>
                <w:webHidden/>
              </w:rPr>
              <w:tab/>
            </w:r>
            <w:r>
              <w:rPr>
                <w:noProof/>
                <w:webHidden/>
              </w:rPr>
              <w:fldChar w:fldCharType="begin"/>
            </w:r>
            <w:r>
              <w:rPr>
                <w:noProof/>
                <w:webHidden/>
              </w:rPr>
              <w:instrText xml:space="preserve"> PAGEREF _Toc165993825 \h </w:instrText>
            </w:r>
            <w:r>
              <w:rPr>
                <w:noProof/>
                <w:webHidden/>
              </w:rPr>
            </w:r>
            <w:r>
              <w:rPr>
                <w:noProof/>
                <w:webHidden/>
              </w:rPr>
              <w:fldChar w:fldCharType="separate"/>
            </w:r>
            <w:r>
              <w:rPr>
                <w:noProof/>
                <w:webHidden/>
              </w:rPr>
              <w:t>5</w:t>
            </w:r>
            <w:r>
              <w:rPr>
                <w:noProof/>
                <w:webHidden/>
              </w:rPr>
              <w:fldChar w:fldCharType="end"/>
            </w:r>
          </w:hyperlink>
        </w:p>
        <w:p w14:paraId="0F3BCB56" w14:textId="77D80EF9" w:rsidR="00E35F21" w:rsidRDefault="00E35F21">
          <w:pPr>
            <w:pStyle w:val="TDC3"/>
            <w:tabs>
              <w:tab w:val="right" w:leader="dot" w:pos="8828"/>
            </w:tabs>
            <w:rPr>
              <w:rFonts w:asciiTheme="minorHAnsi" w:eastAsiaTheme="minorEastAsia" w:hAnsiTheme="minorHAnsi"/>
              <w:noProof/>
              <w:kern w:val="2"/>
              <w:sz w:val="22"/>
              <w:lang w:eastAsia="es-CO"/>
              <w14:ligatures w14:val="standardContextual"/>
            </w:rPr>
          </w:pPr>
          <w:hyperlink w:anchor="_Toc165993826" w:history="1">
            <w:r w:rsidRPr="00060028">
              <w:rPr>
                <w:rStyle w:val="Hipervnculo"/>
                <w:rFonts w:cs="Times New Roman"/>
                <w:b/>
                <w:bCs/>
                <w:noProof/>
              </w:rPr>
              <w:t>5.5 Diferentes modelos de negocio que pueden adoptar las B- Corps.</w:t>
            </w:r>
            <w:r>
              <w:rPr>
                <w:noProof/>
                <w:webHidden/>
              </w:rPr>
              <w:tab/>
            </w:r>
            <w:r>
              <w:rPr>
                <w:noProof/>
                <w:webHidden/>
              </w:rPr>
              <w:fldChar w:fldCharType="begin"/>
            </w:r>
            <w:r>
              <w:rPr>
                <w:noProof/>
                <w:webHidden/>
              </w:rPr>
              <w:instrText xml:space="preserve"> PAGEREF _Toc165993826 \h </w:instrText>
            </w:r>
            <w:r>
              <w:rPr>
                <w:noProof/>
                <w:webHidden/>
              </w:rPr>
            </w:r>
            <w:r>
              <w:rPr>
                <w:noProof/>
                <w:webHidden/>
              </w:rPr>
              <w:fldChar w:fldCharType="separate"/>
            </w:r>
            <w:r>
              <w:rPr>
                <w:noProof/>
                <w:webHidden/>
              </w:rPr>
              <w:t>7</w:t>
            </w:r>
            <w:r>
              <w:rPr>
                <w:noProof/>
                <w:webHidden/>
              </w:rPr>
              <w:fldChar w:fldCharType="end"/>
            </w:r>
          </w:hyperlink>
        </w:p>
        <w:p w14:paraId="03F4508D" w14:textId="22BD16EF" w:rsidR="00E35F21" w:rsidRDefault="00E35F21">
          <w:pPr>
            <w:pStyle w:val="TDC1"/>
            <w:tabs>
              <w:tab w:val="right" w:leader="dot" w:pos="8828"/>
            </w:tabs>
            <w:rPr>
              <w:rFonts w:asciiTheme="minorHAnsi" w:eastAsiaTheme="minorEastAsia" w:hAnsiTheme="minorHAnsi"/>
              <w:noProof/>
              <w:kern w:val="2"/>
              <w:sz w:val="22"/>
              <w:lang w:eastAsia="es-CO"/>
              <w14:ligatures w14:val="standardContextual"/>
            </w:rPr>
          </w:pPr>
          <w:hyperlink w:anchor="_Toc165993827" w:history="1">
            <w:r w:rsidRPr="00060028">
              <w:rPr>
                <w:rStyle w:val="Hipervnculo"/>
                <w:rFonts w:eastAsia="Times New Roman"/>
                <w:noProof/>
                <w:lang w:eastAsia="es-CO"/>
              </w:rPr>
              <w:t>BIBLIOGRAFÍA.</w:t>
            </w:r>
            <w:r>
              <w:rPr>
                <w:noProof/>
                <w:webHidden/>
              </w:rPr>
              <w:tab/>
            </w:r>
            <w:r>
              <w:rPr>
                <w:noProof/>
                <w:webHidden/>
              </w:rPr>
              <w:fldChar w:fldCharType="begin"/>
            </w:r>
            <w:r>
              <w:rPr>
                <w:noProof/>
                <w:webHidden/>
              </w:rPr>
              <w:instrText xml:space="preserve"> PAGEREF _Toc165993827 \h </w:instrText>
            </w:r>
            <w:r>
              <w:rPr>
                <w:noProof/>
                <w:webHidden/>
              </w:rPr>
            </w:r>
            <w:r>
              <w:rPr>
                <w:noProof/>
                <w:webHidden/>
              </w:rPr>
              <w:fldChar w:fldCharType="separate"/>
            </w:r>
            <w:r>
              <w:rPr>
                <w:noProof/>
                <w:webHidden/>
              </w:rPr>
              <w:t>9</w:t>
            </w:r>
            <w:r>
              <w:rPr>
                <w:noProof/>
                <w:webHidden/>
              </w:rPr>
              <w:fldChar w:fldCharType="end"/>
            </w:r>
          </w:hyperlink>
        </w:p>
        <w:p w14:paraId="7EE0FFE3" w14:textId="4EC2EE70" w:rsidR="00177CF9" w:rsidRPr="00245333" w:rsidRDefault="00177CF9" w:rsidP="00177CF9">
          <w:r w:rsidRPr="00245333">
            <w:rPr>
              <w:b/>
              <w:bCs/>
              <w:lang w:val="es-ES"/>
            </w:rPr>
            <w:fldChar w:fldCharType="end"/>
          </w:r>
        </w:p>
      </w:sdtContent>
    </w:sdt>
    <w:p w14:paraId="51395472" w14:textId="2BD6F988" w:rsidR="00177CF9" w:rsidRPr="004269B5" w:rsidRDefault="001F5B09" w:rsidP="004269B5">
      <w:pPr>
        <w:spacing w:before="0" w:after="160"/>
        <w:rPr>
          <w:rFonts w:eastAsiaTheme="majorEastAsia" w:cstheme="majorBidi"/>
          <w:bCs/>
          <w:i/>
          <w:iCs/>
          <w:szCs w:val="32"/>
        </w:rPr>
      </w:pPr>
      <w:r>
        <w:rPr>
          <w:rFonts w:eastAsiaTheme="majorEastAsia" w:cstheme="majorBidi"/>
          <w:b/>
          <w:szCs w:val="32"/>
        </w:rPr>
        <w:t>Palabras claves:</w:t>
      </w:r>
      <w:r w:rsidRPr="004269B5">
        <w:rPr>
          <w:rFonts w:eastAsiaTheme="majorEastAsia" w:cstheme="majorBidi"/>
          <w:b/>
          <w:i/>
          <w:iCs/>
          <w:szCs w:val="32"/>
        </w:rPr>
        <w:t xml:space="preserve"> </w:t>
      </w:r>
      <w:r w:rsidR="004269B5" w:rsidRPr="004269B5">
        <w:rPr>
          <w:rFonts w:eastAsiaTheme="majorEastAsia" w:cstheme="majorBidi"/>
          <w:bCs/>
          <w:i/>
          <w:iCs/>
          <w:szCs w:val="32"/>
        </w:rPr>
        <w:t>B Corp, Gobierno corporativo responsable, Evaluación de impacto B, Economía circular</w:t>
      </w:r>
      <w:r w:rsidR="00E35F21">
        <w:rPr>
          <w:rFonts w:eastAsiaTheme="majorEastAsia" w:cstheme="majorBidi"/>
          <w:bCs/>
          <w:i/>
          <w:iCs/>
          <w:szCs w:val="32"/>
        </w:rPr>
        <w:t>.</w:t>
      </w:r>
    </w:p>
    <w:p w14:paraId="1FBD0C9D" w14:textId="77777777" w:rsidR="001F5B09" w:rsidRDefault="001F5B09">
      <w:pPr>
        <w:spacing w:before="0" w:after="160"/>
        <w:rPr>
          <w:rFonts w:eastAsiaTheme="majorEastAsia" w:cstheme="majorBidi"/>
          <w:b/>
          <w:szCs w:val="32"/>
        </w:rPr>
      </w:pPr>
    </w:p>
    <w:p w14:paraId="4AA5A073" w14:textId="77777777" w:rsidR="001F5B09" w:rsidRDefault="001F5B09">
      <w:pPr>
        <w:spacing w:before="0" w:after="160"/>
        <w:rPr>
          <w:rFonts w:eastAsiaTheme="majorEastAsia" w:cstheme="majorBidi"/>
          <w:b/>
          <w:szCs w:val="32"/>
        </w:rPr>
      </w:pPr>
    </w:p>
    <w:p w14:paraId="7DB5BF1D" w14:textId="77777777" w:rsidR="001F5B09" w:rsidRDefault="001F5B09">
      <w:pPr>
        <w:spacing w:before="0" w:after="160"/>
        <w:rPr>
          <w:rFonts w:eastAsiaTheme="majorEastAsia" w:cstheme="majorBidi"/>
          <w:b/>
          <w:szCs w:val="32"/>
        </w:rPr>
      </w:pPr>
    </w:p>
    <w:p w14:paraId="24A388F0" w14:textId="77777777" w:rsidR="001F5B09" w:rsidRDefault="001F5B09">
      <w:pPr>
        <w:spacing w:before="0" w:after="160"/>
        <w:rPr>
          <w:rFonts w:eastAsiaTheme="majorEastAsia" w:cstheme="majorBidi"/>
          <w:b/>
          <w:szCs w:val="32"/>
        </w:rPr>
      </w:pPr>
    </w:p>
    <w:p w14:paraId="2FB816A0" w14:textId="77777777" w:rsidR="001F5B09" w:rsidRDefault="001F5B09">
      <w:pPr>
        <w:spacing w:before="0" w:after="160"/>
        <w:rPr>
          <w:rFonts w:eastAsiaTheme="majorEastAsia" w:cstheme="majorBidi"/>
          <w:b/>
          <w:szCs w:val="32"/>
        </w:rPr>
      </w:pPr>
    </w:p>
    <w:p w14:paraId="35D26625" w14:textId="77777777" w:rsidR="001F5B09" w:rsidRPr="00245333" w:rsidRDefault="001F5B09">
      <w:pPr>
        <w:spacing w:before="0" w:after="160"/>
        <w:rPr>
          <w:rFonts w:eastAsiaTheme="majorEastAsia" w:cstheme="majorBidi"/>
          <w:b/>
          <w:szCs w:val="32"/>
        </w:rPr>
      </w:pPr>
    </w:p>
    <w:p w14:paraId="6F978DD7" w14:textId="0DB1D32D" w:rsidR="00FB4C47" w:rsidRDefault="00661B59" w:rsidP="00177CF9">
      <w:pPr>
        <w:pStyle w:val="Ttulo1"/>
        <w:numPr>
          <w:ilvl w:val="0"/>
          <w:numId w:val="4"/>
        </w:numPr>
        <w:rPr>
          <w:color w:val="auto"/>
        </w:rPr>
      </w:pPr>
      <w:bookmarkStart w:id="0" w:name="_Toc165993818"/>
      <w:r>
        <w:rPr>
          <w:color w:val="auto"/>
        </w:rPr>
        <w:lastRenderedPageBreak/>
        <w:t>INTRODUCCIÓN.</w:t>
      </w:r>
      <w:bookmarkEnd w:id="0"/>
      <w:r>
        <w:rPr>
          <w:color w:val="auto"/>
        </w:rPr>
        <w:t xml:space="preserve"> </w:t>
      </w:r>
    </w:p>
    <w:p w14:paraId="3E4754F4" w14:textId="7D3438CF" w:rsidR="009749D9" w:rsidRDefault="000D42E3" w:rsidP="009749D9">
      <w:pPr>
        <w:spacing w:line="360" w:lineRule="auto"/>
        <w:ind w:firstLine="720"/>
      </w:pPr>
      <w:r>
        <w:t>L</w:t>
      </w:r>
      <w:r w:rsidR="00235571" w:rsidRPr="00235571">
        <w:t xml:space="preserve">as empresas juegan un papel fundamental </w:t>
      </w:r>
      <w:r>
        <w:t xml:space="preserve">dentro de la </w:t>
      </w:r>
      <w:r w:rsidR="00235571" w:rsidRPr="00235571">
        <w:t>sociedad y la economía global</w:t>
      </w:r>
      <w:r>
        <w:t>; m</w:t>
      </w:r>
      <w:r w:rsidR="00235571" w:rsidRPr="00235571">
        <w:t>ás allá de su función de generar empleo</w:t>
      </w:r>
      <w:r w:rsidR="0030273B">
        <w:t xml:space="preserve">, </w:t>
      </w:r>
      <w:r w:rsidR="00235571" w:rsidRPr="00235571">
        <w:t>producir bienes y servicios</w:t>
      </w:r>
      <w:r w:rsidR="0030273B">
        <w:t>, generar rentabilidad, etc</w:t>
      </w:r>
      <w:r w:rsidR="00235571" w:rsidRPr="00235571">
        <w:t>, las empresas tienen un impacto significativo en diversos aspectos d</w:t>
      </w:r>
      <w:r w:rsidR="004D2A3A">
        <w:t>el mundo moderno.</w:t>
      </w:r>
      <w:r w:rsidR="00022E16">
        <w:t xml:space="preserve"> Una de las empresas que, actualmente, </w:t>
      </w:r>
      <w:r w:rsidR="0055489C">
        <w:t xml:space="preserve">se destacan a nivel mundial por sus </w:t>
      </w:r>
      <w:r w:rsidR="0057200E">
        <w:t xml:space="preserve">innovadoras </w:t>
      </w:r>
      <w:r w:rsidR="0055489C">
        <w:t xml:space="preserve">estrategias de gestión social y ambiental son las B- Corps. </w:t>
      </w:r>
    </w:p>
    <w:p w14:paraId="0D3B31B4" w14:textId="4D4F7E5F" w:rsidR="009749D9" w:rsidRDefault="0055489C" w:rsidP="009749D9">
      <w:pPr>
        <w:spacing w:line="360" w:lineRule="auto"/>
        <w:rPr>
          <w:lang w:eastAsia="es-CO"/>
        </w:rPr>
      </w:pPr>
      <w:r>
        <w:t>Las B- Corps</w:t>
      </w:r>
      <w:r w:rsidR="00AC5CFD">
        <w:t xml:space="preserve"> son empresas que han recibido la certificación privada otorgada por su fundación B Lab y que, por tanto, han superado el proceso necesario para recibir tal acreditación (</w:t>
      </w:r>
      <w:r w:rsidR="009D5608">
        <w:t>Montiel, 2022</w:t>
      </w:r>
      <w:r w:rsidR="00AC5CFD">
        <w:t>)</w:t>
      </w:r>
      <w:r w:rsidR="009D5608">
        <w:t xml:space="preserve">. </w:t>
      </w:r>
      <w:r w:rsidR="009749D9" w:rsidRPr="00D21DAA">
        <w:rPr>
          <w:lang w:eastAsia="es-CO"/>
        </w:rPr>
        <w:t xml:space="preserve">En un contexto global marcado por </w:t>
      </w:r>
      <w:r w:rsidR="0057200E">
        <w:rPr>
          <w:lang w:eastAsia="es-CO"/>
        </w:rPr>
        <w:t xml:space="preserve">bastos </w:t>
      </w:r>
      <w:r w:rsidR="009749D9" w:rsidRPr="00D21DAA">
        <w:rPr>
          <w:lang w:eastAsia="es-CO"/>
        </w:rPr>
        <w:t xml:space="preserve">desafíos ambientales y sociales cada vez más apremiantes, </w:t>
      </w:r>
      <w:r w:rsidR="00301598">
        <w:rPr>
          <w:lang w:eastAsia="es-CO"/>
        </w:rPr>
        <w:t xml:space="preserve">todas </w:t>
      </w:r>
      <w:r w:rsidR="009749D9" w:rsidRPr="00D21DAA">
        <w:rPr>
          <w:lang w:eastAsia="es-CO"/>
        </w:rPr>
        <w:t>las empresas han comenzado a replantear su papel en la sociedad</w:t>
      </w:r>
      <w:r w:rsidR="009749D9">
        <w:rPr>
          <w:lang w:eastAsia="es-CO"/>
        </w:rPr>
        <w:t xml:space="preserve"> y, definitivamente, </w:t>
      </w:r>
      <w:r w:rsidR="009749D9" w:rsidRPr="00D21DAA">
        <w:rPr>
          <w:lang w:eastAsia="es-CO"/>
        </w:rPr>
        <w:t>las empresas B</w:t>
      </w:r>
      <w:r w:rsidR="004F0985">
        <w:rPr>
          <w:lang w:eastAsia="es-CO"/>
        </w:rPr>
        <w:t xml:space="preserve">- </w:t>
      </w:r>
      <w:r w:rsidR="009749D9" w:rsidRPr="00D21DAA">
        <w:rPr>
          <w:lang w:eastAsia="es-CO"/>
        </w:rPr>
        <w:t>Corp</w:t>
      </w:r>
      <w:r w:rsidR="004F0985">
        <w:rPr>
          <w:lang w:eastAsia="es-CO"/>
        </w:rPr>
        <w:t>s</w:t>
      </w:r>
      <w:r w:rsidR="009749D9" w:rsidRPr="00D21DAA">
        <w:rPr>
          <w:lang w:eastAsia="es-CO"/>
        </w:rPr>
        <w:t xml:space="preserve"> han surgido como un modelo empresarial innovador que busca equilibrar el éxito económico</w:t>
      </w:r>
      <w:r w:rsidR="00301598">
        <w:rPr>
          <w:lang w:eastAsia="es-CO"/>
        </w:rPr>
        <w:t xml:space="preserve"> mediante</w:t>
      </w:r>
      <w:r w:rsidR="009749D9" w:rsidRPr="00D21DAA">
        <w:rPr>
          <w:lang w:eastAsia="es-CO"/>
        </w:rPr>
        <w:t xml:space="preserve"> el impacto positivo </w:t>
      </w:r>
      <w:r w:rsidR="00301598">
        <w:rPr>
          <w:lang w:eastAsia="es-CO"/>
        </w:rPr>
        <w:t>a</w:t>
      </w:r>
      <w:r w:rsidR="009749D9" w:rsidRPr="00D21DAA">
        <w:rPr>
          <w:lang w:eastAsia="es-CO"/>
        </w:rPr>
        <w:t xml:space="preserve"> la comunidad y el medio ambiente.</w:t>
      </w:r>
    </w:p>
    <w:p w14:paraId="250B0FA1" w14:textId="6529A3E7" w:rsidR="00301598" w:rsidRPr="00301598" w:rsidRDefault="00F365C8" w:rsidP="00301598">
      <w:pPr>
        <w:spacing w:line="360" w:lineRule="auto"/>
        <w:ind w:firstLine="720"/>
      </w:pPr>
      <w:r>
        <w:t>Por medio de este trabajo</w:t>
      </w:r>
      <w:r w:rsidR="00927DA4">
        <w:t xml:space="preserve">, investigaremos </w:t>
      </w:r>
      <w:r w:rsidR="0089662C">
        <w:t xml:space="preserve">y analizaremos </w:t>
      </w:r>
      <w:r w:rsidR="00927DA4">
        <w:t xml:space="preserve">las B- Corps, </w:t>
      </w:r>
      <w:r w:rsidR="00216913">
        <w:t xml:space="preserve">y el impacto, influencia y contribución que estas tienen en el desarrollo social y la preservación ambiental. </w:t>
      </w:r>
    </w:p>
    <w:p w14:paraId="34636BC1" w14:textId="77777777" w:rsidR="00301598" w:rsidRDefault="00301598" w:rsidP="00301598">
      <w:pPr>
        <w:pStyle w:val="Ttulo1"/>
        <w:numPr>
          <w:ilvl w:val="0"/>
          <w:numId w:val="4"/>
        </w:numPr>
        <w:spacing w:line="360" w:lineRule="auto"/>
        <w:rPr>
          <w:rFonts w:eastAsia="Times New Roman"/>
          <w:color w:val="auto"/>
          <w:lang w:eastAsia="es-CO"/>
        </w:rPr>
      </w:pPr>
      <w:bookmarkStart w:id="1" w:name="_Toc165993819"/>
      <w:r>
        <w:rPr>
          <w:rFonts w:eastAsia="Times New Roman"/>
          <w:color w:val="auto"/>
          <w:lang w:eastAsia="es-CO"/>
        </w:rPr>
        <w:t>PLANTEAMIENTO DEL PROBLEMA.</w:t>
      </w:r>
      <w:bookmarkEnd w:id="1"/>
      <w:r>
        <w:rPr>
          <w:rFonts w:eastAsia="Times New Roman"/>
          <w:color w:val="auto"/>
          <w:lang w:eastAsia="es-CO"/>
        </w:rPr>
        <w:t xml:space="preserve"> </w:t>
      </w:r>
    </w:p>
    <w:p w14:paraId="04C6B1B6" w14:textId="1B249A67" w:rsidR="00903091" w:rsidRDefault="00643BA8" w:rsidP="00503545">
      <w:pPr>
        <w:spacing w:line="360" w:lineRule="auto"/>
        <w:rPr>
          <w:lang w:eastAsia="es-CO"/>
        </w:rPr>
      </w:pPr>
      <w:r>
        <w:rPr>
          <w:lang w:eastAsia="es-CO"/>
        </w:rPr>
        <w:t xml:space="preserve">Una de las problemáticas que más se evidencian actualmente dentro del ámbito empresarial es la </w:t>
      </w:r>
      <w:r w:rsidRPr="00F837FC">
        <w:rPr>
          <w:lang w:eastAsia="es-CO"/>
        </w:rPr>
        <w:t xml:space="preserve">atención en el funcionamiento </w:t>
      </w:r>
      <w:r w:rsidRPr="00643BA8">
        <w:rPr>
          <w:i/>
          <w:iCs/>
          <w:lang w:eastAsia="es-CO"/>
        </w:rPr>
        <w:t>interno</w:t>
      </w:r>
      <w:r w:rsidRPr="00F837FC">
        <w:rPr>
          <w:lang w:eastAsia="es-CO"/>
        </w:rPr>
        <w:t xml:space="preserve"> de las organizaciones</w:t>
      </w:r>
      <w:r>
        <w:rPr>
          <w:lang w:eastAsia="es-CO"/>
        </w:rPr>
        <w:t xml:space="preserve">, dejando a un lado los factores </w:t>
      </w:r>
      <w:r w:rsidRPr="00F837FC">
        <w:rPr>
          <w:lang w:eastAsia="es-CO"/>
        </w:rPr>
        <w:t>del entorno nacional e internacional</w:t>
      </w:r>
      <w:r>
        <w:rPr>
          <w:lang w:eastAsia="es-CO"/>
        </w:rPr>
        <w:t xml:space="preserve"> (</w:t>
      </w:r>
      <w:r w:rsidR="006E33AF">
        <w:rPr>
          <w:lang w:eastAsia="es-CO"/>
        </w:rPr>
        <w:t>Sanabria</w:t>
      </w:r>
      <w:r w:rsidR="00FD5A65">
        <w:rPr>
          <w:lang w:eastAsia="es-CO"/>
        </w:rPr>
        <w:t xml:space="preserve"> </w:t>
      </w:r>
      <w:r w:rsidR="006E33AF">
        <w:rPr>
          <w:lang w:eastAsia="es-CO"/>
        </w:rPr>
        <w:t xml:space="preserve">et al, </w:t>
      </w:r>
      <w:r w:rsidR="00FD5A65">
        <w:rPr>
          <w:lang w:eastAsia="es-CO"/>
        </w:rPr>
        <w:t>s.f</w:t>
      </w:r>
      <w:r>
        <w:rPr>
          <w:lang w:eastAsia="es-CO"/>
        </w:rPr>
        <w:t>)</w:t>
      </w:r>
      <w:r w:rsidRPr="00F837FC">
        <w:rPr>
          <w:lang w:eastAsia="es-CO"/>
        </w:rPr>
        <w:t xml:space="preserve">. </w:t>
      </w:r>
    </w:p>
    <w:p w14:paraId="5BF1E84C" w14:textId="77777777" w:rsidR="009F72D1" w:rsidRDefault="00903091" w:rsidP="003D1FB1">
      <w:pPr>
        <w:spacing w:line="360" w:lineRule="auto"/>
        <w:rPr>
          <w:lang w:eastAsia="es-CO"/>
        </w:rPr>
      </w:pPr>
      <w:r>
        <w:rPr>
          <w:lang w:eastAsia="es-CO"/>
        </w:rPr>
        <w:t>Dicho lo anterior, l</w:t>
      </w:r>
      <w:r w:rsidR="006F4E64">
        <w:rPr>
          <w:lang w:eastAsia="es-CO"/>
        </w:rPr>
        <w:t>as empresas B- Corps son conocidas a nivel mundial por su compromiso voluntario de</w:t>
      </w:r>
      <w:r w:rsidR="00E17CD1">
        <w:rPr>
          <w:lang w:eastAsia="es-CO"/>
        </w:rPr>
        <w:t xml:space="preserve"> mantener y promover</w:t>
      </w:r>
      <w:r w:rsidR="00503545" w:rsidRPr="00D21DAA">
        <w:rPr>
          <w:lang w:eastAsia="es-CO"/>
        </w:rPr>
        <w:t xml:space="preserve"> altos estándares de desempeño social y ambiental, siendo certificadas por B Lab, una organización independiente que evalúa su impacto en áreas como la gobernanza, la transparencia y la responsabilidad. </w:t>
      </w:r>
      <w:r w:rsidR="003D1FB1">
        <w:rPr>
          <w:lang w:eastAsia="es-CO"/>
        </w:rPr>
        <w:t>Entonces</w:t>
      </w:r>
      <w:r w:rsidR="009F72D1">
        <w:rPr>
          <w:lang w:eastAsia="es-CO"/>
        </w:rPr>
        <w:t xml:space="preserve">: </w:t>
      </w:r>
    </w:p>
    <w:p w14:paraId="1B3F738D" w14:textId="1F996CDC" w:rsidR="00F837FC" w:rsidRPr="009F72D1" w:rsidRDefault="003D1FB1" w:rsidP="009F72D1">
      <w:pPr>
        <w:spacing w:line="360" w:lineRule="auto"/>
        <w:jc w:val="center"/>
        <w:rPr>
          <w:b/>
          <w:bCs/>
          <w:i/>
          <w:iCs/>
          <w:lang w:eastAsia="es-CO"/>
        </w:rPr>
      </w:pPr>
      <w:r w:rsidRPr="009F72D1">
        <w:rPr>
          <w:b/>
          <w:bCs/>
          <w:i/>
          <w:iCs/>
          <w:lang w:eastAsia="es-CO"/>
        </w:rPr>
        <w:t>¿Cómo influyen las B- Corps al desarrollo social y preservación ambiental?</w:t>
      </w:r>
    </w:p>
    <w:p w14:paraId="6330E060" w14:textId="6B57AAE7" w:rsidR="0030219C" w:rsidRDefault="00B404E3" w:rsidP="00AF0F5A">
      <w:pPr>
        <w:pStyle w:val="Ttulo1"/>
        <w:numPr>
          <w:ilvl w:val="0"/>
          <w:numId w:val="4"/>
        </w:numPr>
        <w:spacing w:line="360" w:lineRule="auto"/>
        <w:rPr>
          <w:rFonts w:eastAsia="Times New Roman"/>
          <w:color w:val="auto"/>
          <w:lang w:eastAsia="es-CO"/>
        </w:rPr>
      </w:pPr>
      <w:bookmarkStart w:id="2" w:name="_Toc165993820"/>
      <w:r>
        <w:rPr>
          <w:rFonts w:eastAsia="Times New Roman"/>
          <w:color w:val="auto"/>
          <w:lang w:eastAsia="es-CO"/>
        </w:rPr>
        <w:t>OBJETIVO</w:t>
      </w:r>
      <w:r w:rsidR="002F75C7">
        <w:rPr>
          <w:rFonts w:eastAsia="Times New Roman"/>
          <w:color w:val="auto"/>
          <w:lang w:eastAsia="es-CO"/>
        </w:rPr>
        <w:t xml:space="preserve"> </w:t>
      </w:r>
      <w:r>
        <w:rPr>
          <w:rFonts w:eastAsia="Times New Roman"/>
          <w:color w:val="auto"/>
          <w:lang w:eastAsia="es-CO"/>
        </w:rPr>
        <w:t>GENERAL.</w:t>
      </w:r>
      <w:bookmarkEnd w:id="2"/>
      <w:r>
        <w:rPr>
          <w:rFonts w:eastAsia="Times New Roman"/>
          <w:color w:val="auto"/>
          <w:lang w:eastAsia="es-CO"/>
        </w:rPr>
        <w:t xml:space="preserve"> </w:t>
      </w:r>
    </w:p>
    <w:p w14:paraId="3F9DF644" w14:textId="6777B5E3" w:rsidR="0030219C" w:rsidRPr="0030219C" w:rsidRDefault="002F75C7" w:rsidP="00695B71">
      <w:pPr>
        <w:spacing w:line="360" w:lineRule="auto"/>
        <w:rPr>
          <w:lang w:eastAsia="es-CO"/>
        </w:rPr>
      </w:pPr>
      <w:r>
        <w:rPr>
          <w:lang w:eastAsia="es-CO"/>
        </w:rPr>
        <w:t>Analizar la contribución de las B- Corps al desarrollo social y preservación ambiental.</w:t>
      </w:r>
    </w:p>
    <w:p w14:paraId="66986205" w14:textId="1B0D42A1" w:rsidR="00B404E3" w:rsidRDefault="00B404E3" w:rsidP="00AF0F5A">
      <w:pPr>
        <w:pStyle w:val="Ttulo1"/>
        <w:numPr>
          <w:ilvl w:val="0"/>
          <w:numId w:val="4"/>
        </w:numPr>
        <w:spacing w:line="360" w:lineRule="auto"/>
        <w:rPr>
          <w:rFonts w:eastAsia="Times New Roman"/>
          <w:color w:val="auto"/>
          <w:lang w:eastAsia="es-CO"/>
        </w:rPr>
      </w:pPr>
      <w:bookmarkStart w:id="3" w:name="_Toc165993821"/>
      <w:r>
        <w:rPr>
          <w:rFonts w:eastAsia="Times New Roman"/>
          <w:color w:val="auto"/>
          <w:lang w:eastAsia="es-CO"/>
        </w:rPr>
        <w:lastRenderedPageBreak/>
        <w:t>OBJETIVOS ESPECÍFICOS.</w:t>
      </w:r>
      <w:bookmarkEnd w:id="3"/>
      <w:r>
        <w:rPr>
          <w:rFonts w:eastAsia="Times New Roman"/>
          <w:color w:val="auto"/>
          <w:lang w:eastAsia="es-CO"/>
        </w:rPr>
        <w:t xml:space="preserve"> </w:t>
      </w:r>
    </w:p>
    <w:p w14:paraId="7267636C" w14:textId="4694F374" w:rsidR="00232D49" w:rsidRDefault="00232D49" w:rsidP="00AF0F5A">
      <w:pPr>
        <w:pStyle w:val="Prrafodelista"/>
        <w:numPr>
          <w:ilvl w:val="0"/>
          <w:numId w:val="18"/>
        </w:numPr>
        <w:spacing w:line="360" w:lineRule="auto"/>
        <w:rPr>
          <w:lang w:eastAsia="es-CO"/>
        </w:rPr>
      </w:pPr>
      <w:r>
        <w:rPr>
          <w:lang w:eastAsia="es-CO"/>
        </w:rPr>
        <w:t xml:space="preserve">Identificar las </w:t>
      </w:r>
      <w:r w:rsidR="00157F8D">
        <w:rPr>
          <w:lang w:eastAsia="es-CO"/>
        </w:rPr>
        <w:t>estrategias</w:t>
      </w:r>
      <w:r>
        <w:rPr>
          <w:lang w:eastAsia="es-CO"/>
        </w:rPr>
        <w:t xml:space="preserve"> de gestión ambiental </w:t>
      </w:r>
      <w:r w:rsidR="00157F8D">
        <w:rPr>
          <w:lang w:eastAsia="es-CO"/>
        </w:rPr>
        <w:t>y gestión social que aplican a las B- Corps seleccionadas</w:t>
      </w:r>
      <w:r w:rsidR="007A3605">
        <w:rPr>
          <w:lang w:eastAsia="es-CO"/>
        </w:rPr>
        <w:t xml:space="preserve"> (</w:t>
      </w:r>
      <w:r w:rsidR="00E417D3">
        <w:rPr>
          <w:lang w:eastAsia="es-CO"/>
        </w:rPr>
        <w:t>Natura, Cr</w:t>
      </w:r>
      <w:r w:rsidR="00461228">
        <w:rPr>
          <w:lang w:eastAsia="es-CO"/>
        </w:rPr>
        <w:t>epes &amp; Waffles, Juan Valdez,</w:t>
      </w:r>
      <w:r w:rsidR="00B3268A">
        <w:rPr>
          <w:lang w:eastAsia="es-CO"/>
        </w:rPr>
        <w:t xml:space="preserve"> Arrocera la Esmeralda S.AS</w:t>
      </w:r>
      <w:r w:rsidR="007A3605">
        <w:rPr>
          <w:lang w:eastAsia="es-CO"/>
        </w:rPr>
        <w:t>)</w:t>
      </w:r>
      <w:r w:rsidR="00157F8D">
        <w:rPr>
          <w:lang w:eastAsia="es-CO"/>
        </w:rPr>
        <w:t xml:space="preserve">. </w:t>
      </w:r>
    </w:p>
    <w:p w14:paraId="1592F4C9" w14:textId="251FE1D9" w:rsidR="00157F8D" w:rsidRDefault="00157F8D" w:rsidP="00AF0F5A">
      <w:pPr>
        <w:pStyle w:val="Prrafodelista"/>
        <w:numPr>
          <w:ilvl w:val="0"/>
          <w:numId w:val="18"/>
        </w:numPr>
        <w:spacing w:line="360" w:lineRule="auto"/>
        <w:rPr>
          <w:lang w:eastAsia="es-CO"/>
        </w:rPr>
      </w:pPr>
      <w:r>
        <w:rPr>
          <w:lang w:eastAsia="es-CO"/>
        </w:rPr>
        <w:t xml:space="preserve">Describir cómo las estrategias de gestión social y ambiental se integran al modelo de negocios. </w:t>
      </w:r>
    </w:p>
    <w:p w14:paraId="42F71B76" w14:textId="295A1881" w:rsidR="00157F8D" w:rsidRPr="00232D49" w:rsidRDefault="0077556D" w:rsidP="00AF0F5A">
      <w:pPr>
        <w:pStyle w:val="Prrafodelista"/>
        <w:numPr>
          <w:ilvl w:val="0"/>
          <w:numId w:val="18"/>
        </w:numPr>
        <w:spacing w:line="360" w:lineRule="auto"/>
        <w:rPr>
          <w:lang w:eastAsia="es-CO"/>
        </w:rPr>
      </w:pPr>
      <w:r w:rsidRPr="0077556D">
        <w:rPr>
          <w:lang w:eastAsia="es-CO"/>
        </w:rPr>
        <w:t>Analizar comparativamente las estrategias de gestión social y ambiental de las B</w:t>
      </w:r>
      <w:r w:rsidR="00AF0F5A">
        <w:rPr>
          <w:lang w:eastAsia="es-CO"/>
        </w:rPr>
        <w:t>- C</w:t>
      </w:r>
      <w:r w:rsidRPr="0077556D">
        <w:rPr>
          <w:lang w:eastAsia="es-CO"/>
        </w:rPr>
        <w:t>orp</w:t>
      </w:r>
      <w:r w:rsidR="00AF0F5A">
        <w:rPr>
          <w:lang w:eastAsia="es-CO"/>
        </w:rPr>
        <w:t>s</w:t>
      </w:r>
      <w:r w:rsidRPr="0077556D">
        <w:rPr>
          <w:lang w:eastAsia="es-CO"/>
        </w:rPr>
        <w:t>.</w:t>
      </w:r>
    </w:p>
    <w:p w14:paraId="09C43D57" w14:textId="26592FB5" w:rsidR="002F75C7" w:rsidRDefault="002F75C7" w:rsidP="00AF0F5A">
      <w:pPr>
        <w:pStyle w:val="Ttulo1"/>
        <w:numPr>
          <w:ilvl w:val="0"/>
          <w:numId w:val="4"/>
        </w:numPr>
        <w:spacing w:line="360" w:lineRule="auto"/>
        <w:rPr>
          <w:rFonts w:eastAsia="Times New Roman"/>
          <w:color w:val="auto"/>
          <w:lang w:eastAsia="es-CO"/>
        </w:rPr>
      </w:pPr>
      <w:bookmarkStart w:id="4" w:name="_Toc165993822"/>
      <w:r>
        <w:rPr>
          <w:rFonts w:eastAsia="Times New Roman"/>
          <w:color w:val="auto"/>
          <w:lang w:eastAsia="es-CO"/>
        </w:rPr>
        <w:t>MARCO TEÓRICO.</w:t>
      </w:r>
      <w:bookmarkEnd w:id="4"/>
      <w:r>
        <w:rPr>
          <w:rFonts w:eastAsia="Times New Roman"/>
          <w:color w:val="auto"/>
          <w:lang w:eastAsia="es-CO"/>
        </w:rPr>
        <w:t xml:space="preserve"> </w:t>
      </w:r>
    </w:p>
    <w:p w14:paraId="6C408EB6" w14:textId="5F4A8A28" w:rsidR="009C0D3F" w:rsidRDefault="00EC4842" w:rsidP="00855C49">
      <w:pPr>
        <w:spacing w:line="360" w:lineRule="auto"/>
      </w:pPr>
      <w:r>
        <w:t xml:space="preserve">El origen de las empresas B- Corps </w:t>
      </w:r>
      <w:r w:rsidR="009C0D3F">
        <w:t>se remonta al</w:t>
      </w:r>
      <w:r w:rsidRPr="00EC4842">
        <w:t xml:space="preserve"> </w:t>
      </w:r>
      <w:r w:rsidR="00642EDC">
        <w:t xml:space="preserve">año </w:t>
      </w:r>
      <w:r w:rsidRPr="00EC4842">
        <w:t xml:space="preserve">2006 </w:t>
      </w:r>
      <w:r w:rsidR="00642EDC">
        <w:t xml:space="preserve">cuando </w:t>
      </w:r>
      <w:r w:rsidRPr="00EC4842">
        <w:t xml:space="preserve">un grupo de profesionales y académicos estadounidenses crearon B Lab, una organización sin ánimo de lucro cuyo objetivo era desarrollar un sistema de certificación que evalúa el impacto de las empresas en la sociedad y el medio ambiente (Campos, 2016). </w:t>
      </w:r>
    </w:p>
    <w:p w14:paraId="7FBA4D84" w14:textId="2D58B674" w:rsidR="003D1E50" w:rsidRPr="00E2048A" w:rsidRDefault="00EC4842" w:rsidP="00855C49">
      <w:pPr>
        <w:spacing w:line="360" w:lineRule="auto"/>
        <w:rPr>
          <w:b/>
          <w:bCs/>
        </w:rPr>
      </w:pPr>
      <w:r w:rsidRPr="00EC4842">
        <w:t>Este sistema de certificación tiene como objetivo</w:t>
      </w:r>
      <w:r w:rsidR="00156484">
        <w:t xml:space="preserve"> </w:t>
      </w:r>
      <w:r w:rsidRPr="00EC4842">
        <w:t xml:space="preserve">ser agente de cambios en aspectos </w:t>
      </w:r>
      <w:r w:rsidRPr="00E2048A">
        <w:t>económicos, ambientales y sociales, centrando su mirada no solo en las utilidades que</w:t>
      </w:r>
      <w:r w:rsidR="00591856" w:rsidRPr="00E2048A">
        <w:t xml:space="preserve"> generen beneficios a los </w:t>
      </w:r>
      <w:r w:rsidR="00B923EA" w:rsidRPr="00E2048A">
        <w:t>inversionistas,</w:t>
      </w:r>
      <w:r w:rsidRPr="00E2048A">
        <w:t xml:space="preserve"> sino que </w:t>
      </w:r>
      <w:r w:rsidR="00591856" w:rsidRPr="00E2048A">
        <w:t>también se pueda ver un impacto a</w:t>
      </w:r>
      <w:r w:rsidR="00B923EA" w:rsidRPr="00E2048A">
        <w:t xml:space="preserve"> nivel social y ambiental, </w:t>
      </w:r>
      <w:r w:rsidRPr="00E2048A">
        <w:t>es decir</w:t>
      </w:r>
      <w:r w:rsidR="00B923EA" w:rsidRPr="00E2048A">
        <w:t>,</w:t>
      </w:r>
      <w:r w:rsidRPr="00E2048A">
        <w:t xml:space="preserve"> </w:t>
      </w:r>
      <w:r w:rsidR="00B923EA" w:rsidRPr="00E2048A">
        <w:t>que las empresas beneficien a todas las personas.</w:t>
      </w:r>
      <w:r w:rsidR="00B923EA" w:rsidRPr="00E2048A">
        <w:rPr>
          <w:b/>
          <w:bCs/>
        </w:rPr>
        <w:t xml:space="preserve"> </w:t>
      </w:r>
    </w:p>
    <w:p w14:paraId="7DBEB381" w14:textId="3DD6E458" w:rsidR="00C43EBE" w:rsidRPr="00E2048A" w:rsidRDefault="00E2048A" w:rsidP="00E2048A">
      <w:pPr>
        <w:pStyle w:val="Ttulo3"/>
        <w:rPr>
          <w:rFonts w:ascii="Times New Roman" w:hAnsi="Times New Roman" w:cs="Times New Roman"/>
          <w:b/>
          <w:bCs/>
          <w:color w:val="auto"/>
        </w:rPr>
      </w:pPr>
      <w:bookmarkStart w:id="5" w:name="_Toc165993823"/>
      <w:r w:rsidRPr="00E2048A">
        <w:rPr>
          <w:rStyle w:val="nfasissutil"/>
          <w:rFonts w:ascii="Times New Roman" w:hAnsi="Times New Roman" w:cs="Times New Roman"/>
          <w:b/>
          <w:bCs/>
          <w:i w:val="0"/>
          <w:iCs w:val="0"/>
          <w:color w:val="auto"/>
        </w:rPr>
        <w:t>5.1 Autores y artículos académicos.</w:t>
      </w:r>
      <w:bookmarkEnd w:id="5"/>
      <w:r>
        <w:rPr>
          <w:rStyle w:val="nfasissutil"/>
          <w:rFonts w:ascii="Times New Roman" w:hAnsi="Times New Roman" w:cs="Times New Roman"/>
          <w:b/>
          <w:bCs/>
          <w:i w:val="0"/>
          <w:iCs w:val="0"/>
          <w:color w:val="auto"/>
        </w:rPr>
        <w:t xml:space="preserve"> </w:t>
      </w:r>
      <w:r w:rsidRPr="00E2048A">
        <w:rPr>
          <w:rStyle w:val="nfasissutil"/>
          <w:rFonts w:ascii="Times New Roman" w:hAnsi="Times New Roman" w:cs="Times New Roman"/>
          <w:b/>
          <w:bCs/>
          <w:i w:val="0"/>
          <w:iCs w:val="0"/>
          <w:color w:val="auto"/>
        </w:rPr>
        <w:t xml:space="preserve">  </w:t>
      </w:r>
    </w:p>
    <w:p w14:paraId="37E40A8D" w14:textId="11A3F742" w:rsidR="00C35FE9" w:rsidRDefault="00C35FE9" w:rsidP="00855C49">
      <w:pPr>
        <w:spacing w:line="360" w:lineRule="auto"/>
      </w:pPr>
      <w:r>
        <w:t xml:space="preserve">Teniendo en cuenta el impacto y popularidad que las empresas B- Corps </w:t>
      </w:r>
      <w:r w:rsidR="00A815A4">
        <w:t>tienen actualmente, son varios los autores que han definido y opinado acerca de</w:t>
      </w:r>
      <w:r w:rsidR="00855C49">
        <w:t xml:space="preserve">l tema: </w:t>
      </w:r>
    </w:p>
    <w:p w14:paraId="73130205" w14:textId="78D6A299" w:rsidR="00855C49" w:rsidRDefault="00855C49" w:rsidP="00B778DB">
      <w:pPr>
        <w:pStyle w:val="NormalWeb"/>
        <w:numPr>
          <w:ilvl w:val="0"/>
          <w:numId w:val="18"/>
        </w:numPr>
        <w:spacing w:before="0" w:beforeAutospacing="0" w:after="0" w:afterAutospacing="0" w:line="360" w:lineRule="auto"/>
        <w:textAlignment w:val="baseline"/>
        <w:rPr>
          <w:color w:val="000000"/>
        </w:rPr>
      </w:pPr>
      <w:r>
        <w:rPr>
          <w:color w:val="000000"/>
        </w:rPr>
        <w:t>Según Jorge y Enrique Cavelier (s.f.)</w:t>
      </w:r>
      <w:r w:rsidR="00B778DB">
        <w:rPr>
          <w:color w:val="000000"/>
        </w:rPr>
        <w:t>,</w:t>
      </w:r>
      <w:r>
        <w:rPr>
          <w:color w:val="000000"/>
        </w:rPr>
        <w:t xml:space="preserve"> las </w:t>
      </w:r>
      <w:r w:rsidR="00B778DB">
        <w:rPr>
          <w:color w:val="000000"/>
        </w:rPr>
        <w:t xml:space="preserve">B- Corps </w:t>
      </w:r>
      <w:r>
        <w:rPr>
          <w:color w:val="000000"/>
        </w:rPr>
        <w:t>son empresas que combinan la rentabilidad económica con la solución de problemas sociales y ambientales. </w:t>
      </w:r>
    </w:p>
    <w:p w14:paraId="3B416244" w14:textId="57331C52" w:rsidR="00855C49" w:rsidRDefault="00B778DB" w:rsidP="00B778DB">
      <w:pPr>
        <w:pStyle w:val="NormalWeb"/>
        <w:numPr>
          <w:ilvl w:val="0"/>
          <w:numId w:val="18"/>
        </w:numPr>
        <w:spacing w:before="0" w:beforeAutospacing="0" w:after="0" w:afterAutospacing="0" w:line="360" w:lineRule="auto"/>
        <w:textAlignment w:val="baseline"/>
        <w:rPr>
          <w:color w:val="000000"/>
        </w:rPr>
      </w:pPr>
      <w:r>
        <w:rPr>
          <w:color w:val="000000"/>
        </w:rPr>
        <w:t xml:space="preserve">Para </w:t>
      </w:r>
      <w:r w:rsidR="00855C49">
        <w:rPr>
          <w:color w:val="000000"/>
        </w:rPr>
        <w:t>Salmerón (2019)</w:t>
      </w:r>
      <w:r>
        <w:rPr>
          <w:color w:val="000000"/>
        </w:rPr>
        <w:t xml:space="preserve">, </w:t>
      </w:r>
      <w:r w:rsidR="00855C49">
        <w:rPr>
          <w:color w:val="000000"/>
        </w:rPr>
        <w:t>las empresas B</w:t>
      </w:r>
      <w:r>
        <w:rPr>
          <w:color w:val="000000"/>
        </w:rPr>
        <w:t xml:space="preserve">- </w:t>
      </w:r>
      <w:r w:rsidR="00855C49">
        <w:rPr>
          <w:color w:val="000000"/>
        </w:rPr>
        <w:t>Corp</w:t>
      </w:r>
      <w:r>
        <w:rPr>
          <w:color w:val="000000"/>
        </w:rPr>
        <w:t>s</w:t>
      </w:r>
      <w:r w:rsidR="00855C49">
        <w:rPr>
          <w:color w:val="000000"/>
        </w:rPr>
        <w:t xml:space="preserve"> además de generar ingresos se comprometen positivamente con el medio ambiente y la sociedad.</w:t>
      </w:r>
    </w:p>
    <w:p w14:paraId="5663ACA2" w14:textId="2621D1ED" w:rsidR="00855C49" w:rsidRDefault="00E42AA8" w:rsidP="00E42AA8">
      <w:pPr>
        <w:pStyle w:val="NormalWeb"/>
        <w:numPr>
          <w:ilvl w:val="0"/>
          <w:numId w:val="18"/>
        </w:numPr>
        <w:spacing w:before="0" w:beforeAutospacing="0" w:after="0" w:afterAutospacing="0" w:line="360" w:lineRule="auto"/>
        <w:textAlignment w:val="baseline"/>
        <w:rPr>
          <w:color w:val="000000"/>
        </w:rPr>
      </w:pPr>
      <w:r>
        <w:rPr>
          <w:color w:val="000000"/>
        </w:rPr>
        <w:t xml:space="preserve">Los autores </w:t>
      </w:r>
      <w:r w:rsidR="00855C49">
        <w:rPr>
          <w:color w:val="000000"/>
        </w:rPr>
        <w:t>Blasi &amp; Sedita (2021)</w:t>
      </w:r>
      <w:r>
        <w:rPr>
          <w:color w:val="000000"/>
        </w:rPr>
        <w:t xml:space="preserve"> definen</w:t>
      </w:r>
      <w:r w:rsidR="00855C49">
        <w:rPr>
          <w:color w:val="000000"/>
        </w:rPr>
        <w:t xml:space="preserve"> las empresas </w:t>
      </w:r>
      <w:r>
        <w:rPr>
          <w:color w:val="000000"/>
        </w:rPr>
        <w:t>B- Corps como</w:t>
      </w:r>
      <w:r w:rsidR="00855C49">
        <w:rPr>
          <w:color w:val="000000"/>
        </w:rPr>
        <w:t xml:space="preserve"> aquellas que tienen la responsabilidad no solo con sus propios interesados, sino también con la comunidad y el planeta. </w:t>
      </w:r>
    </w:p>
    <w:p w14:paraId="6386AEC6" w14:textId="1DAB6D61" w:rsidR="00C02618" w:rsidRPr="003D7499" w:rsidRDefault="00930445" w:rsidP="00C61F70">
      <w:pPr>
        <w:pStyle w:val="NormalWeb"/>
        <w:numPr>
          <w:ilvl w:val="0"/>
          <w:numId w:val="18"/>
        </w:numPr>
        <w:spacing w:before="0" w:beforeAutospacing="0" w:after="0" w:afterAutospacing="0" w:line="360" w:lineRule="auto"/>
        <w:textAlignment w:val="baseline"/>
        <w:rPr>
          <w:color w:val="000000"/>
        </w:rPr>
      </w:pPr>
      <w:r>
        <w:rPr>
          <w:color w:val="000000"/>
        </w:rPr>
        <w:t xml:space="preserve">La revista </w:t>
      </w:r>
      <w:r w:rsidR="00855C49">
        <w:rPr>
          <w:color w:val="000000"/>
        </w:rPr>
        <w:t>Journal of Strategic Innovation and Sustainability (2017)</w:t>
      </w:r>
      <w:r>
        <w:rPr>
          <w:color w:val="000000"/>
        </w:rPr>
        <w:t>,</w:t>
      </w:r>
      <w:r w:rsidR="00855C49">
        <w:rPr>
          <w:color w:val="000000"/>
        </w:rPr>
        <w:t xml:space="preserve"> </w:t>
      </w:r>
      <w:r>
        <w:rPr>
          <w:color w:val="000000"/>
        </w:rPr>
        <w:t>declaró que</w:t>
      </w:r>
      <w:r w:rsidR="00B1156A">
        <w:rPr>
          <w:color w:val="000000"/>
        </w:rPr>
        <w:t xml:space="preserve"> </w:t>
      </w:r>
      <w:r w:rsidR="00855C49">
        <w:rPr>
          <w:color w:val="000000"/>
        </w:rPr>
        <w:t xml:space="preserve">una empresa B certificada es la que persigue objetivos sociales, ambientales y </w:t>
      </w:r>
      <w:r w:rsidR="00855C49">
        <w:rPr>
          <w:color w:val="000000"/>
        </w:rPr>
        <w:lastRenderedPageBreak/>
        <w:t>económicos integrando los modelos tradicionales del mercado, es decir buscando ganancias.</w:t>
      </w:r>
    </w:p>
    <w:p w14:paraId="5A585EE6" w14:textId="2E45B0CC" w:rsidR="00C02618" w:rsidRDefault="00C02618" w:rsidP="00C02618">
      <w:pPr>
        <w:pStyle w:val="Ttulo3"/>
        <w:spacing w:line="360" w:lineRule="auto"/>
        <w:rPr>
          <w:rStyle w:val="nfasissutil"/>
          <w:rFonts w:ascii="Times New Roman" w:hAnsi="Times New Roman" w:cs="Times New Roman"/>
          <w:b/>
          <w:bCs/>
          <w:i w:val="0"/>
          <w:iCs w:val="0"/>
          <w:color w:val="auto"/>
        </w:rPr>
      </w:pPr>
      <w:bookmarkStart w:id="6" w:name="_Toc165993824"/>
      <w:r>
        <w:rPr>
          <w:rStyle w:val="nfasissutil"/>
          <w:rFonts w:ascii="Times New Roman" w:hAnsi="Times New Roman" w:cs="Times New Roman"/>
          <w:b/>
          <w:bCs/>
          <w:i w:val="0"/>
          <w:iCs w:val="0"/>
          <w:color w:val="auto"/>
        </w:rPr>
        <w:t>5.</w:t>
      </w:r>
      <w:r w:rsidR="003D7499">
        <w:rPr>
          <w:rStyle w:val="nfasissutil"/>
          <w:rFonts w:ascii="Times New Roman" w:hAnsi="Times New Roman" w:cs="Times New Roman"/>
          <w:b/>
          <w:bCs/>
          <w:i w:val="0"/>
          <w:iCs w:val="0"/>
          <w:color w:val="auto"/>
        </w:rPr>
        <w:t>2</w:t>
      </w:r>
      <w:r>
        <w:rPr>
          <w:rStyle w:val="nfasissutil"/>
          <w:rFonts w:ascii="Times New Roman" w:hAnsi="Times New Roman" w:cs="Times New Roman"/>
          <w:b/>
          <w:bCs/>
          <w:i w:val="0"/>
          <w:iCs w:val="0"/>
          <w:color w:val="auto"/>
        </w:rPr>
        <w:t xml:space="preserve"> </w:t>
      </w:r>
      <w:r w:rsidR="0073187D" w:rsidRPr="0073187D">
        <w:rPr>
          <w:rStyle w:val="nfasissutil"/>
          <w:rFonts w:ascii="Times New Roman" w:hAnsi="Times New Roman" w:cs="Times New Roman"/>
          <w:b/>
          <w:bCs/>
          <w:i w:val="0"/>
          <w:iCs w:val="0"/>
          <w:color w:val="auto"/>
        </w:rPr>
        <w:t>Las B</w:t>
      </w:r>
      <w:r w:rsidR="0073187D">
        <w:rPr>
          <w:rStyle w:val="nfasissutil"/>
          <w:rFonts w:ascii="Times New Roman" w:hAnsi="Times New Roman" w:cs="Times New Roman"/>
          <w:b/>
          <w:bCs/>
          <w:i w:val="0"/>
          <w:iCs w:val="0"/>
          <w:color w:val="auto"/>
        </w:rPr>
        <w:t>- C</w:t>
      </w:r>
      <w:r w:rsidR="0073187D" w:rsidRPr="0073187D">
        <w:rPr>
          <w:rStyle w:val="nfasissutil"/>
          <w:rFonts w:ascii="Times New Roman" w:hAnsi="Times New Roman" w:cs="Times New Roman"/>
          <w:b/>
          <w:bCs/>
          <w:i w:val="0"/>
          <w:iCs w:val="0"/>
          <w:color w:val="auto"/>
        </w:rPr>
        <w:t>orp</w:t>
      </w:r>
      <w:r w:rsidR="0073187D">
        <w:rPr>
          <w:rStyle w:val="nfasissutil"/>
          <w:rFonts w:ascii="Times New Roman" w:hAnsi="Times New Roman" w:cs="Times New Roman"/>
          <w:b/>
          <w:bCs/>
          <w:i w:val="0"/>
          <w:iCs w:val="0"/>
          <w:color w:val="auto"/>
        </w:rPr>
        <w:t xml:space="preserve">s </w:t>
      </w:r>
      <w:r w:rsidR="0073187D" w:rsidRPr="0073187D">
        <w:rPr>
          <w:rStyle w:val="nfasissutil"/>
          <w:rFonts w:ascii="Times New Roman" w:hAnsi="Times New Roman" w:cs="Times New Roman"/>
          <w:b/>
          <w:bCs/>
          <w:i w:val="0"/>
          <w:iCs w:val="0"/>
          <w:color w:val="auto"/>
        </w:rPr>
        <w:t>y su contribución al desarrollo social y ambiental.</w:t>
      </w:r>
      <w:bookmarkEnd w:id="6"/>
    </w:p>
    <w:p w14:paraId="7EC69852" w14:textId="0A92D1B7" w:rsidR="007D6CDC" w:rsidRDefault="00E417D3" w:rsidP="001136E0">
      <w:pPr>
        <w:spacing w:line="360" w:lineRule="auto"/>
        <w:ind w:firstLine="720"/>
      </w:pPr>
      <w:r>
        <w:t>L</w:t>
      </w:r>
      <w:r w:rsidRPr="00E417D3">
        <w:t>as B</w:t>
      </w:r>
      <w:r>
        <w:t>-</w:t>
      </w:r>
      <w:r w:rsidRPr="00E417D3">
        <w:t xml:space="preserve"> Corps contribuyen al desarrollo social y ambiental al promover prácticas comerciales más sostenibles, transparentes y responsables. Su enfoque </w:t>
      </w:r>
      <w:r w:rsidR="00461228">
        <w:t xml:space="preserve">de </w:t>
      </w:r>
      <w:r w:rsidRPr="00E417D3">
        <w:t>impacto positivo en la sociedad y el medio ambiente ayuda a impulsar un cambio en la forma en que las empresas operan y contribuyen al bienestar general.</w:t>
      </w:r>
      <w:r w:rsidR="001136E0">
        <w:t xml:space="preserve"> </w:t>
      </w:r>
    </w:p>
    <w:p w14:paraId="1047C9C7" w14:textId="2EF825CD" w:rsidR="001136E0" w:rsidRPr="007D6CDC" w:rsidRDefault="001136E0" w:rsidP="001136E0">
      <w:pPr>
        <w:spacing w:line="360" w:lineRule="auto"/>
        <w:ind w:firstLine="720"/>
      </w:pPr>
      <w:r>
        <w:t xml:space="preserve">Para </w:t>
      </w:r>
      <w:r w:rsidR="00164883">
        <w:t>Ángel Acevedo y otros autores (2023), l</w:t>
      </w:r>
      <w:r w:rsidRPr="001136E0">
        <w:t>as B</w:t>
      </w:r>
      <w:r w:rsidR="00164883">
        <w:t xml:space="preserve">- </w:t>
      </w:r>
      <w:r w:rsidRPr="001136E0">
        <w:t>Corp</w:t>
      </w:r>
      <w:r w:rsidR="00164883">
        <w:t>s</w:t>
      </w:r>
      <w:r w:rsidRPr="001136E0">
        <w:t xml:space="preserve"> son un innovador tipo de organizaciones que </w:t>
      </w:r>
      <w:r w:rsidR="00164883">
        <w:t xml:space="preserve">tienen como finalidad la búsqueda </w:t>
      </w:r>
      <w:r w:rsidR="00E201C6">
        <w:t xml:space="preserve">del </w:t>
      </w:r>
      <w:r w:rsidRPr="001136E0">
        <w:t xml:space="preserve">bien común a través de la actividad económica lucrativa. </w:t>
      </w:r>
      <w:r w:rsidR="00610810">
        <w:t>El impacto que generan tiene que ver, en gran medida, con s</w:t>
      </w:r>
      <w:r w:rsidRPr="001136E0">
        <w:t>u enfoque centra</w:t>
      </w:r>
      <w:r w:rsidR="005040EC">
        <w:t>do</w:t>
      </w:r>
      <w:r w:rsidRPr="001136E0">
        <w:t xml:space="preserve"> en la creación de impacto social y ecológico positivo. </w:t>
      </w:r>
    </w:p>
    <w:p w14:paraId="27B7EA96" w14:textId="03DF26AF" w:rsidR="0073187D" w:rsidRDefault="0073187D" w:rsidP="0073187D">
      <w:pPr>
        <w:pStyle w:val="Ttulo3"/>
        <w:spacing w:line="360" w:lineRule="auto"/>
        <w:rPr>
          <w:rStyle w:val="nfasissutil"/>
          <w:rFonts w:ascii="Times New Roman" w:hAnsi="Times New Roman" w:cs="Times New Roman"/>
          <w:b/>
          <w:bCs/>
          <w:i w:val="0"/>
          <w:iCs w:val="0"/>
          <w:color w:val="auto"/>
        </w:rPr>
      </w:pPr>
      <w:bookmarkStart w:id="7" w:name="_Toc165993825"/>
      <w:r>
        <w:rPr>
          <w:rStyle w:val="nfasissutil"/>
          <w:rFonts w:ascii="Times New Roman" w:hAnsi="Times New Roman" w:cs="Times New Roman"/>
          <w:b/>
          <w:bCs/>
          <w:i w:val="0"/>
          <w:iCs w:val="0"/>
          <w:color w:val="auto"/>
        </w:rPr>
        <w:t>5.</w:t>
      </w:r>
      <w:r w:rsidR="003D7499">
        <w:rPr>
          <w:rStyle w:val="nfasissutil"/>
          <w:rFonts w:ascii="Times New Roman" w:hAnsi="Times New Roman" w:cs="Times New Roman"/>
          <w:b/>
          <w:bCs/>
          <w:i w:val="0"/>
          <w:iCs w:val="0"/>
          <w:color w:val="auto"/>
        </w:rPr>
        <w:t>3</w:t>
      </w:r>
      <w:r>
        <w:rPr>
          <w:rStyle w:val="nfasissutil"/>
          <w:rFonts w:ascii="Times New Roman" w:hAnsi="Times New Roman" w:cs="Times New Roman"/>
          <w:b/>
          <w:bCs/>
          <w:i w:val="0"/>
          <w:iCs w:val="0"/>
          <w:color w:val="auto"/>
        </w:rPr>
        <w:t xml:space="preserve"> </w:t>
      </w:r>
      <w:r w:rsidRPr="0073187D">
        <w:rPr>
          <w:rStyle w:val="nfasissutil"/>
          <w:rFonts w:ascii="Times New Roman" w:hAnsi="Times New Roman" w:cs="Times New Roman"/>
          <w:b/>
          <w:bCs/>
          <w:i w:val="0"/>
          <w:iCs w:val="0"/>
          <w:color w:val="auto"/>
        </w:rPr>
        <w:t>Definición de desarrollo sostenible y sus dimensiones.</w:t>
      </w:r>
      <w:bookmarkEnd w:id="7"/>
    </w:p>
    <w:p w14:paraId="25A752FF" w14:textId="14D11CD6" w:rsidR="005A47FB" w:rsidRDefault="005A47FB" w:rsidP="008524C0">
      <w:pPr>
        <w:pStyle w:val="NormalWeb"/>
        <w:spacing w:before="0" w:beforeAutospacing="0" w:after="0" w:afterAutospacing="0" w:line="360" w:lineRule="auto"/>
        <w:ind w:firstLine="720"/>
        <w:rPr>
          <w:color w:val="000000"/>
        </w:rPr>
      </w:pPr>
      <w:r w:rsidRPr="0016789A">
        <w:rPr>
          <w:color w:val="000000"/>
        </w:rPr>
        <w:t xml:space="preserve">Según la ONU, el Desarrollo sostenible se define como la capacidad de satisfacer las necesidades del presente sin comprometer la capacidad de las futuras generaciones para satisfacer sus propias necesidades (s.f). Esta definición se basa en la definición clásica propuesta por la Comisión Mundial sobre Medio Ambiente y Desarrollo en </w:t>
      </w:r>
      <w:r w:rsidR="0016789A" w:rsidRPr="0016789A">
        <w:rPr>
          <w:color w:val="000000"/>
        </w:rPr>
        <w:t xml:space="preserve">el año </w:t>
      </w:r>
      <w:r w:rsidRPr="0016789A">
        <w:rPr>
          <w:color w:val="000000"/>
        </w:rPr>
        <w:t>1987, también conocida como la Definición de Desarrollo Sostenible de Brundtland. En pocas palabras, el desarrollo sostenible implica equilibrar las dimensiones económica, social y ambiental para garantizar un futuro próspero y equitativo para todos.</w:t>
      </w:r>
    </w:p>
    <w:p w14:paraId="5FF881A0" w14:textId="77777777" w:rsidR="00FF78EA" w:rsidRDefault="00BB7961" w:rsidP="00F86D44">
      <w:pPr>
        <w:pStyle w:val="NormalWeb"/>
        <w:spacing w:before="0" w:after="0" w:afterAutospacing="0" w:line="360" w:lineRule="auto"/>
        <w:ind w:firstLine="720"/>
      </w:pPr>
      <w:r>
        <w:t xml:space="preserve">Hay factores que son muy importantes a la hora de </w:t>
      </w:r>
      <w:r w:rsidR="009A2FA0">
        <w:t xml:space="preserve">relacionar el desarrollo sostenible con las empresas B- Corps y es que esto implica: </w:t>
      </w:r>
    </w:p>
    <w:p w14:paraId="55FA6035" w14:textId="77777777" w:rsidR="00FF78EA" w:rsidRDefault="00353355" w:rsidP="00FF78EA">
      <w:pPr>
        <w:pStyle w:val="NormalWeb"/>
        <w:numPr>
          <w:ilvl w:val="0"/>
          <w:numId w:val="18"/>
        </w:numPr>
        <w:spacing w:before="0" w:after="0" w:line="360" w:lineRule="auto"/>
      </w:pPr>
      <w:r w:rsidRPr="00FF78EA">
        <w:rPr>
          <w:b/>
          <w:bCs/>
        </w:rPr>
        <w:t>Impacto Social:</w:t>
      </w:r>
      <w:r w:rsidRPr="00353355">
        <w:t xml:space="preserve"> Significa contribuir al bienestar de los empleados, clientes, comunidades locales y la sociedad en general, a través de prácticas laborales justas, promoción de la diversidad y la inclusión, y apoyo a programas comunitarios.</w:t>
      </w:r>
    </w:p>
    <w:p w14:paraId="691A34A2" w14:textId="77777777" w:rsidR="00FF78EA" w:rsidRDefault="00353355" w:rsidP="00FF78EA">
      <w:pPr>
        <w:pStyle w:val="NormalWeb"/>
        <w:numPr>
          <w:ilvl w:val="0"/>
          <w:numId w:val="18"/>
        </w:numPr>
        <w:spacing w:before="0" w:after="0" w:line="360" w:lineRule="auto"/>
      </w:pPr>
      <w:r w:rsidRPr="00FF78EA">
        <w:rPr>
          <w:b/>
          <w:bCs/>
        </w:rPr>
        <w:t>Impacto Ambiental:</w:t>
      </w:r>
      <w:r w:rsidRPr="00353355">
        <w:t xml:space="preserve"> Implica reducir al mínimo el impacto ambiental de las operaciones empresariales, adoptando prácticas sostenibles de abastecimiento, producción y distribución, así como también buscando la conservación de recursos naturales y la reducción de emisiones de carbono.</w:t>
      </w:r>
    </w:p>
    <w:p w14:paraId="692DE434" w14:textId="486A3FA7" w:rsidR="00353355" w:rsidRPr="00353355" w:rsidRDefault="00353355" w:rsidP="003D7499">
      <w:pPr>
        <w:pStyle w:val="NormalWeb"/>
        <w:numPr>
          <w:ilvl w:val="0"/>
          <w:numId w:val="18"/>
        </w:numPr>
        <w:spacing w:before="0" w:after="0" w:line="360" w:lineRule="auto"/>
      </w:pPr>
      <w:r w:rsidRPr="00FF78EA">
        <w:rPr>
          <w:b/>
          <w:bCs/>
        </w:rPr>
        <w:lastRenderedPageBreak/>
        <w:t>Gobierno Corporativo Responsable</w:t>
      </w:r>
      <w:r w:rsidRPr="00353355">
        <w:t>: Se refiere a mantener altos estándares de ética y transparencia en todas las operaciones comerciales, incluida la toma de decisiones, la gestión financiera y el compromiso con las partes interesadas.</w:t>
      </w:r>
    </w:p>
    <w:p w14:paraId="27C7BCF2" w14:textId="77777777" w:rsidR="000D22B0" w:rsidRDefault="00183D5E" w:rsidP="000D22B0">
      <w:pPr>
        <w:pStyle w:val="NormalWeb"/>
        <w:spacing w:before="0" w:after="0" w:line="360" w:lineRule="auto"/>
        <w:ind w:firstLine="720"/>
      </w:pPr>
      <w:r>
        <w:t>La investigadora Elsa Diez Busto</w:t>
      </w:r>
      <w:r w:rsidR="00401DC4">
        <w:t xml:space="preserve"> </w:t>
      </w:r>
      <w:r w:rsidR="00401DC4" w:rsidRPr="00353355">
        <w:t>(2020)</w:t>
      </w:r>
      <w:r>
        <w:t xml:space="preserve">, en su trabajo </w:t>
      </w:r>
      <w:r w:rsidR="00401DC4">
        <w:t xml:space="preserve">final como magister, identificó </w:t>
      </w:r>
      <w:r w:rsidR="00353355" w:rsidRPr="00353355">
        <w:t>varios requisitos que las empresas deben cumplir para adquirir la certificación</w:t>
      </w:r>
      <w:r w:rsidR="000D22B0">
        <w:t xml:space="preserve"> del</w:t>
      </w:r>
      <w:r w:rsidR="000D22B0" w:rsidRPr="00EC4842">
        <w:t xml:space="preserve"> impacto de las empresas en la sociedad y el medio ambiente</w:t>
      </w:r>
      <w:r w:rsidR="00353355" w:rsidRPr="00353355">
        <w:t>:</w:t>
      </w:r>
    </w:p>
    <w:p w14:paraId="75E82406" w14:textId="77777777" w:rsidR="000D22B0" w:rsidRDefault="00353355" w:rsidP="000D22B0">
      <w:pPr>
        <w:pStyle w:val="NormalWeb"/>
        <w:numPr>
          <w:ilvl w:val="0"/>
          <w:numId w:val="21"/>
        </w:numPr>
        <w:spacing w:before="0" w:after="0" w:line="360" w:lineRule="auto"/>
      </w:pPr>
      <w:r w:rsidRPr="00353355">
        <w:t xml:space="preserve">Debe realizar una </w:t>
      </w:r>
      <w:r w:rsidRPr="00CA6E3A">
        <w:rPr>
          <w:i/>
          <w:iCs/>
        </w:rPr>
        <w:t>evaluación de impacto B</w:t>
      </w:r>
      <w:r w:rsidRPr="00353355">
        <w:t xml:space="preserve">, la cual evalúa la interacción de la empresa con los trabajadores, clientes, comunidad, gobernanza y medio ambiente. </w:t>
      </w:r>
    </w:p>
    <w:p w14:paraId="762CFE0A" w14:textId="77777777" w:rsidR="000D22B0" w:rsidRDefault="00353355" w:rsidP="000D22B0">
      <w:pPr>
        <w:pStyle w:val="NormalWeb"/>
        <w:numPr>
          <w:ilvl w:val="0"/>
          <w:numId w:val="21"/>
        </w:numPr>
        <w:spacing w:before="0" w:after="0" w:line="360" w:lineRule="auto"/>
      </w:pPr>
      <w:r w:rsidRPr="00CA6E3A">
        <w:rPr>
          <w:i/>
          <w:iCs/>
        </w:rPr>
        <w:t>Cumplir con los requisitos legales</w:t>
      </w:r>
      <w:r w:rsidRPr="00353355">
        <w:t>, de manera que es necesario incorporar en</w:t>
      </w:r>
      <w:r w:rsidR="000D22B0">
        <w:t xml:space="preserve"> </w:t>
      </w:r>
      <w:r w:rsidRPr="00353355">
        <w:t>los estatutos de la compañía la consideración de todos los grupos de interés en</w:t>
      </w:r>
      <w:r w:rsidR="000D22B0">
        <w:t xml:space="preserve"> </w:t>
      </w:r>
      <w:r w:rsidRPr="00353355">
        <w:t>la toma de decisiones.</w:t>
      </w:r>
    </w:p>
    <w:p w14:paraId="27396862" w14:textId="45ED2C94" w:rsidR="00401DC4" w:rsidRDefault="00353355" w:rsidP="007D6CDC">
      <w:pPr>
        <w:pStyle w:val="NormalWeb"/>
        <w:numPr>
          <w:ilvl w:val="0"/>
          <w:numId w:val="21"/>
        </w:numPr>
        <w:spacing w:before="0" w:after="0" w:line="360" w:lineRule="auto"/>
      </w:pPr>
      <w:r w:rsidRPr="00353355">
        <w:t xml:space="preserve">Firmar la hoja de </w:t>
      </w:r>
      <w:r w:rsidRPr="00CA6E3A">
        <w:rPr>
          <w:i/>
          <w:iCs/>
        </w:rPr>
        <w:t>términos de B Lab y la Declaración de Interdependencia</w:t>
      </w:r>
      <w:r w:rsidRPr="00353355">
        <w:t>, así</w:t>
      </w:r>
      <w:r w:rsidR="000D22B0">
        <w:t xml:space="preserve"> </w:t>
      </w:r>
      <w:r w:rsidRPr="00353355">
        <w:t>como pagar la tarifa anual de certificación.</w:t>
      </w:r>
    </w:p>
    <w:p w14:paraId="06EB6969" w14:textId="2DF2D75C" w:rsidR="006D3FFF" w:rsidRPr="00712980" w:rsidRDefault="006D3FFF" w:rsidP="006D3FFF">
      <w:pPr>
        <w:pStyle w:val="NormalWeb"/>
        <w:spacing w:before="0" w:beforeAutospacing="0" w:line="360" w:lineRule="auto"/>
        <w:textAlignment w:val="baseline"/>
      </w:pPr>
      <w:r>
        <w:t>Además de lo anterior, Sabrina Tabares</w:t>
      </w:r>
      <w:r w:rsidRPr="00712980">
        <w:t xml:space="preserve"> (2021)</w:t>
      </w:r>
      <w:r>
        <w:t xml:space="preserve">, </w:t>
      </w:r>
      <w:r w:rsidRPr="00712980">
        <w:t>relaciona</w:t>
      </w:r>
      <w:r>
        <w:t xml:space="preserve"> en su investigación las</w:t>
      </w:r>
      <w:r w:rsidRPr="00712980">
        <w:t xml:space="preserve"> 5 dimensiones </w:t>
      </w:r>
      <w:r>
        <w:t xml:space="preserve">del desarrollo sostenible: </w:t>
      </w:r>
    </w:p>
    <w:p w14:paraId="5AC2AC41" w14:textId="77777777" w:rsidR="003D7499" w:rsidRDefault="006D3FFF" w:rsidP="0029021C">
      <w:pPr>
        <w:pStyle w:val="NormalWeb"/>
        <w:spacing w:line="360" w:lineRule="auto"/>
        <w:jc w:val="center"/>
        <w:textAlignment w:val="baseline"/>
        <w:rPr>
          <w:i/>
          <w:iCs/>
        </w:rPr>
      </w:pPr>
      <w:r w:rsidRPr="00712980">
        <w:rPr>
          <w:b/>
          <w:bCs/>
          <w:noProof/>
        </w:rPr>
        <w:drawing>
          <wp:inline distT="0" distB="0" distL="0" distR="0" wp14:anchorId="0045414F" wp14:editId="712FB171">
            <wp:extent cx="5442128" cy="3333750"/>
            <wp:effectExtent l="0" t="0" r="0" b="0"/>
            <wp:docPr id="2663965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7240" cy="3361385"/>
                    </a:xfrm>
                    <a:prstGeom prst="rect">
                      <a:avLst/>
                    </a:prstGeom>
                    <a:noFill/>
                    <a:ln>
                      <a:noFill/>
                    </a:ln>
                  </pic:spPr>
                </pic:pic>
              </a:graphicData>
            </a:graphic>
          </wp:inline>
        </w:drawing>
      </w:r>
    </w:p>
    <w:p w14:paraId="385648FF" w14:textId="7496DDAA" w:rsidR="006D3FFF" w:rsidRDefault="00CF5EF9" w:rsidP="0029021C">
      <w:pPr>
        <w:pStyle w:val="NormalWeb"/>
        <w:spacing w:line="360" w:lineRule="auto"/>
        <w:jc w:val="center"/>
        <w:textAlignment w:val="baseline"/>
      </w:pPr>
      <w:r w:rsidRPr="00CF5EF9">
        <w:rPr>
          <w:i/>
          <w:iCs/>
        </w:rPr>
        <w:lastRenderedPageBreak/>
        <w:t>Nota</w:t>
      </w:r>
      <w:r w:rsidRPr="00CF5EF9">
        <w:t>. Adaptado de </w:t>
      </w:r>
      <w:r w:rsidRPr="00CF5EF9">
        <w:rPr>
          <w:i/>
          <w:iCs/>
        </w:rPr>
        <w:t>Do hybrid organizations contribute to Sustainable Development Goals? Evidence from B Corps in Colombia</w:t>
      </w:r>
      <w:r>
        <w:rPr>
          <w:i/>
          <w:iCs/>
        </w:rPr>
        <w:t xml:space="preserve"> </w:t>
      </w:r>
      <w:r w:rsidRPr="00CF5EF9">
        <w:t xml:space="preserve">[Fotografía], por </w:t>
      </w:r>
      <w:r w:rsidR="0029021C" w:rsidRPr="0029021C">
        <w:t>Journal of Cleaner Production</w:t>
      </w:r>
      <w:r w:rsidRPr="00CF5EF9">
        <w:t>,</w:t>
      </w:r>
      <w:r w:rsidR="0029021C">
        <w:t xml:space="preserve"> (</w:t>
      </w:r>
      <w:r w:rsidRPr="00CF5EF9">
        <w:t>20</w:t>
      </w:r>
      <w:r w:rsidR="0029021C">
        <w:t>2</w:t>
      </w:r>
      <w:r w:rsidRPr="00CF5EF9">
        <w:t>1</w:t>
      </w:r>
      <w:r w:rsidR="0029021C">
        <w:t>).</w:t>
      </w:r>
    </w:p>
    <w:p w14:paraId="33E0CE26" w14:textId="1AFBB267" w:rsidR="00EF08A1" w:rsidRPr="00CF5EF9" w:rsidRDefault="00EF08A1" w:rsidP="0076266E">
      <w:pPr>
        <w:pStyle w:val="NormalWeb"/>
        <w:spacing w:line="360" w:lineRule="auto"/>
        <w:ind w:firstLine="720"/>
        <w:textAlignment w:val="baseline"/>
        <w:rPr>
          <w:i/>
          <w:iCs/>
        </w:rPr>
      </w:pPr>
      <w:r w:rsidRPr="0076266E">
        <w:t>Las cinco dimensiones mencionadas anteriormente, reflejan áreas fundamentales para el desarrollo sostenible y son importantes porque se centra en asegurar una vida sana, promueven el bienestar para todos</w:t>
      </w:r>
      <w:r w:rsidR="00E648CC" w:rsidRPr="0076266E">
        <w:t xml:space="preserve">, </w:t>
      </w:r>
      <w:r w:rsidRPr="0076266E">
        <w:t>protege</w:t>
      </w:r>
      <w:r w:rsidR="00E648CC" w:rsidRPr="0076266E">
        <w:t>n</w:t>
      </w:r>
      <w:r w:rsidRPr="0076266E">
        <w:t xml:space="preserve"> el planeta de la degradación ambiental</w:t>
      </w:r>
      <w:r w:rsidR="00E648CC" w:rsidRPr="0076266E">
        <w:t xml:space="preserve">, </w:t>
      </w:r>
      <w:r w:rsidR="0076266E" w:rsidRPr="0076266E">
        <w:t>garantizan</w:t>
      </w:r>
      <w:r w:rsidRPr="0076266E">
        <w:t xml:space="preserve"> que todas las personas tengan la oportunidad de prosperar económicamente en un mundo sostenible</w:t>
      </w:r>
      <w:r w:rsidR="00E648CC" w:rsidRPr="0076266E">
        <w:t>, etc, es decir, finalmente son fundamentales p</w:t>
      </w:r>
      <w:r w:rsidR="0076266E" w:rsidRPr="0076266E">
        <w:t xml:space="preserve">orque permiten </w:t>
      </w:r>
      <w:r w:rsidR="00E648CC" w:rsidRPr="0076266E">
        <w:t xml:space="preserve"> abordar los desafíos interconectados del desarrollo sostenible</w:t>
      </w:r>
      <w:r w:rsidR="0076266E" w:rsidRPr="0076266E">
        <w:t xml:space="preserve"> </w:t>
      </w:r>
      <w:r w:rsidR="00E648CC" w:rsidRPr="0076266E">
        <w:t>y su integración en las políticas y prácticas a nivel mundial</w:t>
      </w:r>
      <w:r w:rsidR="0076266E" w:rsidRPr="0076266E">
        <w:t>.</w:t>
      </w:r>
    </w:p>
    <w:p w14:paraId="17AAA7C2" w14:textId="1A6991ED" w:rsidR="0073187D" w:rsidRDefault="0073187D" w:rsidP="00712980">
      <w:pPr>
        <w:pStyle w:val="Ttulo3"/>
        <w:spacing w:before="0" w:line="360" w:lineRule="auto"/>
        <w:rPr>
          <w:rStyle w:val="nfasissutil"/>
          <w:b/>
          <w:bCs/>
          <w:i w:val="0"/>
          <w:iCs w:val="0"/>
          <w:color w:val="auto"/>
        </w:rPr>
      </w:pPr>
      <w:bookmarkStart w:id="8" w:name="_Toc165993826"/>
      <w:r>
        <w:rPr>
          <w:rStyle w:val="nfasissutil"/>
          <w:rFonts w:ascii="Times New Roman" w:hAnsi="Times New Roman" w:cs="Times New Roman"/>
          <w:b/>
          <w:bCs/>
          <w:i w:val="0"/>
          <w:iCs w:val="0"/>
          <w:color w:val="auto"/>
        </w:rPr>
        <w:t xml:space="preserve">5.5 </w:t>
      </w:r>
      <w:r w:rsidR="007D6CDC" w:rsidRPr="007D6CDC">
        <w:rPr>
          <w:rFonts w:ascii="Times New Roman" w:hAnsi="Times New Roman" w:cs="Times New Roman"/>
          <w:b/>
          <w:bCs/>
          <w:color w:val="auto"/>
        </w:rPr>
        <w:t>Diferentes modelos de negocio que pueden adoptar las B</w:t>
      </w:r>
      <w:r w:rsidR="007D6CDC">
        <w:rPr>
          <w:rFonts w:ascii="Times New Roman" w:hAnsi="Times New Roman" w:cs="Times New Roman"/>
          <w:b/>
          <w:bCs/>
          <w:color w:val="auto"/>
        </w:rPr>
        <w:t>- C</w:t>
      </w:r>
      <w:r w:rsidR="007D6CDC" w:rsidRPr="007D6CDC">
        <w:rPr>
          <w:rFonts w:ascii="Times New Roman" w:hAnsi="Times New Roman" w:cs="Times New Roman"/>
          <w:b/>
          <w:bCs/>
          <w:color w:val="auto"/>
        </w:rPr>
        <w:t>orp</w:t>
      </w:r>
      <w:r w:rsidR="007D6CDC">
        <w:rPr>
          <w:rFonts w:ascii="Times New Roman" w:hAnsi="Times New Roman" w:cs="Times New Roman"/>
          <w:b/>
          <w:bCs/>
          <w:color w:val="auto"/>
        </w:rPr>
        <w:t>s</w:t>
      </w:r>
      <w:r w:rsidRPr="0073187D">
        <w:rPr>
          <w:rStyle w:val="nfasissutil"/>
          <w:rFonts w:ascii="Times New Roman" w:hAnsi="Times New Roman" w:cs="Times New Roman"/>
          <w:b/>
          <w:bCs/>
          <w:i w:val="0"/>
          <w:iCs w:val="0"/>
          <w:color w:val="auto"/>
        </w:rPr>
        <w:t>.</w:t>
      </w:r>
      <w:bookmarkEnd w:id="8"/>
    </w:p>
    <w:p w14:paraId="6AFB631A" w14:textId="77777777" w:rsidR="009C0294" w:rsidRDefault="005F3B4C" w:rsidP="005F3B4C">
      <w:pPr>
        <w:pStyle w:val="NormalWeb"/>
        <w:spacing w:before="0" w:after="0" w:line="360" w:lineRule="auto"/>
        <w:textAlignment w:val="baseline"/>
      </w:pPr>
      <w:r w:rsidRPr="005F3B4C">
        <w:t xml:space="preserve">El modelo de negocio de las </w:t>
      </w:r>
      <w:r w:rsidR="00C34D1F">
        <w:t>B- Corps</w:t>
      </w:r>
      <w:r w:rsidRPr="005F3B4C">
        <w:t xml:space="preserve"> utiliza la fuerza del mercado para solucionar problemas sociales y ambientales, no solo creando valor para los accionistas, proveedores o para las entidades financieras sino también generan impacto en las áreas socioambientales operando con altos estándares de desempeño y transparencia (Cavelier &amp; Cavelier, s.f.)</w:t>
      </w:r>
      <w:r w:rsidR="00C34D1F">
        <w:t xml:space="preserve">. Dicho lo anterior, algunos de los modelos de negocio que pueden adoptar las B- Corps serian: </w:t>
      </w:r>
    </w:p>
    <w:p w14:paraId="5AF27E7D" w14:textId="022DB340" w:rsidR="005F3B4C" w:rsidRPr="005F3B4C" w:rsidRDefault="005F3B4C" w:rsidP="009C0294">
      <w:pPr>
        <w:pStyle w:val="NormalWeb"/>
        <w:numPr>
          <w:ilvl w:val="0"/>
          <w:numId w:val="18"/>
        </w:numPr>
        <w:spacing w:before="0" w:after="0" w:line="360" w:lineRule="auto"/>
        <w:textAlignment w:val="baseline"/>
      </w:pPr>
      <w:r w:rsidRPr="009C0294">
        <w:rPr>
          <w:b/>
          <w:bCs/>
        </w:rPr>
        <w:t>Economía circular:</w:t>
      </w:r>
      <w:r w:rsidRPr="005F3B4C">
        <w:t xml:space="preserve"> Este modelo implica diseñar productos y servicios con el objetivo de minimizar el desperdicio y maximizar la reutilización de materiales. Un ejemplo innovador es RePurpose Global, que transforma residuos plásticos en productos duraderos y de alta calidad</w:t>
      </w:r>
      <w:r w:rsidR="0011343A">
        <w:t>.</w:t>
      </w:r>
    </w:p>
    <w:p w14:paraId="23EB68F7" w14:textId="3963DBC2" w:rsidR="005F3B4C" w:rsidRPr="005F3B4C" w:rsidRDefault="005F3B4C" w:rsidP="0011343A">
      <w:pPr>
        <w:pStyle w:val="NormalWeb"/>
        <w:numPr>
          <w:ilvl w:val="0"/>
          <w:numId w:val="18"/>
        </w:numPr>
        <w:spacing w:before="0" w:after="0" w:line="360" w:lineRule="auto"/>
        <w:textAlignment w:val="baseline"/>
      </w:pPr>
      <w:r w:rsidRPr="0011343A">
        <w:rPr>
          <w:b/>
          <w:bCs/>
        </w:rPr>
        <w:t>Empoderamiento de comunidades:</w:t>
      </w:r>
      <w:r w:rsidRPr="005F3B4C">
        <w:t xml:space="preserve"> Las B</w:t>
      </w:r>
      <w:r w:rsidR="004B39DE">
        <w:t xml:space="preserve">- </w:t>
      </w:r>
      <w:r w:rsidRPr="005F3B4C">
        <w:t>Corps pueden colaborar con comunidades locales para desarrollar proyectos que promuevan su desarrollo socioeconómico. Un ejemplo inspirador es Ben &amp; Jerry's, que implementa programas de apoyo a ganaderos lecheros y comunidades locales a través de su</w:t>
      </w:r>
      <w:r w:rsidR="004B39DE">
        <w:t xml:space="preserve"> f</w:t>
      </w:r>
      <w:r w:rsidRPr="005F3B4C">
        <w:t>undación</w:t>
      </w:r>
      <w:r w:rsidR="004B39DE">
        <w:t xml:space="preserve">. </w:t>
      </w:r>
    </w:p>
    <w:p w14:paraId="19268042" w14:textId="17B19FE7" w:rsidR="005F3B4C" w:rsidRPr="005F3B4C" w:rsidRDefault="005F3B4C" w:rsidP="004B39DE">
      <w:pPr>
        <w:pStyle w:val="NormalWeb"/>
        <w:numPr>
          <w:ilvl w:val="0"/>
          <w:numId w:val="18"/>
        </w:numPr>
        <w:spacing w:before="0" w:after="0" w:line="360" w:lineRule="auto"/>
        <w:textAlignment w:val="baseline"/>
        <w:rPr>
          <w:b/>
          <w:bCs/>
        </w:rPr>
      </w:pPr>
      <w:r w:rsidRPr="004B39DE">
        <w:rPr>
          <w:b/>
          <w:bCs/>
        </w:rPr>
        <w:t>Empresas de impacto ambiental:</w:t>
      </w:r>
      <w:r w:rsidRPr="005F3B4C">
        <w:t xml:space="preserve"> Las B Corps pueden desarrollar soluciones innovadoras para abordar desafíos ambientales como el cambio climático, la contaminación y la pérdida de biodiversidad. Un ejemplo inspirador es LanzaTech,</w:t>
      </w:r>
      <w:r w:rsidRPr="005F3B4C">
        <w:rPr>
          <w:b/>
          <w:bCs/>
        </w:rPr>
        <w:t xml:space="preserve"> </w:t>
      </w:r>
      <w:r w:rsidRPr="005F3B4C">
        <w:lastRenderedPageBreak/>
        <w:t>que utiliza tecnología para capturar y convertir emisiones de carbono en combustibles sostenibles</w:t>
      </w:r>
      <w:r w:rsidR="004B39DE">
        <w:t xml:space="preserve">. </w:t>
      </w:r>
    </w:p>
    <w:p w14:paraId="28E4F4DC" w14:textId="77777777" w:rsidR="00163FC9" w:rsidRDefault="00163FC9" w:rsidP="00177CF9">
      <w:pPr>
        <w:spacing w:after="0" w:line="240" w:lineRule="auto"/>
        <w:rPr>
          <w:rFonts w:eastAsia="Times New Roman" w:cs="Times New Roman"/>
          <w:b/>
          <w:bCs/>
          <w:szCs w:val="24"/>
          <w:lang w:eastAsia="es-CO"/>
        </w:rPr>
      </w:pPr>
    </w:p>
    <w:p w14:paraId="7BF8A0F3" w14:textId="77777777" w:rsidR="003D7499" w:rsidRDefault="003D7499" w:rsidP="00177CF9">
      <w:pPr>
        <w:spacing w:after="0" w:line="240" w:lineRule="auto"/>
        <w:rPr>
          <w:rFonts w:eastAsia="Times New Roman" w:cs="Times New Roman"/>
          <w:b/>
          <w:bCs/>
          <w:szCs w:val="24"/>
          <w:lang w:eastAsia="es-CO"/>
        </w:rPr>
      </w:pPr>
    </w:p>
    <w:p w14:paraId="179A119F" w14:textId="77777777" w:rsidR="003D7499" w:rsidRDefault="003D7499" w:rsidP="00177CF9">
      <w:pPr>
        <w:spacing w:after="0" w:line="240" w:lineRule="auto"/>
        <w:rPr>
          <w:rFonts w:eastAsia="Times New Roman" w:cs="Times New Roman"/>
          <w:b/>
          <w:bCs/>
          <w:szCs w:val="24"/>
          <w:lang w:eastAsia="es-CO"/>
        </w:rPr>
      </w:pPr>
    </w:p>
    <w:p w14:paraId="7DC6553D" w14:textId="77777777" w:rsidR="003D7499" w:rsidRDefault="003D7499" w:rsidP="00177CF9">
      <w:pPr>
        <w:spacing w:after="0" w:line="240" w:lineRule="auto"/>
        <w:rPr>
          <w:rFonts w:eastAsia="Times New Roman" w:cs="Times New Roman"/>
          <w:b/>
          <w:bCs/>
          <w:szCs w:val="24"/>
          <w:lang w:eastAsia="es-CO"/>
        </w:rPr>
      </w:pPr>
    </w:p>
    <w:p w14:paraId="2E66BC95" w14:textId="77777777" w:rsidR="003D7499" w:rsidRDefault="003D7499" w:rsidP="00177CF9">
      <w:pPr>
        <w:spacing w:after="0" w:line="240" w:lineRule="auto"/>
        <w:rPr>
          <w:rFonts w:eastAsia="Times New Roman" w:cs="Times New Roman"/>
          <w:b/>
          <w:bCs/>
          <w:szCs w:val="24"/>
          <w:lang w:eastAsia="es-CO"/>
        </w:rPr>
      </w:pPr>
    </w:p>
    <w:p w14:paraId="60201BD5" w14:textId="77777777" w:rsidR="003D7499" w:rsidRDefault="003D7499" w:rsidP="00177CF9">
      <w:pPr>
        <w:spacing w:after="0" w:line="240" w:lineRule="auto"/>
        <w:rPr>
          <w:rFonts w:eastAsia="Times New Roman" w:cs="Times New Roman"/>
          <w:b/>
          <w:bCs/>
          <w:szCs w:val="24"/>
          <w:lang w:eastAsia="es-CO"/>
        </w:rPr>
      </w:pPr>
    </w:p>
    <w:p w14:paraId="3DCBC575" w14:textId="77777777" w:rsidR="003D7499" w:rsidRDefault="003D7499" w:rsidP="00177CF9">
      <w:pPr>
        <w:spacing w:after="0" w:line="240" w:lineRule="auto"/>
        <w:rPr>
          <w:rFonts w:eastAsia="Times New Roman" w:cs="Times New Roman"/>
          <w:b/>
          <w:bCs/>
          <w:szCs w:val="24"/>
          <w:lang w:eastAsia="es-CO"/>
        </w:rPr>
      </w:pPr>
    </w:p>
    <w:p w14:paraId="6D361CFC" w14:textId="77777777" w:rsidR="003D7499" w:rsidRDefault="003D7499" w:rsidP="00177CF9">
      <w:pPr>
        <w:spacing w:after="0" w:line="240" w:lineRule="auto"/>
        <w:rPr>
          <w:rFonts w:eastAsia="Times New Roman" w:cs="Times New Roman"/>
          <w:b/>
          <w:bCs/>
          <w:szCs w:val="24"/>
          <w:lang w:eastAsia="es-CO"/>
        </w:rPr>
      </w:pPr>
    </w:p>
    <w:p w14:paraId="0BC06E5A" w14:textId="77777777" w:rsidR="003D7499" w:rsidRDefault="003D7499" w:rsidP="00177CF9">
      <w:pPr>
        <w:spacing w:after="0" w:line="240" w:lineRule="auto"/>
        <w:rPr>
          <w:rFonts w:eastAsia="Times New Roman" w:cs="Times New Roman"/>
          <w:b/>
          <w:bCs/>
          <w:szCs w:val="24"/>
          <w:lang w:eastAsia="es-CO"/>
        </w:rPr>
      </w:pPr>
    </w:p>
    <w:p w14:paraId="43E2A3E9" w14:textId="77777777" w:rsidR="003D7499" w:rsidRDefault="003D7499" w:rsidP="00177CF9">
      <w:pPr>
        <w:spacing w:after="0" w:line="240" w:lineRule="auto"/>
        <w:rPr>
          <w:rFonts w:eastAsia="Times New Roman" w:cs="Times New Roman"/>
          <w:b/>
          <w:bCs/>
          <w:szCs w:val="24"/>
          <w:lang w:eastAsia="es-CO"/>
        </w:rPr>
      </w:pPr>
    </w:p>
    <w:p w14:paraId="12CA87E9" w14:textId="77777777" w:rsidR="003D7499" w:rsidRDefault="003D7499" w:rsidP="00177CF9">
      <w:pPr>
        <w:spacing w:after="0" w:line="240" w:lineRule="auto"/>
        <w:rPr>
          <w:rFonts w:eastAsia="Times New Roman" w:cs="Times New Roman"/>
          <w:b/>
          <w:bCs/>
          <w:szCs w:val="24"/>
          <w:lang w:eastAsia="es-CO"/>
        </w:rPr>
      </w:pPr>
    </w:p>
    <w:p w14:paraId="7BB6AEC5" w14:textId="77777777" w:rsidR="003D7499" w:rsidRDefault="003D7499" w:rsidP="00177CF9">
      <w:pPr>
        <w:spacing w:after="0" w:line="240" w:lineRule="auto"/>
        <w:rPr>
          <w:rFonts w:eastAsia="Times New Roman" w:cs="Times New Roman"/>
          <w:b/>
          <w:bCs/>
          <w:szCs w:val="24"/>
          <w:lang w:eastAsia="es-CO"/>
        </w:rPr>
      </w:pPr>
    </w:p>
    <w:p w14:paraId="6011B725" w14:textId="77777777" w:rsidR="00204FC2" w:rsidRDefault="00204FC2" w:rsidP="00177CF9">
      <w:pPr>
        <w:spacing w:after="0" w:line="240" w:lineRule="auto"/>
        <w:rPr>
          <w:rFonts w:eastAsia="Times New Roman" w:cs="Times New Roman"/>
          <w:b/>
          <w:bCs/>
          <w:szCs w:val="24"/>
          <w:lang w:eastAsia="es-CO"/>
        </w:rPr>
      </w:pPr>
    </w:p>
    <w:p w14:paraId="38FE425A" w14:textId="77777777" w:rsidR="00204FC2" w:rsidRDefault="00204FC2" w:rsidP="00177CF9">
      <w:pPr>
        <w:spacing w:after="0" w:line="240" w:lineRule="auto"/>
        <w:rPr>
          <w:rFonts w:eastAsia="Times New Roman" w:cs="Times New Roman"/>
          <w:b/>
          <w:bCs/>
          <w:szCs w:val="24"/>
          <w:lang w:eastAsia="es-CO"/>
        </w:rPr>
      </w:pPr>
    </w:p>
    <w:p w14:paraId="51364DB4" w14:textId="77777777" w:rsidR="00204FC2" w:rsidRDefault="00204FC2" w:rsidP="00177CF9">
      <w:pPr>
        <w:spacing w:after="0" w:line="240" w:lineRule="auto"/>
        <w:rPr>
          <w:rFonts w:eastAsia="Times New Roman" w:cs="Times New Roman"/>
          <w:b/>
          <w:bCs/>
          <w:szCs w:val="24"/>
          <w:lang w:eastAsia="es-CO"/>
        </w:rPr>
      </w:pPr>
    </w:p>
    <w:p w14:paraId="1E83E943" w14:textId="77777777" w:rsidR="00204FC2" w:rsidRDefault="00204FC2" w:rsidP="00177CF9">
      <w:pPr>
        <w:spacing w:after="0" w:line="240" w:lineRule="auto"/>
        <w:rPr>
          <w:rFonts w:eastAsia="Times New Roman" w:cs="Times New Roman"/>
          <w:b/>
          <w:bCs/>
          <w:szCs w:val="24"/>
          <w:lang w:eastAsia="es-CO"/>
        </w:rPr>
      </w:pPr>
    </w:p>
    <w:p w14:paraId="732B98ED" w14:textId="77777777" w:rsidR="00204FC2" w:rsidRDefault="00204FC2" w:rsidP="00177CF9">
      <w:pPr>
        <w:spacing w:after="0" w:line="240" w:lineRule="auto"/>
        <w:rPr>
          <w:rFonts w:eastAsia="Times New Roman" w:cs="Times New Roman"/>
          <w:b/>
          <w:bCs/>
          <w:szCs w:val="24"/>
          <w:lang w:eastAsia="es-CO"/>
        </w:rPr>
      </w:pPr>
    </w:p>
    <w:p w14:paraId="1DFC0642" w14:textId="77777777" w:rsidR="00204FC2" w:rsidRDefault="00204FC2" w:rsidP="00177CF9">
      <w:pPr>
        <w:spacing w:after="0" w:line="240" w:lineRule="auto"/>
        <w:rPr>
          <w:rFonts w:eastAsia="Times New Roman" w:cs="Times New Roman"/>
          <w:b/>
          <w:bCs/>
          <w:szCs w:val="24"/>
          <w:lang w:eastAsia="es-CO"/>
        </w:rPr>
      </w:pPr>
    </w:p>
    <w:p w14:paraId="46E4B63C" w14:textId="77777777" w:rsidR="00204FC2" w:rsidRDefault="00204FC2" w:rsidP="00177CF9">
      <w:pPr>
        <w:spacing w:after="0" w:line="240" w:lineRule="auto"/>
        <w:rPr>
          <w:rFonts w:eastAsia="Times New Roman" w:cs="Times New Roman"/>
          <w:b/>
          <w:bCs/>
          <w:szCs w:val="24"/>
          <w:lang w:eastAsia="es-CO"/>
        </w:rPr>
      </w:pPr>
    </w:p>
    <w:p w14:paraId="06564167" w14:textId="77777777" w:rsidR="00204FC2" w:rsidRDefault="00204FC2" w:rsidP="00177CF9">
      <w:pPr>
        <w:spacing w:after="0" w:line="240" w:lineRule="auto"/>
        <w:rPr>
          <w:rFonts w:eastAsia="Times New Roman" w:cs="Times New Roman"/>
          <w:b/>
          <w:bCs/>
          <w:szCs w:val="24"/>
          <w:lang w:eastAsia="es-CO"/>
        </w:rPr>
      </w:pPr>
    </w:p>
    <w:p w14:paraId="05E658BB" w14:textId="77777777" w:rsidR="00204FC2" w:rsidRDefault="00204FC2" w:rsidP="00177CF9">
      <w:pPr>
        <w:spacing w:after="0" w:line="240" w:lineRule="auto"/>
        <w:rPr>
          <w:rFonts w:eastAsia="Times New Roman" w:cs="Times New Roman"/>
          <w:b/>
          <w:bCs/>
          <w:szCs w:val="24"/>
          <w:lang w:eastAsia="es-CO"/>
        </w:rPr>
      </w:pPr>
    </w:p>
    <w:p w14:paraId="7B465FA4" w14:textId="77777777" w:rsidR="00204FC2" w:rsidRDefault="00204FC2" w:rsidP="00177CF9">
      <w:pPr>
        <w:spacing w:after="0" w:line="240" w:lineRule="auto"/>
        <w:rPr>
          <w:rFonts w:eastAsia="Times New Roman" w:cs="Times New Roman"/>
          <w:b/>
          <w:bCs/>
          <w:szCs w:val="24"/>
          <w:lang w:eastAsia="es-CO"/>
        </w:rPr>
      </w:pPr>
    </w:p>
    <w:p w14:paraId="18C8E259" w14:textId="77777777" w:rsidR="00204FC2" w:rsidRDefault="00204FC2" w:rsidP="00177CF9">
      <w:pPr>
        <w:spacing w:after="0" w:line="240" w:lineRule="auto"/>
        <w:rPr>
          <w:rFonts w:eastAsia="Times New Roman" w:cs="Times New Roman"/>
          <w:b/>
          <w:bCs/>
          <w:szCs w:val="24"/>
          <w:lang w:eastAsia="es-CO"/>
        </w:rPr>
      </w:pPr>
    </w:p>
    <w:p w14:paraId="7F5FECAB" w14:textId="77777777" w:rsidR="00204FC2" w:rsidRDefault="00204FC2" w:rsidP="00177CF9">
      <w:pPr>
        <w:spacing w:after="0" w:line="240" w:lineRule="auto"/>
        <w:rPr>
          <w:rFonts w:eastAsia="Times New Roman" w:cs="Times New Roman"/>
          <w:b/>
          <w:bCs/>
          <w:szCs w:val="24"/>
          <w:lang w:eastAsia="es-CO"/>
        </w:rPr>
      </w:pPr>
    </w:p>
    <w:p w14:paraId="555DD503" w14:textId="77777777" w:rsidR="00204FC2" w:rsidRDefault="00204FC2" w:rsidP="00177CF9">
      <w:pPr>
        <w:spacing w:after="0" w:line="240" w:lineRule="auto"/>
        <w:rPr>
          <w:rFonts w:eastAsia="Times New Roman" w:cs="Times New Roman"/>
          <w:b/>
          <w:bCs/>
          <w:szCs w:val="24"/>
          <w:lang w:eastAsia="es-CO"/>
        </w:rPr>
      </w:pPr>
    </w:p>
    <w:p w14:paraId="6D05AE4A" w14:textId="77777777" w:rsidR="00204FC2" w:rsidRDefault="00204FC2" w:rsidP="00177CF9">
      <w:pPr>
        <w:spacing w:after="0" w:line="240" w:lineRule="auto"/>
        <w:rPr>
          <w:rFonts w:eastAsia="Times New Roman" w:cs="Times New Roman"/>
          <w:b/>
          <w:bCs/>
          <w:szCs w:val="24"/>
          <w:lang w:eastAsia="es-CO"/>
        </w:rPr>
      </w:pPr>
    </w:p>
    <w:p w14:paraId="4651DDE4" w14:textId="77777777" w:rsidR="004269B5" w:rsidRDefault="004269B5" w:rsidP="00177CF9">
      <w:pPr>
        <w:spacing w:after="0" w:line="240" w:lineRule="auto"/>
        <w:rPr>
          <w:rFonts w:eastAsia="Times New Roman" w:cs="Times New Roman"/>
          <w:b/>
          <w:bCs/>
          <w:szCs w:val="24"/>
          <w:lang w:eastAsia="es-CO"/>
        </w:rPr>
      </w:pPr>
    </w:p>
    <w:p w14:paraId="0CB76DF0" w14:textId="633B03D4" w:rsidR="00C302EF" w:rsidRDefault="00965FFB" w:rsidP="009F72D1">
      <w:pPr>
        <w:pStyle w:val="Ttulo1"/>
        <w:spacing w:line="360" w:lineRule="auto"/>
        <w:jc w:val="left"/>
        <w:rPr>
          <w:rFonts w:eastAsia="Times New Roman"/>
          <w:color w:val="000000" w:themeColor="text1"/>
          <w:lang w:eastAsia="es-CO"/>
        </w:rPr>
      </w:pPr>
      <w:bookmarkStart w:id="9" w:name="_Toc165993827"/>
      <w:r w:rsidRPr="009A010D">
        <w:rPr>
          <w:rFonts w:eastAsia="Times New Roman"/>
          <w:color w:val="000000" w:themeColor="text1"/>
          <w:lang w:eastAsia="es-CO"/>
        </w:rPr>
        <w:lastRenderedPageBreak/>
        <w:t>BIBLIOGRAFÍA.</w:t>
      </w:r>
      <w:bookmarkEnd w:id="9"/>
      <w:r w:rsidRPr="009A010D">
        <w:rPr>
          <w:rFonts w:eastAsia="Times New Roman"/>
          <w:color w:val="000000" w:themeColor="text1"/>
          <w:lang w:eastAsia="es-CO"/>
        </w:rPr>
        <w:t xml:space="preserve"> </w:t>
      </w:r>
    </w:p>
    <w:p w14:paraId="33BC2E3B" w14:textId="25A9E266" w:rsidR="002141B9" w:rsidRPr="002141B9" w:rsidRDefault="002141B9" w:rsidP="008A2EF8">
      <w:pPr>
        <w:spacing w:line="360" w:lineRule="auto"/>
        <w:rPr>
          <w:lang w:eastAsia="es-CO"/>
        </w:rPr>
      </w:pPr>
      <w:r>
        <w:rPr>
          <w:lang w:eastAsia="es-CO"/>
        </w:rPr>
        <w:t xml:space="preserve">Acevedo, A, Álvarez, A &amp; Artigas, W. (2023). </w:t>
      </w:r>
      <w:r w:rsidRPr="002141B9">
        <w:rPr>
          <w:lang w:eastAsia="es-CO"/>
        </w:rPr>
        <w:t>Contribución a la marca país a través de la sostenibilidad de los procesos productivos en Chile: Empresas B Corp</w:t>
      </w:r>
      <w:r>
        <w:rPr>
          <w:lang w:eastAsia="es-CO"/>
        </w:rPr>
        <w:t xml:space="preserve">. </w:t>
      </w:r>
      <w:hyperlink r:id="rId8" w:history="1">
        <w:r w:rsidR="008A2EF8" w:rsidRPr="009A11DA">
          <w:rPr>
            <w:rStyle w:val="Hipervnculo"/>
            <w:lang w:eastAsia="es-CO"/>
          </w:rPr>
          <w:t>https://www.redalyc.org/journal/5045/504575984005/html/</w:t>
        </w:r>
      </w:hyperlink>
      <w:r w:rsidR="008A2EF8">
        <w:rPr>
          <w:lang w:eastAsia="es-CO"/>
        </w:rPr>
        <w:t xml:space="preserve"> </w:t>
      </w:r>
    </w:p>
    <w:p w14:paraId="5A754F06" w14:textId="7D386AF3" w:rsidR="004C56C3" w:rsidRDefault="004C56C3" w:rsidP="008A2EF8">
      <w:pPr>
        <w:spacing w:after="0" w:line="360" w:lineRule="auto"/>
      </w:pPr>
      <w:r w:rsidRPr="004C56C3">
        <w:t xml:space="preserve">Blasi, S., &amp; Sedita, S. (2021). </w:t>
      </w:r>
      <w:proofErr w:type="spellStart"/>
      <w:r w:rsidRPr="004C56C3">
        <w:t>Mapping</w:t>
      </w:r>
      <w:proofErr w:type="spellEnd"/>
      <w:r w:rsidRPr="004C56C3">
        <w:t xml:space="preserve"> the </w:t>
      </w:r>
      <w:proofErr w:type="spellStart"/>
      <w:r w:rsidRPr="004C56C3">
        <w:t>emergence</w:t>
      </w:r>
      <w:proofErr w:type="spellEnd"/>
      <w:r w:rsidRPr="004C56C3">
        <w:t xml:space="preserve"> of a new </w:t>
      </w:r>
      <w:proofErr w:type="spellStart"/>
      <w:r w:rsidRPr="004C56C3">
        <w:t>organisational</w:t>
      </w:r>
      <w:proofErr w:type="spellEnd"/>
      <w:r w:rsidRPr="004C56C3">
        <w:t xml:space="preserve"> </w:t>
      </w:r>
      <w:proofErr w:type="spellStart"/>
      <w:r w:rsidRPr="004C56C3">
        <w:t>form</w:t>
      </w:r>
      <w:proofErr w:type="spellEnd"/>
      <w:r w:rsidRPr="004C56C3">
        <w:t xml:space="preserve">: </w:t>
      </w:r>
      <w:proofErr w:type="spellStart"/>
      <w:r w:rsidRPr="004C56C3">
        <w:t>An</w:t>
      </w:r>
      <w:proofErr w:type="spellEnd"/>
      <w:r w:rsidRPr="004C56C3">
        <w:t xml:space="preserve"> </w:t>
      </w:r>
      <w:proofErr w:type="spellStart"/>
      <w:r w:rsidRPr="004C56C3">
        <w:t>exploration</w:t>
      </w:r>
      <w:proofErr w:type="spellEnd"/>
      <w:r w:rsidRPr="004C56C3">
        <w:t xml:space="preserve"> of the </w:t>
      </w:r>
      <w:proofErr w:type="spellStart"/>
      <w:r w:rsidRPr="004C56C3">
        <w:t>intellectual</w:t>
      </w:r>
      <w:proofErr w:type="spellEnd"/>
      <w:r w:rsidRPr="004C56C3">
        <w:t xml:space="preserve"> structure of the B Corp </w:t>
      </w:r>
      <w:proofErr w:type="spellStart"/>
      <w:r w:rsidRPr="004C56C3">
        <w:t>research</w:t>
      </w:r>
      <w:proofErr w:type="spellEnd"/>
      <w:r w:rsidRPr="004C56C3">
        <w:t>. Wiley.</w:t>
      </w:r>
      <w:r>
        <w:t xml:space="preserve"> </w:t>
      </w:r>
      <w:hyperlink r:id="rId9" w:history="1">
        <w:r w:rsidRPr="00737DBD">
          <w:rPr>
            <w:rStyle w:val="Hipervnculo"/>
          </w:rPr>
          <w:t>https://onlinelibrary.wiley.com/doi/full/10.1002/csr.2187</w:t>
        </w:r>
      </w:hyperlink>
      <w:r>
        <w:t xml:space="preserve"> </w:t>
      </w:r>
    </w:p>
    <w:p w14:paraId="2652D682" w14:textId="77777777" w:rsidR="00CF009D" w:rsidRDefault="00CF009D" w:rsidP="008A2EF8">
      <w:pPr>
        <w:spacing w:after="0" w:line="360" w:lineRule="auto"/>
        <w:rPr>
          <w:rFonts w:eastAsia="Times New Roman" w:cs="Times New Roman"/>
          <w:szCs w:val="24"/>
          <w:lang w:eastAsia="es-CO"/>
        </w:rPr>
      </w:pPr>
      <w:r w:rsidRPr="00872F6B">
        <w:t xml:space="preserve">Campos, V. (2016, 11 6). La economía social y solidaria: experiencias y retos. </w:t>
      </w:r>
      <w:hyperlink r:id="rId10" w:history="1">
        <w:r w:rsidRPr="00737DBD">
          <w:rPr>
            <w:rStyle w:val="Hipervnculo"/>
          </w:rPr>
          <w:t>https://comein.uoc.edu/divulgacio/oikonomics/_recursos/documents/06/02_Oikonomics_6_Campos_es_2016.pdf</w:t>
        </w:r>
      </w:hyperlink>
      <w:r>
        <w:t xml:space="preserve">  </w:t>
      </w:r>
    </w:p>
    <w:p w14:paraId="55890B72" w14:textId="6B61E9CA" w:rsidR="004836CD" w:rsidRDefault="004836CD" w:rsidP="008A2EF8">
      <w:pPr>
        <w:spacing w:after="0" w:line="360" w:lineRule="auto"/>
      </w:pPr>
      <w:r>
        <w:t xml:space="preserve">Cavelier, J., &amp; Cavelier, E. (s, f). Modelo de negocio: características de las empresas B. Alquería. </w:t>
      </w:r>
      <w:hyperlink r:id="rId11" w:history="1">
        <w:r w:rsidRPr="00737DBD">
          <w:rPr>
            <w:rStyle w:val="Hipervnculo"/>
          </w:rPr>
          <w:t>https://alqueria.com.co/sostenibilidad/modelo-de-negocio</w:t>
        </w:r>
      </w:hyperlink>
      <w:r>
        <w:t xml:space="preserve"> </w:t>
      </w:r>
    </w:p>
    <w:p w14:paraId="1F2E1769" w14:textId="44DEFF78" w:rsidR="00D90055" w:rsidRPr="00CF009D" w:rsidRDefault="00D90055" w:rsidP="008A2EF8">
      <w:pPr>
        <w:spacing w:after="0" w:line="360" w:lineRule="auto"/>
        <w:rPr>
          <w:rFonts w:eastAsia="Times New Roman" w:cs="Times New Roman"/>
          <w:szCs w:val="24"/>
          <w:lang w:eastAsia="es-CO"/>
        </w:rPr>
      </w:pPr>
      <w:r w:rsidRPr="00D90055">
        <w:rPr>
          <w:rFonts w:eastAsia="Times New Roman" w:cs="Times New Roman"/>
          <w:szCs w:val="24"/>
          <w:lang w:eastAsia="es-CO"/>
        </w:rPr>
        <w:t>Diez,</w:t>
      </w:r>
      <w:r>
        <w:rPr>
          <w:rFonts w:eastAsia="Times New Roman" w:cs="Times New Roman"/>
          <w:szCs w:val="24"/>
          <w:lang w:eastAsia="es-CO"/>
        </w:rPr>
        <w:t xml:space="preserve"> E. (</w:t>
      </w:r>
      <w:r w:rsidRPr="00D90055">
        <w:rPr>
          <w:rFonts w:eastAsia="Times New Roman" w:cs="Times New Roman"/>
          <w:szCs w:val="24"/>
          <w:lang w:eastAsia="es-CO"/>
        </w:rPr>
        <w:t>2020)</w:t>
      </w:r>
      <w:r>
        <w:rPr>
          <w:rFonts w:eastAsia="Times New Roman" w:cs="Times New Roman"/>
          <w:szCs w:val="24"/>
          <w:lang w:eastAsia="es-CO"/>
        </w:rPr>
        <w:t>.</w:t>
      </w:r>
      <w:r w:rsidRPr="00D90055">
        <w:rPr>
          <w:rFonts w:eastAsia="Times New Roman" w:cs="Times New Roman"/>
          <w:szCs w:val="24"/>
          <w:lang w:eastAsia="es-CO"/>
        </w:rPr>
        <w:t xml:space="preserve"> El movimiento B Corp: revisión sistemática de literatura.</w:t>
      </w:r>
      <w:r>
        <w:rPr>
          <w:rFonts w:eastAsia="Times New Roman" w:cs="Times New Roman"/>
          <w:szCs w:val="24"/>
          <w:lang w:eastAsia="es-CO"/>
        </w:rPr>
        <w:t xml:space="preserve"> </w:t>
      </w:r>
      <w:hyperlink r:id="rId12" w:history="1">
        <w:r w:rsidRPr="009A11DA">
          <w:rPr>
            <w:rStyle w:val="Hipervnculo"/>
            <w:rFonts w:eastAsia="Times New Roman" w:cs="Times New Roman"/>
            <w:szCs w:val="24"/>
            <w:lang w:eastAsia="es-CO"/>
          </w:rPr>
          <w:t>https://repositorio.unican.es/xmlui/bitstream/handle/10902/20426/DIEZBUSTOELSA.pdf?sequence=1&amp;isAllowed=y</w:t>
        </w:r>
      </w:hyperlink>
      <w:r>
        <w:rPr>
          <w:rFonts w:eastAsia="Times New Roman" w:cs="Times New Roman"/>
          <w:szCs w:val="24"/>
          <w:lang w:eastAsia="es-CO"/>
        </w:rPr>
        <w:t xml:space="preserve"> </w:t>
      </w:r>
    </w:p>
    <w:p w14:paraId="3C39917B" w14:textId="77777777" w:rsidR="004C56C3" w:rsidRDefault="004C56C3" w:rsidP="008A2EF8">
      <w:pPr>
        <w:spacing w:after="0" w:line="360" w:lineRule="auto"/>
      </w:pPr>
      <w:r>
        <w:rPr>
          <w:rFonts w:eastAsia="Times New Roman" w:cs="Times New Roman"/>
          <w:szCs w:val="24"/>
          <w:lang w:eastAsia="es-CO"/>
        </w:rPr>
        <w:t xml:space="preserve">Montiel, A. (2022). </w:t>
      </w:r>
      <w:r w:rsidRPr="00C56D72">
        <w:rPr>
          <w:rFonts w:eastAsia="Times New Roman" w:cs="Times New Roman"/>
          <w:szCs w:val="24"/>
          <w:lang w:eastAsia="es-CO"/>
        </w:rPr>
        <w:t>Las Empresas B (B Corps) y la regulación de las sociedades con propósito (benefit corporations) en Derecho comparado</w:t>
      </w:r>
      <w:r>
        <w:rPr>
          <w:rFonts w:eastAsia="Times New Roman" w:cs="Times New Roman"/>
          <w:szCs w:val="24"/>
          <w:lang w:eastAsia="es-CO"/>
        </w:rPr>
        <w:t xml:space="preserve">. </w:t>
      </w:r>
      <w:r>
        <w:t xml:space="preserve">REVESCO. </w:t>
      </w:r>
      <w:hyperlink r:id="rId13" w:history="1">
        <w:r w:rsidRPr="00B67629">
          <w:rPr>
            <w:rStyle w:val="Hipervnculo"/>
          </w:rPr>
          <w:t>https://dialnet.unirioja.es/servlet/articulo?codigo=8556328</w:t>
        </w:r>
      </w:hyperlink>
      <w:r>
        <w:t xml:space="preserve"> </w:t>
      </w:r>
    </w:p>
    <w:p w14:paraId="6016002B" w14:textId="533963E8" w:rsidR="00353355" w:rsidRDefault="00353355" w:rsidP="008A2EF8">
      <w:pPr>
        <w:spacing w:after="0" w:line="360" w:lineRule="auto"/>
      </w:pPr>
      <w:r w:rsidRPr="00353355">
        <w:t xml:space="preserve">Naciones Unidas. (s.f.). Asamblea General: Presidencia de la 65ª sesión: Temas del desarrollo sostenible. </w:t>
      </w:r>
      <w:hyperlink r:id="rId14" w:history="1">
        <w:r w:rsidRPr="009A11DA">
          <w:rPr>
            <w:rStyle w:val="Hipervnculo"/>
          </w:rPr>
          <w:t>https://www.un.org/es/ga/president/65/issues/sustdev.shtml</w:t>
        </w:r>
      </w:hyperlink>
      <w:r>
        <w:t xml:space="preserve"> </w:t>
      </w:r>
    </w:p>
    <w:p w14:paraId="74D4215D" w14:textId="5D41C365" w:rsidR="007E0028" w:rsidRDefault="007E0028" w:rsidP="008A2EF8">
      <w:pPr>
        <w:spacing w:after="0" w:line="360" w:lineRule="auto"/>
      </w:pPr>
      <w:r w:rsidRPr="007E0028">
        <w:t>Tabares</w:t>
      </w:r>
      <w:r>
        <w:t xml:space="preserve">, </w:t>
      </w:r>
      <w:r w:rsidRPr="007E0028">
        <w:t>S</w:t>
      </w:r>
      <w:r>
        <w:t xml:space="preserve">. </w:t>
      </w:r>
      <w:r w:rsidRPr="007E0028">
        <w:t>(2021)</w:t>
      </w:r>
      <w:r>
        <w:t xml:space="preserve">. </w:t>
      </w:r>
      <w:r w:rsidRPr="007E0028">
        <w:t>Do hybrid organizations contribute to Sustainable Development Goals? Evidence from B Corps in Colombia</w:t>
      </w:r>
      <w:r>
        <w:t xml:space="preserve">. </w:t>
      </w:r>
      <w:r w:rsidRPr="007E0028">
        <w:t xml:space="preserve"> Revista de Producción Más Limpia, Volumen 280, Parte 1. </w:t>
      </w:r>
      <w:hyperlink r:id="rId15" w:history="1">
        <w:r w:rsidRPr="009A11DA">
          <w:rPr>
            <w:rStyle w:val="Hipervnculo"/>
          </w:rPr>
          <w:t>https://www.sciencedirect.com/science/article/pii/S095965262034659X</w:t>
        </w:r>
      </w:hyperlink>
      <w:r>
        <w:t xml:space="preserve"> </w:t>
      </w:r>
    </w:p>
    <w:p w14:paraId="27623FCB" w14:textId="3019003F" w:rsidR="004836CD" w:rsidRDefault="004836CD" w:rsidP="008A2EF8">
      <w:pPr>
        <w:spacing w:after="0" w:line="360" w:lineRule="auto"/>
      </w:pPr>
      <w:r>
        <w:t xml:space="preserve">Salmerón, P. (2019). Análisis de la certificación B Corp. Universidad Politécnica de Cartagena. </w:t>
      </w:r>
      <w:hyperlink r:id="rId16" w:history="1">
        <w:r w:rsidRPr="00737DBD">
          <w:rPr>
            <w:rStyle w:val="Hipervnculo"/>
          </w:rPr>
          <w:t>https://repositorio.upct.es/bitstream/handle/10317/7934/tfg-sal-ana.pdf?sequence=1&amp;isAllowed=y</w:t>
        </w:r>
      </w:hyperlink>
      <w:r>
        <w:t xml:space="preserve"> </w:t>
      </w:r>
    </w:p>
    <w:p w14:paraId="54598AD7" w14:textId="039E59FD" w:rsidR="00B923EA" w:rsidRDefault="00DE157A" w:rsidP="008A2EF8">
      <w:pPr>
        <w:spacing w:after="0" w:line="360" w:lineRule="auto"/>
        <w:rPr>
          <w:rStyle w:val="Hipervnculo"/>
        </w:rPr>
      </w:pPr>
      <w:r>
        <w:lastRenderedPageBreak/>
        <w:t xml:space="preserve">Sanabria, </w:t>
      </w:r>
      <w:r w:rsidR="00BB0781">
        <w:t xml:space="preserve">R, Saavedra, M &amp; Hernández, M. (s, f). </w:t>
      </w:r>
      <w:r w:rsidR="006467E9">
        <w:t xml:space="preserve">Desafíos </w:t>
      </w:r>
      <w:r w:rsidR="00620C9E">
        <w:t>actúa</w:t>
      </w:r>
      <w:r w:rsidR="006467E9">
        <w:t xml:space="preserve">les de las empresas en Colombia. </w:t>
      </w:r>
      <w:hyperlink r:id="rId17" w:history="1">
        <w:r w:rsidR="009F72D1" w:rsidRPr="00B67629">
          <w:rPr>
            <w:rStyle w:val="Hipervnculo"/>
          </w:rPr>
          <w:t>https://repository.urosario.edu.co/server/api/core/bitstreams/02f74401-8a61-4831-9c2d-a05fb388a88b/content</w:t>
        </w:r>
      </w:hyperlink>
    </w:p>
    <w:p w14:paraId="13E38E13" w14:textId="3747B42C" w:rsidR="00AF53D2" w:rsidRPr="004836CD" w:rsidRDefault="00AF53D2" w:rsidP="008A2EF8">
      <w:pPr>
        <w:spacing w:after="0" w:line="360" w:lineRule="auto"/>
        <w:rPr>
          <w:rStyle w:val="Hipervnculo"/>
          <w:color w:val="auto"/>
          <w:u w:val="none"/>
        </w:rPr>
      </w:pPr>
      <w:r w:rsidRPr="00AF53D2">
        <w:t xml:space="preserve">Shields, J., &amp; </w:t>
      </w:r>
      <w:proofErr w:type="spellStart"/>
      <w:r w:rsidRPr="00AF53D2">
        <w:t>Shelleman</w:t>
      </w:r>
      <w:proofErr w:type="spellEnd"/>
      <w:r w:rsidRPr="00AF53D2">
        <w:t xml:space="preserve">, J. (2017). A </w:t>
      </w:r>
      <w:proofErr w:type="spellStart"/>
      <w:r w:rsidRPr="00AF53D2">
        <w:t>Method</w:t>
      </w:r>
      <w:proofErr w:type="spellEnd"/>
      <w:r w:rsidRPr="00AF53D2">
        <w:t xml:space="preserve"> to </w:t>
      </w:r>
      <w:proofErr w:type="spellStart"/>
      <w:r w:rsidRPr="00AF53D2">
        <w:t>Launch</w:t>
      </w:r>
      <w:proofErr w:type="spellEnd"/>
      <w:r w:rsidRPr="00AF53D2">
        <w:t xml:space="preserve"> Sustainability </w:t>
      </w:r>
      <w:proofErr w:type="spellStart"/>
      <w:r w:rsidRPr="00AF53D2">
        <w:t>Reporting</w:t>
      </w:r>
      <w:proofErr w:type="spellEnd"/>
      <w:r w:rsidRPr="00AF53D2">
        <w:t xml:space="preserve"> in </w:t>
      </w:r>
      <w:proofErr w:type="spellStart"/>
      <w:r w:rsidRPr="00AF53D2">
        <w:t>SMEs</w:t>
      </w:r>
      <w:proofErr w:type="spellEnd"/>
      <w:r w:rsidRPr="00AF53D2">
        <w:t xml:space="preserve">: The B Corp Impact </w:t>
      </w:r>
      <w:proofErr w:type="spellStart"/>
      <w:r w:rsidRPr="00AF53D2">
        <w:t>Assessment</w:t>
      </w:r>
      <w:proofErr w:type="spellEnd"/>
      <w:r w:rsidRPr="00AF53D2">
        <w:t xml:space="preserve"> Framework. Journal of Strategic Innovation and Sustainability. </w:t>
      </w:r>
      <w:hyperlink r:id="rId18" w:history="1">
        <w:r w:rsidRPr="00AF53D2">
          <w:rPr>
            <w:rStyle w:val="Hipervnculo"/>
          </w:rPr>
          <w:t>https://articlearchives.co/index.php/JSIS/article/view/4743/4705</w:t>
        </w:r>
      </w:hyperlink>
    </w:p>
    <w:sectPr w:rsidR="00AF53D2" w:rsidRPr="004836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22695"/>
    <w:multiLevelType w:val="hybridMultilevel"/>
    <w:tmpl w:val="139CBEB8"/>
    <w:lvl w:ilvl="0" w:tplc="FFFFFFFF">
      <w:start w:val="1"/>
      <w:numFmt w:val="decimal"/>
      <w:lvlText w:val="%1."/>
      <w:lvlJc w:val="left"/>
      <w:pPr>
        <w:ind w:left="720" w:hanging="360"/>
      </w:pPr>
      <w:rPr>
        <w:rFonts w:eastAsiaTheme="majorEastAs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1F61D7"/>
    <w:multiLevelType w:val="hybridMultilevel"/>
    <w:tmpl w:val="C7B87974"/>
    <w:lvl w:ilvl="0" w:tplc="130CF73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EDA7F9D"/>
    <w:multiLevelType w:val="hybridMultilevel"/>
    <w:tmpl w:val="A5FA0C36"/>
    <w:lvl w:ilvl="0" w:tplc="25DA919C">
      <w:start w:val="1"/>
      <w:numFmt w:val="decimal"/>
      <w:lvlText w:val="%1."/>
      <w:lvlJc w:val="left"/>
      <w:pPr>
        <w:ind w:left="720" w:hanging="360"/>
      </w:pPr>
      <w:rPr>
        <w:rFonts w:eastAsiaTheme="maj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12601B"/>
    <w:multiLevelType w:val="hybridMultilevel"/>
    <w:tmpl w:val="969E944A"/>
    <w:lvl w:ilvl="0" w:tplc="14B01472">
      <w:start w:val="1"/>
      <w:numFmt w:val="decimal"/>
      <w:lvlText w:val="%1."/>
      <w:lvlJc w:val="left"/>
      <w:pPr>
        <w:ind w:left="1080" w:hanging="360"/>
      </w:pPr>
      <w:rPr>
        <w:rFonts w:eastAsiaTheme="majorEastAsia"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6BA1A5B"/>
    <w:multiLevelType w:val="hybridMultilevel"/>
    <w:tmpl w:val="5EFA04CA"/>
    <w:lvl w:ilvl="0" w:tplc="CA2EE6E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5417CB"/>
    <w:multiLevelType w:val="multilevel"/>
    <w:tmpl w:val="F334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A04DB"/>
    <w:multiLevelType w:val="multilevel"/>
    <w:tmpl w:val="0A7C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74AD7"/>
    <w:multiLevelType w:val="multilevel"/>
    <w:tmpl w:val="AE462446"/>
    <w:lvl w:ilvl="0">
      <w:start w:val="1"/>
      <w:numFmt w:val="decimal"/>
      <w:lvlText w:val="%1."/>
      <w:lvlJc w:val="left"/>
      <w:pPr>
        <w:ind w:left="720" w:hanging="360"/>
      </w:pPr>
      <w:rPr>
        <w:rFonts w:eastAsiaTheme="majorEastAsia"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AAB1690"/>
    <w:multiLevelType w:val="multilevel"/>
    <w:tmpl w:val="A88A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649BC"/>
    <w:multiLevelType w:val="hybridMultilevel"/>
    <w:tmpl w:val="9A869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FB22D7"/>
    <w:multiLevelType w:val="multilevel"/>
    <w:tmpl w:val="8684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B2E15"/>
    <w:multiLevelType w:val="hybridMultilevel"/>
    <w:tmpl w:val="16C864D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0552305"/>
    <w:multiLevelType w:val="hybridMultilevel"/>
    <w:tmpl w:val="90D6FE1A"/>
    <w:lvl w:ilvl="0" w:tplc="14B01472">
      <w:start w:val="1"/>
      <w:numFmt w:val="decimal"/>
      <w:lvlText w:val="%1."/>
      <w:lvlJc w:val="left"/>
      <w:pPr>
        <w:ind w:left="1080" w:hanging="360"/>
      </w:pPr>
      <w:rPr>
        <w:rFonts w:eastAsiaTheme="majorEastAsia"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50F04142"/>
    <w:multiLevelType w:val="hybridMultilevel"/>
    <w:tmpl w:val="5128EE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50F68D0"/>
    <w:multiLevelType w:val="hybridMultilevel"/>
    <w:tmpl w:val="3D8A485E"/>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56F3709C"/>
    <w:multiLevelType w:val="hybridMultilevel"/>
    <w:tmpl w:val="ADE82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8C54B0B"/>
    <w:multiLevelType w:val="hybridMultilevel"/>
    <w:tmpl w:val="CA78E04A"/>
    <w:lvl w:ilvl="0" w:tplc="E1FACB4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47870C9"/>
    <w:multiLevelType w:val="hybridMultilevel"/>
    <w:tmpl w:val="17F44B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A805684"/>
    <w:multiLevelType w:val="hybridMultilevel"/>
    <w:tmpl w:val="07B4D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A975420"/>
    <w:multiLevelType w:val="hybridMultilevel"/>
    <w:tmpl w:val="3084B690"/>
    <w:lvl w:ilvl="0" w:tplc="CA2EE6E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3A2CEF"/>
    <w:multiLevelType w:val="hybridMultilevel"/>
    <w:tmpl w:val="BEA2EBAC"/>
    <w:lvl w:ilvl="0" w:tplc="AB487D34">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91075353">
    <w:abstractNumId w:val="2"/>
  </w:num>
  <w:num w:numId="2" w16cid:durableId="640621481">
    <w:abstractNumId w:val="14"/>
  </w:num>
  <w:num w:numId="3" w16cid:durableId="1219823378">
    <w:abstractNumId w:val="12"/>
  </w:num>
  <w:num w:numId="4" w16cid:durableId="263152156">
    <w:abstractNumId w:val="7"/>
  </w:num>
  <w:num w:numId="5" w16cid:durableId="2037579842">
    <w:abstractNumId w:val="3"/>
  </w:num>
  <w:num w:numId="6" w16cid:durableId="558639392">
    <w:abstractNumId w:val="17"/>
  </w:num>
  <w:num w:numId="7" w16cid:durableId="436947208">
    <w:abstractNumId w:val="15"/>
  </w:num>
  <w:num w:numId="8" w16cid:durableId="1771120209">
    <w:abstractNumId w:val="8"/>
  </w:num>
  <w:num w:numId="9" w16cid:durableId="395203916">
    <w:abstractNumId w:val="16"/>
  </w:num>
  <w:num w:numId="10" w16cid:durableId="2034332666">
    <w:abstractNumId w:val="10"/>
  </w:num>
  <w:num w:numId="11" w16cid:durableId="216285296">
    <w:abstractNumId w:val="18"/>
  </w:num>
  <w:num w:numId="12" w16cid:durableId="1478230048">
    <w:abstractNumId w:val="4"/>
  </w:num>
  <w:num w:numId="13" w16cid:durableId="1264262658">
    <w:abstractNumId w:val="11"/>
  </w:num>
  <w:num w:numId="14" w16cid:durableId="90198682">
    <w:abstractNumId w:val="13"/>
  </w:num>
  <w:num w:numId="15" w16cid:durableId="1284070465">
    <w:abstractNumId w:val="9"/>
  </w:num>
  <w:num w:numId="16" w16cid:durableId="1094017785">
    <w:abstractNumId w:val="5"/>
  </w:num>
  <w:num w:numId="17" w16cid:durableId="1266646494">
    <w:abstractNumId w:val="19"/>
  </w:num>
  <w:num w:numId="18" w16cid:durableId="1474254752">
    <w:abstractNumId w:val="20"/>
  </w:num>
  <w:num w:numId="19" w16cid:durableId="1670525714">
    <w:abstractNumId w:val="0"/>
  </w:num>
  <w:num w:numId="20" w16cid:durableId="1492991232">
    <w:abstractNumId w:val="6"/>
  </w:num>
  <w:num w:numId="21" w16cid:durableId="512839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763"/>
    <w:rsid w:val="000018B4"/>
    <w:rsid w:val="000034F5"/>
    <w:rsid w:val="00007070"/>
    <w:rsid w:val="00022E16"/>
    <w:rsid w:val="0002657D"/>
    <w:rsid w:val="000301F8"/>
    <w:rsid w:val="00040527"/>
    <w:rsid w:val="000625EA"/>
    <w:rsid w:val="00063768"/>
    <w:rsid w:val="00072462"/>
    <w:rsid w:val="000918EF"/>
    <w:rsid w:val="00091BD1"/>
    <w:rsid w:val="000A034C"/>
    <w:rsid w:val="000A2010"/>
    <w:rsid w:val="000A3459"/>
    <w:rsid w:val="000D22B0"/>
    <w:rsid w:val="000D3C49"/>
    <w:rsid w:val="000D42E3"/>
    <w:rsid w:val="000E5B46"/>
    <w:rsid w:val="000F65A6"/>
    <w:rsid w:val="000F67D1"/>
    <w:rsid w:val="00106C1E"/>
    <w:rsid w:val="0011343A"/>
    <w:rsid w:val="001136E0"/>
    <w:rsid w:val="00116B61"/>
    <w:rsid w:val="001272D2"/>
    <w:rsid w:val="001273F2"/>
    <w:rsid w:val="00127567"/>
    <w:rsid w:val="00156484"/>
    <w:rsid w:val="00157F8D"/>
    <w:rsid w:val="0016381A"/>
    <w:rsid w:val="00163FC9"/>
    <w:rsid w:val="00164883"/>
    <w:rsid w:val="001651C8"/>
    <w:rsid w:val="0016789A"/>
    <w:rsid w:val="00177CF9"/>
    <w:rsid w:val="00182C11"/>
    <w:rsid w:val="00183D5E"/>
    <w:rsid w:val="001872A6"/>
    <w:rsid w:val="0019651C"/>
    <w:rsid w:val="001A0CF3"/>
    <w:rsid w:val="001B19A8"/>
    <w:rsid w:val="001C0218"/>
    <w:rsid w:val="001E2EFE"/>
    <w:rsid w:val="001E59F1"/>
    <w:rsid w:val="001F5B09"/>
    <w:rsid w:val="002015FA"/>
    <w:rsid w:val="00204FC2"/>
    <w:rsid w:val="00206E78"/>
    <w:rsid w:val="0021215B"/>
    <w:rsid w:val="002141B9"/>
    <w:rsid w:val="00216913"/>
    <w:rsid w:val="00231176"/>
    <w:rsid w:val="00232D49"/>
    <w:rsid w:val="0023454F"/>
    <w:rsid w:val="00235571"/>
    <w:rsid w:val="00244226"/>
    <w:rsid w:val="00245333"/>
    <w:rsid w:val="00253288"/>
    <w:rsid w:val="00253A35"/>
    <w:rsid w:val="00256763"/>
    <w:rsid w:val="00262F64"/>
    <w:rsid w:val="00264072"/>
    <w:rsid w:val="0026488B"/>
    <w:rsid w:val="00266C32"/>
    <w:rsid w:val="002672C5"/>
    <w:rsid w:val="00270F45"/>
    <w:rsid w:val="002846D2"/>
    <w:rsid w:val="002872F3"/>
    <w:rsid w:val="0029021C"/>
    <w:rsid w:val="00292807"/>
    <w:rsid w:val="00293004"/>
    <w:rsid w:val="00295618"/>
    <w:rsid w:val="00295A27"/>
    <w:rsid w:val="00296D8C"/>
    <w:rsid w:val="002A4AAF"/>
    <w:rsid w:val="002A656C"/>
    <w:rsid w:val="002C4F4F"/>
    <w:rsid w:val="002C791D"/>
    <w:rsid w:val="002D3347"/>
    <w:rsid w:val="002D4772"/>
    <w:rsid w:val="002E3C47"/>
    <w:rsid w:val="002E4937"/>
    <w:rsid w:val="002E617B"/>
    <w:rsid w:val="002F09AF"/>
    <w:rsid w:val="002F1BE8"/>
    <w:rsid w:val="002F3B50"/>
    <w:rsid w:val="002F75C7"/>
    <w:rsid w:val="00301598"/>
    <w:rsid w:val="0030219C"/>
    <w:rsid w:val="0030273B"/>
    <w:rsid w:val="00310E4E"/>
    <w:rsid w:val="00315D4A"/>
    <w:rsid w:val="0033666E"/>
    <w:rsid w:val="00341D7D"/>
    <w:rsid w:val="00353355"/>
    <w:rsid w:val="003607E6"/>
    <w:rsid w:val="00374274"/>
    <w:rsid w:val="003749B2"/>
    <w:rsid w:val="003A1BAA"/>
    <w:rsid w:val="003D1E50"/>
    <w:rsid w:val="003D1FB1"/>
    <w:rsid w:val="003D3A8C"/>
    <w:rsid w:val="003D7499"/>
    <w:rsid w:val="00401DC4"/>
    <w:rsid w:val="0040664A"/>
    <w:rsid w:val="00413FA0"/>
    <w:rsid w:val="004146BE"/>
    <w:rsid w:val="004269B5"/>
    <w:rsid w:val="004338FD"/>
    <w:rsid w:val="00461228"/>
    <w:rsid w:val="00463298"/>
    <w:rsid w:val="004653BD"/>
    <w:rsid w:val="004836CD"/>
    <w:rsid w:val="00484D8B"/>
    <w:rsid w:val="00493592"/>
    <w:rsid w:val="004B39DE"/>
    <w:rsid w:val="004B70DF"/>
    <w:rsid w:val="004C53EC"/>
    <w:rsid w:val="004C56C3"/>
    <w:rsid w:val="004D2A3A"/>
    <w:rsid w:val="004F0985"/>
    <w:rsid w:val="004F2E9B"/>
    <w:rsid w:val="004F5706"/>
    <w:rsid w:val="00503545"/>
    <w:rsid w:val="005040EC"/>
    <w:rsid w:val="00512F7E"/>
    <w:rsid w:val="00524129"/>
    <w:rsid w:val="0054716C"/>
    <w:rsid w:val="005537B2"/>
    <w:rsid w:val="0055489C"/>
    <w:rsid w:val="00556A9A"/>
    <w:rsid w:val="0057200E"/>
    <w:rsid w:val="005821D4"/>
    <w:rsid w:val="0058770D"/>
    <w:rsid w:val="00591856"/>
    <w:rsid w:val="00593A6F"/>
    <w:rsid w:val="00594335"/>
    <w:rsid w:val="005A3C2D"/>
    <w:rsid w:val="005A427C"/>
    <w:rsid w:val="005A47FB"/>
    <w:rsid w:val="005B0EF6"/>
    <w:rsid w:val="005B64D5"/>
    <w:rsid w:val="005C353F"/>
    <w:rsid w:val="005D2199"/>
    <w:rsid w:val="005D38BD"/>
    <w:rsid w:val="005D5C37"/>
    <w:rsid w:val="005D7CFC"/>
    <w:rsid w:val="005F116A"/>
    <w:rsid w:val="005F3B4C"/>
    <w:rsid w:val="00610810"/>
    <w:rsid w:val="00620C9E"/>
    <w:rsid w:val="00623F3E"/>
    <w:rsid w:val="00626774"/>
    <w:rsid w:val="00636890"/>
    <w:rsid w:val="00642EDC"/>
    <w:rsid w:val="00643BA8"/>
    <w:rsid w:val="006467E9"/>
    <w:rsid w:val="00650F47"/>
    <w:rsid w:val="00651290"/>
    <w:rsid w:val="00657744"/>
    <w:rsid w:val="00661B59"/>
    <w:rsid w:val="00674089"/>
    <w:rsid w:val="00675873"/>
    <w:rsid w:val="006832E8"/>
    <w:rsid w:val="00695B71"/>
    <w:rsid w:val="006A3D4A"/>
    <w:rsid w:val="006A5863"/>
    <w:rsid w:val="006A756F"/>
    <w:rsid w:val="006B2BFF"/>
    <w:rsid w:val="006D1194"/>
    <w:rsid w:val="006D3FFF"/>
    <w:rsid w:val="006E33AF"/>
    <w:rsid w:val="006E6F5C"/>
    <w:rsid w:val="006E7274"/>
    <w:rsid w:val="006F4E64"/>
    <w:rsid w:val="00712980"/>
    <w:rsid w:val="00712F6C"/>
    <w:rsid w:val="00714175"/>
    <w:rsid w:val="00716D7F"/>
    <w:rsid w:val="0071785C"/>
    <w:rsid w:val="007259AC"/>
    <w:rsid w:val="0073187D"/>
    <w:rsid w:val="0073323D"/>
    <w:rsid w:val="00742040"/>
    <w:rsid w:val="007508EB"/>
    <w:rsid w:val="00756469"/>
    <w:rsid w:val="00760067"/>
    <w:rsid w:val="0076266E"/>
    <w:rsid w:val="00766338"/>
    <w:rsid w:val="00766BF9"/>
    <w:rsid w:val="0077556D"/>
    <w:rsid w:val="00777172"/>
    <w:rsid w:val="007A287D"/>
    <w:rsid w:val="007A3605"/>
    <w:rsid w:val="007A66EB"/>
    <w:rsid w:val="007C60EB"/>
    <w:rsid w:val="007D6CDC"/>
    <w:rsid w:val="007E0028"/>
    <w:rsid w:val="007F3EB8"/>
    <w:rsid w:val="007F409E"/>
    <w:rsid w:val="007F5A3B"/>
    <w:rsid w:val="007F5B63"/>
    <w:rsid w:val="00817817"/>
    <w:rsid w:val="00820334"/>
    <w:rsid w:val="008222FB"/>
    <w:rsid w:val="00822CFD"/>
    <w:rsid w:val="008335DD"/>
    <w:rsid w:val="00834EAD"/>
    <w:rsid w:val="00840FC7"/>
    <w:rsid w:val="008524C0"/>
    <w:rsid w:val="00855C49"/>
    <w:rsid w:val="00856C22"/>
    <w:rsid w:val="00867720"/>
    <w:rsid w:val="00870A40"/>
    <w:rsid w:val="00872F6B"/>
    <w:rsid w:val="0088415E"/>
    <w:rsid w:val="0088425E"/>
    <w:rsid w:val="00890DCE"/>
    <w:rsid w:val="0089662C"/>
    <w:rsid w:val="008A29F0"/>
    <w:rsid w:val="008A2EF8"/>
    <w:rsid w:val="008A4C38"/>
    <w:rsid w:val="008A4C88"/>
    <w:rsid w:val="008B239D"/>
    <w:rsid w:val="00903091"/>
    <w:rsid w:val="00916CE1"/>
    <w:rsid w:val="0092141A"/>
    <w:rsid w:val="00927DA4"/>
    <w:rsid w:val="00930445"/>
    <w:rsid w:val="00931559"/>
    <w:rsid w:val="00934A32"/>
    <w:rsid w:val="00934FCB"/>
    <w:rsid w:val="009430BA"/>
    <w:rsid w:val="0095317A"/>
    <w:rsid w:val="00965FFB"/>
    <w:rsid w:val="009749D9"/>
    <w:rsid w:val="00984473"/>
    <w:rsid w:val="009927B1"/>
    <w:rsid w:val="009949C7"/>
    <w:rsid w:val="00995B79"/>
    <w:rsid w:val="009A010D"/>
    <w:rsid w:val="009A2FA0"/>
    <w:rsid w:val="009C0294"/>
    <w:rsid w:val="009C0D3F"/>
    <w:rsid w:val="009C1C5B"/>
    <w:rsid w:val="009C4382"/>
    <w:rsid w:val="009C7DD1"/>
    <w:rsid w:val="009D5608"/>
    <w:rsid w:val="009E4A48"/>
    <w:rsid w:val="009E5715"/>
    <w:rsid w:val="009F72D1"/>
    <w:rsid w:val="00A06FB7"/>
    <w:rsid w:val="00A52E21"/>
    <w:rsid w:val="00A7131B"/>
    <w:rsid w:val="00A815A4"/>
    <w:rsid w:val="00A81EF6"/>
    <w:rsid w:val="00A908DB"/>
    <w:rsid w:val="00A94047"/>
    <w:rsid w:val="00AA4054"/>
    <w:rsid w:val="00AA7DA4"/>
    <w:rsid w:val="00AC13BE"/>
    <w:rsid w:val="00AC35A2"/>
    <w:rsid w:val="00AC5CFD"/>
    <w:rsid w:val="00AD2198"/>
    <w:rsid w:val="00AF0F5A"/>
    <w:rsid w:val="00AF53D2"/>
    <w:rsid w:val="00B1156A"/>
    <w:rsid w:val="00B144C8"/>
    <w:rsid w:val="00B27482"/>
    <w:rsid w:val="00B27EB4"/>
    <w:rsid w:val="00B3268A"/>
    <w:rsid w:val="00B404E3"/>
    <w:rsid w:val="00B51417"/>
    <w:rsid w:val="00B56744"/>
    <w:rsid w:val="00B66EFE"/>
    <w:rsid w:val="00B778DB"/>
    <w:rsid w:val="00B85367"/>
    <w:rsid w:val="00B9105A"/>
    <w:rsid w:val="00B923EA"/>
    <w:rsid w:val="00BB0781"/>
    <w:rsid w:val="00BB7961"/>
    <w:rsid w:val="00BF0190"/>
    <w:rsid w:val="00C02618"/>
    <w:rsid w:val="00C22F6C"/>
    <w:rsid w:val="00C302EF"/>
    <w:rsid w:val="00C302FB"/>
    <w:rsid w:val="00C34D1F"/>
    <w:rsid w:val="00C35FE9"/>
    <w:rsid w:val="00C368B1"/>
    <w:rsid w:val="00C43EBE"/>
    <w:rsid w:val="00C56D72"/>
    <w:rsid w:val="00C61F70"/>
    <w:rsid w:val="00C70C41"/>
    <w:rsid w:val="00C853A2"/>
    <w:rsid w:val="00C967DB"/>
    <w:rsid w:val="00CA6E3A"/>
    <w:rsid w:val="00CB6DDD"/>
    <w:rsid w:val="00CD2F76"/>
    <w:rsid w:val="00CF009D"/>
    <w:rsid w:val="00CF2F71"/>
    <w:rsid w:val="00CF5A5E"/>
    <w:rsid w:val="00CF5EF9"/>
    <w:rsid w:val="00D21DAA"/>
    <w:rsid w:val="00D258FF"/>
    <w:rsid w:val="00D25C13"/>
    <w:rsid w:val="00D32893"/>
    <w:rsid w:val="00D33560"/>
    <w:rsid w:val="00D40F69"/>
    <w:rsid w:val="00D44BD6"/>
    <w:rsid w:val="00D6713E"/>
    <w:rsid w:val="00D74061"/>
    <w:rsid w:val="00D90055"/>
    <w:rsid w:val="00DB23AE"/>
    <w:rsid w:val="00DC3110"/>
    <w:rsid w:val="00DC4EEE"/>
    <w:rsid w:val="00DD59CC"/>
    <w:rsid w:val="00DE157A"/>
    <w:rsid w:val="00E06A5E"/>
    <w:rsid w:val="00E119E5"/>
    <w:rsid w:val="00E1387D"/>
    <w:rsid w:val="00E17CD1"/>
    <w:rsid w:val="00E201C6"/>
    <w:rsid w:val="00E2048A"/>
    <w:rsid w:val="00E3529B"/>
    <w:rsid w:val="00E35F21"/>
    <w:rsid w:val="00E417D3"/>
    <w:rsid w:val="00E42AA8"/>
    <w:rsid w:val="00E519C8"/>
    <w:rsid w:val="00E51ABB"/>
    <w:rsid w:val="00E648CC"/>
    <w:rsid w:val="00E762F5"/>
    <w:rsid w:val="00E95EF7"/>
    <w:rsid w:val="00E970BB"/>
    <w:rsid w:val="00EC43F0"/>
    <w:rsid w:val="00EC4842"/>
    <w:rsid w:val="00EC78C3"/>
    <w:rsid w:val="00ED2C65"/>
    <w:rsid w:val="00EE45FF"/>
    <w:rsid w:val="00EF08A1"/>
    <w:rsid w:val="00EF6E72"/>
    <w:rsid w:val="00F02676"/>
    <w:rsid w:val="00F04E64"/>
    <w:rsid w:val="00F11DAA"/>
    <w:rsid w:val="00F365C8"/>
    <w:rsid w:val="00F67870"/>
    <w:rsid w:val="00F7091F"/>
    <w:rsid w:val="00F71271"/>
    <w:rsid w:val="00F817D3"/>
    <w:rsid w:val="00F837FC"/>
    <w:rsid w:val="00F86822"/>
    <w:rsid w:val="00F86D44"/>
    <w:rsid w:val="00FA17E2"/>
    <w:rsid w:val="00FB0E82"/>
    <w:rsid w:val="00FB4C47"/>
    <w:rsid w:val="00FC099C"/>
    <w:rsid w:val="00FC5C7F"/>
    <w:rsid w:val="00FD2E0D"/>
    <w:rsid w:val="00FD5A65"/>
    <w:rsid w:val="00FD6391"/>
    <w:rsid w:val="00FF78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1717"/>
  <w15:chartTrackingRefBased/>
  <w15:docId w15:val="{33B92644-0E95-44C3-B42D-E7C0D12A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E82"/>
    <w:pPr>
      <w:spacing w:before="120" w:after="120"/>
    </w:pPr>
    <w:rPr>
      <w:rFonts w:ascii="Times New Roman" w:hAnsi="Times New Roman"/>
      <w:sz w:val="24"/>
    </w:rPr>
  </w:style>
  <w:style w:type="paragraph" w:styleId="Ttulo1">
    <w:name w:val="heading 1"/>
    <w:basedOn w:val="Normal"/>
    <w:next w:val="Normal"/>
    <w:link w:val="Ttulo1Car"/>
    <w:uiPriority w:val="9"/>
    <w:qFormat/>
    <w:rsid w:val="000A034C"/>
    <w:pPr>
      <w:keepNext/>
      <w:keepLines/>
      <w:spacing w:before="240" w:after="0"/>
      <w:jc w:val="center"/>
      <w:outlineLvl w:val="0"/>
    </w:pPr>
    <w:rPr>
      <w:rFonts w:eastAsiaTheme="majorEastAsia" w:cstheme="majorBidi"/>
      <w:b/>
      <w:color w:val="1F3864" w:themeColor="accent1" w:themeShade="80"/>
      <w:szCs w:val="32"/>
    </w:rPr>
  </w:style>
  <w:style w:type="paragraph" w:styleId="Ttulo2">
    <w:name w:val="heading 2"/>
    <w:basedOn w:val="Normal"/>
    <w:next w:val="Normal"/>
    <w:link w:val="Ttulo2Car"/>
    <w:uiPriority w:val="9"/>
    <w:unhideWhenUsed/>
    <w:qFormat/>
    <w:rsid w:val="000A034C"/>
    <w:pPr>
      <w:keepNext/>
      <w:keepLines/>
      <w:spacing w:before="40" w:after="0"/>
      <w:outlineLvl w:val="1"/>
    </w:pPr>
    <w:rPr>
      <w:rFonts w:eastAsiaTheme="majorEastAsia" w:cstheme="majorBidi"/>
      <w:b/>
      <w:color w:val="1F3864" w:themeColor="accent1" w:themeShade="80"/>
      <w:szCs w:val="26"/>
      <w:u w:val="single"/>
    </w:rPr>
  </w:style>
  <w:style w:type="paragraph" w:styleId="Ttulo3">
    <w:name w:val="heading 3"/>
    <w:basedOn w:val="Normal"/>
    <w:next w:val="Normal"/>
    <w:link w:val="Ttulo3Car"/>
    <w:uiPriority w:val="9"/>
    <w:unhideWhenUsed/>
    <w:qFormat/>
    <w:rsid w:val="00E2048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reebirdformviewerviewheaderemailaddress">
    <w:name w:val="freebirdformviewerviewheaderemailaddress"/>
    <w:basedOn w:val="Fuentedeprrafopredeter"/>
    <w:rsid w:val="00256763"/>
  </w:style>
  <w:style w:type="character" w:styleId="Hipervnculo">
    <w:name w:val="Hyperlink"/>
    <w:basedOn w:val="Fuentedeprrafopredeter"/>
    <w:uiPriority w:val="99"/>
    <w:unhideWhenUsed/>
    <w:rsid w:val="00256763"/>
    <w:rPr>
      <w:color w:val="0000FF"/>
      <w:u w:val="single"/>
    </w:rPr>
  </w:style>
  <w:style w:type="character" w:customStyle="1" w:styleId="freebirdformviewercomponentsquestionbaserequiredasterisk">
    <w:name w:val="freebirdformviewercomponentsquestionbaserequiredasterisk"/>
    <w:basedOn w:val="Fuentedeprrafopredeter"/>
    <w:rsid w:val="00256763"/>
  </w:style>
  <w:style w:type="table" w:styleId="Tablaconcuadrcula">
    <w:name w:val="Table Grid"/>
    <w:basedOn w:val="Tablanormal"/>
    <w:uiPriority w:val="39"/>
    <w:rsid w:val="00FB4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A034C"/>
    <w:rPr>
      <w:rFonts w:ascii="Times New Roman" w:eastAsiaTheme="majorEastAsia" w:hAnsi="Times New Roman" w:cstheme="majorBidi"/>
      <w:b/>
      <w:color w:val="1F3864" w:themeColor="accent1" w:themeShade="80"/>
      <w:sz w:val="24"/>
      <w:szCs w:val="32"/>
    </w:rPr>
  </w:style>
  <w:style w:type="paragraph" w:styleId="TtuloTDC">
    <w:name w:val="TOC Heading"/>
    <w:basedOn w:val="Ttulo1"/>
    <w:next w:val="Normal"/>
    <w:uiPriority w:val="39"/>
    <w:unhideWhenUsed/>
    <w:qFormat/>
    <w:rsid w:val="000A034C"/>
    <w:pPr>
      <w:jc w:val="left"/>
      <w:outlineLvl w:val="9"/>
    </w:pPr>
    <w:rPr>
      <w:rFonts w:asciiTheme="majorHAnsi" w:hAnsiTheme="majorHAnsi"/>
      <w:sz w:val="32"/>
      <w:lang w:eastAsia="es-CO"/>
    </w:rPr>
  </w:style>
  <w:style w:type="paragraph" w:styleId="TDC1">
    <w:name w:val="toc 1"/>
    <w:basedOn w:val="Normal"/>
    <w:next w:val="Normal"/>
    <w:autoRedefine/>
    <w:uiPriority w:val="39"/>
    <w:unhideWhenUsed/>
    <w:rsid w:val="000A034C"/>
    <w:pPr>
      <w:spacing w:after="100"/>
    </w:pPr>
  </w:style>
  <w:style w:type="paragraph" w:styleId="Prrafodelista">
    <w:name w:val="List Paragraph"/>
    <w:basedOn w:val="Normal"/>
    <w:uiPriority w:val="34"/>
    <w:qFormat/>
    <w:rsid w:val="000A034C"/>
    <w:pPr>
      <w:ind w:left="720"/>
      <w:contextualSpacing/>
    </w:pPr>
  </w:style>
  <w:style w:type="character" w:customStyle="1" w:styleId="Ttulo2Car">
    <w:name w:val="Título 2 Car"/>
    <w:basedOn w:val="Fuentedeprrafopredeter"/>
    <w:link w:val="Ttulo2"/>
    <w:uiPriority w:val="9"/>
    <w:rsid w:val="000A034C"/>
    <w:rPr>
      <w:rFonts w:ascii="Times New Roman" w:eastAsiaTheme="majorEastAsia" w:hAnsi="Times New Roman" w:cstheme="majorBidi"/>
      <w:b/>
      <w:color w:val="1F3864" w:themeColor="accent1" w:themeShade="80"/>
      <w:sz w:val="24"/>
      <w:szCs w:val="26"/>
      <w:u w:val="single"/>
    </w:rPr>
  </w:style>
  <w:style w:type="paragraph" w:styleId="Sinespaciado">
    <w:name w:val="No Spacing"/>
    <w:aliases w:val="Descripción parrafo"/>
    <w:next w:val="Normal"/>
    <w:uiPriority w:val="1"/>
    <w:qFormat/>
    <w:rsid w:val="00FB0E82"/>
    <w:pPr>
      <w:spacing w:before="120" w:after="120" w:line="240" w:lineRule="auto"/>
      <w:jc w:val="both"/>
    </w:pPr>
    <w:rPr>
      <w:rFonts w:ascii="Times New Roman" w:hAnsi="Times New Roman"/>
      <w:color w:val="1F3864" w:themeColor="accent1" w:themeShade="80"/>
      <w:sz w:val="24"/>
    </w:rPr>
  </w:style>
  <w:style w:type="paragraph" w:styleId="TDC2">
    <w:name w:val="toc 2"/>
    <w:basedOn w:val="Normal"/>
    <w:next w:val="Normal"/>
    <w:autoRedefine/>
    <w:uiPriority w:val="39"/>
    <w:unhideWhenUsed/>
    <w:rsid w:val="00177CF9"/>
    <w:pPr>
      <w:spacing w:after="100"/>
      <w:ind w:left="240"/>
    </w:pPr>
  </w:style>
  <w:style w:type="character" w:customStyle="1" w:styleId="Mencinsinresolver1">
    <w:name w:val="Mención sin resolver1"/>
    <w:basedOn w:val="Fuentedeprrafopredeter"/>
    <w:uiPriority w:val="99"/>
    <w:semiHidden/>
    <w:unhideWhenUsed/>
    <w:rsid w:val="000918EF"/>
    <w:rPr>
      <w:color w:val="605E5C"/>
      <w:shd w:val="clear" w:color="auto" w:fill="E1DFDD"/>
    </w:rPr>
  </w:style>
  <w:style w:type="character" w:styleId="Hipervnculovisitado">
    <w:name w:val="FollowedHyperlink"/>
    <w:basedOn w:val="Fuentedeprrafopredeter"/>
    <w:uiPriority w:val="99"/>
    <w:semiHidden/>
    <w:unhideWhenUsed/>
    <w:rsid w:val="000918EF"/>
    <w:rPr>
      <w:color w:val="954F72" w:themeColor="followedHyperlink"/>
      <w:u w:val="single"/>
    </w:rPr>
  </w:style>
  <w:style w:type="character" w:styleId="Mencinsinresolver">
    <w:name w:val="Unresolved Mention"/>
    <w:basedOn w:val="Fuentedeprrafopredeter"/>
    <w:uiPriority w:val="99"/>
    <w:semiHidden/>
    <w:unhideWhenUsed/>
    <w:rsid w:val="00D25C13"/>
    <w:rPr>
      <w:color w:val="605E5C"/>
      <w:shd w:val="clear" w:color="auto" w:fill="E1DFDD"/>
    </w:rPr>
  </w:style>
  <w:style w:type="paragraph" w:styleId="NormalWeb">
    <w:name w:val="Normal (Web)"/>
    <w:basedOn w:val="Normal"/>
    <w:uiPriority w:val="99"/>
    <w:unhideWhenUsed/>
    <w:rsid w:val="00855C49"/>
    <w:pPr>
      <w:spacing w:before="100" w:beforeAutospacing="1" w:after="100" w:afterAutospacing="1" w:line="240" w:lineRule="auto"/>
    </w:pPr>
    <w:rPr>
      <w:rFonts w:eastAsia="Times New Roman" w:cs="Times New Roman"/>
      <w:szCs w:val="24"/>
      <w:lang w:eastAsia="es-CO"/>
    </w:rPr>
  </w:style>
  <w:style w:type="paragraph" w:styleId="Subttulo">
    <w:name w:val="Subtitle"/>
    <w:basedOn w:val="Normal"/>
    <w:next w:val="Normal"/>
    <w:link w:val="SubttuloCar"/>
    <w:uiPriority w:val="11"/>
    <w:qFormat/>
    <w:rsid w:val="00C43EBE"/>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C43EBE"/>
    <w:rPr>
      <w:rFonts w:eastAsiaTheme="minorEastAsia"/>
      <w:color w:val="5A5A5A" w:themeColor="text1" w:themeTint="A5"/>
      <w:spacing w:val="15"/>
    </w:rPr>
  </w:style>
  <w:style w:type="character" w:styleId="nfasissutil">
    <w:name w:val="Subtle Emphasis"/>
    <w:basedOn w:val="Fuentedeprrafopredeter"/>
    <w:uiPriority w:val="19"/>
    <w:qFormat/>
    <w:rsid w:val="00E2048A"/>
    <w:rPr>
      <w:i/>
      <w:iCs/>
      <w:color w:val="404040" w:themeColor="text1" w:themeTint="BF"/>
    </w:rPr>
  </w:style>
  <w:style w:type="character" w:customStyle="1" w:styleId="Ttulo3Car">
    <w:name w:val="Título 3 Car"/>
    <w:basedOn w:val="Fuentedeprrafopredeter"/>
    <w:link w:val="Ttulo3"/>
    <w:uiPriority w:val="9"/>
    <w:rsid w:val="00E2048A"/>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E204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3486">
      <w:bodyDiv w:val="1"/>
      <w:marLeft w:val="0"/>
      <w:marRight w:val="0"/>
      <w:marTop w:val="0"/>
      <w:marBottom w:val="0"/>
      <w:divBdr>
        <w:top w:val="none" w:sz="0" w:space="0" w:color="auto"/>
        <w:left w:val="none" w:sz="0" w:space="0" w:color="auto"/>
        <w:bottom w:val="none" w:sz="0" w:space="0" w:color="auto"/>
        <w:right w:val="none" w:sz="0" w:space="0" w:color="auto"/>
      </w:divBdr>
    </w:div>
    <w:div w:id="168957653">
      <w:bodyDiv w:val="1"/>
      <w:marLeft w:val="0"/>
      <w:marRight w:val="0"/>
      <w:marTop w:val="0"/>
      <w:marBottom w:val="0"/>
      <w:divBdr>
        <w:top w:val="none" w:sz="0" w:space="0" w:color="auto"/>
        <w:left w:val="none" w:sz="0" w:space="0" w:color="auto"/>
        <w:bottom w:val="none" w:sz="0" w:space="0" w:color="auto"/>
        <w:right w:val="none" w:sz="0" w:space="0" w:color="auto"/>
      </w:divBdr>
    </w:div>
    <w:div w:id="257950463">
      <w:bodyDiv w:val="1"/>
      <w:marLeft w:val="0"/>
      <w:marRight w:val="0"/>
      <w:marTop w:val="0"/>
      <w:marBottom w:val="0"/>
      <w:divBdr>
        <w:top w:val="none" w:sz="0" w:space="0" w:color="auto"/>
        <w:left w:val="none" w:sz="0" w:space="0" w:color="auto"/>
        <w:bottom w:val="none" w:sz="0" w:space="0" w:color="auto"/>
        <w:right w:val="none" w:sz="0" w:space="0" w:color="auto"/>
      </w:divBdr>
    </w:div>
    <w:div w:id="407727485">
      <w:bodyDiv w:val="1"/>
      <w:marLeft w:val="0"/>
      <w:marRight w:val="0"/>
      <w:marTop w:val="0"/>
      <w:marBottom w:val="0"/>
      <w:divBdr>
        <w:top w:val="none" w:sz="0" w:space="0" w:color="auto"/>
        <w:left w:val="none" w:sz="0" w:space="0" w:color="auto"/>
        <w:bottom w:val="none" w:sz="0" w:space="0" w:color="auto"/>
        <w:right w:val="none" w:sz="0" w:space="0" w:color="auto"/>
      </w:divBdr>
    </w:div>
    <w:div w:id="447511181">
      <w:bodyDiv w:val="1"/>
      <w:marLeft w:val="0"/>
      <w:marRight w:val="0"/>
      <w:marTop w:val="0"/>
      <w:marBottom w:val="0"/>
      <w:divBdr>
        <w:top w:val="none" w:sz="0" w:space="0" w:color="auto"/>
        <w:left w:val="none" w:sz="0" w:space="0" w:color="auto"/>
        <w:bottom w:val="none" w:sz="0" w:space="0" w:color="auto"/>
        <w:right w:val="none" w:sz="0" w:space="0" w:color="auto"/>
      </w:divBdr>
    </w:div>
    <w:div w:id="448280618">
      <w:bodyDiv w:val="1"/>
      <w:marLeft w:val="0"/>
      <w:marRight w:val="0"/>
      <w:marTop w:val="0"/>
      <w:marBottom w:val="0"/>
      <w:divBdr>
        <w:top w:val="none" w:sz="0" w:space="0" w:color="auto"/>
        <w:left w:val="none" w:sz="0" w:space="0" w:color="auto"/>
        <w:bottom w:val="none" w:sz="0" w:space="0" w:color="auto"/>
        <w:right w:val="none" w:sz="0" w:space="0" w:color="auto"/>
      </w:divBdr>
    </w:div>
    <w:div w:id="509682480">
      <w:bodyDiv w:val="1"/>
      <w:marLeft w:val="0"/>
      <w:marRight w:val="0"/>
      <w:marTop w:val="0"/>
      <w:marBottom w:val="0"/>
      <w:divBdr>
        <w:top w:val="none" w:sz="0" w:space="0" w:color="auto"/>
        <w:left w:val="none" w:sz="0" w:space="0" w:color="auto"/>
        <w:bottom w:val="none" w:sz="0" w:space="0" w:color="auto"/>
        <w:right w:val="none" w:sz="0" w:space="0" w:color="auto"/>
      </w:divBdr>
    </w:div>
    <w:div w:id="534536714">
      <w:bodyDiv w:val="1"/>
      <w:marLeft w:val="0"/>
      <w:marRight w:val="0"/>
      <w:marTop w:val="0"/>
      <w:marBottom w:val="0"/>
      <w:divBdr>
        <w:top w:val="none" w:sz="0" w:space="0" w:color="auto"/>
        <w:left w:val="none" w:sz="0" w:space="0" w:color="auto"/>
        <w:bottom w:val="none" w:sz="0" w:space="0" w:color="auto"/>
        <w:right w:val="none" w:sz="0" w:space="0" w:color="auto"/>
      </w:divBdr>
    </w:div>
    <w:div w:id="576138055">
      <w:bodyDiv w:val="1"/>
      <w:marLeft w:val="0"/>
      <w:marRight w:val="0"/>
      <w:marTop w:val="0"/>
      <w:marBottom w:val="0"/>
      <w:divBdr>
        <w:top w:val="none" w:sz="0" w:space="0" w:color="auto"/>
        <w:left w:val="none" w:sz="0" w:space="0" w:color="auto"/>
        <w:bottom w:val="none" w:sz="0" w:space="0" w:color="auto"/>
        <w:right w:val="none" w:sz="0" w:space="0" w:color="auto"/>
      </w:divBdr>
    </w:div>
    <w:div w:id="689339949">
      <w:bodyDiv w:val="1"/>
      <w:marLeft w:val="0"/>
      <w:marRight w:val="0"/>
      <w:marTop w:val="0"/>
      <w:marBottom w:val="0"/>
      <w:divBdr>
        <w:top w:val="none" w:sz="0" w:space="0" w:color="auto"/>
        <w:left w:val="none" w:sz="0" w:space="0" w:color="auto"/>
        <w:bottom w:val="none" w:sz="0" w:space="0" w:color="auto"/>
        <w:right w:val="none" w:sz="0" w:space="0" w:color="auto"/>
      </w:divBdr>
    </w:div>
    <w:div w:id="896473373">
      <w:bodyDiv w:val="1"/>
      <w:marLeft w:val="0"/>
      <w:marRight w:val="0"/>
      <w:marTop w:val="0"/>
      <w:marBottom w:val="0"/>
      <w:divBdr>
        <w:top w:val="none" w:sz="0" w:space="0" w:color="auto"/>
        <w:left w:val="none" w:sz="0" w:space="0" w:color="auto"/>
        <w:bottom w:val="none" w:sz="0" w:space="0" w:color="auto"/>
        <w:right w:val="none" w:sz="0" w:space="0" w:color="auto"/>
      </w:divBdr>
    </w:div>
    <w:div w:id="921374663">
      <w:bodyDiv w:val="1"/>
      <w:marLeft w:val="0"/>
      <w:marRight w:val="0"/>
      <w:marTop w:val="0"/>
      <w:marBottom w:val="0"/>
      <w:divBdr>
        <w:top w:val="none" w:sz="0" w:space="0" w:color="auto"/>
        <w:left w:val="none" w:sz="0" w:space="0" w:color="auto"/>
        <w:bottom w:val="none" w:sz="0" w:space="0" w:color="auto"/>
        <w:right w:val="none" w:sz="0" w:space="0" w:color="auto"/>
      </w:divBdr>
    </w:div>
    <w:div w:id="987828179">
      <w:bodyDiv w:val="1"/>
      <w:marLeft w:val="0"/>
      <w:marRight w:val="0"/>
      <w:marTop w:val="0"/>
      <w:marBottom w:val="0"/>
      <w:divBdr>
        <w:top w:val="none" w:sz="0" w:space="0" w:color="auto"/>
        <w:left w:val="none" w:sz="0" w:space="0" w:color="auto"/>
        <w:bottom w:val="none" w:sz="0" w:space="0" w:color="auto"/>
        <w:right w:val="none" w:sz="0" w:space="0" w:color="auto"/>
      </w:divBdr>
    </w:div>
    <w:div w:id="1040979063">
      <w:bodyDiv w:val="1"/>
      <w:marLeft w:val="0"/>
      <w:marRight w:val="0"/>
      <w:marTop w:val="0"/>
      <w:marBottom w:val="0"/>
      <w:divBdr>
        <w:top w:val="none" w:sz="0" w:space="0" w:color="auto"/>
        <w:left w:val="none" w:sz="0" w:space="0" w:color="auto"/>
        <w:bottom w:val="none" w:sz="0" w:space="0" w:color="auto"/>
        <w:right w:val="none" w:sz="0" w:space="0" w:color="auto"/>
      </w:divBdr>
    </w:div>
    <w:div w:id="1179470808">
      <w:bodyDiv w:val="1"/>
      <w:marLeft w:val="0"/>
      <w:marRight w:val="0"/>
      <w:marTop w:val="0"/>
      <w:marBottom w:val="0"/>
      <w:divBdr>
        <w:top w:val="none" w:sz="0" w:space="0" w:color="auto"/>
        <w:left w:val="none" w:sz="0" w:space="0" w:color="auto"/>
        <w:bottom w:val="none" w:sz="0" w:space="0" w:color="auto"/>
        <w:right w:val="none" w:sz="0" w:space="0" w:color="auto"/>
      </w:divBdr>
    </w:div>
    <w:div w:id="1185562097">
      <w:bodyDiv w:val="1"/>
      <w:marLeft w:val="0"/>
      <w:marRight w:val="0"/>
      <w:marTop w:val="0"/>
      <w:marBottom w:val="0"/>
      <w:divBdr>
        <w:top w:val="none" w:sz="0" w:space="0" w:color="auto"/>
        <w:left w:val="none" w:sz="0" w:space="0" w:color="auto"/>
        <w:bottom w:val="none" w:sz="0" w:space="0" w:color="auto"/>
        <w:right w:val="none" w:sz="0" w:space="0" w:color="auto"/>
      </w:divBdr>
    </w:div>
    <w:div w:id="1233008356">
      <w:bodyDiv w:val="1"/>
      <w:marLeft w:val="0"/>
      <w:marRight w:val="0"/>
      <w:marTop w:val="0"/>
      <w:marBottom w:val="0"/>
      <w:divBdr>
        <w:top w:val="none" w:sz="0" w:space="0" w:color="auto"/>
        <w:left w:val="none" w:sz="0" w:space="0" w:color="auto"/>
        <w:bottom w:val="none" w:sz="0" w:space="0" w:color="auto"/>
        <w:right w:val="none" w:sz="0" w:space="0" w:color="auto"/>
      </w:divBdr>
    </w:div>
    <w:div w:id="1291133251">
      <w:bodyDiv w:val="1"/>
      <w:marLeft w:val="0"/>
      <w:marRight w:val="0"/>
      <w:marTop w:val="0"/>
      <w:marBottom w:val="0"/>
      <w:divBdr>
        <w:top w:val="none" w:sz="0" w:space="0" w:color="auto"/>
        <w:left w:val="none" w:sz="0" w:space="0" w:color="auto"/>
        <w:bottom w:val="none" w:sz="0" w:space="0" w:color="auto"/>
        <w:right w:val="none" w:sz="0" w:space="0" w:color="auto"/>
      </w:divBdr>
    </w:div>
    <w:div w:id="1307467392">
      <w:bodyDiv w:val="1"/>
      <w:marLeft w:val="0"/>
      <w:marRight w:val="0"/>
      <w:marTop w:val="0"/>
      <w:marBottom w:val="0"/>
      <w:divBdr>
        <w:top w:val="none" w:sz="0" w:space="0" w:color="auto"/>
        <w:left w:val="none" w:sz="0" w:space="0" w:color="auto"/>
        <w:bottom w:val="none" w:sz="0" w:space="0" w:color="auto"/>
        <w:right w:val="none" w:sz="0" w:space="0" w:color="auto"/>
      </w:divBdr>
    </w:div>
    <w:div w:id="1373850225">
      <w:bodyDiv w:val="1"/>
      <w:marLeft w:val="0"/>
      <w:marRight w:val="0"/>
      <w:marTop w:val="0"/>
      <w:marBottom w:val="0"/>
      <w:divBdr>
        <w:top w:val="none" w:sz="0" w:space="0" w:color="auto"/>
        <w:left w:val="none" w:sz="0" w:space="0" w:color="auto"/>
        <w:bottom w:val="none" w:sz="0" w:space="0" w:color="auto"/>
        <w:right w:val="none" w:sz="0" w:space="0" w:color="auto"/>
      </w:divBdr>
    </w:div>
    <w:div w:id="1543443338">
      <w:bodyDiv w:val="1"/>
      <w:marLeft w:val="0"/>
      <w:marRight w:val="0"/>
      <w:marTop w:val="0"/>
      <w:marBottom w:val="0"/>
      <w:divBdr>
        <w:top w:val="none" w:sz="0" w:space="0" w:color="auto"/>
        <w:left w:val="none" w:sz="0" w:space="0" w:color="auto"/>
        <w:bottom w:val="none" w:sz="0" w:space="0" w:color="auto"/>
        <w:right w:val="none" w:sz="0" w:space="0" w:color="auto"/>
      </w:divBdr>
      <w:divsChild>
        <w:div w:id="347416304">
          <w:marLeft w:val="0"/>
          <w:marRight w:val="0"/>
          <w:marTop w:val="0"/>
          <w:marBottom w:val="0"/>
          <w:divBdr>
            <w:top w:val="none" w:sz="0" w:space="0" w:color="auto"/>
            <w:left w:val="none" w:sz="0" w:space="0" w:color="auto"/>
            <w:bottom w:val="none" w:sz="0" w:space="0" w:color="auto"/>
            <w:right w:val="none" w:sz="0" w:space="0" w:color="auto"/>
          </w:divBdr>
          <w:divsChild>
            <w:div w:id="170294334">
              <w:marLeft w:val="0"/>
              <w:marRight w:val="0"/>
              <w:marTop w:val="0"/>
              <w:marBottom w:val="0"/>
              <w:divBdr>
                <w:top w:val="none" w:sz="0" w:space="0" w:color="auto"/>
                <w:left w:val="none" w:sz="0" w:space="0" w:color="auto"/>
                <w:bottom w:val="none" w:sz="0" w:space="0" w:color="auto"/>
                <w:right w:val="none" w:sz="0" w:space="0" w:color="auto"/>
              </w:divBdr>
              <w:divsChild>
                <w:div w:id="550658028">
                  <w:marLeft w:val="0"/>
                  <w:marRight w:val="0"/>
                  <w:marTop w:val="0"/>
                  <w:marBottom w:val="0"/>
                  <w:divBdr>
                    <w:top w:val="none" w:sz="0" w:space="0" w:color="auto"/>
                    <w:left w:val="none" w:sz="0" w:space="0" w:color="auto"/>
                    <w:bottom w:val="none" w:sz="0" w:space="0" w:color="auto"/>
                    <w:right w:val="none" w:sz="0" w:space="0" w:color="auto"/>
                  </w:divBdr>
                  <w:divsChild>
                    <w:div w:id="1392537428">
                      <w:marLeft w:val="0"/>
                      <w:marRight w:val="0"/>
                      <w:marTop w:val="0"/>
                      <w:marBottom w:val="0"/>
                      <w:divBdr>
                        <w:top w:val="none" w:sz="0" w:space="0" w:color="auto"/>
                        <w:left w:val="none" w:sz="0" w:space="0" w:color="auto"/>
                        <w:bottom w:val="none" w:sz="0" w:space="0" w:color="auto"/>
                        <w:right w:val="none" w:sz="0" w:space="0" w:color="auto"/>
                      </w:divBdr>
                      <w:divsChild>
                        <w:div w:id="1231846254">
                          <w:marLeft w:val="0"/>
                          <w:marRight w:val="0"/>
                          <w:marTop w:val="0"/>
                          <w:marBottom w:val="0"/>
                          <w:divBdr>
                            <w:top w:val="none" w:sz="0" w:space="0" w:color="auto"/>
                            <w:left w:val="none" w:sz="0" w:space="0" w:color="auto"/>
                            <w:bottom w:val="none" w:sz="0" w:space="0" w:color="auto"/>
                            <w:right w:val="none" w:sz="0" w:space="0" w:color="auto"/>
                          </w:divBdr>
                        </w:div>
                      </w:divsChild>
                    </w:div>
                    <w:div w:id="328673697">
                      <w:marLeft w:val="0"/>
                      <w:marRight w:val="0"/>
                      <w:marTop w:val="0"/>
                      <w:marBottom w:val="0"/>
                      <w:divBdr>
                        <w:top w:val="none" w:sz="0" w:space="0" w:color="auto"/>
                        <w:left w:val="none" w:sz="0" w:space="0" w:color="auto"/>
                        <w:bottom w:val="none" w:sz="0" w:space="0" w:color="auto"/>
                        <w:right w:val="none" w:sz="0" w:space="0" w:color="auto"/>
                      </w:divBdr>
                    </w:div>
                  </w:divsChild>
                </w:div>
                <w:div w:id="1471509956">
                  <w:marLeft w:val="0"/>
                  <w:marRight w:val="0"/>
                  <w:marTop w:val="0"/>
                  <w:marBottom w:val="0"/>
                  <w:divBdr>
                    <w:top w:val="none" w:sz="0" w:space="0" w:color="auto"/>
                    <w:left w:val="none" w:sz="0" w:space="0" w:color="auto"/>
                    <w:bottom w:val="none" w:sz="0" w:space="0" w:color="auto"/>
                    <w:right w:val="none" w:sz="0" w:space="0" w:color="auto"/>
                  </w:divBdr>
                  <w:divsChild>
                    <w:div w:id="759374524">
                      <w:marLeft w:val="0"/>
                      <w:marRight w:val="0"/>
                      <w:marTop w:val="0"/>
                      <w:marBottom w:val="0"/>
                      <w:divBdr>
                        <w:top w:val="none" w:sz="0" w:space="0" w:color="auto"/>
                        <w:left w:val="none" w:sz="0" w:space="0" w:color="auto"/>
                        <w:bottom w:val="none" w:sz="0" w:space="0" w:color="auto"/>
                        <w:right w:val="none" w:sz="0" w:space="0" w:color="auto"/>
                      </w:divBdr>
                      <w:divsChild>
                        <w:div w:id="837111410">
                          <w:marLeft w:val="0"/>
                          <w:marRight w:val="0"/>
                          <w:marTop w:val="0"/>
                          <w:marBottom w:val="0"/>
                          <w:divBdr>
                            <w:top w:val="none" w:sz="0" w:space="0" w:color="auto"/>
                            <w:left w:val="none" w:sz="0" w:space="0" w:color="auto"/>
                            <w:bottom w:val="none" w:sz="0" w:space="0" w:color="auto"/>
                            <w:right w:val="none" w:sz="0" w:space="0" w:color="auto"/>
                          </w:divBdr>
                          <w:divsChild>
                            <w:div w:id="2051225231">
                              <w:marLeft w:val="0"/>
                              <w:marRight w:val="0"/>
                              <w:marTop w:val="0"/>
                              <w:marBottom w:val="0"/>
                              <w:divBdr>
                                <w:top w:val="none" w:sz="0" w:space="0" w:color="auto"/>
                                <w:left w:val="none" w:sz="0" w:space="0" w:color="auto"/>
                                <w:bottom w:val="none" w:sz="0" w:space="0" w:color="auto"/>
                                <w:right w:val="none" w:sz="0" w:space="0" w:color="auto"/>
                              </w:divBdr>
                            </w:div>
                          </w:divsChild>
                        </w:div>
                        <w:div w:id="529150463">
                          <w:marLeft w:val="0"/>
                          <w:marRight w:val="0"/>
                          <w:marTop w:val="0"/>
                          <w:marBottom w:val="0"/>
                          <w:divBdr>
                            <w:top w:val="none" w:sz="0" w:space="0" w:color="auto"/>
                            <w:left w:val="none" w:sz="0" w:space="0" w:color="auto"/>
                            <w:bottom w:val="none" w:sz="0" w:space="0" w:color="auto"/>
                            <w:right w:val="none" w:sz="0" w:space="0" w:color="auto"/>
                          </w:divBdr>
                          <w:divsChild>
                            <w:div w:id="467207653">
                              <w:marLeft w:val="0"/>
                              <w:marRight w:val="0"/>
                              <w:marTop w:val="0"/>
                              <w:marBottom w:val="0"/>
                              <w:divBdr>
                                <w:top w:val="none" w:sz="0" w:space="0" w:color="auto"/>
                                <w:left w:val="none" w:sz="0" w:space="0" w:color="auto"/>
                                <w:bottom w:val="none" w:sz="0" w:space="0" w:color="auto"/>
                                <w:right w:val="none" w:sz="0" w:space="0" w:color="auto"/>
                              </w:divBdr>
                              <w:divsChild>
                                <w:div w:id="552084095">
                                  <w:marLeft w:val="0"/>
                                  <w:marRight w:val="0"/>
                                  <w:marTop w:val="0"/>
                                  <w:marBottom w:val="0"/>
                                  <w:divBdr>
                                    <w:top w:val="none" w:sz="0" w:space="0" w:color="auto"/>
                                    <w:left w:val="none" w:sz="0" w:space="0" w:color="auto"/>
                                    <w:bottom w:val="none" w:sz="0" w:space="0" w:color="auto"/>
                                    <w:right w:val="none" w:sz="0" w:space="0" w:color="auto"/>
                                  </w:divBdr>
                                  <w:divsChild>
                                    <w:div w:id="346324912">
                                      <w:marLeft w:val="0"/>
                                      <w:marRight w:val="0"/>
                                      <w:marTop w:val="0"/>
                                      <w:marBottom w:val="0"/>
                                      <w:divBdr>
                                        <w:top w:val="none" w:sz="0" w:space="0" w:color="auto"/>
                                        <w:left w:val="none" w:sz="0" w:space="0" w:color="auto"/>
                                        <w:bottom w:val="none" w:sz="0" w:space="0" w:color="auto"/>
                                        <w:right w:val="none" w:sz="0" w:space="0" w:color="auto"/>
                                      </w:divBdr>
                                      <w:divsChild>
                                        <w:div w:id="170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7462">
                      <w:marLeft w:val="0"/>
                      <w:marRight w:val="0"/>
                      <w:marTop w:val="0"/>
                      <w:marBottom w:val="0"/>
                      <w:divBdr>
                        <w:top w:val="none" w:sz="0" w:space="0" w:color="auto"/>
                        <w:left w:val="none" w:sz="0" w:space="0" w:color="auto"/>
                        <w:bottom w:val="none" w:sz="0" w:space="0" w:color="auto"/>
                        <w:right w:val="none" w:sz="0" w:space="0" w:color="auto"/>
                      </w:divBdr>
                    </w:div>
                    <w:div w:id="20579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4181">
          <w:marLeft w:val="0"/>
          <w:marRight w:val="0"/>
          <w:marTop w:val="0"/>
          <w:marBottom w:val="0"/>
          <w:divBdr>
            <w:top w:val="none" w:sz="0" w:space="0" w:color="auto"/>
            <w:left w:val="none" w:sz="0" w:space="0" w:color="auto"/>
            <w:bottom w:val="none" w:sz="0" w:space="0" w:color="auto"/>
            <w:right w:val="none" w:sz="0" w:space="0" w:color="auto"/>
          </w:divBdr>
          <w:divsChild>
            <w:div w:id="2137527400">
              <w:marLeft w:val="0"/>
              <w:marRight w:val="0"/>
              <w:marTop w:val="0"/>
              <w:marBottom w:val="0"/>
              <w:divBdr>
                <w:top w:val="none" w:sz="0" w:space="0" w:color="auto"/>
                <w:left w:val="none" w:sz="0" w:space="0" w:color="auto"/>
                <w:bottom w:val="none" w:sz="0" w:space="0" w:color="auto"/>
                <w:right w:val="none" w:sz="0" w:space="0" w:color="auto"/>
              </w:divBdr>
              <w:divsChild>
                <w:div w:id="1418675528">
                  <w:marLeft w:val="0"/>
                  <w:marRight w:val="0"/>
                  <w:marTop w:val="0"/>
                  <w:marBottom w:val="0"/>
                  <w:divBdr>
                    <w:top w:val="none" w:sz="0" w:space="0" w:color="auto"/>
                    <w:left w:val="none" w:sz="0" w:space="0" w:color="auto"/>
                    <w:bottom w:val="none" w:sz="0" w:space="0" w:color="auto"/>
                    <w:right w:val="none" w:sz="0" w:space="0" w:color="auto"/>
                  </w:divBdr>
                  <w:divsChild>
                    <w:div w:id="1941836493">
                      <w:marLeft w:val="0"/>
                      <w:marRight w:val="0"/>
                      <w:marTop w:val="0"/>
                      <w:marBottom w:val="0"/>
                      <w:divBdr>
                        <w:top w:val="none" w:sz="0" w:space="0" w:color="auto"/>
                        <w:left w:val="none" w:sz="0" w:space="0" w:color="auto"/>
                        <w:bottom w:val="none" w:sz="0" w:space="0" w:color="auto"/>
                        <w:right w:val="none" w:sz="0" w:space="0" w:color="auto"/>
                      </w:divBdr>
                      <w:divsChild>
                        <w:div w:id="1603955926">
                          <w:marLeft w:val="0"/>
                          <w:marRight w:val="0"/>
                          <w:marTop w:val="0"/>
                          <w:marBottom w:val="0"/>
                          <w:divBdr>
                            <w:top w:val="none" w:sz="0" w:space="0" w:color="auto"/>
                            <w:left w:val="none" w:sz="0" w:space="0" w:color="auto"/>
                            <w:bottom w:val="none" w:sz="0" w:space="0" w:color="auto"/>
                            <w:right w:val="none" w:sz="0" w:space="0" w:color="auto"/>
                          </w:divBdr>
                          <w:divsChild>
                            <w:div w:id="15057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871451">
          <w:marLeft w:val="0"/>
          <w:marRight w:val="0"/>
          <w:marTop w:val="0"/>
          <w:marBottom w:val="0"/>
          <w:divBdr>
            <w:top w:val="none" w:sz="0" w:space="0" w:color="auto"/>
            <w:left w:val="none" w:sz="0" w:space="0" w:color="auto"/>
            <w:bottom w:val="none" w:sz="0" w:space="0" w:color="auto"/>
            <w:right w:val="none" w:sz="0" w:space="0" w:color="auto"/>
          </w:divBdr>
          <w:divsChild>
            <w:div w:id="1418330608">
              <w:marLeft w:val="0"/>
              <w:marRight w:val="0"/>
              <w:marTop w:val="0"/>
              <w:marBottom w:val="0"/>
              <w:divBdr>
                <w:top w:val="none" w:sz="0" w:space="0" w:color="auto"/>
                <w:left w:val="none" w:sz="0" w:space="0" w:color="auto"/>
                <w:bottom w:val="none" w:sz="0" w:space="0" w:color="auto"/>
                <w:right w:val="none" w:sz="0" w:space="0" w:color="auto"/>
              </w:divBdr>
              <w:divsChild>
                <w:div w:id="1542092934">
                  <w:marLeft w:val="0"/>
                  <w:marRight w:val="0"/>
                  <w:marTop w:val="0"/>
                  <w:marBottom w:val="0"/>
                  <w:divBdr>
                    <w:top w:val="none" w:sz="0" w:space="0" w:color="auto"/>
                    <w:left w:val="none" w:sz="0" w:space="0" w:color="auto"/>
                    <w:bottom w:val="none" w:sz="0" w:space="0" w:color="auto"/>
                    <w:right w:val="none" w:sz="0" w:space="0" w:color="auto"/>
                  </w:divBdr>
                  <w:divsChild>
                    <w:div w:id="551499645">
                      <w:marLeft w:val="0"/>
                      <w:marRight w:val="0"/>
                      <w:marTop w:val="0"/>
                      <w:marBottom w:val="0"/>
                      <w:divBdr>
                        <w:top w:val="none" w:sz="0" w:space="0" w:color="auto"/>
                        <w:left w:val="none" w:sz="0" w:space="0" w:color="auto"/>
                        <w:bottom w:val="none" w:sz="0" w:space="0" w:color="auto"/>
                        <w:right w:val="none" w:sz="0" w:space="0" w:color="auto"/>
                      </w:divBdr>
                      <w:divsChild>
                        <w:div w:id="389962529">
                          <w:marLeft w:val="0"/>
                          <w:marRight w:val="0"/>
                          <w:marTop w:val="0"/>
                          <w:marBottom w:val="0"/>
                          <w:divBdr>
                            <w:top w:val="none" w:sz="0" w:space="0" w:color="auto"/>
                            <w:left w:val="none" w:sz="0" w:space="0" w:color="auto"/>
                            <w:bottom w:val="none" w:sz="0" w:space="0" w:color="auto"/>
                            <w:right w:val="none" w:sz="0" w:space="0" w:color="auto"/>
                          </w:divBdr>
                          <w:divsChild>
                            <w:div w:id="7878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76187">
          <w:marLeft w:val="0"/>
          <w:marRight w:val="0"/>
          <w:marTop w:val="0"/>
          <w:marBottom w:val="0"/>
          <w:divBdr>
            <w:top w:val="none" w:sz="0" w:space="0" w:color="auto"/>
            <w:left w:val="none" w:sz="0" w:space="0" w:color="auto"/>
            <w:bottom w:val="none" w:sz="0" w:space="0" w:color="auto"/>
            <w:right w:val="none" w:sz="0" w:space="0" w:color="auto"/>
          </w:divBdr>
          <w:divsChild>
            <w:div w:id="1885872750">
              <w:marLeft w:val="0"/>
              <w:marRight w:val="0"/>
              <w:marTop w:val="0"/>
              <w:marBottom w:val="0"/>
              <w:divBdr>
                <w:top w:val="none" w:sz="0" w:space="0" w:color="auto"/>
                <w:left w:val="none" w:sz="0" w:space="0" w:color="auto"/>
                <w:bottom w:val="none" w:sz="0" w:space="0" w:color="auto"/>
                <w:right w:val="none" w:sz="0" w:space="0" w:color="auto"/>
              </w:divBdr>
              <w:divsChild>
                <w:div w:id="2432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183">
          <w:marLeft w:val="0"/>
          <w:marRight w:val="0"/>
          <w:marTop w:val="0"/>
          <w:marBottom w:val="0"/>
          <w:divBdr>
            <w:top w:val="none" w:sz="0" w:space="0" w:color="auto"/>
            <w:left w:val="none" w:sz="0" w:space="0" w:color="auto"/>
            <w:bottom w:val="none" w:sz="0" w:space="0" w:color="auto"/>
            <w:right w:val="none" w:sz="0" w:space="0" w:color="auto"/>
          </w:divBdr>
          <w:divsChild>
            <w:div w:id="1839467908">
              <w:marLeft w:val="0"/>
              <w:marRight w:val="0"/>
              <w:marTop w:val="0"/>
              <w:marBottom w:val="0"/>
              <w:divBdr>
                <w:top w:val="none" w:sz="0" w:space="0" w:color="auto"/>
                <w:left w:val="none" w:sz="0" w:space="0" w:color="auto"/>
                <w:bottom w:val="none" w:sz="0" w:space="0" w:color="auto"/>
                <w:right w:val="none" w:sz="0" w:space="0" w:color="auto"/>
              </w:divBdr>
              <w:divsChild>
                <w:div w:id="2134589477">
                  <w:marLeft w:val="0"/>
                  <w:marRight w:val="0"/>
                  <w:marTop w:val="0"/>
                  <w:marBottom w:val="0"/>
                  <w:divBdr>
                    <w:top w:val="none" w:sz="0" w:space="0" w:color="auto"/>
                    <w:left w:val="none" w:sz="0" w:space="0" w:color="auto"/>
                    <w:bottom w:val="none" w:sz="0" w:space="0" w:color="auto"/>
                    <w:right w:val="none" w:sz="0" w:space="0" w:color="auto"/>
                  </w:divBdr>
                  <w:divsChild>
                    <w:div w:id="1770731877">
                      <w:marLeft w:val="0"/>
                      <w:marRight w:val="0"/>
                      <w:marTop w:val="0"/>
                      <w:marBottom w:val="0"/>
                      <w:divBdr>
                        <w:top w:val="none" w:sz="0" w:space="0" w:color="auto"/>
                        <w:left w:val="none" w:sz="0" w:space="0" w:color="auto"/>
                        <w:bottom w:val="none" w:sz="0" w:space="0" w:color="auto"/>
                        <w:right w:val="none" w:sz="0" w:space="0" w:color="auto"/>
                      </w:divBdr>
                      <w:divsChild>
                        <w:div w:id="1014113035">
                          <w:marLeft w:val="0"/>
                          <w:marRight w:val="0"/>
                          <w:marTop w:val="0"/>
                          <w:marBottom w:val="0"/>
                          <w:divBdr>
                            <w:top w:val="none" w:sz="0" w:space="0" w:color="auto"/>
                            <w:left w:val="none" w:sz="0" w:space="0" w:color="auto"/>
                            <w:bottom w:val="none" w:sz="0" w:space="0" w:color="auto"/>
                            <w:right w:val="none" w:sz="0" w:space="0" w:color="auto"/>
                          </w:divBdr>
                          <w:divsChild>
                            <w:div w:id="1832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538914">
          <w:marLeft w:val="0"/>
          <w:marRight w:val="0"/>
          <w:marTop w:val="0"/>
          <w:marBottom w:val="0"/>
          <w:divBdr>
            <w:top w:val="none" w:sz="0" w:space="0" w:color="auto"/>
            <w:left w:val="none" w:sz="0" w:space="0" w:color="auto"/>
            <w:bottom w:val="none" w:sz="0" w:space="0" w:color="auto"/>
            <w:right w:val="none" w:sz="0" w:space="0" w:color="auto"/>
          </w:divBdr>
          <w:divsChild>
            <w:div w:id="1067919891">
              <w:marLeft w:val="0"/>
              <w:marRight w:val="0"/>
              <w:marTop w:val="0"/>
              <w:marBottom w:val="0"/>
              <w:divBdr>
                <w:top w:val="none" w:sz="0" w:space="0" w:color="auto"/>
                <w:left w:val="none" w:sz="0" w:space="0" w:color="auto"/>
                <w:bottom w:val="none" w:sz="0" w:space="0" w:color="auto"/>
                <w:right w:val="none" w:sz="0" w:space="0" w:color="auto"/>
              </w:divBdr>
              <w:divsChild>
                <w:div w:id="1424302284">
                  <w:marLeft w:val="0"/>
                  <w:marRight w:val="0"/>
                  <w:marTop w:val="0"/>
                  <w:marBottom w:val="0"/>
                  <w:divBdr>
                    <w:top w:val="none" w:sz="0" w:space="0" w:color="auto"/>
                    <w:left w:val="none" w:sz="0" w:space="0" w:color="auto"/>
                    <w:bottom w:val="none" w:sz="0" w:space="0" w:color="auto"/>
                    <w:right w:val="none" w:sz="0" w:space="0" w:color="auto"/>
                  </w:divBdr>
                  <w:divsChild>
                    <w:div w:id="915093300">
                      <w:marLeft w:val="0"/>
                      <w:marRight w:val="0"/>
                      <w:marTop w:val="0"/>
                      <w:marBottom w:val="0"/>
                      <w:divBdr>
                        <w:top w:val="none" w:sz="0" w:space="0" w:color="auto"/>
                        <w:left w:val="none" w:sz="0" w:space="0" w:color="auto"/>
                        <w:bottom w:val="none" w:sz="0" w:space="0" w:color="auto"/>
                        <w:right w:val="none" w:sz="0" w:space="0" w:color="auto"/>
                      </w:divBdr>
                      <w:divsChild>
                        <w:div w:id="1634947319">
                          <w:marLeft w:val="0"/>
                          <w:marRight w:val="0"/>
                          <w:marTop w:val="0"/>
                          <w:marBottom w:val="0"/>
                          <w:divBdr>
                            <w:top w:val="none" w:sz="0" w:space="0" w:color="auto"/>
                            <w:left w:val="none" w:sz="0" w:space="0" w:color="auto"/>
                            <w:bottom w:val="none" w:sz="0" w:space="0" w:color="auto"/>
                            <w:right w:val="none" w:sz="0" w:space="0" w:color="auto"/>
                          </w:divBdr>
                          <w:divsChild>
                            <w:div w:id="103765991">
                              <w:marLeft w:val="0"/>
                              <w:marRight w:val="0"/>
                              <w:marTop w:val="0"/>
                              <w:marBottom w:val="0"/>
                              <w:divBdr>
                                <w:top w:val="none" w:sz="0" w:space="0" w:color="auto"/>
                                <w:left w:val="none" w:sz="0" w:space="0" w:color="auto"/>
                                <w:bottom w:val="none" w:sz="0" w:space="0" w:color="auto"/>
                                <w:right w:val="none" w:sz="0" w:space="0" w:color="auto"/>
                              </w:divBdr>
                              <w:divsChild>
                                <w:div w:id="18249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581571">
          <w:marLeft w:val="0"/>
          <w:marRight w:val="0"/>
          <w:marTop w:val="0"/>
          <w:marBottom w:val="0"/>
          <w:divBdr>
            <w:top w:val="none" w:sz="0" w:space="0" w:color="auto"/>
            <w:left w:val="none" w:sz="0" w:space="0" w:color="auto"/>
            <w:bottom w:val="none" w:sz="0" w:space="0" w:color="auto"/>
            <w:right w:val="none" w:sz="0" w:space="0" w:color="auto"/>
          </w:divBdr>
          <w:divsChild>
            <w:div w:id="192695511">
              <w:marLeft w:val="0"/>
              <w:marRight w:val="0"/>
              <w:marTop w:val="0"/>
              <w:marBottom w:val="0"/>
              <w:divBdr>
                <w:top w:val="none" w:sz="0" w:space="0" w:color="auto"/>
                <w:left w:val="none" w:sz="0" w:space="0" w:color="auto"/>
                <w:bottom w:val="none" w:sz="0" w:space="0" w:color="auto"/>
                <w:right w:val="none" w:sz="0" w:space="0" w:color="auto"/>
              </w:divBdr>
              <w:divsChild>
                <w:div w:id="1746999264">
                  <w:marLeft w:val="0"/>
                  <w:marRight w:val="0"/>
                  <w:marTop w:val="0"/>
                  <w:marBottom w:val="0"/>
                  <w:divBdr>
                    <w:top w:val="none" w:sz="0" w:space="0" w:color="auto"/>
                    <w:left w:val="none" w:sz="0" w:space="0" w:color="auto"/>
                    <w:bottom w:val="none" w:sz="0" w:space="0" w:color="auto"/>
                    <w:right w:val="none" w:sz="0" w:space="0" w:color="auto"/>
                  </w:divBdr>
                  <w:divsChild>
                    <w:div w:id="962535015">
                      <w:marLeft w:val="0"/>
                      <w:marRight w:val="0"/>
                      <w:marTop w:val="0"/>
                      <w:marBottom w:val="0"/>
                      <w:divBdr>
                        <w:top w:val="none" w:sz="0" w:space="0" w:color="auto"/>
                        <w:left w:val="none" w:sz="0" w:space="0" w:color="auto"/>
                        <w:bottom w:val="none" w:sz="0" w:space="0" w:color="auto"/>
                        <w:right w:val="none" w:sz="0" w:space="0" w:color="auto"/>
                      </w:divBdr>
                      <w:divsChild>
                        <w:div w:id="1418670845">
                          <w:marLeft w:val="0"/>
                          <w:marRight w:val="0"/>
                          <w:marTop w:val="0"/>
                          <w:marBottom w:val="0"/>
                          <w:divBdr>
                            <w:top w:val="none" w:sz="0" w:space="0" w:color="auto"/>
                            <w:left w:val="none" w:sz="0" w:space="0" w:color="auto"/>
                            <w:bottom w:val="none" w:sz="0" w:space="0" w:color="auto"/>
                            <w:right w:val="none" w:sz="0" w:space="0" w:color="auto"/>
                          </w:divBdr>
                          <w:divsChild>
                            <w:div w:id="21025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78275">
          <w:marLeft w:val="0"/>
          <w:marRight w:val="0"/>
          <w:marTop w:val="0"/>
          <w:marBottom w:val="0"/>
          <w:divBdr>
            <w:top w:val="none" w:sz="0" w:space="0" w:color="auto"/>
            <w:left w:val="none" w:sz="0" w:space="0" w:color="auto"/>
            <w:bottom w:val="none" w:sz="0" w:space="0" w:color="auto"/>
            <w:right w:val="none" w:sz="0" w:space="0" w:color="auto"/>
          </w:divBdr>
          <w:divsChild>
            <w:div w:id="1400783313">
              <w:marLeft w:val="0"/>
              <w:marRight w:val="0"/>
              <w:marTop w:val="0"/>
              <w:marBottom w:val="0"/>
              <w:divBdr>
                <w:top w:val="none" w:sz="0" w:space="0" w:color="auto"/>
                <w:left w:val="none" w:sz="0" w:space="0" w:color="auto"/>
                <w:bottom w:val="none" w:sz="0" w:space="0" w:color="auto"/>
                <w:right w:val="none" w:sz="0" w:space="0" w:color="auto"/>
              </w:divBdr>
              <w:divsChild>
                <w:div w:id="1186674801">
                  <w:marLeft w:val="0"/>
                  <w:marRight w:val="0"/>
                  <w:marTop w:val="0"/>
                  <w:marBottom w:val="0"/>
                  <w:divBdr>
                    <w:top w:val="none" w:sz="0" w:space="0" w:color="auto"/>
                    <w:left w:val="none" w:sz="0" w:space="0" w:color="auto"/>
                    <w:bottom w:val="none" w:sz="0" w:space="0" w:color="auto"/>
                    <w:right w:val="none" w:sz="0" w:space="0" w:color="auto"/>
                  </w:divBdr>
                  <w:divsChild>
                    <w:div w:id="2067296779">
                      <w:marLeft w:val="0"/>
                      <w:marRight w:val="0"/>
                      <w:marTop w:val="0"/>
                      <w:marBottom w:val="0"/>
                      <w:divBdr>
                        <w:top w:val="none" w:sz="0" w:space="0" w:color="auto"/>
                        <w:left w:val="none" w:sz="0" w:space="0" w:color="auto"/>
                        <w:bottom w:val="none" w:sz="0" w:space="0" w:color="auto"/>
                        <w:right w:val="none" w:sz="0" w:space="0" w:color="auto"/>
                      </w:divBdr>
                      <w:divsChild>
                        <w:div w:id="165445397">
                          <w:marLeft w:val="0"/>
                          <w:marRight w:val="0"/>
                          <w:marTop w:val="0"/>
                          <w:marBottom w:val="0"/>
                          <w:divBdr>
                            <w:top w:val="none" w:sz="0" w:space="0" w:color="auto"/>
                            <w:left w:val="none" w:sz="0" w:space="0" w:color="auto"/>
                            <w:bottom w:val="none" w:sz="0" w:space="0" w:color="auto"/>
                            <w:right w:val="none" w:sz="0" w:space="0" w:color="auto"/>
                          </w:divBdr>
                          <w:divsChild>
                            <w:div w:id="13271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12894">
          <w:marLeft w:val="0"/>
          <w:marRight w:val="0"/>
          <w:marTop w:val="0"/>
          <w:marBottom w:val="0"/>
          <w:divBdr>
            <w:top w:val="none" w:sz="0" w:space="0" w:color="auto"/>
            <w:left w:val="none" w:sz="0" w:space="0" w:color="auto"/>
            <w:bottom w:val="none" w:sz="0" w:space="0" w:color="auto"/>
            <w:right w:val="none" w:sz="0" w:space="0" w:color="auto"/>
          </w:divBdr>
          <w:divsChild>
            <w:div w:id="1977907272">
              <w:marLeft w:val="0"/>
              <w:marRight w:val="0"/>
              <w:marTop w:val="0"/>
              <w:marBottom w:val="0"/>
              <w:divBdr>
                <w:top w:val="none" w:sz="0" w:space="0" w:color="auto"/>
                <w:left w:val="none" w:sz="0" w:space="0" w:color="auto"/>
                <w:bottom w:val="none" w:sz="0" w:space="0" w:color="auto"/>
                <w:right w:val="none" w:sz="0" w:space="0" w:color="auto"/>
              </w:divBdr>
              <w:divsChild>
                <w:div w:id="1369329616">
                  <w:marLeft w:val="0"/>
                  <w:marRight w:val="0"/>
                  <w:marTop w:val="0"/>
                  <w:marBottom w:val="0"/>
                  <w:divBdr>
                    <w:top w:val="none" w:sz="0" w:space="0" w:color="auto"/>
                    <w:left w:val="none" w:sz="0" w:space="0" w:color="auto"/>
                    <w:bottom w:val="none" w:sz="0" w:space="0" w:color="auto"/>
                    <w:right w:val="none" w:sz="0" w:space="0" w:color="auto"/>
                  </w:divBdr>
                  <w:divsChild>
                    <w:div w:id="1726220361">
                      <w:marLeft w:val="0"/>
                      <w:marRight w:val="0"/>
                      <w:marTop w:val="0"/>
                      <w:marBottom w:val="0"/>
                      <w:divBdr>
                        <w:top w:val="none" w:sz="0" w:space="0" w:color="auto"/>
                        <w:left w:val="none" w:sz="0" w:space="0" w:color="auto"/>
                        <w:bottom w:val="none" w:sz="0" w:space="0" w:color="auto"/>
                        <w:right w:val="none" w:sz="0" w:space="0" w:color="auto"/>
                      </w:divBdr>
                      <w:divsChild>
                        <w:div w:id="625548272">
                          <w:marLeft w:val="0"/>
                          <w:marRight w:val="0"/>
                          <w:marTop w:val="0"/>
                          <w:marBottom w:val="0"/>
                          <w:divBdr>
                            <w:top w:val="none" w:sz="0" w:space="0" w:color="auto"/>
                            <w:left w:val="none" w:sz="0" w:space="0" w:color="auto"/>
                            <w:bottom w:val="none" w:sz="0" w:space="0" w:color="auto"/>
                            <w:right w:val="none" w:sz="0" w:space="0" w:color="auto"/>
                          </w:divBdr>
                          <w:divsChild>
                            <w:div w:id="15609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28308">
          <w:marLeft w:val="0"/>
          <w:marRight w:val="0"/>
          <w:marTop w:val="0"/>
          <w:marBottom w:val="0"/>
          <w:divBdr>
            <w:top w:val="none" w:sz="0" w:space="0" w:color="auto"/>
            <w:left w:val="none" w:sz="0" w:space="0" w:color="auto"/>
            <w:bottom w:val="none" w:sz="0" w:space="0" w:color="auto"/>
            <w:right w:val="none" w:sz="0" w:space="0" w:color="auto"/>
          </w:divBdr>
          <w:divsChild>
            <w:div w:id="1757484248">
              <w:marLeft w:val="0"/>
              <w:marRight w:val="0"/>
              <w:marTop w:val="0"/>
              <w:marBottom w:val="0"/>
              <w:divBdr>
                <w:top w:val="none" w:sz="0" w:space="0" w:color="auto"/>
                <w:left w:val="none" w:sz="0" w:space="0" w:color="auto"/>
                <w:bottom w:val="none" w:sz="0" w:space="0" w:color="auto"/>
                <w:right w:val="none" w:sz="0" w:space="0" w:color="auto"/>
              </w:divBdr>
              <w:divsChild>
                <w:div w:id="13972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890">
          <w:marLeft w:val="0"/>
          <w:marRight w:val="0"/>
          <w:marTop w:val="0"/>
          <w:marBottom w:val="0"/>
          <w:divBdr>
            <w:top w:val="none" w:sz="0" w:space="0" w:color="auto"/>
            <w:left w:val="none" w:sz="0" w:space="0" w:color="auto"/>
            <w:bottom w:val="none" w:sz="0" w:space="0" w:color="auto"/>
            <w:right w:val="none" w:sz="0" w:space="0" w:color="auto"/>
          </w:divBdr>
          <w:divsChild>
            <w:div w:id="88935754">
              <w:marLeft w:val="0"/>
              <w:marRight w:val="0"/>
              <w:marTop w:val="0"/>
              <w:marBottom w:val="0"/>
              <w:divBdr>
                <w:top w:val="none" w:sz="0" w:space="0" w:color="auto"/>
                <w:left w:val="none" w:sz="0" w:space="0" w:color="auto"/>
                <w:bottom w:val="none" w:sz="0" w:space="0" w:color="auto"/>
                <w:right w:val="none" w:sz="0" w:space="0" w:color="auto"/>
              </w:divBdr>
              <w:divsChild>
                <w:div w:id="950745042">
                  <w:marLeft w:val="0"/>
                  <w:marRight w:val="0"/>
                  <w:marTop w:val="0"/>
                  <w:marBottom w:val="0"/>
                  <w:divBdr>
                    <w:top w:val="none" w:sz="0" w:space="0" w:color="auto"/>
                    <w:left w:val="none" w:sz="0" w:space="0" w:color="auto"/>
                    <w:bottom w:val="none" w:sz="0" w:space="0" w:color="auto"/>
                    <w:right w:val="none" w:sz="0" w:space="0" w:color="auto"/>
                  </w:divBdr>
                  <w:divsChild>
                    <w:div w:id="677729090">
                      <w:marLeft w:val="0"/>
                      <w:marRight w:val="0"/>
                      <w:marTop w:val="0"/>
                      <w:marBottom w:val="0"/>
                      <w:divBdr>
                        <w:top w:val="none" w:sz="0" w:space="0" w:color="auto"/>
                        <w:left w:val="none" w:sz="0" w:space="0" w:color="auto"/>
                        <w:bottom w:val="none" w:sz="0" w:space="0" w:color="auto"/>
                        <w:right w:val="none" w:sz="0" w:space="0" w:color="auto"/>
                      </w:divBdr>
                      <w:divsChild>
                        <w:div w:id="1512256900">
                          <w:marLeft w:val="0"/>
                          <w:marRight w:val="0"/>
                          <w:marTop w:val="0"/>
                          <w:marBottom w:val="0"/>
                          <w:divBdr>
                            <w:top w:val="none" w:sz="0" w:space="0" w:color="auto"/>
                            <w:left w:val="none" w:sz="0" w:space="0" w:color="auto"/>
                            <w:bottom w:val="none" w:sz="0" w:space="0" w:color="auto"/>
                            <w:right w:val="none" w:sz="0" w:space="0" w:color="auto"/>
                          </w:divBdr>
                          <w:divsChild>
                            <w:div w:id="7511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02535">
          <w:marLeft w:val="0"/>
          <w:marRight w:val="0"/>
          <w:marTop w:val="0"/>
          <w:marBottom w:val="0"/>
          <w:divBdr>
            <w:top w:val="none" w:sz="0" w:space="0" w:color="auto"/>
            <w:left w:val="none" w:sz="0" w:space="0" w:color="auto"/>
            <w:bottom w:val="none" w:sz="0" w:space="0" w:color="auto"/>
            <w:right w:val="none" w:sz="0" w:space="0" w:color="auto"/>
          </w:divBdr>
          <w:divsChild>
            <w:div w:id="2019111208">
              <w:marLeft w:val="0"/>
              <w:marRight w:val="0"/>
              <w:marTop w:val="0"/>
              <w:marBottom w:val="0"/>
              <w:divBdr>
                <w:top w:val="none" w:sz="0" w:space="0" w:color="auto"/>
                <w:left w:val="none" w:sz="0" w:space="0" w:color="auto"/>
                <w:bottom w:val="none" w:sz="0" w:space="0" w:color="auto"/>
                <w:right w:val="none" w:sz="0" w:space="0" w:color="auto"/>
              </w:divBdr>
              <w:divsChild>
                <w:div w:id="1921717776">
                  <w:marLeft w:val="0"/>
                  <w:marRight w:val="0"/>
                  <w:marTop w:val="0"/>
                  <w:marBottom w:val="0"/>
                  <w:divBdr>
                    <w:top w:val="none" w:sz="0" w:space="0" w:color="auto"/>
                    <w:left w:val="none" w:sz="0" w:space="0" w:color="auto"/>
                    <w:bottom w:val="none" w:sz="0" w:space="0" w:color="auto"/>
                    <w:right w:val="none" w:sz="0" w:space="0" w:color="auto"/>
                  </w:divBdr>
                  <w:divsChild>
                    <w:div w:id="1929540365">
                      <w:marLeft w:val="0"/>
                      <w:marRight w:val="0"/>
                      <w:marTop w:val="0"/>
                      <w:marBottom w:val="0"/>
                      <w:divBdr>
                        <w:top w:val="none" w:sz="0" w:space="0" w:color="auto"/>
                        <w:left w:val="none" w:sz="0" w:space="0" w:color="auto"/>
                        <w:bottom w:val="none" w:sz="0" w:space="0" w:color="auto"/>
                        <w:right w:val="none" w:sz="0" w:space="0" w:color="auto"/>
                      </w:divBdr>
                      <w:divsChild>
                        <w:div w:id="388574494">
                          <w:marLeft w:val="0"/>
                          <w:marRight w:val="0"/>
                          <w:marTop w:val="0"/>
                          <w:marBottom w:val="0"/>
                          <w:divBdr>
                            <w:top w:val="none" w:sz="0" w:space="0" w:color="auto"/>
                            <w:left w:val="none" w:sz="0" w:space="0" w:color="auto"/>
                            <w:bottom w:val="none" w:sz="0" w:space="0" w:color="auto"/>
                            <w:right w:val="none" w:sz="0" w:space="0" w:color="auto"/>
                          </w:divBdr>
                          <w:divsChild>
                            <w:div w:id="19367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382718">
          <w:marLeft w:val="0"/>
          <w:marRight w:val="0"/>
          <w:marTop w:val="0"/>
          <w:marBottom w:val="0"/>
          <w:divBdr>
            <w:top w:val="none" w:sz="0" w:space="0" w:color="auto"/>
            <w:left w:val="none" w:sz="0" w:space="0" w:color="auto"/>
            <w:bottom w:val="none" w:sz="0" w:space="0" w:color="auto"/>
            <w:right w:val="none" w:sz="0" w:space="0" w:color="auto"/>
          </w:divBdr>
          <w:divsChild>
            <w:div w:id="299308710">
              <w:marLeft w:val="0"/>
              <w:marRight w:val="0"/>
              <w:marTop w:val="0"/>
              <w:marBottom w:val="0"/>
              <w:divBdr>
                <w:top w:val="none" w:sz="0" w:space="0" w:color="auto"/>
                <w:left w:val="none" w:sz="0" w:space="0" w:color="auto"/>
                <w:bottom w:val="none" w:sz="0" w:space="0" w:color="auto"/>
                <w:right w:val="none" w:sz="0" w:space="0" w:color="auto"/>
              </w:divBdr>
              <w:divsChild>
                <w:div w:id="701905674">
                  <w:marLeft w:val="0"/>
                  <w:marRight w:val="0"/>
                  <w:marTop w:val="0"/>
                  <w:marBottom w:val="0"/>
                  <w:divBdr>
                    <w:top w:val="none" w:sz="0" w:space="0" w:color="auto"/>
                    <w:left w:val="none" w:sz="0" w:space="0" w:color="auto"/>
                    <w:bottom w:val="none" w:sz="0" w:space="0" w:color="auto"/>
                    <w:right w:val="none" w:sz="0" w:space="0" w:color="auto"/>
                  </w:divBdr>
                  <w:divsChild>
                    <w:div w:id="1283196846">
                      <w:marLeft w:val="0"/>
                      <w:marRight w:val="0"/>
                      <w:marTop w:val="0"/>
                      <w:marBottom w:val="0"/>
                      <w:divBdr>
                        <w:top w:val="none" w:sz="0" w:space="0" w:color="auto"/>
                        <w:left w:val="none" w:sz="0" w:space="0" w:color="auto"/>
                        <w:bottom w:val="none" w:sz="0" w:space="0" w:color="auto"/>
                        <w:right w:val="none" w:sz="0" w:space="0" w:color="auto"/>
                      </w:divBdr>
                      <w:divsChild>
                        <w:div w:id="676924796">
                          <w:marLeft w:val="0"/>
                          <w:marRight w:val="0"/>
                          <w:marTop w:val="0"/>
                          <w:marBottom w:val="0"/>
                          <w:divBdr>
                            <w:top w:val="none" w:sz="0" w:space="0" w:color="auto"/>
                            <w:left w:val="none" w:sz="0" w:space="0" w:color="auto"/>
                            <w:bottom w:val="none" w:sz="0" w:space="0" w:color="auto"/>
                            <w:right w:val="none" w:sz="0" w:space="0" w:color="auto"/>
                          </w:divBdr>
                          <w:divsChild>
                            <w:div w:id="3376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040095">
          <w:marLeft w:val="0"/>
          <w:marRight w:val="0"/>
          <w:marTop w:val="0"/>
          <w:marBottom w:val="0"/>
          <w:divBdr>
            <w:top w:val="none" w:sz="0" w:space="0" w:color="auto"/>
            <w:left w:val="none" w:sz="0" w:space="0" w:color="auto"/>
            <w:bottom w:val="none" w:sz="0" w:space="0" w:color="auto"/>
            <w:right w:val="none" w:sz="0" w:space="0" w:color="auto"/>
          </w:divBdr>
          <w:divsChild>
            <w:div w:id="646865254">
              <w:marLeft w:val="0"/>
              <w:marRight w:val="0"/>
              <w:marTop w:val="0"/>
              <w:marBottom w:val="0"/>
              <w:divBdr>
                <w:top w:val="none" w:sz="0" w:space="0" w:color="auto"/>
                <w:left w:val="none" w:sz="0" w:space="0" w:color="auto"/>
                <w:bottom w:val="none" w:sz="0" w:space="0" w:color="auto"/>
                <w:right w:val="none" w:sz="0" w:space="0" w:color="auto"/>
              </w:divBdr>
              <w:divsChild>
                <w:div w:id="646973955">
                  <w:marLeft w:val="0"/>
                  <w:marRight w:val="0"/>
                  <w:marTop w:val="0"/>
                  <w:marBottom w:val="0"/>
                  <w:divBdr>
                    <w:top w:val="none" w:sz="0" w:space="0" w:color="auto"/>
                    <w:left w:val="none" w:sz="0" w:space="0" w:color="auto"/>
                    <w:bottom w:val="none" w:sz="0" w:space="0" w:color="auto"/>
                    <w:right w:val="none" w:sz="0" w:space="0" w:color="auto"/>
                  </w:divBdr>
                  <w:divsChild>
                    <w:div w:id="1215656932">
                      <w:marLeft w:val="0"/>
                      <w:marRight w:val="0"/>
                      <w:marTop w:val="0"/>
                      <w:marBottom w:val="0"/>
                      <w:divBdr>
                        <w:top w:val="none" w:sz="0" w:space="0" w:color="auto"/>
                        <w:left w:val="none" w:sz="0" w:space="0" w:color="auto"/>
                        <w:bottom w:val="none" w:sz="0" w:space="0" w:color="auto"/>
                        <w:right w:val="none" w:sz="0" w:space="0" w:color="auto"/>
                      </w:divBdr>
                      <w:divsChild>
                        <w:div w:id="1401323144">
                          <w:marLeft w:val="0"/>
                          <w:marRight w:val="0"/>
                          <w:marTop w:val="0"/>
                          <w:marBottom w:val="0"/>
                          <w:divBdr>
                            <w:top w:val="none" w:sz="0" w:space="0" w:color="auto"/>
                            <w:left w:val="none" w:sz="0" w:space="0" w:color="auto"/>
                            <w:bottom w:val="none" w:sz="0" w:space="0" w:color="auto"/>
                            <w:right w:val="none" w:sz="0" w:space="0" w:color="auto"/>
                          </w:divBdr>
                          <w:divsChild>
                            <w:div w:id="15082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061514">
          <w:marLeft w:val="0"/>
          <w:marRight w:val="0"/>
          <w:marTop w:val="0"/>
          <w:marBottom w:val="0"/>
          <w:divBdr>
            <w:top w:val="none" w:sz="0" w:space="0" w:color="auto"/>
            <w:left w:val="none" w:sz="0" w:space="0" w:color="auto"/>
            <w:bottom w:val="none" w:sz="0" w:space="0" w:color="auto"/>
            <w:right w:val="none" w:sz="0" w:space="0" w:color="auto"/>
          </w:divBdr>
          <w:divsChild>
            <w:div w:id="160774786">
              <w:marLeft w:val="0"/>
              <w:marRight w:val="0"/>
              <w:marTop w:val="0"/>
              <w:marBottom w:val="0"/>
              <w:divBdr>
                <w:top w:val="none" w:sz="0" w:space="0" w:color="auto"/>
                <w:left w:val="none" w:sz="0" w:space="0" w:color="auto"/>
                <w:bottom w:val="none" w:sz="0" w:space="0" w:color="auto"/>
                <w:right w:val="none" w:sz="0" w:space="0" w:color="auto"/>
              </w:divBdr>
              <w:divsChild>
                <w:div w:id="792594917">
                  <w:marLeft w:val="0"/>
                  <w:marRight w:val="0"/>
                  <w:marTop w:val="0"/>
                  <w:marBottom w:val="0"/>
                  <w:divBdr>
                    <w:top w:val="none" w:sz="0" w:space="0" w:color="auto"/>
                    <w:left w:val="none" w:sz="0" w:space="0" w:color="auto"/>
                    <w:bottom w:val="none" w:sz="0" w:space="0" w:color="auto"/>
                    <w:right w:val="none" w:sz="0" w:space="0" w:color="auto"/>
                  </w:divBdr>
                </w:div>
                <w:div w:id="5659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7272">
          <w:marLeft w:val="0"/>
          <w:marRight w:val="0"/>
          <w:marTop w:val="0"/>
          <w:marBottom w:val="0"/>
          <w:divBdr>
            <w:top w:val="none" w:sz="0" w:space="0" w:color="auto"/>
            <w:left w:val="none" w:sz="0" w:space="0" w:color="auto"/>
            <w:bottom w:val="none" w:sz="0" w:space="0" w:color="auto"/>
            <w:right w:val="none" w:sz="0" w:space="0" w:color="auto"/>
          </w:divBdr>
          <w:divsChild>
            <w:div w:id="735857547">
              <w:marLeft w:val="0"/>
              <w:marRight w:val="0"/>
              <w:marTop w:val="0"/>
              <w:marBottom w:val="0"/>
              <w:divBdr>
                <w:top w:val="none" w:sz="0" w:space="0" w:color="auto"/>
                <w:left w:val="none" w:sz="0" w:space="0" w:color="auto"/>
                <w:bottom w:val="none" w:sz="0" w:space="0" w:color="auto"/>
                <w:right w:val="none" w:sz="0" w:space="0" w:color="auto"/>
              </w:divBdr>
              <w:divsChild>
                <w:div w:id="1425564623">
                  <w:marLeft w:val="0"/>
                  <w:marRight w:val="0"/>
                  <w:marTop w:val="0"/>
                  <w:marBottom w:val="0"/>
                  <w:divBdr>
                    <w:top w:val="none" w:sz="0" w:space="0" w:color="auto"/>
                    <w:left w:val="none" w:sz="0" w:space="0" w:color="auto"/>
                    <w:bottom w:val="none" w:sz="0" w:space="0" w:color="auto"/>
                    <w:right w:val="none" w:sz="0" w:space="0" w:color="auto"/>
                  </w:divBdr>
                  <w:divsChild>
                    <w:div w:id="1963337266">
                      <w:marLeft w:val="0"/>
                      <w:marRight w:val="0"/>
                      <w:marTop w:val="0"/>
                      <w:marBottom w:val="0"/>
                      <w:divBdr>
                        <w:top w:val="none" w:sz="0" w:space="0" w:color="auto"/>
                        <w:left w:val="none" w:sz="0" w:space="0" w:color="auto"/>
                        <w:bottom w:val="none" w:sz="0" w:space="0" w:color="auto"/>
                        <w:right w:val="none" w:sz="0" w:space="0" w:color="auto"/>
                      </w:divBdr>
                      <w:divsChild>
                        <w:div w:id="484051885">
                          <w:marLeft w:val="0"/>
                          <w:marRight w:val="0"/>
                          <w:marTop w:val="0"/>
                          <w:marBottom w:val="0"/>
                          <w:divBdr>
                            <w:top w:val="none" w:sz="0" w:space="0" w:color="auto"/>
                            <w:left w:val="none" w:sz="0" w:space="0" w:color="auto"/>
                            <w:bottom w:val="none" w:sz="0" w:space="0" w:color="auto"/>
                            <w:right w:val="none" w:sz="0" w:space="0" w:color="auto"/>
                          </w:divBdr>
                          <w:divsChild>
                            <w:div w:id="868227111">
                              <w:marLeft w:val="0"/>
                              <w:marRight w:val="0"/>
                              <w:marTop w:val="0"/>
                              <w:marBottom w:val="0"/>
                              <w:divBdr>
                                <w:top w:val="none" w:sz="0" w:space="0" w:color="auto"/>
                                <w:left w:val="none" w:sz="0" w:space="0" w:color="auto"/>
                                <w:bottom w:val="none" w:sz="0" w:space="0" w:color="auto"/>
                                <w:right w:val="none" w:sz="0" w:space="0" w:color="auto"/>
                              </w:divBdr>
                            </w:div>
                            <w:div w:id="3274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26542">
          <w:marLeft w:val="0"/>
          <w:marRight w:val="0"/>
          <w:marTop w:val="0"/>
          <w:marBottom w:val="0"/>
          <w:divBdr>
            <w:top w:val="none" w:sz="0" w:space="0" w:color="auto"/>
            <w:left w:val="none" w:sz="0" w:space="0" w:color="auto"/>
            <w:bottom w:val="none" w:sz="0" w:space="0" w:color="auto"/>
            <w:right w:val="none" w:sz="0" w:space="0" w:color="auto"/>
          </w:divBdr>
          <w:divsChild>
            <w:div w:id="571693322">
              <w:marLeft w:val="0"/>
              <w:marRight w:val="0"/>
              <w:marTop w:val="0"/>
              <w:marBottom w:val="0"/>
              <w:divBdr>
                <w:top w:val="none" w:sz="0" w:space="0" w:color="auto"/>
                <w:left w:val="none" w:sz="0" w:space="0" w:color="auto"/>
                <w:bottom w:val="none" w:sz="0" w:space="0" w:color="auto"/>
                <w:right w:val="none" w:sz="0" w:space="0" w:color="auto"/>
              </w:divBdr>
              <w:divsChild>
                <w:div w:id="343167346">
                  <w:marLeft w:val="0"/>
                  <w:marRight w:val="0"/>
                  <w:marTop w:val="0"/>
                  <w:marBottom w:val="0"/>
                  <w:divBdr>
                    <w:top w:val="none" w:sz="0" w:space="0" w:color="auto"/>
                    <w:left w:val="none" w:sz="0" w:space="0" w:color="auto"/>
                    <w:bottom w:val="none" w:sz="0" w:space="0" w:color="auto"/>
                    <w:right w:val="none" w:sz="0" w:space="0" w:color="auto"/>
                  </w:divBdr>
                  <w:divsChild>
                    <w:div w:id="312416315">
                      <w:marLeft w:val="0"/>
                      <w:marRight w:val="0"/>
                      <w:marTop w:val="0"/>
                      <w:marBottom w:val="0"/>
                      <w:divBdr>
                        <w:top w:val="none" w:sz="0" w:space="0" w:color="auto"/>
                        <w:left w:val="none" w:sz="0" w:space="0" w:color="auto"/>
                        <w:bottom w:val="none" w:sz="0" w:space="0" w:color="auto"/>
                        <w:right w:val="none" w:sz="0" w:space="0" w:color="auto"/>
                      </w:divBdr>
                      <w:divsChild>
                        <w:div w:id="1135835155">
                          <w:marLeft w:val="0"/>
                          <w:marRight w:val="0"/>
                          <w:marTop w:val="0"/>
                          <w:marBottom w:val="0"/>
                          <w:divBdr>
                            <w:top w:val="none" w:sz="0" w:space="0" w:color="auto"/>
                            <w:left w:val="none" w:sz="0" w:space="0" w:color="auto"/>
                            <w:bottom w:val="none" w:sz="0" w:space="0" w:color="auto"/>
                            <w:right w:val="none" w:sz="0" w:space="0" w:color="auto"/>
                          </w:divBdr>
                          <w:divsChild>
                            <w:div w:id="1663192679">
                              <w:marLeft w:val="0"/>
                              <w:marRight w:val="0"/>
                              <w:marTop w:val="0"/>
                              <w:marBottom w:val="0"/>
                              <w:divBdr>
                                <w:top w:val="none" w:sz="0" w:space="0" w:color="auto"/>
                                <w:left w:val="none" w:sz="0" w:space="0" w:color="auto"/>
                                <w:bottom w:val="none" w:sz="0" w:space="0" w:color="auto"/>
                                <w:right w:val="none" w:sz="0" w:space="0" w:color="auto"/>
                              </w:divBdr>
                            </w:div>
                            <w:div w:id="14690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763479">
          <w:marLeft w:val="0"/>
          <w:marRight w:val="0"/>
          <w:marTop w:val="0"/>
          <w:marBottom w:val="0"/>
          <w:divBdr>
            <w:top w:val="none" w:sz="0" w:space="0" w:color="auto"/>
            <w:left w:val="none" w:sz="0" w:space="0" w:color="auto"/>
            <w:bottom w:val="none" w:sz="0" w:space="0" w:color="auto"/>
            <w:right w:val="none" w:sz="0" w:space="0" w:color="auto"/>
          </w:divBdr>
          <w:divsChild>
            <w:div w:id="1796363948">
              <w:marLeft w:val="0"/>
              <w:marRight w:val="0"/>
              <w:marTop w:val="0"/>
              <w:marBottom w:val="0"/>
              <w:divBdr>
                <w:top w:val="none" w:sz="0" w:space="0" w:color="auto"/>
                <w:left w:val="none" w:sz="0" w:space="0" w:color="auto"/>
                <w:bottom w:val="none" w:sz="0" w:space="0" w:color="auto"/>
                <w:right w:val="none" w:sz="0" w:space="0" w:color="auto"/>
              </w:divBdr>
              <w:divsChild>
                <w:div w:id="17500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2879">
          <w:marLeft w:val="0"/>
          <w:marRight w:val="0"/>
          <w:marTop w:val="0"/>
          <w:marBottom w:val="0"/>
          <w:divBdr>
            <w:top w:val="none" w:sz="0" w:space="0" w:color="auto"/>
            <w:left w:val="none" w:sz="0" w:space="0" w:color="auto"/>
            <w:bottom w:val="none" w:sz="0" w:space="0" w:color="auto"/>
            <w:right w:val="none" w:sz="0" w:space="0" w:color="auto"/>
          </w:divBdr>
          <w:divsChild>
            <w:div w:id="602955344">
              <w:marLeft w:val="0"/>
              <w:marRight w:val="0"/>
              <w:marTop w:val="0"/>
              <w:marBottom w:val="0"/>
              <w:divBdr>
                <w:top w:val="none" w:sz="0" w:space="0" w:color="auto"/>
                <w:left w:val="none" w:sz="0" w:space="0" w:color="auto"/>
                <w:bottom w:val="none" w:sz="0" w:space="0" w:color="auto"/>
                <w:right w:val="none" w:sz="0" w:space="0" w:color="auto"/>
              </w:divBdr>
              <w:divsChild>
                <w:div w:id="905724436">
                  <w:marLeft w:val="0"/>
                  <w:marRight w:val="0"/>
                  <w:marTop w:val="0"/>
                  <w:marBottom w:val="0"/>
                  <w:divBdr>
                    <w:top w:val="none" w:sz="0" w:space="0" w:color="auto"/>
                    <w:left w:val="none" w:sz="0" w:space="0" w:color="auto"/>
                    <w:bottom w:val="none" w:sz="0" w:space="0" w:color="auto"/>
                    <w:right w:val="none" w:sz="0" w:space="0" w:color="auto"/>
                  </w:divBdr>
                  <w:divsChild>
                    <w:div w:id="1534881291">
                      <w:marLeft w:val="0"/>
                      <w:marRight w:val="0"/>
                      <w:marTop w:val="0"/>
                      <w:marBottom w:val="0"/>
                      <w:divBdr>
                        <w:top w:val="none" w:sz="0" w:space="0" w:color="auto"/>
                        <w:left w:val="none" w:sz="0" w:space="0" w:color="auto"/>
                        <w:bottom w:val="none" w:sz="0" w:space="0" w:color="auto"/>
                        <w:right w:val="none" w:sz="0" w:space="0" w:color="auto"/>
                      </w:divBdr>
                      <w:divsChild>
                        <w:div w:id="1818718442">
                          <w:marLeft w:val="0"/>
                          <w:marRight w:val="0"/>
                          <w:marTop w:val="0"/>
                          <w:marBottom w:val="0"/>
                          <w:divBdr>
                            <w:top w:val="none" w:sz="0" w:space="0" w:color="auto"/>
                            <w:left w:val="none" w:sz="0" w:space="0" w:color="auto"/>
                            <w:bottom w:val="none" w:sz="0" w:space="0" w:color="auto"/>
                            <w:right w:val="none" w:sz="0" w:space="0" w:color="auto"/>
                          </w:divBdr>
                          <w:divsChild>
                            <w:div w:id="1957592188">
                              <w:marLeft w:val="0"/>
                              <w:marRight w:val="0"/>
                              <w:marTop w:val="0"/>
                              <w:marBottom w:val="0"/>
                              <w:divBdr>
                                <w:top w:val="none" w:sz="0" w:space="0" w:color="auto"/>
                                <w:left w:val="none" w:sz="0" w:space="0" w:color="auto"/>
                                <w:bottom w:val="none" w:sz="0" w:space="0" w:color="auto"/>
                                <w:right w:val="none" w:sz="0" w:space="0" w:color="auto"/>
                              </w:divBdr>
                            </w:div>
                            <w:div w:id="10183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27275">
          <w:marLeft w:val="0"/>
          <w:marRight w:val="0"/>
          <w:marTop w:val="0"/>
          <w:marBottom w:val="0"/>
          <w:divBdr>
            <w:top w:val="none" w:sz="0" w:space="0" w:color="auto"/>
            <w:left w:val="none" w:sz="0" w:space="0" w:color="auto"/>
            <w:bottom w:val="none" w:sz="0" w:space="0" w:color="auto"/>
            <w:right w:val="none" w:sz="0" w:space="0" w:color="auto"/>
          </w:divBdr>
          <w:divsChild>
            <w:div w:id="1309898395">
              <w:marLeft w:val="0"/>
              <w:marRight w:val="0"/>
              <w:marTop w:val="0"/>
              <w:marBottom w:val="0"/>
              <w:divBdr>
                <w:top w:val="none" w:sz="0" w:space="0" w:color="auto"/>
                <w:left w:val="none" w:sz="0" w:space="0" w:color="auto"/>
                <w:bottom w:val="none" w:sz="0" w:space="0" w:color="auto"/>
                <w:right w:val="none" w:sz="0" w:space="0" w:color="auto"/>
              </w:divBdr>
              <w:divsChild>
                <w:div w:id="1903707920">
                  <w:marLeft w:val="0"/>
                  <w:marRight w:val="0"/>
                  <w:marTop w:val="0"/>
                  <w:marBottom w:val="0"/>
                  <w:divBdr>
                    <w:top w:val="none" w:sz="0" w:space="0" w:color="auto"/>
                    <w:left w:val="none" w:sz="0" w:space="0" w:color="auto"/>
                    <w:bottom w:val="none" w:sz="0" w:space="0" w:color="auto"/>
                    <w:right w:val="none" w:sz="0" w:space="0" w:color="auto"/>
                  </w:divBdr>
                  <w:divsChild>
                    <w:div w:id="569268790">
                      <w:marLeft w:val="0"/>
                      <w:marRight w:val="0"/>
                      <w:marTop w:val="0"/>
                      <w:marBottom w:val="0"/>
                      <w:divBdr>
                        <w:top w:val="none" w:sz="0" w:space="0" w:color="auto"/>
                        <w:left w:val="none" w:sz="0" w:space="0" w:color="auto"/>
                        <w:bottom w:val="none" w:sz="0" w:space="0" w:color="auto"/>
                        <w:right w:val="none" w:sz="0" w:space="0" w:color="auto"/>
                      </w:divBdr>
                      <w:divsChild>
                        <w:div w:id="1994747619">
                          <w:marLeft w:val="0"/>
                          <w:marRight w:val="0"/>
                          <w:marTop w:val="0"/>
                          <w:marBottom w:val="0"/>
                          <w:divBdr>
                            <w:top w:val="none" w:sz="0" w:space="0" w:color="auto"/>
                            <w:left w:val="none" w:sz="0" w:space="0" w:color="auto"/>
                            <w:bottom w:val="none" w:sz="0" w:space="0" w:color="auto"/>
                            <w:right w:val="none" w:sz="0" w:space="0" w:color="auto"/>
                          </w:divBdr>
                          <w:divsChild>
                            <w:div w:id="1398015670">
                              <w:marLeft w:val="0"/>
                              <w:marRight w:val="0"/>
                              <w:marTop w:val="0"/>
                              <w:marBottom w:val="0"/>
                              <w:divBdr>
                                <w:top w:val="none" w:sz="0" w:space="0" w:color="auto"/>
                                <w:left w:val="none" w:sz="0" w:space="0" w:color="auto"/>
                                <w:bottom w:val="none" w:sz="0" w:space="0" w:color="auto"/>
                                <w:right w:val="none" w:sz="0" w:space="0" w:color="auto"/>
                              </w:divBdr>
                            </w:div>
                            <w:div w:id="18285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873670">
          <w:marLeft w:val="0"/>
          <w:marRight w:val="0"/>
          <w:marTop w:val="0"/>
          <w:marBottom w:val="0"/>
          <w:divBdr>
            <w:top w:val="none" w:sz="0" w:space="0" w:color="auto"/>
            <w:left w:val="none" w:sz="0" w:space="0" w:color="auto"/>
            <w:bottom w:val="none" w:sz="0" w:space="0" w:color="auto"/>
            <w:right w:val="none" w:sz="0" w:space="0" w:color="auto"/>
          </w:divBdr>
          <w:divsChild>
            <w:div w:id="1054819541">
              <w:marLeft w:val="0"/>
              <w:marRight w:val="0"/>
              <w:marTop w:val="0"/>
              <w:marBottom w:val="0"/>
              <w:divBdr>
                <w:top w:val="none" w:sz="0" w:space="0" w:color="auto"/>
                <w:left w:val="none" w:sz="0" w:space="0" w:color="auto"/>
                <w:bottom w:val="none" w:sz="0" w:space="0" w:color="auto"/>
                <w:right w:val="none" w:sz="0" w:space="0" w:color="auto"/>
              </w:divBdr>
              <w:divsChild>
                <w:div w:id="1678657356">
                  <w:marLeft w:val="0"/>
                  <w:marRight w:val="0"/>
                  <w:marTop w:val="0"/>
                  <w:marBottom w:val="0"/>
                  <w:divBdr>
                    <w:top w:val="none" w:sz="0" w:space="0" w:color="auto"/>
                    <w:left w:val="none" w:sz="0" w:space="0" w:color="auto"/>
                    <w:bottom w:val="none" w:sz="0" w:space="0" w:color="auto"/>
                    <w:right w:val="none" w:sz="0" w:space="0" w:color="auto"/>
                  </w:divBdr>
                  <w:divsChild>
                    <w:div w:id="1027828532">
                      <w:marLeft w:val="0"/>
                      <w:marRight w:val="0"/>
                      <w:marTop w:val="0"/>
                      <w:marBottom w:val="0"/>
                      <w:divBdr>
                        <w:top w:val="none" w:sz="0" w:space="0" w:color="auto"/>
                        <w:left w:val="none" w:sz="0" w:space="0" w:color="auto"/>
                        <w:bottom w:val="none" w:sz="0" w:space="0" w:color="auto"/>
                        <w:right w:val="none" w:sz="0" w:space="0" w:color="auto"/>
                      </w:divBdr>
                      <w:divsChild>
                        <w:div w:id="2137991956">
                          <w:marLeft w:val="0"/>
                          <w:marRight w:val="0"/>
                          <w:marTop w:val="0"/>
                          <w:marBottom w:val="0"/>
                          <w:divBdr>
                            <w:top w:val="none" w:sz="0" w:space="0" w:color="auto"/>
                            <w:left w:val="none" w:sz="0" w:space="0" w:color="auto"/>
                            <w:bottom w:val="none" w:sz="0" w:space="0" w:color="auto"/>
                            <w:right w:val="none" w:sz="0" w:space="0" w:color="auto"/>
                          </w:divBdr>
                          <w:divsChild>
                            <w:div w:id="966862145">
                              <w:marLeft w:val="0"/>
                              <w:marRight w:val="0"/>
                              <w:marTop w:val="0"/>
                              <w:marBottom w:val="0"/>
                              <w:divBdr>
                                <w:top w:val="none" w:sz="0" w:space="0" w:color="auto"/>
                                <w:left w:val="none" w:sz="0" w:space="0" w:color="auto"/>
                                <w:bottom w:val="none" w:sz="0" w:space="0" w:color="auto"/>
                                <w:right w:val="none" w:sz="0" w:space="0" w:color="auto"/>
                              </w:divBdr>
                            </w:div>
                            <w:div w:id="7850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3486">
          <w:marLeft w:val="0"/>
          <w:marRight w:val="0"/>
          <w:marTop w:val="0"/>
          <w:marBottom w:val="0"/>
          <w:divBdr>
            <w:top w:val="none" w:sz="0" w:space="0" w:color="auto"/>
            <w:left w:val="none" w:sz="0" w:space="0" w:color="auto"/>
            <w:bottom w:val="none" w:sz="0" w:space="0" w:color="auto"/>
            <w:right w:val="none" w:sz="0" w:space="0" w:color="auto"/>
          </w:divBdr>
          <w:divsChild>
            <w:div w:id="1396469421">
              <w:marLeft w:val="0"/>
              <w:marRight w:val="0"/>
              <w:marTop w:val="0"/>
              <w:marBottom w:val="0"/>
              <w:divBdr>
                <w:top w:val="none" w:sz="0" w:space="0" w:color="auto"/>
                <w:left w:val="none" w:sz="0" w:space="0" w:color="auto"/>
                <w:bottom w:val="none" w:sz="0" w:space="0" w:color="auto"/>
                <w:right w:val="none" w:sz="0" w:space="0" w:color="auto"/>
              </w:divBdr>
              <w:divsChild>
                <w:div w:id="1476096584">
                  <w:marLeft w:val="0"/>
                  <w:marRight w:val="0"/>
                  <w:marTop w:val="0"/>
                  <w:marBottom w:val="0"/>
                  <w:divBdr>
                    <w:top w:val="none" w:sz="0" w:space="0" w:color="auto"/>
                    <w:left w:val="none" w:sz="0" w:space="0" w:color="auto"/>
                    <w:bottom w:val="none" w:sz="0" w:space="0" w:color="auto"/>
                    <w:right w:val="none" w:sz="0" w:space="0" w:color="auto"/>
                  </w:divBdr>
                  <w:divsChild>
                    <w:div w:id="1036154347">
                      <w:marLeft w:val="0"/>
                      <w:marRight w:val="0"/>
                      <w:marTop w:val="0"/>
                      <w:marBottom w:val="0"/>
                      <w:divBdr>
                        <w:top w:val="none" w:sz="0" w:space="0" w:color="auto"/>
                        <w:left w:val="none" w:sz="0" w:space="0" w:color="auto"/>
                        <w:bottom w:val="none" w:sz="0" w:space="0" w:color="auto"/>
                        <w:right w:val="none" w:sz="0" w:space="0" w:color="auto"/>
                      </w:divBdr>
                      <w:divsChild>
                        <w:div w:id="672877688">
                          <w:marLeft w:val="0"/>
                          <w:marRight w:val="0"/>
                          <w:marTop w:val="0"/>
                          <w:marBottom w:val="0"/>
                          <w:divBdr>
                            <w:top w:val="none" w:sz="0" w:space="0" w:color="auto"/>
                            <w:left w:val="none" w:sz="0" w:space="0" w:color="auto"/>
                            <w:bottom w:val="none" w:sz="0" w:space="0" w:color="auto"/>
                            <w:right w:val="none" w:sz="0" w:space="0" w:color="auto"/>
                          </w:divBdr>
                          <w:divsChild>
                            <w:div w:id="1174105998">
                              <w:marLeft w:val="0"/>
                              <w:marRight w:val="0"/>
                              <w:marTop w:val="0"/>
                              <w:marBottom w:val="0"/>
                              <w:divBdr>
                                <w:top w:val="none" w:sz="0" w:space="0" w:color="auto"/>
                                <w:left w:val="none" w:sz="0" w:space="0" w:color="auto"/>
                                <w:bottom w:val="none" w:sz="0" w:space="0" w:color="auto"/>
                                <w:right w:val="none" w:sz="0" w:space="0" w:color="auto"/>
                              </w:divBdr>
                            </w:div>
                            <w:div w:id="1210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673444">
          <w:marLeft w:val="0"/>
          <w:marRight w:val="0"/>
          <w:marTop w:val="0"/>
          <w:marBottom w:val="0"/>
          <w:divBdr>
            <w:top w:val="none" w:sz="0" w:space="0" w:color="auto"/>
            <w:left w:val="none" w:sz="0" w:space="0" w:color="auto"/>
            <w:bottom w:val="none" w:sz="0" w:space="0" w:color="auto"/>
            <w:right w:val="none" w:sz="0" w:space="0" w:color="auto"/>
          </w:divBdr>
          <w:divsChild>
            <w:div w:id="34355151">
              <w:marLeft w:val="0"/>
              <w:marRight w:val="0"/>
              <w:marTop w:val="0"/>
              <w:marBottom w:val="0"/>
              <w:divBdr>
                <w:top w:val="none" w:sz="0" w:space="0" w:color="auto"/>
                <w:left w:val="none" w:sz="0" w:space="0" w:color="auto"/>
                <w:bottom w:val="none" w:sz="0" w:space="0" w:color="auto"/>
                <w:right w:val="none" w:sz="0" w:space="0" w:color="auto"/>
              </w:divBdr>
              <w:divsChild>
                <w:div w:id="1411388474">
                  <w:marLeft w:val="0"/>
                  <w:marRight w:val="0"/>
                  <w:marTop w:val="0"/>
                  <w:marBottom w:val="0"/>
                  <w:divBdr>
                    <w:top w:val="none" w:sz="0" w:space="0" w:color="auto"/>
                    <w:left w:val="none" w:sz="0" w:space="0" w:color="auto"/>
                    <w:bottom w:val="none" w:sz="0" w:space="0" w:color="auto"/>
                    <w:right w:val="none" w:sz="0" w:space="0" w:color="auto"/>
                  </w:divBdr>
                  <w:divsChild>
                    <w:div w:id="425153454">
                      <w:marLeft w:val="0"/>
                      <w:marRight w:val="0"/>
                      <w:marTop w:val="0"/>
                      <w:marBottom w:val="0"/>
                      <w:divBdr>
                        <w:top w:val="none" w:sz="0" w:space="0" w:color="auto"/>
                        <w:left w:val="none" w:sz="0" w:space="0" w:color="auto"/>
                        <w:bottom w:val="none" w:sz="0" w:space="0" w:color="auto"/>
                        <w:right w:val="none" w:sz="0" w:space="0" w:color="auto"/>
                      </w:divBdr>
                      <w:divsChild>
                        <w:div w:id="458648257">
                          <w:marLeft w:val="0"/>
                          <w:marRight w:val="0"/>
                          <w:marTop w:val="0"/>
                          <w:marBottom w:val="0"/>
                          <w:divBdr>
                            <w:top w:val="none" w:sz="0" w:space="0" w:color="auto"/>
                            <w:left w:val="none" w:sz="0" w:space="0" w:color="auto"/>
                            <w:bottom w:val="none" w:sz="0" w:space="0" w:color="auto"/>
                            <w:right w:val="none" w:sz="0" w:space="0" w:color="auto"/>
                          </w:divBdr>
                          <w:divsChild>
                            <w:div w:id="491680234">
                              <w:marLeft w:val="0"/>
                              <w:marRight w:val="0"/>
                              <w:marTop w:val="0"/>
                              <w:marBottom w:val="0"/>
                              <w:divBdr>
                                <w:top w:val="none" w:sz="0" w:space="0" w:color="auto"/>
                                <w:left w:val="none" w:sz="0" w:space="0" w:color="auto"/>
                                <w:bottom w:val="none" w:sz="0" w:space="0" w:color="auto"/>
                                <w:right w:val="none" w:sz="0" w:space="0" w:color="auto"/>
                              </w:divBdr>
                            </w:div>
                            <w:div w:id="9743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065220">
          <w:marLeft w:val="0"/>
          <w:marRight w:val="0"/>
          <w:marTop w:val="0"/>
          <w:marBottom w:val="0"/>
          <w:divBdr>
            <w:top w:val="none" w:sz="0" w:space="0" w:color="auto"/>
            <w:left w:val="none" w:sz="0" w:space="0" w:color="auto"/>
            <w:bottom w:val="none" w:sz="0" w:space="0" w:color="auto"/>
            <w:right w:val="none" w:sz="0" w:space="0" w:color="auto"/>
          </w:divBdr>
          <w:divsChild>
            <w:div w:id="1508326537">
              <w:marLeft w:val="0"/>
              <w:marRight w:val="0"/>
              <w:marTop w:val="0"/>
              <w:marBottom w:val="0"/>
              <w:divBdr>
                <w:top w:val="none" w:sz="0" w:space="0" w:color="auto"/>
                <w:left w:val="none" w:sz="0" w:space="0" w:color="auto"/>
                <w:bottom w:val="none" w:sz="0" w:space="0" w:color="auto"/>
                <w:right w:val="none" w:sz="0" w:space="0" w:color="auto"/>
              </w:divBdr>
              <w:divsChild>
                <w:div w:id="8944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2788">
          <w:marLeft w:val="0"/>
          <w:marRight w:val="0"/>
          <w:marTop w:val="0"/>
          <w:marBottom w:val="0"/>
          <w:divBdr>
            <w:top w:val="none" w:sz="0" w:space="0" w:color="auto"/>
            <w:left w:val="none" w:sz="0" w:space="0" w:color="auto"/>
            <w:bottom w:val="none" w:sz="0" w:space="0" w:color="auto"/>
            <w:right w:val="none" w:sz="0" w:space="0" w:color="auto"/>
          </w:divBdr>
          <w:divsChild>
            <w:div w:id="1220900481">
              <w:marLeft w:val="0"/>
              <w:marRight w:val="0"/>
              <w:marTop w:val="0"/>
              <w:marBottom w:val="0"/>
              <w:divBdr>
                <w:top w:val="none" w:sz="0" w:space="0" w:color="auto"/>
                <w:left w:val="none" w:sz="0" w:space="0" w:color="auto"/>
                <w:bottom w:val="none" w:sz="0" w:space="0" w:color="auto"/>
                <w:right w:val="none" w:sz="0" w:space="0" w:color="auto"/>
              </w:divBdr>
              <w:divsChild>
                <w:div w:id="1805653459">
                  <w:marLeft w:val="0"/>
                  <w:marRight w:val="0"/>
                  <w:marTop w:val="0"/>
                  <w:marBottom w:val="0"/>
                  <w:divBdr>
                    <w:top w:val="none" w:sz="0" w:space="0" w:color="auto"/>
                    <w:left w:val="none" w:sz="0" w:space="0" w:color="auto"/>
                    <w:bottom w:val="none" w:sz="0" w:space="0" w:color="auto"/>
                    <w:right w:val="none" w:sz="0" w:space="0" w:color="auto"/>
                  </w:divBdr>
                  <w:divsChild>
                    <w:div w:id="67700629">
                      <w:marLeft w:val="0"/>
                      <w:marRight w:val="0"/>
                      <w:marTop w:val="0"/>
                      <w:marBottom w:val="0"/>
                      <w:divBdr>
                        <w:top w:val="none" w:sz="0" w:space="0" w:color="auto"/>
                        <w:left w:val="none" w:sz="0" w:space="0" w:color="auto"/>
                        <w:bottom w:val="none" w:sz="0" w:space="0" w:color="auto"/>
                        <w:right w:val="none" w:sz="0" w:space="0" w:color="auto"/>
                      </w:divBdr>
                      <w:divsChild>
                        <w:div w:id="1218979015">
                          <w:marLeft w:val="0"/>
                          <w:marRight w:val="0"/>
                          <w:marTop w:val="0"/>
                          <w:marBottom w:val="0"/>
                          <w:divBdr>
                            <w:top w:val="none" w:sz="0" w:space="0" w:color="auto"/>
                            <w:left w:val="none" w:sz="0" w:space="0" w:color="auto"/>
                            <w:bottom w:val="none" w:sz="0" w:space="0" w:color="auto"/>
                            <w:right w:val="none" w:sz="0" w:space="0" w:color="auto"/>
                          </w:divBdr>
                          <w:divsChild>
                            <w:div w:id="272061220">
                              <w:marLeft w:val="0"/>
                              <w:marRight w:val="0"/>
                              <w:marTop w:val="0"/>
                              <w:marBottom w:val="0"/>
                              <w:divBdr>
                                <w:top w:val="none" w:sz="0" w:space="0" w:color="auto"/>
                                <w:left w:val="none" w:sz="0" w:space="0" w:color="auto"/>
                                <w:bottom w:val="none" w:sz="0" w:space="0" w:color="auto"/>
                                <w:right w:val="none" w:sz="0" w:space="0" w:color="auto"/>
                              </w:divBdr>
                            </w:div>
                            <w:div w:id="793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98008">
          <w:marLeft w:val="0"/>
          <w:marRight w:val="0"/>
          <w:marTop w:val="0"/>
          <w:marBottom w:val="0"/>
          <w:divBdr>
            <w:top w:val="none" w:sz="0" w:space="0" w:color="auto"/>
            <w:left w:val="none" w:sz="0" w:space="0" w:color="auto"/>
            <w:bottom w:val="none" w:sz="0" w:space="0" w:color="auto"/>
            <w:right w:val="none" w:sz="0" w:space="0" w:color="auto"/>
          </w:divBdr>
          <w:divsChild>
            <w:div w:id="439640137">
              <w:marLeft w:val="0"/>
              <w:marRight w:val="0"/>
              <w:marTop w:val="0"/>
              <w:marBottom w:val="0"/>
              <w:divBdr>
                <w:top w:val="none" w:sz="0" w:space="0" w:color="auto"/>
                <w:left w:val="none" w:sz="0" w:space="0" w:color="auto"/>
                <w:bottom w:val="none" w:sz="0" w:space="0" w:color="auto"/>
                <w:right w:val="none" w:sz="0" w:space="0" w:color="auto"/>
              </w:divBdr>
              <w:divsChild>
                <w:div w:id="19092866">
                  <w:marLeft w:val="0"/>
                  <w:marRight w:val="0"/>
                  <w:marTop w:val="0"/>
                  <w:marBottom w:val="0"/>
                  <w:divBdr>
                    <w:top w:val="none" w:sz="0" w:space="0" w:color="auto"/>
                    <w:left w:val="none" w:sz="0" w:space="0" w:color="auto"/>
                    <w:bottom w:val="none" w:sz="0" w:space="0" w:color="auto"/>
                    <w:right w:val="none" w:sz="0" w:space="0" w:color="auto"/>
                  </w:divBdr>
                </w:div>
                <w:div w:id="19389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1306">
          <w:marLeft w:val="0"/>
          <w:marRight w:val="0"/>
          <w:marTop w:val="0"/>
          <w:marBottom w:val="0"/>
          <w:divBdr>
            <w:top w:val="none" w:sz="0" w:space="0" w:color="auto"/>
            <w:left w:val="none" w:sz="0" w:space="0" w:color="auto"/>
            <w:bottom w:val="none" w:sz="0" w:space="0" w:color="auto"/>
            <w:right w:val="none" w:sz="0" w:space="0" w:color="auto"/>
          </w:divBdr>
          <w:divsChild>
            <w:div w:id="777061178">
              <w:marLeft w:val="0"/>
              <w:marRight w:val="0"/>
              <w:marTop w:val="0"/>
              <w:marBottom w:val="0"/>
              <w:divBdr>
                <w:top w:val="none" w:sz="0" w:space="0" w:color="auto"/>
                <w:left w:val="none" w:sz="0" w:space="0" w:color="auto"/>
                <w:bottom w:val="none" w:sz="0" w:space="0" w:color="auto"/>
                <w:right w:val="none" w:sz="0" w:space="0" w:color="auto"/>
              </w:divBdr>
              <w:divsChild>
                <w:div w:id="686757841">
                  <w:marLeft w:val="0"/>
                  <w:marRight w:val="0"/>
                  <w:marTop w:val="0"/>
                  <w:marBottom w:val="0"/>
                  <w:divBdr>
                    <w:top w:val="none" w:sz="0" w:space="0" w:color="auto"/>
                    <w:left w:val="none" w:sz="0" w:space="0" w:color="auto"/>
                    <w:bottom w:val="none" w:sz="0" w:space="0" w:color="auto"/>
                    <w:right w:val="none" w:sz="0" w:space="0" w:color="auto"/>
                  </w:divBdr>
                  <w:divsChild>
                    <w:div w:id="223763447">
                      <w:marLeft w:val="0"/>
                      <w:marRight w:val="0"/>
                      <w:marTop w:val="0"/>
                      <w:marBottom w:val="0"/>
                      <w:divBdr>
                        <w:top w:val="none" w:sz="0" w:space="0" w:color="auto"/>
                        <w:left w:val="none" w:sz="0" w:space="0" w:color="auto"/>
                        <w:bottom w:val="none" w:sz="0" w:space="0" w:color="auto"/>
                        <w:right w:val="none" w:sz="0" w:space="0" w:color="auto"/>
                      </w:divBdr>
                      <w:divsChild>
                        <w:div w:id="1172139373">
                          <w:marLeft w:val="0"/>
                          <w:marRight w:val="0"/>
                          <w:marTop w:val="0"/>
                          <w:marBottom w:val="0"/>
                          <w:divBdr>
                            <w:top w:val="none" w:sz="0" w:space="0" w:color="auto"/>
                            <w:left w:val="none" w:sz="0" w:space="0" w:color="auto"/>
                            <w:bottom w:val="none" w:sz="0" w:space="0" w:color="auto"/>
                            <w:right w:val="none" w:sz="0" w:space="0" w:color="auto"/>
                          </w:divBdr>
                          <w:divsChild>
                            <w:div w:id="518542091">
                              <w:marLeft w:val="0"/>
                              <w:marRight w:val="0"/>
                              <w:marTop w:val="0"/>
                              <w:marBottom w:val="0"/>
                              <w:divBdr>
                                <w:top w:val="none" w:sz="0" w:space="0" w:color="auto"/>
                                <w:left w:val="none" w:sz="0" w:space="0" w:color="auto"/>
                                <w:bottom w:val="none" w:sz="0" w:space="0" w:color="auto"/>
                                <w:right w:val="none" w:sz="0" w:space="0" w:color="auto"/>
                              </w:divBdr>
                            </w:div>
                            <w:div w:id="1999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458794">
          <w:marLeft w:val="0"/>
          <w:marRight w:val="0"/>
          <w:marTop w:val="0"/>
          <w:marBottom w:val="0"/>
          <w:divBdr>
            <w:top w:val="none" w:sz="0" w:space="0" w:color="auto"/>
            <w:left w:val="none" w:sz="0" w:space="0" w:color="auto"/>
            <w:bottom w:val="none" w:sz="0" w:space="0" w:color="auto"/>
            <w:right w:val="none" w:sz="0" w:space="0" w:color="auto"/>
          </w:divBdr>
          <w:divsChild>
            <w:div w:id="1009870659">
              <w:marLeft w:val="0"/>
              <w:marRight w:val="0"/>
              <w:marTop w:val="0"/>
              <w:marBottom w:val="0"/>
              <w:divBdr>
                <w:top w:val="none" w:sz="0" w:space="0" w:color="auto"/>
                <w:left w:val="none" w:sz="0" w:space="0" w:color="auto"/>
                <w:bottom w:val="none" w:sz="0" w:space="0" w:color="auto"/>
                <w:right w:val="none" w:sz="0" w:space="0" w:color="auto"/>
              </w:divBdr>
              <w:divsChild>
                <w:div w:id="731192217">
                  <w:marLeft w:val="0"/>
                  <w:marRight w:val="0"/>
                  <w:marTop w:val="0"/>
                  <w:marBottom w:val="0"/>
                  <w:divBdr>
                    <w:top w:val="none" w:sz="0" w:space="0" w:color="auto"/>
                    <w:left w:val="none" w:sz="0" w:space="0" w:color="auto"/>
                    <w:bottom w:val="none" w:sz="0" w:space="0" w:color="auto"/>
                    <w:right w:val="none" w:sz="0" w:space="0" w:color="auto"/>
                  </w:divBdr>
                  <w:divsChild>
                    <w:div w:id="938179410">
                      <w:marLeft w:val="0"/>
                      <w:marRight w:val="0"/>
                      <w:marTop w:val="0"/>
                      <w:marBottom w:val="0"/>
                      <w:divBdr>
                        <w:top w:val="none" w:sz="0" w:space="0" w:color="auto"/>
                        <w:left w:val="none" w:sz="0" w:space="0" w:color="auto"/>
                        <w:bottom w:val="none" w:sz="0" w:space="0" w:color="auto"/>
                        <w:right w:val="none" w:sz="0" w:space="0" w:color="auto"/>
                      </w:divBdr>
                      <w:divsChild>
                        <w:div w:id="475687438">
                          <w:marLeft w:val="0"/>
                          <w:marRight w:val="0"/>
                          <w:marTop w:val="0"/>
                          <w:marBottom w:val="0"/>
                          <w:divBdr>
                            <w:top w:val="none" w:sz="0" w:space="0" w:color="auto"/>
                            <w:left w:val="none" w:sz="0" w:space="0" w:color="auto"/>
                            <w:bottom w:val="none" w:sz="0" w:space="0" w:color="auto"/>
                            <w:right w:val="none" w:sz="0" w:space="0" w:color="auto"/>
                          </w:divBdr>
                          <w:divsChild>
                            <w:div w:id="10704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126617">
          <w:marLeft w:val="0"/>
          <w:marRight w:val="0"/>
          <w:marTop w:val="0"/>
          <w:marBottom w:val="0"/>
          <w:divBdr>
            <w:top w:val="none" w:sz="0" w:space="0" w:color="auto"/>
            <w:left w:val="none" w:sz="0" w:space="0" w:color="auto"/>
            <w:bottom w:val="none" w:sz="0" w:space="0" w:color="auto"/>
            <w:right w:val="none" w:sz="0" w:space="0" w:color="auto"/>
          </w:divBdr>
          <w:divsChild>
            <w:div w:id="1573080150">
              <w:marLeft w:val="0"/>
              <w:marRight w:val="0"/>
              <w:marTop w:val="0"/>
              <w:marBottom w:val="0"/>
              <w:divBdr>
                <w:top w:val="none" w:sz="0" w:space="0" w:color="auto"/>
                <w:left w:val="none" w:sz="0" w:space="0" w:color="auto"/>
                <w:bottom w:val="none" w:sz="0" w:space="0" w:color="auto"/>
                <w:right w:val="none" w:sz="0" w:space="0" w:color="auto"/>
              </w:divBdr>
              <w:divsChild>
                <w:div w:id="1692223555">
                  <w:marLeft w:val="0"/>
                  <w:marRight w:val="0"/>
                  <w:marTop w:val="0"/>
                  <w:marBottom w:val="0"/>
                  <w:divBdr>
                    <w:top w:val="none" w:sz="0" w:space="0" w:color="auto"/>
                    <w:left w:val="none" w:sz="0" w:space="0" w:color="auto"/>
                    <w:bottom w:val="none" w:sz="0" w:space="0" w:color="auto"/>
                    <w:right w:val="none" w:sz="0" w:space="0" w:color="auto"/>
                  </w:divBdr>
                  <w:divsChild>
                    <w:div w:id="1399747545">
                      <w:marLeft w:val="0"/>
                      <w:marRight w:val="0"/>
                      <w:marTop w:val="0"/>
                      <w:marBottom w:val="0"/>
                      <w:divBdr>
                        <w:top w:val="none" w:sz="0" w:space="0" w:color="auto"/>
                        <w:left w:val="none" w:sz="0" w:space="0" w:color="auto"/>
                        <w:bottom w:val="none" w:sz="0" w:space="0" w:color="auto"/>
                        <w:right w:val="none" w:sz="0" w:space="0" w:color="auto"/>
                      </w:divBdr>
                      <w:divsChild>
                        <w:div w:id="1177619632">
                          <w:marLeft w:val="0"/>
                          <w:marRight w:val="0"/>
                          <w:marTop w:val="0"/>
                          <w:marBottom w:val="0"/>
                          <w:divBdr>
                            <w:top w:val="none" w:sz="0" w:space="0" w:color="auto"/>
                            <w:left w:val="none" w:sz="0" w:space="0" w:color="auto"/>
                            <w:bottom w:val="none" w:sz="0" w:space="0" w:color="auto"/>
                            <w:right w:val="none" w:sz="0" w:space="0" w:color="auto"/>
                          </w:divBdr>
                          <w:divsChild>
                            <w:div w:id="10915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765107">
          <w:marLeft w:val="0"/>
          <w:marRight w:val="0"/>
          <w:marTop w:val="0"/>
          <w:marBottom w:val="0"/>
          <w:divBdr>
            <w:top w:val="none" w:sz="0" w:space="0" w:color="auto"/>
            <w:left w:val="none" w:sz="0" w:space="0" w:color="auto"/>
            <w:bottom w:val="none" w:sz="0" w:space="0" w:color="auto"/>
            <w:right w:val="none" w:sz="0" w:space="0" w:color="auto"/>
          </w:divBdr>
          <w:divsChild>
            <w:div w:id="2104449942">
              <w:marLeft w:val="0"/>
              <w:marRight w:val="0"/>
              <w:marTop w:val="0"/>
              <w:marBottom w:val="0"/>
              <w:divBdr>
                <w:top w:val="none" w:sz="0" w:space="0" w:color="auto"/>
                <w:left w:val="none" w:sz="0" w:space="0" w:color="auto"/>
                <w:bottom w:val="none" w:sz="0" w:space="0" w:color="auto"/>
                <w:right w:val="none" w:sz="0" w:space="0" w:color="auto"/>
              </w:divBdr>
              <w:divsChild>
                <w:div w:id="1416784149">
                  <w:marLeft w:val="0"/>
                  <w:marRight w:val="0"/>
                  <w:marTop w:val="0"/>
                  <w:marBottom w:val="0"/>
                  <w:divBdr>
                    <w:top w:val="none" w:sz="0" w:space="0" w:color="auto"/>
                    <w:left w:val="none" w:sz="0" w:space="0" w:color="auto"/>
                    <w:bottom w:val="none" w:sz="0" w:space="0" w:color="auto"/>
                    <w:right w:val="none" w:sz="0" w:space="0" w:color="auto"/>
                  </w:divBdr>
                  <w:divsChild>
                    <w:div w:id="365063441">
                      <w:marLeft w:val="0"/>
                      <w:marRight w:val="0"/>
                      <w:marTop w:val="0"/>
                      <w:marBottom w:val="0"/>
                      <w:divBdr>
                        <w:top w:val="none" w:sz="0" w:space="0" w:color="auto"/>
                        <w:left w:val="none" w:sz="0" w:space="0" w:color="auto"/>
                        <w:bottom w:val="none" w:sz="0" w:space="0" w:color="auto"/>
                        <w:right w:val="none" w:sz="0" w:space="0" w:color="auto"/>
                      </w:divBdr>
                      <w:divsChild>
                        <w:div w:id="1117681933">
                          <w:marLeft w:val="0"/>
                          <w:marRight w:val="0"/>
                          <w:marTop w:val="0"/>
                          <w:marBottom w:val="0"/>
                          <w:divBdr>
                            <w:top w:val="none" w:sz="0" w:space="0" w:color="auto"/>
                            <w:left w:val="none" w:sz="0" w:space="0" w:color="auto"/>
                            <w:bottom w:val="none" w:sz="0" w:space="0" w:color="auto"/>
                            <w:right w:val="none" w:sz="0" w:space="0" w:color="auto"/>
                          </w:divBdr>
                          <w:divsChild>
                            <w:div w:id="1394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45849">
          <w:marLeft w:val="0"/>
          <w:marRight w:val="0"/>
          <w:marTop w:val="0"/>
          <w:marBottom w:val="0"/>
          <w:divBdr>
            <w:top w:val="none" w:sz="0" w:space="0" w:color="auto"/>
            <w:left w:val="none" w:sz="0" w:space="0" w:color="auto"/>
            <w:bottom w:val="none" w:sz="0" w:space="0" w:color="auto"/>
            <w:right w:val="none" w:sz="0" w:space="0" w:color="auto"/>
          </w:divBdr>
          <w:divsChild>
            <w:div w:id="1921716352">
              <w:marLeft w:val="0"/>
              <w:marRight w:val="0"/>
              <w:marTop w:val="0"/>
              <w:marBottom w:val="0"/>
              <w:divBdr>
                <w:top w:val="none" w:sz="0" w:space="0" w:color="auto"/>
                <w:left w:val="none" w:sz="0" w:space="0" w:color="auto"/>
                <w:bottom w:val="none" w:sz="0" w:space="0" w:color="auto"/>
                <w:right w:val="none" w:sz="0" w:space="0" w:color="auto"/>
              </w:divBdr>
              <w:divsChild>
                <w:div w:id="1058017261">
                  <w:marLeft w:val="0"/>
                  <w:marRight w:val="0"/>
                  <w:marTop w:val="0"/>
                  <w:marBottom w:val="0"/>
                  <w:divBdr>
                    <w:top w:val="none" w:sz="0" w:space="0" w:color="auto"/>
                    <w:left w:val="none" w:sz="0" w:space="0" w:color="auto"/>
                    <w:bottom w:val="none" w:sz="0" w:space="0" w:color="auto"/>
                    <w:right w:val="none" w:sz="0" w:space="0" w:color="auto"/>
                  </w:divBdr>
                  <w:divsChild>
                    <w:div w:id="1210334774">
                      <w:marLeft w:val="0"/>
                      <w:marRight w:val="0"/>
                      <w:marTop w:val="0"/>
                      <w:marBottom w:val="0"/>
                      <w:divBdr>
                        <w:top w:val="none" w:sz="0" w:space="0" w:color="auto"/>
                        <w:left w:val="none" w:sz="0" w:space="0" w:color="auto"/>
                        <w:bottom w:val="none" w:sz="0" w:space="0" w:color="auto"/>
                        <w:right w:val="none" w:sz="0" w:space="0" w:color="auto"/>
                      </w:divBdr>
                      <w:divsChild>
                        <w:div w:id="1594704525">
                          <w:marLeft w:val="0"/>
                          <w:marRight w:val="0"/>
                          <w:marTop w:val="0"/>
                          <w:marBottom w:val="0"/>
                          <w:divBdr>
                            <w:top w:val="none" w:sz="0" w:space="0" w:color="auto"/>
                            <w:left w:val="none" w:sz="0" w:space="0" w:color="auto"/>
                            <w:bottom w:val="none" w:sz="0" w:space="0" w:color="auto"/>
                            <w:right w:val="none" w:sz="0" w:space="0" w:color="auto"/>
                          </w:divBdr>
                          <w:divsChild>
                            <w:div w:id="190723235">
                              <w:marLeft w:val="0"/>
                              <w:marRight w:val="0"/>
                              <w:marTop w:val="0"/>
                              <w:marBottom w:val="0"/>
                              <w:divBdr>
                                <w:top w:val="none" w:sz="0" w:space="0" w:color="auto"/>
                                <w:left w:val="none" w:sz="0" w:space="0" w:color="auto"/>
                                <w:bottom w:val="none" w:sz="0" w:space="0" w:color="auto"/>
                                <w:right w:val="none" w:sz="0" w:space="0" w:color="auto"/>
                              </w:divBdr>
                            </w:div>
                            <w:div w:id="17747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34040">
          <w:marLeft w:val="0"/>
          <w:marRight w:val="0"/>
          <w:marTop w:val="0"/>
          <w:marBottom w:val="0"/>
          <w:divBdr>
            <w:top w:val="none" w:sz="0" w:space="0" w:color="auto"/>
            <w:left w:val="none" w:sz="0" w:space="0" w:color="auto"/>
            <w:bottom w:val="none" w:sz="0" w:space="0" w:color="auto"/>
            <w:right w:val="none" w:sz="0" w:space="0" w:color="auto"/>
          </w:divBdr>
          <w:divsChild>
            <w:div w:id="1501460268">
              <w:marLeft w:val="0"/>
              <w:marRight w:val="0"/>
              <w:marTop w:val="0"/>
              <w:marBottom w:val="0"/>
              <w:divBdr>
                <w:top w:val="none" w:sz="0" w:space="0" w:color="auto"/>
                <w:left w:val="none" w:sz="0" w:space="0" w:color="auto"/>
                <w:bottom w:val="none" w:sz="0" w:space="0" w:color="auto"/>
                <w:right w:val="none" w:sz="0" w:space="0" w:color="auto"/>
              </w:divBdr>
              <w:divsChild>
                <w:div w:id="19385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2970">
          <w:marLeft w:val="0"/>
          <w:marRight w:val="0"/>
          <w:marTop w:val="0"/>
          <w:marBottom w:val="0"/>
          <w:divBdr>
            <w:top w:val="none" w:sz="0" w:space="0" w:color="auto"/>
            <w:left w:val="none" w:sz="0" w:space="0" w:color="auto"/>
            <w:bottom w:val="none" w:sz="0" w:space="0" w:color="auto"/>
            <w:right w:val="none" w:sz="0" w:space="0" w:color="auto"/>
          </w:divBdr>
          <w:divsChild>
            <w:div w:id="1086804762">
              <w:marLeft w:val="0"/>
              <w:marRight w:val="0"/>
              <w:marTop w:val="0"/>
              <w:marBottom w:val="0"/>
              <w:divBdr>
                <w:top w:val="none" w:sz="0" w:space="0" w:color="auto"/>
                <w:left w:val="none" w:sz="0" w:space="0" w:color="auto"/>
                <w:bottom w:val="none" w:sz="0" w:space="0" w:color="auto"/>
                <w:right w:val="none" w:sz="0" w:space="0" w:color="auto"/>
              </w:divBdr>
              <w:divsChild>
                <w:div w:id="1298487277">
                  <w:marLeft w:val="0"/>
                  <w:marRight w:val="0"/>
                  <w:marTop w:val="0"/>
                  <w:marBottom w:val="0"/>
                  <w:divBdr>
                    <w:top w:val="none" w:sz="0" w:space="0" w:color="auto"/>
                    <w:left w:val="none" w:sz="0" w:space="0" w:color="auto"/>
                    <w:bottom w:val="none" w:sz="0" w:space="0" w:color="auto"/>
                    <w:right w:val="none" w:sz="0" w:space="0" w:color="auto"/>
                  </w:divBdr>
                  <w:divsChild>
                    <w:div w:id="752316973">
                      <w:marLeft w:val="0"/>
                      <w:marRight w:val="0"/>
                      <w:marTop w:val="0"/>
                      <w:marBottom w:val="0"/>
                      <w:divBdr>
                        <w:top w:val="none" w:sz="0" w:space="0" w:color="auto"/>
                        <w:left w:val="none" w:sz="0" w:space="0" w:color="auto"/>
                        <w:bottom w:val="none" w:sz="0" w:space="0" w:color="auto"/>
                        <w:right w:val="none" w:sz="0" w:space="0" w:color="auto"/>
                      </w:divBdr>
                      <w:divsChild>
                        <w:div w:id="844124710">
                          <w:marLeft w:val="0"/>
                          <w:marRight w:val="0"/>
                          <w:marTop w:val="0"/>
                          <w:marBottom w:val="0"/>
                          <w:divBdr>
                            <w:top w:val="none" w:sz="0" w:space="0" w:color="auto"/>
                            <w:left w:val="none" w:sz="0" w:space="0" w:color="auto"/>
                            <w:bottom w:val="none" w:sz="0" w:space="0" w:color="auto"/>
                            <w:right w:val="none" w:sz="0" w:space="0" w:color="auto"/>
                          </w:divBdr>
                          <w:divsChild>
                            <w:div w:id="1153065274">
                              <w:marLeft w:val="0"/>
                              <w:marRight w:val="0"/>
                              <w:marTop w:val="0"/>
                              <w:marBottom w:val="0"/>
                              <w:divBdr>
                                <w:top w:val="none" w:sz="0" w:space="0" w:color="auto"/>
                                <w:left w:val="none" w:sz="0" w:space="0" w:color="auto"/>
                                <w:bottom w:val="none" w:sz="0" w:space="0" w:color="auto"/>
                                <w:right w:val="none" w:sz="0" w:space="0" w:color="auto"/>
                              </w:divBdr>
                            </w:div>
                            <w:div w:id="6324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648607">
          <w:marLeft w:val="0"/>
          <w:marRight w:val="0"/>
          <w:marTop w:val="0"/>
          <w:marBottom w:val="0"/>
          <w:divBdr>
            <w:top w:val="none" w:sz="0" w:space="0" w:color="auto"/>
            <w:left w:val="none" w:sz="0" w:space="0" w:color="auto"/>
            <w:bottom w:val="none" w:sz="0" w:space="0" w:color="auto"/>
            <w:right w:val="none" w:sz="0" w:space="0" w:color="auto"/>
          </w:divBdr>
          <w:divsChild>
            <w:div w:id="1928684914">
              <w:marLeft w:val="0"/>
              <w:marRight w:val="0"/>
              <w:marTop w:val="0"/>
              <w:marBottom w:val="0"/>
              <w:divBdr>
                <w:top w:val="none" w:sz="0" w:space="0" w:color="auto"/>
                <w:left w:val="none" w:sz="0" w:space="0" w:color="auto"/>
                <w:bottom w:val="none" w:sz="0" w:space="0" w:color="auto"/>
                <w:right w:val="none" w:sz="0" w:space="0" w:color="auto"/>
              </w:divBdr>
              <w:divsChild>
                <w:div w:id="632637685">
                  <w:marLeft w:val="0"/>
                  <w:marRight w:val="0"/>
                  <w:marTop w:val="0"/>
                  <w:marBottom w:val="0"/>
                  <w:divBdr>
                    <w:top w:val="none" w:sz="0" w:space="0" w:color="auto"/>
                    <w:left w:val="none" w:sz="0" w:space="0" w:color="auto"/>
                    <w:bottom w:val="none" w:sz="0" w:space="0" w:color="auto"/>
                    <w:right w:val="none" w:sz="0" w:space="0" w:color="auto"/>
                  </w:divBdr>
                  <w:divsChild>
                    <w:div w:id="211036651">
                      <w:marLeft w:val="0"/>
                      <w:marRight w:val="0"/>
                      <w:marTop w:val="0"/>
                      <w:marBottom w:val="0"/>
                      <w:divBdr>
                        <w:top w:val="none" w:sz="0" w:space="0" w:color="auto"/>
                        <w:left w:val="none" w:sz="0" w:space="0" w:color="auto"/>
                        <w:bottom w:val="none" w:sz="0" w:space="0" w:color="auto"/>
                        <w:right w:val="none" w:sz="0" w:space="0" w:color="auto"/>
                      </w:divBdr>
                      <w:divsChild>
                        <w:div w:id="375588708">
                          <w:marLeft w:val="0"/>
                          <w:marRight w:val="0"/>
                          <w:marTop w:val="0"/>
                          <w:marBottom w:val="0"/>
                          <w:divBdr>
                            <w:top w:val="none" w:sz="0" w:space="0" w:color="auto"/>
                            <w:left w:val="none" w:sz="0" w:space="0" w:color="auto"/>
                            <w:bottom w:val="none" w:sz="0" w:space="0" w:color="auto"/>
                            <w:right w:val="none" w:sz="0" w:space="0" w:color="auto"/>
                          </w:divBdr>
                          <w:divsChild>
                            <w:div w:id="1988892800">
                              <w:marLeft w:val="0"/>
                              <w:marRight w:val="0"/>
                              <w:marTop w:val="0"/>
                              <w:marBottom w:val="0"/>
                              <w:divBdr>
                                <w:top w:val="none" w:sz="0" w:space="0" w:color="auto"/>
                                <w:left w:val="none" w:sz="0" w:space="0" w:color="auto"/>
                                <w:bottom w:val="none" w:sz="0" w:space="0" w:color="auto"/>
                                <w:right w:val="none" w:sz="0" w:space="0" w:color="auto"/>
                              </w:divBdr>
                            </w:div>
                            <w:div w:id="16857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071767">
          <w:marLeft w:val="0"/>
          <w:marRight w:val="0"/>
          <w:marTop w:val="0"/>
          <w:marBottom w:val="0"/>
          <w:divBdr>
            <w:top w:val="none" w:sz="0" w:space="0" w:color="auto"/>
            <w:left w:val="none" w:sz="0" w:space="0" w:color="auto"/>
            <w:bottom w:val="none" w:sz="0" w:space="0" w:color="auto"/>
            <w:right w:val="none" w:sz="0" w:space="0" w:color="auto"/>
          </w:divBdr>
          <w:divsChild>
            <w:div w:id="1616329325">
              <w:marLeft w:val="0"/>
              <w:marRight w:val="0"/>
              <w:marTop w:val="0"/>
              <w:marBottom w:val="0"/>
              <w:divBdr>
                <w:top w:val="none" w:sz="0" w:space="0" w:color="auto"/>
                <w:left w:val="none" w:sz="0" w:space="0" w:color="auto"/>
                <w:bottom w:val="none" w:sz="0" w:space="0" w:color="auto"/>
                <w:right w:val="none" w:sz="0" w:space="0" w:color="auto"/>
              </w:divBdr>
              <w:divsChild>
                <w:div w:id="1684821981">
                  <w:marLeft w:val="0"/>
                  <w:marRight w:val="0"/>
                  <w:marTop w:val="0"/>
                  <w:marBottom w:val="0"/>
                  <w:divBdr>
                    <w:top w:val="none" w:sz="0" w:space="0" w:color="auto"/>
                    <w:left w:val="none" w:sz="0" w:space="0" w:color="auto"/>
                    <w:bottom w:val="none" w:sz="0" w:space="0" w:color="auto"/>
                    <w:right w:val="none" w:sz="0" w:space="0" w:color="auto"/>
                  </w:divBdr>
                  <w:divsChild>
                    <w:div w:id="1600021347">
                      <w:marLeft w:val="0"/>
                      <w:marRight w:val="0"/>
                      <w:marTop w:val="0"/>
                      <w:marBottom w:val="0"/>
                      <w:divBdr>
                        <w:top w:val="none" w:sz="0" w:space="0" w:color="auto"/>
                        <w:left w:val="none" w:sz="0" w:space="0" w:color="auto"/>
                        <w:bottom w:val="none" w:sz="0" w:space="0" w:color="auto"/>
                        <w:right w:val="none" w:sz="0" w:space="0" w:color="auto"/>
                      </w:divBdr>
                      <w:divsChild>
                        <w:div w:id="633605377">
                          <w:marLeft w:val="0"/>
                          <w:marRight w:val="0"/>
                          <w:marTop w:val="0"/>
                          <w:marBottom w:val="0"/>
                          <w:divBdr>
                            <w:top w:val="none" w:sz="0" w:space="0" w:color="auto"/>
                            <w:left w:val="none" w:sz="0" w:space="0" w:color="auto"/>
                            <w:bottom w:val="none" w:sz="0" w:space="0" w:color="auto"/>
                            <w:right w:val="none" w:sz="0" w:space="0" w:color="auto"/>
                          </w:divBdr>
                          <w:divsChild>
                            <w:div w:id="1028487091">
                              <w:marLeft w:val="0"/>
                              <w:marRight w:val="0"/>
                              <w:marTop w:val="0"/>
                              <w:marBottom w:val="0"/>
                              <w:divBdr>
                                <w:top w:val="none" w:sz="0" w:space="0" w:color="auto"/>
                                <w:left w:val="none" w:sz="0" w:space="0" w:color="auto"/>
                                <w:bottom w:val="none" w:sz="0" w:space="0" w:color="auto"/>
                                <w:right w:val="none" w:sz="0" w:space="0" w:color="auto"/>
                              </w:divBdr>
                            </w:div>
                            <w:div w:id="11413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339546">
          <w:marLeft w:val="0"/>
          <w:marRight w:val="0"/>
          <w:marTop w:val="0"/>
          <w:marBottom w:val="0"/>
          <w:divBdr>
            <w:top w:val="none" w:sz="0" w:space="0" w:color="auto"/>
            <w:left w:val="none" w:sz="0" w:space="0" w:color="auto"/>
            <w:bottom w:val="none" w:sz="0" w:space="0" w:color="auto"/>
            <w:right w:val="none" w:sz="0" w:space="0" w:color="auto"/>
          </w:divBdr>
          <w:divsChild>
            <w:div w:id="1079524962">
              <w:marLeft w:val="0"/>
              <w:marRight w:val="0"/>
              <w:marTop w:val="0"/>
              <w:marBottom w:val="0"/>
              <w:divBdr>
                <w:top w:val="none" w:sz="0" w:space="0" w:color="auto"/>
                <w:left w:val="none" w:sz="0" w:space="0" w:color="auto"/>
                <w:bottom w:val="none" w:sz="0" w:space="0" w:color="auto"/>
                <w:right w:val="none" w:sz="0" w:space="0" w:color="auto"/>
              </w:divBdr>
              <w:divsChild>
                <w:div w:id="1896238217">
                  <w:marLeft w:val="0"/>
                  <w:marRight w:val="0"/>
                  <w:marTop w:val="0"/>
                  <w:marBottom w:val="0"/>
                  <w:divBdr>
                    <w:top w:val="none" w:sz="0" w:space="0" w:color="auto"/>
                    <w:left w:val="none" w:sz="0" w:space="0" w:color="auto"/>
                    <w:bottom w:val="none" w:sz="0" w:space="0" w:color="auto"/>
                    <w:right w:val="none" w:sz="0" w:space="0" w:color="auto"/>
                  </w:divBdr>
                  <w:divsChild>
                    <w:div w:id="1568342269">
                      <w:marLeft w:val="0"/>
                      <w:marRight w:val="0"/>
                      <w:marTop w:val="0"/>
                      <w:marBottom w:val="0"/>
                      <w:divBdr>
                        <w:top w:val="none" w:sz="0" w:space="0" w:color="auto"/>
                        <w:left w:val="none" w:sz="0" w:space="0" w:color="auto"/>
                        <w:bottom w:val="none" w:sz="0" w:space="0" w:color="auto"/>
                        <w:right w:val="none" w:sz="0" w:space="0" w:color="auto"/>
                      </w:divBdr>
                      <w:divsChild>
                        <w:div w:id="921186283">
                          <w:marLeft w:val="0"/>
                          <w:marRight w:val="0"/>
                          <w:marTop w:val="0"/>
                          <w:marBottom w:val="0"/>
                          <w:divBdr>
                            <w:top w:val="none" w:sz="0" w:space="0" w:color="auto"/>
                            <w:left w:val="none" w:sz="0" w:space="0" w:color="auto"/>
                            <w:bottom w:val="none" w:sz="0" w:space="0" w:color="auto"/>
                            <w:right w:val="none" w:sz="0" w:space="0" w:color="auto"/>
                          </w:divBdr>
                          <w:divsChild>
                            <w:div w:id="1836609337">
                              <w:marLeft w:val="0"/>
                              <w:marRight w:val="0"/>
                              <w:marTop w:val="0"/>
                              <w:marBottom w:val="0"/>
                              <w:divBdr>
                                <w:top w:val="none" w:sz="0" w:space="0" w:color="auto"/>
                                <w:left w:val="none" w:sz="0" w:space="0" w:color="auto"/>
                                <w:bottom w:val="none" w:sz="0" w:space="0" w:color="auto"/>
                                <w:right w:val="none" w:sz="0" w:space="0" w:color="auto"/>
                              </w:divBdr>
                            </w:div>
                            <w:div w:id="20050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973956">
      <w:bodyDiv w:val="1"/>
      <w:marLeft w:val="0"/>
      <w:marRight w:val="0"/>
      <w:marTop w:val="0"/>
      <w:marBottom w:val="0"/>
      <w:divBdr>
        <w:top w:val="none" w:sz="0" w:space="0" w:color="auto"/>
        <w:left w:val="none" w:sz="0" w:space="0" w:color="auto"/>
        <w:bottom w:val="none" w:sz="0" w:space="0" w:color="auto"/>
        <w:right w:val="none" w:sz="0" w:space="0" w:color="auto"/>
      </w:divBdr>
    </w:div>
    <w:div w:id="1768840927">
      <w:bodyDiv w:val="1"/>
      <w:marLeft w:val="0"/>
      <w:marRight w:val="0"/>
      <w:marTop w:val="0"/>
      <w:marBottom w:val="0"/>
      <w:divBdr>
        <w:top w:val="none" w:sz="0" w:space="0" w:color="auto"/>
        <w:left w:val="none" w:sz="0" w:space="0" w:color="auto"/>
        <w:bottom w:val="none" w:sz="0" w:space="0" w:color="auto"/>
        <w:right w:val="none" w:sz="0" w:space="0" w:color="auto"/>
      </w:divBdr>
    </w:div>
    <w:div w:id="1836996187">
      <w:bodyDiv w:val="1"/>
      <w:marLeft w:val="0"/>
      <w:marRight w:val="0"/>
      <w:marTop w:val="0"/>
      <w:marBottom w:val="0"/>
      <w:divBdr>
        <w:top w:val="none" w:sz="0" w:space="0" w:color="auto"/>
        <w:left w:val="none" w:sz="0" w:space="0" w:color="auto"/>
        <w:bottom w:val="none" w:sz="0" w:space="0" w:color="auto"/>
        <w:right w:val="none" w:sz="0" w:space="0" w:color="auto"/>
      </w:divBdr>
      <w:divsChild>
        <w:div w:id="1349598345">
          <w:marLeft w:val="0"/>
          <w:marRight w:val="0"/>
          <w:marTop w:val="0"/>
          <w:marBottom w:val="300"/>
          <w:divBdr>
            <w:top w:val="none" w:sz="0" w:space="0" w:color="auto"/>
            <w:left w:val="none" w:sz="0" w:space="0" w:color="auto"/>
            <w:bottom w:val="none" w:sz="0" w:space="0" w:color="auto"/>
            <w:right w:val="none" w:sz="0" w:space="0" w:color="auto"/>
          </w:divBdr>
          <w:divsChild>
            <w:div w:id="1573157395">
              <w:marLeft w:val="0"/>
              <w:marRight w:val="0"/>
              <w:marTop w:val="0"/>
              <w:marBottom w:val="0"/>
              <w:divBdr>
                <w:top w:val="none" w:sz="0" w:space="0" w:color="auto"/>
                <w:left w:val="none" w:sz="0" w:space="0" w:color="auto"/>
                <w:bottom w:val="none" w:sz="0" w:space="0" w:color="auto"/>
                <w:right w:val="none" w:sz="0" w:space="0" w:color="auto"/>
              </w:divBdr>
              <w:divsChild>
                <w:div w:id="2006858135">
                  <w:marLeft w:val="0"/>
                  <w:marRight w:val="0"/>
                  <w:marTop w:val="0"/>
                  <w:marBottom w:val="0"/>
                  <w:divBdr>
                    <w:top w:val="none" w:sz="0" w:space="0" w:color="auto"/>
                    <w:left w:val="none" w:sz="0" w:space="0" w:color="auto"/>
                    <w:bottom w:val="none" w:sz="0" w:space="0" w:color="auto"/>
                    <w:right w:val="none" w:sz="0" w:space="0" w:color="auto"/>
                  </w:divBdr>
                  <w:divsChild>
                    <w:div w:id="296882010">
                      <w:marLeft w:val="0"/>
                      <w:marRight w:val="0"/>
                      <w:marTop w:val="0"/>
                      <w:marBottom w:val="0"/>
                      <w:divBdr>
                        <w:top w:val="none" w:sz="0" w:space="0" w:color="auto"/>
                        <w:left w:val="none" w:sz="0" w:space="0" w:color="auto"/>
                        <w:bottom w:val="none" w:sz="0" w:space="0" w:color="auto"/>
                        <w:right w:val="none" w:sz="0" w:space="0" w:color="auto"/>
                      </w:divBdr>
                      <w:divsChild>
                        <w:div w:id="662316846">
                          <w:marLeft w:val="0"/>
                          <w:marRight w:val="0"/>
                          <w:marTop w:val="0"/>
                          <w:marBottom w:val="0"/>
                          <w:divBdr>
                            <w:top w:val="none" w:sz="0" w:space="0" w:color="auto"/>
                            <w:left w:val="none" w:sz="0" w:space="0" w:color="auto"/>
                            <w:bottom w:val="none" w:sz="0" w:space="0" w:color="auto"/>
                            <w:right w:val="none" w:sz="0" w:space="0" w:color="auto"/>
                          </w:divBdr>
                          <w:divsChild>
                            <w:div w:id="714155946">
                              <w:marLeft w:val="0"/>
                              <w:marRight w:val="0"/>
                              <w:marTop w:val="0"/>
                              <w:marBottom w:val="0"/>
                              <w:divBdr>
                                <w:top w:val="none" w:sz="0" w:space="0" w:color="auto"/>
                                <w:left w:val="none" w:sz="0" w:space="0" w:color="auto"/>
                                <w:bottom w:val="none" w:sz="0" w:space="0" w:color="auto"/>
                                <w:right w:val="none" w:sz="0" w:space="0" w:color="auto"/>
                              </w:divBdr>
                              <w:divsChild>
                                <w:div w:id="729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270555">
      <w:bodyDiv w:val="1"/>
      <w:marLeft w:val="0"/>
      <w:marRight w:val="0"/>
      <w:marTop w:val="0"/>
      <w:marBottom w:val="0"/>
      <w:divBdr>
        <w:top w:val="none" w:sz="0" w:space="0" w:color="auto"/>
        <w:left w:val="none" w:sz="0" w:space="0" w:color="auto"/>
        <w:bottom w:val="none" w:sz="0" w:space="0" w:color="auto"/>
        <w:right w:val="none" w:sz="0" w:space="0" w:color="auto"/>
      </w:divBdr>
    </w:div>
    <w:div w:id="2006589867">
      <w:bodyDiv w:val="1"/>
      <w:marLeft w:val="0"/>
      <w:marRight w:val="0"/>
      <w:marTop w:val="0"/>
      <w:marBottom w:val="0"/>
      <w:divBdr>
        <w:top w:val="none" w:sz="0" w:space="0" w:color="auto"/>
        <w:left w:val="none" w:sz="0" w:space="0" w:color="auto"/>
        <w:bottom w:val="none" w:sz="0" w:space="0" w:color="auto"/>
        <w:right w:val="none" w:sz="0" w:space="0" w:color="auto"/>
      </w:divBdr>
    </w:div>
    <w:div w:id="214311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journal/5045/504575984005/html/" TargetMode="External"/><Relationship Id="rId13" Type="http://schemas.openxmlformats.org/officeDocument/2006/relationships/hyperlink" Target="https://dialnet.unirioja.es/servlet/articulo?codigo=8556328" TargetMode="External"/><Relationship Id="rId18" Type="http://schemas.openxmlformats.org/officeDocument/2006/relationships/hyperlink" Target="https://articlearchives.co/index.php/JSIS/article/view/4743/470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positorio.unican.es/xmlui/bitstream/handle/10902/20426/DIEZBUSTOELSA.pdf?sequence=1&amp;isAllowed=y" TargetMode="External"/><Relationship Id="rId17" Type="http://schemas.openxmlformats.org/officeDocument/2006/relationships/hyperlink" Target="https://repository.urosario.edu.co/server/api/core/bitstreams/02f74401-8a61-4831-9c2d-a05fb388a88b/content" TargetMode="External"/><Relationship Id="rId2" Type="http://schemas.openxmlformats.org/officeDocument/2006/relationships/numbering" Target="numbering.xml"/><Relationship Id="rId16" Type="http://schemas.openxmlformats.org/officeDocument/2006/relationships/hyperlink" Target="https://repositorio.upct.es/bitstream/handle/10317/7934/tfg-sal-ana.pdf?sequence=1&amp;isAllowed=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lqueria.com.co/sostenibilidad/modelo-de-negocio" TargetMode="External"/><Relationship Id="rId5" Type="http://schemas.openxmlformats.org/officeDocument/2006/relationships/webSettings" Target="webSettings.xml"/><Relationship Id="rId15" Type="http://schemas.openxmlformats.org/officeDocument/2006/relationships/hyperlink" Target="https://www.sciencedirect.com/science/article/pii/S095965262034659X" TargetMode="External"/><Relationship Id="rId10" Type="http://schemas.openxmlformats.org/officeDocument/2006/relationships/hyperlink" Target="https://comein.uoc.edu/divulgacio/oikonomics/_recursos/documents/06/02_Oikonomics_6_Campos_es_2016.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nlinelibrary.wiley.com/doi/full/10.1002/csr.2187" TargetMode="External"/><Relationship Id="rId14" Type="http://schemas.openxmlformats.org/officeDocument/2006/relationships/hyperlink" Target="https://www.un.org/es/ga/president/65/issues/sustdev.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F11A3-2C43-47B4-B845-123E88FC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10</Pages>
  <Words>2184</Words>
  <Characters>12012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Barrada</dc:creator>
  <cp:keywords/>
  <dc:description/>
  <cp:lastModifiedBy>hp</cp:lastModifiedBy>
  <cp:revision>79</cp:revision>
  <dcterms:created xsi:type="dcterms:W3CDTF">2021-09-15T18:00:00Z</dcterms:created>
  <dcterms:modified xsi:type="dcterms:W3CDTF">2024-05-07T22:04:00Z</dcterms:modified>
</cp:coreProperties>
</file>