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BFCA" w14:textId="1A5008D0" w:rsidR="00C96959" w:rsidRPr="00E836D8" w:rsidRDefault="0076005C" w:rsidP="00B92F11">
      <w:pPr>
        <w:pStyle w:val="Heading1"/>
        <w:jc w:val="center"/>
        <w:rPr>
          <w:rFonts w:ascii="Verdana" w:hAnsi="Verdana" w:cs="Arial"/>
          <w:b/>
          <w:szCs w:val="24"/>
        </w:rPr>
      </w:pPr>
      <w:bookmarkStart w:id="0" w:name="_top"/>
      <w:bookmarkEnd w:id="0"/>
      <w:r w:rsidRPr="00E836D8">
        <w:rPr>
          <w:rFonts w:ascii="Verdana" w:hAnsi="Verdana" w:cs="Arial"/>
          <w:b/>
          <w:szCs w:val="24"/>
        </w:rPr>
        <w:t>Syllabus</w:t>
      </w:r>
      <w:r w:rsidR="003568A6" w:rsidRPr="00E836D8">
        <w:rPr>
          <w:rFonts w:ascii="Verdana" w:hAnsi="Verdana" w:cs="Arial"/>
          <w:b/>
          <w:szCs w:val="24"/>
        </w:rPr>
        <w:t xml:space="preserve"> </w:t>
      </w:r>
      <w:r w:rsidR="00910B00">
        <w:rPr>
          <w:rFonts w:ascii="Verdana" w:hAnsi="Verdana" w:cs="Arial"/>
          <w:b/>
          <w:szCs w:val="24"/>
        </w:rPr>
        <w:t>(20</w:t>
      </w:r>
      <w:r w:rsidR="004E3A43">
        <w:rPr>
          <w:rFonts w:ascii="Verdana" w:hAnsi="Verdana" w:cs="Arial"/>
          <w:b/>
          <w:szCs w:val="24"/>
        </w:rPr>
        <w:t>2</w:t>
      </w:r>
      <w:r w:rsidR="004D475F">
        <w:rPr>
          <w:rFonts w:ascii="Verdana" w:hAnsi="Verdana" w:cs="Arial"/>
          <w:b/>
          <w:szCs w:val="24"/>
        </w:rPr>
        <w:t>1</w:t>
      </w:r>
      <w:r w:rsidR="00852E02">
        <w:rPr>
          <w:rFonts w:ascii="Verdana" w:hAnsi="Verdana" w:cs="Arial"/>
          <w:b/>
          <w:szCs w:val="24"/>
        </w:rPr>
        <w:t>-</w:t>
      </w:r>
      <w:r w:rsidR="00852E02">
        <w:rPr>
          <w:rFonts w:ascii="Verdana" w:hAnsi="Verdana" w:cs="Arial" w:hint="eastAsia"/>
          <w:b/>
          <w:szCs w:val="24"/>
        </w:rPr>
        <w:t>Fall</w:t>
      </w:r>
      <w:r w:rsidRPr="00E836D8">
        <w:rPr>
          <w:rFonts w:ascii="Verdana" w:hAnsi="Verdana" w:cs="Arial"/>
          <w:b/>
          <w:szCs w:val="24"/>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65731687"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4C29551D" w14:textId="77777777"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68B3243C" w14:textId="77777777" w:rsidR="00C96959" w:rsidRPr="00D477AE" w:rsidRDefault="005C252C" w:rsidP="00D37C6C">
            <w:pPr>
              <w:pStyle w:val="a"/>
              <w:wordWrap/>
              <w:spacing w:line="252" w:lineRule="auto"/>
              <w:jc w:val="center"/>
              <w:rPr>
                <w:rFonts w:ascii="Arial" w:eastAsia="굴림체" w:hAnsi="Arial" w:cs="Arial"/>
                <w:b/>
                <w:szCs w:val="20"/>
              </w:rPr>
            </w:pPr>
            <w:r w:rsidRPr="00D477AE">
              <w:rPr>
                <w:rFonts w:ascii="Arial" w:eastAsia="굴림체" w:hAnsi="Arial" w:cs="Arial"/>
                <w:b/>
                <w:szCs w:val="20"/>
              </w:rPr>
              <w:t xml:space="preserve">College </w:t>
            </w:r>
            <w:r w:rsidR="007E79E0" w:rsidRPr="00D477AE">
              <w:rPr>
                <w:rFonts w:ascii="Arial" w:eastAsia="굴림체" w:hAnsi="Arial" w:cs="Arial"/>
                <w:b/>
                <w:szCs w:val="20"/>
              </w:rPr>
              <w:t>English</w:t>
            </w:r>
            <w:r w:rsidR="00C0641E" w:rsidRPr="00D477AE">
              <w:rPr>
                <w:rFonts w:ascii="Arial" w:eastAsia="굴림체" w:hAnsi="Arial" w:cs="Arial" w:hint="eastAsia"/>
                <w:b/>
                <w:szCs w:val="20"/>
              </w:rPr>
              <w:t xml:space="preserve"> </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3B81F574" w14:textId="77777777"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03B22CF3" w14:textId="20546127" w:rsidR="00C96959" w:rsidRPr="004A4E71" w:rsidRDefault="007E79E0">
            <w:pPr>
              <w:pStyle w:val="a"/>
              <w:wordWrap/>
              <w:spacing w:line="252" w:lineRule="auto"/>
              <w:jc w:val="center"/>
              <w:rPr>
                <w:rFonts w:ascii="Arial" w:eastAsia="굴림체" w:hAnsi="Arial" w:cs="Arial"/>
                <w:szCs w:val="20"/>
              </w:rPr>
            </w:pPr>
            <w:r w:rsidRPr="004A4E71">
              <w:rPr>
                <w:rFonts w:ascii="Arial" w:eastAsia="굴림체" w:hAnsi="Arial" w:cs="Arial"/>
                <w:szCs w:val="20"/>
              </w:rPr>
              <w:t>1009</w:t>
            </w:r>
            <w:r w:rsidR="005C252C" w:rsidRPr="004A4E71">
              <w:rPr>
                <w:rFonts w:ascii="Arial" w:eastAsia="굴림체" w:hAnsi="Arial" w:cs="Arial"/>
                <w:szCs w:val="20"/>
              </w:rPr>
              <w:t>8</w:t>
            </w:r>
            <w:r w:rsidR="00581646">
              <w:rPr>
                <w:rFonts w:ascii="Arial" w:eastAsia="굴림체" w:hAnsi="Arial" w:cs="Arial" w:hint="eastAsia"/>
                <w:szCs w:val="20"/>
              </w:rPr>
              <w:t>-</w:t>
            </w:r>
            <w:r w:rsidR="00001212">
              <w:rPr>
                <w:rFonts w:ascii="Arial" w:eastAsia="굴림체" w:hAnsi="Arial" w:cs="Arial"/>
                <w:szCs w:val="20"/>
              </w:rPr>
              <w:t>09</w:t>
            </w:r>
          </w:p>
        </w:tc>
      </w:tr>
      <w:tr w:rsidR="00C96959" w:rsidRPr="004A4E71" w14:paraId="28D82BA7"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B34385A" w14:textId="77777777"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D62791C" w14:textId="601FD6BB" w:rsidR="00C96959" w:rsidRPr="004A4E71" w:rsidRDefault="001B3A1C">
            <w:pPr>
              <w:pStyle w:val="a"/>
              <w:wordWrap/>
              <w:spacing w:line="240" w:lineRule="auto"/>
              <w:jc w:val="center"/>
              <w:rPr>
                <w:rFonts w:ascii="Arial" w:eastAsia="굴림체" w:hAnsi="Arial" w:cs="Arial"/>
                <w:szCs w:val="20"/>
              </w:rPr>
            </w:pPr>
            <w:r>
              <w:rPr>
                <w:rFonts w:ascii="Arial" w:eastAsia="굴림체" w:hAnsi="Arial" w:cs="Arial" w:hint="eastAsia"/>
                <w:szCs w:val="20"/>
              </w:rPr>
              <w:t>Music</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75CD0BA6" w14:textId="77777777"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644CF79" w14:textId="77777777" w:rsidR="00C96959" w:rsidRPr="004A4E71" w:rsidRDefault="007E79E0">
            <w:pPr>
              <w:pStyle w:val="a"/>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E945D12"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80F5F37" w14:textId="77777777"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0C487A3" w14:textId="435C5ECF" w:rsidR="00C96959" w:rsidRPr="004A4E71" w:rsidRDefault="0058528E" w:rsidP="00733338">
            <w:pPr>
              <w:pStyle w:val="a"/>
              <w:wordWrap/>
              <w:spacing w:line="240" w:lineRule="auto"/>
              <w:jc w:val="center"/>
              <w:rPr>
                <w:rFonts w:ascii="Arial" w:eastAsia="굴림체" w:hAnsi="Arial" w:cs="Arial"/>
                <w:szCs w:val="20"/>
              </w:rPr>
            </w:pPr>
            <w:r>
              <w:rPr>
                <w:rFonts w:ascii="Arial" w:eastAsia="굴림체" w:hAnsi="Arial" w:cs="Arial"/>
                <w:szCs w:val="20"/>
              </w:rPr>
              <w:t>Mon</w:t>
            </w:r>
            <w:r w:rsidR="00721E86">
              <w:rPr>
                <w:rFonts w:ascii="Arial" w:eastAsia="굴림체" w:hAnsi="Arial" w:cs="Arial"/>
                <w:szCs w:val="20"/>
              </w:rPr>
              <w:t xml:space="preserve"> </w:t>
            </w:r>
            <w:r w:rsidR="00721E86">
              <w:rPr>
                <w:rFonts w:ascii="Arial" w:eastAsia="굴림체" w:hAnsi="Arial" w:cs="Arial" w:hint="eastAsia"/>
                <w:szCs w:val="20"/>
              </w:rPr>
              <w:t>17:00</w:t>
            </w:r>
            <w:r w:rsidR="001B3A1C">
              <w:rPr>
                <w:rFonts w:ascii="Arial" w:eastAsia="굴림체" w:hAnsi="Arial" w:cs="Arial"/>
                <w:szCs w:val="20"/>
              </w:rPr>
              <w:t xml:space="preserve"> / </w:t>
            </w:r>
            <w:r w:rsidR="00721E86">
              <w:rPr>
                <w:rFonts w:ascii="Arial" w:eastAsia="굴림체" w:hAnsi="Arial" w:cs="Arial"/>
                <w:szCs w:val="20"/>
              </w:rPr>
              <w:t xml:space="preserve">Wed 15:30 </w:t>
            </w:r>
            <w:r w:rsidR="001B3A1C">
              <w:rPr>
                <w:rFonts w:ascii="Arial" w:eastAsia="굴림체" w:hAnsi="Arial" w:cs="Arial"/>
                <w:szCs w:val="20"/>
              </w:rPr>
              <w:t xml:space="preserve"> </w:t>
            </w:r>
            <w:r w:rsidR="0024316D">
              <w:rPr>
                <w:rFonts w:ascii="Arial" w:eastAsia="굴림체" w:hAnsi="Arial" w:cs="Arial"/>
                <w:szCs w:val="20"/>
              </w:rPr>
              <w:t>(Online</w:t>
            </w:r>
            <w:r w:rsidR="00687EE3">
              <w:rPr>
                <w:rFonts w:ascii="Arial" w:eastAsia="굴림체" w:hAnsi="Arial" w:cs="Arial"/>
                <w:szCs w:val="20"/>
              </w:rPr>
              <w:t>)</w:t>
            </w:r>
          </w:p>
        </w:tc>
      </w:tr>
      <w:tr w:rsidR="00C96959" w:rsidRPr="004A4E71" w14:paraId="2B8A995F"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CC341BF" w14:textId="485C8841" w:rsidR="00C96959" w:rsidRPr="004A4E71" w:rsidRDefault="00721E86">
            <w:pPr>
              <w:pStyle w:val="a"/>
              <w:wordWrap/>
              <w:snapToGrid w:val="0"/>
              <w:spacing w:line="312" w:lineRule="auto"/>
              <w:jc w:val="center"/>
              <w:rPr>
                <w:rFonts w:ascii="Arial" w:eastAsia="굴림체" w:hAnsi="Arial" w:cs="Arial"/>
                <w:szCs w:val="20"/>
              </w:rPr>
            </w:pPr>
            <w:r>
              <w:rPr>
                <w:rFonts w:ascii="Arial" w:eastAsia="굴림체" w:hAnsi="Arial" w:cs="Arial"/>
                <w:color w:val="FFFFFF"/>
                <w:szCs w:val="20"/>
              </w:rPr>
              <w:t>Professor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9BE1DCC" w14:textId="66AECD52" w:rsidR="00C96959" w:rsidRPr="004A4E71" w:rsidRDefault="0076005C" w:rsidP="00733338">
            <w:pPr>
              <w:pStyle w:val="a"/>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581646">
              <w:rPr>
                <w:rFonts w:ascii="Arial" w:eastAsia="굴림체" w:hAnsi="Arial" w:cs="Arial" w:hint="eastAsia"/>
                <w:color w:val="00643D"/>
                <w:szCs w:val="20"/>
              </w:rPr>
              <w:t xml:space="preserve"> </w:t>
            </w:r>
            <w:r w:rsidR="00721E86">
              <w:rPr>
                <w:rFonts w:ascii="Arial" w:eastAsia="굴림체" w:hAnsi="Arial" w:cs="Arial"/>
                <w:color w:val="000000" w:themeColor="text1"/>
                <w:szCs w:val="20"/>
              </w:rPr>
              <w:t>Caroline Kim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7D89D3AD" w14:textId="77777777" w:rsidR="00C96959" w:rsidRPr="004A4E71" w:rsidRDefault="0076005C" w:rsidP="00256E48">
            <w:pPr>
              <w:pStyle w:val="a"/>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EC32B9">
              <w:rPr>
                <w:rFonts w:ascii="Arial" w:eastAsia="굴림체" w:hAnsi="Arial" w:cs="Arial" w:hint="eastAsia"/>
                <w:color w:val="auto"/>
                <w:szCs w:val="20"/>
              </w:rPr>
              <w:t>Global Language Education Program</w:t>
            </w:r>
          </w:p>
        </w:tc>
      </w:tr>
      <w:tr w:rsidR="00581646" w:rsidRPr="004A4E71" w14:paraId="0B6283A9"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F2A9F5C" w14:textId="77777777" w:rsidR="00581646" w:rsidRPr="004A4E71" w:rsidRDefault="00581646">
            <w:pPr>
              <w:pStyle w:val="a"/>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1308210" w14:textId="72ED8821" w:rsidR="00581646" w:rsidRPr="004A4E71" w:rsidRDefault="00581646" w:rsidP="00733338">
            <w:pPr>
              <w:pStyle w:val="a"/>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1B3A1C">
              <w:rPr>
                <w:rFonts w:ascii="Arial" w:eastAsia="굴림체" w:hAnsi="Arial" w:cs="Arial"/>
                <w:color w:val="00643D"/>
                <w:szCs w:val="20"/>
              </w:rPr>
              <w:t xml:space="preserve"> </w:t>
            </w:r>
            <w:r w:rsidR="00721E86">
              <w:rPr>
                <w:rFonts w:ascii="Arial" w:eastAsia="굴림체" w:hAnsi="Arial" w:cs="Arial"/>
                <w:szCs w:val="20"/>
              </w:rPr>
              <w:t>ckimewha@gmail.com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5CFA5A2E" w14:textId="1E655961" w:rsidR="00581646" w:rsidRPr="004A4E71" w:rsidRDefault="00581646" w:rsidP="00733338">
            <w:pPr>
              <w:pStyle w:val="a"/>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24316D">
              <w:rPr>
                <w:rFonts w:ascii="Arial" w:eastAsia="굴림체" w:hAnsi="Arial" w:cs="Arial"/>
                <w:color w:val="00643D"/>
                <w:szCs w:val="20"/>
              </w:rPr>
              <w:t xml:space="preserve"> 3277-2168 </w:t>
            </w:r>
            <w:r w:rsidR="00721E86">
              <w:rPr>
                <w:rFonts w:ascii="Arial" w:eastAsia="굴림체" w:hAnsi="Arial" w:cs="Arial"/>
                <w:color w:val="00643D"/>
                <w:szCs w:val="20"/>
              </w:rPr>
              <w:t>(office use only)</w:t>
            </w:r>
          </w:p>
        </w:tc>
      </w:tr>
      <w:tr w:rsidR="00581646" w:rsidRPr="004A4E71" w14:paraId="20427A10" w14:textId="77777777" w:rsidTr="00EC32B9">
        <w:trPr>
          <w:trHeight w:val="767"/>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5D61A1EA" w14:textId="77777777" w:rsidR="00581646" w:rsidRPr="004A4E71" w:rsidRDefault="00581646">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58D7EB4" w14:textId="1625C30C" w:rsidR="00581646" w:rsidRPr="004A4E71" w:rsidRDefault="00721E86">
            <w:pPr>
              <w:pStyle w:val="a"/>
              <w:spacing w:line="240" w:lineRule="auto"/>
              <w:rPr>
                <w:rFonts w:ascii="Arial" w:eastAsia="굴림체" w:hAnsi="Arial" w:cs="Arial"/>
                <w:szCs w:val="20"/>
              </w:rPr>
            </w:pPr>
            <w:r>
              <w:rPr>
                <w:rFonts w:ascii="Arial" w:eastAsia="굴림체" w:hAnsi="Arial" w:cs="Arial"/>
                <w:szCs w:val="20"/>
              </w:rPr>
              <w:t xml:space="preserve"> To be announced in class</w:t>
            </w:r>
          </w:p>
        </w:tc>
      </w:tr>
    </w:tbl>
    <w:p w14:paraId="315173E8" w14:textId="77777777" w:rsidR="00C96959" w:rsidRPr="004A4E71" w:rsidRDefault="00C96959" w:rsidP="004D475F">
      <w:pPr>
        <w:pStyle w:val="a"/>
        <w:pBdr>
          <w:top w:val="none" w:sz="2" w:space="5" w:color="000000"/>
        </w:pBdr>
        <w:rPr>
          <w:rFonts w:ascii="Arial" w:eastAsia="HY신명조" w:hAnsi="Arial" w:cs="Arial"/>
          <w:szCs w:val="20"/>
        </w:rPr>
      </w:pPr>
    </w:p>
    <w:p w14:paraId="1CD858AF" w14:textId="1102A008" w:rsidR="00C96959" w:rsidRPr="00B07C39" w:rsidRDefault="00EF6F0A" w:rsidP="00C532DC">
      <w:pPr>
        <w:shd w:val="clear" w:color="auto" w:fill="FFFFFF"/>
        <w:snapToGrid w:val="0"/>
        <w:spacing w:after="0" w:line="312" w:lineRule="auto"/>
        <w:textAlignment w:val="baseline"/>
        <w:rPr>
          <w:rFonts w:ascii="Arial" w:eastAsia="HY신명조" w:hAnsi="Arial" w:cs="Arial"/>
          <w:b/>
          <w:color w:val="000000"/>
          <w:kern w:val="0"/>
          <w:sz w:val="24"/>
          <w:szCs w:val="24"/>
        </w:rPr>
      </w:pPr>
      <w:r>
        <w:rPr>
          <w:rFonts w:ascii="Arial" w:eastAsia="HY신명조" w:hAnsi="Arial" w:cs="Arial"/>
          <w:b/>
          <w:color w:val="3B8A0C"/>
          <w:spacing w:val="-10"/>
          <w:w w:val="98"/>
          <w:kern w:val="0"/>
          <w:sz w:val="24"/>
          <w:szCs w:val="24"/>
          <w:shd w:val="clear" w:color="auto" w:fill="FFFFFF"/>
        </w:rPr>
        <w:t>I</w:t>
      </w:r>
      <w:r w:rsidR="00FD36E8" w:rsidRPr="00B07C39">
        <w:rPr>
          <w:rFonts w:ascii="Arial" w:eastAsia="HY신명조" w:hAnsi="Arial" w:cs="Arial"/>
          <w:b/>
          <w:color w:val="3B8A0C"/>
          <w:spacing w:val="-10"/>
          <w:w w:val="98"/>
          <w:kern w:val="0"/>
          <w:sz w:val="24"/>
          <w:szCs w:val="24"/>
          <w:shd w:val="clear" w:color="auto" w:fill="FFFFFF"/>
        </w:rPr>
        <w:t>. Course Overview</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49DC2B5D" w14:textId="77777777" w:rsidTr="002C4299">
        <w:trPr>
          <w:trHeight w:hRule="exact" w:val="340"/>
        </w:trPr>
        <w:tc>
          <w:tcPr>
            <w:tcW w:w="9537" w:type="dxa"/>
            <w:tcBorders>
              <w:top w:val="none" w:sz="3" w:space="0" w:color="3B8A0C"/>
              <w:left w:val="none" w:sz="7" w:space="0" w:color="D6D6D6"/>
              <w:bottom w:val="none" w:sz="3" w:space="0" w:color="3B8A0C"/>
              <w:right w:val="none" w:sz="7" w:space="0" w:color="D6D6D6"/>
            </w:tcBorders>
            <w:shd w:val="clear" w:color="auto" w:fill="C0E96A"/>
            <w:vAlign w:val="center"/>
          </w:tcPr>
          <w:p w14:paraId="32CEFD67" w14:textId="77777777" w:rsidR="00C96959" w:rsidRPr="004A4E71" w:rsidRDefault="0076005C" w:rsidP="00C532DC">
            <w:pPr>
              <w:pStyle w:val="a"/>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0CC2AEC2" w14:textId="77777777" w:rsidTr="002C4299">
        <w:trPr>
          <w:trHeight w:val="2438"/>
        </w:trPr>
        <w:tc>
          <w:tcPr>
            <w:tcW w:w="9537" w:type="dxa"/>
            <w:tcBorders>
              <w:top w:val="none" w:sz="3" w:space="0" w:color="3B8A0C"/>
              <w:left w:val="none" w:sz="7" w:space="0" w:color="000000"/>
              <w:bottom w:val="none" w:sz="3" w:space="0" w:color="D6D6D6"/>
              <w:right w:val="none" w:sz="7" w:space="0" w:color="000000"/>
            </w:tcBorders>
            <w:vAlign w:val="center"/>
          </w:tcPr>
          <w:p w14:paraId="1E786B8C" w14:textId="7179A01A" w:rsidR="00C532DC" w:rsidRPr="002A2BC6" w:rsidRDefault="004E3A43" w:rsidP="00E0367E">
            <w:pPr>
              <w:wordWrap/>
              <w:snapToGrid w:val="0"/>
              <w:rPr>
                <w:rFonts w:ascii="Arial" w:eastAsia="맑은 고딕" w:hAnsi="Arial" w:cs="Arial"/>
                <w:szCs w:val="20"/>
              </w:rPr>
            </w:pPr>
            <w:r w:rsidRPr="004A4E71">
              <w:rPr>
                <w:rFonts w:ascii="Arial" w:eastAsia="맑은 고딕" w:hAnsi="Arial" w:cs="Arial"/>
                <w:szCs w:val="20"/>
              </w:rPr>
              <w:t>College English</w:t>
            </w:r>
            <w:r w:rsidRPr="004A4E71">
              <w:rPr>
                <w:rFonts w:ascii="Arial" w:eastAsia="맑은 고딕" w:hAnsi="Arial" w:cs="Arial"/>
                <w:i/>
                <w:szCs w:val="20"/>
              </w:rPr>
              <w:t xml:space="preserve"> </w:t>
            </w:r>
            <w:r w:rsidRPr="004A4E71">
              <w:rPr>
                <w:rFonts w:ascii="Arial" w:eastAsia="맑은 고딕" w:hAnsi="Arial" w:cs="Arial"/>
                <w:szCs w:val="20"/>
              </w:rPr>
              <w:t>is designed to develop your English language proficiency in an academic setting.  It places a primary emphasis on reading and writing, and a secondary emphasis on speaking and listening.  This course includes the study of (1) reading skills and strategies required to understand challenging texts</w:t>
            </w:r>
            <w:r>
              <w:rPr>
                <w:rFonts w:ascii="Arial" w:eastAsia="맑은 고딕" w:hAnsi="Arial" w:cs="Arial"/>
                <w:szCs w:val="20"/>
              </w:rPr>
              <w:t xml:space="preserve"> </w:t>
            </w:r>
            <w:r w:rsidRPr="00CC59D4">
              <w:rPr>
                <w:rFonts w:ascii="Arial" w:eastAsia="맑은 고딕" w:hAnsi="Arial" w:cs="Arial"/>
                <w:szCs w:val="20"/>
              </w:rPr>
              <w:t>(academic publications, news article, etc.)</w:t>
            </w:r>
            <w:r w:rsidRPr="004A4E71">
              <w:rPr>
                <w:rFonts w:ascii="Arial" w:eastAsia="맑은 고딕" w:hAnsi="Arial" w:cs="Arial"/>
                <w:szCs w:val="20"/>
              </w:rPr>
              <w:t xml:space="preserve">; (2) advanced paragraph writing and basic essay convention; and (3) speaking skills to further extend oral competence. </w:t>
            </w:r>
            <w:r w:rsidRPr="00CC59D4">
              <w:rPr>
                <w:rFonts w:ascii="Arial" w:eastAsia="맑은 고딕" w:hAnsi="Arial" w:cs="Arial"/>
                <w:szCs w:val="20"/>
              </w:rPr>
              <w:t>Students are expected to actively engage with the instructor and other students to practice the English language skills necessary for success in future courses conducted in English.</w:t>
            </w:r>
          </w:p>
        </w:tc>
      </w:tr>
      <w:tr w:rsidR="00C96959" w:rsidRPr="004A4E71" w14:paraId="3CC47EA2"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23B6F43D" w14:textId="77777777" w:rsidR="00C96959" w:rsidRPr="004A4E71" w:rsidRDefault="002226AE">
            <w:pPr>
              <w:pStyle w:val="a"/>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Course Format</w:t>
            </w:r>
          </w:p>
        </w:tc>
      </w:tr>
      <w:tr w:rsidR="00C96959" w:rsidRPr="004A4E71" w14:paraId="2AB24527" w14:textId="77777777" w:rsidTr="004E3A43">
        <w:trPr>
          <w:trHeight w:val="2053"/>
        </w:trPr>
        <w:tc>
          <w:tcPr>
            <w:tcW w:w="9537" w:type="dxa"/>
            <w:tcBorders>
              <w:top w:val="none" w:sz="3" w:space="0" w:color="000000"/>
              <w:left w:val="none" w:sz="7" w:space="0" w:color="000000"/>
              <w:bottom w:val="single" w:sz="7" w:space="0" w:color="008000"/>
              <w:right w:val="none" w:sz="7" w:space="0" w:color="000000"/>
            </w:tcBorders>
            <w:vAlign w:val="center"/>
          </w:tcPr>
          <w:tbl>
            <w:tblPr>
              <w:tblOverlap w:val="never"/>
              <w:tblW w:w="929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2552"/>
              <w:gridCol w:w="2551"/>
              <w:gridCol w:w="1985"/>
            </w:tblGrid>
            <w:tr w:rsidR="00965AE6" w:rsidRPr="004A4E71" w14:paraId="25D2932B"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593AE8B6" w14:textId="77777777" w:rsidR="00965AE6" w:rsidRPr="004A4E71" w:rsidRDefault="00965AE6" w:rsidP="005376CF">
                  <w:pPr>
                    <w:pStyle w:val="a"/>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3FE827B" w14:textId="77777777" w:rsidR="00965AE6" w:rsidRPr="004A4E71" w:rsidRDefault="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51"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5E085E6" w14:textId="77777777" w:rsidR="00965AE6" w:rsidRPr="004A4E71" w:rsidRDefault="00943D79">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198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17D7A88" w14:textId="77777777" w:rsidR="00965AE6" w:rsidRPr="004A4E71" w:rsidRDefault="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5863A216"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14:paraId="1A649158" w14:textId="77777777" w:rsidR="00965AE6" w:rsidRPr="004A4E71" w:rsidRDefault="00965AE6" w:rsidP="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2" w:type="dxa"/>
                  <w:tcBorders>
                    <w:top w:val="single" w:sz="3" w:space="0" w:color="008000"/>
                    <w:left w:val="single" w:sz="3" w:space="0" w:color="008000"/>
                    <w:bottom w:val="single" w:sz="3" w:space="0" w:color="008000"/>
                    <w:right w:val="single" w:sz="3" w:space="0" w:color="008000"/>
                  </w:tcBorders>
                  <w:vAlign w:val="center"/>
                </w:tcPr>
                <w:p w14:paraId="1F28A3B4" w14:textId="77777777" w:rsidR="00965AE6" w:rsidRPr="004A4E71" w:rsidRDefault="00965AE6" w:rsidP="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1" w:type="dxa"/>
                  <w:tcBorders>
                    <w:top w:val="single" w:sz="3" w:space="0" w:color="008000"/>
                    <w:left w:val="single" w:sz="3" w:space="0" w:color="008000"/>
                    <w:bottom w:val="single" w:sz="3" w:space="0" w:color="008000"/>
                    <w:right w:val="single" w:sz="3" w:space="0" w:color="008000"/>
                  </w:tcBorders>
                  <w:vAlign w:val="center"/>
                </w:tcPr>
                <w:p w14:paraId="751CF5D9" w14:textId="77777777" w:rsidR="00965AE6" w:rsidRPr="004A4E71" w:rsidRDefault="00965AE6" w:rsidP="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1985" w:type="dxa"/>
                  <w:tcBorders>
                    <w:top w:val="single" w:sz="3" w:space="0" w:color="008000"/>
                    <w:left w:val="single" w:sz="3" w:space="0" w:color="008000"/>
                    <w:bottom w:val="single" w:sz="3" w:space="0" w:color="008000"/>
                    <w:right w:val="none" w:sz="3" w:space="0" w:color="008000"/>
                  </w:tcBorders>
                  <w:vAlign w:val="center"/>
                </w:tcPr>
                <w:p w14:paraId="73106E47" w14:textId="77777777" w:rsidR="00965AE6" w:rsidRPr="004A4E71" w:rsidRDefault="00965AE6" w:rsidP="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08D7D577" w14:textId="77777777" w:rsidR="004E3A43" w:rsidRPr="00B424C9" w:rsidRDefault="004E3A43" w:rsidP="004E3A43">
            <w:pPr>
              <w:pStyle w:val="a"/>
              <w:rPr>
                <w:rFonts w:ascii="HY신명조" w:eastAsia="HY신명조" w:hAnsi="Gadugi"/>
                <w:i/>
                <w:spacing w:val="-4"/>
                <w:w w:val="95"/>
                <w:sz w:val="16"/>
              </w:rPr>
            </w:pPr>
            <w:r w:rsidRPr="004239EA">
              <w:rPr>
                <w:rFonts w:ascii="Arial" w:eastAsia="HY신명조" w:hAnsi="Arial" w:cs="Arial"/>
                <w:i/>
                <w:color w:val="7F7F7F"/>
                <w:spacing w:val="-4"/>
                <w:w w:val="95"/>
                <w:szCs w:val="20"/>
                <w:highlight w:val="yellow"/>
              </w:rPr>
              <w:t xml:space="preserve">(Instructor can </w:t>
            </w:r>
            <w:r w:rsidRPr="004239EA">
              <w:rPr>
                <w:rFonts w:ascii="Arial" w:eastAsia="HY신명조" w:hAnsi="Arial" w:cs="Arial" w:hint="eastAsia"/>
                <w:i/>
                <w:color w:val="7F7F7F"/>
                <w:spacing w:val="-4"/>
                <w:w w:val="95"/>
                <w:szCs w:val="20"/>
                <w:highlight w:val="yellow"/>
              </w:rPr>
              <w:t xml:space="preserve">make </w:t>
            </w:r>
            <w:r w:rsidRPr="004239EA">
              <w:rPr>
                <w:rFonts w:ascii="Arial" w:eastAsia="HY신명조" w:hAnsi="Arial" w:cs="Arial"/>
                <w:i/>
                <w:color w:val="7F7F7F"/>
                <w:spacing w:val="-4"/>
                <w:w w:val="95"/>
                <w:szCs w:val="20"/>
                <w:highlight w:val="yellow"/>
              </w:rPr>
              <w:t>change</w:t>
            </w:r>
            <w:r w:rsidRPr="004239EA">
              <w:rPr>
                <w:rFonts w:ascii="Arial" w:eastAsia="HY신명조" w:hAnsi="Arial" w:cs="Arial" w:hint="eastAsia"/>
                <w:i/>
                <w:color w:val="7F7F7F"/>
                <w:spacing w:val="-4"/>
                <w:w w:val="95"/>
                <w:szCs w:val="20"/>
                <w:highlight w:val="yellow"/>
              </w:rPr>
              <w:t>s</w:t>
            </w:r>
            <w:r w:rsidRPr="004239EA">
              <w:rPr>
                <w:rFonts w:ascii="Arial" w:eastAsia="HY신명조" w:hAnsi="Arial" w:cs="Arial"/>
                <w:i/>
                <w:color w:val="7F7F7F"/>
                <w:spacing w:val="-4"/>
                <w:w w:val="95"/>
                <w:szCs w:val="20"/>
                <w:highlight w:val="yellow"/>
              </w:rPr>
              <w:t xml:space="preserve"> to match the actual format of the class.)</w:t>
            </w:r>
            <w:r w:rsidRPr="00B424C9">
              <w:rPr>
                <w:rFonts w:ascii="HY신명조" w:eastAsia="HY신명조" w:hAnsi="Gadugi" w:hint="eastAsia"/>
                <w:i/>
                <w:spacing w:val="-4"/>
                <w:w w:val="95"/>
                <w:sz w:val="16"/>
              </w:rPr>
              <w:t xml:space="preserve"> </w:t>
            </w:r>
          </w:p>
          <w:p w14:paraId="014E0F6C" w14:textId="3A297F0F" w:rsidR="00C96959" w:rsidRPr="002226AE" w:rsidRDefault="004E3A43" w:rsidP="004E3A43">
            <w:pPr>
              <w:pStyle w:val="a"/>
              <w:rPr>
                <w:rFonts w:ascii="Arial" w:eastAsia="HY신명조" w:hAnsi="Arial" w:cs="Arial"/>
                <w:szCs w:val="20"/>
              </w:rPr>
            </w:pPr>
            <w:r w:rsidRPr="00224715">
              <w:rPr>
                <w:rFonts w:ascii="Arial" w:eastAsia="HY신명조" w:hAnsi="Arial" w:cs="Arial"/>
                <w:spacing w:val="-4"/>
                <w:w w:val="95"/>
                <w:szCs w:val="20"/>
              </w:rPr>
              <w:t>Explanation of course format:</w:t>
            </w:r>
          </w:p>
        </w:tc>
      </w:tr>
      <w:tr w:rsidR="00C96959" w:rsidRPr="004A4E71" w14:paraId="5321D870" w14:textId="77777777" w:rsidTr="002C4299">
        <w:trPr>
          <w:trHeight w:hRule="exact" w:val="340"/>
        </w:trPr>
        <w:tc>
          <w:tcPr>
            <w:tcW w:w="9537" w:type="dxa"/>
            <w:tcBorders>
              <w:top w:val="single" w:sz="7" w:space="0" w:color="008000"/>
              <w:left w:val="none" w:sz="7" w:space="0" w:color="000000"/>
              <w:bottom w:val="none" w:sz="3" w:space="0" w:color="000000"/>
              <w:right w:val="none" w:sz="7" w:space="0" w:color="000000"/>
            </w:tcBorders>
            <w:shd w:val="clear" w:color="auto" w:fill="C0E96A"/>
            <w:vAlign w:val="center"/>
          </w:tcPr>
          <w:p w14:paraId="1413B560" w14:textId="77777777" w:rsidR="00C96959" w:rsidRPr="004A4E71" w:rsidRDefault="002226AE">
            <w:pPr>
              <w:pStyle w:val="a"/>
              <w:rPr>
                <w:rFonts w:ascii="Arial" w:eastAsia="HY신명조" w:hAnsi="Arial" w:cs="Arial"/>
                <w:szCs w:val="20"/>
              </w:rPr>
            </w:pPr>
            <w:r>
              <w:rPr>
                <w:rFonts w:ascii="Arial" w:eastAsia="HY신명조" w:hAnsi="Arial" w:cs="Arial" w:hint="eastAsia"/>
                <w:szCs w:val="20"/>
              </w:rPr>
              <w:t>3</w:t>
            </w:r>
            <w:r w:rsidR="0076005C" w:rsidRPr="004A4E71">
              <w:rPr>
                <w:rFonts w:ascii="Arial" w:eastAsia="HY신명조" w:hAnsi="Arial" w:cs="Arial"/>
                <w:szCs w:val="20"/>
              </w:rPr>
              <w:t>. Course Objectives</w:t>
            </w:r>
          </w:p>
        </w:tc>
      </w:tr>
      <w:tr w:rsidR="00C96959" w:rsidRPr="004A4E71" w14:paraId="448713FD" w14:textId="77777777" w:rsidTr="004E3A43">
        <w:trPr>
          <w:trHeight w:val="602"/>
        </w:trPr>
        <w:tc>
          <w:tcPr>
            <w:tcW w:w="9537" w:type="dxa"/>
            <w:tcBorders>
              <w:top w:val="none" w:sz="3" w:space="0" w:color="000000"/>
              <w:left w:val="none" w:sz="7" w:space="0" w:color="000000"/>
              <w:bottom w:val="none" w:sz="3" w:space="0" w:color="000000"/>
              <w:right w:val="none" w:sz="7" w:space="0" w:color="000000"/>
            </w:tcBorders>
            <w:vAlign w:val="center"/>
          </w:tcPr>
          <w:p w14:paraId="68A66F93" w14:textId="77777777" w:rsidR="004E3A43" w:rsidRPr="00BA07E1" w:rsidRDefault="004E3A43" w:rsidP="004E3A43">
            <w:pPr>
              <w:spacing w:before="113" w:after="113" w:line="100" w:lineRule="atLeast"/>
              <w:rPr>
                <w:rFonts w:ascii="Arial" w:eastAsia="맑은 고딕" w:hAnsi="Arial" w:cs="Arial"/>
                <w:szCs w:val="20"/>
              </w:rPr>
            </w:pPr>
            <w:r w:rsidRPr="00BA07E1">
              <w:rPr>
                <w:rFonts w:ascii="Arial" w:eastAsia="맑은 고딕" w:hAnsi="Arial" w:cs="Arial"/>
                <w:szCs w:val="20"/>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E3A43" w:rsidRPr="00BA07E1" w14:paraId="58032AF1" w14:textId="77777777" w:rsidTr="00001212">
              <w:tc>
                <w:tcPr>
                  <w:tcW w:w="4715" w:type="dxa"/>
                  <w:shd w:val="clear" w:color="auto" w:fill="auto"/>
                </w:tcPr>
                <w:p w14:paraId="5413470C"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Writing academic paragraphs and essays</w:t>
                  </w:r>
                </w:p>
                <w:p w14:paraId="02997FBD"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Writing introductions and conclusions</w:t>
                  </w:r>
                </w:p>
                <w:p w14:paraId="55C62A1C"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Identifying and writing topic sentences</w:t>
                  </w:r>
                </w:p>
                <w:p w14:paraId="2E4A53B6"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Providing evidence to support opinions</w:t>
                  </w:r>
                </w:p>
                <w:p w14:paraId="747A27EF"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Making inferences</w:t>
                  </w:r>
                </w:p>
                <w:p w14:paraId="0D5AEC38"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Paraphrasing oral and written texts</w:t>
                  </w:r>
                </w:p>
              </w:tc>
              <w:tc>
                <w:tcPr>
                  <w:tcW w:w="4717" w:type="dxa"/>
                  <w:shd w:val="clear" w:color="auto" w:fill="auto"/>
                </w:tcPr>
                <w:p w14:paraId="7424E580"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Summarizing written texts</w:t>
                  </w:r>
                </w:p>
                <w:p w14:paraId="46855271"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Skimming for main ideas of a text</w:t>
                  </w:r>
                </w:p>
                <w:p w14:paraId="03B8851B"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Scanning for specific information in a text</w:t>
                  </w:r>
                </w:p>
                <w:p w14:paraId="58D71E4B"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Predicting future moves in a text</w:t>
                  </w:r>
                </w:p>
                <w:p w14:paraId="4FB21A02"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Giving short oral presentations</w:t>
                  </w:r>
                </w:p>
                <w:p w14:paraId="7E9C94BE" w14:textId="77777777" w:rsidR="004E3A43" w:rsidRPr="00BA07E1" w:rsidRDefault="004E3A43" w:rsidP="004E3A43">
                  <w:pPr>
                    <w:pStyle w:val="TableContents"/>
                    <w:numPr>
                      <w:ilvl w:val="0"/>
                      <w:numId w:val="14"/>
                    </w:numPr>
                    <w:spacing w:after="0" w:line="264" w:lineRule="auto"/>
                    <w:rPr>
                      <w:rFonts w:ascii="Arial" w:hAnsi="Arial" w:cs="Arial"/>
                      <w:szCs w:val="20"/>
                    </w:rPr>
                  </w:pPr>
                  <w:r w:rsidRPr="00BA07E1">
                    <w:rPr>
                      <w:rFonts w:ascii="Arial" w:eastAsia="맑은 고딕" w:hAnsi="Arial" w:cs="Arial"/>
                      <w:szCs w:val="20"/>
                    </w:rPr>
                    <w:t>Managing group conversations</w:t>
                  </w:r>
                </w:p>
              </w:tc>
            </w:tr>
          </w:tbl>
          <w:p w14:paraId="5479177E" w14:textId="5B7668FC" w:rsidR="00C96959" w:rsidRPr="004A4E71" w:rsidRDefault="00C96959" w:rsidP="00891476">
            <w:pPr>
              <w:pStyle w:val="a"/>
              <w:jc w:val="left"/>
              <w:rPr>
                <w:rFonts w:ascii="Arial" w:eastAsia="HY신명조" w:hAnsi="Arial" w:cs="Arial"/>
                <w:szCs w:val="20"/>
              </w:rPr>
            </w:pPr>
          </w:p>
        </w:tc>
      </w:tr>
      <w:tr w:rsidR="00C96959" w:rsidRPr="004A4E71" w14:paraId="3C19BCF9"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0D16BB3D" w14:textId="77777777" w:rsidR="00C96959" w:rsidRPr="004A4E71" w:rsidRDefault="002226AE">
            <w:pPr>
              <w:pStyle w:val="a"/>
              <w:rPr>
                <w:rFonts w:ascii="Arial" w:eastAsia="HY신명조" w:hAnsi="Arial" w:cs="Arial"/>
                <w:szCs w:val="20"/>
              </w:rPr>
            </w:pPr>
            <w:r>
              <w:rPr>
                <w:rFonts w:ascii="Arial" w:eastAsia="HY신명조" w:hAnsi="Arial" w:cs="Arial" w:hint="eastAsia"/>
                <w:szCs w:val="20"/>
              </w:rPr>
              <w:t>4</w:t>
            </w:r>
            <w:r w:rsidR="0076005C" w:rsidRPr="004A4E71">
              <w:rPr>
                <w:rFonts w:ascii="Arial" w:eastAsia="HY신명조" w:hAnsi="Arial" w:cs="Arial"/>
                <w:szCs w:val="20"/>
              </w:rPr>
              <w:t>. Evaluation System</w:t>
            </w:r>
          </w:p>
        </w:tc>
      </w:tr>
      <w:tr w:rsidR="00C96959" w:rsidRPr="004A4E71" w14:paraId="413E48C6" w14:textId="77777777" w:rsidTr="002C4299">
        <w:trPr>
          <w:trHeight w:val="3175"/>
        </w:trPr>
        <w:tc>
          <w:tcPr>
            <w:tcW w:w="9537"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375" w:tblpY="89"/>
              <w:tblOverlap w:val="never"/>
              <w:tblW w:w="9467"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698"/>
              <w:gridCol w:w="1494"/>
              <w:gridCol w:w="1356"/>
              <w:gridCol w:w="1545"/>
              <w:gridCol w:w="1740"/>
              <w:gridCol w:w="1634"/>
            </w:tblGrid>
            <w:tr w:rsidR="001679E5" w:rsidRPr="004A4E71" w14:paraId="55A61A7E" w14:textId="77777777" w:rsidTr="001679E5">
              <w:trPr>
                <w:trHeight w:val="425"/>
              </w:trPr>
              <w:tc>
                <w:tcPr>
                  <w:tcW w:w="1698"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A23292F" w14:textId="77777777" w:rsidR="001679E5" w:rsidRPr="004A4E71" w:rsidRDefault="001679E5" w:rsidP="001679E5">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lastRenderedPageBreak/>
                    <w:t>Midterm Exam</w:t>
                  </w:r>
                </w:p>
              </w:tc>
              <w:tc>
                <w:tcPr>
                  <w:tcW w:w="149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1EFCE08" w14:textId="77777777" w:rsidR="001679E5" w:rsidRPr="004A4E71" w:rsidRDefault="001679E5" w:rsidP="001679E5">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7C00091" w14:textId="77777777" w:rsidR="001679E5" w:rsidRPr="004A4E71" w:rsidRDefault="001679E5" w:rsidP="001679E5">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4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BE29797" w14:textId="77777777" w:rsidR="001679E5" w:rsidRPr="004A4E71" w:rsidRDefault="001679E5" w:rsidP="001679E5">
                  <w:pPr>
                    <w:pStyle w:val="a"/>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4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DE3853" w14:textId="77777777" w:rsidR="001679E5" w:rsidRPr="004A4E71" w:rsidRDefault="001679E5" w:rsidP="001679E5">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34" w:type="dxa"/>
                  <w:tcBorders>
                    <w:top w:val="single" w:sz="3" w:space="0" w:color="008000"/>
                    <w:left w:val="single" w:sz="3" w:space="0" w:color="008000"/>
                    <w:bottom w:val="single" w:sz="3" w:space="0" w:color="008000"/>
                    <w:right w:val="none" w:sz="3" w:space="0" w:color="008000"/>
                  </w:tcBorders>
                  <w:shd w:val="clear" w:color="auto" w:fill="FDFEEB"/>
                  <w:vAlign w:val="center"/>
                </w:tcPr>
                <w:p w14:paraId="1E239209" w14:textId="77777777" w:rsidR="001679E5" w:rsidRPr="004A4E71" w:rsidRDefault="001679E5" w:rsidP="001679E5">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1679E5" w:rsidRPr="004A4E71" w14:paraId="47BD62A2" w14:textId="77777777" w:rsidTr="001679E5">
              <w:trPr>
                <w:trHeight w:val="370"/>
              </w:trPr>
              <w:tc>
                <w:tcPr>
                  <w:tcW w:w="1698" w:type="dxa"/>
                  <w:tcBorders>
                    <w:top w:val="single" w:sz="3" w:space="0" w:color="008000"/>
                    <w:left w:val="none" w:sz="3" w:space="0" w:color="008000"/>
                    <w:bottom w:val="single" w:sz="3" w:space="0" w:color="008000"/>
                    <w:right w:val="single" w:sz="3" w:space="0" w:color="008000"/>
                  </w:tcBorders>
                  <w:vAlign w:val="center"/>
                </w:tcPr>
                <w:p w14:paraId="60532897" w14:textId="30E74BE1" w:rsidR="001679E5" w:rsidRPr="004A4E71" w:rsidRDefault="008310ED" w:rsidP="001679E5">
                  <w:pPr>
                    <w:pStyle w:val="a"/>
                    <w:wordWrap/>
                    <w:spacing w:line="240" w:lineRule="auto"/>
                    <w:jc w:val="center"/>
                    <w:rPr>
                      <w:rFonts w:ascii="Arial" w:eastAsia="HY신명조" w:hAnsi="Arial" w:cs="Arial"/>
                      <w:szCs w:val="20"/>
                    </w:rPr>
                  </w:pPr>
                  <w:r>
                    <w:rPr>
                      <w:rFonts w:ascii="Arial" w:eastAsia="HY신명조" w:hAnsi="Arial" w:cs="Arial"/>
                      <w:szCs w:val="20"/>
                    </w:rPr>
                    <w:t>15</w:t>
                  </w:r>
                  <w:r w:rsidR="001679E5" w:rsidRPr="004A4E71">
                    <w:rPr>
                      <w:rFonts w:ascii="Arial" w:eastAsia="HY신명조" w:hAnsi="Arial" w:cs="Arial"/>
                      <w:szCs w:val="20"/>
                    </w:rPr>
                    <w:t>%</w:t>
                  </w:r>
                </w:p>
              </w:tc>
              <w:tc>
                <w:tcPr>
                  <w:tcW w:w="1494" w:type="dxa"/>
                  <w:tcBorders>
                    <w:top w:val="single" w:sz="3" w:space="0" w:color="008000"/>
                    <w:left w:val="single" w:sz="3" w:space="0" w:color="008000"/>
                    <w:bottom w:val="single" w:sz="3" w:space="0" w:color="008000"/>
                    <w:right w:val="single" w:sz="3" w:space="0" w:color="008000"/>
                  </w:tcBorders>
                  <w:vAlign w:val="center"/>
                </w:tcPr>
                <w:p w14:paraId="71491A5F" w14:textId="7F958611" w:rsidR="001679E5" w:rsidRPr="004A4E71" w:rsidRDefault="008310ED" w:rsidP="001679E5">
                  <w:pPr>
                    <w:pStyle w:val="a"/>
                    <w:wordWrap/>
                    <w:spacing w:line="240" w:lineRule="auto"/>
                    <w:jc w:val="center"/>
                    <w:rPr>
                      <w:rFonts w:ascii="Arial" w:eastAsia="HY신명조" w:hAnsi="Arial" w:cs="Arial"/>
                      <w:szCs w:val="20"/>
                    </w:rPr>
                  </w:pPr>
                  <w:r>
                    <w:rPr>
                      <w:rFonts w:ascii="Arial" w:eastAsia="HY신명조" w:hAnsi="Arial" w:cs="Arial"/>
                      <w:szCs w:val="20"/>
                    </w:rPr>
                    <w:t>15</w:t>
                  </w:r>
                  <w:r w:rsidR="001679E5" w:rsidRPr="004A4E71">
                    <w:rPr>
                      <w:rFonts w:ascii="Arial" w:eastAsia="HY신명조" w:hAnsi="Arial" w:cs="Arial"/>
                      <w:szCs w:val="20"/>
                    </w:rPr>
                    <w:t>%</w:t>
                  </w:r>
                </w:p>
              </w:tc>
              <w:tc>
                <w:tcPr>
                  <w:tcW w:w="1356" w:type="dxa"/>
                  <w:tcBorders>
                    <w:top w:val="single" w:sz="3" w:space="0" w:color="008000"/>
                    <w:left w:val="single" w:sz="3" w:space="0" w:color="008000"/>
                    <w:bottom w:val="single" w:sz="3" w:space="0" w:color="008000"/>
                    <w:right w:val="single" w:sz="3" w:space="0" w:color="008000"/>
                  </w:tcBorders>
                  <w:vAlign w:val="center"/>
                </w:tcPr>
                <w:p w14:paraId="1C858F79" w14:textId="77777777" w:rsidR="001679E5" w:rsidRPr="004A4E71" w:rsidRDefault="001679E5" w:rsidP="001679E5">
                  <w:pPr>
                    <w:pStyle w:val="a"/>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45" w:type="dxa"/>
                  <w:tcBorders>
                    <w:top w:val="single" w:sz="3" w:space="0" w:color="008000"/>
                    <w:left w:val="single" w:sz="3" w:space="0" w:color="008000"/>
                    <w:bottom w:val="single" w:sz="3" w:space="0" w:color="008000"/>
                    <w:right w:val="single" w:sz="3" w:space="0" w:color="008000"/>
                  </w:tcBorders>
                  <w:vAlign w:val="center"/>
                </w:tcPr>
                <w:p w14:paraId="4ADDCA3B" w14:textId="77777777" w:rsidR="001679E5" w:rsidRPr="004A4E71" w:rsidRDefault="001679E5" w:rsidP="001679E5">
                  <w:pPr>
                    <w:pStyle w:val="a"/>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40" w:type="dxa"/>
                  <w:tcBorders>
                    <w:top w:val="single" w:sz="3" w:space="0" w:color="008000"/>
                    <w:left w:val="single" w:sz="3" w:space="0" w:color="008000"/>
                    <w:bottom w:val="single" w:sz="3" w:space="0" w:color="008000"/>
                    <w:right w:val="single" w:sz="3" w:space="0" w:color="008000"/>
                  </w:tcBorders>
                  <w:vAlign w:val="center"/>
                </w:tcPr>
                <w:p w14:paraId="39A418E5" w14:textId="7DB2A9B1" w:rsidR="001679E5" w:rsidRPr="004A4E71" w:rsidRDefault="008310ED" w:rsidP="001679E5">
                  <w:pPr>
                    <w:pStyle w:val="a"/>
                    <w:wordWrap/>
                    <w:spacing w:line="240" w:lineRule="auto"/>
                    <w:ind w:left="400" w:right="480"/>
                    <w:jc w:val="center"/>
                    <w:rPr>
                      <w:rFonts w:ascii="Arial" w:eastAsia="HY신명조" w:hAnsi="Arial" w:cs="Arial"/>
                      <w:szCs w:val="20"/>
                    </w:rPr>
                  </w:pPr>
                  <w:r>
                    <w:rPr>
                      <w:rFonts w:ascii="Arial" w:eastAsia="HY신명조" w:hAnsi="Arial" w:cs="Arial" w:hint="eastAsia"/>
                      <w:szCs w:val="20"/>
                    </w:rPr>
                    <w:t>20</w:t>
                  </w:r>
                  <w:r w:rsidR="001679E5" w:rsidRPr="004A4E71">
                    <w:rPr>
                      <w:rFonts w:ascii="Arial" w:eastAsia="HY신명조" w:hAnsi="Arial" w:cs="Arial"/>
                      <w:szCs w:val="20"/>
                    </w:rPr>
                    <w:t>%</w:t>
                  </w:r>
                </w:p>
              </w:tc>
              <w:tc>
                <w:tcPr>
                  <w:tcW w:w="1634" w:type="dxa"/>
                  <w:tcBorders>
                    <w:top w:val="single" w:sz="3" w:space="0" w:color="008000"/>
                    <w:left w:val="single" w:sz="3" w:space="0" w:color="008000"/>
                    <w:bottom w:val="single" w:sz="3" w:space="0" w:color="008000"/>
                    <w:right w:val="none" w:sz="3" w:space="0" w:color="008000"/>
                  </w:tcBorders>
                  <w:vAlign w:val="center"/>
                </w:tcPr>
                <w:p w14:paraId="675BCC66" w14:textId="77777777" w:rsidR="001679E5" w:rsidRPr="004A4E71" w:rsidRDefault="001679E5" w:rsidP="001679E5">
                  <w:pPr>
                    <w:pStyle w:val="a"/>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65A44020" w14:textId="566A9582" w:rsidR="004E3A43" w:rsidRPr="00B424C9" w:rsidRDefault="004E3A43" w:rsidP="004E3A43">
            <w:pPr>
              <w:pStyle w:val="a"/>
              <w:rPr>
                <w:rFonts w:ascii="Arial" w:eastAsia="HY신명조" w:hAnsi="Arial" w:cs="Arial"/>
                <w:i/>
                <w:szCs w:val="20"/>
              </w:rPr>
            </w:pPr>
          </w:p>
          <w:p w14:paraId="75E9ABCA" w14:textId="293BC51F" w:rsidR="004E3A43" w:rsidRPr="00B424C9" w:rsidRDefault="00327784" w:rsidP="004E3A43">
            <w:pPr>
              <w:tabs>
                <w:tab w:val="left" w:pos="1620"/>
              </w:tabs>
              <w:wordWrap/>
              <w:adjustRightInd w:val="0"/>
              <w:snapToGrid w:val="0"/>
              <w:jc w:val="left"/>
              <w:rPr>
                <w:rFonts w:ascii="Arial" w:hAnsi="Arial" w:cs="Arial"/>
                <w:sz w:val="19"/>
                <w:szCs w:val="19"/>
              </w:rPr>
            </w:pPr>
            <w:r>
              <w:rPr>
                <w:rFonts w:ascii="Arial" w:eastAsia="HY신명조" w:hAnsi="Arial" w:cs="Arial" w:hint="eastAsia"/>
                <w:spacing w:val="-4"/>
                <w:w w:val="95"/>
                <w:szCs w:val="20"/>
              </w:rPr>
              <w:t>Attendance: M</w:t>
            </w:r>
            <w:r w:rsidR="004E3A43" w:rsidRPr="00B424C9">
              <w:rPr>
                <w:rFonts w:ascii="Arial" w:eastAsia="HY신명조" w:hAnsi="Arial" w:cs="Arial" w:hint="eastAsia"/>
                <w:spacing w:val="-4"/>
                <w:w w:val="95"/>
                <w:szCs w:val="20"/>
              </w:rPr>
              <w:t>o</w:t>
            </w:r>
            <w:r w:rsidR="004E3A43">
              <w:rPr>
                <w:rFonts w:ascii="Arial" w:eastAsia="HY신명조" w:hAnsi="Arial" w:cs="Arial" w:hint="eastAsia"/>
                <w:spacing w:val="-4"/>
                <w:w w:val="95"/>
                <w:szCs w:val="20"/>
              </w:rPr>
              <w:t xml:space="preserve">re than </w:t>
            </w:r>
            <w:r w:rsidR="004E3A43">
              <w:rPr>
                <w:rFonts w:ascii="Arial" w:eastAsia="HY신명조" w:hAnsi="Arial" w:cs="Arial"/>
                <w:spacing w:val="-4"/>
                <w:w w:val="95"/>
                <w:szCs w:val="20"/>
              </w:rPr>
              <w:t>9</w:t>
            </w:r>
            <w:r w:rsidR="004E3A43">
              <w:rPr>
                <w:rFonts w:ascii="Arial" w:eastAsia="HY신명조" w:hAnsi="Arial" w:cs="Arial" w:hint="eastAsia"/>
                <w:spacing w:val="-4"/>
                <w:w w:val="95"/>
                <w:szCs w:val="20"/>
              </w:rPr>
              <w:t xml:space="preserve"> classes absent = failure, </w:t>
            </w:r>
            <w:r w:rsidR="008D72FC">
              <w:rPr>
                <w:rFonts w:ascii="Arial" w:eastAsia="HY신명조" w:hAnsi="Arial" w:cs="Arial"/>
                <w:spacing w:val="-4"/>
                <w:w w:val="95"/>
                <w:szCs w:val="20"/>
              </w:rPr>
              <w:t xml:space="preserve">late </w:t>
            </w:r>
            <w:r w:rsidR="004E3A43">
              <w:rPr>
                <w:rFonts w:ascii="Arial" w:eastAsia="HY신명조" w:hAnsi="Arial" w:cs="Arial" w:hint="eastAsia"/>
                <w:spacing w:val="-4"/>
                <w:w w:val="95"/>
                <w:szCs w:val="20"/>
              </w:rPr>
              <w:t xml:space="preserve">3 times = 1 absence </w:t>
            </w:r>
          </w:p>
          <w:p w14:paraId="3C5D47D5" w14:textId="131EB43B" w:rsidR="00334F7A" w:rsidRDefault="001679E5" w:rsidP="00334F7A">
            <w:pPr>
              <w:adjustRightInd w:val="0"/>
              <w:snapToGrid w:val="0"/>
              <w:spacing w:before="72"/>
              <w:jc w:val="left"/>
              <w:rPr>
                <w:rFonts w:ascii="Arial" w:hAnsi="Arial" w:cs="Arial"/>
                <w:szCs w:val="20"/>
              </w:rPr>
            </w:pPr>
            <w:r>
              <w:rPr>
                <w:rFonts w:ascii="Arial" w:eastAsia="HY신명조" w:hAnsi="Arial" w:cs="Arial" w:hint="eastAsia"/>
                <w:spacing w:val="-4"/>
                <w:w w:val="95"/>
                <w:szCs w:val="20"/>
              </w:rPr>
              <w:t>Participation</w:t>
            </w:r>
            <w:r w:rsidR="00334F7A">
              <w:rPr>
                <w:rFonts w:ascii="Arial" w:eastAsia="HY신명조" w:hAnsi="Arial" w:cs="Arial" w:hint="eastAsia"/>
                <w:spacing w:val="-4"/>
                <w:w w:val="95"/>
                <w:szCs w:val="20"/>
              </w:rPr>
              <w:t xml:space="preserve">: </w:t>
            </w:r>
          </w:p>
          <w:p w14:paraId="7A5FD248" w14:textId="77777777" w:rsidR="00334F7A" w:rsidRDefault="00334F7A" w:rsidP="00334F7A">
            <w:pPr>
              <w:pStyle w:val="ListParagraph"/>
              <w:numPr>
                <w:ilvl w:val="0"/>
                <w:numId w:val="16"/>
              </w:numPr>
              <w:adjustRightInd w:val="0"/>
              <w:snapToGrid w:val="0"/>
              <w:spacing w:after="0" w:line="240" w:lineRule="auto"/>
              <w:ind w:leftChars="0" w:left="360"/>
              <w:jc w:val="left"/>
              <w:rPr>
                <w:rFonts w:ascii="Arial" w:hAnsi="Arial" w:cs="Arial"/>
                <w:szCs w:val="20"/>
              </w:rPr>
            </w:pPr>
            <w:r w:rsidRPr="00334F7A">
              <w:rPr>
                <w:rFonts w:ascii="Arial" w:hAnsi="Arial" w:cs="Arial"/>
                <w:i/>
                <w:szCs w:val="20"/>
              </w:rPr>
              <w:t xml:space="preserve">Complete </w:t>
            </w:r>
            <w:r>
              <w:rPr>
                <w:rFonts w:ascii="Arial" w:hAnsi="Arial" w:cs="Arial"/>
                <w:szCs w:val="20"/>
              </w:rPr>
              <w:t xml:space="preserve">all </w:t>
            </w:r>
            <w:r w:rsidRPr="00334F7A">
              <w:rPr>
                <w:rFonts w:ascii="Arial" w:hAnsi="Arial" w:cs="Arial"/>
                <w:szCs w:val="20"/>
              </w:rPr>
              <w:t>assignments on time.</w:t>
            </w:r>
          </w:p>
          <w:p w14:paraId="7505A0B8" w14:textId="49131735" w:rsidR="00334F7A" w:rsidRPr="00334F7A" w:rsidRDefault="00334F7A" w:rsidP="00334F7A">
            <w:pPr>
              <w:pStyle w:val="ListParagraph"/>
              <w:numPr>
                <w:ilvl w:val="0"/>
                <w:numId w:val="16"/>
              </w:numPr>
              <w:adjustRightInd w:val="0"/>
              <w:snapToGrid w:val="0"/>
              <w:spacing w:after="0" w:line="240" w:lineRule="auto"/>
              <w:ind w:leftChars="0" w:left="360"/>
              <w:jc w:val="left"/>
              <w:rPr>
                <w:rFonts w:ascii="Arial" w:hAnsi="Arial" w:cs="Arial"/>
                <w:szCs w:val="20"/>
              </w:rPr>
            </w:pPr>
            <w:r w:rsidRPr="00334F7A">
              <w:rPr>
                <w:rFonts w:ascii="Arial" w:hAnsi="Arial" w:cs="Arial"/>
                <w:i/>
                <w:szCs w:val="20"/>
              </w:rPr>
              <w:t>Speak English</w:t>
            </w:r>
            <w:r w:rsidRPr="00334F7A">
              <w:rPr>
                <w:rFonts w:ascii="Arial" w:hAnsi="Arial" w:cs="Arial"/>
                <w:szCs w:val="20"/>
              </w:rPr>
              <w:t xml:space="preserve"> in class to the best of your ability.</w:t>
            </w:r>
          </w:p>
          <w:p w14:paraId="73F3A7F4" w14:textId="40818E02" w:rsidR="00334F7A" w:rsidRPr="004A4E71" w:rsidRDefault="00334F7A" w:rsidP="00334F7A">
            <w:pPr>
              <w:numPr>
                <w:ilvl w:val="3"/>
                <w:numId w:val="11"/>
              </w:numPr>
              <w:adjustRightInd w:val="0"/>
              <w:snapToGrid w:val="0"/>
              <w:spacing w:after="0" w:line="240" w:lineRule="auto"/>
              <w:ind w:left="360"/>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w:t>
            </w:r>
            <w:r>
              <w:rPr>
                <w:rFonts w:ascii="Arial" w:hAnsi="Arial" w:cs="Arial"/>
                <w:szCs w:val="20"/>
              </w:rPr>
              <w:t xml:space="preserve">d during </w:t>
            </w:r>
            <w:r w:rsidRPr="004A4E71">
              <w:rPr>
                <w:rFonts w:ascii="Arial" w:hAnsi="Arial" w:cs="Arial"/>
                <w:szCs w:val="20"/>
              </w:rPr>
              <w:t>group discussions.</w:t>
            </w:r>
          </w:p>
          <w:p w14:paraId="657F383F" w14:textId="77777777" w:rsidR="00334F7A" w:rsidRPr="004A4E71" w:rsidRDefault="00334F7A" w:rsidP="00334F7A">
            <w:pPr>
              <w:numPr>
                <w:ilvl w:val="0"/>
                <w:numId w:val="19"/>
              </w:numPr>
              <w:adjustRightInd w:val="0"/>
              <w:snapToGrid w:val="0"/>
              <w:spacing w:after="0" w:line="240" w:lineRule="auto"/>
              <w:ind w:left="360"/>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5C9DA56C" w14:textId="339B040B" w:rsidR="00334F7A" w:rsidRPr="004A4E71" w:rsidRDefault="00334F7A" w:rsidP="00334F7A">
            <w:pPr>
              <w:numPr>
                <w:ilvl w:val="0"/>
                <w:numId w:val="19"/>
              </w:numPr>
              <w:adjustRightInd w:val="0"/>
              <w:snapToGrid w:val="0"/>
              <w:spacing w:after="0" w:line="240" w:lineRule="auto"/>
              <w:ind w:left="360"/>
              <w:jc w:val="left"/>
              <w:rPr>
                <w:rFonts w:ascii="Arial" w:hAnsi="Arial" w:cs="Arial"/>
                <w:szCs w:val="20"/>
              </w:rPr>
            </w:pPr>
            <w:r>
              <w:rPr>
                <w:rFonts w:ascii="Arial" w:hAnsi="Arial" w:cs="Arial"/>
                <w:i/>
                <w:szCs w:val="20"/>
              </w:rPr>
              <w:t>Be</w:t>
            </w:r>
            <w:r w:rsidRPr="004A4E71">
              <w:rPr>
                <w:rFonts w:ascii="Arial" w:hAnsi="Arial" w:cs="Arial"/>
                <w:i/>
                <w:szCs w:val="20"/>
              </w:rPr>
              <w:t xml:space="preserve"> respectful</w:t>
            </w:r>
            <w:r w:rsidRPr="004A4E71">
              <w:rPr>
                <w:rFonts w:ascii="Arial" w:hAnsi="Arial" w:cs="Arial"/>
                <w:szCs w:val="20"/>
              </w:rPr>
              <w:t xml:space="preserve"> of the instructor and other students.</w:t>
            </w:r>
          </w:p>
          <w:p w14:paraId="26E00697" w14:textId="300F66E7" w:rsidR="00334F7A" w:rsidRDefault="00334F7A" w:rsidP="00334F7A">
            <w:pPr>
              <w:numPr>
                <w:ilvl w:val="0"/>
                <w:numId w:val="19"/>
              </w:numPr>
              <w:adjustRightInd w:val="0"/>
              <w:snapToGrid w:val="0"/>
              <w:spacing w:after="0" w:line="240" w:lineRule="auto"/>
              <w:ind w:left="360"/>
              <w:jc w:val="left"/>
              <w:rPr>
                <w:rFonts w:ascii="Arial" w:hAnsi="Arial" w:cs="Arial"/>
                <w:szCs w:val="20"/>
              </w:rPr>
            </w:pPr>
            <w:r w:rsidRPr="004A4E71">
              <w:rPr>
                <w:rFonts w:ascii="Arial" w:hAnsi="Arial" w:cs="Arial"/>
                <w:i/>
                <w:szCs w:val="20"/>
              </w:rPr>
              <w:t>Stay on-task</w:t>
            </w:r>
            <w:r>
              <w:rPr>
                <w:rFonts w:ascii="Arial" w:hAnsi="Arial" w:cs="Arial"/>
                <w:szCs w:val="20"/>
              </w:rPr>
              <w:t xml:space="preserve"> and keep </w:t>
            </w:r>
            <w:r w:rsidR="005A5081">
              <w:rPr>
                <w:rFonts w:ascii="Arial" w:hAnsi="Arial" w:cs="Arial"/>
                <w:szCs w:val="20"/>
              </w:rPr>
              <w:t>webcam</w:t>
            </w:r>
            <w:r>
              <w:rPr>
                <w:rFonts w:ascii="Arial" w:hAnsi="Arial" w:cs="Arial"/>
                <w:szCs w:val="20"/>
              </w:rPr>
              <w:t xml:space="preserve"> turned on </w:t>
            </w:r>
            <w:r w:rsidRPr="004A4E71">
              <w:rPr>
                <w:rFonts w:ascii="Arial" w:hAnsi="Arial" w:cs="Arial"/>
                <w:szCs w:val="20"/>
              </w:rPr>
              <w:t>in class.</w:t>
            </w:r>
          </w:p>
          <w:p w14:paraId="59F6215A" w14:textId="3E2E9997" w:rsidR="00334F7A" w:rsidRDefault="00334F7A" w:rsidP="00334F7A">
            <w:pPr>
              <w:numPr>
                <w:ilvl w:val="0"/>
                <w:numId w:val="19"/>
              </w:numPr>
              <w:adjustRightInd w:val="0"/>
              <w:snapToGrid w:val="0"/>
              <w:spacing w:after="0" w:line="240" w:lineRule="auto"/>
              <w:ind w:left="360"/>
              <w:jc w:val="left"/>
              <w:rPr>
                <w:rFonts w:ascii="Arial" w:hAnsi="Arial" w:cs="Arial"/>
                <w:szCs w:val="20"/>
              </w:rPr>
            </w:pPr>
            <w:r w:rsidRPr="00334F7A">
              <w:rPr>
                <w:rFonts w:ascii="Arial" w:hAnsi="Arial" w:cs="Arial"/>
                <w:szCs w:val="20"/>
              </w:rPr>
              <w:t xml:space="preserve">Keep cell phone </w:t>
            </w:r>
            <w:r w:rsidR="00E553FA">
              <w:rPr>
                <w:rFonts w:ascii="Arial" w:hAnsi="Arial" w:cs="Arial"/>
                <w:szCs w:val="20"/>
              </w:rPr>
              <w:t xml:space="preserve">on </w:t>
            </w:r>
            <w:r w:rsidR="00E553FA">
              <w:rPr>
                <w:rFonts w:ascii="Arial" w:hAnsi="Arial" w:cs="Arial"/>
                <w:i/>
                <w:szCs w:val="20"/>
              </w:rPr>
              <w:t>mute</w:t>
            </w:r>
            <w:r w:rsidRPr="00334F7A">
              <w:rPr>
                <w:rFonts w:ascii="Arial" w:hAnsi="Arial" w:cs="Arial"/>
                <w:szCs w:val="20"/>
              </w:rPr>
              <w:t xml:space="preserve"> and </w:t>
            </w:r>
            <w:r w:rsidRPr="00334F7A">
              <w:rPr>
                <w:rFonts w:ascii="Arial" w:hAnsi="Arial" w:cs="Arial"/>
                <w:i/>
                <w:szCs w:val="20"/>
              </w:rPr>
              <w:t>put away</w:t>
            </w:r>
            <w:r w:rsidRPr="00334F7A">
              <w:rPr>
                <w:rFonts w:ascii="Arial" w:hAnsi="Arial" w:cs="Arial"/>
                <w:szCs w:val="20"/>
              </w:rPr>
              <w:t xml:space="preserve"> unless required by the instructor for class work.</w:t>
            </w:r>
            <w:r>
              <w:rPr>
                <w:rFonts w:ascii="Arial" w:hAnsi="Arial" w:cs="Arial"/>
                <w:szCs w:val="20"/>
              </w:rPr>
              <w:t xml:space="preserve"> </w:t>
            </w:r>
          </w:p>
          <w:p w14:paraId="1D0DFB87" w14:textId="0DBA71B2" w:rsidR="00334F7A" w:rsidRDefault="00334F7A" w:rsidP="00334F7A">
            <w:pPr>
              <w:numPr>
                <w:ilvl w:val="0"/>
                <w:numId w:val="19"/>
              </w:numPr>
              <w:adjustRightInd w:val="0"/>
              <w:snapToGrid w:val="0"/>
              <w:spacing w:after="0" w:line="240" w:lineRule="auto"/>
              <w:ind w:left="360"/>
              <w:jc w:val="left"/>
              <w:rPr>
                <w:rFonts w:ascii="Arial" w:hAnsi="Arial" w:cs="Arial"/>
                <w:szCs w:val="20"/>
              </w:rPr>
            </w:pPr>
            <w:r>
              <w:rPr>
                <w:rFonts w:ascii="Arial" w:hAnsi="Arial" w:cs="Arial"/>
                <w:szCs w:val="20"/>
              </w:rPr>
              <w:t xml:space="preserve">Follow </w:t>
            </w:r>
            <w:r w:rsidR="002135A7">
              <w:rPr>
                <w:rFonts w:ascii="Arial" w:hAnsi="Arial" w:cs="Arial"/>
                <w:szCs w:val="20"/>
              </w:rPr>
              <w:t>p</w:t>
            </w:r>
            <w:bookmarkStart w:id="1" w:name="_GoBack"/>
            <w:bookmarkEnd w:id="1"/>
            <w:r w:rsidR="0024316D">
              <w:rPr>
                <w:rFonts w:ascii="Arial" w:hAnsi="Arial" w:cs="Arial"/>
                <w:szCs w:val="20"/>
              </w:rPr>
              <w:t xml:space="preserve">rofessor’s </w:t>
            </w:r>
            <w:r>
              <w:rPr>
                <w:rFonts w:ascii="Arial" w:hAnsi="Arial" w:cs="Arial"/>
                <w:szCs w:val="20"/>
              </w:rPr>
              <w:t>instructions.</w:t>
            </w:r>
          </w:p>
          <w:p w14:paraId="64195E32" w14:textId="61C30C94" w:rsidR="00FB0AAB" w:rsidRPr="00334F7A" w:rsidRDefault="00334F7A" w:rsidP="00334F7A">
            <w:pPr>
              <w:numPr>
                <w:ilvl w:val="0"/>
                <w:numId w:val="19"/>
              </w:numPr>
              <w:adjustRightInd w:val="0"/>
              <w:snapToGrid w:val="0"/>
              <w:spacing w:after="0" w:line="240" w:lineRule="auto"/>
              <w:ind w:left="360"/>
              <w:jc w:val="left"/>
              <w:rPr>
                <w:rFonts w:ascii="Arial" w:hAnsi="Arial" w:cs="Arial"/>
                <w:szCs w:val="20"/>
              </w:rPr>
            </w:pPr>
            <w:r>
              <w:rPr>
                <w:rFonts w:ascii="Arial" w:hAnsi="Arial" w:cs="Arial"/>
                <w:szCs w:val="20"/>
              </w:rPr>
              <w:t>Respect priv</w:t>
            </w:r>
            <w:r w:rsidR="005A5081">
              <w:rPr>
                <w:rFonts w:ascii="Arial" w:hAnsi="Arial" w:cs="Arial"/>
                <w:szCs w:val="20"/>
              </w:rPr>
              <w:t>acy rights: DO NOT</w:t>
            </w:r>
            <w:r>
              <w:rPr>
                <w:rFonts w:ascii="Arial" w:hAnsi="Arial" w:cs="Arial"/>
                <w:szCs w:val="20"/>
              </w:rPr>
              <w:t xml:space="preserve"> record class lectures.</w:t>
            </w:r>
          </w:p>
          <w:p w14:paraId="2E8BB8D3" w14:textId="39918C2C" w:rsidR="00334F7A" w:rsidRPr="00334F7A" w:rsidRDefault="00334F7A" w:rsidP="00334F7A">
            <w:pPr>
              <w:adjustRightInd w:val="0"/>
              <w:snapToGrid w:val="0"/>
              <w:spacing w:before="72" w:after="0" w:line="240" w:lineRule="auto"/>
              <w:ind w:left="720"/>
              <w:jc w:val="left"/>
              <w:rPr>
                <w:rFonts w:ascii="Arial" w:hAnsi="Arial" w:cs="Arial"/>
                <w:szCs w:val="20"/>
              </w:rPr>
            </w:pPr>
          </w:p>
        </w:tc>
      </w:tr>
    </w:tbl>
    <w:p w14:paraId="0D7AB0C5" w14:textId="526A5615" w:rsidR="00C96959" w:rsidRPr="00B07C39" w:rsidRDefault="00EF6F0A">
      <w:pPr>
        <w:pStyle w:val="a"/>
        <w:snapToGrid w:val="0"/>
        <w:spacing w:after="100" w:line="312" w:lineRule="auto"/>
        <w:ind w:left="356" w:hanging="356"/>
        <w:rPr>
          <w:rFonts w:ascii="Arial" w:eastAsia="HY신명조" w:hAnsi="Arial" w:cs="Arial"/>
          <w:b/>
          <w:sz w:val="24"/>
          <w:szCs w:val="24"/>
        </w:rPr>
      </w:pPr>
      <w:r>
        <w:rPr>
          <w:rFonts w:ascii="Arial" w:eastAsia="HY신명조" w:hAnsi="Arial" w:cs="Arial"/>
          <w:b/>
          <w:color w:val="3B8A0C"/>
          <w:spacing w:val="-6"/>
          <w:w w:val="98"/>
          <w:sz w:val="24"/>
          <w:szCs w:val="24"/>
        </w:rPr>
        <w:t>II</w:t>
      </w:r>
      <w:r w:rsidR="0076005C" w:rsidRPr="00B07C39">
        <w:rPr>
          <w:rFonts w:ascii="Arial" w:eastAsia="HY신명조" w:hAnsi="Arial" w:cs="Arial"/>
          <w:b/>
          <w:color w:val="3B8A0C"/>
          <w:spacing w:val="-6"/>
          <w:w w:val="98"/>
          <w:sz w:val="24"/>
          <w:szCs w:val="24"/>
        </w:rPr>
        <w:t xml:space="preserve">. Course Materials and </w:t>
      </w:r>
      <w:r w:rsidR="00EE6D99">
        <w:rPr>
          <w:rFonts w:ascii="Arial" w:eastAsia="HY신명조" w:hAnsi="Arial" w:cs="Arial"/>
          <w:b/>
          <w:color w:val="3B8A0C"/>
          <w:spacing w:val="-6"/>
          <w:w w:val="98"/>
          <w:sz w:val="24"/>
          <w:szCs w:val="24"/>
        </w:rPr>
        <w:t>Assignments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376CF92D" w14:textId="77777777" w:rsidTr="001B3A1C">
        <w:trPr>
          <w:trHeight w:hRule="exact" w:val="340"/>
        </w:trPr>
        <w:tc>
          <w:tcPr>
            <w:tcW w:w="9537" w:type="dxa"/>
            <w:tcBorders>
              <w:top w:val="none" w:sz="7" w:space="0" w:color="000000"/>
              <w:left w:val="none" w:sz="7" w:space="0" w:color="000000"/>
              <w:bottom w:val="none" w:sz="3" w:space="0" w:color="000000"/>
              <w:right w:val="none" w:sz="7" w:space="0" w:color="000000"/>
            </w:tcBorders>
            <w:shd w:val="clear" w:color="auto" w:fill="C0E96A"/>
            <w:vAlign w:val="center"/>
          </w:tcPr>
          <w:p w14:paraId="36DC2B11" w14:textId="77777777" w:rsidR="00C96959" w:rsidRPr="004A4E71" w:rsidRDefault="00B424C9">
            <w:pPr>
              <w:pStyle w:val="a"/>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1B3A1C" w14:paraId="3C357244" w14:textId="77777777" w:rsidTr="001B3A1C">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64CA33E3" w14:textId="2B3519BB" w:rsidR="008E6A3B" w:rsidRPr="00BA07E1" w:rsidRDefault="009178F1" w:rsidP="001679E5">
            <w:pPr>
              <w:pStyle w:val="a"/>
              <w:tabs>
                <w:tab w:val="left" w:pos="440"/>
                <w:tab w:val="left" w:pos="3629"/>
              </w:tabs>
              <w:spacing w:line="240" w:lineRule="auto"/>
              <w:rPr>
                <w:rFonts w:ascii="Arial" w:hAnsi="Arial" w:cs="Arial"/>
                <w:szCs w:val="20"/>
              </w:rPr>
            </w:pPr>
            <w:r w:rsidRPr="00BA07E1">
              <w:rPr>
                <w:rFonts w:ascii="Arial" w:hAnsi="Arial" w:cs="Arial"/>
                <w:szCs w:val="20"/>
              </w:rPr>
              <w:t>A textbook i</w:t>
            </w:r>
            <w:r w:rsidR="00853B01">
              <w:rPr>
                <w:rFonts w:ascii="Arial" w:hAnsi="Arial" w:cs="Arial"/>
                <w:szCs w:val="20"/>
              </w:rPr>
              <w:t xml:space="preserve">s not required for this class. </w:t>
            </w:r>
            <w:r w:rsidRPr="00BA07E1">
              <w:rPr>
                <w:rFonts w:ascii="Arial" w:hAnsi="Arial" w:cs="Arial"/>
                <w:szCs w:val="20"/>
              </w:rPr>
              <w:t>We will use reading materials from online sources.</w:t>
            </w:r>
          </w:p>
        </w:tc>
      </w:tr>
      <w:tr w:rsidR="00C96959" w:rsidRPr="004A4E71" w14:paraId="28533C34" w14:textId="77777777" w:rsidTr="001B3A1C">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96D7CA2" w14:textId="77777777" w:rsidR="00C96959" w:rsidRPr="004A4E71" w:rsidRDefault="00B424C9">
            <w:pPr>
              <w:pStyle w:val="a"/>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4A4E71" w14:paraId="5F1FF036" w14:textId="77777777" w:rsidTr="001B3A1C">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1C395934" w14:textId="4F753448" w:rsidR="001B3A1C" w:rsidRPr="00BA07E1" w:rsidRDefault="009178F1" w:rsidP="00566460">
            <w:pPr>
              <w:pStyle w:val="a"/>
              <w:tabs>
                <w:tab w:val="left" w:pos="440"/>
              </w:tabs>
              <w:spacing w:after="113" w:line="100" w:lineRule="atLeast"/>
              <w:ind w:left="343" w:hanging="343"/>
              <w:rPr>
                <w:rFonts w:ascii="Arial" w:eastAsia="굴림" w:hAnsi="Arial" w:cs="Arial"/>
                <w:szCs w:val="20"/>
              </w:rPr>
            </w:pPr>
            <w:r w:rsidRPr="00BA07E1">
              <w:rPr>
                <w:rFonts w:ascii="Arial" w:hAnsi="Arial" w:cs="Arial"/>
                <w:szCs w:val="20"/>
              </w:rPr>
              <w:t xml:space="preserve">Extra materials will be provided on Cybercampus by the </w:t>
            </w:r>
            <w:r w:rsidR="00566460">
              <w:rPr>
                <w:rFonts w:ascii="Arial" w:hAnsi="Arial" w:cs="Arial"/>
                <w:szCs w:val="20"/>
              </w:rPr>
              <w:t>professor</w:t>
            </w:r>
            <w:r w:rsidRPr="00BA07E1">
              <w:rPr>
                <w:rFonts w:ascii="Arial" w:hAnsi="Arial" w:cs="Arial"/>
                <w:szCs w:val="20"/>
              </w:rPr>
              <w:t>.</w:t>
            </w:r>
          </w:p>
        </w:tc>
      </w:tr>
      <w:tr w:rsidR="00C96959" w:rsidRPr="004A4E71" w14:paraId="65E52795" w14:textId="77777777" w:rsidTr="001B3A1C">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74F3D07" w14:textId="77777777" w:rsidR="00C96959" w:rsidRPr="004A4E71" w:rsidRDefault="00B424C9">
            <w:pPr>
              <w:pStyle w:val="a"/>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31241AD1" w14:textId="77777777" w:rsidTr="001B3A1C">
        <w:trPr>
          <w:trHeight w:val="1322"/>
        </w:trPr>
        <w:tc>
          <w:tcPr>
            <w:tcW w:w="9537" w:type="dxa"/>
            <w:tcBorders>
              <w:top w:val="none" w:sz="3" w:space="0" w:color="000000"/>
              <w:left w:val="none" w:sz="7" w:space="0" w:color="000000"/>
              <w:bottom w:val="single" w:sz="7" w:space="0" w:color="008000"/>
              <w:right w:val="none" w:sz="7" w:space="0" w:color="000000"/>
            </w:tcBorders>
            <w:vAlign w:val="center"/>
          </w:tcPr>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1B3A1C" w:rsidRPr="004A4E71" w14:paraId="1903F99F" w14:textId="77777777" w:rsidTr="00001212">
              <w:tc>
                <w:tcPr>
                  <w:tcW w:w="1117" w:type="dxa"/>
                </w:tcPr>
                <w:p w14:paraId="34FF6E69" w14:textId="77777777" w:rsidR="001B3A1C" w:rsidRPr="004A4E71" w:rsidRDefault="001B3A1C" w:rsidP="001B3A1C">
                  <w:pPr>
                    <w:pStyle w:val="Header"/>
                    <w:snapToGrid/>
                    <w:jc w:val="center"/>
                    <w:rPr>
                      <w:rFonts w:ascii="Arial" w:hAnsi="Arial" w:cs="Arial"/>
                      <w:b/>
                      <w:bCs/>
                      <w:szCs w:val="20"/>
                    </w:rPr>
                  </w:pPr>
                  <w:r w:rsidRPr="004A4E71">
                    <w:rPr>
                      <w:rFonts w:ascii="Arial" w:hAnsi="Arial" w:cs="Arial"/>
                      <w:b/>
                      <w:bCs/>
                      <w:szCs w:val="20"/>
                    </w:rPr>
                    <w:t>Writing #</w:t>
                  </w:r>
                </w:p>
              </w:tc>
              <w:tc>
                <w:tcPr>
                  <w:tcW w:w="2502" w:type="dxa"/>
                </w:tcPr>
                <w:p w14:paraId="463B8278" w14:textId="77777777" w:rsidR="001B3A1C" w:rsidRPr="004A4E71" w:rsidRDefault="001B3A1C" w:rsidP="001B3A1C">
                  <w:pPr>
                    <w:pStyle w:val="Header"/>
                    <w:snapToGrid/>
                    <w:jc w:val="center"/>
                    <w:rPr>
                      <w:rFonts w:ascii="Arial" w:hAnsi="Arial" w:cs="Arial"/>
                      <w:b/>
                      <w:bCs/>
                      <w:szCs w:val="20"/>
                    </w:rPr>
                  </w:pPr>
                  <w:r w:rsidRPr="004A4E71">
                    <w:rPr>
                      <w:rFonts w:ascii="Arial" w:hAnsi="Arial" w:cs="Arial"/>
                      <w:b/>
                      <w:bCs/>
                      <w:szCs w:val="20"/>
                    </w:rPr>
                    <w:t>Purpose</w:t>
                  </w:r>
                </w:p>
              </w:tc>
              <w:tc>
                <w:tcPr>
                  <w:tcW w:w="5811" w:type="dxa"/>
                </w:tcPr>
                <w:p w14:paraId="740904A4" w14:textId="77777777" w:rsidR="001B3A1C" w:rsidRPr="004A4E71" w:rsidRDefault="001B3A1C" w:rsidP="001B3A1C">
                  <w:pPr>
                    <w:pStyle w:val="Header"/>
                    <w:snapToGrid/>
                    <w:jc w:val="center"/>
                    <w:rPr>
                      <w:rFonts w:ascii="Arial" w:hAnsi="Arial" w:cs="Arial"/>
                      <w:b/>
                      <w:bCs/>
                      <w:szCs w:val="20"/>
                    </w:rPr>
                  </w:pPr>
                  <w:r w:rsidRPr="004A4E71">
                    <w:rPr>
                      <w:rFonts w:ascii="Arial" w:hAnsi="Arial" w:cs="Arial"/>
                      <w:b/>
                      <w:bCs/>
                      <w:szCs w:val="20"/>
                    </w:rPr>
                    <w:t>Objectives of Writing Assignment</w:t>
                  </w:r>
                </w:p>
              </w:tc>
            </w:tr>
            <w:tr w:rsidR="001B3A1C" w:rsidRPr="004A4E71" w14:paraId="6A99C0A4" w14:textId="77777777" w:rsidTr="00001212">
              <w:trPr>
                <w:trHeight w:val="1061"/>
              </w:trPr>
              <w:tc>
                <w:tcPr>
                  <w:tcW w:w="1117" w:type="dxa"/>
                </w:tcPr>
                <w:p w14:paraId="488C0DEC" w14:textId="77777777" w:rsidR="001B3A1C" w:rsidRPr="004A4E71" w:rsidRDefault="001B3A1C" w:rsidP="001B3A1C">
                  <w:pPr>
                    <w:pStyle w:val="Header"/>
                    <w:snapToGrid/>
                    <w:jc w:val="center"/>
                    <w:rPr>
                      <w:rFonts w:ascii="Arial" w:hAnsi="Arial" w:cs="Arial"/>
                      <w:b/>
                      <w:bCs/>
                      <w:szCs w:val="20"/>
                    </w:rPr>
                  </w:pPr>
                  <w:r w:rsidRPr="00CF1E8A">
                    <w:t>1</w:t>
                  </w:r>
                </w:p>
              </w:tc>
              <w:tc>
                <w:tcPr>
                  <w:tcW w:w="2502" w:type="dxa"/>
                  <w:vAlign w:val="center"/>
                </w:tcPr>
                <w:p w14:paraId="3FFEE350" w14:textId="77777777" w:rsidR="001B3A1C" w:rsidRPr="004A4E71" w:rsidRDefault="001B3A1C" w:rsidP="001B3A1C">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Writing-1</w:t>
                  </w:r>
                </w:p>
              </w:tc>
              <w:tc>
                <w:tcPr>
                  <w:tcW w:w="5811" w:type="dxa"/>
                  <w:vAlign w:val="center"/>
                </w:tcPr>
                <w:p w14:paraId="30633FF7" w14:textId="335E8F73" w:rsidR="001B3A1C" w:rsidRPr="0024316D" w:rsidRDefault="001B3A1C" w:rsidP="007A34FB">
                  <w:pPr>
                    <w:snapToGrid w:val="0"/>
                    <w:spacing w:before="72"/>
                    <w:contextualSpacing/>
                    <w:jc w:val="left"/>
                    <w:rPr>
                      <w:rFonts w:ascii="Arial" w:eastAsia="맑은 고딕" w:hAnsi="Arial" w:cs="Arial"/>
                      <w:szCs w:val="20"/>
                    </w:rPr>
                  </w:pPr>
                  <w:r w:rsidRPr="0024316D">
                    <w:rPr>
                      <w:rFonts w:ascii="Arial" w:eastAsia="맑은 고딕" w:hAnsi="Arial" w:cs="Arial"/>
                      <w:bCs/>
                      <w:szCs w:val="20"/>
                    </w:rPr>
                    <w:t>Students will write a</w:t>
                  </w:r>
                  <w:r w:rsidR="007A34FB">
                    <w:rPr>
                      <w:rFonts w:ascii="Arial" w:eastAsia="맑은 고딕" w:hAnsi="Arial" w:cs="Arial"/>
                      <w:bCs/>
                      <w:szCs w:val="20"/>
                    </w:rPr>
                    <w:t>nd revise a</w:t>
                  </w:r>
                  <w:r w:rsidRPr="0024316D">
                    <w:rPr>
                      <w:rFonts w:ascii="Arial" w:eastAsia="맑은 고딕" w:hAnsi="Arial" w:cs="Arial"/>
                      <w:bCs/>
                      <w:szCs w:val="20"/>
                    </w:rPr>
                    <w:t xml:space="preserve"> stand-alone paragraph</w:t>
                  </w:r>
                  <w:r w:rsidRPr="0024316D">
                    <w:rPr>
                      <w:rFonts w:ascii="Arial" w:eastAsia="맑은 고딕" w:hAnsi="Arial" w:cs="Arial" w:hint="eastAsia"/>
                      <w:bCs/>
                      <w:szCs w:val="20"/>
                    </w:rPr>
                    <w:t xml:space="preserve">. </w:t>
                  </w:r>
                  <w:r w:rsidRPr="0024316D">
                    <w:rPr>
                      <w:rFonts w:ascii="Arial" w:eastAsia="맑은 고딕" w:hAnsi="Arial" w:cs="Arial"/>
                      <w:bCs/>
                      <w:szCs w:val="20"/>
                    </w:rPr>
                    <w:t>Instructors will assess student writing proficiency and offer guidance for student revision of organization, ideas, sentence fluency and mechanics.</w:t>
                  </w:r>
                </w:p>
              </w:tc>
            </w:tr>
            <w:tr w:rsidR="001B3A1C" w:rsidRPr="004A4E71" w14:paraId="16361B44" w14:textId="77777777" w:rsidTr="0024316D">
              <w:trPr>
                <w:trHeight w:val="1034"/>
              </w:trPr>
              <w:tc>
                <w:tcPr>
                  <w:tcW w:w="1117" w:type="dxa"/>
                </w:tcPr>
                <w:p w14:paraId="27805295" w14:textId="77777777" w:rsidR="001B3A1C" w:rsidRPr="004A4E71" w:rsidRDefault="001B3A1C" w:rsidP="001B3A1C">
                  <w:pPr>
                    <w:pStyle w:val="Header"/>
                    <w:snapToGrid/>
                    <w:jc w:val="center"/>
                    <w:rPr>
                      <w:rFonts w:ascii="Arial" w:hAnsi="Arial" w:cs="Arial"/>
                      <w:b/>
                      <w:bCs/>
                      <w:szCs w:val="20"/>
                    </w:rPr>
                  </w:pPr>
                  <w:r w:rsidRPr="00CF1E8A">
                    <w:t>2</w:t>
                  </w:r>
                </w:p>
              </w:tc>
              <w:tc>
                <w:tcPr>
                  <w:tcW w:w="2502" w:type="dxa"/>
                  <w:vAlign w:val="center"/>
                </w:tcPr>
                <w:p w14:paraId="00ECF367" w14:textId="77777777" w:rsidR="001B3A1C" w:rsidRPr="004A4E71" w:rsidRDefault="001B3A1C" w:rsidP="001B3A1C">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Writing-2</w:t>
                  </w:r>
                  <w:r w:rsidRPr="004A4E71">
                    <w:rPr>
                      <w:rFonts w:ascii="Arial" w:eastAsia="맑은 고딕" w:hAnsi="Arial" w:cs="Arial"/>
                      <w:snapToGrid w:val="0"/>
                      <w:szCs w:val="20"/>
                    </w:rPr>
                    <w:t xml:space="preserve"> </w:t>
                  </w:r>
                </w:p>
              </w:tc>
              <w:tc>
                <w:tcPr>
                  <w:tcW w:w="5811" w:type="dxa"/>
                  <w:vAlign w:val="center"/>
                </w:tcPr>
                <w:p w14:paraId="081EED0D" w14:textId="223092F3" w:rsidR="00C87EBC" w:rsidRPr="0024316D" w:rsidRDefault="00C87EBC" w:rsidP="007A34FB">
                  <w:pPr>
                    <w:snapToGrid w:val="0"/>
                    <w:contextualSpacing/>
                    <w:jc w:val="left"/>
                    <w:rPr>
                      <w:rFonts w:ascii="Arial" w:eastAsia="맑은 고딕" w:hAnsi="Arial" w:cs="Arial"/>
                      <w:bCs/>
                      <w:szCs w:val="20"/>
                    </w:rPr>
                  </w:pPr>
                  <w:r w:rsidRPr="0024316D">
                    <w:rPr>
                      <w:rFonts w:ascii="Arial" w:eastAsia="Malgun Gothic" w:hAnsi="Arial" w:cs="Arial"/>
                      <w:szCs w:val="20"/>
                    </w:rPr>
                    <w:t xml:space="preserve">Students will write and revise a </w:t>
                  </w:r>
                  <w:r w:rsidR="007A34FB">
                    <w:rPr>
                      <w:rFonts w:ascii="Arial" w:eastAsia="Malgun Gothic" w:hAnsi="Arial" w:cs="Arial"/>
                      <w:szCs w:val="20"/>
                    </w:rPr>
                    <w:t>4</w:t>
                  </w:r>
                  <w:r w:rsidRPr="0024316D">
                    <w:rPr>
                      <w:rFonts w:ascii="Arial" w:eastAsia="Malgun Gothic" w:hAnsi="Arial" w:cs="Arial"/>
                      <w:szCs w:val="20"/>
                    </w:rPr>
                    <w:t>-paragraph essay with an introduction, body and conclusion based on a specific pattern of organization, such as cause and effect, comparison and contrast, problem and solution, or persuasive.</w:t>
                  </w:r>
                </w:p>
                <w:p w14:paraId="1D425EA8" w14:textId="21DC1544" w:rsidR="001B3A1C" w:rsidRPr="004A4E71" w:rsidRDefault="001B3A1C" w:rsidP="007A34FB">
                  <w:pPr>
                    <w:snapToGrid w:val="0"/>
                    <w:contextualSpacing/>
                    <w:jc w:val="left"/>
                    <w:rPr>
                      <w:rFonts w:ascii="Arial" w:eastAsia="맑은 고딕" w:hAnsi="Arial" w:cs="Arial"/>
                      <w:szCs w:val="20"/>
                    </w:rPr>
                  </w:pPr>
                </w:p>
              </w:tc>
            </w:tr>
            <w:tr w:rsidR="001B3A1C" w:rsidRPr="004A4E71" w14:paraId="26990D35" w14:textId="77777777" w:rsidTr="002A1ED4">
              <w:trPr>
                <w:trHeight w:val="683"/>
              </w:trPr>
              <w:tc>
                <w:tcPr>
                  <w:tcW w:w="1117" w:type="dxa"/>
                </w:tcPr>
                <w:p w14:paraId="34C0C294" w14:textId="09FBA84B" w:rsidR="001B3A1C" w:rsidRPr="00550872" w:rsidRDefault="0024316D" w:rsidP="001B3A1C">
                  <w:pPr>
                    <w:pStyle w:val="Header"/>
                    <w:snapToGrid/>
                    <w:jc w:val="center"/>
                    <w:rPr>
                      <w:rFonts w:ascii="Arial" w:hAnsi="Arial" w:cs="Arial"/>
                      <w:b/>
                      <w:bCs/>
                      <w:szCs w:val="20"/>
                    </w:rPr>
                  </w:pPr>
                  <w:r>
                    <w:t>3</w:t>
                  </w:r>
                </w:p>
              </w:tc>
              <w:tc>
                <w:tcPr>
                  <w:tcW w:w="2502" w:type="dxa"/>
                  <w:vAlign w:val="center"/>
                </w:tcPr>
                <w:p w14:paraId="61F572CE" w14:textId="77777777" w:rsidR="001B3A1C" w:rsidRPr="004A4E71" w:rsidRDefault="001B3A1C" w:rsidP="001B3A1C">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Writing-3</w:t>
                  </w:r>
                  <w:r w:rsidRPr="004A4E71">
                    <w:rPr>
                      <w:rFonts w:ascii="Arial" w:eastAsia="맑은 고딕" w:hAnsi="Arial" w:cs="Arial"/>
                      <w:snapToGrid w:val="0"/>
                      <w:szCs w:val="20"/>
                    </w:rPr>
                    <w:t xml:space="preserve"> </w:t>
                  </w:r>
                </w:p>
              </w:tc>
              <w:tc>
                <w:tcPr>
                  <w:tcW w:w="5811" w:type="dxa"/>
                  <w:vAlign w:val="center"/>
                </w:tcPr>
                <w:p w14:paraId="20423286" w14:textId="76CA6A82" w:rsidR="001B3A1C" w:rsidRPr="004A4E71" w:rsidRDefault="00F000B2" w:rsidP="007A34FB">
                  <w:pPr>
                    <w:snapToGrid w:val="0"/>
                    <w:ind w:right="-169"/>
                    <w:contextualSpacing/>
                    <w:jc w:val="left"/>
                    <w:rPr>
                      <w:rFonts w:ascii="Arial" w:eastAsia="맑은 고딕" w:hAnsi="Arial" w:cs="Arial"/>
                      <w:szCs w:val="20"/>
                    </w:rPr>
                  </w:pPr>
                  <w:r>
                    <w:rPr>
                      <w:rFonts w:ascii="Arial" w:eastAsia="맑은 고딕" w:hAnsi="Arial" w:cs="Arial"/>
                      <w:szCs w:val="20"/>
                    </w:rPr>
                    <w:t>Information will be given in class.</w:t>
                  </w:r>
                </w:p>
              </w:tc>
            </w:tr>
          </w:tbl>
          <w:p w14:paraId="2EA2A86D" w14:textId="77777777" w:rsidR="00B424C9" w:rsidRPr="004A4E71" w:rsidRDefault="00B424C9" w:rsidP="001B3A1C">
            <w:pPr>
              <w:spacing w:before="48" w:after="0" w:line="240" w:lineRule="auto"/>
              <w:rPr>
                <w:rFonts w:ascii="Arial" w:eastAsia="HY신명조" w:hAnsi="Arial" w:cs="Arial"/>
                <w:szCs w:val="20"/>
              </w:rPr>
            </w:pPr>
          </w:p>
        </w:tc>
      </w:tr>
    </w:tbl>
    <w:p w14:paraId="317093FA" w14:textId="77777777" w:rsidR="002A1ED4" w:rsidRDefault="002A1ED4" w:rsidP="00BE533D">
      <w:pPr>
        <w:widowControl/>
        <w:wordWrap/>
        <w:autoSpaceDE/>
        <w:autoSpaceDN/>
        <w:rPr>
          <w:rFonts w:ascii="Arial" w:eastAsia="HY신명조" w:hAnsi="Arial" w:cs="Arial"/>
          <w:b/>
          <w:color w:val="3B8A0C"/>
          <w:spacing w:val="-6"/>
          <w:w w:val="98"/>
          <w:sz w:val="24"/>
          <w:szCs w:val="24"/>
        </w:rPr>
      </w:pPr>
    </w:p>
    <w:p w14:paraId="46E9A1EE" w14:textId="77777777" w:rsidR="002A1ED4" w:rsidRDefault="002A1ED4" w:rsidP="00BE533D">
      <w:pPr>
        <w:widowControl/>
        <w:wordWrap/>
        <w:autoSpaceDE/>
        <w:autoSpaceDN/>
        <w:rPr>
          <w:rFonts w:ascii="Arial" w:eastAsia="HY신명조" w:hAnsi="Arial" w:cs="Arial"/>
          <w:b/>
          <w:color w:val="3B8A0C"/>
          <w:spacing w:val="-6"/>
          <w:w w:val="98"/>
          <w:sz w:val="24"/>
          <w:szCs w:val="24"/>
        </w:rPr>
      </w:pPr>
    </w:p>
    <w:p w14:paraId="512586C3" w14:textId="1E0E3F07" w:rsidR="00C96959" w:rsidRPr="00BE533D" w:rsidRDefault="00EF6F0A" w:rsidP="00BE533D">
      <w:pPr>
        <w:widowControl/>
        <w:wordWrap/>
        <w:autoSpaceDE/>
        <w:autoSpaceDN/>
        <w:rPr>
          <w:rFonts w:ascii="Arial" w:eastAsia="HY신명조" w:hAnsi="Arial" w:cs="Arial"/>
          <w:b/>
          <w:color w:val="3B8A0C"/>
          <w:spacing w:val="-6"/>
          <w:w w:val="98"/>
          <w:sz w:val="24"/>
          <w:szCs w:val="24"/>
        </w:rPr>
      </w:pPr>
      <w:r>
        <w:rPr>
          <w:rFonts w:ascii="Arial" w:eastAsia="HY신명조" w:hAnsi="Arial" w:cs="Arial"/>
          <w:b/>
          <w:color w:val="3B8A0C"/>
          <w:spacing w:val="-6"/>
          <w:w w:val="98"/>
          <w:sz w:val="24"/>
          <w:szCs w:val="24"/>
        </w:rPr>
        <w:t>III</w:t>
      </w:r>
      <w:r w:rsidR="0076005C" w:rsidRPr="00B07C39">
        <w:rPr>
          <w:rFonts w:ascii="Arial" w:eastAsia="HY신명조" w:hAnsi="Arial" w:cs="Arial"/>
          <w:b/>
          <w:color w:val="3B8A0C"/>
          <w:spacing w:val="-6"/>
          <w:w w:val="98"/>
          <w:sz w:val="24"/>
          <w:szCs w:val="24"/>
        </w:rPr>
        <w:t>. Course Policies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1756A848" w14:textId="77777777" w:rsidTr="002C4299">
        <w:trPr>
          <w:trHeight w:val="2041"/>
        </w:trPr>
        <w:tc>
          <w:tcPr>
            <w:tcW w:w="9537" w:type="dxa"/>
            <w:tcBorders>
              <w:top w:val="none" w:sz="7" w:space="0" w:color="008000"/>
              <w:left w:val="none" w:sz="7" w:space="0" w:color="008000"/>
              <w:bottom w:val="none" w:sz="7" w:space="0" w:color="008000"/>
              <w:right w:val="none" w:sz="7" w:space="0" w:color="008000"/>
            </w:tcBorders>
            <w:shd w:val="clear" w:color="auto" w:fill="E1E1E1"/>
          </w:tcPr>
          <w:p w14:paraId="7D7C6816" w14:textId="7FC4FF3E" w:rsidR="004E3A43" w:rsidRPr="004A4E71" w:rsidRDefault="004E3A43" w:rsidP="004E3A43">
            <w:pPr>
              <w:adjustRightInd w:val="0"/>
              <w:snapToGrid w:val="0"/>
              <w:spacing w:before="72"/>
              <w:ind w:left="504" w:hanging="302"/>
              <w:rPr>
                <w:rFonts w:ascii="Arial" w:hAnsi="Arial" w:cs="Arial"/>
                <w:szCs w:val="20"/>
              </w:rPr>
            </w:pPr>
            <w:r w:rsidRPr="004A4E71">
              <w:rPr>
                <w:rFonts w:ascii="Arial" w:hAnsi="Arial" w:cs="Arial"/>
                <w:b/>
                <w:szCs w:val="20"/>
              </w:rPr>
              <w:lastRenderedPageBreak/>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00E553FA">
              <w:rPr>
                <w:rFonts w:ascii="Arial" w:hAnsi="Arial" w:cs="Arial"/>
                <w:szCs w:val="20"/>
              </w:rPr>
              <w:t xml:space="preserve">. Being late to class three times </w:t>
            </w:r>
            <w:r w:rsidRPr="004A4E71">
              <w:rPr>
                <w:rFonts w:ascii="Arial" w:hAnsi="Arial" w:cs="Arial"/>
                <w:szCs w:val="20"/>
              </w:rPr>
              <w:t xml:space="preserve">equals one absence, and </w:t>
            </w:r>
            <w:r w:rsidR="00E553FA">
              <w:rPr>
                <w:rFonts w:ascii="Arial" w:hAnsi="Arial" w:cs="Arial"/>
                <w:szCs w:val="20"/>
              </w:rPr>
              <w:t xml:space="preserve">being </w:t>
            </w:r>
            <w:r w:rsidRPr="004A4E71">
              <w:rPr>
                <w:rFonts w:ascii="Arial" w:hAnsi="Arial" w:cs="Arial"/>
                <w:szCs w:val="20"/>
              </w:rPr>
              <w:t>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w:t>
            </w:r>
            <w:r w:rsidR="008D72FC">
              <w:rPr>
                <w:rFonts w:ascii="Arial" w:hAnsi="Arial" w:cs="Arial"/>
                <w:szCs w:val="20"/>
              </w:rPr>
              <w:t>appointments</w:t>
            </w:r>
            <w:r w:rsidRPr="004A4E71">
              <w:rPr>
                <w:rFonts w:ascii="Arial" w:hAnsi="Arial" w:cs="Arial"/>
                <w:szCs w:val="20"/>
              </w:rPr>
              <w:t xml:space="preserve">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r w:rsidR="002A1ED4">
              <w:rPr>
                <w:rFonts w:ascii="Arial" w:hAnsi="Arial" w:cs="Arial"/>
                <w:szCs w:val="20"/>
              </w:rPr>
              <w:t xml:space="preserve"> *See university guidelines for more details.</w:t>
            </w:r>
          </w:p>
          <w:p w14:paraId="28B20B21"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5161C3A2" w14:textId="1120D40F" w:rsidR="00334F7A" w:rsidRPr="004A4E71" w:rsidRDefault="004E3A43" w:rsidP="00334F7A">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w:t>
            </w:r>
            <w:r w:rsidR="008A3C2D">
              <w:rPr>
                <w:rFonts w:ascii="Arial" w:hAnsi="Arial" w:cs="Arial"/>
                <w:szCs w:val="20"/>
              </w:rPr>
              <w:t>*See explanation under “Evaluation System”.</w:t>
            </w:r>
          </w:p>
          <w:p w14:paraId="1F9E4F58" w14:textId="62E20658" w:rsidR="00C96959" w:rsidRPr="004A4E71" w:rsidRDefault="00C96959" w:rsidP="00747CCD">
            <w:pPr>
              <w:adjustRightInd w:val="0"/>
              <w:snapToGrid w:val="0"/>
              <w:spacing w:before="72" w:after="0" w:line="240" w:lineRule="auto"/>
              <w:jc w:val="left"/>
              <w:rPr>
                <w:rFonts w:ascii="Arial" w:hAnsi="Arial" w:cs="Arial"/>
                <w:szCs w:val="20"/>
              </w:rPr>
            </w:pPr>
          </w:p>
        </w:tc>
      </w:tr>
    </w:tbl>
    <w:p w14:paraId="7282864E" w14:textId="77777777" w:rsidR="006F3A2E" w:rsidRDefault="006F3A2E" w:rsidP="00747CCD">
      <w:pPr>
        <w:pStyle w:val="a"/>
        <w:snapToGrid w:val="0"/>
        <w:spacing w:after="100" w:line="312" w:lineRule="auto"/>
        <w:rPr>
          <w:rFonts w:ascii="굴림" w:eastAsia="굴림" w:hAnsi="굴림" w:cs="굴림"/>
          <w:b/>
          <w:color w:val="3B8A0C"/>
          <w:spacing w:val="-6"/>
          <w:w w:val="98"/>
          <w:sz w:val="24"/>
          <w:szCs w:val="24"/>
        </w:rPr>
      </w:pPr>
    </w:p>
    <w:p w14:paraId="1467485D" w14:textId="295852A2" w:rsidR="00B07C39" w:rsidRDefault="0076005C" w:rsidP="00747CCD">
      <w:pPr>
        <w:pStyle w:val="a"/>
        <w:snapToGrid w:val="0"/>
        <w:spacing w:after="100" w:line="312" w:lineRule="auto"/>
        <w:rPr>
          <w:rFonts w:ascii="Arial" w:eastAsia="HY신명조" w:hAnsi="Arial" w:cs="Arial"/>
          <w:b/>
          <w:color w:val="3B8A0C"/>
          <w:spacing w:val="-6"/>
          <w:w w:val="98"/>
          <w:sz w:val="24"/>
          <w:szCs w:val="24"/>
        </w:rPr>
      </w:pPr>
      <w:r w:rsidRPr="00EF6F0A">
        <w:rPr>
          <w:rFonts w:ascii="American Typewriter" w:eastAsia="굴림" w:hAnsi="American Typewriter" w:cs="American Typewriter"/>
          <w:b/>
          <w:color w:val="3B8A0C"/>
          <w:spacing w:val="-6"/>
          <w:w w:val="98"/>
          <w:sz w:val="24"/>
          <w:szCs w:val="24"/>
        </w:rPr>
        <w:t>Ⅳ</w:t>
      </w:r>
      <w:r w:rsidRPr="00B07C39">
        <w:rPr>
          <w:rFonts w:ascii="Arial" w:eastAsia="HY신명조" w:hAnsi="Arial" w:cs="Arial"/>
          <w:b/>
          <w:color w:val="3B8A0C"/>
          <w:spacing w:val="-6"/>
          <w:w w:val="98"/>
          <w:sz w:val="24"/>
          <w:szCs w:val="24"/>
        </w:rPr>
        <w:t xml:space="preserve">. </w:t>
      </w:r>
      <w:r w:rsidR="00E1382F">
        <w:rPr>
          <w:rFonts w:ascii="Arial" w:eastAsia="HY신명조" w:hAnsi="Arial" w:cs="Arial" w:hint="eastAsia"/>
          <w:b/>
          <w:color w:val="3B8A0C"/>
          <w:spacing w:val="-6"/>
          <w:w w:val="98"/>
          <w:sz w:val="24"/>
          <w:szCs w:val="24"/>
        </w:rPr>
        <w:t xml:space="preserve">Tentative </w:t>
      </w:r>
      <w:r w:rsidRPr="00B07C39">
        <w:rPr>
          <w:rFonts w:ascii="Arial" w:eastAsia="HY신명조" w:hAnsi="Arial" w:cs="Arial"/>
          <w:b/>
          <w:color w:val="3B8A0C"/>
          <w:spacing w:val="-6"/>
          <w:w w:val="98"/>
          <w:sz w:val="24"/>
          <w:szCs w:val="24"/>
        </w:rPr>
        <w:t xml:space="preserve">Course Schedule </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16"/>
        <w:gridCol w:w="1346"/>
        <w:gridCol w:w="3600"/>
        <w:gridCol w:w="3812"/>
      </w:tblGrid>
      <w:tr w:rsidR="000347C9" w:rsidRPr="00FA7CAE" w14:paraId="3F554E58" w14:textId="77777777" w:rsidTr="00B77D0F">
        <w:trPr>
          <w:trHeight w:val="426"/>
          <w:tblHeader/>
        </w:trPr>
        <w:tc>
          <w:tcPr>
            <w:tcW w:w="916"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594FCC29"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Week</w:t>
            </w:r>
          </w:p>
        </w:tc>
        <w:tc>
          <w:tcPr>
            <w:tcW w:w="1346"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65581975"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Date</w:t>
            </w:r>
          </w:p>
        </w:tc>
        <w:tc>
          <w:tcPr>
            <w:tcW w:w="7412"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7FD5922A"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Topics &amp; Class Materials, Assignments</w:t>
            </w:r>
          </w:p>
        </w:tc>
      </w:tr>
      <w:tr w:rsidR="000347C9" w:rsidRPr="00FA7CAE" w14:paraId="585FE722" w14:textId="77777777" w:rsidTr="00B77D0F">
        <w:trPr>
          <w:trHeight w:val="426"/>
          <w:tblHeader/>
        </w:trPr>
        <w:tc>
          <w:tcPr>
            <w:tcW w:w="916"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46AB4DD3"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p>
        </w:tc>
        <w:tc>
          <w:tcPr>
            <w:tcW w:w="1346"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34D578E9"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p>
        </w:tc>
        <w:tc>
          <w:tcPr>
            <w:tcW w:w="3600"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7C8C53A3"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Class Focus</w:t>
            </w:r>
          </w:p>
        </w:tc>
        <w:tc>
          <w:tcPr>
            <w:tcW w:w="3812" w:type="dxa"/>
            <w:tcBorders>
              <w:top w:val="single" w:sz="2" w:space="0" w:color="FFFFFF"/>
              <w:left w:val="single" w:sz="2" w:space="0" w:color="FFFFFF"/>
              <w:bottom w:val="single" w:sz="2" w:space="0" w:color="00643D"/>
              <w:right w:val="nil"/>
            </w:tcBorders>
            <w:shd w:val="clear" w:color="auto" w:fill="00643D"/>
            <w:vAlign w:val="center"/>
          </w:tcPr>
          <w:p w14:paraId="2E71A1FB"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Writing &amp; Speaking</w:t>
            </w:r>
          </w:p>
        </w:tc>
      </w:tr>
      <w:tr w:rsidR="001B2C39" w:rsidRPr="00BA07E1" w14:paraId="510ABC8B" w14:textId="77777777" w:rsidTr="00747CCD">
        <w:trPr>
          <w:trHeight w:val="878"/>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32F218"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080C1C1" w14:textId="7FE48880"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Sept. </w:t>
            </w:r>
            <w:r w:rsidR="006B3266" w:rsidRPr="00BA07E1">
              <w:rPr>
                <w:rFonts w:ascii="Arial" w:eastAsia="굴림체" w:hAnsi="Arial" w:cs="Arial"/>
                <w:szCs w:val="20"/>
              </w:rPr>
              <w:t>1</w:t>
            </w:r>
            <w:r w:rsidRPr="00BA07E1">
              <w:rPr>
                <w:rFonts w:ascii="Arial" w:eastAsia="굴림체" w:hAnsi="Arial" w:cs="Arial"/>
                <w:szCs w:val="20"/>
              </w:rPr>
              <w:t xml:space="preserve"> </w:t>
            </w:r>
          </w:p>
          <w:p w14:paraId="277E6E64" w14:textId="0695C702" w:rsidR="001B2C39" w:rsidRPr="00BA07E1" w:rsidRDefault="001B2C39" w:rsidP="00747CCD">
            <w:pPr>
              <w:pStyle w:val="a"/>
              <w:wordWrap/>
              <w:snapToGrid w:val="0"/>
              <w:spacing w:line="240" w:lineRule="auto"/>
              <w:jc w:val="left"/>
              <w:rPr>
                <w:rFonts w:ascii="Arial" w:eastAsia="굴림체" w:hAnsi="Arial" w:cs="Arial"/>
                <w:sz w:val="18"/>
                <w:szCs w:val="18"/>
              </w:rPr>
            </w:pPr>
            <w:r w:rsidRPr="00BA07E1">
              <w:rPr>
                <w:rFonts w:ascii="Arial" w:hAnsi="Arial" w:cs="Arial"/>
                <w:b/>
                <w:color w:val="FF0000"/>
                <w:sz w:val="18"/>
                <w:szCs w:val="18"/>
              </w:rPr>
              <w:t>(the fall semester starts on Wednesday)</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85DCCEB" w14:textId="6AFDCFB1" w:rsidR="001B2C39" w:rsidRPr="00BA07E1" w:rsidRDefault="001B2C39" w:rsidP="008A3C2D">
            <w:pPr>
              <w:pStyle w:val="a"/>
              <w:spacing w:line="240" w:lineRule="auto"/>
              <w:jc w:val="left"/>
              <w:rPr>
                <w:rFonts w:ascii="Arial" w:eastAsia="굴림체" w:hAnsi="Arial" w:cs="Arial"/>
                <w:szCs w:val="20"/>
              </w:rPr>
            </w:pPr>
            <w:r w:rsidRPr="00BA07E1">
              <w:rPr>
                <w:rFonts w:ascii="Arial" w:hAnsi="Arial" w:cs="Arial"/>
                <w:b/>
                <w:szCs w:val="20"/>
              </w:rPr>
              <w:t>Introductions/</w:t>
            </w:r>
            <w:r w:rsidRPr="00BA07E1">
              <w:rPr>
                <w:rFonts w:ascii="Arial" w:eastAsia="굴림" w:hAnsi="Arial" w:cs="Arial"/>
                <w:b/>
                <w:szCs w:val="20"/>
              </w:rPr>
              <w:t xml:space="preserve">Article 1: </w:t>
            </w:r>
          </w:p>
        </w:tc>
        <w:tc>
          <w:tcPr>
            <w:tcW w:w="3812" w:type="dxa"/>
            <w:tcBorders>
              <w:top w:val="single" w:sz="2" w:space="0" w:color="00643D"/>
              <w:left w:val="single" w:sz="2" w:space="0" w:color="00643D"/>
              <w:right w:val="nil"/>
            </w:tcBorders>
            <w:shd w:val="clear" w:color="auto" w:fill="FDFEEB"/>
            <w:vAlign w:val="center"/>
          </w:tcPr>
          <w:p w14:paraId="018B1E01" w14:textId="3EE6C320" w:rsidR="001B2C39" w:rsidRPr="00BA07E1" w:rsidRDefault="001B2C39" w:rsidP="001B2C39">
            <w:pPr>
              <w:wordWrap/>
              <w:snapToGrid w:val="0"/>
              <w:spacing w:after="0" w:line="240" w:lineRule="auto"/>
              <w:jc w:val="left"/>
              <w:textAlignment w:val="baseline"/>
              <w:rPr>
                <w:rFonts w:ascii="Arial" w:eastAsia="굴림" w:hAnsi="Arial" w:cs="Arial"/>
                <w:color w:val="000000"/>
                <w:kern w:val="0"/>
                <w:szCs w:val="20"/>
              </w:rPr>
            </w:pPr>
          </w:p>
        </w:tc>
      </w:tr>
      <w:tr w:rsidR="001B2C39" w:rsidRPr="00BA07E1" w14:paraId="401FF130" w14:textId="77777777" w:rsidTr="00747CCD">
        <w:trPr>
          <w:trHeight w:val="725"/>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124FB"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2</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9F466FC" w14:textId="58333203" w:rsidR="001B2C39" w:rsidRPr="00BA07E1" w:rsidRDefault="006B3266"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Sept.6/8</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2FF560" w14:textId="29B6E468" w:rsidR="001B2C39" w:rsidRPr="00BA07E1" w:rsidRDefault="008A3C2D" w:rsidP="001B2C39">
            <w:pPr>
              <w:pStyle w:val="a"/>
              <w:spacing w:line="240" w:lineRule="auto"/>
              <w:jc w:val="left"/>
              <w:rPr>
                <w:rFonts w:ascii="Arial" w:eastAsia="굴림" w:hAnsi="Arial" w:cs="Arial"/>
                <w:b/>
                <w:szCs w:val="20"/>
              </w:rPr>
            </w:pPr>
            <w:r w:rsidRPr="00BA07E1">
              <w:rPr>
                <w:rFonts w:ascii="Arial" w:eastAsia="굴림" w:hAnsi="Arial" w:cs="Arial"/>
                <w:b/>
                <w:szCs w:val="20"/>
              </w:rPr>
              <w:t>Article 1 Continued</w:t>
            </w:r>
          </w:p>
          <w:p w14:paraId="001F9510" w14:textId="560E4ABE" w:rsidR="001B2C39" w:rsidRPr="00BA07E1" w:rsidRDefault="001B2C39" w:rsidP="001B2C39">
            <w:pPr>
              <w:pStyle w:val="a"/>
              <w:spacing w:line="240" w:lineRule="auto"/>
              <w:jc w:val="left"/>
              <w:rPr>
                <w:rFonts w:ascii="Arial" w:eastAsia="굴림" w:hAnsi="Arial" w:cs="Arial"/>
                <w:szCs w:val="20"/>
              </w:rPr>
            </w:pPr>
          </w:p>
        </w:tc>
        <w:tc>
          <w:tcPr>
            <w:tcW w:w="3812" w:type="dxa"/>
            <w:tcBorders>
              <w:top w:val="single" w:sz="2" w:space="0" w:color="00643D"/>
              <w:left w:val="single" w:sz="2" w:space="0" w:color="00643D"/>
              <w:right w:val="nil"/>
            </w:tcBorders>
            <w:shd w:val="clear" w:color="auto" w:fill="FDFEEB"/>
            <w:vAlign w:val="center"/>
          </w:tcPr>
          <w:p w14:paraId="35D87F2A" w14:textId="3EFF83F9" w:rsidR="008A3C2D" w:rsidRPr="00BA07E1" w:rsidRDefault="008A3C2D" w:rsidP="001B2C39">
            <w:pPr>
              <w:pStyle w:val="a"/>
              <w:pBdr>
                <w:top w:val="none" w:sz="0" w:space="0" w:color="auto"/>
                <w:left w:val="none" w:sz="0" w:space="0" w:color="auto"/>
                <w:bottom w:val="none" w:sz="0" w:space="0" w:color="auto"/>
                <w:right w:val="none" w:sz="0" w:space="0" w:color="auto"/>
              </w:pBdr>
              <w:spacing w:line="240" w:lineRule="auto"/>
              <w:jc w:val="left"/>
              <w:rPr>
                <w:rFonts w:ascii="Arial" w:eastAsia="굴림체" w:hAnsi="Arial" w:cs="Arial"/>
                <w:szCs w:val="20"/>
              </w:rPr>
            </w:pPr>
            <w:r w:rsidRPr="00BA07E1">
              <w:rPr>
                <w:rFonts w:ascii="Arial" w:eastAsia="굴림체" w:hAnsi="Arial" w:cs="Arial"/>
                <w:szCs w:val="20"/>
              </w:rPr>
              <w:t>Introduction to writing a paragraph</w:t>
            </w:r>
          </w:p>
          <w:p w14:paraId="4D932E3F" w14:textId="77777777" w:rsidR="008A3C2D" w:rsidRPr="00BA07E1" w:rsidRDefault="008A3C2D" w:rsidP="001B2C39">
            <w:pPr>
              <w:pStyle w:val="a"/>
              <w:pBdr>
                <w:top w:val="none" w:sz="0" w:space="0" w:color="auto"/>
                <w:left w:val="none" w:sz="0" w:space="0" w:color="auto"/>
                <w:bottom w:val="none" w:sz="0" w:space="0" w:color="auto"/>
                <w:right w:val="none" w:sz="0" w:space="0" w:color="auto"/>
              </w:pBdr>
              <w:spacing w:line="240" w:lineRule="auto"/>
              <w:jc w:val="left"/>
              <w:rPr>
                <w:rFonts w:ascii="Arial" w:eastAsia="굴림체" w:hAnsi="Arial" w:cs="Arial"/>
                <w:szCs w:val="20"/>
              </w:rPr>
            </w:pPr>
          </w:p>
          <w:p w14:paraId="56A62D2D" w14:textId="6B76B0BC" w:rsidR="001B2C39" w:rsidRPr="00BA07E1" w:rsidRDefault="001B2C39" w:rsidP="001B2C39">
            <w:pPr>
              <w:pStyle w:val="a"/>
              <w:pBdr>
                <w:top w:val="none" w:sz="0" w:space="0" w:color="auto"/>
                <w:left w:val="none" w:sz="0" w:space="0" w:color="auto"/>
                <w:bottom w:val="none" w:sz="0" w:space="0" w:color="auto"/>
                <w:right w:val="none" w:sz="0" w:space="0" w:color="auto"/>
              </w:pBdr>
              <w:spacing w:line="240" w:lineRule="auto"/>
              <w:jc w:val="left"/>
              <w:rPr>
                <w:rFonts w:ascii="Arial" w:hAnsi="Arial" w:cs="Arial"/>
                <w:szCs w:val="20"/>
              </w:rPr>
            </w:pPr>
          </w:p>
        </w:tc>
      </w:tr>
      <w:tr w:rsidR="001B2C39" w:rsidRPr="00BA07E1" w14:paraId="6951C7F2" w14:textId="77777777" w:rsidTr="00B801CC">
        <w:trPr>
          <w:trHeight w:val="788"/>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8AC3F8"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3</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F8CE401" w14:textId="0EA28BA2"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Sept.</w:t>
            </w:r>
            <w:r w:rsidR="006B3266" w:rsidRPr="00BA07E1">
              <w:rPr>
                <w:rFonts w:ascii="Arial" w:eastAsia="굴림체" w:hAnsi="Arial" w:cs="Arial"/>
                <w:szCs w:val="20"/>
              </w:rPr>
              <w:t>13/15</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50722CD" w14:textId="77B80DFE" w:rsidR="001B2C39" w:rsidRPr="00BA07E1" w:rsidRDefault="001B2C39" w:rsidP="008A3C2D">
            <w:pPr>
              <w:pStyle w:val="a"/>
              <w:spacing w:line="240" w:lineRule="auto"/>
              <w:jc w:val="left"/>
              <w:rPr>
                <w:rFonts w:ascii="Arial" w:eastAsia="굴림체" w:hAnsi="Arial" w:cs="Arial"/>
                <w:b/>
                <w:szCs w:val="20"/>
              </w:rPr>
            </w:pPr>
            <w:r w:rsidRPr="00BA07E1">
              <w:rPr>
                <w:rFonts w:ascii="Arial" w:eastAsia="굴림체" w:hAnsi="Arial" w:cs="Arial"/>
                <w:b/>
                <w:szCs w:val="20"/>
              </w:rPr>
              <w:t xml:space="preserve">Article 2: </w:t>
            </w:r>
          </w:p>
        </w:tc>
        <w:tc>
          <w:tcPr>
            <w:tcW w:w="3812" w:type="dxa"/>
            <w:tcBorders>
              <w:top w:val="single" w:sz="2" w:space="0" w:color="00643D"/>
              <w:left w:val="single" w:sz="2" w:space="0" w:color="00643D"/>
              <w:right w:val="nil"/>
            </w:tcBorders>
            <w:shd w:val="clear" w:color="auto" w:fill="FDFEEB"/>
            <w:vAlign w:val="center"/>
          </w:tcPr>
          <w:p w14:paraId="765F5D42" w14:textId="0CC186CD" w:rsidR="00C87EBC" w:rsidRPr="00BA07E1" w:rsidRDefault="00C87EBC" w:rsidP="001B2C39">
            <w:pPr>
              <w:pStyle w:val="a"/>
              <w:spacing w:line="240" w:lineRule="auto"/>
              <w:jc w:val="left"/>
              <w:rPr>
                <w:rFonts w:ascii="Arial" w:eastAsia="굴림체" w:hAnsi="Arial" w:cs="Arial"/>
                <w:szCs w:val="20"/>
              </w:rPr>
            </w:pPr>
            <w:r w:rsidRPr="00BA07E1">
              <w:rPr>
                <w:rFonts w:ascii="Arial" w:eastAsia="GulimChe" w:hAnsi="Arial" w:cs="Arial"/>
                <w:szCs w:val="20"/>
              </w:rPr>
              <w:t>Paragraph lesson 2: Revisions</w:t>
            </w:r>
          </w:p>
          <w:p w14:paraId="5DCF0077" w14:textId="14DF42C9" w:rsidR="001B2C39" w:rsidRPr="00BA07E1" w:rsidRDefault="001B2C39" w:rsidP="001B2C39">
            <w:pPr>
              <w:pStyle w:val="a"/>
              <w:spacing w:line="240" w:lineRule="auto"/>
              <w:jc w:val="left"/>
              <w:rPr>
                <w:rFonts w:ascii="Arial" w:eastAsia="굴림체" w:hAnsi="Arial" w:cs="Arial"/>
                <w:szCs w:val="20"/>
              </w:rPr>
            </w:pPr>
          </w:p>
        </w:tc>
      </w:tr>
      <w:tr w:rsidR="001B2C39" w:rsidRPr="00BA07E1" w14:paraId="4F0074E4" w14:textId="77777777" w:rsidTr="00747CCD">
        <w:trPr>
          <w:trHeight w:val="716"/>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6643D8E"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4</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E9A4960" w14:textId="20F0C035"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Sept. </w:t>
            </w:r>
            <w:r w:rsidR="006B3266" w:rsidRPr="00BA07E1">
              <w:rPr>
                <w:rFonts w:ascii="Arial" w:eastAsia="굴림체" w:hAnsi="Arial" w:cs="Arial"/>
                <w:szCs w:val="20"/>
              </w:rPr>
              <w:t>20/22</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FFDCB15" w14:textId="4C4885C7" w:rsidR="006B3266" w:rsidRPr="00BA07E1" w:rsidRDefault="006B3266" w:rsidP="008A3C2D">
            <w:pPr>
              <w:pStyle w:val="a"/>
              <w:spacing w:line="240" w:lineRule="auto"/>
              <w:jc w:val="left"/>
              <w:rPr>
                <w:rFonts w:ascii="Arial" w:eastAsia="굴림체" w:hAnsi="Arial" w:cs="Arial"/>
                <w:szCs w:val="20"/>
              </w:rPr>
            </w:pPr>
            <w:r w:rsidRPr="00BA07E1">
              <w:rPr>
                <w:rFonts w:ascii="Arial" w:eastAsia="굴림체" w:hAnsi="Arial" w:cs="Arial"/>
                <w:color w:val="FF0000"/>
                <w:szCs w:val="20"/>
              </w:rPr>
              <w:t>Chuseok Holiday (09/20 -09/22</w:t>
            </w:r>
            <w:r w:rsidR="008A3C2D" w:rsidRPr="00BA07E1">
              <w:rPr>
                <w:rFonts w:ascii="Arial" w:eastAsia="굴림체" w:hAnsi="Arial" w:cs="Arial"/>
                <w:color w:val="FF0000"/>
                <w:szCs w:val="20"/>
              </w:rPr>
              <w:t>)</w:t>
            </w:r>
          </w:p>
        </w:tc>
        <w:tc>
          <w:tcPr>
            <w:tcW w:w="3812" w:type="dxa"/>
            <w:tcBorders>
              <w:top w:val="single" w:sz="2" w:space="0" w:color="00643D"/>
              <w:left w:val="single" w:sz="2" w:space="0" w:color="00643D"/>
              <w:right w:val="nil"/>
            </w:tcBorders>
            <w:shd w:val="clear" w:color="auto" w:fill="FDFEEB"/>
            <w:vAlign w:val="center"/>
          </w:tcPr>
          <w:p w14:paraId="3664AAFD" w14:textId="1541054E" w:rsidR="001B2C39" w:rsidRPr="00BA07E1" w:rsidRDefault="008A3C2D" w:rsidP="001B2C39">
            <w:pPr>
              <w:wordWrap/>
              <w:snapToGrid w:val="0"/>
              <w:spacing w:after="0" w:line="240" w:lineRule="auto"/>
              <w:jc w:val="left"/>
              <w:textAlignment w:val="baseline"/>
              <w:rPr>
                <w:rFonts w:ascii="Arial" w:eastAsia="굴림" w:hAnsi="Arial" w:cs="Arial"/>
                <w:color w:val="000000"/>
                <w:kern w:val="0"/>
                <w:szCs w:val="20"/>
              </w:rPr>
            </w:pPr>
            <w:r w:rsidRPr="00BA07E1">
              <w:rPr>
                <w:rFonts w:ascii="Arial" w:eastAsia="굴림" w:hAnsi="Arial" w:cs="Arial"/>
                <w:color w:val="000000"/>
                <w:kern w:val="0"/>
                <w:szCs w:val="20"/>
              </w:rPr>
              <w:t>One lecture will be posted this week</w:t>
            </w:r>
          </w:p>
        </w:tc>
      </w:tr>
      <w:tr w:rsidR="001B2C39" w:rsidRPr="00BA07E1" w14:paraId="78AE2C34" w14:textId="77777777" w:rsidTr="00747CCD">
        <w:trPr>
          <w:trHeight w:val="806"/>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F353F"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5</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57A6A76" w14:textId="695EFED9" w:rsidR="001B2C39" w:rsidRPr="00BA07E1" w:rsidRDefault="006B3266"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Sept. 27/29</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452E9A9" w14:textId="22441F94" w:rsidR="001B2C39" w:rsidRPr="00BA07E1" w:rsidRDefault="001B2C39" w:rsidP="008A3C2D">
            <w:pPr>
              <w:pStyle w:val="a"/>
              <w:spacing w:line="240" w:lineRule="auto"/>
              <w:jc w:val="left"/>
              <w:rPr>
                <w:rFonts w:ascii="Arial" w:hAnsi="Arial" w:cs="Arial"/>
                <w:szCs w:val="20"/>
              </w:rPr>
            </w:pPr>
            <w:r w:rsidRPr="00BA07E1">
              <w:rPr>
                <w:rFonts w:ascii="Arial" w:eastAsia="굴림체" w:hAnsi="Arial" w:cs="Arial"/>
                <w:b/>
                <w:szCs w:val="20"/>
              </w:rPr>
              <w:t xml:space="preserve">Article 3: </w:t>
            </w:r>
          </w:p>
        </w:tc>
        <w:tc>
          <w:tcPr>
            <w:tcW w:w="3812" w:type="dxa"/>
            <w:tcBorders>
              <w:top w:val="single" w:sz="2" w:space="0" w:color="00643D"/>
              <w:left w:val="single" w:sz="2" w:space="0" w:color="00643D"/>
              <w:right w:val="nil"/>
            </w:tcBorders>
            <w:shd w:val="clear" w:color="auto" w:fill="FDFEEB"/>
            <w:vAlign w:val="center"/>
          </w:tcPr>
          <w:p w14:paraId="5BDAEC75" w14:textId="1122F5BC" w:rsidR="001B2C39" w:rsidRPr="00BA07E1" w:rsidRDefault="001B2C39" w:rsidP="001B2C39">
            <w:pPr>
              <w:pStyle w:val="a"/>
              <w:spacing w:line="240" w:lineRule="auto"/>
              <w:jc w:val="left"/>
              <w:rPr>
                <w:rFonts w:ascii="Arial" w:eastAsia="굴림체" w:hAnsi="Arial" w:cs="Arial"/>
                <w:szCs w:val="20"/>
              </w:rPr>
            </w:pPr>
          </w:p>
        </w:tc>
      </w:tr>
      <w:tr w:rsidR="001B2C39" w:rsidRPr="00BA07E1" w14:paraId="3C711FFD" w14:textId="77777777" w:rsidTr="00B801CC">
        <w:trPr>
          <w:trHeight w:val="455"/>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9D332C8"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6</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6500C4E" w14:textId="18B71B65"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Oct. </w:t>
            </w:r>
            <w:r w:rsidR="006B3266" w:rsidRPr="00BA07E1">
              <w:rPr>
                <w:rFonts w:ascii="Arial" w:eastAsia="굴림체" w:hAnsi="Arial" w:cs="Arial"/>
                <w:szCs w:val="20"/>
              </w:rPr>
              <w:t>4/6</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59D5D684" w14:textId="2A7C2584" w:rsidR="001B2C39" w:rsidRPr="00BA07E1" w:rsidRDefault="001B2C39" w:rsidP="008A3C2D">
            <w:pPr>
              <w:pStyle w:val="a"/>
              <w:spacing w:line="240" w:lineRule="auto"/>
              <w:jc w:val="left"/>
              <w:rPr>
                <w:rFonts w:ascii="Arial" w:eastAsia="굴림체" w:hAnsi="Arial" w:cs="Arial"/>
                <w:b/>
                <w:szCs w:val="20"/>
              </w:rPr>
            </w:pPr>
            <w:r w:rsidRPr="00BA07E1">
              <w:rPr>
                <w:rFonts w:ascii="Arial" w:eastAsia="굴림체" w:hAnsi="Arial" w:cs="Arial"/>
                <w:b/>
                <w:szCs w:val="20"/>
              </w:rPr>
              <w:t xml:space="preserve">Article 4: </w:t>
            </w:r>
          </w:p>
          <w:p w14:paraId="0C950481" w14:textId="77777777" w:rsidR="006B3266" w:rsidRPr="00BA07E1" w:rsidRDefault="006B3266" w:rsidP="006B3266">
            <w:pPr>
              <w:pStyle w:val="a"/>
              <w:spacing w:line="240" w:lineRule="auto"/>
              <w:jc w:val="left"/>
              <w:rPr>
                <w:rFonts w:ascii="Arial" w:eastAsia="굴림체" w:hAnsi="Arial" w:cs="Arial"/>
                <w:color w:val="FF0000"/>
                <w:szCs w:val="20"/>
              </w:rPr>
            </w:pPr>
            <w:r w:rsidRPr="00BA07E1">
              <w:rPr>
                <w:rFonts w:ascii="Arial" w:eastAsia="굴림체" w:hAnsi="Arial" w:cs="Arial"/>
                <w:color w:val="FF0000"/>
                <w:szCs w:val="20"/>
              </w:rPr>
              <w:t xml:space="preserve">National Liberation Day </w:t>
            </w:r>
          </w:p>
          <w:p w14:paraId="2C8C9AAC" w14:textId="300429E8" w:rsidR="006B3266" w:rsidRPr="00BA07E1" w:rsidRDefault="006B3266" w:rsidP="006B3266">
            <w:pPr>
              <w:pStyle w:val="a"/>
              <w:spacing w:line="240" w:lineRule="auto"/>
              <w:jc w:val="left"/>
              <w:rPr>
                <w:rFonts w:ascii="Arial" w:eastAsia="HY신명조" w:hAnsi="Arial" w:cs="Arial"/>
                <w:b/>
                <w:i/>
                <w:color w:val="auto"/>
                <w:spacing w:val="-6"/>
                <w:w w:val="98"/>
                <w:szCs w:val="20"/>
              </w:rPr>
            </w:pPr>
            <w:r w:rsidRPr="00BA07E1">
              <w:rPr>
                <w:rFonts w:ascii="Arial" w:eastAsia="굴림체" w:hAnsi="Arial" w:cs="Arial"/>
                <w:color w:val="FF0000"/>
                <w:szCs w:val="20"/>
              </w:rPr>
              <w:t>(10/04) (substitute holiday)</w:t>
            </w:r>
          </w:p>
          <w:p w14:paraId="7B937CDC" w14:textId="21F0142C" w:rsidR="001B2C39" w:rsidRPr="00BA07E1" w:rsidRDefault="001B2C39" w:rsidP="001B2C39">
            <w:pPr>
              <w:pStyle w:val="a"/>
              <w:spacing w:line="240" w:lineRule="auto"/>
              <w:jc w:val="left"/>
              <w:rPr>
                <w:rFonts w:ascii="Arial" w:eastAsia="굴림체" w:hAnsi="Arial" w:cs="Arial"/>
                <w:szCs w:val="20"/>
              </w:rPr>
            </w:pPr>
          </w:p>
        </w:tc>
        <w:tc>
          <w:tcPr>
            <w:tcW w:w="3812" w:type="dxa"/>
            <w:tcBorders>
              <w:top w:val="single" w:sz="2" w:space="0" w:color="00643D"/>
              <w:left w:val="single" w:sz="2" w:space="0" w:color="00643D"/>
              <w:right w:val="nil"/>
            </w:tcBorders>
            <w:shd w:val="clear" w:color="auto" w:fill="FDFEEB"/>
            <w:vAlign w:val="center"/>
          </w:tcPr>
          <w:p w14:paraId="0639985D" w14:textId="3AD957CC" w:rsidR="006B3266" w:rsidRPr="00BA07E1" w:rsidRDefault="0058528E" w:rsidP="00B801CC">
            <w:pPr>
              <w:pStyle w:val="a"/>
              <w:spacing w:line="240" w:lineRule="auto"/>
              <w:jc w:val="left"/>
              <w:rPr>
                <w:rFonts w:ascii="Arial" w:eastAsia="굴림체" w:hAnsi="Arial" w:cs="Arial"/>
                <w:szCs w:val="20"/>
              </w:rPr>
            </w:pPr>
            <w:r w:rsidRPr="00BA07E1">
              <w:rPr>
                <w:rFonts w:ascii="Arial" w:eastAsia="굴림체" w:hAnsi="Arial" w:cs="Arial"/>
                <w:szCs w:val="20"/>
              </w:rPr>
              <w:t>Essay</w:t>
            </w:r>
            <w:r w:rsidR="001B2C39" w:rsidRPr="00BA07E1">
              <w:rPr>
                <w:rFonts w:ascii="Arial" w:eastAsia="굴림체" w:hAnsi="Arial" w:cs="Arial"/>
                <w:szCs w:val="20"/>
              </w:rPr>
              <w:t xml:space="preserve"> </w:t>
            </w:r>
            <w:r w:rsidRPr="00BA07E1">
              <w:rPr>
                <w:rFonts w:ascii="Arial" w:eastAsia="굴림체" w:hAnsi="Arial" w:cs="Arial"/>
                <w:szCs w:val="20"/>
              </w:rPr>
              <w:t xml:space="preserve">1 </w:t>
            </w:r>
            <w:r w:rsidR="001B2C39" w:rsidRPr="00BA07E1">
              <w:rPr>
                <w:rFonts w:ascii="Arial" w:eastAsia="굴림체" w:hAnsi="Arial" w:cs="Arial"/>
                <w:szCs w:val="20"/>
              </w:rPr>
              <w:t xml:space="preserve">Lesson </w:t>
            </w:r>
          </w:p>
          <w:p w14:paraId="642A0E3D" w14:textId="1803A285" w:rsidR="006B3266" w:rsidRPr="00BA07E1" w:rsidRDefault="006B3266" w:rsidP="001B2C39">
            <w:pPr>
              <w:pStyle w:val="a"/>
              <w:spacing w:line="240" w:lineRule="auto"/>
              <w:jc w:val="left"/>
              <w:rPr>
                <w:rFonts w:ascii="Arial" w:eastAsia="굴림체" w:hAnsi="Arial" w:cs="Arial"/>
                <w:szCs w:val="20"/>
              </w:rPr>
            </w:pPr>
          </w:p>
        </w:tc>
      </w:tr>
      <w:tr w:rsidR="001B2C39" w:rsidRPr="00BA07E1" w14:paraId="148457AD"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614F5"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7</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2EE51B" w14:textId="747BC3C0"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Oct. </w:t>
            </w:r>
            <w:r w:rsidR="006B3266" w:rsidRPr="00BA07E1">
              <w:rPr>
                <w:rFonts w:ascii="Arial" w:eastAsia="굴림체" w:hAnsi="Arial" w:cs="Arial"/>
                <w:szCs w:val="20"/>
              </w:rPr>
              <w:t>11/13</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817F815" w14:textId="77777777" w:rsidR="001B2C39" w:rsidRPr="00BA07E1" w:rsidRDefault="001B2C39" w:rsidP="001B2C39">
            <w:pPr>
              <w:pStyle w:val="a"/>
              <w:spacing w:line="240" w:lineRule="auto"/>
              <w:jc w:val="left"/>
              <w:rPr>
                <w:rFonts w:ascii="Arial" w:eastAsia="굴림체" w:hAnsi="Arial" w:cs="Arial"/>
                <w:b/>
                <w:szCs w:val="20"/>
              </w:rPr>
            </w:pPr>
            <w:r w:rsidRPr="00BA07E1">
              <w:rPr>
                <w:rFonts w:ascii="Arial" w:eastAsia="굴림체" w:hAnsi="Arial" w:cs="Arial"/>
                <w:b/>
                <w:szCs w:val="20"/>
              </w:rPr>
              <w:t>Article 4 continued/</w:t>
            </w:r>
          </w:p>
          <w:p w14:paraId="4D41E040" w14:textId="3363A207" w:rsidR="001B2C39" w:rsidRPr="00BA07E1" w:rsidRDefault="001B2C39" w:rsidP="001B2C39">
            <w:pPr>
              <w:pStyle w:val="a"/>
              <w:spacing w:line="240" w:lineRule="auto"/>
              <w:jc w:val="left"/>
              <w:rPr>
                <w:rFonts w:ascii="Arial" w:eastAsia="굴림체" w:hAnsi="Arial" w:cs="Arial"/>
                <w:b/>
                <w:szCs w:val="20"/>
              </w:rPr>
            </w:pPr>
            <w:r w:rsidRPr="00BA07E1">
              <w:rPr>
                <w:rFonts w:ascii="Arial" w:eastAsia="굴림체" w:hAnsi="Arial" w:cs="Arial"/>
                <w:b/>
                <w:szCs w:val="20"/>
              </w:rPr>
              <w:t>Exam Review</w:t>
            </w:r>
          </w:p>
          <w:p w14:paraId="0881C4E9" w14:textId="77777777" w:rsidR="006B3266" w:rsidRPr="00BA07E1" w:rsidRDefault="006B3266" w:rsidP="006B3266">
            <w:pPr>
              <w:pStyle w:val="a"/>
              <w:spacing w:line="240" w:lineRule="auto"/>
              <w:jc w:val="left"/>
              <w:rPr>
                <w:rFonts w:ascii="Arial" w:eastAsia="굴림체" w:hAnsi="Arial" w:cs="Arial"/>
                <w:color w:val="FF0000"/>
                <w:szCs w:val="20"/>
              </w:rPr>
            </w:pPr>
            <w:r w:rsidRPr="00BA07E1">
              <w:rPr>
                <w:rFonts w:ascii="Arial" w:eastAsia="굴림체" w:hAnsi="Arial" w:cs="Arial"/>
                <w:color w:val="FF0000"/>
                <w:szCs w:val="20"/>
              </w:rPr>
              <w:t xml:space="preserve">Hangeul Proclamation Day </w:t>
            </w:r>
          </w:p>
          <w:p w14:paraId="5D181FD1" w14:textId="075982A6" w:rsidR="001B2C39" w:rsidRPr="00BA07E1" w:rsidRDefault="006B3266" w:rsidP="006B3266">
            <w:pPr>
              <w:pStyle w:val="a"/>
              <w:spacing w:line="240" w:lineRule="auto"/>
              <w:jc w:val="left"/>
              <w:rPr>
                <w:rFonts w:ascii="Arial" w:eastAsia="굴림체" w:hAnsi="Arial" w:cs="Arial"/>
                <w:szCs w:val="20"/>
              </w:rPr>
            </w:pPr>
            <w:r w:rsidRPr="00BA07E1">
              <w:rPr>
                <w:rFonts w:ascii="Arial" w:eastAsia="굴림체" w:hAnsi="Arial" w:cs="Arial"/>
                <w:color w:val="FF0000"/>
                <w:szCs w:val="20"/>
              </w:rPr>
              <w:t>(10/11) (substitute holiday)</w:t>
            </w:r>
          </w:p>
        </w:tc>
        <w:tc>
          <w:tcPr>
            <w:tcW w:w="3812" w:type="dxa"/>
            <w:tcBorders>
              <w:top w:val="single" w:sz="2" w:space="0" w:color="00643D"/>
              <w:left w:val="single" w:sz="2" w:space="0" w:color="00643D"/>
              <w:right w:val="nil"/>
            </w:tcBorders>
            <w:shd w:val="clear" w:color="auto" w:fill="FDFEEB"/>
            <w:vAlign w:val="center"/>
          </w:tcPr>
          <w:p w14:paraId="01898A1E" w14:textId="3373FEA5" w:rsidR="001B2C39" w:rsidRPr="00BA07E1" w:rsidRDefault="001B2C39" w:rsidP="001B2C39">
            <w:pPr>
              <w:wordWrap/>
              <w:snapToGrid w:val="0"/>
              <w:spacing w:after="0" w:line="240" w:lineRule="auto"/>
              <w:jc w:val="left"/>
              <w:textAlignment w:val="baseline"/>
              <w:rPr>
                <w:rFonts w:ascii="Arial" w:eastAsia="굴림" w:hAnsi="Arial" w:cs="Arial"/>
                <w:color w:val="000000"/>
                <w:kern w:val="0"/>
                <w:szCs w:val="20"/>
              </w:rPr>
            </w:pPr>
          </w:p>
        </w:tc>
      </w:tr>
      <w:tr w:rsidR="001B2C39" w:rsidRPr="00BA07E1" w14:paraId="355ED858"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F52A480" w14:textId="7344D9C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8</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07DB837" w14:textId="3DDCDE3B"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Oct. </w:t>
            </w:r>
            <w:r w:rsidR="006B3266" w:rsidRPr="00BA07E1">
              <w:rPr>
                <w:rFonts w:ascii="Arial" w:eastAsia="굴림체" w:hAnsi="Arial" w:cs="Arial"/>
                <w:szCs w:val="20"/>
              </w:rPr>
              <w:t>18/20</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9B3DE8" w14:textId="426E6050" w:rsidR="001B2C39" w:rsidRPr="00BA07E1" w:rsidRDefault="001B2C39" w:rsidP="001B2C39">
            <w:pPr>
              <w:snapToGrid w:val="0"/>
              <w:spacing w:after="0" w:line="240" w:lineRule="auto"/>
              <w:jc w:val="left"/>
              <w:textAlignment w:val="baseline"/>
              <w:rPr>
                <w:rFonts w:ascii="Arial" w:eastAsia="굴림체" w:hAnsi="Arial" w:cs="Arial"/>
                <w:b/>
                <w:szCs w:val="20"/>
              </w:rPr>
            </w:pPr>
            <w:r w:rsidRPr="00BA07E1">
              <w:rPr>
                <w:rFonts w:ascii="Arial" w:hAnsi="Arial" w:cs="Arial"/>
                <w:b/>
                <w:bCs/>
                <w:szCs w:val="20"/>
              </w:rPr>
              <w:t>Midterm Examination</w:t>
            </w:r>
          </w:p>
          <w:p w14:paraId="5418FB51" w14:textId="77777777" w:rsidR="001B2C39" w:rsidRPr="00BA07E1" w:rsidRDefault="001B2C39" w:rsidP="001B2C39">
            <w:pPr>
              <w:snapToGrid w:val="0"/>
              <w:spacing w:after="0" w:line="240" w:lineRule="auto"/>
              <w:jc w:val="left"/>
              <w:textAlignment w:val="baseline"/>
              <w:rPr>
                <w:rFonts w:ascii="Arial" w:eastAsia="굴림체" w:hAnsi="Arial" w:cs="Arial"/>
                <w:color w:val="FF0000"/>
                <w:szCs w:val="20"/>
              </w:rPr>
            </w:pPr>
            <w:r w:rsidRPr="00BA07E1">
              <w:rPr>
                <w:rFonts w:ascii="Arial" w:eastAsia="굴림체" w:hAnsi="Arial" w:cs="Arial"/>
                <w:color w:val="FF0000"/>
                <w:szCs w:val="20"/>
              </w:rPr>
              <w:t>Midterm Exam Period</w:t>
            </w:r>
          </w:p>
          <w:p w14:paraId="7210D72A" w14:textId="5D6E279E" w:rsidR="001B2C39" w:rsidRPr="00BA07E1" w:rsidRDefault="001B2C39" w:rsidP="001B2C39">
            <w:pPr>
              <w:pStyle w:val="a"/>
              <w:spacing w:line="240" w:lineRule="auto"/>
              <w:jc w:val="left"/>
              <w:rPr>
                <w:rFonts w:ascii="Arial" w:eastAsia="굴림체" w:hAnsi="Arial" w:cs="Arial"/>
                <w:b/>
                <w:szCs w:val="20"/>
              </w:rPr>
            </w:pPr>
            <w:r w:rsidRPr="00BA07E1">
              <w:rPr>
                <w:rFonts w:ascii="Arial" w:eastAsia="굴림체" w:hAnsi="Arial" w:cs="Arial"/>
                <w:color w:val="FF0000"/>
                <w:szCs w:val="20"/>
              </w:rPr>
              <w:t>(10/20-10/22: No Classes)</w:t>
            </w:r>
          </w:p>
        </w:tc>
        <w:tc>
          <w:tcPr>
            <w:tcW w:w="3812" w:type="dxa"/>
            <w:tcBorders>
              <w:top w:val="single" w:sz="2" w:space="0" w:color="00643D"/>
              <w:left w:val="single" w:sz="2" w:space="0" w:color="00643D"/>
              <w:right w:val="nil"/>
            </w:tcBorders>
            <w:shd w:val="clear" w:color="auto" w:fill="FDFEEB"/>
            <w:vAlign w:val="center"/>
          </w:tcPr>
          <w:p w14:paraId="0B1B6784" w14:textId="4F374DC1" w:rsidR="001B2C39" w:rsidRPr="00BA07E1" w:rsidRDefault="006B3266" w:rsidP="001B2C39">
            <w:pPr>
              <w:wordWrap/>
              <w:snapToGrid w:val="0"/>
              <w:spacing w:after="0" w:line="240" w:lineRule="auto"/>
              <w:jc w:val="left"/>
              <w:textAlignment w:val="baseline"/>
              <w:rPr>
                <w:rFonts w:ascii="Arial" w:eastAsia="굴림" w:hAnsi="Arial" w:cs="Arial"/>
                <w:color w:val="000000"/>
                <w:kern w:val="0"/>
                <w:szCs w:val="20"/>
              </w:rPr>
            </w:pPr>
            <w:r w:rsidRPr="00BA07E1">
              <w:rPr>
                <w:rFonts w:ascii="Arial" w:eastAsia="굴림" w:hAnsi="Arial" w:cs="Arial"/>
                <w:color w:val="000000"/>
                <w:kern w:val="0"/>
                <w:szCs w:val="20"/>
              </w:rPr>
              <w:t>(Exam date and time will be announced)</w:t>
            </w:r>
          </w:p>
        </w:tc>
      </w:tr>
      <w:tr w:rsidR="001B2C39" w:rsidRPr="00BA07E1" w14:paraId="2CAAB3AE"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939CBF2"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9</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95208E3" w14:textId="161D3220"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Oct. </w:t>
            </w:r>
            <w:r w:rsidR="006B3266" w:rsidRPr="00BA07E1">
              <w:rPr>
                <w:rFonts w:ascii="Arial" w:eastAsia="굴림체" w:hAnsi="Arial" w:cs="Arial"/>
                <w:szCs w:val="20"/>
              </w:rPr>
              <w:t>25/27</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815FF02" w14:textId="3ABFC6A0" w:rsidR="001B2C39" w:rsidRPr="00BA07E1" w:rsidRDefault="001B2C39" w:rsidP="008A3C2D">
            <w:pPr>
              <w:pStyle w:val="a"/>
              <w:spacing w:line="240" w:lineRule="auto"/>
              <w:jc w:val="left"/>
              <w:rPr>
                <w:rFonts w:ascii="Arial" w:eastAsia="굴림체" w:hAnsi="Arial" w:cs="Arial"/>
                <w:color w:val="FF0000"/>
                <w:szCs w:val="20"/>
              </w:rPr>
            </w:pPr>
            <w:r w:rsidRPr="00BA07E1">
              <w:rPr>
                <w:rFonts w:ascii="Arial" w:eastAsia="맑은 고딕" w:hAnsi="Arial" w:cs="Arial"/>
                <w:b/>
                <w:szCs w:val="20"/>
              </w:rPr>
              <w:t>Article</w:t>
            </w:r>
            <w:r w:rsidRPr="00BA07E1">
              <w:rPr>
                <w:rFonts w:ascii="Arial" w:hAnsi="Arial" w:cs="Arial"/>
                <w:b/>
                <w:szCs w:val="20"/>
              </w:rPr>
              <w:t xml:space="preserve"> 5</w:t>
            </w:r>
            <w:r w:rsidRPr="00BA07E1">
              <w:rPr>
                <w:rFonts w:ascii="Arial" w:eastAsia="맑은 고딕" w:hAnsi="Arial" w:cs="Arial"/>
                <w:b/>
                <w:szCs w:val="20"/>
              </w:rPr>
              <w:t xml:space="preserve">: </w:t>
            </w:r>
          </w:p>
        </w:tc>
        <w:tc>
          <w:tcPr>
            <w:tcW w:w="3812" w:type="dxa"/>
            <w:tcBorders>
              <w:top w:val="single" w:sz="2" w:space="0" w:color="00643D"/>
              <w:left w:val="single" w:sz="2" w:space="0" w:color="00643D"/>
              <w:right w:val="nil"/>
            </w:tcBorders>
            <w:shd w:val="clear" w:color="auto" w:fill="FDFEEB"/>
            <w:vAlign w:val="center"/>
          </w:tcPr>
          <w:p w14:paraId="7EE4DACC" w14:textId="22AA7D51" w:rsidR="001B2C39" w:rsidRPr="00BA07E1" w:rsidRDefault="001B2C39" w:rsidP="00747CCD">
            <w:pPr>
              <w:wordWrap/>
              <w:snapToGrid w:val="0"/>
              <w:spacing w:after="0" w:line="240" w:lineRule="auto"/>
              <w:jc w:val="left"/>
              <w:textAlignment w:val="baseline"/>
              <w:rPr>
                <w:rFonts w:ascii="Arial" w:eastAsia="굴림" w:hAnsi="Arial" w:cs="Arial"/>
                <w:color w:val="000000"/>
                <w:kern w:val="0"/>
                <w:szCs w:val="20"/>
              </w:rPr>
            </w:pPr>
            <w:r w:rsidRPr="00BA07E1">
              <w:rPr>
                <w:rFonts w:ascii="Arial" w:eastAsia="굴림체" w:hAnsi="Arial" w:cs="Arial"/>
                <w:szCs w:val="20"/>
              </w:rPr>
              <w:t>Essay</w:t>
            </w:r>
            <w:r w:rsidR="0058528E" w:rsidRPr="00BA07E1">
              <w:rPr>
                <w:rFonts w:ascii="Arial" w:eastAsia="굴림체" w:hAnsi="Arial" w:cs="Arial"/>
                <w:szCs w:val="20"/>
              </w:rPr>
              <w:t xml:space="preserve"> Revision</w:t>
            </w:r>
          </w:p>
        </w:tc>
      </w:tr>
      <w:tr w:rsidR="001B2C39" w:rsidRPr="00BA07E1" w14:paraId="2BDA5CC3" w14:textId="77777777" w:rsidTr="00747CCD">
        <w:trPr>
          <w:trHeight w:val="77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1F8D4AE"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lastRenderedPageBreak/>
              <w:t>Week 10</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203C332" w14:textId="38682B9C"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Nov. </w:t>
            </w:r>
            <w:r w:rsidR="006B3266" w:rsidRPr="00BA07E1">
              <w:rPr>
                <w:rFonts w:ascii="Arial" w:eastAsia="굴림체" w:hAnsi="Arial" w:cs="Arial"/>
                <w:szCs w:val="20"/>
              </w:rPr>
              <w:t>1/3</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FAC8F66" w14:textId="26E2BC34" w:rsidR="008A3C2D" w:rsidRPr="00BA07E1" w:rsidRDefault="001B2C39" w:rsidP="008A3C2D">
            <w:pPr>
              <w:pStyle w:val="a"/>
              <w:spacing w:line="240" w:lineRule="auto"/>
              <w:jc w:val="left"/>
              <w:rPr>
                <w:rFonts w:ascii="Arial" w:eastAsia="HY신명조" w:hAnsi="Arial" w:cs="Arial"/>
                <w:b/>
                <w:color w:val="FF0000"/>
                <w:szCs w:val="20"/>
              </w:rPr>
            </w:pPr>
            <w:r w:rsidRPr="00BA07E1">
              <w:rPr>
                <w:rFonts w:ascii="Arial" w:eastAsia="굴림체" w:hAnsi="Arial" w:cs="Arial"/>
                <w:b/>
                <w:szCs w:val="20"/>
              </w:rPr>
              <w:t xml:space="preserve">Article 6: </w:t>
            </w:r>
          </w:p>
          <w:p w14:paraId="3564208B" w14:textId="6A33A856" w:rsidR="001B2C39" w:rsidRPr="00BA07E1" w:rsidRDefault="001B2C39" w:rsidP="00BE533D">
            <w:pPr>
              <w:pStyle w:val="a"/>
              <w:spacing w:line="240" w:lineRule="auto"/>
              <w:jc w:val="left"/>
              <w:rPr>
                <w:rFonts w:ascii="Arial" w:eastAsia="HY신명조" w:hAnsi="Arial" w:cs="Arial"/>
                <w:b/>
                <w:color w:val="FF0000"/>
                <w:szCs w:val="20"/>
              </w:rPr>
            </w:pPr>
          </w:p>
        </w:tc>
        <w:tc>
          <w:tcPr>
            <w:tcW w:w="3812" w:type="dxa"/>
            <w:tcBorders>
              <w:top w:val="single" w:sz="2" w:space="0" w:color="00643D"/>
              <w:left w:val="single" w:sz="2" w:space="0" w:color="00643D"/>
              <w:right w:val="nil"/>
            </w:tcBorders>
            <w:shd w:val="clear" w:color="auto" w:fill="FDFEEB"/>
            <w:vAlign w:val="center"/>
          </w:tcPr>
          <w:p w14:paraId="5D4143FE" w14:textId="0076C08B" w:rsidR="001B2C39" w:rsidRPr="00BA07E1" w:rsidRDefault="001B2C39" w:rsidP="001B2C39">
            <w:pPr>
              <w:pStyle w:val="a"/>
              <w:spacing w:line="240" w:lineRule="auto"/>
              <w:jc w:val="left"/>
              <w:rPr>
                <w:rFonts w:ascii="Arial" w:eastAsia="HY신명조" w:hAnsi="Arial" w:cs="Arial"/>
                <w:szCs w:val="20"/>
              </w:rPr>
            </w:pPr>
          </w:p>
        </w:tc>
      </w:tr>
      <w:tr w:rsidR="001B2C39" w:rsidRPr="00BA07E1" w14:paraId="0B30424A" w14:textId="77777777" w:rsidTr="00B77D0F">
        <w:trPr>
          <w:trHeight w:val="781"/>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6E6D73E"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11</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DC213E" w14:textId="21CE844B"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Nov. </w:t>
            </w:r>
            <w:r w:rsidR="006B3266" w:rsidRPr="00BA07E1">
              <w:rPr>
                <w:rFonts w:ascii="Arial" w:eastAsia="굴림체" w:hAnsi="Arial" w:cs="Arial"/>
                <w:szCs w:val="20"/>
              </w:rPr>
              <w:t>8/10</w:t>
            </w:r>
          </w:p>
        </w:tc>
        <w:tc>
          <w:tcPr>
            <w:tcW w:w="360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3A5AADD9" w14:textId="043E1DFE" w:rsidR="001B2C39" w:rsidRPr="00BA07E1" w:rsidRDefault="001B2C39" w:rsidP="001B2C39">
            <w:pPr>
              <w:pStyle w:val="a"/>
              <w:pBdr>
                <w:top w:val="none" w:sz="0" w:space="0" w:color="auto"/>
                <w:left w:val="none" w:sz="0" w:space="0" w:color="auto"/>
                <w:bottom w:val="none" w:sz="0" w:space="0" w:color="auto"/>
                <w:right w:val="none" w:sz="0" w:space="0" w:color="auto"/>
              </w:pBdr>
              <w:spacing w:line="240" w:lineRule="auto"/>
              <w:jc w:val="left"/>
              <w:rPr>
                <w:rFonts w:ascii="Arial" w:eastAsia="돋움" w:hAnsi="Arial" w:cs="Arial"/>
                <w:b/>
                <w:szCs w:val="20"/>
              </w:rPr>
            </w:pPr>
            <w:r w:rsidRPr="00BA07E1">
              <w:rPr>
                <w:rFonts w:ascii="Arial" w:eastAsia="돋움" w:hAnsi="Arial" w:cs="Arial"/>
                <w:b/>
                <w:szCs w:val="20"/>
              </w:rPr>
              <w:t>Article 6 Continued</w:t>
            </w:r>
          </w:p>
        </w:tc>
        <w:tc>
          <w:tcPr>
            <w:tcW w:w="3812" w:type="dxa"/>
            <w:tcBorders>
              <w:top w:val="single" w:sz="2" w:space="0" w:color="00643D"/>
              <w:left w:val="single" w:sz="2" w:space="0" w:color="00643D"/>
              <w:right w:val="nil"/>
            </w:tcBorders>
            <w:shd w:val="clear" w:color="auto" w:fill="FDFEEB"/>
            <w:vAlign w:val="center"/>
          </w:tcPr>
          <w:p w14:paraId="43CC2EE8" w14:textId="7DC23511" w:rsidR="001B2C39" w:rsidRPr="00BA07E1" w:rsidRDefault="0058528E" w:rsidP="001B2C39">
            <w:pPr>
              <w:pStyle w:val="a"/>
              <w:spacing w:line="240" w:lineRule="auto"/>
              <w:jc w:val="left"/>
              <w:rPr>
                <w:rFonts w:ascii="Arial" w:eastAsia="HY신명조" w:hAnsi="Arial" w:cs="Arial"/>
                <w:szCs w:val="20"/>
              </w:rPr>
            </w:pPr>
            <w:r w:rsidRPr="00BA07E1">
              <w:rPr>
                <w:rFonts w:ascii="Arial" w:eastAsia="HY신명조" w:hAnsi="Arial" w:cs="Arial"/>
                <w:szCs w:val="20"/>
              </w:rPr>
              <w:t>Essay 2 Lesson</w:t>
            </w:r>
          </w:p>
        </w:tc>
      </w:tr>
      <w:tr w:rsidR="001B2C39" w:rsidRPr="00BA07E1" w14:paraId="03BC2177"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2B4CA84"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12</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CC9E153" w14:textId="22FE7428" w:rsidR="001B2C39" w:rsidRPr="00BA07E1" w:rsidRDefault="006B3266"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Nov. 15/17</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C1FB72E" w14:textId="17C342D8" w:rsidR="0058528E" w:rsidRPr="00BA07E1" w:rsidRDefault="0058528E" w:rsidP="00747CCD">
            <w:pPr>
              <w:pStyle w:val="a"/>
              <w:spacing w:line="240" w:lineRule="auto"/>
              <w:jc w:val="left"/>
              <w:rPr>
                <w:rFonts w:ascii="Arial" w:hAnsi="Arial" w:cs="Arial"/>
                <w:b/>
                <w:szCs w:val="20"/>
              </w:rPr>
            </w:pPr>
            <w:r w:rsidRPr="00BA07E1">
              <w:rPr>
                <w:rFonts w:ascii="Arial" w:hAnsi="Arial" w:cs="Arial"/>
                <w:b/>
                <w:bCs/>
                <w:szCs w:val="20"/>
              </w:rPr>
              <w:t>Oral Exam</w:t>
            </w:r>
          </w:p>
          <w:p w14:paraId="17D60FEA" w14:textId="4D229A6A" w:rsidR="001B2C39" w:rsidRPr="00BA07E1" w:rsidRDefault="001B2C39" w:rsidP="00747CCD">
            <w:pPr>
              <w:pStyle w:val="a"/>
              <w:spacing w:line="240" w:lineRule="auto"/>
              <w:jc w:val="left"/>
              <w:rPr>
                <w:rFonts w:ascii="Arial" w:eastAsia="HY신명조" w:hAnsi="Arial" w:cs="Arial"/>
                <w:szCs w:val="20"/>
              </w:rPr>
            </w:pPr>
          </w:p>
        </w:tc>
        <w:tc>
          <w:tcPr>
            <w:tcW w:w="3812" w:type="dxa"/>
            <w:tcBorders>
              <w:top w:val="single" w:sz="2" w:space="0" w:color="00643D"/>
              <w:left w:val="single" w:sz="2" w:space="0" w:color="00643D"/>
              <w:right w:val="nil"/>
            </w:tcBorders>
            <w:shd w:val="clear" w:color="auto" w:fill="FDFEEB"/>
            <w:vAlign w:val="center"/>
          </w:tcPr>
          <w:p w14:paraId="0A2D37A3" w14:textId="1E7AD612" w:rsidR="001B2C39" w:rsidRPr="00BA07E1" w:rsidRDefault="0058528E" w:rsidP="001B2C39">
            <w:pPr>
              <w:pStyle w:val="a"/>
              <w:spacing w:line="240" w:lineRule="auto"/>
              <w:jc w:val="left"/>
              <w:rPr>
                <w:rFonts w:ascii="Arial" w:eastAsia="HY신명조" w:hAnsi="Arial" w:cs="Arial"/>
                <w:szCs w:val="20"/>
              </w:rPr>
            </w:pPr>
            <w:r w:rsidRPr="00BA07E1">
              <w:rPr>
                <w:rFonts w:ascii="Arial" w:eastAsia="HY신명조" w:hAnsi="Arial" w:cs="Arial"/>
                <w:szCs w:val="20"/>
              </w:rPr>
              <w:t>Essay 2 Lesson</w:t>
            </w:r>
          </w:p>
        </w:tc>
      </w:tr>
      <w:tr w:rsidR="001B2C39" w:rsidRPr="00BA07E1" w14:paraId="20BE423A" w14:textId="77777777" w:rsidTr="00747CCD">
        <w:trPr>
          <w:trHeight w:val="680"/>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2DA22F"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13</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BB3CF19" w14:textId="00269237"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Nov. 2</w:t>
            </w:r>
            <w:r w:rsidR="006B3266" w:rsidRPr="00BA07E1">
              <w:rPr>
                <w:rFonts w:ascii="Arial" w:eastAsia="굴림체" w:hAnsi="Arial" w:cs="Arial"/>
                <w:szCs w:val="20"/>
              </w:rPr>
              <w:t>2/24</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8DF7C62" w14:textId="15E11DA3" w:rsidR="0058528E" w:rsidRPr="00BA07E1" w:rsidRDefault="0058528E" w:rsidP="0058528E">
            <w:pPr>
              <w:pStyle w:val="a"/>
              <w:spacing w:line="240" w:lineRule="auto"/>
              <w:jc w:val="left"/>
              <w:rPr>
                <w:rFonts w:ascii="Arial" w:eastAsia="돋움" w:hAnsi="Arial" w:cs="Arial"/>
                <w:b/>
                <w:szCs w:val="20"/>
                <w:shd w:val="clear" w:color="auto" w:fill="FFFFFF"/>
              </w:rPr>
            </w:pPr>
            <w:r w:rsidRPr="00BA07E1">
              <w:rPr>
                <w:rFonts w:ascii="Arial" w:eastAsia="굴림체" w:hAnsi="Arial" w:cs="Arial"/>
                <w:b/>
                <w:szCs w:val="20"/>
              </w:rPr>
              <w:t xml:space="preserve">Article 7 </w:t>
            </w:r>
          </w:p>
          <w:p w14:paraId="299F5946" w14:textId="635AD814" w:rsidR="001B2C39" w:rsidRPr="00BA07E1" w:rsidRDefault="001B2C39" w:rsidP="0058528E">
            <w:pPr>
              <w:pStyle w:val="a"/>
              <w:spacing w:line="240" w:lineRule="auto"/>
              <w:jc w:val="left"/>
              <w:rPr>
                <w:rFonts w:ascii="Arial" w:eastAsia="돋움" w:hAnsi="Arial" w:cs="Arial"/>
                <w:b/>
                <w:szCs w:val="20"/>
                <w:shd w:val="clear" w:color="auto" w:fill="FFFFFF"/>
              </w:rPr>
            </w:pPr>
          </w:p>
        </w:tc>
        <w:tc>
          <w:tcPr>
            <w:tcW w:w="3812" w:type="dxa"/>
            <w:tcBorders>
              <w:top w:val="single" w:sz="2" w:space="0" w:color="00643D"/>
              <w:left w:val="single" w:sz="2" w:space="0" w:color="00643D"/>
              <w:right w:val="nil"/>
            </w:tcBorders>
            <w:shd w:val="clear" w:color="auto" w:fill="FDFEEB"/>
            <w:vAlign w:val="center"/>
          </w:tcPr>
          <w:p w14:paraId="61309B2F" w14:textId="77777777" w:rsidR="001B2C39" w:rsidRPr="00BA07E1" w:rsidRDefault="001B2C39" w:rsidP="001B2C39">
            <w:pPr>
              <w:pStyle w:val="a"/>
              <w:spacing w:line="240" w:lineRule="auto"/>
              <w:jc w:val="left"/>
              <w:rPr>
                <w:rFonts w:ascii="Arial" w:eastAsia="HY신명조" w:hAnsi="Arial" w:cs="Arial"/>
                <w:color w:val="FF0000"/>
                <w:szCs w:val="20"/>
              </w:rPr>
            </w:pPr>
          </w:p>
        </w:tc>
      </w:tr>
      <w:tr w:rsidR="001B2C39" w:rsidRPr="00BA07E1" w14:paraId="13977DC6" w14:textId="77777777" w:rsidTr="00B77D0F">
        <w:trPr>
          <w:trHeight w:val="964"/>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DA1979A"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14</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B41A9EA" w14:textId="42247D6D" w:rsidR="001B2C39" w:rsidRPr="00BA07E1" w:rsidRDefault="006B3266"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Nov.29/ Dec.1</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1204DFA" w14:textId="33BB53D8" w:rsidR="001B2C39" w:rsidRPr="00BA07E1" w:rsidRDefault="0058528E" w:rsidP="001B2C39">
            <w:pPr>
              <w:pStyle w:val="a"/>
              <w:spacing w:line="240" w:lineRule="auto"/>
              <w:jc w:val="left"/>
              <w:rPr>
                <w:rFonts w:ascii="Arial" w:eastAsia="돋움" w:hAnsi="Arial" w:cs="Arial"/>
                <w:b/>
                <w:szCs w:val="20"/>
                <w:shd w:val="clear" w:color="auto" w:fill="FFFFFF"/>
              </w:rPr>
            </w:pPr>
            <w:r w:rsidRPr="00BA07E1">
              <w:rPr>
                <w:rFonts w:ascii="Arial" w:hAnsi="Arial" w:cs="Arial"/>
                <w:b/>
                <w:bCs/>
                <w:szCs w:val="20"/>
              </w:rPr>
              <w:t>Article 8</w:t>
            </w:r>
          </w:p>
          <w:p w14:paraId="1F5C2CBD" w14:textId="77777777" w:rsidR="001B2C39" w:rsidRPr="00BA07E1" w:rsidRDefault="001B2C39" w:rsidP="001B2C39">
            <w:pPr>
              <w:pStyle w:val="a"/>
              <w:spacing w:line="240" w:lineRule="auto"/>
              <w:jc w:val="left"/>
              <w:rPr>
                <w:rFonts w:ascii="Arial" w:eastAsia="HY신명조" w:hAnsi="Arial" w:cs="Arial"/>
                <w:szCs w:val="20"/>
              </w:rPr>
            </w:pPr>
          </w:p>
        </w:tc>
        <w:tc>
          <w:tcPr>
            <w:tcW w:w="3812" w:type="dxa"/>
            <w:tcBorders>
              <w:top w:val="single" w:sz="2" w:space="0" w:color="00643D"/>
              <w:left w:val="single" w:sz="2" w:space="0" w:color="00643D"/>
              <w:right w:val="nil"/>
            </w:tcBorders>
            <w:shd w:val="clear" w:color="auto" w:fill="FDFEEB"/>
            <w:vAlign w:val="center"/>
          </w:tcPr>
          <w:p w14:paraId="2E2D1BFD" w14:textId="3BCB3D15" w:rsidR="001B2C39" w:rsidRPr="00BA07E1" w:rsidRDefault="0058528E" w:rsidP="001B2C39">
            <w:pPr>
              <w:pStyle w:val="a"/>
              <w:spacing w:line="240" w:lineRule="auto"/>
              <w:jc w:val="left"/>
              <w:rPr>
                <w:rFonts w:ascii="Arial" w:eastAsia="HY신명조" w:hAnsi="Arial" w:cs="Arial"/>
                <w:szCs w:val="20"/>
              </w:rPr>
            </w:pPr>
            <w:r w:rsidRPr="00BA07E1">
              <w:rPr>
                <w:rFonts w:ascii="Arial" w:eastAsia="HY신명조" w:hAnsi="Arial" w:cs="Arial"/>
                <w:szCs w:val="20"/>
              </w:rPr>
              <w:t>Essay Revision</w:t>
            </w:r>
          </w:p>
        </w:tc>
      </w:tr>
      <w:tr w:rsidR="001B2C39" w:rsidRPr="00BA07E1" w14:paraId="1057A4C7" w14:textId="77777777" w:rsidTr="00747CCD">
        <w:trPr>
          <w:trHeight w:val="635"/>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ED119E"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15</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C9BE94" w14:textId="4CF47EE2"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Dec. </w:t>
            </w:r>
            <w:r w:rsidR="006B3266" w:rsidRPr="00BA07E1">
              <w:rPr>
                <w:rFonts w:ascii="Arial" w:eastAsia="굴림체" w:hAnsi="Arial" w:cs="Arial"/>
                <w:szCs w:val="20"/>
              </w:rPr>
              <w:t>6/</w:t>
            </w:r>
            <w:r w:rsidRPr="00BA07E1">
              <w:rPr>
                <w:rFonts w:ascii="Arial" w:eastAsia="굴림체" w:hAnsi="Arial" w:cs="Arial"/>
                <w:szCs w:val="20"/>
              </w:rPr>
              <w:t>8</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46A107FC" w14:textId="2000497D" w:rsidR="001B2C39" w:rsidRPr="00BA07E1" w:rsidRDefault="0058528E" w:rsidP="001B2C39">
            <w:pPr>
              <w:pStyle w:val="a"/>
              <w:spacing w:line="240" w:lineRule="auto"/>
              <w:jc w:val="left"/>
              <w:rPr>
                <w:rFonts w:ascii="Arial" w:eastAsia="HY신명조" w:hAnsi="Arial" w:cs="Arial"/>
                <w:color w:val="FF0000"/>
                <w:szCs w:val="20"/>
              </w:rPr>
            </w:pPr>
            <w:r w:rsidRPr="00BA07E1">
              <w:rPr>
                <w:rFonts w:ascii="Arial" w:hAnsi="Arial" w:cs="Arial"/>
                <w:b/>
                <w:bCs/>
                <w:szCs w:val="20"/>
              </w:rPr>
              <w:t>Article 8</w:t>
            </w:r>
          </w:p>
        </w:tc>
        <w:tc>
          <w:tcPr>
            <w:tcW w:w="3812" w:type="dxa"/>
            <w:tcBorders>
              <w:top w:val="single" w:sz="2" w:space="0" w:color="00643D"/>
              <w:left w:val="single" w:sz="2" w:space="0" w:color="00643D"/>
              <w:right w:val="nil"/>
            </w:tcBorders>
            <w:shd w:val="clear" w:color="auto" w:fill="FDFEEB"/>
            <w:vAlign w:val="center"/>
          </w:tcPr>
          <w:p w14:paraId="2ABC2EAE" w14:textId="05F16A67" w:rsidR="001B2C39" w:rsidRPr="00BA07E1" w:rsidRDefault="001B2C39" w:rsidP="001B2C39">
            <w:pPr>
              <w:pStyle w:val="a"/>
              <w:spacing w:line="240" w:lineRule="auto"/>
              <w:jc w:val="left"/>
              <w:rPr>
                <w:rFonts w:ascii="Arial" w:eastAsia="HY신명조" w:hAnsi="Arial" w:cs="Arial"/>
                <w:b/>
                <w:szCs w:val="20"/>
              </w:rPr>
            </w:pPr>
          </w:p>
        </w:tc>
      </w:tr>
      <w:tr w:rsidR="001B2C39" w:rsidRPr="00BA07E1" w14:paraId="7B6EEE6F" w14:textId="77777777" w:rsidTr="00747CCD">
        <w:trPr>
          <w:trHeight w:val="824"/>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98087E3"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16</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2E9CD6E" w14:textId="42306218"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 w:hAnsi="Arial" w:cs="Arial"/>
                <w:kern w:val="0"/>
                <w:szCs w:val="20"/>
              </w:rPr>
              <w:t>Dec.1</w:t>
            </w:r>
            <w:r w:rsidR="006B3266" w:rsidRPr="00BA07E1">
              <w:rPr>
                <w:rFonts w:ascii="Arial" w:eastAsia="굴림" w:hAnsi="Arial" w:cs="Arial"/>
                <w:kern w:val="0"/>
                <w:szCs w:val="20"/>
              </w:rPr>
              <w:t>3/15</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5443D21" w14:textId="6F10239B" w:rsidR="001B2C39" w:rsidRPr="00BA07E1" w:rsidRDefault="001B2C39" w:rsidP="001B2C39">
            <w:pPr>
              <w:snapToGrid w:val="0"/>
              <w:spacing w:after="0" w:line="240" w:lineRule="auto"/>
              <w:jc w:val="left"/>
              <w:textAlignment w:val="baseline"/>
              <w:rPr>
                <w:rFonts w:ascii="Arial" w:hAnsi="Arial" w:cs="Arial"/>
                <w:b/>
                <w:bCs/>
                <w:szCs w:val="20"/>
              </w:rPr>
            </w:pPr>
            <w:r w:rsidRPr="00BA07E1">
              <w:rPr>
                <w:rFonts w:ascii="Arial" w:hAnsi="Arial" w:cs="Arial"/>
                <w:b/>
                <w:bCs/>
                <w:szCs w:val="20"/>
              </w:rPr>
              <w:t>Final Examination</w:t>
            </w:r>
            <w:r w:rsidR="008A3C2D" w:rsidRPr="00BA07E1">
              <w:rPr>
                <w:rFonts w:ascii="Arial" w:hAnsi="Arial" w:cs="Arial"/>
                <w:b/>
                <w:bCs/>
                <w:szCs w:val="20"/>
              </w:rPr>
              <w:t xml:space="preserve"> 12/15</w:t>
            </w:r>
          </w:p>
          <w:p w14:paraId="0E7AD71F" w14:textId="5932F661" w:rsidR="001B2C39" w:rsidRPr="00BA07E1" w:rsidRDefault="001B2C39" w:rsidP="001B2C39">
            <w:pPr>
              <w:pStyle w:val="a"/>
              <w:spacing w:line="240" w:lineRule="auto"/>
              <w:jc w:val="left"/>
              <w:rPr>
                <w:rFonts w:ascii="Arial" w:eastAsia="HY신명조" w:hAnsi="Arial" w:cs="Arial"/>
                <w:szCs w:val="20"/>
              </w:rPr>
            </w:pPr>
          </w:p>
        </w:tc>
        <w:tc>
          <w:tcPr>
            <w:tcW w:w="3812" w:type="dxa"/>
            <w:tcBorders>
              <w:top w:val="single" w:sz="2" w:space="0" w:color="00643D"/>
              <w:left w:val="single" w:sz="2" w:space="0" w:color="00643D"/>
              <w:right w:val="nil"/>
            </w:tcBorders>
            <w:shd w:val="clear" w:color="auto" w:fill="FDFEEB"/>
            <w:vAlign w:val="center"/>
          </w:tcPr>
          <w:p w14:paraId="199B71F1" w14:textId="1322D7DC" w:rsidR="001B2C39" w:rsidRPr="00BA07E1" w:rsidRDefault="001B2C39" w:rsidP="001B2C39">
            <w:pPr>
              <w:wordWrap/>
              <w:snapToGrid w:val="0"/>
              <w:spacing w:after="0" w:line="240" w:lineRule="auto"/>
              <w:jc w:val="left"/>
              <w:textAlignment w:val="baseline"/>
              <w:rPr>
                <w:rFonts w:ascii="Arial" w:eastAsia="굴림" w:hAnsi="Arial" w:cs="Arial"/>
                <w:color w:val="000000"/>
                <w:kern w:val="0"/>
                <w:szCs w:val="20"/>
              </w:rPr>
            </w:pPr>
          </w:p>
        </w:tc>
      </w:tr>
    </w:tbl>
    <w:p w14:paraId="11B9F680" w14:textId="77777777" w:rsidR="00C96959" w:rsidRPr="00BA07E1" w:rsidRDefault="007A13C0" w:rsidP="00747CCD">
      <w:pPr>
        <w:pStyle w:val="a"/>
        <w:pBdr>
          <w:top w:val="none" w:sz="2" w:space="30" w:color="000000"/>
        </w:pBdr>
        <w:snapToGrid w:val="0"/>
        <w:spacing w:before="240" w:after="100" w:line="312" w:lineRule="auto"/>
        <w:rPr>
          <w:rFonts w:ascii="Arial" w:eastAsia="HY신명조" w:hAnsi="Arial" w:cs="Arial"/>
          <w:b/>
          <w:szCs w:val="20"/>
        </w:rPr>
      </w:pPr>
      <w:r w:rsidRPr="00BA07E1">
        <w:rPr>
          <w:rFonts w:ascii="Arial" w:eastAsia="HY신명조" w:hAnsi="Arial" w:cs="Arial"/>
          <w:b/>
          <w:color w:val="3B8A0C"/>
          <w:spacing w:val="-6"/>
          <w:w w:val="98"/>
          <w:szCs w:val="20"/>
        </w:rPr>
        <w:t>V</w:t>
      </w:r>
      <w:r w:rsidR="00F464BC" w:rsidRPr="00BA07E1">
        <w:rPr>
          <w:rFonts w:ascii="Arial" w:eastAsia="HY신명조" w:hAnsi="Arial" w:cs="Arial"/>
          <w:b/>
          <w:color w:val="3B8A0C"/>
          <w:spacing w:val="-6"/>
          <w:w w:val="98"/>
          <w:szCs w:val="20"/>
        </w:rPr>
        <w:t xml:space="preserve">. </w:t>
      </w:r>
      <w:r w:rsidR="0076005C" w:rsidRPr="00BA07E1">
        <w:rPr>
          <w:rFonts w:ascii="Arial" w:eastAsia="HY신명조" w:hAnsi="Arial" w:cs="Arial"/>
          <w:b/>
          <w:color w:val="3B8A0C"/>
          <w:spacing w:val="-6"/>
          <w:w w:val="98"/>
          <w:szCs w:val="20"/>
        </w:rPr>
        <w:t>Special Accommodations</w:t>
      </w:r>
    </w:p>
    <w:tbl>
      <w:tblPr>
        <w:tblOverlap w:val="never"/>
        <w:tblW w:w="98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843"/>
      </w:tblGrid>
      <w:tr w:rsidR="00C96959" w:rsidRPr="00BA07E1" w14:paraId="7EFC79BB" w14:textId="77777777" w:rsidTr="00747CCD">
        <w:trPr>
          <w:cantSplit/>
          <w:trHeight w:val="4294"/>
        </w:trPr>
        <w:tc>
          <w:tcPr>
            <w:tcW w:w="9843" w:type="dxa"/>
            <w:tcBorders>
              <w:top w:val="none" w:sz="7" w:space="0" w:color="000000"/>
              <w:left w:val="none" w:sz="7" w:space="0" w:color="000000"/>
              <w:bottom w:val="none" w:sz="7" w:space="0" w:color="000000"/>
              <w:right w:val="none" w:sz="7" w:space="0" w:color="000000"/>
            </w:tcBorders>
            <w:shd w:val="clear" w:color="auto" w:fill="E1E1E1"/>
            <w:vAlign w:val="center"/>
          </w:tcPr>
          <w:tbl>
            <w:tblPr>
              <w:tblOverlap w:val="never"/>
              <w:tblW w:w="9800" w:type="dxa"/>
              <w:tblLayout w:type="fixed"/>
              <w:tblCellMar>
                <w:top w:w="15" w:type="dxa"/>
                <w:left w:w="15" w:type="dxa"/>
                <w:bottom w:w="15" w:type="dxa"/>
                <w:right w:w="15" w:type="dxa"/>
              </w:tblCellMar>
              <w:tblLook w:val="04A0" w:firstRow="1" w:lastRow="0" w:firstColumn="1" w:lastColumn="0" w:noHBand="0" w:noVBand="1"/>
            </w:tblPr>
            <w:tblGrid>
              <w:gridCol w:w="9800"/>
            </w:tblGrid>
            <w:tr w:rsidR="00036B5B" w:rsidRPr="00BA07E1" w14:paraId="01AF9388" w14:textId="77777777" w:rsidTr="00036B5B">
              <w:trPr>
                <w:trHeight w:val="3998"/>
              </w:trPr>
              <w:tc>
                <w:tcPr>
                  <w:tcW w:w="9800" w:type="dxa"/>
                  <w:tcBorders>
                    <w:top w:val="nil"/>
                    <w:left w:val="nil"/>
                    <w:bottom w:val="nil"/>
                    <w:right w:val="nil"/>
                  </w:tcBorders>
                  <w:shd w:val="clear" w:color="auto" w:fill="E1E1E1"/>
                  <w:tcMar>
                    <w:top w:w="28" w:type="dxa"/>
                    <w:left w:w="102" w:type="dxa"/>
                    <w:bottom w:w="28" w:type="dxa"/>
                    <w:right w:w="102" w:type="dxa"/>
                  </w:tcMar>
                  <w:vAlign w:val="center"/>
                  <w:hideMark/>
                </w:tcPr>
                <w:p w14:paraId="2632424D" w14:textId="77777777" w:rsidR="00036B5B" w:rsidRPr="00BA07E1" w:rsidRDefault="00036B5B" w:rsidP="00747CCD">
                  <w:pPr>
                    <w:snapToGrid w:val="0"/>
                    <w:spacing w:after="0" w:line="240" w:lineRule="auto"/>
                    <w:ind w:left="156" w:hanging="156"/>
                    <w:textAlignment w:val="baseline"/>
                    <w:rPr>
                      <w:rFonts w:ascii="Arial" w:eastAsia="이화체" w:hAnsi="Arial" w:cs="Arial"/>
                      <w:color w:val="000000"/>
                      <w:spacing w:val="-10"/>
                      <w:w w:val="97"/>
                      <w:kern w:val="0"/>
                      <w:szCs w:val="20"/>
                    </w:rPr>
                  </w:pPr>
                  <w:r w:rsidRPr="00BA07E1">
                    <w:rPr>
                      <w:rFonts w:ascii="Arial" w:eastAsia="이화체" w:hAnsi="Arial" w:cs="Arial"/>
                      <w:color w:val="000000"/>
                      <w:spacing w:val="-10"/>
                      <w:w w:val="97"/>
                      <w:kern w:val="0"/>
                      <w:szCs w:val="20"/>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126477B" w14:textId="77777777" w:rsidR="00036B5B" w:rsidRPr="00BA07E1"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20"/>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155"/>
                    <w:gridCol w:w="2658"/>
                    <w:gridCol w:w="3654"/>
                  </w:tblGrid>
                  <w:tr w:rsidR="00036B5B" w:rsidRPr="00BA07E1" w14:paraId="5B2AE18C" w14:textId="77777777" w:rsidTr="00036B5B">
                    <w:trPr>
                      <w:trHeight w:val="223"/>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912CC6" w14:textId="77777777" w:rsidR="00036B5B" w:rsidRPr="00BA07E1" w:rsidRDefault="00036B5B" w:rsidP="00036B5B">
                        <w:pPr>
                          <w:wordWrap/>
                          <w:spacing w:after="0" w:line="312" w:lineRule="auto"/>
                          <w:jc w:val="center"/>
                          <w:textAlignment w:val="baseline"/>
                          <w:rPr>
                            <w:rFonts w:ascii="Arial" w:eastAsia="이화체" w:hAnsi="Arial" w:cs="Arial"/>
                            <w:color w:val="000000"/>
                            <w:spacing w:val="-10"/>
                            <w:w w:val="97"/>
                            <w:kern w:val="0"/>
                            <w:szCs w:val="20"/>
                          </w:rPr>
                        </w:pPr>
                        <w:r w:rsidRPr="00BA07E1">
                          <w:rPr>
                            <w:rFonts w:ascii="Arial" w:eastAsia="이화체" w:hAnsi="Arial" w:cs="Arial"/>
                            <w:color w:val="000000"/>
                            <w:spacing w:val="-10"/>
                            <w:w w:val="97"/>
                            <w:kern w:val="0"/>
                            <w:szCs w:val="20"/>
                          </w:rPr>
                          <w:t>Lecture</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6F81C5" w14:textId="77777777" w:rsidR="00036B5B" w:rsidRPr="00BA07E1" w:rsidRDefault="00036B5B" w:rsidP="00036B5B">
                        <w:pPr>
                          <w:wordWrap/>
                          <w:spacing w:after="0" w:line="312" w:lineRule="auto"/>
                          <w:jc w:val="center"/>
                          <w:textAlignment w:val="baseline"/>
                          <w:rPr>
                            <w:rFonts w:ascii="Arial" w:eastAsia="이화체" w:hAnsi="Arial" w:cs="Arial"/>
                            <w:color w:val="000000"/>
                            <w:spacing w:val="-10"/>
                            <w:w w:val="97"/>
                            <w:kern w:val="0"/>
                            <w:szCs w:val="20"/>
                          </w:rPr>
                        </w:pPr>
                        <w:r w:rsidRPr="00BA07E1">
                          <w:rPr>
                            <w:rFonts w:ascii="Arial" w:eastAsia="이화체" w:hAnsi="Arial" w:cs="Arial"/>
                            <w:color w:val="000000"/>
                            <w:spacing w:val="-10"/>
                            <w:w w:val="97"/>
                            <w:kern w:val="0"/>
                            <w:szCs w:val="20"/>
                          </w:rPr>
                          <w:t>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2343D" w14:textId="77777777" w:rsidR="00036B5B" w:rsidRPr="00BA07E1" w:rsidRDefault="00036B5B" w:rsidP="00036B5B">
                        <w:pPr>
                          <w:wordWrap/>
                          <w:spacing w:after="0" w:line="312" w:lineRule="auto"/>
                          <w:jc w:val="center"/>
                          <w:textAlignment w:val="baseline"/>
                          <w:rPr>
                            <w:rFonts w:ascii="Arial" w:eastAsia="이화체" w:hAnsi="Arial" w:cs="Arial"/>
                            <w:color w:val="000000"/>
                            <w:spacing w:val="-10"/>
                            <w:w w:val="97"/>
                            <w:kern w:val="0"/>
                            <w:szCs w:val="20"/>
                          </w:rPr>
                        </w:pPr>
                        <w:r w:rsidRPr="00BA07E1">
                          <w:rPr>
                            <w:rFonts w:ascii="Arial" w:eastAsia="이화체" w:hAnsi="Arial" w:cs="Arial"/>
                            <w:color w:val="000000"/>
                            <w:spacing w:val="-10"/>
                            <w:w w:val="97"/>
                            <w:kern w:val="0"/>
                            <w:szCs w:val="20"/>
                          </w:rPr>
                          <w:t>Evaluation</w:t>
                        </w:r>
                      </w:p>
                    </w:tc>
                  </w:tr>
                  <w:tr w:rsidR="00036B5B" w:rsidRPr="00BA07E1" w14:paraId="4C06058A" w14:textId="77777777" w:rsidTr="00036B5B">
                    <w:trPr>
                      <w:trHeight w:val="1137"/>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B38388" w14:textId="2033FEF8" w:rsidR="00036B5B" w:rsidRPr="00E553FA" w:rsidRDefault="00036B5B" w:rsidP="00747CCD">
                        <w:pPr>
                          <w:spacing w:after="0" w:line="240" w:lineRule="auto"/>
                          <w:jc w:val="left"/>
                          <w:textAlignment w:val="baseline"/>
                          <w:rPr>
                            <w:rFonts w:ascii="Arial" w:eastAsia="이화체" w:hAnsi="Arial" w:cs="Arial"/>
                            <w:color w:val="000000"/>
                            <w:spacing w:val="-4"/>
                            <w:w w:val="95"/>
                            <w:kern w:val="0"/>
                            <w:szCs w:val="20"/>
                          </w:rPr>
                        </w:pPr>
                        <w:r w:rsidRPr="00BA07E1">
                          <w:rPr>
                            <w:rFonts w:ascii="Monaco" w:eastAsia="MS Gothic" w:hAnsi="Monaco" w:cs="Monaco"/>
                            <w:color w:val="000000"/>
                            <w:spacing w:val="-10"/>
                            <w:w w:val="95"/>
                            <w:kern w:val="0"/>
                            <w:szCs w:val="20"/>
                          </w:rPr>
                          <w:t>․</w:t>
                        </w:r>
                        <w:r w:rsidRPr="00BA07E1">
                          <w:rPr>
                            <w:rFonts w:ascii="Arial" w:eastAsia="이화체" w:hAnsi="Arial" w:cs="Arial"/>
                            <w:color w:val="000000"/>
                            <w:spacing w:val="-10"/>
                            <w:w w:val="95"/>
                            <w:kern w:val="0"/>
                            <w:szCs w:val="20"/>
                          </w:rPr>
                          <w:t xml:space="preserve"> </w:t>
                        </w:r>
                        <w:r w:rsidR="00E553FA">
                          <w:rPr>
                            <w:rFonts w:ascii="Arial" w:eastAsia="이화체" w:hAnsi="Arial" w:cs="Arial"/>
                            <w:color w:val="000000"/>
                            <w:spacing w:val="-4"/>
                            <w:w w:val="95"/>
                            <w:kern w:val="0"/>
                            <w:szCs w:val="20"/>
                          </w:rPr>
                          <w:t>Visual impairment</w:t>
                        </w:r>
                        <w:r w:rsidRPr="00BA07E1">
                          <w:rPr>
                            <w:rFonts w:ascii="Arial" w:eastAsia="이화체" w:hAnsi="Arial" w:cs="Arial"/>
                            <w:color w:val="000000"/>
                            <w:spacing w:val="-4"/>
                            <w:w w:val="95"/>
                            <w:kern w:val="0"/>
                            <w:szCs w:val="20"/>
                          </w:rPr>
                          <w:t>: braille, enlarged</w:t>
                        </w:r>
                        <w:r w:rsidR="00E553FA">
                          <w:rPr>
                            <w:rFonts w:ascii="Arial" w:eastAsia="이화체" w:hAnsi="Arial" w:cs="Arial"/>
                            <w:color w:val="000000"/>
                            <w:spacing w:val="-4"/>
                            <w:w w:val="95"/>
                            <w:kern w:val="0"/>
                            <w:szCs w:val="20"/>
                          </w:rPr>
                          <w:t xml:space="preserve"> </w:t>
                        </w:r>
                        <w:r w:rsidRPr="00BA07E1">
                          <w:rPr>
                            <w:rFonts w:ascii="Arial" w:eastAsia="이화체" w:hAnsi="Arial" w:cs="Arial"/>
                            <w:color w:val="000000"/>
                            <w:spacing w:val="-10"/>
                            <w:w w:val="95"/>
                            <w:kern w:val="0"/>
                            <w:szCs w:val="20"/>
                          </w:rPr>
                          <w:t>reading materials</w:t>
                        </w:r>
                      </w:p>
                      <w:p w14:paraId="677FC47B" w14:textId="750074FF" w:rsidR="00036B5B" w:rsidRPr="00E553FA" w:rsidRDefault="00036B5B" w:rsidP="00747CCD">
                        <w:pPr>
                          <w:spacing w:after="0" w:line="240" w:lineRule="auto"/>
                          <w:jc w:val="left"/>
                          <w:textAlignment w:val="baseline"/>
                          <w:rPr>
                            <w:rFonts w:ascii="Arial" w:eastAsia="이화체" w:hAnsi="Arial" w:cs="Arial"/>
                            <w:color w:val="000000"/>
                            <w:spacing w:val="4"/>
                            <w:w w:val="95"/>
                            <w:kern w:val="0"/>
                            <w:szCs w:val="20"/>
                          </w:rPr>
                        </w:pPr>
                        <w:r w:rsidRPr="00BA07E1">
                          <w:rPr>
                            <w:rFonts w:ascii="Monaco" w:eastAsia="MS Gothic" w:hAnsi="Monaco" w:cs="Monaco"/>
                            <w:color w:val="000000"/>
                            <w:spacing w:val="-10"/>
                            <w:w w:val="95"/>
                            <w:kern w:val="0"/>
                            <w:szCs w:val="20"/>
                          </w:rPr>
                          <w:t>․</w:t>
                        </w:r>
                        <w:r w:rsidRPr="00BA07E1">
                          <w:rPr>
                            <w:rFonts w:ascii="Arial" w:eastAsia="이화체" w:hAnsi="Arial" w:cs="Arial"/>
                            <w:color w:val="000000"/>
                            <w:spacing w:val="-10"/>
                            <w:w w:val="95"/>
                            <w:kern w:val="0"/>
                            <w:szCs w:val="20"/>
                          </w:rPr>
                          <w:t xml:space="preserve"> </w:t>
                        </w:r>
                        <w:r w:rsidRPr="00BA07E1">
                          <w:rPr>
                            <w:rFonts w:ascii="Arial" w:eastAsia="이화체" w:hAnsi="Arial" w:cs="Arial"/>
                            <w:color w:val="000000"/>
                            <w:spacing w:val="4"/>
                            <w:w w:val="95"/>
                            <w:kern w:val="0"/>
                            <w:szCs w:val="20"/>
                          </w:rPr>
                          <w:t xml:space="preserve">Hearing </w:t>
                        </w:r>
                        <w:r w:rsidR="00E553FA" w:rsidRPr="00BA07E1">
                          <w:rPr>
                            <w:rFonts w:ascii="Arial" w:eastAsia="이화체" w:hAnsi="Arial" w:cs="Arial"/>
                            <w:color w:val="000000"/>
                            <w:spacing w:val="4"/>
                            <w:w w:val="95"/>
                            <w:kern w:val="0"/>
                            <w:szCs w:val="20"/>
                          </w:rPr>
                          <w:t>impairment:</w:t>
                        </w:r>
                        <w:r w:rsidRPr="00BA07E1">
                          <w:rPr>
                            <w:rFonts w:ascii="Arial" w:eastAsia="이화체" w:hAnsi="Arial" w:cs="Arial"/>
                            <w:color w:val="000000"/>
                            <w:spacing w:val="4"/>
                            <w:w w:val="95"/>
                            <w:kern w:val="0"/>
                            <w:szCs w:val="20"/>
                          </w:rPr>
                          <w:t xml:space="preserve"> note-taking</w:t>
                        </w:r>
                        <w:r w:rsidR="00E553FA">
                          <w:rPr>
                            <w:rFonts w:ascii="Arial" w:eastAsia="이화체" w:hAnsi="Arial" w:cs="Arial"/>
                            <w:color w:val="000000"/>
                            <w:spacing w:val="4"/>
                            <w:w w:val="95"/>
                            <w:kern w:val="0"/>
                            <w:szCs w:val="20"/>
                          </w:rPr>
                          <w:t xml:space="preserve"> </w:t>
                        </w:r>
                        <w:r w:rsidRPr="00BA07E1">
                          <w:rPr>
                            <w:rFonts w:ascii="Arial" w:eastAsia="이화체" w:hAnsi="Arial" w:cs="Arial"/>
                            <w:color w:val="000000"/>
                            <w:spacing w:val="-10"/>
                            <w:w w:val="95"/>
                            <w:kern w:val="0"/>
                            <w:szCs w:val="20"/>
                          </w:rPr>
                          <w:t>assistant</w:t>
                        </w:r>
                      </w:p>
                      <w:p w14:paraId="72269951" w14:textId="3C44EBBA" w:rsidR="00036B5B" w:rsidRPr="00E553FA" w:rsidRDefault="00036B5B" w:rsidP="00747CCD">
                        <w:pPr>
                          <w:spacing w:after="0" w:line="240" w:lineRule="auto"/>
                          <w:jc w:val="left"/>
                          <w:textAlignment w:val="baseline"/>
                          <w:rPr>
                            <w:rFonts w:ascii="Arial" w:eastAsia="이화체" w:hAnsi="Arial" w:cs="Arial"/>
                            <w:color w:val="000000"/>
                            <w:spacing w:val="-28"/>
                            <w:kern w:val="0"/>
                            <w:szCs w:val="20"/>
                          </w:rPr>
                        </w:pPr>
                        <w:r w:rsidRPr="00BA07E1">
                          <w:rPr>
                            <w:rFonts w:ascii="Monaco" w:eastAsia="MS Gothic" w:hAnsi="Monaco" w:cs="Monaco"/>
                            <w:color w:val="000000"/>
                            <w:spacing w:val="-14"/>
                            <w:kern w:val="0"/>
                            <w:szCs w:val="20"/>
                          </w:rPr>
                          <w:t>․</w:t>
                        </w:r>
                        <w:r w:rsidRPr="00BA07E1">
                          <w:rPr>
                            <w:rFonts w:ascii="Arial" w:eastAsia="이화체" w:hAnsi="Arial" w:cs="Arial"/>
                            <w:color w:val="000000"/>
                            <w:spacing w:val="-36"/>
                            <w:kern w:val="0"/>
                            <w:szCs w:val="20"/>
                          </w:rPr>
                          <w:t xml:space="preserve"> </w:t>
                        </w:r>
                        <w:r w:rsidR="00FF3CB6" w:rsidRPr="00BA07E1">
                          <w:rPr>
                            <w:rFonts w:ascii="Arial" w:eastAsia="이화체" w:hAnsi="Arial" w:cs="Arial"/>
                            <w:color w:val="000000"/>
                            <w:spacing w:val="4"/>
                            <w:w w:val="95"/>
                            <w:kern w:val="0"/>
                            <w:szCs w:val="20"/>
                          </w:rPr>
                          <w:t xml:space="preserve">Physical </w:t>
                        </w:r>
                        <w:r w:rsidR="00E553FA">
                          <w:rPr>
                            <w:rFonts w:ascii="Arial" w:eastAsia="이화체" w:hAnsi="Arial" w:cs="Arial"/>
                            <w:color w:val="000000"/>
                            <w:spacing w:val="4"/>
                            <w:w w:val="95"/>
                            <w:kern w:val="0"/>
                            <w:szCs w:val="20"/>
                          </w:rPr>
                          <w:t>impairment</w:t>
                        </w:r>
                        <w:r w:rsidRPr="00BA07E1">
                          <w:rPr>
                            <w:rFonts w:ascii="Arial" w:eastAsia="이화체" w:hAnsi="Arial" w:cs="Arial"/>
                            <w:color w:val="000000"/>
                            <w:spacing w:val="4"/>
                            <w:w w:val="95"/>
                            <w:kern w:val="0"/>
                            <w:szCs w:val="20"/>
                          </w:rPr>
                          <w:t>: access to classroom,</w:t>
                        </w:r>
                        <w:r w:rsidR="00E553FA">
                          <w:rPr>
                            <w:rFonts w:ascii="Arial" w:eastAsia="이화체" w:hAnsi="Arial" w:cs="Arial"/>
                            <w:color w:val="000000"/>
                            <w:spacing w:val="-28"/>
                            <w:kern w:val="0"/>
                            <w:szCs w:val="20"/>
                          </w:rPr>
                          <w:t xml:space="preserve"> </w:t>
                        </w:r>
                        <w:r w:rsidRPr="00BA07E1">
                          <w:rPr>
                            <w:rFonts w:ascii="Arial" w:eastAsia="이화체" w:hAnsi="Arial" w:cs="Arial"/>
                            <w:color w:val="000000"/>
                            <w:spacing w:val="-10"/>
                            <w:w w:val="95"/>
                            <w:kern w:val="0"/>
                            <w:szCs w:val="20"/>
                          </w:rPr>
                          <w:t>note-taking assistant</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8583C9" w14:textId="1A339BA0" w:rsidR="00036B5B" w:rsidRPr="00BA07E1" w:rsidRDefault="00E553FA" w:rsidP="00747CCD">
                        <w:pPr>
                          <w:spacing w:after="0" w:line="240" w:lineRule="auto"/>
                          <w:jc w:val="left"/>
                          <w:textAlignment w:val="baseline"/>
                          <w:rPr>
                            <w:rFonts w:ascii="Arial" w:eastAsia="이화체" w:hAnsi="Arial" w:cs="Arial"/>
                            <w:color w:val="000000"/>
                            <w:spacing w:val="10"/>
                            <w:w w:val="95"/>
                            <w:kern w:val="0"/>
                            <w:szCs w:val="20"/>
                          </w:rPr>
                        </w:pPr>
                        <w:r>
                          <w:rPr>
                            <w:rFonts w:ascii="Arial" w:eastAsia="이화체" w:hAnsi="Arial" w:cs="Arial"/>
                            <w:color w:val="000000"/>
                            <w:spacing w:val="10"/>
                            <w:w w:val="95"/>
                            <w:kern w:val="0"/>
                            <w:szCs w:val="20"/>
                          </w:rPr>
                          <w:t xml:space="preserve">Extra days for submission, </w:t>
                        </w:r>
                        <w:r w:rsidR="00036B5B" w:rsidRPr="00BA07E1">
                          <w:rPr>
                            <w:rFonts w:ascii="Arial" w:eastAsia="이화체" w:hAnsi="Arial" w:cs="Arial"/>
                            <w:color w:val="000000"/>
                            <w:spacing w:val="10"/>
                            <w:w w:val="95"/>
                            <w:kern w:val="0"/>
                            <w:szCs w:val="20"/>
                          </w:rPr>
                          <w:t>alternative 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C07598" w14:textId="0305BB1F" w:rsidR="00036B5B" w:rsidRPr="00E553FA" w:rsidRDefault="00036B5B" w:rsidP="00747CCD">
                        <w:pPr>
                          <w:spacing w:after="0" w:line="240" w:lineRule="auto"/>
                          <w:jc w:val="left"/>
                          <w:textAlignment w:val="baseline"/>
                          <w:rPr>
                            <w:rFonts w:ascii="Arial" w:eastAsia="이화체" w:hAnsi="Arial" w:cs="Arial"/>
                            <w:color w:val="000000"/>
                            <w:spacing w:val="-16"/>
                            <w:w w:val="95"/>
                            <w:kern w:val="0"/>
                            <w:szCs w:val="20"/>
                          </w:rPr>
                        </w:pPr>
                        <w:r w:rsidRPr="00BA07E1">
                          <w:rPr>
                            <w:rFonts w:ascii="Monaco" w:eastAsia="MS Gothic" w:hAnsi="Monaco" w:cs="Monaco"/>
                            <w:color w:val="000000"/>
                            <w:spacing w:val="-10"/>
                            <w:w w:val="95"/>
                            <w:kern w:val="0"/>
                            <w:szCs w:val="20"/>
                          </w:rPr>
                          <w:t>․</w:t>
                        </w:r>
                        <w:r w:rsidRPr="00BA07E1">
                          <w:rPr>
                            <w:rFonts w:ascii="Arial" w:eastAsia="이화체" w:hAnsi="Arial" w:cs="Arial"/>
                            <w:color w:val="000000"/>
                            <w:spacing w:val="-16"/>
                            <w:w w:val="95"/>
                            <w:kern w:val="0"/>
                            <w:szCs w:val="20"/>
                          </w:rPr>
                          <w:t xml:space="preserve"> Visual </w:t>
                        </w:r>
                        <w:r w:rsidR="00E553FA" w:rsidRPr="00BA07E1">
                          <w:rPr>
                            <w:rFonts w:ascii="Arial" w:eastAsia="이화체" w:hAnsi="Arial" w:cs="Arial"/>
                            <w:color w:val="000000"/>
                            <w:spacing w:val="-16"/>
                            <w:w w:val="95"/>
                            <w:kern w:val="0"/>
                            <w:szCs w:val="20"/>
                          </w:rPr>
                          <w:t>impairment:</w:t>
                        </w:r>
                        <w:r w:rsidR="00E553FA">
                          <w:rPr>
                            <w:rFonts w:ascii="Arial" w:eastAsia="이화체" w:hAnsi="Arial" w:cs="Arial"/>
                            <w:color w:val="000000"/>
                            <w:spacing w:val="-16"/>
                            <w:w w:val="95"/>
                            <w:kern w:val="0"/>
                            <w:szCs w:val="20"/>
                          </w:rPr>
                          <w:t xml:space="preserve"> braille examination paper, </w:t>
                        </w:r>
                        <w:r w:rsidRPr="00BA07E1">
                          <w:rPr>
                            <w:rFonts w:ascii="Arial" w:eastAsia="이화체" w:hAnsi="Arial" w:cs="Arial"/>
                            <w:color w:val="000000"/>
                            <w:spacing w:val="-4"/>
                            <w:w w:val="95"/>
                            <w:kern w:val="0"/>
                            <w:szCs w:val="20"/>
                          </w:rPr>
                          <w:t xml:space="preserve">examination with voice support, longer </w:t>
                        </w:r>
                        <w:r w:rsidRPr="00BA07E1">
                          <w:rPr>
                            <w:rFonts w:ascii="Arial" w:eastAsia="이화체" w:hAnsi="Arial" w:cs="Arial"/>
                            <w:color w:val="000000"/>
                            <w:spacing w:val="-2"/>
                            <w:w w:val="95"/>
                            <w:kern w:val="0"/>
                            <w:szCs w:val="20"/>
                          </w:rPr>
                          <w:t>examination hours, note-taking assistant</w:t>
                        </w:r>
                      </w:p>
                      <w:p w14:paraId="33AE27C2" w14:textId="79378109" w:rsidR="00036B5B" w:rsidRPr="00E553FA" w:rsidRDefault="00036B5B" w:rsidP="00747CCD">
                        <w:pPr>
                          <w:spacing w:after="0" w:line="240" w:lineRule="auto"/>
                          <w:jc w:val="left"/>
                          <w:textAlignment w:val="baseline"/>
                          <w:rPr>
                            <w:rFonts w:ascii="Arial" w:eastAsia="이화체" w:hAnsi="Arial" w:cs="Arial"/>
                            <w:color w:val="000000"/>
                            <w:spacing w:val="-6"/>
                            <w:w w:val="95"/>
                            <w:kern w:val="0"/>
                            <w:szCs w:val="20"/>
                          </w:rPr>
                        </w:pPr>
                        <w:r w:rsidRPr="00BA07E1">
                          <w:rPr>
                            <w:rFonts w:ascii="Monaco" w:eastAsia="MS Gothic" w:hAnsi="Monaco" w:cs="Monaco"/>
                            <w:color w:val="000000"/>
                            <w:spacing w:val="-10"/>
                            <w:w w:val="95"/>
                            <w:kern w:val="0"/>
                            <w:szCs w:val="20"/>
                          </w:rPr>
                          <w:t>․</w:t>
                        </w:r>
                        <w:r w:rsidRPr="00BA07E1">
                          <w:rPr>
                            <w:rFonts w:ascii="Arial" w:eastAsia="이화체" w:hAnsi="Arial" w:cs="Arial"/>
                            <w:color w:val="000000"/>
                            <w:spacing w:val="-10"/>
                            <w:w w:val="95"/>
                            <w:kern w:val="0"/>
                            <w:szCs w:val="20"/>
                          </w:rPr>
                          <w:t xml:space="preserve"> </w:t>
                        </w:r>
                        <w:r w:rsidR="00E553FA">
                          <w:rPr>
                            <w:rFonts w:ascii="Arial" w:eastAsia="이화체" w:hAnsi="Arial" w:cs="Arial"/>
                            <w:color w:val="000000"/>
                            <w:spacing w:val="2"/>
                            <w:w w:val="95"/>
                            <w:kern w:val="0"/>
                            <w:szCs w:val="20"/>
                          </w:rPr>
                          <w:t>Hearing impairment</w:t>
                        </w:r>
                        <w:r w:rsidRPr="00BA07E1">
                          <w:rPr>
                            <w:rFonts w:ascii="Arial" w:eastAsia="이화체" w:hAnsi="Arial" w:cs="Arial"/>
                            <w:color w:val="000000"/>
                            <w:spacing w:val="2"/>
                            <w:w w:val="95"/>
                            <w:kern w:val="0"/>
                            <w:szCs w:val="20"/>
                          </w:rPr>
                          <w:t>: written examination</w:t>
                        </w:r>
                        <w:r w:rsidRPr="00BA07E1">
                          <w:rPr>
                            <w:rFonts w:ascii="Arial" w:eastAsia="이화체" w:hAnsi="Arial" w:cs="Arial"/>
                            <w:color w:val="000000"/>
                            <w:spacing w:val="-6"/>
                            <w:w w:val="95"/>
                            <w:kern w:val="0"/>
                            <w:szCs w:val="20"/>
                          </w:rPr>
                          <w:t xml:space="preserve"> </w:t>
                        </w:r>
                        <w:r w:rsidRPr="00BA07E1">
                          <w:rPr>
                            <w:rFonts w:ascii="Arial" w:eastAsia="이화체" w:hAnsi="Arial" w:cs="Arial"/>
                            <w:color w:val="000000"/>
                            <w:spacing w:val="-10"/>
                            <w:w w:val="95"/>
                            <w:kern w:val="0"/>
                            <w:szCs w:val="20"/>
                          </w:rPr>
                          <w:t>instead of oral</w:t>
                        </w:r>
                      </w:p>
                      <w:p w14:paraId="7302C32A" w14:textId="588CC0F6" w:rsidR="00036B5B" w:rsidRPr="00BA07E1" w:rsidRDefault="00036B5B" w:rsidP="00747CCD">
                        <w:pPr>
                          <w:spacing w:after="0" w:line="240" w:lineRule="auto"/>
                          <w:jc w:val="left"/>
                          <w:textAlignment w:val="baseline"/>
                          <w:rPr>
                            <w:rFonts w:ascii="Arial" w:eastAsia="이화체" w:hAnsi="Arial" w:cs="Arial"/>
                            <w:color w:val="000000"/>
                            <w:spacing w:val="-10"/>
                            <w:w w:val="95"/>
                            <w:kern w:val="0"/>
                            <w:szCs w:val="20"/>
                          </w:rPr>
                        </w:pPr>
                        <w:r w:rsidRPr="00BA07E1">
                          <w:rPr>
                            <w:rFonts w:ascii="Monaco" w:eastAsia="MS Gothic" w:hAnsi="Monaco" w:cs="Monaco"/>
                            <w:color w:val="000000"/>
                            <w:spacing w:val="-10"/>
                            <w:w w:val="95"/>
                            <w:kern w:val="0"/>
                            <w:szCs w:val="20"/>
                          </w:rPr>
                          <w:t>․</w:t>
                        </w:r>
                        <w:r w:rsidRPr="00BA07E1">
                          <w:rPr>
                            <w:rFonts w:ascii="Arial" w:eastAsia="이화체" w:hAnsi="Arial" w:cs="Arial"/>
                            <w:color w:val="000000"/>
                            <w:spacing w:val="-10"/>
                            <w:w w:val="95"/>
                            <w:kern w:val="0"/>
                            <w:szCs w:val="20"/>
                          </w:rPr>
                          <w:t xml:space="preserve"> </w:t>
                        </w:r>
                        <w:r w:rsidR="00E553FA">
                          <w:rPr>
                            <w:rFonts w:ascii="Arial" w:eastAsia="이화체" w:hAnsi="Arial" w:cs="Arial"/>
                            <w:color w:val="000000"/>
                            <w:spacing w:val="2"/>
                            <w:w w:val="95"/>
                            <w:kern w:val="0"/>
                            <w:szCs w:val="20"/>
                          </w:rPr>
                          <w:t>Physical impairment</w:t>
                        </w:r>
                        <w:r w:rsidRPr="00BA07E1">
                          <w:rPr>
                            <w:rFonts w:ascii="Arial" w:eastAsia="이화체" w:hAnsi="Arial" w:cs="Arial"/>
                            <w:color w:val="000000"/>
                            <w:spacing w:val="2"/>
                            <w:w w:val="95"/>
                            <w:kern w:val="0"/>
                            <w:szCs w:val="20"/>
                          </w:rPr>
                          <w:t>: longer examination</w:t>
                        </w:r>
                        <w:r w:rsidRPr="00BA07E1">
                          <w:rPr>
                            <w:rFonts w:ascii="Arial" w:eastAsia="이화체" w:hAnsi="Arial" w:cs="Arial"/>
                            <w:color w:val="000000"/>
                            <w:spacing w:val="-10"/>
                            <w:w w:val="95"/>
                            <w:kern w:val="0"/>
                            <w:szCs w:val="20"/>
                          </w:rPr>
                          <w:t xml:space="preserve"> hours, note-taking assistant</w:t>
                        </w:r>
                      </w:p>
                    </w:tc>
                  </w:tr>
                </w:tbl>
                <w:p w14:paraId="1E0F4C89" w14:textId="77777777" w:rsidR="00036B5B" w:rsidRPr="00BA07E1"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20"/>
                    </w:rPr>
                  </w:pPr>
                </w:p>
                <w:p w14:paraId="4BF7EF99" w14:textId="77777777" w:rsidR="00036B5B" w:rsidRPr="00BA07E1"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20"/>
                    </w:rPr>
                  </w:pPr>
                  <w:r w:rsidRPr="00BA07E1">
                    <w:rPr>
                      <w:rFonts w:ascii="Arial" w:eastAsia="이화체" w:hAnsi="Arial" w:cs="Arial"/>
                      <w:color w:val="000000"/>
                      <w:spacing w:val="-10"/>
                      <w:w w:val="97"/>
                      <w:kern w:val="0"/>
                      <w:szCs w:val="20"/>
                    </w:rPr>
                    <w:t>- Actual support may vary depending on the course.</w:t>
                  </w:r>
                </w:p>
              </w:tc>
            </w:tr>
          </w:tbl>
          <w:p w14:paraId="47BB7ECE" w14:textId="77777777" w:rsidR="00C96959" w:rsidRPr="00BA07E1" w:rsidRDefault="00C96959">
            <w:pPr>
              <w:pStyle w:val="a"/>
              <w:snapToGrid w:val="0"/>
              <w:spacing w:line="360" w:lineRule="auto"/>
              <w:ind w:left="157" w:hanging="157"/>
              <w:rPr>
                <w:rFonts w:ascii="Arial" w:eastAsia="HY신명조" w:hAnsi="Arial" w:cs="Arial"/>
                <w:szCs w:val="20"/>
              </w:rPr>
            </w:pPr>
          </w:p>
        </w:tc>
      </w:tr>
    </w:tbl>
    <w:p w14:paraId="3147A8DA" w14:textId="77777777" w:rsidR="00B23D66" w:rsidRPr="00B801CC" w:rsidRDefault="00B23D66" w:rsidP="00036B5B">
      <w:pPr>
        <w:pStyle w:val="a"/>
        <w:rPr>
          <w:rFonts w:ascii="Arial" w:eastAsia="HY신명조" w:hAnsi="Arial" w:cs="Arial"/>
          <w:sz w:val="18"/>
          <w:szCs w:val="18"/>
        </w:rPr>
      </w:pPr>
    </w:p>
    <w:p w14:paraId="36D6E40F" w14:textId="0B81197E" w:rsidR="00036B5B" w:rsidRPr="00B801CC" w:rsidRDefault="00036B5B" w:rsidP="00036B5B">
      <w:pPr>
        <w:pStyle w:val="a"/>
        <w:rPr>
          <w:rFonts w:ascii="Arial" w:eastAsia="HY신명조" w:hAnsi="Arial" w:cs="Arial"/>
          <w:sz w:val="18"/>
          <w:szCs w:val="18"/>
        </w:rPr>
      </w:pPr>
      <w:r w:rsidRPr="00B801CC">
        <w:rPr>
          <w:rFonts w:ascii="Arial" w:eastAsia="HY신명조" w:hAnsi="Arial" w:cs="Arial"/>
          <w:sz w:val="18"/>
          <w:szCs w:val="18"/>
        </w:rPr>
        <w:t>* The contents of this syllabus are not final</w:t>
      </w:r>
      <w:r w:rsidR="00B46C2B" w:rsidRPr="00B801CC">
        <w:rPr>
          <w:rFonts w:ascii="Arial" w:eastAsia="HY신명조" w:hAnsi="Arial" w:cs="Arial"/>
          <w:sz w:val="18"/>
          <w:szCs w:val="18"/>
        </w:rPr>
        <w:t xml:space="preserve"> and</w:t>
      </w:r>
      <w:r w:rsidRPr="00B801CC">
        <w:rPr>
          <w:rFonts w:ascii="Arial" w:eastAsia="HY신명조" w:hAnsi="Arial" w:cs="Arial"/>
          <w:sz w:val="18"/>
          <w:szCs w:val="18"/>
        </w:rPr>
        <w:t xml:space="preserve"> may be updated.</w:t>
      </w:r>
    </w:p>
    <w:sectPr w:rsidR="00036B5B" w:rsidRPr="00B801CC" w:rsidSect="00B801CC">
      <w:headerReference w:type="even" r:id="rId9"/>
      <w:headerReference w:type="default" r:id="rId10"/>
      <w:footerReference w:type="even" r:id="rId11"/>
      <w:footerReference w:type="default" r:id="rId12"/>
      <w:endnotePr>
        <w:numFmt w:val="decimal"/>
      </w:endnotePr>
      <w:pgSz w:w="11906" w:h="16838"/>
      <w:pgMar w:top="1440" w:right="1138" w:bottom="1152" w:left="1138" w:header="0" w:footer="720" w:gutter="0"/>
      <w:cols w:space="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045B7" w14:textId="77777777" w:rsidR="0058528E" w:rsidRDefault="0058528E">
      <w:pPr>
        <w:spacing w:after="0" w:line="240" w:lineRule="auto"/>
      </w:pPr>
      <w:r>
        <w:separator/>
      </w:r>
    </w:p>
  </w:endnote>
  <w:endnote w:type="continuationSeparator" w:id="0">
    <w:p w14:paraId="1F18393D" w14:textId="77777777" w:rsidR="0058528E" w:rsidRDefault="0058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altName w:val="Arial Unicode MS"/>
    <w:charset w:val="81"/>
    <w:family w:val="roman"/>
    <w:pitch w:val="variable"/>
    <w:sig w:usb0="900002A7" w:usb1="29D77CF9" w:usb2="00000010" w:usb3="00000000" w:csb0="00080000" w:csb1="00000000"/>
  </w:font>
  <w:font w:name="Arial">
    <w:panose1 w:val="020B0604020202020204"/>
    <w:charset w:val="00"/>
    <w:family w:val="auto"/>
    <w:pitch w:val="variable"/>
    <w:sig w:usb0="E0002AFF" w:usb1="C0007843" w:usb2="00000009" w:usb3="00000000" w:csb0="000001FF" w:csb1="00000000"/>
  </w:font>
  <w:font w:name="맑은 고딕">
    <w:altName w:val="굴림"/>
    <w:panose1 w:val="00000000000000000000"/>
    <w:charset w:val="80"/>
    <w:family w:val="roman"/>
    <w:notTrueType/>
    <w:pitch w:val="default"/>
  </w:font>
  <w:font w:name="함초롬바탕">
    <w:altName w:val="바탕"/>
    <w:charset w:val="81"/>
    <w:family w:val="roman"/>
    <w:pitch w:val="variable"/>
    <w:sig w:usb0="F7FFAEFF" w:usb1="FBDFFFFF" w:usb2="041FFFFF" w:usb3="00000000" w:csb0="00080001" w:csb1="00000000"/>
  </w:font>
  <w:font w:name="함초롬돋움">
    <w:altName w:val="Arial Unicode MS"/>
    <w:charset w:val="81"/>
    <w:family w:val="roman"/>
    <w:pitch w:val="variable"/>
    <w:sig w:usb0="00000000" w:usb1="FBDFFFFF" w:usb2="0417FFFF" w:usb3="00000000" w:csb0="00080001" w:csb1="00000000"/>
  </w:font>
  <w:font w:name="바탕">
    <w:charset w:val="4F"/>
    <w:family w:val="auto"/>
    <w:pitch w:val="variable"/>
    <w:sig w:usb0="00000001" w:usb1="09060000" w:usb2="00000010" w:usb3="00000000" w:csb0="00080000" w:csb1="00000000"/>
  </w:font>
  <w:font w:name="굴림">
    <w:charset w:val="4F"/>
    <w:family w:val="auto"/>
    <w:pitch w:val="variable"/>
    <w:sig w:usb0="B00002AF" w:usb1="69D77CFB" w:usb2="00000030" w:usb3="00000000" w:csb0="0008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굴림체">
    <w:altName w:val="Times New Roman"/>
    <w:panose1 w:val="00000000000000000000"/>
    <w:charset w:val="81"/>
    <w:family w:val="roman"/>
    <w:notTrueType/>
    <w:pitch w:val="default"/>
  </w:font>
  <w:font w:name="Gadugi">
    <w:charset w:val="00"/>
    <w:family w:val="swiss"/>
    <w:pitch w:val="variable"/>
    <w:sig w:usb0="80000003" w:usb1="02000000" w:usb2="00003000" w:usb3="00000000" w:csb0="00000001" w:csb1="00000000"/>
  </w:font>
  <w:font w:name="Malgun Gothic">
    <w:altName w:val="굴림"/>
    <w:charset w:val="81"/>
    <w:family w:val="swiss"/>
    <w:pitch w:val="variable"/>
    <w:sig w:usb0="9000002F" w:usb1="29D77CFB" w:usb2="00000012" w:usb3="00000000" w:csb0="00080001" w:csb1="00000000"/>
  </w:font>
  <w:font w:name="American Typewriter">
    <w:panose1 w:val="02090604020004020304"/>
    <w:charset w:val="00"/>
    <w:family w:val="auto"/>
    <w:pitch w:val="variable"/>
    <w:sig w:usb0="A000006F" w:usb1="00000019" w:usb2="00000000" w:usb3="00000000" w:csb0="00000111" w:csb1="00000000"/>
  </w:font>
  <w:font w:name="이화체">
    <w:altName w:val="굴림"/>
    <w:charset w:val="81"/>
    <w:family w:val="auto"/>
    <w:pitch w:val="variable"/>
    <w:sig w:usb0="00000000" w:usb1="29D7FCFB" w:usb2="00000010" w:usb3="00000000" w:csb0="00080001" w:csb1="00000000"/>
  </w:font>
  <w:font w:name="GulimChe">
    <w:altName w:val="Arial Unicode MS"/>
    <w:charset w:val="81"/>
    <w:family w:val="modern"/>
    <w:pitch w:val="fixed"/>
    <w:sig w:usb0="B00002AF" w:usb1="69D77CFB" w:usb2="00000030" w:usb3="00000000" w:csb0="0008009F" w:csb1="00000000"/>
  </w:font>
  <w:font w:name="돋움">
    <w:altName w:val="Times New Roman"/>
    <w:panose1 w:val="00000000000000000000"/>
    <w:charset w:val="81"/>
    <w:family w:val="roman"/>
    <w:notTrueType/>
    <w:pitch w:val="default"/>
  </w:font>
  <w:font w:name="Monaco">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F7395" w14:textId="3B3EEA30" w:rsidR="0058528E" w:rsidRDefault="0058528E">
    <w:pPr>
      <w:pStyle w:val="a1"/>
      <w:rPr>
        <w:rFonts w:hint="eastAsia"/>
      </w:rPr>
    </w:pPr>
    <w:r>
      <w:fldChar w:fldCharType="begin"/>
    </w:r>
    <w:r>
      <w:instrText>PAGE  \* ARABIC</w:instrText>
    </w:r>
    <w:r>
      <w:fldChar w:fldCharType="separate"/>
    </w:r>
    <w:r w:rsidR="002135A7">
      <w:rPr>
        <w:rFonts w:hint="eastAsia"/>
        <w:noProof/>
      </w:rPr>
      <w:t>2</w:t>
    </w:r>
    <w:r>
      <w:fldChar w:fldCharType="end"/>
    </w:r>
    <w:r>
      <w:t xml:space="preserve"> </w:t>
    </w:r>
    <w:r>
      <w:t>│</w:t>
    </w: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3B475" w14:textId="7EB55861" w:rsidR="0058528E" w:rsidRDefault="0058528E" w:rsidP="00C532DC">
    <w:pPr>
      <w:pStyle w:val="a1"/>
      <w:jc w:val="right"/>
      <w:rPr>
        <w:rFonts w:hint="eastAsia"/>
      </w:rPr>
    </w:pPr>
    <w:r>
      <w:t>│</w:t>
    </w:r>
    <w:r>
      <w:fldChar w:fldCharType="begin"/>
    </w:r>
    <w:r>
      <w:instrText>PAGE  \* ARABIC</w:instrText>
    </w:r>
    <w:r>
      <w:fldChar w:fldCharType="separate"/>
    </w:r>
    <w:r w:rsidR="00566460">
      <w:rPr>
        <w:rFonts w:hint="eastAsia"/>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6C50C4" w14:textId="77777777" w:rsidR="0058528E" w:rsidRDefault="0058528E">
      <w:pPr>
        <w:spacing w:after="0" w:line="240" w:lineRule="auto"/>
      </w:pPr>
      <w:r>
        <w:separator/>
      </w:r>
    </w:p>
  </w:footnote>
  <w:footnote w:type="continuationSeparator" w:id="0">
    <w:p w14:paraId="21012522" w14:textId="77777777" w:rsidR="0058528E" w:rsidRDefault="005852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03AB9" w14:textId="77777777" w:rsidR="0058528E" w:rsidRDefault="0058528E">
    <w:pPr>
      <w:pStyle w:val="Header"/>
    </w:pPr>
    <w:r>
      <w:rPr>
        <w:noProof/>
        <w:lang w:eastAsia="en-US"/>
      </w:rPr>
      <w:drawing>
        <wp:anchor distT="0" distB="0" distL="114300" distR="114300" simplePos="0" relativeHeight="251657216" behindDoc="0" locked="0" layoutInCell="1" allowOverlap="1" wp14:anchorId="15A67A21" wp14:editId="2EA80DA5">
          <wp:simplePos x="0" y="0"/>
          <wp:positionH relativeFrom="column">
            <wp:posOffset>-715645</wp:posOffset>
          </wp:positionH>
          <wp:positionV relativeFrom="paragraph">
            <wp:posOffset>-57150</wp:posOffset>
          </wp:positionV>
          <wp:extent cx="7556400" cy="723600"/>
          <wp:effectExtent l="0" t="0" r="0" b="0"/>
          <wp:wrapSquare wrapText="bothSides"/>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6243D" w14:textId="77777777" w:rsidR="0058528E" w:rsidRPr="00AE5568" w:rsidRDefault="0058528E" w:rsidP="00AE5568">
    <w:pPr>
      <w:pStyle w:val="Header"/>
    </w:pPr>
    <w:r>
      <w:rPr>
        <w:noProof/>
        <w:lang w:eastAsia="en-US"/>
      </w:rPr>
      <w:drawing>
        <wp:anchor distT="180340" distB="0" distL="114300" distR="114300" simplePos="0" relativeHeight="251663360" behindDoc="0" locked="0" layoutInCell="1" allowOverlap="1" wp14:anchorId="00203BA0" wp14:editId="6F9C23F1">
          <wp:simplePos x="0" y="0"/>
          <wp:positionH relativeFrom="column">
            <wp:posOffset>-720090</wp:posOffset>
          </wp:positionH>
          <wp:positionV relativeFrom="paragraph">
            <wp:posOffset>-57150</wp:posOffset>
          </wp:positionV>
          <wp:extent cx="7570800" cy="723600"/>
          <wp:effectExtent l="0" t="0" r="0" b="0"/>
          <wp:wrapSquare wrapText="bothSides"/>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192608E"/>
    <w:multiLevelType w:val="multilevel"/>
    <w:tmpl w:val="27E031A2"/>
    <w:lvl w:ilvl="0">
      <w:start w:val="1"/>
      <w:numFmt w:val="bullet"/>
      <w:lvlText w:val=""/>
      <w:lvlJc w:val="left"/>
      <w:pPr>
        <w:ind w:left="920" w:hanging="360"/>
      </w:pPr>
      <w:rPr>
        <w:rFonts w:ascii="Symbol" w:hAnsi="Symbol" w:hint="default"/>
      </w:rPr>
    </w:lvl>
    <w:lvl w:ilvl="1">
      <w:start w:val="1"/>
      <w:numFmt w:val="bullet"/>
      <w:lvlText w:val="o"/>
      <w:lvlJc w:val="left"/>
      <w:pPr>
        <w:ind w:left="1640" w:hanging="360"/>
      </w:pPr>
      <w:rPr>
        <w:rFonts w:ascii="Courier New" w:hAnsi="Courier New" w:cs="Courier New" w:hint="default"/>
      </w:rPr>
    </w:lvl>
    <w:lvl w:ilvl="2">
      <w:start w:val="1"/>
      <w:numFmt w:val="bullet"/>
      <w:lvlText w:val=""/>
      <w:lvlJc w:val="left"/>
      <w:pPr>
        <w:ind w:left="2360" w:hanging="360"/>
      </w:pPr>
      <w:rPr>
        <w:rFonts w:ascii="Wingdings" w:hAnsi="Wingdings" w:hint="default"/>
      </w:rPr>
    </w:lvl>
    <w:lvl w:ilvl="3">
      <w:start w:val="1"/>
      <w:numFmt w:val="bullet"/>
      <w:lvlText w:val=""/>
      <w:lvlJc w:val="left"/>
      <w:pPr>
        <w:ind w:left="3080" w:hanging="360"/>
      </w:pPr>
      <w:rPr>
        <w:rFonts w:ascii="Symbol" w:hAnsi="Symbol" w:hint="default"/>
      </w:rPr>
    </w:lvl>
    <w:lvl w:ilvl="4">
      <w:start w:val="1"/>
      <w:numFmt w:val="bullet"/>
      <w:lvlText w:val="o"/>
      <w:lvlJc w:val="left"/>
      <w:pPr>
        <w:ind w:left="3800" w:hanging="360"/>
      </w:pPr>
      <w:rPr>
        <w:rFonts w:ascii="Courier New" w:hAnsi="Courier New" w:cs="Courier New" w:hint="default"/>
      </w:rPr>
    </w:lvl>
    <w:lvl w:ilvl="5">
      <w:start w:val="1"/>
      <w:numFmt w:val="bullet"/>
      <w:lvlText w:val=""/>
      <w:lvlJc w:val="left"/>
      <w:pPr>
        <w:ind w:left="4520" w:hanging="360"/>
      </w:pPr>
      <w:rPr>
        <w:rFonts w:ascii="Wingdings" w:hAnsi="Wingdings" w:hint="default"/>
      </w:rPr>
    </w:lvl>
    <w:lvl w:ilvl="6">
      <w:start w:val="1"/>
      <w:numFmt w:val="bullet"/>
      <w:lvlText w:val=""/>
      <w:lvlJc w:val="left"/>
      <w:pPr>
        <w:ind w:left="5240" w:hanging="360"/>
      </w:pPr>
      <w:rPr>
        <w:rFonts w:ascii="Symbol" w:hAnsi="Symbol" w:hint="default"/>
      </w:rPr>
    </w:lvl>
    <w:lvl w:ilvl="7">
      <w:start w:val="1"/>
      <w:numFmt w:val="bullet"/>
      <w:lvlText w:val="o"/>
      <w:lvlJc w:val="left"/>
      <w:pPr>
        <w:ind w:left="5960" w:hanging="360"/>
      </w:pPr>
      <w:rPr>
        <w:rFonts w:ascii="Courier New" w:hAnsi="Courier New" w:cs="Courier New" w:hint="default"/>
      </w:rPr>
    </w:lvl>
    <w:lvl w:ilvl="8">
      <w:start w:val="1"/>
      <w:numFmt w:val="bullet"/>
      <w:lvlText w:val=""/>
      <w:lvlJc w:val="left"/>
      <w:pPr>
        <w:ind w:left="6680" w:hanging="360"/>
      </w:pPr>
      <w:rPr>
        <w:rFonts w:ascii="Wingdings" w:hAnsi="Wingdings" w:hint="default"/>
      </w:rPr>
    </w:lvl>
  </w:abstractNum>
  <w:abstractNum w:abstractNumId="2">
    <w:nsid w:val="04CC32E4"/>
    <w:multiLevelType w:val="hybridMultilevel"/>
    <w:tmpl w:val="7A72D858"/>
    <w:lvl w:ilvl="0" w:tplc="DC10F098">
      <w:start w:val="5"/>
      <w:numFmt w:val="bullet"/>
      <w:lvlText w:val=""/>
      <w:lvlJc w:val="left"/>
      <w:pPr>
        <w:ind w:left="760" w:hanging="360"/>
      </w:pPr>
      <w:rPr>
        <w:rFonts w:ascii="Wingdings" w:eastAsia="HY신명조"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4">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nsid w:val="1BD32EE1"/>
    <w:multiLevelType w:val="multilevel"/>
    <w:tmpl w:val="27E031A2"/>
    <w:lvl w:ilvl="0">
      <w:start w:val="1"/>
      <w:numFmt w:val="bullet"/>
      <w:lvlText w:val=""/>
      <w:lvlJc w:val="left"/>
      <w:pPr>
        <w:ind w:left="920" w:hanging="360"/>
      </w:pPr>
      <w:rPr>
        <w:rFonts w:ascii="Symbol" w:hAnsi="Symbol" w:hint="default"/>
      </w:rPr>
    </w:lvl>
    <w:lvl w:ilvl="1">
      <w:start w:val="1"/>
      <w:numFmt w:val="bullet"/>
      <w:lvlText w:val="o"/>
      <w:lvlJc w:val="left"/>
      <w:pPr>
        <w:ind w:left="1640" w:hanging="360"/>
      </w:pPr>
      <w:rPr>
        <w:rFonts w:ascii="Courier New" w:hAnsi="Courier New" w:cs="Courier New" w:hint="default"/>
      </w:rPr>
    </w:lvl>
    <w:lvl w:ilvl="2">
      <w:start w:val="1"/>
      <w:numFmt w:val="bullet"/>
      <w:lvlText w:val=""/>
      <w:lvlJc w:val="left"/>
      <w:pPr>
        <w:ind w:left="2360" w:hanging="360"/>
      </w:pPr>
      <w:rPr>
        <w:rFonts w:ascii="Wingdings" w:hAnsi="Wingdings" w:hint="default"/>
      </w:rPr>
    </w:lvl>
    <w:lvl w:ilvl="3">
      <w:start w:val="1"/>
      <w:numFmt w:val="bullet"/>
      <w:lvlText w:val=""/>
      <w:lvlJc w:val="left"/>
      <w:pPr>
        <w:ind w:left="3080" w:hanging="360"/>
      </w:pPr>
      <w:rPr>
        <w:rFonts w:ascii="Symbol" w:hAnsi="Symbol" w:hint="default"/>
      </w:rPr>
    </w:lvl>
    <w:lvl w:ilvl="4">
      <w:start w:val="1"/>
      <w:numFmt w:val="bullet"/>
      <w:lvlText w:val="o"/>
      <w:lvlJc w:val="left"/>
      <w:pPr>
        <w:ind w:left="3800" w:hanging="360"/>
      </w:pPr>
      <w:rPr>
        <w:rFonts w:ascii="Courier New" w:hAnsi="Courier New" w:cs="Courier New" w:hint="default"/>
      </w:rPr>
    </w:lvl>
    <w:lvl w:ilvl="5">
      <w:start w:val="1"/>
      <w:numFmt w:val="bullet"/>
      <w:lvlText w:val=""/>
      <w:lvlJc w:val="left"/>
      <w:pPr>
        <w:ind w:left="4520" w:hanging="360"/>
      </w:pPr>
      <w:rPr>
        <w:rFonts w:ascii="Wingdings" w:hAnsi="Wingdings" w:hint="default"/>
      </w:rPr>
    </w:lvl>
    <w:lvl w:ilvl="6">
      <w:start w:val="1"/>
      <w:numFmt w:val="bullet"/>
      <w:lvlText w:val=""/>
      <w:lvlJc w:val="left"/>
      <w:pPr>
        <w:ind w:left="5240" w:hanging="360"/>
      </w:pPr>
      <w:rPr>
        <w:rFonts w:ascii="Symbol" w:hAnsi="Symbol" w:hint="default"/>
      </w:rPr>
    </w:lvl>
    <w:lvl w:ilvl="7">
      <w:start w:val="1"/>
      <w:numFmt w:val="bullet"/>
      <w:lvlText w:val="o"/>
      <w:lvlJc w:val="left"/>
      <w:pPr>
        <w:ind w:left="5960" w:hanging="360"/>
      </w:pPr>
      <w:rPr>
        <w:rFonts w:ascii="Courier New" w:hAnsi="Courier New" w:cs="Courier New" w:hint="default"/>
      </w:rPr>
    </w:lvl>
    <w:lvl w:ilvl="8">
      <w:start w:val="1"/>
      <w:numFmt w:val="bullet"/>
      <w:lvlText w:val=""/>
      <w:lvlJc w:val="left"/>
      <w:pPr>
        <w:ind w:left="6680" w:hanging="360"/>
      </w:pPr>
      <w:rPr>
        <w:rFonts w:ascii="Wingdings" w:hAnsi="Wingdings" w:hint="default"/>
      </w:rPr>
    </w:lvl>
  </w:abstractNum>
  <w:abstractNum w:abstractNumId="8">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6C67B7F"/>
    <w:multiLevelType w:val="hybridMultilevel"/>
    <w:tmpl w:val="C4D0F2E0"/>
    <w:lvl w:ilvl="0" w:tplc="427AA76E">
      <w:start w:val="1"/>
      <w:numFmt w:val="decimal"/>
      <w:lvlText w:val="%1."/>
      <w:lvlJc w:val="left"/>
      <w:pPr>
        <w:ind w:left="760" w:hanging="360"/>
      </w:pPr>
      <w:rPr>
        <w:rFonts w:eastAsiaTheme="minorEastAsia"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4">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72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5">
    <w:nsid w:val="5CFB4D49"/>
    <w:multiLevelType w:val="hybridMultilevel"/>
    <w:tmpl w:val="6868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0E48F3"/>
    <w:multiLevelType w:val="hybridMultilevel"/>
    <w:tmpl w:val="A02C316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920" w:hanging="360"/>
      </w:pPr>
      <w:rPr>
        <w:rFonts w:ascii="Courier New" w:hAnsi="Courier New" w:hint="default"/>
      </w:rPr>
    </w:lvl>
    <w:lvl w:ilvl="2" w:tplc="04090005" w:tentative="1">
      <w:start w:val="1"/>
      <w:numFmt w:val="bullet"/>
      <w:lvlText w:val=""/>
      <w:lvlJc w:val="left"/>
      <w:pPr>
        <w:ind w:left="-200" w:hanging="360"/>
      </w:pPr>
      <w:rPr>
        <w:rFonts w:ascii="Wingdings" w:hAnsi="Wingdings" w:hint="default"/>
      </w:rPr>
    </w:lvl>
    <w:lvl w:ilvl="3" w:tplc="04090001" w:tentative="1">
      <w:start w:val="1"/>
      <w:numFmt w:val="bullet"/>
      <w:lvlText w:val=""/>
      <w:lvlJc w:val="left"/>
      <w:pPr>
        <w:ind w:left="520" w:hanging="360"/>
      </w:pPr>
      <w:rPr>
        <w:rFonts w:ascii="Symbol" w:hAnsi="Symbol" w:hint="default"/>
      </w:rPr>
    </w:lvl>
    <w:lvl w:ilvl="4" w:tplc="04090003" w:tentative="1">
      <w:start w:val="1"/>
      <w:numFmt w:val="bullet"/>
      <w:lvlText w:val="o"/>
      <w:lvlJc w:val="left"/>
      <w:pPr>
        <w:ind w:left="1240" w:hanging="360"/>
      </w:pPr>
      <w:rPr>
        <w:rFonts w:ascii="Courier New" w:hAnsi="Courier New" w:hint="default"/>
      </w:rPr>
    </w:lvl>
    <w:lvl w:ilvl="5" w:tplc="04090005" w:tentative="1">
      <w:start w:val="1"/>
      <w:numFmt w:val="bullet"/>
      <w:lvlText w:val=""/>
      <w:lvlJc w:val="left"/>
      <w:pPr>
        <w:ind w:left="1960" w:hanging="360"/>
      </w:pPr>
      <w:rPr>
        <w:rFonts w:ascii="Wingdings" w:hAnsi="Wingdings" w:hint="default"/>
      </w:rPr>
    </w:lvl>
    <w:lvl w:ilvl="6" w:tplc="04090001" w:tentative="1">
      <w:start w:val="1"/>
      <w:numFmt w:val="bullet"/>
      <w:lvlText w:val=""/>
      <w:lvlJc w:val="left"/>
      <w:pPr>
        <w:ind w:left="2680" w:hanging="360"/>
      </w:pPr>
      <w:rPr>
        <w:rFonts w:ascii="Symbol" w:hAnsi="Symbol" w:hint="default"/>
      </w:rPr>
    </w:lvl>
    <w:lvl w:ilvl="7" w:tplc="04090003" w:tentative="1">
      <w:start w:val="1"/>
      <w:numFmt w:val="bullet"/>
      <w:lvlText w:val="o"/>
      <w:lvlJc w:val="left"/>
      <w:pPr>
        <w:ind w:left="3400" w:hanging="360"/>
      </w:pPr>
      <w:rPr>
        <w:rFonts w:ascii="Courier New" w:hAnsi="Courier New" w:hint="default"/>
      </w:rPr>
    </w:lvl>
    <w:lvl w:ilvl="8" w:tplc="04090005" w:tentative="1">
      <w:start w:val="1"/>
      <w:numFmt w:val="bullet"/>
      <w:lvlText w:val=""/>
      <w:lvlJc w:val="left"/>
      <w:pPr>
        <w:ind w:left="4120" w:hanging="360"/>
      </w:pPr>
      <w:rPr>
        <w:rFonts w:ascii="Wingdings" w:hAnsi="Wingdings" w:hint="default"/>
      </w:rPr>
    </w:lvl>
  </w:abstractNum>
  <w:abstractNum w:abstractNumId="17">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8">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17"/>
  </w:num>
  <w:num w:numId="3">
    <w:abstractNumId w:val="9"/>
  </w:num>
  <w:num w:numId="4">
    <w:abstractNumId w:val="8"/>
  </w:num>
  <w:num w:numId="5">
    <w:abstractNumId w:val="6"/>
  </w:num>
  <w:num w:numId="6">
    <w:abstractNumId w:val="4"/>
  </w:num>
  <w:num w:numId="7">
    <w:abstractNumId w:val="3"/>
  </w:num>
  <w:num w:numId="8">
    <w:abstractNumId w:val="10"/>
  </w:num>
  <w:num w:numId="9">
    <w:abstractNumId w:val="12"/>
  </w:num>
  <w:num w:numId="10">
    <w:abstractNumId w:val="18"/>
  </w:num>
  <w:num w:numId="11">
    <w:abstractNumId w:val="14"/>
  </w:num>
  <w:num w:numId="12">
    <w:abstractNumId w:val="13"/>
  </w:num>
  <w:num w:numId="13">
    <w:abstractNumId w:val="11"/>
  </w:num>
  <w:num w:numId="14">
    <w:abstractNumId w:val="0"/>
  </w:num>
  <w:num w:numId="15">
    <w:abstractNumId w:val="2"/>
  </w:num>
  <w:num w:numId="16">
    <w:abstractNumId w:val="15"/>
  </w:num>
  <w:num w:numId="17">
    <w:abstractNumId w:val="7"/>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59"/>
    <w:rsid w:val="00001212"/>
    <w:rsid w:val="00007B45"/>
    <w:rsid w:val="000321D3"/>
    <w:rsid w:val="000347C9"/>
    <w:rsid w:val="00036B5B"/>
    <w:rsid w:val="00046824"/>
    <w:rsid w:val="000538BB"/>
    <w:rsid w:val="00072C05"/>
    <w:rsid w:val="000806CB"/>
    <w:rsid w:val="00083DC3"/>
    <w:rsid w:val="000953DA"/>
    <w:rsid w:val="000A1AFB"/>
    <w:rsid w:val="000A715D"/>
    <w:rsid w:val="000B3AA2"/>
    <w:rsid w:val="000B43B9"/>
    <w:rsid w:val="000B59B2"/>
    <w:rsid w:val="000B75D4"/>
    <w:rsid w:val="000C4F53"/>
    <w:rsid w:val="000D5451"/>
    <w:rsid w:val="000E764C"/>
    <w:rsid w:val="00111EB8"/>
    <w:rsid w:val="001127F7"/>
    <w:rsid w:val="00120225"/>
    <w:rsid w:val="00134F32"/>
    <w:rsid w:val="00144992"/>
    <w:rsid w:val="001505F0"/>
    <w:rsid w:val="001679E5"/>
    <w:rsid w:val="0017077D"/>
    <w:rsid w:val="001B2C39"/>
    <w:rsid w:val="001B3A1C"/>
    <w:rsid w:val="001D0DD3"/>
    <w:rsid w:val="001D3662"/>
    <w:rsid w:val="001F57E2"/>
    <w:rsid w:val="001F6972"/>
    <w:rsid w:val="001F7F9A"/>
    <w:rsid w:val="00207525"/>
    <w:rsid w:val="002135A7"/>
    <w:rsid w:val="002213C0"/>
    <w:rsid w:val="002226AE"/>
    <w:rsid w:val="00224715"/>
    <w:rsid w:val="002264E4"/>
    <w:rsid w:val="0024316D"/>
    <w:rsid w:val="00256E48"/>
    <w:rsid w:val="0025732C"/>
    <w:rsid w:val="002574B9"/>
    <w:rsid w:val="00285670"/>
    <w:rsid w:val="002877C8"/>
    <w:rsid w:val="002A1ED4"/>
    <w:rsid w:val="002A2BC6"/>
    <w:rsid w:val="002B21DF"/>
    <w:rsid w:val="002B6C65"/>
    <w:rsid w:val="002C4299"/>
    <w:rsid w:val="002D5FA3"/>
    <w:rsid w:val="002D75BA"/>
    <w:rsid w:val="002E1A21"/>
    <w:rsid w:val="002E75AE"/>
    <w:rsid w:val="002F2779"/>
    <w:rsid w:val="00302F47"/>
    <w:rsid w:val="00327784"/>
    <w:rsid w:val="00334F7A"/>
    <w:rsid w:val="0034511B"/>
    <w:rsid w:val="003524DB"/>
    <w:rsid w:val="003568A6"/>
    <w:rsid w:val="003810C0"/>
    <w:rsid w:val="00392C40"/>
    <w:rsid w:val="0039798A"/>
    <w:rsid w:val="003B59D3"/>
    <w:rsid w:val="003B6D82"/>
    <w:rsid w:val="003C0845"/>
    <w:rsid w:val="003D1681"/>
    <w:rsid w:val="0040687D"/>
    <w:rsid w:val="00422566"/>
    <w:rsid w:val="004239EA"/>
    <w:rsid w:val="00431C0B"/>
    <w:rsid w:val="00471849"/>
    <w:rsid w:val="0048265B"/>
    <w:rsid w:val="004A4E71"/>
    <w:rsid w:val="004C06B3"/>
    <w:rsid w:val="004C06E1"/>
    <w:rsid w:val="004C1D2B"/>
    <w:rsid w:val="004D3A37"/>
    <w:rsid w:val="004D3B76"/>
    <w:rsid w:val="004D475F"/>
    <w:rsid w:val="004E3A43"/>
    <w:rsid w:val="004E7936"/>
    <w:rsid w:val="005071F5"/>
    <w:rsid w:val="00511D68"/>
    <w:rsid w:val="00516306"/>
    <w:rsid w:val="00521D7A"/>
    <w:rsid w:val="0052292E"/>
    <w:rsid w:val="00522AF8"/>
    <w:rsid w:val="00525AB6"/>
    <w:rsid w:val="00534C69"/>
    <w:rsid w:val="005376CF"/>
    <w:rsid w:val="00554BC5"/>
    <w:rsid w:val="00566460"/>
    <w:rsid w:val="00581646"/>
    <w:rsid w:val="0058528E"/>
    <w:rsid w:val="00597D53"/>
    <w:rsid w:val="005A0ABB"/>
    <w:rsid w:val="005A4476"/>
    <w:rsid w:val="005A5081"/>
    <w:rsid w:val="005A7AFC"/>
    <w:rsid w:val="005B5987"/>
    <w:rsid w:val="005C19A5"/>
    <w:rsid w:val="005C252C"/>
    <w:rsid w:val="005C4B25"/>
    <w:rsid w:val="005D190A"/>
    <w:rsid w:val="005D7E19"/>
    <w:rsid w:val="005F4947"/>
    <w:rsid w:val="00625D04"/>
    <w:rsid w:val="0063192C"/>
    <w:rsid w:val="006378DC"/>
    <w:rsid w:val="006654FA"/>
    <w:rsid w:val="00665F10"/>
    <w:rsid w:val="00666201"/>
    <w:rsid w:val="00680468"/>
    <w:rsid w:val="006855ED"/>
    <w:rsid w:val="00687EE3"/>
    <w:rsid w:val="006A056E"/>
    <w:rsid w:val="006A1DEF"/>
    <w:rsid w:val="006A1EF8"/>
    <w:rsid w:val="006B1FF2"/>
    <w:rsid w:val="006B3266"/>
    <w:rsid w:val="006B6714"/>
    <w:rsid w:val="006B67E9"/>
    <w:rsid w:val="006B6A38"/>
    <w:rsid w:val="006C02DF"/>
    <w:rsid w:val="006C6F2E"/>
    <w:rsid w:val="006F3A2E"/>
    <w:rsid w:val="007025F8"/>
    <w:rsid w:val="00703D50"/>
    <w:rsid w:val="00712D41"/>
    <w:rsid w:val="00720E78"/>
    <w:rsid w:val="00721E86"/>
    <w:rsid w:val="0073184A"/>
    <w:rsid w:val="00733338"/>
    <w:rsid w:val="007360A6"/>
    <w:rsid w:val="00747CCD"/>
    <w:rsid w:val="00747D9C"/>
    <w:rsid w:val="0076005C"/>
    <w:rsid w:val="0079123C"/>
    <w:rsid w:val="00792949"/>
    <w:rsid w:val="00796208"/>
    <w:rsid w:val="007978D2"/>
    <w:rsid w:val="00797B4E"/>
    <w:rsid w:val="007A13C0"/>
    <w:rsid w:val="007A34FB"/>
    <w:rsid w:val="007A376B"/>
    <w:rsid w:val="007A6ED7"/>
    <w:rsid w:val="007B55E5"/>
    <w:rsid w:val="007B7693"/>
    <w:rsid w:val="007C5349"/>
    <w:rsid w:val="007D243C"/>
    <w:rsid w:val="007E79E0"/>
    <w:rsid w:val="008310ED"/>
    <w:rsid w:val="008336B5"/>
    <w:rsid w:val="0084258E"/>
    <w:rsid w:val="00845FBB"/>
    <w:rsid w:val="00852E02"/>
    <w:rsid w:val="00853B01"/>
    <w:rsid w:val="00856698"/>
    <w:rsid w:val="00862500"/>
    <w:rsid w:val="0087742E"/>
    <w:rsid w:val="00883FF2"/>
    <w:rsid w:val="00891476"/>
    <w:rsid w:val="008A114C"/>
    <w:rsid w:val="008A3C2D"/>
    <w:rsid w:val="008B1633"/>
    <w:rsid w:val="008C2DCC"/>
    <w:rsid w:val="008D72FC"/>
    <w:rsid w:val="008E6A3B"/>
    <w:rsid w:val="008E7C58"/>
    <w:rsid w:val="008F0B24"/>
    <w:rsid w:val="008F1620"/>
    <w:rsid w:val="0090084B"/>
    <w:rsid w:val="00902F86"/>
    <w:rsid w:val="00910B00"/>
    <w:rsid w:val="00913178"/>
    <w:rsid w:val="009178F1"/>
    <w:rsid w:val="00943D79"/>
    <w:rsid w:val="00961CC8"/>
    <w:rsid w:val="0096363E"/>
    <w:rsid w:val="00965AE6"/>
    <w:rsid w:val="00981DC0"/>
    <w:rsid w:val="009B126F"/>
    <w:rsid w:val="009B7EBB"/>
    <w:rsid w:val="009C243A"/>
    <w:rsid w:val="009C780A"/>
    <w:rsid w:val="009E4BBC"/>
    <w:rsid w:val="009F2FEC"/>
    <w:rsid w:val="009F4011"/>
    <w:rsid w:val="00A124D1"/>
    <w:rsid w:val="00A307CE"/>
    <w:rsid w:val="00A30BF1"/>
    <w:rsid w:val="00A73278"/>
    <w:rsid w:val="00A809CF"/>
    <w:rsid w:val="00A938E8"/>
    <w:rsid w:val="00AB1223"/>
    <w:rsid w:val="00AB21F6"/>
    <w:rsid w:val="00AB686C"/>
    <w:rsid w:val="00AC705B"/>
    <w:rsid w:val="00AD0222"/>
    <w:rsid w:val="00AD3996"/>
    <w:rsid w:val="00AD447C"/>
    <w:rsid w:val="00AE5568"/>
    <w:rsid w:val="00B07C39"/>
    <w:rsid w:val="00B20A26"/>
    <w:rsid w:val="00B20B5D"/>
    <w:rsid w:val="00B23D66"/>
    <w:rsid w:val="00B424C9"/>
    <w:rsid w:val="00B42747"/>
    <w:rsid w:val="00B46C2B"/>
    <w:rsid w:val="00B63ADD"/>
    <w:rsid w:val="00B7239E"/>
    <w:rsid w:val="00B72BB0"/>
    <w:rsid w:val="00B7365E"/>
    <w:rsid w:val="00B77D0F"/>
    <w:rsid w:val="00B801CC"/>
    <w:rsid w:val="00B92F11"/>
    <w:rsid w:val="00B945B6"/>
    <w:rsid w:val="00B97E48"/>
    <w:rsid w:val="00BA07E1"/>
    <w:rsid w:val="00BD1259"/>
    <w:rsid w:val="00BE0CBE"/>
    <w:rsid w:val="00BE533D"/>
    <w:rsid w:val="00BE567A"/>
    <w:rsid w:val="00BE7791"/>
    <w:rsid w:val="00C0641E"/>
    <w:rsid w:val="00C172CE"/>
    <w:rsid w:val="00C3491A"/>
    <w:rsid w:val="00C4233E"/>
    <w:rsid w:val="00C51DF1"/>
    <w:rsid w:val="00C532DC"/>
    <w:rsid w:val="00C62218"/>
    <w:rsid w:val="00C668F1"/>
    <w:rsid w:val="00C67B12"/>
    <w:rsid w:val="00C72441"/>
    <w:rsid w:val="00C87EBC"/>
    <w:rsid w:val="00C96959"/>
    <w:rsid w:val="00C96B4B"/>
    <w:rsid w:val="00CA116C"/>
    <w:rsid w:val="00CB0FF2"/>
    <w:rsid w:val="00CB10CF"/>
    <w:rsid w:val="00CF55B7"/>
    <w:rsid w:val="00D17F9D"/>
    <w:rsid w:val="00D242D1"/>
    <w:rsid w:val="00D3122A"/>
    <w:rsid w:val="00D35D54"/>
    <w:rsid w:val="00D37C6C"/>
    <w:rsid w:val="00D47312"/>
    <w:rsid w:val="00D477AE"/>
    <w:rsid w:val="00D52C42"/>
    <w:rsid w:val="00D53587"/>
    <w:rsid w:val="00D66D1C"/>
    <w:rsid w:val="00D727B5"/>
    <w:rsid w:val="00D8792D"/>
    <w:rsid w:val="00D96A97"/>
    <w:rsid w:val="00DC09E6"/>
    <w:rsid w:val="00DC5ECF"/>
    <w:rsid w:val="00DE0288"/>
    <w:rsid w:val="00E0367E"/>
    <w:rsid w:val="00E03DEC"/>
    <w:rsid w:val="00E1188C"/>
    <w:rsid w:val="00E1382F"/>
    <w:rsid w:val="00E470E0"/>
    <w:rsid w:val="00E549A6"/>
    <w:rsid w:val="00E553FA"/>
    <w:rsid w:val="00E65DA9"/>
    <w:rsid w:val="00E73A0D"/>
    <w:rsid w:val="00E74558"/>
    <w:rsid w:val="00E76EC0"/>
    <w:rsid w:val="00E836D8"/>
    <w:rsid w:val="00E94255"/>
    <w:rsid w:val="00EA0FDC"/>
    <w:rsid w:val="00EB1488"/>
    <w:rsid w:val="00EB54AC"/>
    <w:rsid w:val="00EC32B9"/>
    <w:rsid w:val="00EC77AD"/>
    <w:rsid w:val="00ED012E"/>
    <w:rsid w:val="00ED5609"/>
    <w:rsid w:val="00EE569C"/>
    <w:rsid w:val="00EE6D99"/>
    <w:rsid w:val="00EE7ECF"/>
    <w:rsid w:val="00EF1A41"/>
    <w:rsid w:val="00EF6F0A"/>
    <w:rsid w:val="00F000B2"/>
    <w:rsid w:val="00F03A2F"/>
    <w:rsid w:val="00F077E4"/>
    <w:rsid w:val="00F113E3"/>
    <w:rsid w:val="00F1799A"/>
    <w:rsid w:val="00F35A33"/>
    <w:rsid w:val="00F44AA2"/>
    <w:rsid w:val="00F464BC"/>
    <w:rsid w:val="00F6586B"/>
    <w:rsid w:val="00F76E26"/>
    <w:rsid w:val="00F822FD"/>
    <w:rsid w:val="00F86712"/>
    <w:rsid w:val="00F90154"/>
    <w:rsid w:val="00FB0AAB"/>
    <w:rsid w:val="00FD36E8"/>
    <w:rsid w:val="00FE322F"/>
    <w:rsid w:val="00FE6CDE"/>
    <w:rsid w:val="00FF3CB6"/>
    <w:rsid w:val="00FF59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5F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86B"/>
    <w:pPr>
      <w:widowControl w:val="0"/>
      <w:wordWrap w:val="0"/>
      <w:autoSpaceDE w:val="0"/>
      <w:autoSpaceDN w:val="0"/>
    </w:pPr>
  </w:style>
  <w:style w:type="paragraph" w:styleId="Heading1">
    <w:name w:val="heading 1"/>
    <w:basedOn w:val="Normal"/>
    <w:next w:val="Normal"/>
    <w:link w:val="Heading1Char"/>
    <w:uiPriority w:val="9"/>
    <w:qFormat/>
    <w:rsid w:val="007E79E0"/>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1">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2">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Header">
    <w:name w:val="header"/>
    <w:basedOn w:val="Normal"/>
    <w:link w:val="HeaderChar"/>
    <w:unhideWhenUsed/>
    <w:rsid w:val="00AE5568"/>
    <w:pPr>
      <w:tabs>
        <w:tab w:val="center" w:pos="4513"/>
        <w:tab w:val="right" w:pos="9026"/>
      </w:tabs>
      <w:snapToGrid w:val="0"/>
    </w:pPr>
  </w:style>
  <w:style w:type="character" w:customStyle="1" w:styleId="HeaderChar">
    <w:name w:val="Header Char"/>
    <w:basedOn w:val="DefaultParagraphFont"/>
    <w:link w:val="Header"/>
    <w:uiPriority w:val="99"/>
    <w:rsid w:val="00AE5568"/>
  </w:style>
  <w:style w:type="paragraph" w:styleId="Footer">
    <w:name w:val="footer"/>
    <w:basedOn w:val="Normal"/>
    <w:link w:val="FooterChar"/>
    <w:uiPriority w:val="99"/>
    <w:unhideWhenUsed/>
    <w:rsid w:val="00AE5568"/>
    <w:pPr>
      <w:tabs>
        <w:tab w:val="center" w:pos="4513"/>
        <w:tab w:val="right" w:pos="9026"/>
      </w:tabs>
      <w:snapToGrid w:val="0"/>
    </w:pPr>
  </w:style>
  <w:style w:type="character" w:customStyle="1" w:styleId="FooterChar">
    <w:name w:val="Footer Char"/>
    <w:basedOn w:val="DefaultParagraphFont"/>
    <w:link w:val="Footer"/>
    <w:uiPriority w:val="99"/>
    <w:rsid w:val="00AE5568"/>
  </w:style>
  <w:style w:type="paragraph" w:styleId="BalloonText">
    <w:name w:val="Balloon Text"/>
    <w:basedOn w:val="Normal"/>
    <w:link w:val="BalloonTextChar"/>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7ECF"/>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7E79E0"/>
    <w:rPr>
      <w:rFonts w:asciiTheme="majorHAnsi" w:eastAsiaTheme="majorEastAsia" w:hAnsiTheme="majorHAnsi" w:cstheme="majorBidi"/>
      <w:sz w:val="28"/>
      <w:szCs w:val="28"/>
    </w:rPr>
  </w:style>
  <w:style w:type="paragraph" w:customStyle="1" w:styleId="10">
    <w:name w:val="스타일1"/>
    <w:rsid w:val="00D3122A"/>
    <w:pPr>
      <w:spacing w:after="0" w:line="240" w:lineRule="auto"/>
      <w:jc w:val="left"/>
    </w:pPr>
    <w:rPr>
      <w:rFonts w:ascii="Times New Roman" w:eastAsia="바탕" w:hAnsi="Times New Roman" w:cs="Times New Roman"/>
      <w:kern w:val="0"/>
      <w:szCs w:val="20"/>
    </w:rPr>
  </w:style>
  <w:style w:type="paragraph" w:styleId="NormalWeb">
    <w:name w:val="Normal (Web)"/>
    <w:basedOn w:val="Normal"/>
    <w:uiPriority w:val="99"/>
    <w:unhideWhenUsed/>
    <w:rsid w:val="005A7AFC"/>
    <w:pPr>
      <w:widowControl/>
      <w:wordWrap/>
      <w:autoSpaceDE/>
      <w:autoSpaceDN/>
      <w:spacing w:before="46" w:after="46" w:line="240" w:lineRule="auto"/>
      <w:ind w:left="46" w:right="46"/>
      <w:jc w:val="left"/>
    </w:pPr>
    <w:rPr>
      <w:rFonts w:ascii="굴림" w:eastAsia="굴림" w:hAnsi="굴림" w:cs="굴림"/>
      <w:kern w:val="0"/>
      <w:sz w:val="24"/>
      <w:szCs w:val="24"/>
    </w:rPr>
  </w:style>
  <w:style w:type="table" w:styleId="TableGrid">
    <w:name w:val="Table Grid"/>
    <w:basedOn w:val="TableNormal"/>
    <w:uiPriority w:val="39"/>
    <w:rsid w:val="00F46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6A3B"/>
    <w:pPr>
      <w:ind w:leftChars="400" w:left="800"/>
    </w:pPr>
  </w:style>
  <w:style w:type="paragraph" w:customStyle="1" w:styleId="TableContents">
    <w:name w:val="Table Contents"/>
    <w:basedOn w:val="Normal"/>
    <w:rsid w:val="004E3A43"/>
    <w:pPr>
      <w:widowControl/>
      <w:suppressLineNumbers/>
      <w:suppressAutoHyphens/>
      <w:wordWrap/>
      <w:autoSpaceDE/>
      <w:autoSpaceDN/>
    </w:pPr>
    <w:rPr>
      <w:rFonts w:ascii="맑은 고딕" w:eastAsia="바탕" w:hAnsi="맑은 고딕" w:cs="Tahoma"/>
      <w:kern w:val="1"/>
      <w:lang w:eastAsia="ar-SA"/>
    </w:rPr>
  </w:style>
  <w:style w:type="character" w:styleId="Hyperlink">
    <w:name w:val="Hyperlink"/>
    <w:basedOn w:val="DefaultParagraphFont"/>
    <w:uiPriority w:val="99"/>
    <w:unhideWhenUsed/>
    <w:rsid w:val="001B3A1C"/>
    <w:rPr>
      <w:color w:val="0563C1" w:themeColor="hyperlink"/>
      <w:u w:val="single"/>
    </w:rPr>
  </w:style>
  <w:style w:type="paragraph" w:customStyle="1" w:styleId="11">
    <w:name w:val="바탕글1"/>
    <w:basedOn w:val="Normal"/>
    <w:rsid w:val="001F6972"/>
    <w:pPr>
      <w:spacing w:after="0" w:line="384" w:lineRule="auto"/>
      <w:textAlignment w:val="baseline"/>
    </w:pPr>
    <w:rPr>
      <w:rFonts w:ascii="함초롬바탕" w:eastAsia="굴림" w:hAnsi="굴림" w:cs="굴림"/>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86B"/>
    <w:pPr>
      <w:widowControl w:val="0"/>
      <w:wordWrap w:val="0"/>
      <w:autoSpaceDE w:val="0"/>
      <w:autoSpaceDN w:val="0"/>
    </w:pPr>
  </w:style>
  <w:style w:type="paragraph" w:styleId="Heading1">
    <w:name w:val="heading 1"/>
    <w:basedOn w:val="Normal"/>
    <w:next w:val="Normal"/>
    <w:link w:val="Heading1Char"/>
    <w:uiPriority w:val="9"/>
    <w:qFormat/>
    <w:rsid w:val="007E79E0"/>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1">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2">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Header">
    <w:name w:val="header"/>
    <w:basedOn w:val="Normal"/>
    <w:link w:val="HeaderChar"/>
    <w:unhideWhenUsed/>
    <w:rsid w:val="00AE5568"/>
    <w:pPr>
      <w:tabs>
        <w:tab w:val="center" w:pos="4513"/>
        <w:tab w:val="right" w:pos="9026"/>
      </w:tabs>
      <w:snapToGrid w:val="0"/>
    </w:pPr>
  </w:style>
  <w:style w:type="character" w:customStyle="1" w:styleId="HeaderChar">
    <w:name w:val="Header Char"/>
    <w:basedOn w:val="DefaultParagraphFont"/>
    <w:link w:val="Header"/>
    <w:uiPriority w:val="99"/>
    <w:rsid w:val="00AE5568"/>
  </w:style>
  <w:style w:type="paragraph" w:styleId="Footer">
    <w:name w:val="footer"/>
    <w:basedOn w:val="Normal"/>
    <w:link w:val="FooterChar"/>
    <w:uiPriority w:val="99"/>
    <w:unhideWhenUsed/>
    <w:rsid w:val="00AE5568"/>
    <w:pPr>
      <w:tabs>
        <w:tab w:val="center" w:pos="4513"/>
        <w:tab w:val="right" w:pos="9026"/>
      </w:tabs>
      <w:snapToGrid w:val="0"/>
    </w:pPr>
  </w:style>
  <w:style w:type="character" w:customStyle="1" w:styleId="FooterChar">
    <w:name w:val="Footer Char"/>
    <w:basedOn w:val="DefaultParagraphFont"/>
    <w:link w:val="Footer"/>
    <w:uiPriority w:val="99"/>
    <w:rsid w:val="00AE5568"/>
  </w:style>
  <w:style w:type="paragraph" w:styleId="BalloonText">
    <w:name w:val="Balloon Text"/>
    <w:basedOn w:val="Normal"/>
    <w:link w:val="BalloonTextChar"/>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7ECF"/>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7E79E0"/>
    <w:rPr>
      <w:rFonts w:asciiTheme="majorHAnsi" w:eastAsiaTheme="majorEastAsia" w:hAnsiTheme="majorHAnsi" w:cstheme="majorBidi"/>
      <w:sz w:val="28"/>
      <w:szCs w:val="28"/>
    </w:rPr>
  </w:style>
  <w:style w:type="paragraph" w:customStyle="1" w:styleId="10">
    <w:name w:val="스타일1"/>
    <w:rsid w:val="00D3122A"/>
    <w:pPr>
      <w:spacing w:after="0" w:line="240" w:lineRule="auto"/>
      <w:jc w:val="left"/>
    </w:pPr>
    <w:rPr>
      <w:rFonts w:ascii="Times New Roman" w:eastAsia="바탕" w:hAnsi="Times New Roman" w:cs="Times New Roman"/>
      <w:kern w:val="0"/>
      <w:szCs w:val="20"/>
    </w:rPr>
  </w:style>
  <w:style w:type="paragraph" w:styleId="NormalWeb">
    <w:name w:val="Normal (Web)"/>
    <w:basedOn w:val="Normal"/>
    <w:uiPriority w:val="99"/>
    <w:unhideWhenUsed/>
    <w:rsid w:val="005A7AFC"/>
    <w:pPr>
      <w:widowControl/>
      <w:wordWrap/>
      <w:autoSpaceDE/>
      <w:autoSpaceDN/>
      <w:spacing w:before="46" w:after="46" w:line="240" w:lineRule="auto"/>
      <w:ind w:left="46" w:right="46"/>
      <w:jc w:val="left"/>
    </w:pPr>
    <w:rPr>
      <w:rFonts w:ascii="굴림" w:eastAsia="굴림" w:hAnsi="굴림" w:cs="굴림"/>
      <w:kern w:val="0"/>
      <w:sz w:val="24"/>
      <w:szCs w:val="24"/>
    </w:rPr>
  </w:style>
  <w:style w:type="table" w:styleId="TableGrid">
    <w:name w:val="Table Grid"/>
    <w:basedOn w:val="TableNormal"/>
    <w:uiPriority w:val="39"/>
    <w:rsid w:val="00F46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6A3B"/>
    <w:pPr>
      <w:ind w:leftChars="400" w:left="800"/>
    </w:pPr>
  </w:style>
  <w:style w:type="paragraph" w:customStyle="1" w:styleId="TableContents">
    <w:name w:val="Table Contents"/>
    <w:basedOn w:val="Normal"/>
    <w:rsid w:val="004E3A43"/>
    <w:pPr>
      <w:widowControl/>
      <w:suppressLineNumbers/>
      <w:suppressAutoHyphens/>
      <w:wordWrap/>
      <w:autoSpaceDE/>
      <w:autoSpaceDN/>
    </w:pPr>
    <w:rPr>
      <w:rFonts w:ascii="맑은 고딕" w:eastAsia="바탕" w:hAnsi="맑은 고딕" w:cs="Tahoma"/>
      <w:kern w:val="1"/>
      <w:lang w:eastAsia="ar-SA"/>
    </w:rPr>
  </w:style>
  <w:style w:type="character" w:styleId="Hyperlink">
    <w:name w:val="Hyperlink"/>
    <w:basedOn w:val="DefaultParagraphFont"/>
    <w:uiPriority w:val="99"/>
    <w:unhideWhenUsed/>
    <w:rsid w:val="001B3A1C"/>
    <w:rPr>
      <w:color w:val="0563C1" w:themeColor="hyperlink"/>
      <w:u w:val="single"/>
    </w:rPr>
  </w:style>
  <w:style w:type="paragraph" w:customStyle="1" w:styleId="11">
    <w:name w:val="바탕글1"/>
    <w:basedOn w:val="Normal"/>
    <w:rsid w:val="001F6972"/>
    <w:pPr>
      <w:spacing w:after="0" w:line="384" w:lineRule="auto"/>
      <w:textAlignment w:val="baseline"/>
    </w:pPr>
    <w:rPr>
      <w:rFonts w:ascii="함초롬바탕" w:eastAsia="굴림" w:hAnsi="굴림" w:cs="굴림"/>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4950">
      <w:bodyDiv w:val="1"/>
      <w:marLeft w:val="0"/>
      <w:marRight w:val="0"/>
      <w:marTop w:val="0"/>
      <w:marBottom w:val="0"/>
      <w:divBdr>
        <w:top w:val="none" w:sz="0" w:space="0" w:color="auto"/>
        <w:left w:val="none" w:sz="0" w:space="0" w:color="auto"/>
        <w:bottom w:val="none" w:sz="0" w:space="0" w:color="auto"/>
        <w:right w:val="none" w:sz="0" w:space="0" w:color="auto"/>
      </w:divBdr>
    </w:div>
    <w:div w:id="152141294">
      <w:bodyDiv w:val="1"/>
      <w:marLeft w:val="0"/>
      <w:marRight w:val="0"/>
      <w:marTop w:val="0"/>
      <w:marBottom w:val="0"/>
      <w:divBdr>
        <w:top w:val="none" w:sz="0" w:space="0" w:color="auto"/>
        <w:left w:val="none" w:sz="0" w:space="0" w:color="auto"/>
        <w:bottom w:val="none" w:sz="0" w:space="0" w:color="auto"/>
        <w:right w:val="none" w:sz="0" w:space="0" w:color="auto"/>
      </w:divBdr>
    </w:div>
    <w:div w:id="375274508">
      <w:bodyDiv w:val="1"/>
      <w:marLeft w:val="0"/>
      <w:marRight w:val="0"/>
      <w:marTop w:val="0"/>
      <w:marBottom w:val="0"/>
      <w:divBdr>
        <w:top w:val="none" w:sz="0" w:space="0" w:color="auto"/>
        <w:left w:val="none" w:sz="0" w:space="0" w:color="auto"/>
        <w:bottom w:val="none" w:sz="0" w:space="0" w:color="auto"/>
        <w:right w:val="none" w:sz="0" w:space="0" w:color="auto"/>
      </w:divBdr>
    </w:div>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62932091">
      <w:bodyDiv w:val="1"/>
      <w:marLeft w:val="0"/>
      <w:marRight w:val="0"/>
      <w:marTop w:val="0"/>
      <w:marBottom w:val="0"/>
      <w:divBdr>
        <w:top w:val="none" w:sz="0" w:space="0" w:color="auto"/>
        <w:left w:val="none" w:sz="0" w:space="0" w:color="auto"/>
        <w:bottom w:val="none" w:sz="0" w:space="0" w:color="auto"/>
        <w:right w:val="none" w:sz="0" w:space="0" w:color="auto"/>
      </w:divBdr>
    </w:div>
    <w:div w:id="1843543357">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A7621A2-F4C9-CC4C-9F8D-A442CD8AC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961</Words>
  <Characters>5481</Characters>
  <Application>Microsoft Macintosh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Caroline</cp:lastModifiedBy>
  <cp:revision>7</cp:revision>
  <cp:lastPrinted>2016-02-03T10:19:00Z</cp:lastPrinted>
  <dcterms:created xsi:type="dcterms:W3CDTF">2021-07-29T11:46:00Z</dcterms:created>
  <dcterms:modified xsi:type="dcterms:W3CDTF">2021-07-29T12:21:00Z</dcterms:modified>
</cp:coreProperties>
</file>