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Times New Roman" w:hAnsi="Times New Roman" w:eastAsia="宋体" w:cs="Times New Roman"/>
          <w:b/>
          <w:bCs/>
          <w:sz w:val="44"/>
          <w:lang w:val="en-US" w:eastAsia="zh-CN"/>
        </w:rPr>
      </w:pPr>
      <w:r>
        <w:rPr>
          <w:rFonts w:hint="eastAsia" w:ascii="Times New Roman" w:hAnsi="Times New Roman" w:eastAsia="宋体" w:cs="Times New Roman"/>
          <w:b/>
          <w:bCs/>
          <w:sz w:val="44"/>
          <w:lang w:val="en-US" w:eastAsia="zh-CN"/>
        </w:rPr>
        <w:t>项目说明书</w:t>
      </w:r>
    </w:p>
    <w:p>
      <w:pPr>
        <w:pStyle w:val="2"/>
        <w:spacing w:line="360" w:lineRule="auto"/>
        <w:rPr>
          <w:rFonts w:hint="eastAsia" w:ascii="Times New Roman" w:hAnsi="Times New Roman" w:eastAsia="宋体" w:cs="Times New Roman"/>
          <w:sz w:val="32"/>
          <w:szCs w:val="32"/>
          <w:lang w:val="en-US" w:eastAsia="zh-CN"/>
        </w:rPr>
      </w:pPr>
      <w:r>
        <w:rPr>
          <w:rFonts w:hint="eastAsia" w:ascii="Times New Roman" w:hAnsi="Times New Roman" w:eastAsia="宋体" w:cs="Times New Roman"/>
          <w:sz w:val="32"/>
          <w:szCs w:val="32"/>
          <w:lang w:val="en-US" w:eastAsia="zh-CN"/>
        </w:rPr>
        <w:t>1开发背景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ST Song" w:hAnsi="Times New Roman" w:eastAsia="ST Song" w:cs="Times New Roman"/>
          <w:color w:val="000000"/>
          <w:kern w:val="0"/>
          <w:sz w:val="24"/>
          <w:szCs w:val="20"/>
          <w:lang w:val="en-US" w:eastAsia="zh-CN" w:bidi="ar-SA"/>
        </w:rPr>
      </w:pPr>
      <w:r>
        <w:rPr>
          <w:rFonts w:hint="eastAsia" w:ascii="ST Song" w:hAnsi="Times New Roman" w:eastAsia="ST Song" w:cs="Times New Roman"/>
          <w:color w:val="000000"/>
          <w:kern w:val="0"/>
          <w:sz w:val="24"/>
          <w:szCs w:val="20"/>
          <w:lang w:val="en-US" w:eastAsia="zh-CN" w:bidi="ar-SA"/>
        </w:rPr>
        <w:t>跨入21世纪以来汽车工业迅猛发展。此外，国家把城市化、城镇化列为我国经济发展的一个方向，城市人口的急剧增长和规模的不断扩大为城市的交通带来更大的发展机遇，同时城市交通也面临着更大的挑战。为了满足日益增长的交通需求，必须尽快改善城市的交通条件和设施的利用效率。“有位”停车管理平台，及时共享数据，提供遍历。</w:t>
      </w:r>
    </w:p>
    <w:p>
      <w:pPr>
        <w:numPr>
          <w:ilvl w:val="0"/>
          <w:numId w:val="0"/>
        </w:numPr>
        <w:rPr>
          <w:rFonts w:hint="eastAsia"/>
          <w:lang w:val="en-US" w:eastAsia="zh-CN"/>
        </w:rPr>
      </w:pPr>
    </w:p>
    <w:p>
      <w:pPr>
        <w:pStyle w:val="2"/>
        <w:spacing w:line="360" w:lineRule="auto"/>
        <w:rPr>
          <w:rFonts w:hint="default" w:ascii="Times New Roman" w:hAnsi="Times New Roman" w:eastAsia="宋体" w:cs="Times New Roman"/>
          <w:sz w:val="32"/>
          <w:szCs w:val="32"/>
          <w:lang w:val="en-US" w:eastAsia="zh-CN"/>
        </w:rPr>
      </w:pPr>
      <w:r>
        <w:rPr>
          <w:rFonts w:hint="eastAsia" w:ascii="Times New Roman" w:hAnsi="Times New Roman" w:eastAsia="宋体" w:cs="Times New Roman"/>
          <w:sz w:val="32"/>
          <w:szCs w:val="32"/>
          <w:lang w:val="en-US" w:eastAsia="zh-CN"/>
        </w:rPr>
        <w:t>2项目功能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ST Song" w:hAnsi="Times New Roman" w:eastAsia="ST Song" w:cs="Times New Roman"/>
          <w:color w:val="000000"/>
          <w:kern w:val="0"/>
          <w:sz w:val="24"/>
          <w:szCs w:val="20"/>
          <w:lang w:val="en-US" w:eastAsia="zh-CN" w:bidi="ar-SA"/>
        </w:rPr>
      </w:pPr>
      <w:r>
        <w:rPr>
          <w:sz w:val="21"/>
        </w:rPr>
        <mc:AlternateContent>
          <mc:Choice Requires="wpg">
            <w:drawing>
              <wp:anchor distT="0" distB="0" distL="114300" distR="114300" simplePos="0" relativeHeight="251679744" behindDoc="0" locked="0" layoutInCell="1" allowOverlap="1">
                <wp:simplePos x="0" y="0"/>
                <wp:positionH relativeFrom="column">
                  <wp:posOffset>1765300</wp:posOffset>
                </wp:positionH>
                <wp:positionV relativeFrom="paragraph">
                  <wp:posOffset>1475105</wp:posOffset>
                </wp:positionV>
                <wp:extent cx="1394460" cy="2503805"/>
                <wp:effectExtent l="4445" t="5080" r="10795" b="5715"/>
                <wp:wrapNone/>
                <wp:docPr id="26" name="组合 26"/>
                <wp:cNvGraphicFramePr/>
                <a:graphic xmlns:a="http://schemas.openxmlformats.org/drawingml/2006/main">
                  <a:graphicData uri="http://schemas.microsoft.com/office/word/2010/wordprocessingGroup">
                    <wpg:wgp>
                      <wpg:cNvGrpSpPr/>
                      <wpg:grpSpPr>
                        <a:xfrm>
                          <a:off x="0" y="0"/>
                          <a:ext cx="1394460" cy="2503805"/>
                          <a:chOff x="9217" y="55669"/>
                          <a:chExt cx="2174" cy="3907"/>
                        </a:xfrm>
                      </wpg:grpSpPr>
                      <wps:wsp>
                        <wps:cNvPr id="19" name="文本框 19"/>
                        <wps:cNvSpPr txBox="1"/>
                        <wps:spPr>
                          <a:xfrm>
                            <a:off x="9247" y="55669"/>
                            <a:ext cx="1935" cy="556"/>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主界面</w:t>
                              </w:r>
                            </w:p>
                          </w:txbxContent>
                        </wps:txbx>
                        <wps:bodyPr upright="1"/>
                      </wps:wsp>
                      <wps:wsp>
                        <wps:cNvPr id="20" name="文本框 20"/>
                        <wps:cNvSpPr txBox="1"/>
                        <wps:spPr>
                          <a:xfrm>
                            <a:off x="9217" y="56839"/>
                            <a:ext cx="2078" cy="54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eastAsia="宋体"/>
                                  <w:lang w:val="en-US" w:eastAsia="zh-CN"/>
                                </w:rPr>
                              </w:pPr>
                              <w:r>
                                <w:rPr>
                                  <w:rFonts w:hint="eastAsia"/>
                                  <w:lang w:val="en-US" w:eastAsia="zh-CN"/>
                                </w:rPr>
                                <w:t>开始定位</w:t>
                              </w:r>
                            </w:p>
                          </w:txbxContent>
                        </wps:txbx>
                        <wps:bodyPr upright="1"/>
                      </wps:wsp>
                      <wps:wsp>
                        <wps:cNvPr id="21" name="文本框 21"/>
                        <wps:cNvSpPr txBox="1"/>
                        <wps:spPr>
                          <a:xfrm>
                            <a:off x="9285" y="57917"/>
                            <a:ext cx="2070" cy="5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eastAsia="宋体"/>
                                  <w:lang w:val="en-US" w:eastAsia="zh-CN"/>
                                </w:rPr>
                              </w:pPr>
                              <w:r>
                                <w:rPr>
                                  <w:rFonts w:hint="eastAsia"/>
                                  <w:lang w:val="en-US" w:eastAsia="zh-CN"/>
                                </w:rPr>
                                <w:t>查询停车他</w:t>
                              </w:r>
                            </w:p>
                          </w:txbxContent>
                        </wps:txbx>
                        <wps:bodyPr upright="1"/>
                      </wps:wsp>
                      <wps:wsp>
                        <wps:cNvPr id="22" name="文本框 22"/>
                        <wps:cNvSpPr txBox="1"/>
                        <wps:spPr>
                          <a:xfrm>
                            <a:off x="9315" y="59036"/>
                            <a:ext cx="2077" cy="5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退出</w:t>
                              </w:r>
                            </w:p>
                          </w:txbxContent>
                        </wps:txbx>
                        <wps:bodyPr upright="1"/>
                      </wps:wsp>
                      <wps:wsp>
                        <wps:cNvPr id="23" name="下箭头 23"/>
                        <wps:cNvSpPr/>
                        <wps:spPr>
                          <a:xfrm>
                            <a:off x="10057" y="56231"/>
                            <a:ext cx="398" cy="615"/>
                          </a:xfrm>
                          <a:prstGeom prst="downArrow">
                            <a:avLst>
                              <a:gd name="adj1" fmla="val 50000"/>
                              <a:gd name="adj2" fmla="val 38630"/>
                            </a:avLst>
                          </a:prstGeom>
                          <a:solidFill>
                            <a:srgbClr val="FFFFFF"/>
                          </a:solidFill>
                          <a:ln w="9525" cap="flat" cmpd="sng">
                            <a:solidFill>
                              <a:srgbClr val="000000"/>
                            </a:solidFill>
                            <a:prstDash val="solid"/>
                            <a:miter/>
                            <a:headEnd type="none" w="med" len="med"/>
                            <a:tailEnd type="none" w="med" len="med"/>
                          </a:ln>
                        </wps:spPr>
                        <wps:bodyPr upright="1"/>
                      </wps:wsp>
                      <wps:wsp>
                        <wps:cNvPr id="24" name="下箭头 24"/>
                        <wps:cNvSpPr/>
                        <wps:spPr>
                          <a:xfrm>
                            <a:off x="10071" y="57386"/>
                            <a:ext cx="443" cy="533"/>
                          </a:xfrm>
                          <a:prstGeom prst="downArrow">
                            <a:avLst>
                              <a:gd name="adj1" fmla="val 50000"/>
                              <a:gd name="adj2" fmla="val 30079"/>
                            </a:avLst>
                          </a:prstGeom>
                          <a:solidFill>
                            <a:srgbClr val="FFFFFF"/>
                          </a:solidFill>
                          <a:ln w="9525" cap="flat" cmpd="sng">
                            <a:solidFill>
                              <a:srgbClr val="000000"/>
                            </a:solidFill>
                            <a:prstDash val="solid"/>
                            <a:miter/>
                            <a:headEnd type="none" w="med" len="med"/>
                            <a:tailEnd type="none" w="med" len="med"/>
                          </a:ln>
                        </wps:spPr>
                        <wps:bodyPr upright="1"/>
                      </wps:wsp>
                      <wps:wsp>
                        <wps:cNvPr id="25" name="下箭头 25"/>
                        <wps:cNvSpPr/>
                        <wps:spPr>
                          <a:xfrm>
                            <a:off x="10080" y="58458"/>
                            <a:ext cx="488" cy="570"/>
                          </a:xfrm>
                          <a:prstGeom prst="downArrow">
                            <a:avLst>
                              <a:gd name="adj1" fmla="val 50000"/>
                              <a:gd name="adj2" fmla="val 29200"/>
                            </a:avLst>
                          </a:prstGeom>
                          <a:solidFill>
                            <a:srgbClr val="FFFFFF"/>
                          </a:solidFill>
                          <a:ln w="9525" cap="flat" cmpd="sng">
                            <a:solidFill>
                              <a:srgbClr val="000000"/>
                            </a:solidFill>
                            <a:prstDash val="solid"/>
                            <a:miter/>
                            <a:headEnd type="none" w="med" len="med"/>
                            <a:tailEnd type="none" w="med" len="med"/>
                          </a:ln>
                        </wps:spPr>
                        <wps:bodyPr upright="1"/>
                      </wps:wsp>
                    </wpg:wgp>
                  </a:graphicData>
                </a:graphic>
              </wp:anchor>
            </w:drawing>
          </mc:Choice>
          <mc:Fallback>
            <w:pict>
              <v:group id="_x0000_s1026" o:spid="_x0000_s1026" o:spt="203" style="position:absolute;left:0pt;margin-left:139pt;margin-top:116.15pt;height:197.15pt;width:109.8pt;z-index:251679744;mso-width-relative:page;mso-height-relative:page;" coordorigin="9217,55669" coordsize="2174,3907" o:gfxdata="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">
                <o:lock v:ext="edit" aspectratio="f"/>
                <v:shape id="_x0000_s1026" o:spid="_x0000_s1026" o:spt="202" type="#_x0000_t202" style="position:absolute;left:9247;top:55669;height:556;width:1935;" fillcolor="#FFFFFF" filled="t" stroked="t" coordsize="21600,21600" o:gfxdata="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h+dkS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rPr>
                            <w:rFonts w:hint="eastAsia" w:eastAsia="宋体"/>
                            <w:lang w:val="en-US" w:eastAsia="zh-CN"/>
                          </w:rPr>
                        </w:pPr>
                        <w:r>
                          <w:rPr>
                            <w:rFonts w:hint="eastAsia"/>
                            <w:lang w:val="en-US" w:eastAsia="zh-CN"/>
                          </w:rPr>
                          <w:t>主界面</w:t>
                        </w:r>
                      </w:p>
                    </w:txbxContent>
                  </v:textbox>
                </v:shape>
                <v:shape id="_x0000_s1026" o:spid="_x0000_s1026" o:spt="202" type="#_x0000_t202" style="position:absolute;left:9217;top:56839;height:548;width:2078;" fillcolor="#FFFFFF" filled="t" stroked="t" coordsize="21600,21600" o:gfxdata="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3KBVk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pPr>
                          <w:jc w:val="center"/>
                          <w:rPr>
                            <w:rFonts w:hint="default" w:eastAsia="宋体"/>
                            <w:lang w:val="en-US" w:eastAsia="zh-CN"/>
                          </w:rPr>
                        </w:pPr>
                        <w:r>
                          <w:rPr>
                            <w:rFonts w:hint="eastAsia"/>
                            <w:lang w:val="en-US" w:eastAsia="zh-CN"/>
                          </w:rPr>
                          <w:t>开始定位</w:t>
                        </w:r>
                      </w:p>
                    </w:txbxContent>
                  </v:textbox>
                </v:shape>
                <v:shape id="_x0000_s1026" o:spid="_x0000_s1026" o:spt="202" type="#_x0000_t202" style="position:absolute;left:9285;top:57917;height:540;width:2070;" fillcolor="#FFFFFF" filled="t" stroked="t" coordsize="21600,21600" o:gfxdata="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GSw/7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jc w:val="center"/>
                          <w:rPr>
                            <w:rFonts w:hint="default" w:eastAsia="宋体"/>
                            <w:lang w:val="en-US" w:eastAsia="zh-CN"/>
                          </w:rPr>
                        </w:pPr>
                        <w:r>
                          <w:rPr>
                            <w:rFonts w:hint="eastAsia"/>
                            <w:lang w:val="en-US" w:eastAsia="zh-CN"/>
                          </w:rPr>
                          <w:t>查询停车他</w:t>
                        </w:r>
                      </w:p>
                    </w:txbxContent>
                  </v:textbox>
                </v:shape>
                <v:shape id="_x0000_s1026" o:spid="_x0000_s1026" o:spt="202" type="#_x0000_t202" style="position:absolute;left:9315;top:59036;height:540;width:2077;" fillcolor="#FFFFFF" filled="t" stroked="t" coordsize="21600,21600" o:gfxdata="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LYuiL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jc w:val="center"/>
                          <w:rPr>
                            <w:rFonts w:hint="eastAsia" w:eastAsia="宋体"/>
                            <w:lang w:val="en-US" w:eastAsia="zh-CN"/>
                          </w:rPr>
                        </w:pPr>
                        <w:r>
                          <w:rPr>
                            <w:rFonts w:hint="eastAsia"/>
                            <w:lang w:val="en-US" w:eastAsia="zh-CN"/>
                          </w:rPr>
                          <w:t>退出</w:t>
                        </w:r>
                      </w:p>
                    </w:txbxContent>
                  </v:textbox>
                </v:shape>
                <v:shape id="_x0000_s1026" o:spid="_x0000_s1026" o:spt="67" type="#_x0000_t67" style="position:absolute;left:10057;top:56231;height:615;width:398;" fillcolor="#FFFFFF" filled="t" stroked="t" coordsize="21600,21600" o:gfxdata="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JYhfK/&#10;AAAA2wAAAA8AAAAAAAAAAQAgAAAAIgAAAGRycy9kb3ducmV2LnhtbFBLAQIUABQAAAAIAIdO4kAz&#10;LwWeOwAAADkAAAAQAAAAAAAAAAEAIAAAAA4BAABkcnMvc2hhcGV4bWwueG1sUEsFBgAAAAAGAAYA&#10;WwEAALgDAAAAAA==&#10;" adj="16201,5400">
                  <v:fill on="t" focussize="0,0"/>
                  <v:stroke color="#000000" joinstyle="miter"/>
                  <v:imagedata o:title=""/>
                  <o:lock v:ext="edit" aspectratio="f"/>
                </v:shape>
                <v:shape id="_x0000_s1026" o:spid="_x0000_s1026" o:spt="67" type="#_x0000_t67" style="position:absolute;left:10071;top:57386;height:533;width:443;" fillcolor="#FFFFFF" filled="t" stroked="t" coordsize="21600,21600" o:gfxdata="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2xHYa/&#10;AAAA2wAAAA8AAAAAAAAAAQAgAAAAIgAAAGRycy9kb3ducmV2LnhtbFBLAQIUABQAAAAIAIdO4kAz&#10;LwWeOwAAADkAAAAQAAAAAAAAAAEAIAAAAA4BAABkcnMvc2hhcGV4bWwueG1sUEsFBgAAAAAGAAYA&#10;WwEAALgDAAAAAA==&#10;" adj="16201,5400">
                  <v:fill on="t" focussize="0,0"/>
                  <v:stroke color="#000000" joinstyle="miter"/>
                  <v:imagedata o:title=""/>
                  <o:lock v:ext="edit" aspectratio="f"/>
                </v:shape>
                <v:shape id="_x0000_s1026" o:spid="_x0000_s1026" o:spt="67" type="#_x0000_t67" style="position:absolute;left:10080;top:58458;height:570;width:488;" fillcolor="#FFFFFF" filled="t" stroked="t" coordsize="21600,21600" o:gfxdata="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L9uB2/&#10;AAAA2wAAAA8AAAAAAAAAAQAgAAAAIgAAAGRycy9kb3ducmV2LnhtbFBLAQIUABQAAAAIAIdO4kAz&#10;LwWeOwAAADkAAAAQAAAAAAAAAAEAIAAAAA4BAABkcnMvc2hhcGV4bWwueG1sUEsFBgAAAAAGAAYA&#10;WwEAALgDAAAAAA==&#10;" adj="16201,5400">
                  <v:fill on="t" focussize="0,0"/>
                  <v:stroke color="#000000" joinstyle="miter"/>
                  <v:imagedata o:title=""/>
                  <o:lock v:ext="edit" aspectratio="f"/>
                </v:shape>
              </v:group>
            </w:pict>
          </mc:Fallback>
        </mc:AlternateContent>
      </w:r>
      <w:r>
        <w:rPr>
          <w:rFonts w:hint="eastAsia" w:ascii="ST Song" w:hAnsi="Times New Roman" w:eastAsia="ST Song" w:cs="Times New Roman"/>
          <w:color w:val="000000"/>
          <w:kern w:val="0"/>
          <w:sz w:val="24"/>
          <w:szCs w:val="20"/>
          <w:lang w:val="en-US" w:eastAsia="zh-CN" w:bidi="ar-SA"/>
        </w:rPr>
        <w:t>此项目功能主要是共享停车位信息，实时检测停车位系统的情况，及时将有无空闲车位信息告诉使用者，更加便于用户的生活。“有位”停车管理平台由嵌入式硬件、web、计算机通信、非接触式感应系统等技术组成。乘着移动互联网的浪潮，提供基于“车联网”为核心智能停车服务平台。致力于从根本上解决、“停车难”“停车管理落后”的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ST Song" w:hAnsi="Times New Roman" w:eastAsia="ST Song" w:cs="Times New Roman"/>
          <w:color w:val="000000"/>
          <w:kern w:val="0"/>
          <w:sz w:val="24"/>
          <w:szCs w:val="20"/>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ST Song" w:hAnsi="Times New Roman" w:eastAsia="ST Song" w:cs="Times New Roman"/>
          <w:color w:val="000000"/>
          <w:kern w:val="0"/>
          <w:sz w:val="24"/>
          <w:szCs w:val="20"/>
          <w:lang w:val="en-US" w:eastAsia="zh-CN" w:bidi="ar-SA"/>
        </w:rPr>
      </w:pPr>
      <w:bookmarkStart w:id="2" w:name="_GoBack"/>
      <w:bookmarkEnd w:id="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ST Song" w:hAnsi="Times New Roman" w:eastAsia="ST Song" w:cs="Times New Roman"/>
          <w:color w:val="000000"/>
          <w:kern w:val="0"/>
          <w:sz w:val="24"/>
          <w:szCs w:val="20"/>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ST Song" w:hAnsi="Times New Roman" w:eastAsia="ST Song" w:cs="Times New Roman"/>
          <w:color w:val="000000"/>
          <w:kern w:val="0"/>
          <w:sz w:val="24"/>
          <w:szCs w:val="20"/>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ST Song" w:hAnsi="Times New Roman" w:eastAsia="ST Song" w:cs="Times New Roman"/>
          <w:color w:val="000000"/>
          <w:kern w:val="0"/>
          <w:sz w:val="24"/>
          <w:szCs w:val="20"/>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ST Song" w:hAnsi="Times New Roman" w:eastAsia="ST Song" w:cs="Times New Roman"/>
          <w:color w:val="000000"/>
          <w:kern w:val="0"/>
          <w:sz w:val="24"/>
          <w:szCs w:val="20"/>
          <w:lang w:val="en-US" w:eastAsia="zh-CN" w:bidi="ar-SA"/>
        </w:rPr>
      </w:pPr>
      <w:r>
        <w:rPr>
          <w:sz w:val="32"/>
        </w:rPr>
        <mc:AlternateContent>
          <mc:Choice Requires="wpg">
            <w:drawing>
              <wp:anchor distT="0" distB="0" distL="114300" distR="114300" simplePos="0" relativeHeight="251671552" behindDoc="0" locked="0" layoutInCell="1" allowOverlap="1">
                <wp:simplePos x="0" y="0"/>
                <wp:positionH relativeFrom="column">
                  <wp:posOffset>1809115</wp:posOffset>
                </wp:positionH>
                <wp:positionV relativeFrom="paragraph">
                  <wp:posOffset>7452995</wp:posOffset>
                </wp:positionV>
                <wp:extent cx="3275965" cy="1938655"/>
                <wp:effectExtent l="4445" t="4445" r="15240" b="19050"/>
                <wp:wrapNone/>
                <wp:docPr id="18" name="组合 18"/>
                <wp:cNvGraphicFramePr/>
                <a:graphic xmlns:a="http://schemas.openxmlformats.org/drawingml/2006/main">
                  <a:graphicData uri="http://schemas.microsoft.com/office/word/2010/wordprocessingGroup">
                    <wpg:wgp>
                      <wpg:cNvGrpSpPr/>
                      <wpg:grpSpPr>
                        <a:xfrm>
                          <a:off x="0" y="0"/>
                          <a:ext cx="3275965" cy="1938655"/>
                          <a:chOff x="5318" y="46262"/>
                          <a:chExt cx="5159" cy="3053"/>
                        </a:xfrm>
                      </wpg:grpSpPr>
                      <wps:wsp>
                        <wps:cNvPr id="10" name="文本框 10"/>
                        <wps:cNvSpPr txBox="1"/>
                        <wps:spPr>
                          <a:xfrm>
                            <a:off x="9615" y="46322"/>
                            <a:ext cx="863" cy="443"/>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退出</w:t>
                              </w:r>
                            </w:p>
                          </w:txbxContent>
                        </wps:txbx>
                        <wps:bodyPr upright="1"/>
                      </wps:wsp>
                      <wps:wsp>
                        <wps:cNvPr id="11" name="文本框 11"/>
                        <wps:cNvSpPr txBox="1"/>
                        <wps:spPr>
                          <a:xfrm>
                            <a:off x="8557" y="47620"/>
                            <a:ext cx="1523" cy="397"/>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eastAsia="宋体"/>
                                  <w:lang w:val="en-US" w:eastAsia="zh-CN"/>
                                </w:rPr>
                              </w:pPr>
                              <w:r>
                                <w:rPr>
                                  <w:rFonts w:hint="eastAsia"/>
                                  <w:lang w:val="en-US" w:eastAsia="zh-CN"/>
                                </w:rPr>
                                <w:t>查询停车场</w:t>
                              </w:r>
                            </w:p>
                          </w:txbxContent>
                        </wps:txbx>
                        <wps:bodyPr upright="1"/>
                      </wps:wsp>
                      <wps:wsp>
                        <wps:cNvPr id="12" name="右箭头 12"/>
                        <wps:cNvSpPr/>
                        <wps:spPr>
                          <a:xfrm>
                            <a:off x="8010" y="46487"/>
                            <a:ext cx="1605" cy="158"/>
                          </a:xfrm>
                          <a:prstGeom prst="rightArrow">
                            <a:avLst>
                              <a:gd name="adj1" fmla="val 50000"/>
                              <a:gd name="adj2" fmla="val 253955"/>
                            </a:avLst>
                          </a:prstGeom>
                          <a:solidFill>
                            <a:srgbClr val="FFFFFF"/>
                          </a:solidFill>
                          <a:ln w="9525" cap="flat" cmpd="sng">
                            <a:solidFill>
                              <a:srgbClr val="000000"/>
                            </a:solidFill>
                            <a:prstDash val="solid"/>
                            <a:miter/>
                            <a:headEnd type="none" w="med" len="med"/>
                            <a:tailEnd type="none" w="med" len="med"/>
                          </a:ln>
                        </wps:spPr>
                        <wps:bodyPr upright="1"/>
                      </wps:wsp>
                      <wps:wsp>
                        <wps:cNvPr id="13" name="文本框 13"/>
                        <wps:cNvSpPr txBox="1"/>
                        <wps:spPr>
                          <a:xfrm>
                            <a:off x="5843" y="46262"/>
                            <a:ext cx="2167" cy="48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eastAsia="宋体"/>
                                  <w:lang w:val="en-US" w:eastAsia="zh-CN"/>
                                </w:rPr>
                              </w:pPr>
                              <w:r>
                                <w:rPr>
                                  <w:rFonts w:hint="eastAsia"/>
                                  <w:lang w:val="en-US" w:eastAsia="zh-CN"/>
                                </w:rPr>
                                <w:t>用户界面</w:t>
                              </w:r>
                            </w:p>
                          </w:txbxContent>
                        </wps:txbx>
                        <wps:bodyPr upright="1"/>
                      </wps:wsp>
                      <wps:wsp>
                        <wps:cNvPr id="14" name="文本框 14"/>
                        <wps:cNvSpPr txBox="1"/>
                        <wps:spPr>
                          <a:xfrm>
                            <a:off x="5318" y="47567"/>
                            <a:ext cx="1320" cy="4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eastAsia="宋体"/>
                                  <w:lang w:val="en-US" w:eastAsia="zh-CN"/>
                                </w:rPr>
                              </w:pPr>
                              <w:r>
                                <w:rPr>
                                  <w:rFonts w:hint="eastAsia"/>
                                  <w:lang w:val="en-US" w:eastAsia="zh-CN"/>
                                </w:rPr>
                                <w:t>开始使用</w:t>
                              </w:r>
                            </w:p>
                          </w:txbxContent>
                        </wps:txbx>
                        <wps:bodyPr upright="1"/>
                      </wps:wsp>
                      <wps:wsp>
                        <wps:cNvPr id="15" name="文本框 15"/>
                        <wps:cNvSpPr txBox="1"/>
                        <wps:spPr>
                          <a:xfrm>
                            <a:off x="5543" y="48863"/>
                            <a:ext cx="749" cy="45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退出</w:t>
                              </w:r>
                            </w:p>
                          </w:txbxContent>
                        </wps:txbx>
                        <wps:bodyPr upright="1"/>
                      </wps:wsp>
                      <wps:wsp>
                        <wps:cNvPr id="16" name="下箭头 16"/>
                        <wps:cNvSpPr/>
                        <wps:spPr>
                          <a:xfrm>
                            <a:off x="5814" y="48047"/>
                            <a:ext cx="119" cy="810"/>
                          </a:xfrm>
                          <a:prstGeom prst="downArrow">
                            <a:avLst>
                              <a:gd name="adj1" fmla="val 50000"/>
                              <a:gd name="adj2" fmla="val 170168"/>
                            </a:avLst>
                          </a:prstGeom>
                          <a:solidFill>
                            <a:srgbClr val="FFFFFF"/>
                          </a:solidFill>
                          <a:ln w="9525" cap="flat" cmpd="sng">
                            <a:solidFill>
                              <a:srgbClr val="000000"/>
                            </a:solidFill>
                            <a:prstDash val="solid"/>
                            <a:miter/>
                            <a:headEnd type="none" w="med" len="med"/>
                            <a:tailEnd type="none" w="med" len="med"/>
                          </a:ln>
                        </wps:spPr>
                        <wps:bodyPr upright="1"/>
                      </wps:wsp>
                      <wps:wsp>
                        <wps:cNvPr id="17" name="右箭头 17"/>
                        <wps:cNvSpPr/>
                        <wps:spPr>
                          <a:xfrm>
                            <a:off x="6653" y="47822"/>
                            <a:ext cx="1860" cy="119"/>
                          </a:xfrm>
                          <a:prstGeom prst="rightArrow">
                            <a:avLst>
                              <a:gd name="adj1" fmla="val 50000"/>
                              <a:gd name="adj2" fmla="val 390756"/>
                            </a:avLst>
                          </a:prstGeom>
                          <a:solidFill>
                            <a:srgbClr val="FFFFFF"/>
                          </a:solidFill>
                          <a:ln w="9525" cap="flat" cmpd="sng">
                            <a:solidFill>
                              <a:srgbClr val="000000"/>
                            </a:solidFill>
                            <a:prstDash val="solid"/>
                            <a:miter/>
                            <a:headEnd type="none" w="med" len="med"/>
                            <a:tailEnd type="none" w="med" len="med"/>
                          </a:ln>
                        </wps:spPr>
                        <wps:bodyPr upright="1"/>
                      </wps:wsp>
                    </wpg:wgp>
                  </a:graphicData>
                </a:graphic>
              </wp:anchor>
            </w:drawing>
          </mc:Choice>
          <mc:Fallback>
            <w:pict>
              <v:group id="_x0000_s1026" o:spid="_x0000_s1026" o:spt="203" style="position:absolute;left:0pt;margin-left:142.45pt;margin-top:586.85pt;height:152.65pt;width:257.95pt;z-index:251671552;mso-width-relative:page;mso-height-relative:page;" coordorigin="5318,46262" coordsize="5159,3053" o:gfxdata="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&#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">
                <o:lock v:ext="edit" aspectratio="f"/>
                <v:shape id="_x0000_s1026" o:spid="_x0000_s1026" o:spt="202" type="#_x0000_t202" style="position:absolute;left:9615;top:46322;height:443;width:863;" fillcolor="#FFFFFF" filled="t" stroked="t" coordsize="21600,21600" o:gfxdata="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UTf2b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jc w:val="center"/>
                          <w:rPr>
                            <w:rFonts w:hint="eastAsia" w:eastAsia="宋体"/>
                            <w:lang w:val="en-US" w:eastAsia="zh-CN"/>
                          </w:rPr>
                        </w:pPr>
                        <w:r>
                          <w:rPr>
                            <w:rFonts w:hint="eastAsia"/>
                            <w:lang w:val="en-US" w:eastAsia="zh-CN"/>
                          </w:rPr>
                          <w:t>退出</w:t>
                        </w:r>
                      </w:p>
                    </w:txbxContent>
                  </v:textbox>
                </v:shape>
                <v:shape id="_x0000_s1026" o:spid="_x0000_s1026" o:spt="202" type="#_x0000_t202" style="position:absolute;left:8557;top:47620;height:397;width:1523;" fillcolor="#FFFFFF" filled="t" stroked="t" coordsize="21600,21600" o:gfxdata="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gh6Qr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jc w:val="center"/>
                          <w:rPr>
                            <w:rFonts w:hint="default" w:eastAsia="宋体"/>
                            <w:lang w:val="en-US" w:eastAsia="zh-CN"/>
                          </w:rPr>
                        </w:pPr>
                        <w:r>
                          <w:rPr>
                            <w:rFonts w:hint="eastAsia"/>
                            <w:lang w:val="en-US" w:eastAsia="zh-CN"/>
                          </w:rPr>
                          <w:t>查询停车场</w:t>
                        </w:r>
                      </w:p>
                    </w:txbxContent>
                  </v:textbox>
                </v:shape>
                <v:shape id="_x0000_s1026" o:spid="_x0000_s1026" o:spt="13" type="#_x0000_t13" style="position:absolute;left:8010;top:46487;height:158;width:1605;" fillcolor="#FFFFFF" filled="t" stroked="t" coordsize="21600,21600" o:gfxdata="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LT0DvQAA&#10;ANsAAAAPAAAAAAAAAAEAIAAAACIAAABkcnMvZG93bnJldi54bWxQSwECFAAUAAAACACHTuJAMy8F&#10;njsAAAA5AAAAEAAAAAAAAAABACAAAAAMAQAAZHJzL3NoYXBleG1sLnhtbFBLBQYAAAAABgAGAFsB&#10;AAC2AwAAAAA=&#10;" adj="16201,5400">
                  <v:fill on="t" focussize="0,0"/>
                  <v:stroke color="#000000" joinstyle="miter"/>
                  <v:imagedata o:title=""/>
                  <o:lock v:ext="edit" aspectratio="f"/>
                </v:shape>
                <v:shape id="_x0000_s1026" o:spid="_x0000_s1026" o:spt="202" type="#_x0000_t202" style="position:absolute;left:5843;top:46262;height:488;width:2167;" fillcolor="#FFFFFF" filled="t" stroked="t" coordsize="21600,21600" o:gfxdata="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ZZBrr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jc w:val="center"/>
                          <w:rPr>
                            <w:rFonts w:hint="default" w:eastAsia="宋体"/>
                            <w:lang w:val="en-US" w:eastAsia="zh-CN"/>
                          </w:rPr>
                        </w:pPr>
                        <w:r>
                          <w:rPr>
                            <w:rFonts w:hint="eastAsia"/>
                            <w:lang w:val="en-US" w:eastAsia="zh-CN"/>
                          </w:rPr>
                          <w:t>用户界面</w:t>
                        </w:r>
                      </w:p>
                    </w:txbxContent>
                  </v:textbox>
                </v:shape>
                <v:shape id="_x0000_s1026" o:spid="_x0000_s1026" o:spt="202" type="#_x0000_t202" style="position:absolute;left:5318;top:47567;height:480;width:1320;" fillcolor="#FFFFFF" filled="t" stroked="t" coordsize="21600,21600" o:gfxdata="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n/Z2r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jc w:val="center"/>
                          <w:rPr>
                            <w:rFonts w:hint="default" w:eastAsia="宋体"/>
                            <w:lang w:val="en-US" w:eastAsia="zh-CN"/>
                          </w:rPr>
                        </w:pPr>
                        <w:r>
                          <w:rPr>
                            <w:rFonts w:hint="eastAsia"/>
                            <w:lang w:val="en-US" w:eastAsia="zh-CN"/>
                          </w:rPr>
                          <w:t>开始使用</w:t>
                        </w:r>
                      </w:p>
                    </w:txbxContent>
                  </v:textbox>
                </v:shape>
                <v:shape id="_x0000_s1026" o:spid="_x0000_s1026" o:spt="202" type="#_x0000_t202" style="position:absolute;left:5543;top:48863;height:452;width:749;" fillcolor="#FFFFFF" filled="t" stroked="t" coordsize="21600,21600" o:gfxdata="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TN8Qb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退出</w:t>
                        </w:r>
                      </w:p>
                    </w:txbxContent>
                  </v:textbox>
                </v:shape>
                <v:shape id="_x0000_s1026" o:spid="_x0000_s1026" o:spt="67" type="#_x0000_t67" style="position:absolute;left:5814;top:48047;height:810;width:119;" fillcolor="#FFFFFF" filled="t" stroked="t" coordsize="21600,21600" o:gfxdata="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Q+zXvQAA&#10;ANsAAAAPAAAAAAAAAAEAIAAAACIAAABkcnMvZG93bnJldi54bWxQSwECFAAUAAAACACHTuJAMy8F&#10;njsAAAA5AAAAEAAAAAAAAAABACAAAAAMAQAAZHJzL3NoYXBleG1sLnhtbFBLBQYAAAAABgAGAFsB&#10;AAC2AwAAAAA=&#10;" adj="16201,5400">
                  <v:fill on="t" focussize="0,0"/>
                  <v:stroke color="#000000" joinstyle="miter"/>
                  <v:imagedata o:title=""/>
                  <o:lock v:ext="edit" aspectratio="f"/>
                </v:shape>
                <v:shape id="_x0000_s1026" o:spid="_x0000_s1026" o:spt="13" type="#_x0000_t13" style="position:absolute;left:6653;top:47822;height:119;width:1860;" fillcolor="#FFFFFF" filled="t" stroked="t" coordsize="21600,21600" o:gfxdata="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Fqem7sAAADb&#10;AAAADwAAAAAAAAABACAAAAAiAAAAZHJzL2Rvd25yZXYueG1sUEsBAhQAFAAAAAgAh07iQDMvBZ47&#10;AAAAOQAAABAAAAAAAAAAAQAgAAAACgEAAGRycy9zaGFwZXhtbC54bWxQSwUGAAAAAAYABgBbAQAA&#10;tAMAAAAA&#10;" adj="16201,5400">
                  <v:fill on="t" focussize="0,0"/>
                  <v:stroke color="#000000" joinstyle="miter"/>
                  <v:imagedata o:title=""/>
                  <o:lock v:ext="edit" aspectratio="f"/>
                </v:shape>
              </v:group>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640" w:firstLineChars="200"/>
        <w:textAlignment w:val="auto"/>
        <w:rPr>
          <w:sz w:val="32"/>
        </w:rPr>
      </w:pPr>
      <w:r>
        <w:rPr>
          <w:sz w:val="32"/>
        </w:rPr>
        <mc:AlternateContent>
          <mc:Choice Requires="wpg">
            <w:drawing>
              <wp:anchor distT="0" distB="0" distL="114300" distR="114300" simplePos="0" relativeHeight="251664384" behindDoc="0" locked="0" layoutInCell="1" allowOverlap="1">
                <wp:simplePos x="0" y="0"/>
                <wp:positionH relativeFrom="column">
                  <wp:posOffset>1809115</wp:posOffset>
                </wp:positionH>
                <wp:positionV relativeFrom="paragraph">
                  <wp:posOffset>7452995</wp:posOffset>
                </wp:positionV>
                <wp:extent cx="3275965" cy="1938655"/>
                <wp:effectExtent l="4445" t="4445" r="15240" b="19050"/>
                <wp:wrapNone/>
                <wp:docPr id="9" name="组合 9"/>
                <wp:cNvGraphicFramePr/>
                <a:graphic xmlns:a="http://schemas.openxmlformats.org/drawingml/2006/main">
                  <a:graphicData uri="http://schemas.microsoft.com/office/word/2010/wordprocessingGroup">
                    <wpg:wgp>
                      <wpg:cNvGrpSpPr/>
                      <wpg:grpSpPr>
                        <a:xfrm>
                          <a:off x="0" y="0"/>
                          <a:ext cx="3275965" cy="1938655"/>
                          <a:chOff x="5318" y="46262"/>
                          <a:chExt cx="5159" cy="3053"/>
                        </a:xfrm>
                      </wpg:grpSpPr>
                      <wps:wsp>
                        <wps:cNvPr id="1" name="文本框 1"/>
                        <wps:cNvSpPr txBox="1"/>
                        <wps:spPr>
                          <a:xfrm>
                            <a:off x="9615" y="46322"/>
                            <a:ext cx="863" cy="443"/>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退出</w:t>
                              </w:r>
                            </w:p>
                          </w:txbxContent>
                        </wps:txbx>
                        <wps:bodyPr upright="1"/>
                      </wps:wsp>
                      <wps:wsp>
                        <wps:cNvPr id="2" name="文本框 2"/>
                        <wps:cNvSpPr txBox="1"/>
                        <wps:spPr>
                          <a:xfrm>
                            <a:off x="8557" y="47620"/>
                            <a:ext cx="1523" cy="397"/>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eastAsia="宋体"/>
                                  <w:lang w:val="en-US" w:eastAsia="zh-CN"/>
                                </w:rPr>
                              </w:pPr>
                              <w:r>
                                <w:rPr>
                                  <w:rFonts w:hint="eastAsia"/>
                                  <w:lang w:val="en-US" w:eastAsia="zh-CN"/>
                                </w:rPr>
                                <w:t>查询停车场</w:t>
                              </w:r>
                            </w:p>
                          </w:txbxContent>
                        </wps:txbx>
                        <wps:bodyPr upright="1"/>
                      </wps:wsp>
                      <wps:wsp>
                        <wps:cNvPr id="3" name="右箭头 3"/>
                        <wps:cNvSpPr/>
                        <wps:spPr>
                          <a:xfrm>
                            <a:off x="8010" y="46487"/>
                            <a:ext cx="1605" cy="158"/>
                          </a:xfrm>
                          <a:prstGeom prst="rightArrow">
                            <a:avLst>
                              <a:gd name="adj1" fmla="val 50000"/>
                              <a:gd name="adj2" fmla="val 253955"/>
                            </a:avLst>
                          </a:prstGeom>
                          <a:solidFill>
                            <a:srgbClr val="FFFFFF"/>
                          </a:solidFill>
                          <a:ln w="9525" cap="flat" cmpd="sng">
                            <a:solidFill>
                              <a:srgbClr val="000000"/>
                            </a:solidFill>
                            <a:prstDash val="solid"/>
                            <a:miter/>
                            <a:headEnd type="none" w="med" len="med"/>
                            <a:tailEnd type="none" w="med" len="med"/>
                          </a:ln>
                        </wps:spPr>
                        <wps:bodyPr upright="1"/>
                      </wps:wsp>
                      <wps:wsp>
                        <wps:cNvPr id="4" name="文本框 4"/>
                        <wps:cNvSpPr txBox="1"/>
                        <wps:spPr>
                          <a:xfrm>
                            <a:off x="5843" y="46262"/>
                            <a:ext cx="2167" cy="48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eastAsia="宋体"/>
                                  <w:lang w:val="en-US" w:eastAsia="zh-CN"/>
                                </w:rPr>
                              </w:pPr>
                              <w:r>
                                <w:rPr>
                                  <w:rFonts w:hint="eastAsia"/>
                                  <w:lang w:val="en-US" w:eastAsia="zh-CN"/>
                                </w:rPr>
                                <w:t>用户界面</w:t>
                              </w:r>
                            </w:p>
                          </w:txbxContent>
                        </wps:txbx>
                        <wps:bodyPr upright="1"/>
                      </wps:wsp>
                      <wps:wsp>
                        <wps:cNvPr id="5" name="文本框 5"/>
                        <wps:cNvSpPr txBox="1"/>
                        <wps:spPr>
                          <a:xfrm>
                            <a:off x="5318" y="47567"/>
                            <a:ext cx="1320" cy="4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eastAsia="宋体"/>
                                  <w:lang w:val="en-US" w:eastAsia="zh-CN"/>
                                </w:rPr>
                              </w:pPr>
                              <w:r>
                                <w:rPr>
                                  <w:rFonts w:hint="eastAsia"/>
                                  <w:lang w:val="en-US" w:eastAsia="zh-CN"/>
                                </w:rPr>
                                <w:t>开始使用</w:t>
                              </w:r>
                            </w:p>
                          </w:txbxContent>
                        </wps:txbx>
                        <wps:bodyPr upright="1"/>
                      </wps:wsp>
                      <wps:wsp>
                        <wps:cNvPr id="6" name="文本框 6"/>
                        <wps:cNvSpPr txBox="1"/>
                        <wps:spPr>
                          <a:xfrm>
                            <a:off x="5543" y="48863"/>
                            <a:ext cx="749" cy="45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退出</w:t>
                              </w:r>
                            </w:p>
                          </w:txbxContent>
                        </wps:txbx>
                        <wps:bodyPr upright="1"/>
                      </wps:wsp>
                      <wps:wsp>
                        <wps:cNvPr id="7" name="下箭头 7"/>
                        <wps:cNvSpPr/>
                        <wps:spPr>
                          <a:xfrm>
                            <a:off x="5814" y="48047"/>
                            <a:ext cx="119" cy="810"/>
                          </a:xfrm>
                          <a:prstGeom prst="downArrow">
                            <a:avLst>
                              <a:gd name="adj1" fmla="val 50000"/>
                              <a:gd name="adj2" fmla="val 170168"/>
                            </a:avLst>
                          </a:prstGeom>
                          <a:solidFill>
                            <a:srgbClr val="FFFFFF"/>
                          </a:solidFill>
                          <a:ln w="9525" cap="flat" cmpd="sng">
                            <a:solidFill>
                              <a:srgbClr val="000000"/>
                            </a:solidFill>
                            <a:prstDash val="solid"/>
                            <a:miter/>
                            <a:headEnd type="none" w="med" len="med"/>
                            <a:tailEnd type="none" w="med" len="med"/>
                          </a:ln>
                        </wps:spPr>
                        <wps:bodyPr upright="1"/>
                      </wps:wsp>
                      <wps:wsp>
                        <wps:cNvPr id="8" name="右箭头 8"/>
                        <wps:cNvSpPr/>
                        <wps:spPr>
                          <a:xfrm>
                            <a:off x="6653" y="47822"/>
                            <a:ext cx="1860" cy="119"/>
                          </a:xfrm>
                          <a:prstGeom prst="rightArrow">
                            <a:avLst>
                              <a:gd name="adj1" fmla="val 50000"/>
                              <a:gd name="adj2" fmla="val 390756"/>
                            </a:avLst>
                          </a:prstGeom>
                          <a:solidFill>
                            <a:srgbClr val="FFFFFF"/>
                          </a:solidFill>
                          <a:ln w="9525" cap="flat" cmpd="sng">
                            <a:solidFill>
                              <a:srgbClr val="000000"/>
                            </a:solidFill>
                            <a:prstDash val="solid"/>
                            <a:miter/>
                            <a:headEnd type="none" w="med" len="med"/>
                            <a:tailEnd type="none" w="med" len="med"/>
                          </a:ln>
                        </wps:spPr>
                        <wps:bodyPr upright="1"/>
                      </wps:wsp>
                    </wpg:wgp>
                  </a:graphicData>
                </a:graphic>
              </wp:anchor>
            </w:drawing>
          </mc:Choice>
          <mc:Fallback>
            <w:pict>
              <v:group id="_x0000_s1026" o:spid="_x0000_s1026" o:spt="203" style="position:absolute;left:0pt;margin-left:142.45pt;margin-top:586.85pt;height:152.65pt;width:257.95pt;z-index:251664384;mso-width-relative:page;mso-height-relative:page;" coordorigin="5318,46262" coordsize="5159,3053" o:gfxdata="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">
                <o:lock v:ext="edit" aspectratio="f"/>
                <v:shape id="_x0000_s1026" o:spid="_x0000_s1026" o:spt="202" type="#_x0000_t202" style="position:absolute;left:9615;top:46322;height:443;width:863;" fillcolor="#FFFFFF" filled="t" stroked="t" coordsize="21600,21600" o:gfxdata="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13I6ugAAANo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pPr>
                          <w:jc w:val="center"/>
                          <w:rPr>
                            <w:rFonts w:hint="eastAsia" w:eastAsia="宋体"/>
                            <w:lang w:val="en-US" w:eastAsia="zh-CN"/>
                          </w:rPr>
                        </w:pPr>
                        <w:r>
                          <w:rPr>
                            <w:rFonts w:hint="eastAsia"/>
                            <w:lang w:val="en-US" w:eastAsia="zh-CN"/>
                          </w:rPr>
                          <w:t>退出</w:t>
                        </w:r>
                      </w:p>
                    </w:txbxContent>
                  </v:textbox>
                </v:shape>
                <v:shape id="_x0000_s1026" o:spid="_x0000_s1026" o:spt="202" type="#_x0000_t202" style="position:absolute;left:8557;top:47620;height:397;width:1523;" fillcolor="#FFFFFF" filled="t" stroked="t" coordsize="21600,21600" o:gfxdata="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BexNvQAA&#10;ANo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rFonts w:hint="default" w:eastAsia="宋体"/>
                            <w:lang w:val="en-US" w:eastAsia="zh-CN"/>
                          </w:rPr>
                        </w:pPr>
                        <w:r>
                          <w:rPr>
                            <w:rFonts w:hint="eastAsia"/>
                            <w:lang w:val="en-US" w:eastAsia="zh-CN"/>
                          </w:rPr>
                          <w:t>查询停车场</w:t>
                        </w:r>
                      </w:p>
                    </w:txbxContent>
                  </v:textbox>
                </v:shape>
                <v:shape id="_x0000_s1026" o:spid="_x0000_s1026" o:spt="13" type="#_x0000_t13" style="position:absolute;left:8010;top:46487;height:158;width:1605;" fillcolor="#FFFFFF" filled="t" stroked="t" coordsize="21600,21600" o:gfxdata="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rp9Ay/&#10;AAAA2gAAAA8AAAAAAAAAAQAgAAAAIgAAAGRycy9kb3ducmV2LnhtbFBLAQIUABQAAAAIAIdO4kAz&#10;LwWeOwAAADkAAAAQAAAAAAAAAAEAIAAAAA4BAABkcnMvc2hhcGV4bWwueG1sUEsFBgAAAAAGAAYA&#10;WwEAALgDAAAAAA==&#10;" adj="16201,5400">
                  <v:fill on="t" focussize="0,0"/>
                  <v:stroke color="#000000" joinstyle="miter"/>
                  <v:imagedata o:title=""/>
                  <o:lock v:ext="edit" aspectratio="f"/>
                </v:shape>
                <v:shape id="_x0000_s1026" o:spid="_x0000_s1026" o:spt="202" type="#_x0000_t202" style="position:absolute;left:5843;top:46262;height:488;width:2167;" fillcolor="#FFFFFF" filled="t" stroked="t" coordsize="21600,21600" o:gfxdata="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g0aK8AAAA&#10;2g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rPr>
                            <w:rFonts w:hint="default" w:eastAsia="宋体"/>
                            <w:lang w:val="en-US" w:eastAsia="zh-CN"/>
                          </w:rPr>
                        </w:pPr>
                        <w:r>
                          <w:rPr>
                            <w:rFonts w:hint="eastAsia"/>
                            <w:lang w:val="en-US" w:eastAsia="zh-CN"/>
                          </w:rPr>
                          <w:t>用户界面</w:t>
                        </w:r>
                      </w:p>
                    </w:txbxContent>
                  </v:textbox>
                </v:shape>
                <v:shape id="_x0000_s1026" o:spid="_x0000_s1026" o:spt="202" type="#_x0000_t202" style="position:absolute;left:5318;top:47567;height:480;width:1320;" fillcolor="#FFFFFF" filled="t" stroked="t" coordsize="21600,21600" o:gfxdata="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7HQ5vQAA&#10;ANo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rFonts w:hint="default" w:eastAsia="宋体"/>
                            <w:lang w:val="en-US" w:eastAsia="zh-CN"/>
                          </w:rPr>
                        </w:pPr>
                        <w:r>
                          <w:rPr>
                            <w:rFonts w:hint="eastAsia"/>
                            <w:lang w:val="en-US" w:eastAsia="zh-CN"/>
                          </w:rPr>
                          <w:t>开始使用</w:t>
                        </w:r>
                      </w:p>
                    </w:txbxContent>
                  </v:textbox>
                </v:shape>
                <v:shape id="_x0000_s1026" o:spid="_x0000_s1026" o:spt="202" type="#_x0000_t202" style="position:absolute;left:5543;top:48863;height:452;width:749;" fillcolor="#FFFFFF" filled="t" stroked="t" coordsize="21600,21600" o:gfxdata="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PupOvQAA&#10;ANo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退出</w:t>
                        </w:r>
                      </w:p>
                    </w:txbxContent>
                  </v:textbox>
                </v:shape>
                <v:shape id="_x0000_s1026" o:spid="_x0000_s1026" o:spt="67" type="#_x0000_t67" style="position:absolute;left:5814;top:48047;height:810;width:119;" fillcolor="#FFFFFF" filled="t" stroked="t" coordsize="21600,21600" o:gfxdata="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TPddW/&#10;AAAA2gAAAA8AAAAAAAAAAQAgAAAAIgAAAGRycy9kb3ducmV2LnhtbFBLAQIUABQAAAAIAIdO4kAz&#10;LwWeOwAAADkAAAAQAAAAAAAAAAEAIAAAAA4BAABkcnMvc2hhcGV4bWwueG1sUEsFBgAAAAAGAAYA&#10;WwEAALgDAAAAAA==&#10;" adj="16201,5400">
                  <v:fill on="t" focussize="0,0"/>
                  <v:stroke color="#000000" joinstyle="miter"/>
                  <v:imagedata o:title=""/>
                  <o:lock v:ext="edit" aspectratio="f"/>
                </v:shape>
                <v:shape id="_x0000_s1026" o:spid="_x0000_s1026" o:spt="13" type="#_x0000_t13" style="position:absolute;left:6653;top:47822;height:119;width:1860;" fillcolor="#FFFFFF" filled="t" stroked="t" coordsize="21600,21600" o:gfxdata="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E1mfbsAAADa&#10;AAAADwAAAAAAAAABACAAAAAiAAAAZHJzL2Rvd25yZXYueG1sUEsBAhQAFAAAAAgAh07iQDMvBZ47&#10;AAAAOQAAABAAAAAAAAAAAQAgAAAACgEAAGRycy9zaGFwZXhtbC54bWxQSwUGAAAAAAYABgBbAQAA&#10;tAMAAAAA&#10;" adj="16201,5400">
                  <v:fill on="t" focussize="0,0"/>
                  <v:stroke color="#000000" joinstyle="miter"/>
                  <v:imagedata o:title=""/>
                  <o:lock v:ext="edit" aspectratio="f"/>
                </v:shape>
              </v:group>
            </w:pict>
          </mc:Fallback>
        </mc:AlternateContent>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jc w:val="center"/>
        <w:rPr>
          <w:rFonts w:hint="eastAsia"/>
          <w:lang w:val="en-US" w:eastAsia="zh-CN"/>
        </w:rPr>
      </w:pPr>
      <w:r>
        <w:rPr>
          <w:rFonts w:hint="eastAsia"/>
          <w:lang w:val="en-US" w:eastAsia="zh-CN"/>
        </w:rPr>
        <w:t>图1：流程图</w:t>
      </w:r>
    </w:p>
    <w:p>
      <w:pPr>
        <w:bidi w:val="0"/>
        <w:jc w:val="center"/>
        <w:rPr>
          <w:rFonts w:hint="default"/>
          <w:lang w:val="en-US" w:eastAsia="zh-CN"/>
        </w:rPr>
      </w:pPr>
      <w:r>
        <w:rPr>
          <w:sz w:val="32"/>
        </w:rPr>
        <mc:AlternateContent>
          <mc:Choice Requires="wpg">
            <w:drawing>
              <wp:anchor distT="0" distB="0" distL="114300" distR="114300" simplePos="0" relativeHeight="251686912" behindDoc="0" locked="0" layoutInCell="1" allowOverlap="1">
                <wp:simplePos x="0" y="0"/>
                <wp:positionH relativeFrom="column">
                  <wp:posOffset>1809115</wp:posOffset>
                </wp:positionH>
                <wp:positionV relativeFrom="paragraph">
                  <wp:posOffset>7452995</wp:posOffset>
                </wp:positionV>
                <wp:extent cx="3275965" cy="1938655"/>
                <wp:effectExtent l="4445" t="4445" r="15240" b="19050"/>
                <wp:wrapNone/>
                <wp:docPr id="35" name="组合 35"/>
                <wp:cNvGraphicFramePr/>
                <a:graphic xmlns:a="http://schemas.openxmlformats.org/drawingml/2006/main">
                  <a:graphicData uri="http://schemas.microsoft.com/office/word/2010/wordprocessingGroup">
                    <wpg:wgp>
                      <wpg:cNvGrpSpPr/>
                      <wpg:grpSpPr>
                        <a:xfrm>
                          <a:off x="0" y="0"/>
                          <a:ext cx="3275965" cy="1938655"/>
                          <a:chOff x="5318" y="46262"/>
                          <a:chExt cx="5159" cy="3053"/>
                        </a:xfrm>
                      </wpg:grpSpPr>
                      <wps:wsp>
                        <wps:cNvPr id="27" name="文本框 27"/>
                        <wps:cNvSpPr txBox="1"/>
                        <wps:spPr>
                          <a:xfrm>
                            <a:off x="9615" y="46322"/>
                            <a:ext cx="863" cy="443"/>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退出</w:t>
                              </w:r>
                            </w:p>
                          </w:txbxContent>
                        </wps:txbx>
                        <wps:bodyPr upright="1"/>
                      </wps:wsp>
                      <wps:wsp>
                        <wps:cNvPr id="28" name="文本框 28"/>
                        <wps:cNvSpPr txBox="1"/>
                        <wps:spPr>
                          <a:xfrm>
                            <a:off x="8557" y="47620"/>
                            <a:ext cx="1523" cy="397"/>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eastAsia="宋体"/>
                                  <w:lang w:val="en-US" w:eastAsia="zh-CN"/>
                                </w:rPr>
                              </w:pPr>
                              <w:r>
                                <w:rPr>
                                  <w:rFonts w:hint="eastAsia"/>
                                  <w:lang w:val="en-US" w:eastAsia="zh-CN"/>
                                </w:rPr>
                                <w:t>查询停车场</w:t>
                              </w:r>
                            </w:p>
                          </w:txbxContent>
                        </wps:txbx>
                        <wps:bodyPr upright="1"/>
                      </wps:wsp>
                      <wps:wsp>
                        <wps:cNvPr id="29" name="右箭头 29"/>
                        <wps:cNvSpPr/>
                        <wps:spPr>
                          <a:xfrm>
                            <a:off x="8010" y="46487"/>
                            <a:ext cx="1605" cy="158"/>
                          </a:xfrm>
                          <a:prstGeom prst="rightArrow">
                            <a:avLst>
                              <a:gd name="adj1" fmla="val 50000"/>
                              <a:gd name="adj2" fmla="val 253955"/>
                            </a:avLst>
                          </a:prstGeom>
                          <a:solidFill>
                            <a:srgbClr val="FFFFFF"/>
                          </a:solidFill>
                          <a:ln w="9525" cap="flat" cmpd="sng">
                            <a:solidFill>
                              <a:srgbClr val="000000"/>
                            </a:solidFill>
                            <a:prstDash val="solid"/>
                            <a:miter/>
                            <a:headEnd type="none" w="med" len="med"/>
                            <a:tailEnd type="none" w="med" len="med"/>
                          </a:ln>
                        </wps:spPr>
                        <wps:bodyPr upright="1"/>
                      </wps:wsp>
                      <wps:wsp>
                        <wps:cNvPr id="30" name="文本框 30"/>
                        <wps:cNvSpPr txBox="1"/>
                        <wps:spPr>
                          <a:xfrm>
                            <a:off x="5843" y="46262"/>
                            <a:ext cx="2167" cy="48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eastAsia="宋体"/>
                                  <w:lang w:val="en-US" w:eastAsia="zh-CN"/>
                                </w:rPr>
                              </w:pPr>
                              <w:r>
                                <w:rPr>
                                  <w:rFonts w:hint="eastAsia"/>
                                  <w:lang w:val="en-US" w:eastAsia="zh-CN"/>
                                </w:rPr>
                                <w:t>用户界面</w:t>
                              </w:r>
                            </w:p>
                          </w:txbxContent>
                        </wps:txbx>
                        <wps:bodyPr upright="1"/>
                      </wps:wsp>
                      <wps:wsp>
                        <wps:cNvPr id="31" name="文本框 31"/>
                        <wps:cNvSpPr txBox="1"/>
                        <wps:spPr>
                          <a:xfrm>
                            <a:off x="5318" y="47567"/>
                            <a:ext cx="1320" cy="4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eastAsia="宋体"/>
                                  <w:lang w:val="en-US" w:eastAsia="zh-CN"/>
                                </w:rPr>
                              </w:pPr>
                              <w:r>
                                <w:rPr>
                                  <w:rFonts w:hint="eastAsia"/>
                                  <w:lang w:val="en-US" w:eastAsia="zh-CN"/>
                                </w:rPr>
                                <w:t>开始使用</w:t>
                              </w:r>
                            </w:p>
                          </w:txbxContent>
                        </wps:txbx>
                        <wps:bodyPr upright="1"/>
                      </wps:wsp>
                      <wps:wsp>
                        <wps:cNvPr id="32" name="文本框 32"/>
                        <wps:cNvSpPr txBox="1"/>
                        <wps:spPr>
                          <a:xfrm>
                            <a:off x="5543" y="48863"/>
                            <a:ext cx="749" cy="45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退出</w:t>
                              </w:r>
                            </w:p>
                          </w:txbxContent>
                        </wps:txbx>
                        <wps:bodyPr upright="1"/>
                      </wps:wsp>
                      <wps:wsp>
                        <wps:cNvPr id="33" name="下箭头 33"/>
                        <wps:cNvSpPr/>
                        <wps:spPr>
                          <a:xfrm>
                            <a:off x="5814" y="48047"/>
                            <a:ext cx="119" cy="810"/>
                          </a:xfrm>
                          <a:prstGeom prst="downArrow">
                            <a:avLst>
                              <a:gd name="adj1" fmla="val 50000"/>
                              <a:gd name="adj2" fmla="val 170168"/>
                            </a:avLst>
                          </a:prstGeom>
                          <a:solidFill>
                            <a:srgbClr val="FFFFFF"/>
                          </a:solidFill>
                          <a:ln w="9525" cap="flat" cmpd="sng">
                            <a:solidFill>
                              <a:srgbClr val="000000"/>
                            </a:solidFill>
                            <a:prstDash val="solid"/>
                            <a:miter/>
                            <a:headEnd type="none" w="med" len="med"/>
                            <a:tailEnd type="none" w="med" len="med"/>
                          </a:ln>
                        </wps:spPr>
                        <wps:bodyPr upright="1"/>
                      </wps:wsp>
                      <wps:wsp>
                        <wps:cNvPr id="34" name="右箭头 34"/>
                        <wps:cNvSpPr/>
                        <wps:spPr>
                          <a:xfrm>
                            <a:off x="6653" y="47822"/>
                            <a:ext cx="1860" cy="119"/>
                          </a:xfrm>
                          <a:prstGeom prst="rightArrow">
                            <a:avLst>
                              <a:gd name="adj1" fmla="val 50000"/>
                              <a:gd name="adj2" fmla="val 390756"/>
                            </a:avLst>
                          </a:prstGeom>
                          <a:solidFill>
                            <a:srgbClr val="FFFFFF"/>
                          </a:solidFill>
                          <a:ln w="9525" cap="flat" cmpd="sng">
                            <a:solidFill>
                              <a:srgbClr val="000000"/>
                            </a:solidFill>
                            <a:prstDash val="solid"/>
                            <a:miter/>
                            <a:headEnd type="none" w="med" len="med"/>
                            <a:tailEnd type="none" w="med" len="med"/>
                          </a:ln>
                        </wps:spPr>
                        <wps:bodyPr upright="1"/>
                      </wps:wsp>
                    </wpg:wgp>
                  </a:graphicData>
                </a:graphic>
              </wp:anchor>
            </w:drawing>
          </mc:Choice>
          <mc:Fallback>
            <w:pict>
              <v:group id="_x0000_s1026" o:spid="_x0000_s1026" o:spt="203" style="position:absolute;left:0pt;margin-left:142.45pt;margin-top:586.85pt;height:152.65pt;width:257.95pt;z-index:251686912;mso-width-relative:page;mso-height-relative:page;" coordorigin="5318,46262" coordsize="5159,3053" o:gfxdata="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&#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">
                <o:lock v:ext="edit" aspectratio="f"/>
                <v:shape id="_x0000_s1026" o:spid="_x0000_s1026" o:spt="202" type="#_x0000_t202" style="position:absolute;left:9615;top:46322;height:443;width:863;" fillcolor="#FFFFFF" filled="t" stroked="t" coordsize="21600,21600" o:gfxdata="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jBjRC/&#10;AAAA2wAAAA8AAAAAAAAAAQAgAAAAIgAAAGRycy9kb3ducmV2LnhtbFBLAQIUABQAAAAIAIdO4kAz&#10;LwWeOwAAADkAAAAQAAAAAAAAAAEAIAAAAA4BAABkcnMvc2hhcGV4bWwueG1sUEsFBgAAAAAGAAYA&#10;WwEAALgDAAAAAA==&#10;">
                  <v:fill on="t" focussize="0,0"/>
                  <v:stroke color="#000000" joinstyle="miter"/>
                  <v:imagedata o:title=""/>
                  <o:lock v:ext="edit" aspectratio="f"/>
                  <v:textbox>
                    <w:txbxContent>
                      <w:p>
                        <w:pPr>
                          <w:jc w:val="center"/>
                          <w:rPr>
                            <w:rFonts w:hint="eastAsia" w:eastAsia="宋体"/>
                            <w:lang w:val="en-US" w:eastAsia="zh-CN"/>
                          </w:rPr>
                        </w:pPr>
                        <w:r>
                          <w:rPr>
                            <w:rFonts w:hint="eastAsia"/>
                            <w:lang w:val="en-US" w:eastAsia="zh-CN"/>
                          </w:rPr>
                          <w:t>退出</w:t>
                        </w:r>
                      </w:p>
                    </w:txbxContent>
                  </v:textbox>
                </v:shape>
                <v:shape id="_x0000_s1026" o:spid="_x0000_s1026" o:spt="202" type="#_x0000_t202" style="position:absolute;left:8557;top:47620;height:397;width:1523;" fillcolor="#FFFFFF" filled="t" stroked="t" coordsize="21600,21600" o:gfxdata="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Xhli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pPr>
                          <w:jc w:val="center"/>
                          <w:rPr>
                            <w:rFonts w:hint="default" w:eastAsia="宋体"/>
                            <w:lang w:val="en-US" w:eastAsia="zh-CN"/>
                          </w:rPr>
                        </w:pPr>
                        <w:r>
                          <w:rPr>
                            <w:rFonts w:hint="eastAsia"/>
                            <w:lang w:val="en-US" w:eastAsia="zh-CN"/>
                          </w:rPr>
                          <w:t>查询停车场</w:t>
                        </w:r>
                      </w:p>
                    </w:txbxContent>
                  </v:textbox>
                </v:shape>
                <v:shape id="_x0000_s1026" o:spid="_x0000_s1026" o:spt="13" type="#_x0000_t13" style="position:absolute;left:8010;top:46487;height:158;width:1605;" fillcolor="#FFFFFF" filled="t" stroked="t" coordsize="21600,21600" o:gfxdata="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5WXP&#10;wAAAANsAAAAPAAAAAAAAAAEAIAAAACIAAABkcnMvZG93bnJldi54bWxQSwECFAAUAAAACACHTuJA&#10;My8FnjsAAAA5AAAAEAAAAAAAAAABACAAAAAPAQAAZHJzL3NoYXBleG1sLnhtbFBLBQYAAAAABgAG&#10;AFsBAAC5AwAAAAA=&#10;" adj="16201,5400">
                  <v:fill on="t" focussize="0,0"/>
                  <v:stroke color="#000000" joinstyle="miter"/>
                  <v:imagedata o:title=""/>
                  <o:lock v:ext="edit" aspectratio="f"/>
                </v:shape>
                <v:shape id="_x0000_s1026" o:spid="_x0000_s1026" o:spt="202" type="#_x0000_t202" style="position:absolute;left:5843;top:46262;height:488;width:2167;" fillcolor="#FFFFFF" filled="t" stroked="t" coordsize="21600,21600" o:gfxdata="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vGDub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jc w:val="center"/>
                          <w:rPr>
                            <w:rFonts w:hint="default" w:eastAsia="宋体"/>
                            <w:lang w:val="en-US" w:eastAsia="zh-CN"/>
                          </w:rPr>
                        </w:pPr>
                        <w:r>
                          <w:rPr>
                            <w:rFonts w:hint="eastAsia"/>
                            <w:lang w:val="en-US" w:eastAsia="zh-CN"/>
                          </w:rPr>
                          <w:t>用户界面</w:t>
                        </w:r>
                      </w:p>
                    </w:txbxContent>
                  </v:textbox>
                </v:shape>
                <v:shape id="_x0000_s1026" o:spid="_x0000_s1026" o:spt="202" type="#_x0000_t202" style="position:absolute;left:5318;top:47567;height:480;width:1320;" fillcolor="#FFFFFF" filled="t" stroked="t" coordsize="21600,21600" o:gfxdata="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b0mIr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jc w:val="center"/>
                          <w:rPr>
                            <w:rFonts w:hint="default" w:eastAsia="宋体"/>
                            <w:lang w:val="en-US" w:eastAsia="zh-CN"/>
                          </w:rPr>
                        </w:pPr>
                        <w:r>
                          <w:rPr>
                            <w:rFonts w:hint="eastAsia"/>
                            <w:lang w:val="en-US" w:eastAsia="zh-CN"/>
                          </w:rPr>
                          <w:t>开始使用</w:t>
                        </w:r>
                      </w:p>
                    </w:txbxContent>
                  </v:textbox>
                </v:shape>
                <v:shape id="_x0000_s1026" o:spid="_x0000_s1026" o:spt="202" type="#_x0000_t202" style="position:absolute;left:5543;top:48863;height:452;width:749;" fillcolor="#FFFFFF" filled="t" stroked="t" coordsize="21600,21600" o:gfxdata="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b7hV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退出</w:t>
                        </w:r>
                      </w:p>
                    </w:txbxContent>
                  </v:textbox>
                </v:shape>
                <v:shape id="_x0000_s1026" o:spid="_x0000_s1026" o:spt="67" type="#_x0000_t67" style="position:absolute;left:5814;top:48047;height:810;width:119;" fillcolor="#FFFFFF" filled="t" stroked="t" coordsize="21600,21600" o:gfxdata="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eBEy+/&#10;AAAA2wAAAA8AAAAAAAAAAQAgAAAAIgAAAGRycy9kb3ducmV2LnhtbFBLAQIUABQAAAAIAIdO4kAz&#10;LwWeOwAAADkAAAAQAAAAAAAAAAEAIAAAAA4BAABkcnMvc2hhcGV4bWwueG1sUEsFBgAAAAAGAAYA&#10;WwEAALgDAAAAAA==&#10;" adj="16201,5400">
                  <v:fill on="t" focussize="0,0"/>
                  <v:stroke color="#000000" joinstyle="miter"/>
                  <v:imagedata o:title=""/>
                  <o:lock v:ext="edit" aspectratio="f"/>
                </v:shape>
                <v:shape id="_x0000_s1026" o:spid="_x0000_s1026" o:spt="13" type="#_x0000_t13" style="position:absolute;left:6653;top:47822;height:119;width:1860;" fillcolor="#FFFFFF" filled="t" stroked="t" coordsize="21600,21600" o:gfxdata="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s9XIy/&#10;AAAA2wAAAA8AAAAAAAAAAQAgAAAAIgAAAGRycy9kb3ducmV2LnhtbFBLAQIUABQAAAAIAIdO4kAz&#10;LwWeOwAAADkAAAAQAAAAAAAAAAEAIAAAAA4BAABkcnMvc2hhcGV4bWwueG1sUEsFBgAAAAAGAAYA&#10;WwEAALgDAAAAAA==&#10;" adj="16201,5400">
                  <v:fill on="t" focussize="0,0"/>
                  <v:stroke color="#000000" joinstyle="miter"/>
                  <v:imagedata o:title=""/>
                  <o:lock v:ext="edit" aspectratio="f"/>
                </v:shape>
              </v:group>
            </w:pict>
          </mc:Fallback>
        </mc:AlternateContent>
      </w:r>
    </w:p>
    <w:p>
      <w:pPr>
        <w:pStyle w:val="2"/>
        <w:spacing w:line="360" w:lineRule="auto"/>
        <w:rPr>
          <w:rFonts w:hint="eastAsia" w:ascii="Times New Roman" w:hAnsi="Times New Roman" w:eastAsia="宋体" w:cs="Times New Roman"/>
          <w:sz w:val="32"/>
          <w:szCs w:val="32"/>
          <w:lang w:val="en-US" w:eastAsia="zh-CN"/>
        </w:rPr>
      </w:pPr>
    </w:p>
    <w:p>
      <w:pPr>
        <w:pStyle w:val="2"/>
        <w:spacing w:line="360" w:lineRule="auto"/>
        <w:rPr>
          <w:rFonts w:hint="default" w:ascii="Times New Roman" w:hAnsi="Times New Roman" w:eastAsia="宋体" w:cs="Times New Roman"/>
          <w:sz w:val="32"/>
          <w:szCs w:val="32"/>
          <w:lang w:val="en-US" w:eastAsia="zh-CN"/>
        </w:rPr>
      </w:pPr>
      <w:r>
        <w:rPr>
          <w:rFonts w:hint="eastAsia" w:ascii="Times New Roman" w:hAnsi="Times New Roman" w:eastAsia="宋体" w:cs="Times New Roman"/>
          <w:sz w:val="32"/>
          <w:szCs w:val="32"/>
          <w:lang w:val="en-US" w:eastAsia="zh-CN"/>
        </w:rPr>
        <w:t>3概要设计</w:t>
      </w:r>
    </w:p>
    <w:p>
      <w:pPr>
        <w:pStyle w:val="3"/>
        <w:spacing w:line="360" w:lineRule="auto"/>
        <w:rPr>
          <w:rFonts w:hint="default" w:cs="Times New Roman"/>
          <w:lang w:val="en-US" w:eastAsia="zh-CN"/>
        </w:rPr>
      </w:pPr>
      <w:r>
        <w:rPr>
          <w:rFonts w:hint="eastAsia" w:cs="Times New Roman"/>
          <w:lang w:val="en-US" w:eastAsia="zh-CN"/>
        </w:rPr>
        <w:t>3.1 web前端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ST Song" w:hAnsi="Calibri" w:eastAsia="ST Song" w:cs="Times New Roman"/>
          <w:color w:val="000000"/>
          <w:kern w:val="0"/>
          <w:sz w:val="24"/>
          <w:szCs w:val="20"/>
          <w:lang w:val="en-US" w:eastAsia="zh-CN" w:bidi="ar-SA"/>
        </w:rPr>
      </w:pPr>
      <w:r>
        <w:rPr>
          <w:rFonts w:hint="eastAsia" w:ascii="ST Song" w:hAnsi="Calibri" w:eastAsia="ST Song" w:cs="Times New Roman"/>
          <w:color w:val="000000"/>
          <w:kern w:val="0"/>
          <w:sz w:val="24"/>
          <w:szCs w:val="20"/>
          <w:lang w:val="en-US" w:eastAsia="zh-CN" w:bidi="ar-SA"/>
        </w:rPr>
        <w:t>1.选择城市界面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ST Song" w:hAnsi="Calibri" w:eastAsia="ST Song" w:cs="Times New Roman"/>
          <w:color w:val="000000"/>
          <w:kern w:val="0"/>
          <w:sz w:val="24"/>
          <w:szCs w:val="20"/>
          <w:lang w:val="en-US" w:eastAsia="zh-CN" w:bidi="ar-SA"/>
        </w:rPr>
      </w:pPr>
      <w:r>
        <w:rPr>
          <w:rFonts w:hint="eastAsia" w:ascii="ST Song" w:hAnsi="Calibri" w:eastAsia="ST Song" w:cs="Times New Roman"/>
          <w:color w:val="000000"/>
          <w:kern w:val="0"/>
          <w:sz w:val="24"/>
          <w:szCs w:val="20"/>
          <w:lang w:val="en-US" w:eastAsia="zh-CN" w:bidi="ar-SA"/>
        </w:rPr>
        <w:t>2.进入城市地图界面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ST Song" w:hAnsi="Calibri" w:eastAsia="ST Song" w:cs="Times New Roman"/>
          <w:color w:val="000000"/>
          <w:kern w:val="0"/>
          <w:sz w:val="24"/>
          <w:szCs w:val="20"/>
          <w:lang w:val="en-US" w:eastAsia="zh-CN" w:bidi="ar-SA"/>
        </w:rPr>
      </w:pPr>
      <w:r>
        <w:rPr>
          <w:rFonts w:hint="eastAsia" w:ascii="ST Song" w:hAnsi="Calibri" w:eastAsia="ST Song" w:cs="Times New Roman"/>
          <w:color w:val="000000"/>
          <w:kern w:val="0"/>
          <w:sz w:val="24"/>
          <w:szCs w:val="20"/>
          <w:lang w:val="en-US" w:eastAsia="zh-CN" w:bidi="ar-SA"/>
        </w:rPr>
        <w:t>3.进入一级界面---城市停车场一览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ST Song" w:hAnsi="Calibri" w:eastAsia="ST Song" w:cs="Times New Roman"/>
          <w:color w:val="000000"/>
          <w:kern w:val="0"/>
          <w:sz w:val="24"/>
          <w:szCs w:val="20"/>
          <w:lang w:val="en-US" w:eastAsia="zh-CN" w:bidi="ar-SA"/>
        </w:rPr>
      </w:pPr>
      <w:r>
        <w:rPr>
          <w:rFonts w:hint="eastAsia" w:ascii="ST Song" w:hAnsi="Calibri" w:eastAsia="ST Song" w:cs="Times New Roman"/>
          <w:color w:val="000000"/>
          <w:kern w:val="0"/>
          <w:sz w:val="24"/>
          <w:szCs w:val="20"/>
          <w:lang w:val="en-US" w:eastAsia="zh-CN" w:bidi="ar-SA"/>
        </w:rPr>
        <w:t>4.进入二级界面---停车位</w:t>
      </w:r>
    </w:p>
    <w:p>
      <w:pPr>
        <w:pStyle w:val="3"/>
        <w:spacing w:line="360" w:lineRule="auto"/>
        <w:rPr>
          <w:rFonts w:hint="eastAsia" w:cs="Times New Roman"/>
          <w:lang w:val="en-US" w:eastAsia="zh-CN"/>
        </w:rPr>
      </w:pPr>
      <w:r>
        <w:rPr>
          <w:rFonts w:hint="eastAsia" w:cs="Times New Roman"/>
          <w:lang w:val="en-US" w:eastAsia="zh-CN"/>
        </w:rPr>
        <w:t>3.2后台数据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ST Song" w:hAnsi="Calibri" w:eastAsia="ST Song" w:cs="Times New Roman"/>
          <w:color w:val="000000"/>
          <w:kern w:val="0"/>
          <w:sz w:val="24"/>
          <w:szCs w:val="20"/>
          <w:lang w:val="en-US" w:eastAsia="zh-CN" w:bidi="ar-SA"/>
        </w:rPr>
      </w:pPr>
      <w:r>
        <w:rPr>
          <w:rFonts w:hint="eastAsia" w:ascii="ST Song" w:hAnsi="Calibri" w:eastAsia="ST Song" w:cs="Times New Roman"/>
          <w:color w:val="000000"/>
          <w:kern w:val="0"/>
          <w:sz w:val="24"/>
          <w:szCs w:val="20"/>
          <w:lang w:val="en-US" w:eastAsia="zh-CN" w:bidi="ar-SA"/>
        </w:rPr>
        <w:t>1.使用外部传感器，采集相应的停车位数据。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ST Song" w:hAnsi="Calibri" w:eastAsia="ST Song" w:cs="Times New Roman"/>
          <w:color w:val="000000"/>
          <w:kern w:val="0"/>
          <w:sz w:val="24"/>
          <w:szCs w:val="20"/>
          <w:lang w:val="en-US" w:eastAsia="zh-CN" w:bidi="ar-SA"/>
        </w:rPr>
      </w:pPr>
      <w:r>
        <w:rPr>
          <w:rFonts w:hint="eastAsia" w:ascii="ST Song" w:hAnsi="Calibri" w:eastAsia="ST Song" w:cs="Times New Roman"/>
          <w:color w:val="000000"/>
          <w:kern w:val="0"/>
          <w:sz w:val="24"/>
          <w:szCs w:val="20"/>
          <w:lang w:val="en-US" w:eastAsia="zh-CN" w:bidi="ar-SA"/>
        </w:rPr>
        <w:t>2.建立一个共享内存，将采集的数据放入共享内存中。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ST Song" w:hAnsi="Calibri" w:eastAsia="ST Song" w:cs="Times New Roman"/>
          <w:color w:val="000000"/>
          <w:kern w:val="0"/>
          <w:sz w:val="24"/>
          <w:szCs w:val="20"/>
          <w:lang w:val="en-US" w:eastAsia="zh-CN" w:bidi="ar-SA"/>
        </w:rPr>
      </w:pPr>
      <w:r>
        <w:rPr>
          <w:rFonts w:hint="eastAsia" w:ascii="ST Song" w:hAnsi="Calibri" w:eastAsia="ST Song" w:cs="Times New Roman"/>
          <w:color w:val="000000"/>
          <w:kern w:val="0"/>
          <w:sz w:val="24"/>
          <w:szCs w:val="20"/>
          <w:lang w:val="en-US" w:eastAsia="zh-CN" w:bidi="ar-SA"/>
        </w:rPr>
        <w:t>3.</w:t>
      </w:r>
      <w:r>
        <w:rPr>
          <w:rFonts w:hint="default" w:ascii="Times New Roman" w:hAnsi="Times New Roman" w:eastAsia="ST Song" w:cs="Times New Roman"/>
          <w:color w:val="000000"/>
          <w:kern w:val="0"/>
          <w:sz w:val="24"/>
          <w:szCs w:val="20"/>
          <w:lang w:val="en-US" w:eastAsia="zh-CN" w:bidi="ar-SA"/>
        </w:rPr>
        <w:t>CGI</w:t>
      </w:r>
      <w:r>
        <w:rPr>
          <w:rFonts w:hint="eastAsia" w:ascii="ST Song" w:hAnsi="Calibri" w:eastAsia="ST Song" w:cs="Times New Roman"/>
          <w:color w:val="000000"/>
          <w:kern w:val="0"/>
          <w:sz w:val="24"/>
          <w:szCs w:val="20"/>
          <w:lang w:val="en-US" w:eastAsia="zh-CN" w:bidi="ar-SA"/>
        </w:rPr>
        <w:t>进程和采集器使用共享内存进行进程间的通信。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ST Song" w:hAnsi="Calibri" w:eastAsia="ST Song" w:cs="Times New Roman"/>
          <w:color w:val="000000"/>
          <w:kern w:val="0"/>
          <w:sz w:val="24"/>
          <w:szCs w:val="20"/>
          <w:lang w:val="en-US" w:eastAsia="zh-CN" w:bidi="ar-SA"/>
        </w:rPr>
      </w:pPr>
      <w:r>
        <w:rPr>
          <w:rFonts w:hint="eastAsia" w:ascii="ST Song" w:hAnsi="Calibri" w:eastAsia="ST Song" w:cs="Times New Roman"/>
          <w:color w:val="000000"/>
          <w:kern w:val="0"/>
          <w:sz w:val="24"/>
          <w:szCs w:val="20"/>
          <w:lang w:val="en-US" w:eastAsia="zh-CN" w:bidi="ar-SA"/>
        </w:rPr>
        <w:t>4.</w:t>
      </w:r>
      <w:r>
        <w:rPr>
          <w:rFonts w:hint="eastAsia" w:ascii="Times New Roman" w:hAnsi="Times New Roman" w:eastAsia="ST Song" w:cs="Times New Roman"/>
          <w:color w:val="000000"/>
          <w:kern w:val="0"/>
          <w:sz w:val="24"/>
          <w:szCs w:val="20"/>
          <w:lang w:val="en-US" w:eastAsia="zh-CN" w:bidi="ar-SA"/>
        </w:rPr>
        <w:t>CGI</w:t>
      </w:r>
      <w:r>
        <w:rPr>
          <w:rFonts w:hint="eastAsia" w:ascii="ST Song" w:hAnsi="Calibri" w:eastAsia="ST Song" w:cs="Times New Roman"/>
          <w:color w:val="000000"/>
          <w:kern w:val="0"/>
          <w:sz w:val="24"/>
          <w:szCs w:val="20"/>
          <w:lang w:val="en-US" w:eastAsia="zh-CN" w:bidi="ar-SA"/>
        </w:rPr>
        <w:t>生成动态文件，</w:t>
      </w:r>
      <w:r>
        <w:rPr>
          <w:rFonts w:hint="eastAsia" w:ascii="Times New Roman" w:hAnsi="Times New Roman" w:eastAsia="ST Song" w:cs="Times New Roman"/>
          <w:color w:val="000000"/>
          <w:kern w:val="0"/>
          <w:sz w:val="24"/>
          <w:szCs w:val="20"/>
          <w:lang w:val="en-US" w:eastAsia="zh-CN" w:bidi="ar-SA"/>
        </w:rPr>
        <w:t>ajax</w:t>
      </w:r>
      <w:r>
        <w:rPr>
          <w:rFonts w:hint="eastAsia" w:ascii="ST Song" w:hAnsi="Calibri" w:eastAsia="ST Song" w:cs="Times New Roman"/>
          <w:color w:val="000000"/>
          <w:kern w:val="0"/>
          <w:sz w:val="24"/>
          <w:szCs w:val="20"/>
          <w:lang w:val="en-US" w:eastAsia="zh-CN" w:bidi="ar-SA"/>
        </w:rPr>
        <w:t>将动态网页传递给</w:t>
      </w:r>
      <w:r>
        <w:rPr>
          <w:rFonts w:hint="eastAsia" w:ascii="Times New Roman" w:hAnsi="Times New Roman" w:eastAsia="ST Song" w:cs="Times New Roman"/>
          <w:color w:val="000000"/>
          <w:kern w:val="0"/>
          <w:sz w:val="24"/>
          <w:szCs w:val="20"/>
          <w:lang w:val="en-US" w:eastAsia="zh-CN" w:bidi="ar-SA"/>
        </w:rPr>
        <w:t>web</w:t>
      </w:r>
      <w:r>
        <w:rPr>
          <w:rFonts w:hint="eastAsia" w:ascii="ST Song" w:hAnsi="Calibri" w:eastAsia="ST Song" w:cs="Times New Roman"/>
          <w:color w:val="000000"/>
          <w:kern w:val="0"/>
          <w:sz w:val="24"/>
          <w:szCs w:val="20"/>
          <w:lang w:val="en-US" w:eastAsia="zh-CN" w:bidi="ar-SA"/>
        </w:rPr>
        <w:t>浏览器，并在浏览器上显示相应的界面。</w:t>
      </w:r>
    </w:p>
    <w:p>
      <w:pPr>
        <w:pStyle w:val="3"/>
        <w:spacing w:line="360" w:lineRule="auto"/>
        <w:rPr>
          <w:rFonts w:hint="eastAsia" w:cs="Times New Roman"/>
          <w:lang w:val="en-US" w:eastAsia="zh-CN"/>
        </w:rPr>
      </w:pPr>
      <w:r>
        <w:rPr>
          <w:rFonts w:hint="eastAsia" w:cs="Times New Roman"/>
          <w:lang w:val="en-US" w:eastAsia="zh-CN"/>
        </w:rPr>
        <w:t>4接口定义</w:t>
      </w:r>
    </w:p>
    <w:tbl>
      <w:tblPr>
        <w:tblStyle w:val="5"/>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7"/>
        <w:gridCol w:w="1812"/>
        <w:gridCol w:w="57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677" w:type="dxa"/>
            <w:shd w:val="clear" w:color="auto" w:fill="E6E6E6"/>
            <w:noWrap w:val="0"/>
            <w:vAlign w:val="top"/>
          </w:tcPr>
          <w:p>
            <w:pPr>
              <w:jc w:val="distribute"/>
              <w:rPr>
                <w:rFonts w:hint="eastAsia"/>
                <w:szCs w:val="21"/>
              </w:rPr>
            </w:pPr>
            <w:r>
              <w:rPr>
                <w:rFonts w:hint="eastAsia"/>
                <w:szCs w:val="21"/>
              </w:rPr>
              <w:t>序号</w:t>
            </w:r>
          </w:p>
        </w:tc>
        <w:tc>
          <w:tcPr>
            <w:tcW w:w="1812" w:type="dxa"/>
            <w:shd w:val="clear" w:color="auto" w:fill="E6E6E6"/>
            <w:noWrap w:val="0"/>
            <w:vAlign w:val="top"/>
          </w:tcPr>
          <w:p>
            <w:pPr>
              <w:rPr>
                <w:rFonts w:hint="eastAsia"/>
                <w:szCs w:val="21"/>
              </w:rPr>
            </w:pPr>
            <w:r>
              <w:rPr>
                <w:rFonts w:hint="eastAsia"/>
                <w:szCs w:val="21"/>
              </w:rPr>
              <w:t>术语/缩略语</w:t>
            </w:r>
          </w:p>
        </w:tc>
        <w:tc>
          <w:tcPr>
            <w:tcW w:w="5745" w:type="dxa"/>
            <w:shd w:val="clear" w:color="auto" w:fill="E6E6E6"/>
            <w:noWrap w:val="0"/>
            <w:vAlign w:val="top"/>
          </w:tcPr>
          <w:p>
            <w:pPr>
              <w:rPr>
                <w:rFonts w:hint="eastAsia"/>
                <w:szCs w:val="21"/>
              </w:rPr>
            </w:pPr>
            <w:r>
              <w:rPr>
                <w:rFonts w:hint="eastAsia"/>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677" w:type="dxa"/>
            <w:noWrap w:val="0"/>
            <w:vAlign w:val="center"/>
          </w:tcPr>
          <w:p>
            <w:pPr>
              <w:jc w:val="center"/>
              <w:rPr>
                <w:szCs w:val="21"/>
              </w:rPr>
            </w:pPr>
            <w:r>
              <w:rPr>
                <w:szCs w:val="21"/>
              </w:rPr>
              <w:t>1</w:t>
            </w:r>
          </w:p>
        </w:tc>
        <w:tc>
          <w:tcPr>
            <w:tcW w:w="1812" w:type="dxa"/>
            <w:noWrap w:val="0"/>
            <w:vAlign w:val="center"/>
          </w:tcPr>
          <w:p>
            <w:pPr>
              <w:jc w:val="center"/>
              <w:rPr>
                <w:rFonts w:hint="eastAsia" w:eastAsia="宋体"/>
                <w:szCs w:val="21"/>
                <w:lang w:eastAsia="zh-CN"/>
              </w:rPr>
            </w:pPr>
            <w:r>
              <w:rPr>
                <w:rFonts w:hint="eastAsia"/>
                <w:szCs w:val="21"/>
                <w:lang w:val="en-US" w:eastAsia="zh-CN"/>
              </w:rPr>
              <w:t>Linux</w:t>
            </w:r>
          </w:p>
        </w:tc>
        <w:tc>
          <w:tcPr>
            <w:tcW w:w="5745" w:type="dxa"/>
            <w:noWrap w:val="0"/>
            <w:vAlign w:val="center"/>
          </w:tcPr>
          <w:p>
            <w:pPr>
              <w:jc w:val="left"/>
              <w:rPr>
                <w:rFonts w:hint="default" w:eastAsia="宋体"/>
                <w:szCs w:val="21"/>
                <w:lang w:val="en-US" w:eastAsia="zh-CN"/>
              </w:rPr>
            </w:pPr>
            <w:r>
              <w:rPr>
                <w:rFonts w:hint="eastAsia"/>
                <w:szCs w:val="21"/>
                <w:lang w:val="en-US" w:eastAsia="zh-CN"/>
              </w:rPr>
              <w: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677" w:type="dxa"/>
            <w:noWrap w:val="0"/>
            <w:vAlign w:val="center"/>
          </w:tcPr>
          <w:p>
            <w:pPr>
              <w:jc w:val="center"/>
              <w:rPr>
                <w:rFonts w:hint="eastAsia"/>
                <w:szCs w:val="21"/>
              </w:rPr>
            </w:pPr>
            <w:r>
              <w:rPr>
                <w:rFonts w:hint="eastAsia"/>
                <w:szCs w:val="21"/>
              </w:rPr>
              <w:t>2</w:t>
            </w:r>
          </w:p>
        </w:tc>
        <w:tc>
          <w:tcPr>
            <w:tcW w:w="1812" w:type="dxa"/>
            <w:noWrap w:val="0"/>
            <w:vAlign w:val="center"/>
          </w:tcPr>
          <w:p>
            <w:pPr>
              <w:jc w:val="center"/>
              <w:rPr>
                <w:rFonts w:hint="eastAsia" w:eastAsia="宋体"/>
                <w:szCs w:val="21"/>
                <w:lang w:eastAsia="zh-CN"/>
              </w:rPr>
            </w:pPr>
            <w:r>
              <w:rPr>
                <w:rFonts w:hint="eastAsia"/>
                <w:szCs w:val="21"/>
                <w:lang w:val="en-US" w:eastAsia="zh-CN"/>
              </w:rPr>
              <w:t>HTML</w:t>
            </w:r>
          </w:p>
        </w:tc>
        <w:tc>
          <w:tcPr>
            <w:tcW w:w="5745" w:type="dxa"/>
            <w:noWrap w:val="0"/>
            <w:vAlign w:val="center"/>
          </w:tcPr>
          <w:p>
            <w:pPr>
              <w:jc w:val="left"/>
              <w:rPr>
                <w:rFonts w:hint="eastAsia" w:eastAsia="宋体"/>
                <w:szCs w:val="21"/>
                <w:lang w:eastAsia="zh-CN"/>
              </w:rPr>
            </w:pPr>
            <w:r>
              <w:rPr>
                <w:rFonts w:hint="eastAsia" w:ascii="Arial" w:hAnsi="Arial" w:cs="Arial"/>
                <w:color w:val="000000"/>
                <w:szCs w:val="21"/>
                <w:lang w:val="en-US" w:eastAsia="zh-CN"/>
              </w:rPr>
              <w:t>文本标记语言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677" w:type="dxa"/>
            <w:noWrap w:val="0"/>
            <w:vAlign w:val="center"/>
          </w:tcPr>
          <w:p>
            <w:pPr>
              <w:jc w:val="center"/>
              <w:rPr>
                <w:rFonts w:hint="eastAsia"/>
                <w:szCs w:val="21"/>
              </w:rPr>
            </w:pPr>
            <w:r>
              <w:rPr>
                <w:rFonts w:hint="eastAsia"/>
                <w:szCs w:val="21"/>
              </w:rPr>
              <w:t>3</w:t>
            </w:r>
          </w:p>
        </w:tc>
        <w:tc>
          <w:tcPr>
            <w:tcW w:w="1812" w:type="dxa"/>
            <w:noWrap w:val="0"/>
            <w:vAlign w:val="center"/>
          </w:tcPr>
          <w:p>
            <w:pPr>
              <w:jc w:val="center"/>
              <w:rPr>
                <w:rFonts w:hint="default" w:eastAsia="宋体"/>
                <w:szCs w:val="21"/>
                <w:lang w:val="en-US" w:eastAsia="zh-CN"/>
              </w:rPr>
            </w:pPr>
            <w:r>
              <w:rPr>
                <w:rFonts w:hint="eastAsia"/>
                <w:szCs w:val="21"/>
                <w:lang w:val="en-US" w:eastAsia="zh-CN"/>
              </w:rPr>
              <w:t>VScode</w:t>
            </w:r>
          </w:p>
        </w:tc>
        <w:tc>
          <w:tcPr>
            <w:tcW w:w="5745" w:type="dxa"/>
            <w:noWrap w:val="0"/>
            <w:vAlign w:val="center"/>
          </w:tcPr>
          <w:p>
            <w:pPr>
              <w:jc w:val="left"/>
              <w:rPr>
                <w:rFonts w:hint="default" w:ascii="Arial" w:hAnsi="Arial" w:eastAsia="宋体" w:cs="Arial"/>
                <w:color w:val="000000"/>
                <w:szCs w:val="21"/>
                <w:lang w:val="en-US" w:eastAsia="zh-CN"/>
              </w:rPr>
            </w:pPr>
            <w:r>
              <w:rPr>
                <w:rFonts w:hint="eastAsia" w:ascii="Arial" w:hAnsi="Arial" w:cs="Arial"/>
                <w:color w:val="000000"/>
                <w:szCs w:val="21"/>
                <w:lang w:val="en-US" w:eastAsia="zh-CN"/>
              </w:rPr>
              <w:t>网页开发环境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677" w:type="dxa"/>
            <w:noWrap w:val="0"/>
            <w:vAlign w:val="center"/>
          </w:tcPr>
          <w:p>
            <w:pPr>
              <w:jc w:val="center"/>
              <w:rPr>
                <w:rFonts w:hint="eastAsia"/>
                <w:szCs w:val="21"/>
              </w:rPr>
            </w:pPr>
            <w:r>
              <w:rPr>
                <w:rFonts w:hint="eastAsia"/>
                <w:szCs w:val="21"/>
              </w:rPr>
              <w:t>4</w:t>
            </w:r>
          </w:p>
        </w:tc>
        <w:tc>
          <w:tcPr>
            <w:tcW w:w="1812" w:type="dxa"/>
            <w:noWrap w:val="0"/>
            <w:vAlign w:val="center"/>
          </w:tcPr>
          <w:p>
            <w:pPr>
              <w:jc w:val="center"/>
              <w:rPr>
                <w:rFonts w:hint="default" w:eastAsia="宋体"/>
                <w:szCs w:val="21"/>
                <w:lang w:val="en-US" w:eastAsia="zh-CN"/>
              </w:rPr>
            </w:pPr>
            <w:r>
              <w:rPr>
                <w:rFonts w:hint="eastAsia"/>
                <w:szCs w:val="21"/>
                <w:lang w:val="en-US" w:eastAsia="zh-CN"/>
              </w:rPr>
              <w:t>Boa</w:t>
            </w:r>
          </w:p>
        </w:tc>
        <w:tc>
          <w:tcPr>
            <w:tcW w:w="5745" w:type="dxa"/>
            <w:noWrap w:val="0"/>
            <w:vAlign w:val="center"/>
          </w:tcPr>
          <w:p>
            <w:pPr>
              <w:jc w:val="left"/>
              <w:rPr>
                <w:rFonts w:hint="default" w:ascii="Arial" w:hAnsi="Arial" w:eastAsia="宋体" w:cs="Arial"/>
                <w:color w:val="000000"/>
                <w:szCs w:val="21"/>
                <w:lang w:val="en-US" w:eastAsia="zh-CN"/>
              </w:rPr>
            </w:pPr>
            <w:r>
              <w:rPr>
                <w:rFonts w:hint="eastAsia" w:ascii="Arial" w:hAnsi="Arial" w:cs="Arial"/>
                <w:color w:val="000000"/>
                <w:szCs w:val="21"/>
                <w:lang w:val="en-US" w:eastAsia="zh-CN"/>
              </w:rPr>
              <w:t>嵌入式开源项目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677" w:type="dxa"/>
            <w:noWrap w:val="0"/>
            <w:vAlign w:val="center"/>
          </w:tcPr>
          <w:p>
            <w:pPr>
              <w:jc w:val="center"/>
              <w:rPr>
                <w:rFonts w:hint="eastAsia"/>
                <w:szCs w:val="21"/>
              </w:rPr>
            </w:pPr>
            <w:r>
              <w:rPr>
                <w:rFonts w:hint="eastAsia"/>
                <w:szCs w:val="21"/>
                <w:lang w:val="en-US" w:eastAsia="zh-CN"/>
              </w:rPr>
              <w:t>5</w:t>
            </w:r>
          </w:p>
        </w:tc>
        <w:tc>
          <w:tcPr>
            <w:tcW w:w="1812" w:type="dxa"/>
            <w:noWrap w:val="0"/>
            <w:vAlign w:val="center"/>
          </w:tcPr>
          <w:p>
            <w:pPr>
              <w:jc w:val="center"/>
              <w:rPr>
                <w:rFonts w:hint="default" w:eastAsia="宋体"/>
                <w:szCs w:val="21"/>
                <w:lang w:val="en-US" w:eastAsia="zh-CN"/>
              </w:rPr>
            </w:pPr>
            <w:r>
              <w:rPr>
                <w:rFonts w:hint="eastAsia" w:eastAsia="宋体"/>
                <w:szCs w:val="21"/>
                <w:lang w:val="en-US" w:eastAsia="zh-CN"/>
              </w:rPr>
              <w:t>CGI</w:t>
            </w:r>
          </w:p>
        </w:tc>
        <w:tc>
          <w:tcPr>
            <w:tcW w:w="5745" w:type="dxa"/>
            <w:noWrap w:val="0"/>
            <w:vAlign w:val="center"/>
          </w:tcPr>
          <w:p>
            <w:pPr>
              <w:jc w:val="left"/>
              <w:rPr>
                <w:rFonts w:hint="default" w:ascii="Arial" w:hAnsi="Arial" w:eastAsia="宋体" w:cs="Arial"/>
                <w:color w:val="000000"/>
                <w:szCs w:val="21"/>
                <w:lang w:val="en-US" w:eastAsia="zh-CN"/>
              </w:rPr>
            </w:pPr>
            <w:r>
              <w:rPr>
                <w:rFonts w:hint="eastAsia" w:ascii="Arial" w:hAnsi="Arial" w:eastAsia="宋体" w:cs="Arial"/>
                <w:color w:val="000000"/>
                <w:szCs w:val="21"/>
                <w:lang w:val="en-US" w:eastAsia="zh-CN"/>
              </w:rPr>
              <w:t>链接web服务器和程序的接口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677" w:type="dxa"/>
            <w:noWrap w:val="0"/>
            <w:vAlign w:val="center"/>
          </w:tcPr>
          <w:p>
            <w:pPr>
              <w:jc w:val="center"/>
              <w:rPr>
                <w:rFonts w:hint="eastAsia"/>
                <w:szCs w:val="21"/>
              </w:rPr>
            </w:pPr>
            <w:r>
              <w:rPr>
                <w:rFonts w:hint="eastAsia"/>
                <w:szCs w:val="21"/>
                <w:lang w:val="en-US" w:eastAsia="zh-CN"/>
              </w:rPr>
              <w:t>6</w:t>
            </w:r>
          </w:p>
        </w:tc>
        <w:tc>
          <w:tcPr>
            <w:tcW w:w="1812" w:type="dxa"/>
            <w:noWrap w:val="0"/>
            <w:vAlign w:val="center"/>
          </w:tcPr>
          <w:p>
            <w:pPr>
              <w:jc w:val="center"/>
              <w:rPr>
                <w:rFonts w:hint="default" w:eastAsia="宋体"/>
                <w:szCs w:val="21"/>
                <w:lang w:val="en-US" w:eastAsia="zh-CN"/>
              </w:rPr>
            </w:pPr>
            <w:r>
              <w:rPr>
                <w:rFonts w:hint="eastAsia" w:eastAsia="宋体"/>
                <w:szCs w:val="21"/>
                <w:lang w:val="en-US" w:eastAsia="zh-CN"/>
              </w:rPr>
              <w:t>HTTP</w:t>
            </w:r>
          </w:p>
        </w:tc>
        <w:tc>
          <w:tcPr>
            <w:tcW w:w="5745" w:type="dxa"/>
            <w:noWrap w:val="0"/>
            <w:vAlign w:val="center"/>
          </w:tcPr>
          <w:p>
            <w:pPr>
              <w:jc w:val="left"/>
              <w:rPr>
                <w:rFonts w:hint="default" w:ascii="Arial" w:hAnsi="Arial" w:eastAsia="宋体" w:cs="Arial"/>
                <w:color w:val="000000"/>
                <w:szCs w:val="21"/>
                <w:lang w:val="en-US" w:eastAsia="zh-CN"/>
              </w:rPr>
            </w:pPr>
            <w:r>
              <w:rPr>
                <w:rFonts w:hint="eastAsia" w:ascii="Arial" w:hAnsi="Arial" w:cs="Arial"/>
                <w:color w:val="000000"/>
                <w:szCs w:val="21"/>
                <w:lang w:val="en-US" w:eastAsia="zh-CN"/>
              </w:rPr>
              <w:t>应用层协议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677" w:type="dxa"/>
            <w:noWrap w:val="0"/>
            <w:vAlign w:val="center"/>
          </w:tcPr>
          <w:p>
            <w:pPr>
              <w:jc w:val="center"/>
              <w:rPr>
                <w:rFonts w:hint="default"/>
                <w:szCs w:val="21"/>
                <w:lang w:val="en-US" w:eastAsia="zh-CN"/>
              </w:rPr>
            </w:pPr>
            <w:r>
              <w:rPr>
                <w:rFonts w:hint="eastAsia"/>
                <w:szCs w:val="21"/>
                <w:lang w:val="en-US" w:eastAsia="zh-CN"/>
              </w:rPr>
              <w:t>7</w:t>
            </w:r>
          </w:p>
        </w:tc>
        <w:tc>
          <w:tcPr>
            <w:tcW w:w="1812" w:type="dxa"/>
            <w:noWrap w:val="0"/>
            <w:vAlign w:val="center"/>
          </w:tcPr>
          <w:p>
            <w:pPr>
              <w:jc w:val="center"/>
              <w:rPr>
                <w:rFonts w:hint="default" w:eastAsia="宋体"/>
                <w:szCs w:val="21"/>
                <w:lang w:val="en-US" w:eastAsia="zh-CN"/>
              </w:rPr>
            </w:pPr>
            <w:r>
              <w:rPr>
                <w:rFonts w:hint="eastAsia" w:eastAsia="宋体"/>
                <w:szCs w:val="21"/>
                <w:lang w:val="en-US" w:eastAsia="zh-CN"/>
              </w:rPr>
              <w:t>BootStrap</w:t>
            </w:r>
          </w:p>
        </w:tc>
        <w:tc>
          <w:tcPr>
            <w:tcW w:w="5745" w:type="dxa"/>
            <w:noWrap w:val="0"/>
            <w:vAlign w:val="center"/>
          </w:tcPr>
          <w:p>
            <w:pPr>
              <w:jc w:val="left"/>
              <w:rPr>
                <w:rFonts w:hint="default" w:ascii="Arial" w:hAnsi="Arial" w:cs="Arial"/>
                <w:color w:val="000000"/>
                <w:szCs w:val="21"/>
                <w:lang w:val="en-US" w:eastAsia="zh-CN"/>
              </w:rPr>
            </w:pPr>
            <w:r>
              <w:rPr>
                <w:rFonts w:hint="eastAsia" w:ascii="Arial" w:hAnsi="Arial" w:cs="Arial"/>
                <w:color w:val="000000"/>
                <w:szCs w:val="21"/>
                <w:lang w:val="en-US" w:eastAsia="zh-CN"/>
              </w:rPr>
              <w:t>前端框架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677" w:type="dxa"/>
            <w:noWrap w:val="0"/>
            <w:vAlign w:val="center"/>
          </w:tcPr>
          <w:p>
            <w:pPr>
              <w:jc w:val="center"/>
              <w:rPr>
                <w:rFonts w:hint="default"/>
                <w:szCs w:val="21"/>
                <w:lang w:val="en-US" w:eastAsia="zh-CN"/>
              </w:rPr>
            </w:pPr>
            <w:r>
              <w:rPr>
                <w:rFonts w:hint="eastAsia"/>
                <w:szCs w:val="21"/>
                <w:lang w:val="en-US" w:eastAsia="zh-CN"/>
              </w:rPr>
              <w:t>8</w:t>
            </w:r>
          </w:p>
        </w:tc>
        <w:tc>
          <w:tcPr>
            <w:tcW w:w="1812" w:type="dxa"/>
            <w:noWrap w:val="0"/>
            <w:vAlign w:val="center"/>
          </w:tcPr>
          <w:p>
            <w:pPr>
              <w:jc w:val="center"/>
              <w:rPr>
                <w:rFonts w:hint="default" w:eastAsia="宋体"/>
                <w:szCs w:val="21"/>
                <w:lang w:val="en-US" w:eastAsia="zh-CN"/>
              </w:rPr>
            </w:pPr>
            <w:r>
              <w:rPr>
                <w:rFonts w:hint="eastAsia" w:eastAsia="宋体"/>
                <w:szCs w:val="21"/>
                <w:lang w:val="en-US" w:eastAsia="zh-CN"/>
              </w:rPr>
              <w:t>jQuery</w:t>
            </w:r>
          </w:p>
        </w:tc>
        <w:tc>
          <w:tcPr>
            <w:tcW w:w="5745" w:type="dxa"/>
            <w:noWrap w:val="0"/>
            <w:vAlign w:val="center"/>
          </w:tcPr>
          <w:p>
            <w:pPr>
              <w:jc w:val="left"/>
              <w:rPr>
                <w:rFonts w:hint="default" w:ascii="Arial" w:hAnsi="Arial" w:cs="Arial"/>
                <w:color w:val="000000"/>
                <w:szCs w:val="21"/>
                <w:lang w:val="en-US" w:eastAsia="zh-CN"/>
              </w:rPr>
            </w:pPr>
            <w:r>
              <w:rPr>
                <w:rFonts w:hint="eastAsia" w:ascii="Arial" w:hAnsi="Arial" w:cs="Arial"/>
                <w:color w:val="000000"/>
                <w:szCs w:val="21"/>
                <w:lang w:val="en-US" w:eastAsia="zh-CN"/>
              </w:rPr>
              <w:t>Js的封装库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677" w:type="dxa"/>
            <w:noWrap w:val="0"/>
            <w:vAlign w:val="center"/>
          </w:tcPr>
          <w:p>
            <w:pPr>
              <w:jc w:val="center"/>
              <w:rPr>
                <w:rFonts w:hint="default"/>
                <w:szCs w:val="21"/>
                <w:lang w:val="en-US" w:eastAsia="zh-CN"/>
              </w:rPr>
            </w:pPr>
            <w:r>
              <w:rPr>
                <w:rFonts w:hint="eastAsia"/>
                <w:szCs w:val="21"/>
                <w:lang w:val="en-US" w:eastAsia="zh-CN"/>
              </w:rPr>
              <w:t>9</w:t>
            </w:r>
          </w:p>
        </w:tc>
        <w:tc>
          <w:tcPr>
            <w:tcW w:w="1812" w:type="dxa"/>
            <w:noWrap w:val="0"/>
            <w:vAlign w:val="center"/>
          </w:tcPr>
          <w:p>
            <w:pPr>
              <w:jc w:val="center"/>
              <w:rPr>
                <w:rFonts w:hint="default" w:eastAsia="宋体"/>
                <w:szCs w:val="21"/>
                <w:lang w:val="en-US" w:eastAsia="zh-CN"/>
              </w:rPr>
            </w:pPr>
            <w:r>
              <w:rPr>
                <w:rFonts w:hint="eastAsia" w:eastAsia="宋体"/>
                <w:szCs w:val="21"/>
                <w:lang w:val="en-US" w:eastAsia="zh-CN"/>
              </w:rPr>
              <w:t>Ajax</w:t>
            </w:r>
          </w:p>
        </w:tc>
        <w:tc>
          <w:tcPr>
            <w:tcW w:w="5745" w:type="dxa"/>
            <w:noWrap w:val="0"/>
            <w:vAlign w:val="center"/>
          </w:tcPr>
          <w:p>
            <w:pPr>
              <w:jc w:val="left"/>
              <w:rPr>
                <w:rFonts w:hint="default" w:ascii="Arial" w:hAnsi="Arial" w:cs="Arial"/>
                <w:color w:val="000000"/>
                <w:szCs w:val="21"/>
                <w:lang w:val="en-US" w:eastAsia="zh-CN"/>
              </w:rPr>
            </w:pPr>
            <w:r>
              <w:rPr>
                <w:rFonts w:hint="eastAsia" w:ascii="Arial" w:hAnsi="Arial" w:cs="Arial"/>
                <w:color w:val="000000"/>
                <w:szCs w:val="21"/>
                <w:lang w:val="en-US" w:eastAsia="zh-CN"/>
              </w:rPr>
              <w:t>Js引擎里发起的请求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677" w:type="dxa"/>
            <w:noWrap w:val="0"/>
            <w:vAlign w:val="center"/>
          </w:tcPr>
          <w:p>
            <w:pPr>
              <w:jc w:val="center"/>
              <w:rPr>
                <w:rFonts w:hint="default"/>
                <w:szCs w:val="21"/>
                <w:lang w:val="en-US" w:eastAsia="zh-CN"/>
              </w:rPr>
            </w:pPr>
            <w:r>
              <w:rPr>
                <w:rFonts w:hint="eastAsia"/>
                <w:szCs w:val="21"/>
                <w:lang w:val="en-US" w:eastAsia="zh-CN"/>
              </w:rPr>
              <w:t>10</w:t>
            </w:r>
          </w:p>
        </w:tc>
        <w:tc>
          <w:tcPr>
            <w:tcW w:w="1812" w:type="dxa"/>
            <w:noWrap w:val="0"/>
            <w:vAlign w:val="center"/>
          </w:tcPr>
          <w:p>
            <w:pPr>
              <w:jc w:val="center"/>
              <w:rPr>
                <w:rFonts w:hint="default" w:eastAsia="宋体"/>
                <w:szCs w:val="21"/>
                <w:lang w:val="en-US" w:eastAsia="zh-CN"/>
              </w:rPr>
            </w:pPr>
            <w:r>
              <w:rPr>
                <w:rFonts w:hint="eastAsia" w:eastAsia="宋体"/>
                <w:szCs w:val="21"/>
                <w:lang w:val="en-US" w:eastAsia="zh-CN"/>
              </w:rPr>
              <w:t>JSON</w:t>
            </w:r>
          </w:p>
        </w:tc>
        <w:tc>
          <w:tcPr>
            <w:tcW w:w="5745" w:type="dxa"/>
            <w:noWrap w:val="0"/>
            <w:vAlign w:val="center"/>
          </w:tcPr>
          <w:p>
            <w:pPr>
              <w:jc w:val="left"/>
              <w:rPr>
                <w:rFonts w:hint="default" w:ascii="Arial" w:hAnsi="Arial" w:cs="Arial"/>
                <w:color w:val="000000"/>
                <w:szCs w:val="21"/>
                <w:lang w:val="en-US" w:eastAsia="zh-CN"/>
              </w:rPr>
            </w:pPr>
            <w:r>
              <w:rPr>
                <w:rFonts w:hint="eastAsia" w:ascii="Arial" w:hAnsi="Arial" w:cs="Arial"/>
                <w:color w:val="000000"/>
                <w:szCs w:val="21"/>
                <w:lang w:val="en-US" w:eastAsia="zh-CN"/>
              </w:rPr>
              <w:t>数据传输和解析的一种文本格式</w:t>
            </w:r>
          </w:p>
        </w:tc>
      </w:tr>
    </w:tbl>
    <w:p>
      <w:pPr>
        <w:rPr>
          <w:rFonts w:hint="default"/>
          <w:lang w:val="en-US" w:eastAsia="zh-CN"/>
        </w:rPr>
      </w:pPr>
    </w:p>
    <w:p>
      <w:pPr>
        <w:pStyle w:val="3"/>
        <w:spacing w:line="360" w:lineRule="auto"/>
        <w:rPr>
          <w:rFonts w:hint="eastAsia" w:cs="Times New Roman"/>
          <w:lang w:val="en-US" w:eastAsia="zh-CN"/>
        </w:rPr>
      </w:pPr>
      <w:r>
        <w:rPr>
          <w:rFonts w:hint="eastAsia" w:cs="Times New Roman"/>
          <w:lang w:val="en-US" w:eastAsia="zh-CN"/>
        </w:rPr>
        <w:t>4.1 ajax</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ST Song" w:hAnsi="Calibri" w:eastAsia="ST Song" w:cs="Times New Roman"/>
          <w:color w:val="000000"/>
          <w:kern w:val="0"/>
          <w:sz w:val="24"/>
          <w:szCs w:val="20"/>
          <w:lang w:val="en-US" w:eastAsia="zh-CN" w:bidi="ar-SA"/>
        </w:rPr>
      </w:pPr>
      <w:r>
        <w:rPr>
          <w:rFonts w:hint="eastAsia" w:ascii="Times New Roman" w:hAnsi="Times New Roman" w:cs="Times New Roman"/>
          <w:sz w:val="24"/>
          <w:szCs w:val="24"/>
          <w:lang w:val="en-US" w:eastAsia="zh-CN"/>
        </w:rPr>
        <w:t>A</w:t>
      </w:r>
      <w:r>
        <w:rPr>
          <w:rFonts w:hint="eastAsia" w:ascii="Times New Roman" w:hAnsi="Times New Roman" w:cs="Times New Roman"/>
          <w:sz w:val="24"/>
          <w:szCs w:val="24"/>
          <w:lang w:val="en-US" w:eastAsia="zh-CN"/>
        </w:rPr>
        <w:t xml:space="preserve">jax </w:t>
      </w:r>
      <w:r>
        <w:rPr>
          <w:rFonts w:hint="eastAsia" w:ascii="ST Song" w:hAnsi="Calibri" w:eastAsia="ST Song" w:cs="Times New Roman"/>
          <w:color w:val="000000"/>
          <w:kern w:val="0"/>
          <w:sz w:val="24"/>
          <w:szCs w:val="20"/>
          <w:lang w:val="en-US" w:eastAsia="zh-CN" w:bidi="ar-SA"/>
        </w:rPr>
        <w:t xml:space="preserve">= 异步 </w:t>
      </w:r>
      <w:r>
        <w:rPr>
          <w:rFonts w:hint="eastAsia" w:ascii="Times New Roman" w:hAnsi="Times New Roman" w:cs="Times New Roman"/>
          <w:sz w:val="24"/>
          <w:szCs w:val="24"/>
          <w:lang w:val="en-US" w:eastAsia="zh-CN"/>
        </w:rPr>
        <w:t xml:space="preserve">JavaScript </w:t>
      </w:r>
      <w:r>
        <w:rPr>
          <w:rFonts w:hint="eastAsia" w:ascii="ST Song" w:hAnsi="Calibri" w:eastAsia="ST Song" w:cs="Times New Roman"/>
          <w:color w:val="000000"/>
          <w:kern w:val="0"/>
          <w:sz w:val="24"/>
          <w:szCs w:val="20"/>
          <w:lang w:val="en-US" w:eastAsia="zh-CN" w:bidi="ar-SA"/>
        </w:rPr>
        <w:t>和</w:t>
      </w:r>
      <w:r>
        <w:rPr>
          <w:rFonts w:hint="eastAsia" w:ascii="Times New Roman" w:hAnsi="Times New Roman" w:cs="Times New Roman"/>
          <w:sz w:val="24"/>
          <w:szCs w:val="24"/>
          <w:lang w:val="en-US" w:eastAsia="zh-CN"/>
        </w:rPr>
        <w:t>XML</w:t>
      </w:r>
      <w:r>
        <w:rPr>
          <w:rFonts w:hint="eastAsia" w:ascii="ST Song" w:hAnsi="Calibri" w:eastAsia="ST Song" w:cs="Times New Roman"/>
          <w:color w:val="000000"/>
          <w:kern w:val="0"/>
          <w:sz w:val="24"/>
          <w:szCs w:val="20"/>
          <w:lang w:val="en-US" w:eastAsia="zh-CN" w:bidi="ar-SA"/>
        </w:rPr>
        <w:t>。</w:t>
      </w:r>
      <w:r>
        <w:rPr>
          <w:rFonts w:hint="eastAsia" w:ascii="Times New Roman" w:hAnsi="Times New Roman" w:cs="Times New Roman"/>
          <w:sz w:val="24"/>
          <w:szCs w:val="24"/>
          <w:lang w:val="en-US" w:eastAsia="zh-CN"/>
        </w:rPr>
        <w:t>Ajax</w:t>
      </w:r>
      <w:r>
        <w:rPr>
          <w:rFonts w:hint="eastAsia" w:ascii="ST Song" w:hAnsi="Calibri" w:eastAsia="ST Song" w:cs="Times New Roman"/>
          <w:color w:val="000000"/>
          <w:kern w:val="0"/>
          <w:sz w:val="24"/>
          <w:szCs w:val="20"/>
          <w:lang w:val="en-US" w:eastAsia="zh-CN" w:bidi="ar-SA"/>
        </w:rPr>
        <w:t>是一种用于创建快速动态网页的技术，通过在后台与服务器进行少量数据交换，</w:t>
      </w:r>
      <w:r>
        <w:rPr>
          <w:rFonts w:hint="eastAsia" w:ascii="Times New Roman" w:hAnsi="Times New Roman" w:cs="Times New Roman"/>
          <w:sz w:val="24"/>
          <w:szCs w:val="24"/>
          <w:lang w:val="en-US" w:eastAsia="zh-CN"/>
        </w:rPr>
        <w:t>Ajax</w:t>
      </w:r>
      <w:r>
        <w:rPr>
          <w:rFonts w:hint="eastAsia" w:ascii="ST Song" w:hAnsi="Calibri" w:eastAsia="ST Song" w:cs="Times New Roman"/>
          <w:color w:val="000000"/>
          <w:kern w:val="0"/>
          <w:sz w:val="24"/>
          <w:szCs w:val="20"/>
          <w:lang w:val="en-US" w:eastAsia="zh-CN" w:bidi="ar-SA"/>
        </w:rPr>
        <w:t>可以使网页实现异步更新。这意味着可以在不重新加载整个网页的情况下，对网页的某部分进行更新。异步提交：当用户发送请求时，当前页面还可以继续使用，当异步请求的数据响应给页面，页面把数据显示出来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ST Song" w:hAnsi="Calibri" w:eastAsia="ST Song" w:cs="Times New Roman"/>
          <w:color w:val="000000"/>
          <w:kern w:val="0"/>
          <w:sz w:val="24"/>
          <w:szCs w:val="20"/>
          <w:lang w:val="en-US" w:eastAsia="zh-CN" w:bidi="ar-SA"/>
        </w:rPr>
      </w:pPr>
      <w:r>
        <w:rPr>
          <w:rFonts w:hint="eastAsia" w:ascii="ST Song" w:hAnsi="Calibri" w:eastAsia="ST Song" w:cs="Times New Roman"/>
          <w:color w:val="000000"/>
          <w:kern w:val="0"/>
          <w:sz w:val="24"/>
          <w:szCs w:val="20"/>
          <w:lang w:val="en-US" w:eastAsia="zh-CN" w:bidi="ar-SA"/>
        </w:rPr>
        <w:t>实现步骤：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ST Song" w:hAnsi="Calibri" w:eastAsia="ST Song" w:cs="Times New Roman"/>
          <w:color w:val="000000"/>
          <w:kern w:val="0"/>
          <w:sz w:val="24"/>
          <w:szCs w:val="20"/>
          <w:lang w:val="en-US" w:eastAsia="zh-CN" w:bidi="ar-SA"/>
        </w:rPr>
      </w:pPr>
      <w:r>
        <w:rPr>
          <w:rFonts w:hint="default" w:ascii="ST Song" w:hAnsi="Calibri" w:eastAsia="ST Song" w:cs="Times New Roman"/>
          <w:color w:val="000000"/>
          <w:kern w:val="0"/>
          <w:sz w:val="24"/>
          <w:szCs w:val="20"/>
          <w:lang w:val="en-US" w:eastAsia="zh-CN" w:bidi="ar-SA"/>
        </w:rPr>
        <w:t>1.建立</w:t>
      </w:r>
      <w:r>
        <w:rPr>
          <w:rFonts w:hint="default" w:ascii="Times New Roman" w:hAnsi="Times New Roman" w:cs="Times New Roman"/>
          <w:sz w:val="24"/>
          <w:szCs w:val="24"/>
          <w:lang w:val="en-US" w:eastAsia="zh-CN"/>
        </w:rPr>
        <w:t>xmlHttpRequest对象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ST Song" w:hAnsi="Calibri" w:eastAsia="ST Song" w:cs="Times New Roman"/>
          <w:color w:val="000000"/>
          <w:kern w:val="0"/>
          <w:sz w:val="24"/>
          <w:szCs w:val="20"/>
          <w:lang w:val="en-US" w:eastAsia="zh-CN" w:bidi="ar-SA"/>
        </w:rPr>
      </w:pPr>
      <w:r>
        <w:rPr>
          <w:rFonts w:hint="default" w:ascii="ST Song" w:hAnsi="Calibri" w:eastAsia="ST Song" w:cs="Times New Roman"/>
          <w:color w:val="000000"/>
          <w:kern w:val="0"/>
          <w:sz w:val="24"/>
          <w:szCs w:val="20"/>
          <w:lang w:val="en-US" w:eastAsia="zh-CN" w:bidi="ar-SA"/>
        </w:rPr>
        <w:t>2. 设置回调函数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ST Song" w:hAnsi="Calibri" w:eastAsia="ST Song" w:cs="Times New Roman"/>
          <w:color w:val="000000"/>
          <w:kern w:val="0"/>
          <w:sz w:val="24"/>
          <w:szCs w:val="20"/>
          <w:lang w:val="en-US" w:eastAsia="zh-CN" w:bidi="ar-SA"/>
        </w:rPr>
      </w:pPr>
      <w:r>
        <w:rPr>
          <w:rFonts w:hint="default" w:ascii="ST Song" w:hAnsi="Calibri" w:eastAsia="ST Song" w:cs="Times New Roman"/>
          <w:color w:val="000000"/>
          <w:kern w:val="0"/>
          <w:sz w:val="24"/>
          <w:szCs w:val="20"/>
          <w:lang w:val="en-US" w:eastAsia="zh-CN" w:bidi="ar-SA"/>
        </w:rPr>
        <w:t>3. 使用</w:t>
      </w:r>
      <w:r>
        <w:rPr>
          <w:rFonts w:hint="default" w:ascii="Times New Roman" w:hAnsi="Times New Roman" w:cs="Times New Roman"/>
          <w:sz w:val="24"/>
          <w:szCs w:val="24"/>
          <w:lang w:val="en-US" w:eastAsia="zh-CN"/>
        </w:rPr>
        <w:t>open</w:t>
      </w:r>
      <w:r>
        <w:rPr>
          <w:rFonts w:hint="default" w:ascii="ST Song" w:hAnsi="Calibri" w:eastAsia="ST Song" w:cs="Times New Roman"/>
          <w:color w:val="000000"/>
          <w:kern w:val="0"/>
          <w:sz w:val="24"/>
          <w:szCs w:val="20"/>
          <w:lang w:val="en-US" w:eastAsia="zh-CN" w:bidi="ar-SA"/>
        </w:rPr>
        <w:t>方法与服务器建立链接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ST Song" w:hAnsi="Calibri" w:eastAsia="ST Song" w:cs="Times New Roman"/>
          <w:color w:val="000000"/>
          <w:kern w:val="0"/>
          <w:sz w:val="24"/>
          <w:szCs w:val="20"/>
          <w:lang w:val="en-US" w:eastAsia="zh-CN" w:bidi="ar-SA"/>
        </w:rPr>
      </w:pPr>
      <w:r>
        <w:rPr>
          <w:rFonts w:hint="default" w:ascii="ST Song" w:hAnsi="Calibri" w:eastAsia="ST Song" w:cs="Times New Roman"/>
          <w:color w:val="000000"/>
          <w:kern w:val="0"/>
          <w:sz w:val="24"/>
          <w:szCs w:val="20"/>
          <w:lang w:val="en-US" w:eastAsia="zh-CN" w:bidi="ar-SA"/>
        </w:rPr>
        <w:t>4. 向服务器发送数据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ST Song" w:hAnsi="Calibri" w:eastAsia="ST Song" w:cs="Times New Roman"/>
          <w:color w:val="000000"/>
          <w:kern w:val="0"/>
          <w:sz w:val="24"/>
          <w:szCs w:val="20"/>
          <w:lang w:val="en-US" w:eastAsia="zh-CN" w:bidi="ar-SA"/>
        </w:rPr>
      </w:pPr>
      <w:r>
        <w:rPr>
          <w:rFonts w:hint="default" w:ascii="ST Song" w:hAnsi="Calibri" w:eastAsia="ST Song" w:cs="Times New Roman"/>
          <w:color w:val="000000"/>
          <w:kern w:val="0"/>
          <w:sz w:val="24"/>
          <w:szCs w:val="20"/>
          <w:lang w:val="en-US" w:eastAsia="zh-CN" w:bidi="ar-SA"/>
        </w:rPr>
        <w:t>5. 在回调函数中针对不同的响应状态进行处理</w:t>
      </w:r>
    </w:p>
    <w:p>
      <w:pPr>
        <w:numPr>
          <w:numId w:val="0"/>
        </w:numPr>
        <w:ind w:leftChars="0"/>
        <w:rPr>
          <w:rFonts w:hint="default"/>
          <w:lang w:val="en-US" w:eastAsia="zh-CN"/>
        </w:rPr>
      </w:pPr>
    </w:p>
    <w:p>
      <w:pPr>
        <w:pStyle w:val="3"/>
        <w:spacing w:line="360" w:lineRule="auto"/>
        <w:rPr>
          <w:rFonts w:hint="eastAsia" w:cs="Times New Roman"/>
          <w:lang w:val="en-US" w:eastAsia="zh-CN"/>
        </w:rPr>
      </w:pPr>
      <w:r>
        <w:rPr>
          <w:rFonts w:hint="eastAsia" w:cs="Times New Roman"/>
          <w:lang w:val="en-US" w:eastAsia="zh-CN"/>
        </w:rPr>
        <w:t xml:space="preserve">4.2 json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ST Song" w:hAnsi="Calibri" w:eastAsia="ST Song" w:cs="Times New Roman"/>
          <w:color w:val="000000"/>
          <w:kern w:val="0"/>
          <w:sz w:val="24"/>
          <w:szCs w:val="20"/>
          <w:lang w:val="en-US" w:eastAsia="zh-CN" w:bidi="ar-SA"/>
        </w:rPr>
      </w:pPr>
      <w:r>
        <w:rPr>
          <w:rFonts w:hint="eastAsia" w:ascii="Times New Roman" w:hAnsi="Times New Roman" w:cs="Times New Roman"/>
          <w:sz w:val="24"/>
          <w:szCs w:val="24"/>
          <w:lang w:val="en-US" w:eastAsia="zh-CN"/>
        </w:rPr>
        <w:t>void send</w:t>
      </w:r>
      <w:r>
        <w:rPr>
          <w:rFonts w:hint="eastAsia" w:ascii="ST Song" w:hAnsi="Calibri" w:eastAsia="ST Song" w:cs="Times New Roman"/>
          <w:color w:val="000000"/>
          <w:kern w:val="0"/>
          <w:sz w:val="24"/>
          <w:szCs w:val="20"/>
          <w:lang w:val="en-US" w:eastAsia="zh-CN" w:bidi="ar-SA"/>
        </w:rPr>
        <w:t>_</w:t>
      </w:r>
      <w:r>
        <w:rPr>
          <w:rFonts w:hint="eastAsia" w:ascii="Times New Roman" w:hAnsi="Times New Roman" w:cs="Times New Roman"/>
          <w:sz w:val="24"/>
          <w:szCs w:val="24"/>
          <w:lang w:val="en-US" w:eastAsia="zh-CN"/>
        </w:rPr>
        <w:t>json</w:t>
      </w:r>
      <w:r>
        <w:rPr>
          <w:rFonts w:hint="eastAsia" w:ascii="ST Song" w:hAnsi="Calibri" w:eastAsia="ST Song" w:cs="Times New Roman"/>
          <w:color w:val="000000"/>
          <w:kern w:val="0"/>
          <w:sz w:val="24"/>
          <w:szCs w:val="20"/>
          <w:lang w:val="en-US" w:eastAsia="zh-CN" w:bidi="ar-SA"/>
        </w:rPr>
        <w:t>() 函数，使用</w:t>
      </w:r>
      <w:r>
        <w:rPr>
          <w:rFonts w:hint="eastAsia" w:ascii="Times New Roman" w:hAnsi="Times New Roman" w:cs="Times New Roman"/>
          <w:sz w:val="24"/>
          <w:szCs w:val="24"/>
          <w:lang w:val="en-US" w:eastAsia="zh-CN"/>
        </w:rPr>
        <w:t>CJSON</w:t>
      </w:r>
      <w:r>
        <w:rPr>
          <w:rFonts w:hint="eastAsia" w:ascii="ST Song" w:hAnsi="Calibri" w:eastAsia="ST Song" w:cs="Times New Roman"/>
          <w:color w:val="000000"/>
          <w:kern w:val="0"/>
          <w:sz w:val="24"/>
          <w:szCs w:val="20"/>
          <w:lang w:val="en-US" w:eastAsia="zh-CN" w:bidi="ar-SA"/>
        </w:rPr>
        <w:t>创建对象，并生成对象，建立数组存储信息，将数据存放到生成的对象中，以数组的形式输出信息。</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4.3 CGI进程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ST Song" w:hAnsi="Calibri" w:eastAsia="ST Song" w:cs="Times New Roman"/>
          <w:color w:val="000000"/>
          <w:kern w:val="0"/>
          <w:sz w:val="24"/>
          <w:szCs w:val="20"/>
          <w:lang w:val="en-US" w:eastAsia="zh-CN" w:bidi="ar-SA"/>
        </w:rPr>
      </w:pPr>
      <w:r>
        <w:rPr>
          <w:rFonts w:hint="eastAsia" w:ascii="Times New Roman" w:hAnsi="Times New Roman" w:cs="Times New Roman"/>
          <w:sz w:val="24"/>
          <w:szCs w:val="24"/>
          <w:lang w:val="en-US" w:eastAsia="zh-CN"/>
        </w:rPr>
        <w:t>CGI</w:t>
      </w:r>
      <w:r>
        <w:rPr>
          <w:rFonts w:hint="eastAsia" w:ascii="ST Song" w:hAnsi="Calibri" w:eastAsia="ST Song" w:cs="Times New Roman"/>
          <w:color w:val="000000"/>
          <w:kern w:val="0"/>
          <w:sz w:val="24"/>
          <w:szCs w:val="20"/>
          <w:lang w:val="en-US" w:eastAsia="zh-CN" w:bidi="ar-SA"/>
        </w:rPr>
        <w:t>全称是“公共网关接口”(</w:t>
      </w:r>
      <w:r>
        <w:rPr>
          <w:rFonts w:hint="eastAsia" w:ascii="Times New Roman" w:hAnsi="Times New Roman" w:cs="Times New Roman"/>
          <w:sz w:val="24"/>
          <w:szCs w:val="24"/>
          <w:lang w:val="en-US" w:eastAsia="zh-CN"/>
        </w:rPr>
        <w:t>Common Gateway Interface</w:t>
      </w:r>
      <w:r>
        <w:rPr>
          <w:rFonts w:hint="eastAsia" w:ascii="ST Song" w:hAnsi="Calibri" w:eastAsia="ST Song" w:cs="Times New Roman"/>
          <w:color w:val="000000"/>
          <w:kern w:val="0"/>
          <w:sz w:val="24"/>
          <w:szCs w:val="20"/>
          <w:lang w:val="en-US" w:eastAsia="zh-CN" w:bidi="ar-SA"/>
        </w:rPr>
        <w:t>)，</w:t>
      </w:r>
      <w:r>
        <w:rPr>
          <w:rFonts w:hint="eastAsia" w:ascii="Times New Roman" w:hAnsi="Times New Roman" w:cs="Times New Roman"/>
          <w:sz w:val="24"/>
          <w:szCs w:val="24"/>
          <w:lang w:val="en-US" w:eastAsia="zh-CN"/>
        </w:rPr>
        <w:t>HTTP</w:t>
      </w:r>
      <w:r>
        <w:rPr>
          <w:rFonts w:hint="eastAsia" w:ascii="ST Song" w:hAnsi="Calibri" w:eastAsia="ST Song" w:cs="Times New Roman"/>
          <w:color w:val="000000"/>
          <w:kern w:val="0"/>
          <w:sz w:val="24"/>
          <w:szCs w:val="20"/>
          <w:lang w:val="en-US" w:eastAsia="zh-CN" w:bidi="ar-SA"/>
        </w:rPr>
        <w:t>服务器与你的或其它机器上的程序进行“交谈”的一种工具，其程序须运行在网络服务器上。</w:t>
      </w:r>
    </w:p>
    <w:p>
      <w:pPr>
        <w:pStyle w:val="3"/>
        <w:spacing w:line="360" w:lineRule="auto"/>
        <w:rPr>
          <w:rFonts w:hint="eastAsia" w:cs="Times New Roman"/>
          <w:lang w:val="en-US" w:eastAsia="zh-CN"/>
        </w:rPr>
      </w:pPr>
      <w:r>
        <w:rPr>
          <w:rFonts w:hint="eastAsia" w:cs="Times New Roman"/>
          <w:lang w:val="en-US" w:eastAsia="zh-CN"/>
        </w:rPr>
        <w:t>4.4 web服务器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ST Song" w:hAnsi="Calibri" w:eastAsia="ST Song" w:cs="Times New Roman"/>
          <w:color w:val="000000"/>
          <w:kern w:val="0"/>
          <w:sz w:val="24"/>
          <w:szCs w:val="20"/>
          <w:lang w:val="en-US" w:eastAsia="zh-CN" w:bidi="ar-SA"/>
        </w:rPr>
      </w:pPr>
      <w:r>
        <w:rPr>
          <w:rFonts w:hint="eastAsia" w:ascii="ST Song" w:hAnsi="Calibri" w:eastAsia="ST Song" w:cs="Times New Roman"/>
          <w:color w:val="000000"/>
          <w:kern w:val="0"/>
          <w:sz w:val="24"/>
          <w:szCs w:val="20"/>
          <w:lang w:val="en-US" w:eastAsia="zh-CN" w:bidi="ar-SA"/>
        </w:rPr>
        <w:t>发送网页，严格意义上只能是静态网页，也可以通过</w:t>
      </w:r>
      <w:r>
        <w:rPr>
          <w:rFonts w:hint="eastAsia" w:ascii="Times New Roman" w:hAnsi="Times New Roman" w:cs="Times New Roman"/>
          <w:sz w:val="24"/>
          <w:szCs w:val="24"/>
          <w:lang w:val="en-US" w:eastAsia="zh-CN"/>
        </w:rPr>
        <w:t>CGI</w:t>
      </w:r>
      <w:r>
        <w:rPr>
          <w:rFonts w:hint="eastAsia" w:ascii="ST Song" w:hAnsi="Calibri" w:eastAsia="ST Song" w:cs="Times New Roman"/>
          <w:color w:val="000000"/>
          <w:kern w:val="0"/>
          <w:sz w:val="24"/>
          <w:szCs w:val="20"/>
          <w:lang w:val="en-US" w:eastAsia="zh-CN" w:bidi="ar-SA"/>
        </w:rPr>
        <w:t>生成动态文件。</w:t>
      </w:r>
    </w:p>
    <w:p>
      <w:pPr>
        <w:pStyle w:val="3"/>
        <w:spacing w:line="360" w:lineRule="auto"/>
        <w:rPr>
          <w:rFonts w:hint="eastAsia" w:cs="Times New Roman"/>
          <w:lang w:val="en-US" w:eastAsia="zh-CN"/>
        </w:rPr>
      </w:pPr>
      <w:r>
        <w:rPr>
          <w:rFonts w:hint="eastAsia" w:cs="Times New Roman"/>
          <w:lang w:val="en-US" w:eastAsia="zh-CN"/>
        </w:rPr>
        <w:t>4.5 web浏览器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ST Song" w:hAnsi="Calibri" w:eastAsia="ST Song" w:cs="Times New Roman"/>
          <w:color w:val="000000"/>
          <w:kern w:val="0"/>
          <w:sz w:val="24"/>
          <w:szCs w:val="20"/>
          <w:lang w:val="en-US" w:eastAsia="zh-CN" w:bidi="ar-SA"/>
        </w:rPr>
      </w:pPr>
      <w:r>
        <w:rPr>
          <w:rFonts w:hint="eastAsia" w:ascii="ST Song" w:hAnsi="Calibri" w:eastAsia="ST Song" w:cs="Times New Roman"/>
          <w:color w:val="000000"/>
          <w:kern w:val="0"/>
          <w:sz w:val="24"/>
          <w:szCs w:val="20"/>
          <w:lang w:val="en-US" w:eastAsia="zh-CN" w:bidi="ar-SA"/>
        </w:rPr>
        <w:t>在浏览器中，使用</w:t>
      </w:r>
      <w:r>
        <w:rPr>
          <w:rFonts w:hint="eastAsia" w:ascii="Times New Roman" w:hAnsi="Times New Roman" w:cs="Times New Roman"/>
          <w:sz w:val="24"/>
          <w:szCs w:val="24"/>
          <w:lang w:val="en-US" w:eastAsia="zh-CN"/>
        </w:rPr>
        <w:t>bootstrap Jquery</w:t>
      </w:r>
      <w:r>
        <w:rPr>
          <w:rFonts w:hint="eastAsia" w:ascii="ST Song" w:hAnsi="Calibri" w:eastAsia="ST Song" w:cs="Times New Roman"/>
          <w:color w:val="000000"/>
          <w:kern w:val="0"/>
          <w:sz w:val="24"/>
          <w:szCs w:val="20"/>
          <w:lang w:val="en-US" w:eastAsia="zh-CN" w:bidi="ar-SA"/>
        </w:rPr>
        <w:t>,建立停车位的界面，使用表格数据，将相应的数据显示。</w:t>
      </w:r>
    </w:p>
    <w:p>
      <w:pPr>
        <w:pStyle w:val="3"/>
        <w:spacing w:line="360" w:lineRule="auto"/>
        <w:rPr>
          <w:rFonts w:hint="eastAsia" w:cs="Times New Roman"/>
          <w:lang w:val="en-US" w:eastAsia="zh-CN"/>
        </w:rPr>
      </w:pPr>
      <w:r>
        <w:rPr>
          <w:rFonts w:hint="eastAsia" w:cs="Times New Roman"/>
          <w:lang w:val="en-US" w:eastAsia="zh-CN"/>
        </w:rPr>
        <w:t>4.6 定义结构体</w:t>
      </w:r>
    </w:p>
    <w:p>
      <w:pPr>
        <w:numPr>
          <w:ilvl w:val="0"/>
          <w:numId w:val="0"/>
        </w:num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结构体1：</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struct task_msg</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double temp;</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char label[32];</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结构体2：</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struct tasks_info</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int num;</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struct task_msg data[MAX_TASK];</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pStyle w:val="3"/>
        <w:spacing w:line="360" w:lineRule="auto"/>
        <w:rPr>
          <w:rFonts w:hint="eastAsia" w:cs="Times New Roman"/>
          <w:lang w:val="en-US" w:eastAsia="zh-CN"/>
        </w:rPr>
      </w:pPr>
      <w:r>
        <w:rPr>
          <w:rFonts w:hint="eastAsia" w:cs="Times New Roman"/>
          <w:lang w:val="en-US" w:eastAsia="zh-CN"/>
        </w:rPr>
        <w:t>4.7共享内存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ST Song" w:hAnsi="Calibri" w:eastAsia="ST Song" w:cs="Times New Roman"/>
          <w:color w:val="000000"/>
          <w:kern w:val="0"/>
          <w:sz w:val="24"/>
          <w:szCs w:val="20"/>
          <w:lang w:val="en-US" w:eastAsia="zh-CN" w:bidi="ar-SA"/>
        </w:rPr>
      </w:pPr>
      <w:r>
        <w:rPr>
          <w:rFonts w:hint="eastAsia" w:ascii="ST Song" w:hAnsi="Calibri" w:eastAsia="ST Song" w:cs="Times New Roman"/>
          <w:color w:val="000000"/>
          <w:kern w:val="0"/>
          <w:sz w:val="24"/>
          <w:szCs w:val="20"/>
          <w:lang w:val="en-US" w:eastAsia="zh-CN" w:bidi="ar-SA"/>
        </w:rPr>
        <w:t>主要使用的函数是</w:t>
      </w:r>
      <w:r>
        <w:rPr>
          <w:rFonts w:hint="default" w:ascii="Times New Roman" w:hAnsi="Times New Roman" w:cs="Times New Roman"/>
          <w:sz w:val="24"/>
          <w:szCs w:val="24"/>
          <w:lang w:val="en-US" w:eastAsia="zh-CN"/>
        </w:rPr>
        <w:t>void* init_shm(void)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void detach_shm(void *p)</w:t>
      </w:r>
      <w:r>
        <w:rPr>
          <w:rFonts w:hint="eastAsia" w:ascii="ST Song" w:hAnsi="Calibri" w:eastAsia="ST Song" w:cs="Times New Roman"/>
          <w:color w:val="000000"/>
          <w:kern w:val="0"/>
          <w:sz w:val="24"/>
          <w:szCs w:val="20"/>
          <w:lang w:val="en-US" w:eastAsia="zh-CN" w:bidi="ar-SA"/>
        </w:rPr>
        <w:t>释放空间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lang w:val="en-US" w:eastAsia="zh-CN"/>
        </w:rPr>
      </w:pPr>
      <w:r>
        <w:rPr>
          <w:rFonts w:hint="default" w:ascii="ST Song" w:hAnsi="Calibri" w:eastAsia="ST Song" w:cs="Times New Roman"/>
          <w:color w:val="000000"/>
          <w:kern w:val="0"/>
          <w:sz w:val="24"/>
          <w:szCs w:val="20"/>
          <w:lang w:val="en-US" w:eastAsia="zh-CN" w:bidi="ar-SA"/>
        </w:rPr>
        <w:t>1.寻找</w:t>
      </w:r>
      <w:r>
        <w:rPr>
          <w:rFonts w:hint="default" w:ascii="Times New Roman" w:hAnsi="Times New Roman" w:cs="Times New Roman"/>
          <w:sz w:val="24"/>
          <w:szCs w:val="24"/>
          <w:lang w:val="en-US" w:eastAsia="zh-CN"/>
        </w:rPr>
        <w:t>key</w:t>
      </w:r>
      <w:r>
        <w:rPr>
          <w:rFonts w:hint="default" w:ascii="ST Song" w:hAnsi="Calibri" w:eastAsia="ST Song" w:cs="Times New Roman"/>
          <w:color w:val="000000"/>
          <w:kern w:val="0"/>
          <w:sz w:val="24"/>
          <w:szCs w:val="20"/>
          <w:lang w:val="en-US" w:eastAsia="zh-CN" w:bidi="ar-SA"/>
        </w:rPr>
        <w:t>值，通信双方，识别的</w:t>
      </w:r>
      <w:r>
        <w:rPr>
          <w:rFonts w:hint="default" w:ascii="Times New Roman" w:hAnsi="Times New Roman" w:cs="Times New Roman"/>
          <w:sz w:val="24"/>
          <w:szCs w:val="24"/>
          <w:lang w:val="en-US" w:eastAsia="zh-CN"/>
        </w:rPr>
        <w:t>key</w:t>
      </w:r>
      <w:r>
        <w:rPr>
          <w:rFonts w:hint="eastAsia" w:ascii="Times New Roman" w:hAnsi="Times New Roman" w:cs="Times New Roman"/>
          <w:sz w:val="24"/>
          <w:szCs w:val="24"/>
          <w:lang w:val="en-US" w:eastAsia="zh-CN"/>
        </w:rPr>
        <w:t>，ftok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ST Song" w:hAnsi="Calibri" w:eastAsia="ST Song" w:cs="Times New Roman"/>
          <w:color w:val="000000"/>
          <w:kern w:val="0"/>
          <w:sz w:val="24"/>
          <w:szCs w:val="20"/>
          <w:lang w:val="en-US" w:eastAsia="zh-CN" w:bidi="ar-SA"/>
        </w:rPr>
      </w:pPr>
      <w:r>
        <w:rPr>
          <w:rFonts w:hint="default" w:ascii="ST Song" w:hAnsi="Calibri" w:eastAsia="ST Song" w:cs="Times New Roman"/>
          <w:color w:val="000000"/>
          <w:kern w:val="0"/>
          <w:sz w:val="24"/>
          <w:szCs w:val="20"/>
          <w:lang w:val="en-US" w:eastAsia="zh-CN" w:bidi="ar-SA"/>
        </w:rPr>
        <w:t>2.通过key 找到对应的</w:t>
      </w:r>
      <w:r>
        <w:rPr>
          <w:rFonts w:hint="default" w:ascii="Times New Roman" w:hAnsi="Times New Roman" w:cs="Times New Roman"/>
          <w:sz w:val="24"/>
          <w:szCs w:val="24"/>
          <w:lang w:val="en-US" w:eastAsia="zh-CN"/>
        </w:rPr>
        <w:t>IPC</w:t>
      </w:r>
      <w:r>
        <w:rPr>
          <w:rFonts w:hint="default" w:ascii="ST Song" w:hAnsi="Calibri" w:eastAsia="ST Song" w:cs="Times New Roman"/>
          <w:color w:val="000000"/>
          <w:kern w:val="0"/>
          <w:sz w:val="24"/>
          <w:szCs w:val="20"/>
          <w:lang w:val="en-US" w:eastAsia="zh-CN" w:bidi="ar-SA"/>
        </w:rPr>
        <w:t>对象（共享内存）</w:t>
      </w:r>
      <w:r>
        <w:rPr>
          <w:rFonts w:hint="eastAsia" w:ascii="ST Song" w:hAnsi="Calibri" w:eastAsia="ST Song" w:cs="Times New Roman"/>
          <w:color w:val="000000"/>
          <w:kern w:val="0"/>
          <w:sz w:val="24"/>
          <w:szCs w:val="20"/>
          <w:lang w:val="en-US" w:eastAsia="zh-CN" w:bidi="ar-SA"/>
        </w:rPr>
        <w:t>，</w:t>
      </w:r>
      <w:r>
        <w:rPr>
          <w:rFonts w:hint="eastAsia" w:ascii="Times New Roman" w:hAnsi="Times New Roman" w:cs="Times New Roman"/>
          <w:sz w:val="24"/>
          <w:szCs w:val="24"/>
          <w:lang w:val="en-US" w:eastAsia="zh-CN"/>
        </w:rPr>
        <w:t xml:space="preserve">shmget </w:t>
      </w:r>
      <w:r>
        <w:rPr>
          <w:rFonts w:hint="eastAsia" w:ascii="ST Song" w:hAnsi="Calibri" w:eastAsia="ST Song" w:cs="Times New Roman"/>
          <w:color w:val="000000"/>
          <w:kern w:val="0"/>
          <w:sz w:val="24"/>
          <w:szCs w:val="20"/>
          <w:lang w:val="en-US" w:eastAsia="zh-CN" w:bidi="ar-SA"/>
        </w:rPr>
        <w:t>,获取</w:t>
      </w:r>
      <w:r>
        <w:rPr>
          <w:rFonts w:hint="eastAsia" w:ascii="Times New Roman" w:hAnsi="Times New Roman" w:cs="Times New Roman"/>
          <w:sz w:val="24"/>
          <w:szCs w:val="24"/>
          <w:lang w:val="en-US" w:eastAsia="zh-CN"/>
        </w:rPr>
        <w:t>ID</w:t>
      </w:r>
      <w:r>
        <w:rPr>
          <w:rFonts w:hint="eastAsia" w:ascii="ST Song" w:hAnsi="Calibri" w:eastAsia="ST Song" w:cs="Times New Roman"/>
          <w:color w:val="000000"/>
          <w:kern w:val="0"/>
          <w:sz w:val="24"/>
          <w:szCs w:val="20"/>
          <w:lang w:val="en-US" w:eastAsia="zh-CN" w:bidi="ar-SA"/>
        </w:rPr>
        <w:t>，</w:t>
      </w:r>
      <w:r>
        <w:rPr>
          <w:rFonts w:hint="default" w:ascii="Times New Roman" w:hAnsi="Times New Roman" w:cs="Times New Roman"/>
          <w:sz w:val="24"/>
          <w:szCs w:val="24"/>
          <w:lang w:val="en-US" w:eastAsia="zh-CN"/>
        </w:rPr>
        <w:t>shm</w:t>
      </w:r>
      <w:r>
        <w:rPr>
          <w:rFonts w:hint="default" w:ascii="ST Song" w:hAnsi="Calibri" w:eastAsia="ST Song" w:cs="Times New Roman"/>
          <w:color w:val="000000"/>
          <w:kern w:val="0"/>
          <w:sz w:val="24"/>
          <w:szCs w:val="20"/>
          <w:lang w:val="en-US" w:eastAsia="zh-CN" w:bidi="ar-SA"/>
        </w:rPr>
        <w:t>_</w:t>
      </w:r>
      <w:r>
        <w:rPr>
          <w:rFonts w:hint="default" w:ascii="Times New Roman" w:hAnsi="Times New Roman" w:cs="Times New Roman"/>
          <w:sz w:val="24"/>
          <w:szCs w:val="24"/>
          <w:lang w:val="en-US" w:eastAsia="zh-CN"/>
        </w:rPr>
        <w:t>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lang w:val="en-US" w:eastAsia="zh-CN"/>
        </w:rPr>
      </w:pPr>
      <w:r>
        <w:rPr>
          <w:rFonts w:hint="default" w:ascii="ST Song" w:hAnsi="Calibri" w:eastAsia="ST Song" w:cs="Times New Roman"/>
          <w:color w:val="000000"/>
          <w:kern w:val="0"/>
          <w:sz w:val="24"/>
          <w:szCs w:val="20"/>
          <w:lang w:val="en-US" w:eastAsia="zh-CN" w:bidi="ar-SA"/>
        </w:rPr>
        <w:t>3.在进程的应用空间中映射内核IPC对象的地址（该进程的用户空间地址）</w:t>
      </w:r>
      <w:r>
        <w:rPr>
          <w:rFonts w:hint="eastAsia" w:ascii="ST Song" w:hAnsi="Calibri" w:eastAsia="ST Song" w:cs="Times New Roman"/>
          <w:color w:val="000000"/>
          <w:kern w:val="0"/>
          <w:sz w:val="24"/>
          <w:szCs w:val="20"/>
          <w:lang w:val="en-US" w:eastAsia="zh-CN" w:bidi="ar-SA"/>
        </w:rPr>
        <w:t>，</w:t>
      </w:r>
      <w:r>
        <w:rPr>
          <w:rFonts w:hint="eastAsia" w:ascii="Times New Roman" w:hAnsi="Times New Roman" w:cs="Times New Roman"/>
          <w:sz w:val="24"/>
          <w:szCs w:val="24"/>
          <w:lang w:val="en-US" w:eastAsia="zh-CN"/>
        </w:rPr>
        <w:t>shmat/shmdt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ST Song" w:hAnsi="Calibri" w:eastAsia="ST Song" w:cs="Times New Roman"/>
          <w:color w:val="000000"/>
          <w:kern w:val="0"/>
          <w:sz w:val="24"/>
          <w:szCs w:val="20"/>
          <w:lang w:val="en-US" w:eastAsia="zh-CN" w:bidi="ar-SA"/>
        </w:rPr>
      </w:pPr>
      <w:r>
        <w:rPr>
          <w:rFonts w:hint="default" w:ascii="ST Song" w:hAnsi="Calibri" w:eastAsia="ST Song" w:cs="Times New Roman"/>
          <w:color w:val="000000"/>
          <w:kern w:val="0"/>
          <w:sz w:val="24"/>
          <w:szCs w:val="20"/>
          <w:lang w:val="en-US" w:eastAsia="zh-CN" w:bidi="ar-SA"/>
        </w:rPr>
        <w:t>4.把应用空间的地址转换为共享双方约定的数据结构进行填充和读取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ST Song" w:hAnsi="Calibri" w:eastAsia="ST Song" w:cs="Times New Roman"/>
          <w:color w:val="000000"/>
          <w:kern w:val="0"/>
          <w:sz w:val="24"/>
          <w:szCs w:val="20"/>
          <w:lang w:val="en-US" w:eastAsia="zh-CN" w:bidi="ar-SA"/>
        </w:rPr>
      </w:pPr>
      <w:r>
        <w:rPr>
          <w:rFonts w:hint="eastAsia" w:ascii="ST Song" w:hAnsi="Calibri" w:eastAsia="ST Song" w:cs="Times New Roman"/>
          <w:color w:val="000000"/>
          <w:kern w:val="0"/>
          <w:sz w:val="24"/>
          <w:szCs w:val="20"/>
          <w:lang w:val="en-US" w:eastAsia="zh-CN" w:bidi="ar-SA"/>
        </w:rPr>
        <w:t>数据传到共享内存，</w:t>
      </w:r>
      <w:r>
        <w:rPr>
          <w:rFonts w:hint="eastAsia" w:ascii="Times New Roman" w:hAnsi="Times New Roman" w:cs="Times New Roman"/>
          <w:sz w:val="24"/>
          <w:szCs w:val="24"/>
          <w:lang w:val="en-US" w:eastAsia="zh-CN"/>
        </w:rPr>
        <w:t>CGI</w:t>
      </w:r>
      <w:r>
        <w:rPr>
          <w:rFonts w:hint="eastAsia" w:ascii="ST Song" w:hAnsi="Calibri" w:eastAsia="ST Song" w:cs="Times New Roman"/>
          <w:color w:val="000000"/>
          <w:kern w:val="0"/>
          <w:sz w:val="24"/>
          <w:szCs w:val="20"/>
          <w:lang w:val="en-US" w:eastAsia="zh-CN" w:bidi="ar-SA"/>
        </w:rPr>
        <w:t>将数据提取，由</w:t>
      </w:r>
      <w:r>
        <w:rPr>
          <w:rFonts w:hint="eastAsia" w:ascii="Times New Roman" w:hAnsi="Times New Roman" w:cs="Times New Roman"/>
          <w:sz w:val="24"/>
          <w:szCs w:val="24"/>
          <w:lang w:val="en-US" w:eastAsia="zh-CN"/>
        </w:rPr>
        <w:t>JSON</w:t>
      </w:r>
      <w:r>
        <w:rPr>
          <w:rFonts w:hint="eastAsia" w:ascii="ST Song" w:hAnsi="Calibri" w:eastAsia="ST Song" w:cs="Times New Roman"/>
          <w:color w:val="000000"/>
          <w:kern w:val="0"/>
          <w:sz w:val="24"/>
          <w:szCs w:val="20"/>
          <w:lang w:val="en-US" w:eastAsia="zh-CN" w:bidi="ar-SA"/>
        </w:rPr>
        <w:t>来传递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ST Song" w:hAnsi="Calibri" w:eastAsia="ST Song" w:cs="Times New Roman"/>
          <w:color w:val="000000"/>
          <w:kern w:val="0"/>
          <w:sz w:val="24"/>
          <w:szCs w:val="20"/>
          <w:lang w:val="en-US" w:eastAsia="zh-CN" w:bidi="ar-SA"/>
        </w:rPr>
      </w:pPr>
      <w:r>
        <w:rPr>
          <w:rFonts w:hint="eastAsia" w:ascii="ST Song" w:hAnsi="Calibri" w:eastAsia="ST Song" w:cs="Times New Roman"/>
          <w:color w:val="000000"/>
          <w:kern w:val="0"/>
          <w:sz w:val="24"/>
          <w:szCs w:val="20"/>
          <w:lang w:val="en-US" w:eastAsia="zh-CN" w:bidi="ar-SA"/>
        </w:rPr>
        <w:t>引入头文件：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&lt;sys/types.h&gt;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&lt;sys/ipc.h&gt;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&lt;sys/shm.h&gt;</w:t>
      </w:r>
    </w:p>
    <w:p>
      <w:pPr>
        <w:numPr>
          <w:ilvl w:val="0"/>
          <w:numId w:val="0"/>
        </w:numPr>
        <w:rPr>
          <w:rFonts w:hint="default"/>
          <w:lang w:val="en-US" w:eastAsia="zh-CN"/>
        </w:rPr>
      </w:pPr>
    </w:p>
    <w:p>
      <w:pPr>
        <w:pStyle w:val="3"/>
        <w:spacing w:line="360" w:lineRule="auto"/>
        <w:rPr>
          <w:rFonts w:hint="eastAsia" w:cs="Times New Roman"/>
          <w:lang w:val="en-US" w:eastAsia="zh-CN"/>
        </w:rPr>
      </w:pPr>
      <w:r>
        <w:rPr>
          <w:rFonts w:hint="eastAsia" w:cs="Times New Roman"/>
          <w:lang w:val="en-US" w:eastAsia="zh-CN"/>
        </w:rPr>
        <w:t>4.8总体文件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cs="Times New Roman"/>
          <w:sz w:val="24"/>
          <w:szCs w:val="24"/>
          <w:lang w:val="en-US" w:eastAsia="zh-CN"/>
        </w:rPr>
      </w:pPr>
      <w:r>
        <w:rPr>
          <w:rFonts w:hint="eastAsia" w:ascii="ST Song" w:hAnsi="Calibri" w:eastAsia="ST Song" w:cs="Times New Roman"/>
          <w:color w:val="000000"/>
          <w:kern w:val="0"/>
          <w:sz w:val="24"/>
          <w:szCs w:val="20"/>
          <w:lang w:val="en-US" w:eastAsia="zh-CN" w:bidi="ar-SA"/>
        </w:rPr>
        <w:t>1.</w:t>
      </w:r>
      <w:r>
        <w:rPr>
          <w:rFonts w:hint="eastAsia" w:ascii="Times New Roman" w:hAnsi="Times New Roman" w:cs="Times New Roman"/>
          <w:sz w:val="24"/>
          <w:szCs w:val="24"/>
          <w:lang w:val="en-US" w:eastAsia="zh-CN"/>
        </w:rPr>
        <w:t>C</w:t>
      </w:r>
      <w:r>
        <w:rPr>
          <w:rFonts w:hint="eastAsia" w:ascii="ST Song" w:hAnsi="Calibri" w:eastAsia="ST Song" w:cs="Times New Roman"/>
          <w:color w:val="000000"/>
          <w:kern w:val="0"/>
          <w:sz w:val="24"/>
          <w:szCs w:val="20"/>
          <w:lang w:val="en-US" w:eastAsia="zh-CN" w:bidi="ar-SA"/>
        </w:rPr>
        <w:t>文件，</w:t>
      </w:r>
      <w:r>
        <w:rPr>
          <w:rFonts w:hint="eastAsia" w:ascii="Times New Roman" w:hAnsi="Times New Roman" w:cs="Times New Roman"/>
          <w:sz w:val="24"/>
          <w:szCs w:val="24"/>
          <w:lang w:val="en-US" w:eastAsia="zh-CN"/>
        </w:rPr>
        <w:t>temp_cgi.c 、task.c、sim_catch.c、cJSON.c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cs="Times New Roman"/>
          <w:sz w:val="24"/>
          <w:szCs w:val="24"/>
          <w:lang w:val="en-US" w:eastAsia="zh-CN"/>
        </w:rPr>
      </w:pPr>
      <w:r>
        <w:rPr>
          <w:rFonts w:hint="eastAsia" w:ascii="ST Song" w:hAnsi="Calibri" w:eastAsia="ST Song" w:cs="Times New Roman"/>
          <w:color w:val="000000"/>
          <w:kern w:val="0"/>
          <w:sz w:val="24"/>
          <w:szCs w:val="20"/>
          <w:lang w:val="en-US" w:eastAsia="zh-CN" w:bidi="ar-SA"/>
        </w:rPr>
        <w:t>2.</w:t>
      </w:r>
      <w:r>
        <w:rPr>
          <w:rFonts w:hint="eastAsia" w:ascii="Times New Roman" w:hAnsi="Times New Roman" w:cs="Times New Roman"/>
          <w:sz w:val="24"/>
          <w:szCs w:val="24"/>
          <w:lang w:val="en-US" w:eastAsia="zh-CN"/>
        </w:rPr>
        <w:t>H</w:t>
      </w:r>
      <w:r>
        <w:rPr>
          <w:rFonts w:hint="eastAsia" w:ascii="ST Song" w:hAnsi="Calibri" w:eastAsia="ST Song" w:cs="Times New Roman"/>
          <w:color w:val="000000"/>
          <w:kern w:val="0"/>
          <w:sz w:val="24"/>
          <w:szCs w:val="20"/>
          <w:lang w:val="en-US" w:eastAsia="zh-CN" w:bidi="ar-SA"/>
        </w:rPr>
        <w:t>文件，</w:t>
      </w:r>
      <w:r>
        <w:rPr>
          <w:rFonts w:hint="eastAsia" w:ascii="Times New Roman" w:hAnsi="Times New Roman" w:cs="Times New Roman"/>
          <w:sz w:val="24"/>
          <w:szCs w:val="24"/>
          <w:lang w:val="en-US" w:eastAsia="zh-CN"/>
        </w:rPr>
        <w:t>tack.h、cJSON.h</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r>
        <w:rPr>
          <w:rFonts w:hint="eastAsia" w:ascii="ST Song" w:hAnsi="Calibri" w:eastAsia="ST Song" w:cs="Times New Roman"/>
          <w:color w:val="000000"/>
          <w:kern w:val="0"/>
          <w:sz w:val="24"/>
          <w:szCs w:val="20"/>
          <w:lang w:val="en-US" w:eastAsia="zh-CN" w:bidi="ar-SA"/>
        </w:rPr>
        <w:t>3.</w:t>
      </w:r>
      <w:r>
        <w:rPr>
          <w:rFonts w:hint="eastAsia" w:ascii="Times New Roman" w:hAnsi="Times New Roman" w:cs="Times New Roman"/>
          <w:sz w:val="24"/>
          <w:szCs w:val="24"/>
          <w:lang w:val="en-US" w:eastAsia="zh-CN"/>
        </w:rPr>
        <w:t>Makefile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r>
        <w:rPr>
          <w:rFonts w:hint="eastAsia" w:ascii="ST Song" w:hAnsi="Calibri" w:eastAsia="ST Song" w:cs="Times New Roman"/>
          <w:color w:val="000000"/>
          <w:kern w:val="0"/>
          <w:sz w:val="24"/>
          <w:szCs w:val="20"/>
          <w:lang w:val="en-US" w:eastAsia="zh-CN" w:bidi="ar-SA"/>
        </w:rPr>
        <w:t>4.网页文件:</w:t>
      </w:r>
      <w:r>
        <w:rPr>
          <w:rFonts w:hint="eastAsia" w:ascii="Times New Roman" w:hAnsi="Times New Roman" w:cs="Times New Roman"/>
          <w:sz w:val="24"/>
          <w:szCs w:val="24"/>
          <w:lang w:val="en-US" w:eastAsia="zh-CN"/>
        </w:rPr>
        <w:t>ajax_table.html</w:t>
      </w:r>
    </w:p>
    <w:p>
      <w:pPr>
        <w:pStyle w:val="3"/>
        <w:spacing w:line="360" w:lineRule="auto"/>
        <w:rPr>
          <w:rFonts w:hint="default" w:cs="Times New Roman"/>
          <w:lang w:val="en-US" w:eastAsia="zh-CN"/>
        </w:rPr>
      </w:pPr>
      <w:r>
        <w:rPr>
          <w:rFonts w:hint="eastAsia" w:cs="Times New Roman"/>
          <w:lang w:val="en-US" w:eastAsia="zh-CN"/>
        </w:rPr>
        <w:t>5详细设计</w:t>
      </w:r>
    </w:p>
    <w:p>
      <w:pPr>
        <w:pStyle w:val="3"/>
        <w:spacing w:line="360" w:lineRule="auto"/>
        <w:rPr>
          <w:rFonts w:hint="eastAsia" w:cs="Times New Roman"/>
          <w:lang w:val="en-US" w:eastAsia="zh-CN"/>
        </w:rPr>
      </w:pPr>
      <w:r>
        <w:rPr>
          <w:rFonts w:hint="eastAsia" w:cs="Times New Roman"/>
          <w:lang w:val="en-US" w:eastAsia="zh-CN"/>
        </w:rPr>
        <w:t>5.1采集数据</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void get_data( int num){</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tasks-&gt;num=num;    //采集数据</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int i;</w:t>
      </w: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for(i=0;i&lt;num;++i){</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tasks-&gt;data[i].temp=((rand()%9000)+1000)/100.0;</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snprintf(tasks-&gt;data[i].label,"%s", tasks_labels[i])；</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pStyle w:val="3"/>
        <w:spacing w:line="360" w:lineRule="auto"/>
        <w:rPr>
          <w:rFonts w:hint="default" w:cs="Times New Roman"/>
          <w:lang w:val="en-US" w:eastAsia="zh-CN"/>
        </w:rPr>
      </w:pPr>
      <w:r>
        <w:rPr>
          <w:rFonts w:hint="eastAsia" w:cs="Times New Roman"/>
          <w:lang w:val="en-US" w:eastAsia="zh-CN"/>
        </w:rPr>
        <w:t xml:space="preserve">5.2 </w:t>
      </w:r>
      <w:r>
        <w:rPr>
          <w:rFonts w:hint="default" w:cs="Times New Roman"/>
          <w:lang w:val="en-US" w:eastAsia="zh-CN"/>
        </w:rPr>
        <w:t>Web服务器</w:t>
      </w:r>
      <w:r>
        <w:rPr>
          <w:rFonts w:hint="eastAsia" w:cs="Times New Roman"/>
          <w:lang w:val="en-US" w:eastAsia="zh-CN"/>
        </w:rPr>
        <w:t>和CGI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ST Song" w:hAnsi="Calibri" w:eastAsia="ST Song" w:cs="Times New Roman"/>
          <w:color w:val="000000"/>
          <w:kern w:val="0"/>
          <w:sz w:val="24"/>
          <w:szCs w:val="20"/>
          <w:lang w:val="en-US" w:eastAsia="zh-CN" w:bidi="ar-SA"/>
        </w:rPr>
      </w:pPr>
      <w:r>
        <w:rPr>
          <w:rFonts w:hint="default" w:ascii="Times New Roman" w:hAnsi="Times New Roman" w:cs="Times New Roman"/>
          <w:sz w:val="24"/>
          <w:szCs w:val="24"/>
          <w:lang w:val="en-US" w:eastAsia="zh-CN"/>
        </w:rPr>
        <w:t>Web</w:t>
      </w:r>
      <w:r>
        <w:rPr>
          <w:rFonts w:hint="default" w:ascii="ST Song" w:hAnsi="Calibri" w:eastAsia="ST Song" w:cs="Times New Roman"/>
          <w:color w:val="000000"/>
          <w:kern w:val="0"/>
          <w:sz w:val="24"/>
          <w:szCs w:val="20"/>
          <w:lang w:val="en-US" w:eastAsia="zh-CN" w:bidi="ar-SA"/>
        </w:rPr>
        <w:t>服务器可以解析(</w:t>
      </w:r>
      <w:r>
        <w:rPr>
          <w:rFonts w:hint="default" w:ascii="Times New Roman" w:hAnsi="Times New Roman" w:cs="Times New Roman"/>
          <w:sz w:val="24"/>
          <w:szCs w:val="24"/>
          <w:lang w:val="en-US" w:eastAsia="zh-CN"/>
        </w:rPr>
        <w:t>handles</w:t>
      </w:r>
      <w:r>
        <w:rPr>
          <w:rFonts w:hint="default" w:ascii="ST Song" w:hAnsi="Calibri" w:eastAsia="ST Song" w:cs="Times New Roman"/>
          <w:color w:val="000000"/>
          <w:kern w:val="0"/>
          <w:sz w:val="24"/>
          <w:szCs w:val="20"/>
          <w:lang w:val="en-US" w:eastAsia="zh-CN" w:bidi="ar-SA"/>
        </w:rPr>
        <w:t>)HTTP协议。当Web服务器接收到一个</w:t>
      </w:r>
      <w:r>
        <w:rPr>
          <w:rFonts w:hint="default" w:ascii="Times New Roman" w:hAnsi="Times New Roman" w:cs="Times New Roman"/>
          <w:sz w:val="24"/>
          <w:szCs w:val="24"/>
          <w:lang w:val="en-US" w:eastAsia="zh-CN"/>
        </w:rPr>
        <w:t>HTTP</w:t>
      </w:r>
      <w:r>
        <w:rPr>
          <w:rFonts w:hint="default" w:ascii="ST Song" w:hAnsi="Calibri" w:eastAsia="ST Song" w:cs="Times New Roman"/>
          <w:color w:val="000000"/>
          <w:kern w:val="0"/>
          <w:sz w:val="24"/>
          <w:szCs w:val="20"/>
          <w:lang w:val="en-US" w:eastAsia="zh-CN" w:bidi="ar-SA"/>
        </w:rPr>
        <w:t>请求(</w:t>
      </w:r>
      <w:r>
        <w:rPr>
          <w:rFonts w:hint="default" w:ascii="Times New Roman" w:hAnsi="Times New Roman" w:cs="Times New Roman"/>
          <w:sz w:val="24"/>
          <w:szCs w:val="24"/>
          <w:lang w:val="en-US" w:eastAsia="zh-CN"/>
        </w:rPr>
        <w:t>request</w:t>
      </w:r>
      <w:r>
        <w:rPr>
          <w:rFonts w:hint="default" w:ascii="ST Song" w:hAnsi="Calibri" w:eastAsia="ST Song" w:cs="Times New Roman"/>
          <w:color w:val="000000"/>
          <w:kern w:val="0"/>
          <w:sz w:val="24"/>
          <w:szCs w:val="20"/>
          <w:lang w:val="en-US" w:eastAsia="zh-CN" w:bidi="ar-SA"/>
        </w:rPr>
        <w:t>)，会返回一个</w:t>
      </w:r>
      <w:r>
        <w:rPr>
          <w:rFonts w:hint="default" w:ascii="Times New Roman" w:hAnsi="Times New Roman" w:cs="Times New Roman"/>
          <w:sz w:val="24"/>
          <w:szCs w:val="24"/>
          <w:lang w:val="en-US" w:eastAsia="zh-CN"/>
        </w:rPr>
        <w:t>HTTP</w:t>
      </w:r>
      <w:r>
        <w:rPr>
          <w:rFonts w:hint="default" w:ascii="ST Song" w:hAnsi="Calibri" w:eastAsia="ST Song" w:cs="Times New Roman"/>
          <w:color w:val="000000"/>
          <w:kern w:val="0"/>
          <w:sz w:val="24"/>
          <w:szCs w:val="20"/>
          <w:lang w:val="en-US" w:eastAsia="zh-CN" w:bidi="ar-SA"/>
        </w:rPr>
        <w:t>响应 (</w:t>
      </w:r>
      <w:r>
        <w:rPr>
          <w:rFonts w:hint="default" w:ascii="Times New Roman" w:hAnsi="Times New Roman" w:cs="Times New Roman"/>
          <w:sz w:val="24"/>
          <w:szCs w:val="24"/>
          <w:lang w:val="en-US" w:eastAsia="zh-CN"/>
        </w:rPr>
        <w:t>response</w:t>
      </w:r>
      <w:r>
        <w:rPr>
          <w:rFonts w:hint="default" w:ascii="ST Song" w:hAnsi="Calibri" w:eastAsia="ST Song" w:cs="Times New Roman"/>
          <w:color w:val="000000"/>
          <w:kern w:val="0"/>
          <w:sz w:val="24"/>
          <w:szCs w:val="20"/>
          <w:lang w:val="en-US" w:eastAsia="zh-CN" w:bidi="ar-SA"/>
        </w:rPr>
        <w:t>)，例如送回一个HTML页面。为了处理一个请求(</w:t>
      </w:r>
      <w:r>
        <w:rPr>
          <w:rFonts w:hint="default" w:ascii="Times New Roman" w:hAnsi="Times New Roman" w:cs="Times New Roman"/>
          <w:sz w:val="24"/>
          <w:szCs w:val="24"/>
          <w:lang w:val="en-US" w:eastAsia="zh-CN"/>
        </w:rPr>
        <w:t>request</w:t>
      </w:r>
      <w:r>
        <w:rPr>
          <w:rFonts w:hint="default" w:ascii="ST Song" w:hAnsi="Calibri" w:eastAsia="ST Song" w:cs="Times New Roman"/>
          <w:color w:val="000000"/>
          <w:kern w:val="0"/>
          <w:sz w:val="24"/>
          <w:szCs w:val="20"/>
          <w:lang w:val="en-US" w:eastAsia="zh-CN" w:bidi="ar-SA"/>
        </w:rPr>
        <w:t>)，</w:t>
      </w:r>
      <w:r>
        <w:rPr>
          <w:rFonts w:hint="default" w:ascii="Times New Roman" w:hAnsi="Times New Roman" w:cs="Times New Roman"/>
          <w:sz w:val="24"/>
          <w:szCs w:val="24"/>
          <w:lang w:val="en-US" w:eastAsia="zh-CN"/>
        </w:rPr>
        <w:t>Web</w:t>
      </w:r>
      <w:r>
        <w:rPr>
          <w:rFonts w:hint="default" w:ascii="ST Song" w:hAnsi="Calibri" w:eastAsia="ST Song" w:cs="Times New Roman"/>
          <w:color w:val="000000"/>
          <w:kern w:val="0"/>
          <w:sz w:val="24"/>
          <w:szCs w:val="20"/>
          <w:lang w:val="en-US" w:eastAsia="zh-CN" w:bidi="ar-SA"/>
        </w:rPr>
        <w:t>服务器可以响应(</w:t>
      </w:r>
      <w:r>
        <w:rPr>
          <w:rFonts w:hint="default" w:ascii="Times New Roman" w:hAnsi="Times New Roman" w:cs="Times New Roman"/>
          <w:sz w:val="24"/>
          <w:szCs w:val="24"/>
          <w:lang w:val="en-US" w:eastAsia="zh-CN"/>
        </w:rPr>
        <w:t>response</w:t>
      </w:r>
      <w:r>
        <w:rPr>
          <w:rFonts w:hint="default" w:ascii="ST Song" w:hAnsi="Calibri" w:eastAsia="ST Song" w:cs="Times New Roman"/>
          <w:color w:val="000000"/>
          <w:kern w:val="0"/>
          <w:sz w:val="24"/>
          <w:szCs w:val="20"/>
          <w:lang w:val="en-US" w:eastAsia="zh-CN" w:bidi="ar-SA"/>
        </w:rPr>
        <w:t>)一个静态页面或图片，进行页面跳转(</w:t>
      </w:r>
      <w:r>
        <w:rPr>
          <w:rFonts w:hint="default" w:ascii="Times New Roman" w:hAnsi="Times New Roman" w:cs="Times New Roman"/>
          <w:sz w:val="24"/>
          <w:szCs w:val="24"/>
          <w:lang w:val="en-US" w:eastAsia="zh-CN"/>
        </w:rPr>
        <w:t>redirect</w:t>
      </w:r>
      <w:r>
        <w:rPr>
          <w:rFonts w:hint="default" w:ascii="ST Song" w:hAnsi="Calibri" w:eastAsia="ST Song" w:cs="Times New Roman"/>
          <w:color w:val="000000"/>
          <w:kern w:val="0"/>
          <w:sz w:val="24"/>
          <w:szCs w:val="20"/>
          <w:lang w:val="en-US" w:eastAsia="zh-CN" w:bidi="ar-SA"/>
        </w:rPr>
        <w:t>)，或者把动态响应(</w:t>
      </w:r>
      <w:r>
        <w:rPr>
          <w:rFonts w:hint="default" w:ascii="Times New Roman" w:hAnsi="Times New Roman" w:cs="Times New Roman"/>
          <w:sz w:val="24"/>
          <w:szCs w:val="24"/>
          <w:lang w:val="en-US" w:eastAsia="zh-CN"/>
        </w:rPr>
        <w:t>dynamic response</w:t>
      </w:r>
      <w:r>
        <w:rPr>
          <w:rFonts w:hint="default" w:ascii="ST Song" w:hAnsi="Calibri" w:eastAsia="ST Song" w:cs="Times New Roman"/>
          <w:color w:val="000000"/>
          <w:kern w:val="0"/>
          <w:sz w:val="24"/>
          <w:szCs w:val="20"/>
          <w:lang w:val="en-US" w:eastAsia="zh-CN" w:bidi="ar-SA"/>
        </w:rPr>
        <w:t>)的产生委托(</w:t>
      </w:r>
      <w:r>
        <w:rPr>
          <w:rFonts w:hint="default" w:ascii="Times New Roman" w:hAnsi="Times New Roman" w:cs="Times New Roman"/>
          <w:sz w:val="24"/>
          <w:szCs w:val="24"/>
          <w:lang w:val="en-US" w:eastAsia="zh-CN"/>
        </w:rPr>
        <w:t>delegate</w:t>
      </w:r>
      <w:r>
        <w:rPr>
          <w:rFonts w:hint="default" w:ascii="ST Song" w:hAnsi="Calibri" w:eastAsia="ST Song" w:cs="Times New Roman"/>
          <w:color w:val="000000"/>
          <w:kern w:val="0"/>
          <w:sz w:val="24"/>
          <w:szCs w:val="20"/>
          <w:lang w:val="en-US" w:eastAsia="zh-CN" w:bidi="ar-SA"/>
        </w:rPr>
        <w:t>)给一些其它的程序例如</w:t>
      </w:r>
      <w:r>
        <w:rPr>
          <w:rFonts w:hint="default" w:ascii="Times New Roman" w:hAnsi="Times New Roman" w:cs="Times New Roman"/>
          <w:sz w:val="24"/>
          <w:szCs w:val="24"/>
          <w:lang w:val="en-US" w:eastAsia="zh-CN"/>
        </w:rPr>
        <w:t>CGI</w:t>
      </w:r>
      <w:r>
        <w:rPr>
          <w:rFonts w:hint="default" w:ascii="ST Song" w:hAnsi="Calibri" w:eastAsia="ST Song" w:cs="Times New Roman"/>
          <w:color w:val="000000"/>
          <w:kern w:val="0"/>
          <w:sz w:val="24"/>
          <w:szCs w:val="20"/>
          <w:lang w:val="en-US" w:eastAsia="zh-CN" w:bidi="ar-SA"/>
        </w:rPr>
        <w:t>脚本，</w:t>
      </w:r>
      <w:r>
        <w:rPr>
          <w:rFonts w:hint="default" w:ascii="Times New Roman" w:hAnsi="Times New Roman" w:cs="Times New Roman"/>
          <w:sz w:val="24"/>
          <w:szCs w:val="24"/>
          <w:lang w:val="en-US" w:eastAsia="zh-CN"/>
        </w:rPr>
        <w:t>JSP</w:t>
      </w:r>
      <w:r>
        <w:rPr>
          <w:rFonts w:hint="default" w:ascii="ST Song" w:hAnsi="Calibri" w:eastAsia="ST Song" w:cs="Times New Roman"/>
          <w:color w:val="000000"/>
          <w:kern w:val="0"/>
          <w:sz w:val="24"/>
          <w:szCs w:val="20"/>
          <w:lang w:val="en-US" w:eastAsia="zh-CN" w:bidi="ar-SA"/>
        </w:rPr>
        <w:t>(</w:t>
      </w:r>
      <w:r>
        <w:rPr>
          <w:rFonts w:hint="default" w:ascii="Times New Roman" w:hAnsi="Times New Roman" w:cs="Times New Roman"/>
          <w:sz w:val="24"/>
          <w:szCs w:val="24"/>
          <w:lang w:val="en-US" w:eastAsia="zh-CN"/>
        </w:rPr>
        <w:t xml:space="preserve">JavaServer </w:t>
      </w:r>
      <w:r>
        <w:rPr>
          <w:rFonts w:hint="default" w:ascii="ST Song" w:hAnsi="Calibri" w:eastAsia="ST Song" w:cs="Times New Roman"/>
          <w:color w:val="000000"/>
          <w:kern w:val="0"/>
          <w:sz w:val="24"/>
          <w:szCs w:val="20"/>
          <w:lang w:val="en-US" w:eastAsia="zh-CN" w:bidi="ar-SA"/>
        </w:rPr>
        <w:t>Pages)脚本，</w:t>
      </w:r>
      <w:r>
        <w:rPr>
          <w:rFonts w:hint="default" w:ascii="Times New Roman" w:hAnsi="Times New Roman" w:cs="Times New Roman"/>
          <w:sz w:val="24"/>
          <w:szCs w:val="24"/>
          <w:lang w:val="en-US" w:eastAsia="zh-CN"/>
        </w:rPr>
        <w:t>servlets</w:t>
      </w:r>
      <w:r>
        <w:rPr>
          <w:rFonts w:hint="default" w:ascii="ST Song" w:hAnsi="Calibri" w:eastAsia="ST Song" w:cs="Times New Roman"/>
          <w:color w:val="000000"/>
          <w:kern w:val="0"/>
          <w:sz w:val="24"/>
          <w:szCs w:val="20"/>
          <w:lang w:val="en-US" w:eastAsia="zh-CN" w:bidi="ar-SA"/>
        </w:rPr>
        <w:t>，</w:t>
      </w:r>
      <w:r>
        <w:rPr>
          <w:rFonts w:hint="default" w:ascii="Times New Roman" w:hAnsi="Times New Roman" w:cs="Times New Roman"/>
          <w:sz w:val="24"/>
          <w:szCs w:val="24"/>
          <w:lang w:val="en-US" w:eastAsia="zh-CN"/>
        </w:rPr>
        <w:t>ASP(Active Server Pages</w:t>
      </w:r>
      <w:r>
        <w:rPr>
          <w:rFonts w:hint="default" w:ascii="ST Song" w:hAnsi="Calibri" w:eastAsia="ST Song" w:cs="Times New Roman"/>
          <w:color w:val="000000"/>
          <w:kern w:val="0"/>
          <w:sz w:val="24"/>
          <w:szCs w:val="20"/>
          <w:lang w:val="en-US" w:eastAsia="zh-CN" w:bidi="ar-SA"/>
        </w:rPr>
        <w:t>)脚本，服务器端(</w:t>
      </w:r>
      <w:r>
        <w:rPr>
          <w:rFonts w:hint="default" w:ascii="Times New Roman" w:hAnsi="Times New Roman" w:cs="Times New Roman"/>
          <w:sz w:val="24"/>
          <w:szCs w:val="24"/>
          <w:lang w:val="en-US" w:eastAsia="zh-CN"/>
        </w:rPr>
        <w:t>server</w:t>
      </w:r>
      <w:r>
        <w:rPr>
          <w:rFonts w:hint="default" w:ascii="ST Song" w:hAnsi="Calibri" w:eastAsia="ST Song" w:cs="Times New Roman"/>
          <w:color w:val="000000"/>
          <w:kern w:val="0"/>
          <w:sz w:val="24"/>
          <w:szCs w:val="20"/>
          <w:lang w:val="en-US" w:eastAsia="zh-CN" w:bidi="ar-SA"/>
        </w:rPr>
        <w:t>-</w:t>
      </w:r>
      <w:r>
        <w:rPr>
          <w:rFonts w:hint="default" w:ascii="Times New Roman" w:hAnsi="Times New Roman" w:cs="Times New Roman"/>
          <w:sz w:val="24"/>
          <w:szCs w:val="24"/>
          <w:lang w:val="en-US" w:eastAsia="zh-CN"/>
        </w:rPr>
        <w:t>side</w:t>
      </w:r>
      <w:r>
        <w:rPr>
          <w:rFonts w:hint="default" w:ascii="ST Song" w:hAnsi="Calibri" w:eastAsia="ST Song" w:cs="Times New Roman"/>
          <w:color w:val="000000"/>
          <w:kern w:val="0"/>
          <w:sz w:val="24"/>
          <w:szCs w:val="20"/>
          <w:lang w:val="en-US" w:eastAsia="zh-CN" w:bidi="ar-SA"/>
        </w:rPr>
        <w:t>)</w:t>
      </w:r>
      <w:r>
        <w:rPr>
          <w:rFonts w:hint="default" w:ascii="Times New Roman" w:hAnsi="Times New Roman" w:cs="Times New Roman"/>
          <w:sz w:val="24"/>
          <w:szCs w:val="24"/>
          <w:lang w:val="en-US" w:eastAsia="zh-CN"/>
        </w:rPr>
        <w:t>JavaScript</w:t>
      </w:r>
      <w:r>
        <w:rPr>
          <w:rFonts w:hint="default" w:ascii="ST Song" w:hAnsi="Calibri" w:eastAsia="ST Song" w:cs="Times New Roman"/>
          <w:color w:val="000000"/>
          <w:kern w:val="0"/>
          <w:sz w:val="24"/>
          <w:szCs w:val="20"/>
          <w:lang w:val="en-US" w:eastAsia="zh-CN" w:bidi="ar-SA"/>
        </w:rPr>
        <w:t>，或者一些其它的服务器端(</w:t>
      </w:r>
      <w:r>
        <w:rPr>
          <w:rFonts w:hint="default" w:ascii="Times New Roman" w:hAnsi="Times New Roman" w:cs="Times New Roman"/>
          <w:sz w:val="24"/>
          <w:szCs w:val="24"/>
          <w:lang w:val="en-US" w:eastAsia="zh-CN"/>
        </w:rPr>
        <w:t>server</w:t>
      </w:r>
      <w:r>
        <w:rPr>
          <w:rFonts w:hint="default" w:ascii="ST Song" w:hAnsi="Calibri" w:eastAsia="ST Song" w:cs="Times New Roman"/>
          <w:color w:val="000000"/>
          <w:kern w:val="0"/>
          <w:sz w:val="24"/>
          <w:szCs w:val="20"/>
          <w:lang w:val="en-US" w:eastAsia="zh-CN" w:bidi="ar-SA"/>
        </w:rPr>
        <w:t>-</w:t>
      </w:r>
      <w:r>
        <w:rPr>
          <w:rFonts w:hint="default" w:ascii="Times New Roman" w:hAnsi="Times New Roman" w:cs="Times New Roman"/>
          <w:sz w:val="24"/>
          <w:szCs w:val="24"/>
          <w:lang w:val="en-US" w:eastAsia="zh-CN"/>
        </w:rPr>
        <w:t>side</w:t>
      </w:r>
      <w:r>
        <w:rPr>
          <w:rFonts w:hint="default" w:ascii="ST Song" w:hAnsi="Calibri" w:eastAsia="ST Song" w:cs="Times New Roman"/>
          <w:color w:val="000000"/>
          <w:kern w:val="0"/>
          <w:sz w:val="24"/>
          <w:szCs w:val="20"/>
          <w:lang w:val="en-US" w:eastAsia="zh-CN" w:bidi="ar-SA"/>
        </w:rPr>
        <w:t>)</w:t>
      </w:r>
      <w:r>
        <w:rPr>
          <w:rFonts w:hint="default" w:ascii="Times New Roman" w:hAnsi="Times New Roman" w:cs="Times New Roman"/>
          <w:sz w:val="24"/>
          <w:szCs w:val="24"/>
          <w:lang w:val="en-US" w:eastAsia="zh-CN"/>
        </w:rPr>
        <w:t>技术</w:t>
      </w:r>
      <w:r>
        <w:rPr>
          <w:rFonts w:hint="default" w:ascii="ST Song" w:hAnsi="Calibri" w:eastAsia="ST Song" w:cs="Times New Roman"/>
          <w:color w:val="000000"/>
          <w:kern w:val="0"/>
          <w:sz w:val="24"/>
          <w:szCs w:val="20"/>
          <w:lang w:val="en-US" w:eastAsia="zh-CN" w:bidi="ar-SA"/>
        </w:rPr>
        <w:t>。无论它们的目的如何，这些服务器端(</w:t>
      </w:r>
      <w:r>
        <w:rPr>
          <w:rFonts w:hint="default" w:ascii="Times New Roman" w:hAnsi="Times New Roman" w:cs="Times New Roman"/>
          <w:sz w:val="24"/>
          <w:szCs w:val="24"/>
          <w:lang w:val="en-US" w:eastAsia="zh-CN"/>
        </w:rPr>
        <w:t>server</w:t>
      </w:r>
      <w:r>
        <w:rPr>
          <w:rFonts w:hint="default" w:ascii="ST Song" w:hAnsi="Calibri" w:eastAsia="ST Song" w:cs="Times New Roman"/>
          <w:color w:val="000000"/>
          <w:kern w:val="0"/>
          <w:sz w:val="24"/>
          <w:szCs w:val="20"/>
          <w:lang w:val="en-US" w:eastAsia="zh-CN" w:bidi="ar-SA"/>
        </w:rPr>
        <w:t>-</w:t>
      </w:r>
      <w:r>
        <w:rPr>
          <w:rFonts w:hint="default" w:ascii="Times New Roman" w:hAnsi="Times New Roman" w:cs="Times New Roman"/>
          <w:sz w:val="24"/>
          <w:szCs w:val="24"/>
          <w:lang w:val="en-US" w:eastAsia="zh-CN"/>
        </w:rPr>
        <w:t>side</w:t>
      </w:r>
      <w:r>
        <w:rPr>
          <w:rFonts w:hint="default" w:ascii="ST Song" w:hAnsi="Calibri" w:eastAsia="ST Song" w:cs="Times New Roman"/>
          <w:color w:val="000000"/>
          <w:kern w:val="0"/>
          <w:sz w:val="24"/>
          <w:szCs w:val="20"/>
          <w:lang w:val="en-US" w:eastAsia="zh-CN" w:bidi="ar-SA"/>
        </w:rPr>
        <w:t>)的程序通常产生一个</w:t>
      </w:r>
      <w:r>
        <w:rPr>
          <w:rFonts w:hint="default" w:ascii="Times New Roman" w:hAnsi="Times New Roman" w:cs="Times New Roman"/>
          <w:sz w:val="24"/>
          <w:szCs w:val="24"/>
          <w:lang w:val="en-US" w:eastAsia="zh-CN"/>
        </w:rPr>
        <w:t>HTML</w:t>
      </w:r>
      <w:r>
        <w:rPr>
          <w:rFonts w:hint="default" w:ascii="ST Song" w:hAnsi="Calibri" w:eastAsia="ST Song" w:cs="Times New Roman"/>
          <w:color w:val="000000"/>
          <w:kern w:val="0"/>
          <w:sz w:val="24"/>
          <w:szCs w:val="20"/>
          <w:lang w:val="en-US" w:eastAsia="zh-CN" w:bidi="ar-SA"/>
        </w:rPr>
        <w:t>的响应(</w:t>
      </w:r>
      <w:r>
        <w:rPr>
          <w:rFonts w:hint="default" w:ascii="Times New Roman" w:hAnsi="Times New Roman" w:cs="Times New Roman"/>
          <w:sz w:val="24"/>
          <w:szCs w:val="24"/>
          <w:lang w:val="en-US" w:eastAsia="zh-CN"/>
        </w:rPr>
        <w:t>response</w:t>
      </w:r>
      <w:r>
        <w:rPr>
          <w:rFonts w:hint="default" w:ascii="ST Song" w:hAnsi="Calibri" w:eastAsia="ST Song" w:cs="Times New Roman"/>
          <w:color w:val="000000"/>
          <w:kern w:val="0"/>
          <w:sz w:val="24"/>
          <w:szCs w:val="20"/>
          <w:lang w:val="en-US" w:eastAsia="zh-CN" w:bidi="ar-SA"/>
        </w:rPr>
        <w:t>)来让浏览器可以浏览。</w:t>
      </w:r>
    </w:p>
    <w:p>
      <w:pPr>
        <w:numPr>
          <w:ilvl w:val="0"/>
          <w:numId w:val="0"/>
        </w:numPr>
        <w:rPr>
          <w:rFonts w:hint="eastAsia"/>
          <w:lang w:val="en-US" w:eastAsia="zh-CN"/>
        </w:rPr>
      </w:pPr>
    </w:p>
    <w:p>
      <w:pPr>
        <w:numPr>
          <w:ilvl w:val="0"/>
          <w:numId w:val="0"/>
        </w:numPr>
        <w:rPr>
          <w:rFonts w:hint="default"/>
          <w:lang w:val="en-US" w:eastAsia="zh-CN"/>
        </w:rPr>
      </w:pPr>
      <w:r>
        <w:rPr>
          <w:rFonts w:hint="default"/>
          <w:lang w:val="en-US" w:eastAsia="zh-CN"/>
        </w:rPr>
        <w:object>
          <v:shape id="_x0000_i1025" o:spt="75" type="#_x0000_t75" style="height:208pt;width:414.85pt;" o:ole="t" filled="f" o:preferrelative="t" stroked="f" coordsize="21600,21600">
            <v:path/>
            <v:fill on="f" focussize="0,0"/>
            <v:stroke on="f"/>
            <v:imagedata r:id="rId5" o:title=""/>
            <o:lock v:ext="edit" aspectratio="f"/>
            <w10:wrap type="none"/>
            <w10:anchorlock/>
          </v:shape>
          <o:OLEObject Type="Embed" ProgID="Visio.Drawing.11" ShapeID="_x0000_i1025" DrawAspect="Content" ObjectID="_1468075725" r:id="rId4">
            <o:LockedField>false</o:LockedField>
          </o:OLEObject>
        </w:object>
      </w:r>
    </w:p>
    <w:p>
      <w:pPr>
        <w:numPr>
          <w:ilvl w:val="0"/>
          <w:numId w:val="0"/>
        </w:numPr>
        <w:jc w:val="center"/>
        <w:rPr>
          <w:rFonts w:hint="eastAsia"/>
          <w:lang w:val="en-US" w:eastAsia="zh-CN"/>
        </w:rPr>
      </w:pPr>
      <w:r>
        <w:rPr>
          <w:rFonts w:hint="eastAsia"/>
          <w:lang w:val="en-US" w:eastAsia="zh-CN"/>
        </w:rPr>
        <w:t>图：总体框架图</w:t>
      </w:r>
    </w:p>
    <w:p>
      <w:pPr>
        <w:pStyle w:val="3"/>
        <w:spacing w:line="360" w:lineRule="auto"/>
        <w:rPr>
          <w:rFonts w:hint="eastAsia" w:cs="Times New Roman"/>
          <w:lang w:val="en-US" w:eastAsia="zh-CN"/>
        </w:rPr>
      </w:pPr>
      <w:r>
        <w:rPr>
          <w:rFonts w:hint="eastAsia" w:cs="Times New Roman"/>
          <w:lang w:val="en-US" w:eastAsia="zh-CN"/>
        </w:rPr>
        <w:t>5.3ajax生成动态网页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US" w:eastAsia="zh-CN"/>
        </w:rPr>
      </w:pPr>
      <w:r>
        <w:rPr>
          <w:rFonts w:hint="eastAsia" w:ascii="ST Song" w:hAnsi="Calibri" w:eastAsia="ST Song" w:cs="Times New Roman"/>
          <w:color w:val="000000"/>
          <w:kern w:val="0"/>
          <w:sz w:val="24"/>
          <w:szCs w:val="20"/>
          <w:lang w:val="en-US" w:eastAsia="zh-CN" w:bidi="ar-SA"/>
        </w:rPr>
        <w:t>利用CGI产生的动态文件，经过web服务器的传递，到达ajax，ajax利用动态文件，生成动态数据，数据利用cJSON传递到网页，在web服务器端显示html界面。</w:t>
      </w:r>
    </w:p>
    <w:p>
      <w:pPr>
        <w:pStyle w:val="3"/>
        <w:spacing w:line="360" w:lineRule="auto"/>
        <w:rPr>
          <w:rFonts w:hint="eastAsia" w:cs="Times New Roman"/>
          <w:lang w:val="en-US" w:eastAsia="zh-CN"/>
        </w:rPr>
      </w:pPr>
      <w:r>
        <w:rPr>
          <w:rFonts w:hint="eastAsia" w:cs="Times New Roman"/>
          <w:lang w:val="en-US" w:eastAsia="zh-CN"/>
        </w:rPr>
        <w:t>5.3在浏览器端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ST Song" w:hAnsi="Calibri" w:eastAsia="ST Song" w:cs="Times New Roman"/>
          <w:color w:val="000000"/>
          <w:kern w:val="0"/>
          <w:sz w:val="24"/>
          <w:szCs w:val="20"/>
          <w:lang w:val="en-US" w:eastAsia="zh-CN" w:bidi="ar-SA"/>
        </w:rPr>
      </w:pPr>
      <w:r>
        <w:rPr>
          <w:rFonts w:hint="eastAsia" w:ascii="ST Song" w:hAnsi="Calibri" w:eastAsia="ST Song" w:cs="Times New Roman"/>
          <w:color w:val="000000"/>
          <w:kern w:val="0"/>
          <w:sz w:val="24"/>
          <w:szCs w:val="20"/>
          <w:lang w:val="en-US" w:eastAsia="zh-CN" w:bidi="ar-SA"/>
        </w:rPr>
        <w:t>在浏览器上输入相应的</w:t>
      </w:r>
      <w:r>
        <w:rPr>
          <w:rFonts w:hint="eastAsia" w:ascii="Times New Roman" w:hAnsi="Times New Roman" w:cs="Times New Roman"/>
          <w:sz w:val="24"/>
          <w:szCs w:val="24"/>
          <w:lang w:val="en-US" w:eastAsia="zh-CN"/>
        </w:rPr>
        <w:t>url</w:t>
      </w:r>
      <w:r>
        <w:rPr>
          <w:rFonts w:hint="eastAsia" w:ascii="ST Song" w:hAnsi="Calibri" w:eastAsia="ST Song" w:cs="Times New Roman"/>
          <w:color w:val="000000"/>
          <w:kern w:val="0"/>
          <w:sz w:val="24"/>
          <w:szCs w:val="20"/>
          <w:lang w:val="en-US" w:eastAsia="zh-CN" w:bidi="ar-SA"/>
        </w:rPr>
        <w:t>地址，浏览器对DNS进行解析，解析出域名所对应的IP地址。根据</w:t>
      </w:r>
      <w:r>
        <w:rPr>
          <w:rFonts w:hint="eastAsia" w:ascii="Times New Roman" w:hAnsi="Times New Roman" w:cs="Times New Roman"/>
          <w:sz w:val="24"/>
          <w:szCs w:val="24"/>
          <w:lang w:val="en-US" w:eastAsia="zh-CN"/>
        </w:rPr>
        <w:t>IP</w:t>
      </w:r>
      <w:r>
        <w:rPr>
          <w:rFonts w:hint="eastAsia" w:ascii="ST Song" w:hAnsi="Calibri" w:eastAsia="ST Song" w:cs="Times New Roman"/>
          <w:color w:val="000000"/>
          <w:kern w:val="0"/>
          <w:sz w:val="24"/>
          <w:szCs w:val="20"/>
          <w:lang w:val="en-US" w:eastAsia="zh-CN" w:bidi="ar-SA"/>
        </w:rPr>
        <w:t>地址和默认端口，和服务器建立</w:t>
      </w:r>
      <w:r>
        <w:rPr>
          <w:rFonts w:hint="eastAsia" w:ascii="Times New Roman" w:hAnsi="Times New Roman" w:cs="Times New Roman"/>
          <w:sz w:val="24"/>
          <w:szCs w:val="24"/>
          <w:lang w:val="en-US" w:eastAsia="zh-CN"/>
        </w:rPr>
        <w:t>TCP</w:t>
      </w:r>
      <w:r>
        <w:rPr>
          <w:rFonts w:hint="eastAsia" w:ascii="ST Song" w:hAnsi="Calibri" w:eastAsia="ST Song" w:cs="Times New Roman"/>
          <w:color w:val="000000"/>
          <w:kern w:val="0"/>
          <w:sz w:val="24"/>
          <w:szCs w:val="20"/>
          <w:lang w:val="en-US" w:eastAsia="zh-CN" w:bidi="ar-SA"/>
        </w:rPr>
        <w:t>连接。浏览器发出读取文件（</w:t>
      </w:r>
      <w:r>
        <w:rPr>
          <w:rFonts w:hint="eastAsia" w:ascii="Times New Roman" w:hAnsi="Times New Roman" w:cs="Times New Roman"/>
          <w:sz w:val="24"/>
          <w:szCs w:val="24"/>
          <w:lang w:val="en-US" w:eastAsia="zh-CN"/>
        </w:rPr>
        <w:t>URL</w:t>
      </w:r>
      <w:r>
        <w:rPr>
          <w:rFonts w:hint="eastAsia" w:ascii="ST Song" w:hAnsi="Calibri" w:eastAsia="ST Song" w:cs="Times New Roman"/>
          <w:color w:val="000000"/>
          <w:kern w:val="0"/>
          <w:sz w:val="24"/>
          <w:szCs w:val="20"/>
          <w:lang w:val="en-US" w:eastAsia="zh-CN" w:bidi="ar-SA"/>
        </w:rPr>
        <w:t>域名后面的部分对应的文件）的</w:t>
      </w:r>
      <w:r>
        <w:rPr>
          <w:rFonts w:hint="eastAsia" w:ascii="Times New Roman" w:hAnsi="Times New Roman" w:cs="Times New Roman"/>
          <w:sz w:val="24"/>
          <w:szCs w:val="24"/>
          <w:lang w:val="en-US" w:eastAsia="zh-CN"/>
        </w:rPr>
        <w:t>HTTP</w:t>
      </w:r>
      <w:r>
        <w:rPr>
          <w:rFonts w:hint="eastAsia" w:ascii="ST Song" w:hAnsi="Calibri" w:eastAsia="ST Song" w:cs="Times New Roman"/>
          <w:color w:val="000000"/>
          <w:kern w:val="0"/>
          <w:sz w:val="24"/>
          <w:szCs w:val="20"/>
          <w:lang w:val="en-US" w:eastAsia="zh-CN" w:bidi="ar-SA"/>
        </w:rPr>
        <w:t>请求，该请求报文作为</w:t>
      </w:r>
      <w:r>
        <w:rPr>
          <w:rFonts w:hint="eastAsia" w:ascii="Times New Roman" w:hAnsi="Times New Roman" w:cs="Times New Roman"/>
          <w:sz w:val="24"/>
          <w:szCs w:val="24"/>
          <w:lang w:val="en-US" w:eastAsia="zh-CN"/>
        </w:rPr>
        <w:t>TCP</w:t>
      </w:r>
      <w:r>
        <w:rPr>
          <w:rFonts w:hint="eastAsia" w:ascii="ST Song" w:hAnsi="Calibri" w:eastAsia="ST Song" w:cs="Times New Roman"/>
          <w:color w:val="000000"/>
          <w:kern w:val="0"/>
          <w:sz w:val="24"/>
          <w:szCs w:val="20"/>
          <w:lang w:val="en-US" w:eastAsia="zh-CN" w:bidi="ar-SA"/>
        </w:rPr>
        <w:t>三次握手的第三个报文传送给服务器。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ST Song" w:hAnsi="Calibri" w:eastAsia="ST Song" w:cs="Times New Roman"/>
          <w:color w:val="000000"/>
          <w:kern w:val="0"/>
          <w:sz w:val="24"/>
          <w:szCs w:val="20"/>
          <w:lang w:val="en-US" w:eastAsia="zh-CN" w:bidi="ar-SA"/>
        </w:rPr>
      </w:pPr>
      <w:r>
        <w:rPr>
          <w:rFonts w:hint="eastAsia" w:ascii="ST Song" w:hAnsi="Calibri" w:eastAsia="ST Song" w:cs="Times New Roman"/>
          <w:color w:val="000000"/>
          <w:kern w:val="0"/>
          <w:sz w:val="24"/>
          <w:szCs w:val="20"/>
          <w:lang w:val="en-US" w:eastAsia="zh-CN" w:bidi="ar-SA"/>
        </w:rPr>
        <w:t>解析后的数据通过</w:t>
      </w:r>
      <w:r>
        <w:rPr>
          <w:rFonts w:hint="eastAsia" w:ascii="Times New Roman" w:hAnsi="Times New Roman" w:cs="Times New Roman"/>
          <w:sz w:val="24"/>
          <w:szCs w:val="24"/>
          <w:lang w:val="en-US" w:eastAsia="zh-CN"/>
        </w:rPr>
        <w:t>json</w:t>
      </w:r>
      <w:r>
        <w:rPr>
          <w:rFonts w:hint="eastAsia" w:ascii="ST Song" w:hAnsi="Calibri" w:eastAsia="ST Song" w:cs="Times New Roman"/>
          <w:color w:val="000000"/>
          <w:kern w:val="0"/>
          <w:sz w:val="24"/>
          <w:szCs w:val="20"/>
          <w:lang w:val="en-US" w:eastAsia="zh-CN" w:bidi="ar-SA"/>
        </w:rPr>
        <w:t>来传递。服务器对浏览器请求作出响应，并把对应的</w:t>
      </w:r>
      <w:r>
        <w:rPr>
          <w:rFonts w:hint="eastAsia" w:ascii="Times New Roman" w:hAnsi="Times New Roman" w:cs="Times New Roman"/>
          <w:sz w:val="24"/>
          <w:szCs w:val="24"/>
          <w:lang w:val="en-US" w:eastAsia="zh-CN"/>
        </w:rPr>
        <w:t>html</w:t>
      </w:r>
      <w:r>
        <w:rPr>
          <w:rFonts w:hint="eastAsia" w:ascii="ST Song" w:hAnsi="Calibri" w:eastAsia="ST Song" w:cs="Times New Roman"/>
          <w:color w:val="000000"/>
          <w:kern w:val="0"/>
          <w:sz w:val="24"/>
          <w:szCs w:val="20"/>
          <w:lang w:val="en-US" w:eastAsia="zh-CN" w:bidi="ar-SA"/>
        </w:rPr>
        <w:t>文本发送给浏览器，释放</w:t>
      </w:r>
      <w:r>
        <w:rPr>
          <w:rFonts w:hint="eastAsia" w:ascii="Times New Roman" w:hAnsi="Times New Roman" w:cs="Times New Roman"/>
          <w:sz w:val="24"/>
          <w:szCs w:val="24"/>
          <w:lang w:val="en-US" w:eastAsia="zh-CN"/>
        </w:rPr>
        <w:t>TCP</w:t>
      </w:r>
      <w:r>
        <w:rPr>
          <w:rFonts w:hint="eastAsia" w:ascii="ST Song" w:hAnsi="Calibri" w:eastAsia="ST Song" w:cs="Times New Roman"/>
          <w:color w:val="000000"/>
          <w:kern w:val="0"/>
          <w:sz w:val="24"/>
          <w:szCs w:val="20"/>
          <w:lang w:val="en-US" w:eastAsia="zh-CN" w:bidi="ar-SA"/>
        </w:rPr>
        <w:t>链接。浏览器将该</w:t>
      </w:r>
      <w:r>
        <w:rPr>
          <w:rFonts w:hint="eastAsia" w:ascii="Times New Roman" w:hAnsi="Times New Roman" w:cs="Times New Roman"/>
          <w:sz w:val="24"/>
          <w:szCs w:val="24"/>
          <w:lang w:val="en-US" w:eastAsia="zh-CN"/>
        </w:rPr>
        <w:t>html</w:t>
      </w:r>
      <w:r>
        <w:rPr>
          <w:rFonts w:hint="eastAsia" w:ascii="ST Song" w:hAnsi="Calibri" w:eastAsia="ST Song" w:cs="Times New Roman"/>
          <w:color w:val="000000"/>
          <w:kern w:val="0"/>
          <w:sz w:val="24"/>
          <w:szCs w:val="20"/>
          <w:lang w:val="en-US" w:eastAsia="zh-CN" w:bidi="ar-SA"/>
        </w:rPr>
        <w:t>文本显示内容。</w:t>
      </w:r>
    </w:p>
    <w:p>
      <w:pPr>
        <w:numPr>
          <w:ilvl w:val="0"/>
          <w:numId w:val="0"/>
        </w:numPr>
        <w:jc w:val="both"/>
        <w:rPr>
          <w:rFonts w:hint="default"/>
          <w:lang w:val="en-US" w:eastAsia="zh-CN"/>
        </w:rPr>
      </w:pPr>
    </w:p>
    <w:p>
      <w:pPr>
        <w:pStyle w:val="3"/>
        <w:spacing w:line="360" w:lineRule="auto"/>
        <w:rPr>
          <w:rFonts w:hint="eastAsia" w:cs="Times New Roman"/>
          <w:lang w:val="en-US" w:eastAsia="zh-CN"/>
        </w:rPr>
      </w:pPr>
      <w:r>
        <w:rPr>
          <w:rFonts w:hint="eastAsia" w:cs="Times New Roman"/>
          <w:lang w:val="en-US" w:eastAsia="zh-CN"/>
        </w:rPr>
        <w:t>6总结</w:t>
      </w:r>
    </w:p>
    <w:p>
      <w:pPr>
        <w:pStyle w:val="3"/>
        <w:rPr>
          <w:rFonts w:hint="eastAsia"/>
        </w:rPr>
      </w:pPr>
      <w:bookmarkStart w:id="0" w:name="_Toc521463267"/>
      <w:r>
        <w:rPr>
          <w:rFonts w:hint="eastAsia"/>
          <w:lang w:val="en-US" w:eastAsia="zh-CN"/>
        </w:rPr>
        <w:t>6.1</w:t>
      </w:r>
      <w:r>
        <w:rPr>
          <w:rFonts w:hint="eastAsia"/>
        </w:rPr>
        <w:t>故障处理要求</w:t>
      </w:r>
      <w:bookmarkEnd w:id="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ST Song" w:hAnsi="Calibri" w:eastAsia="ST Song" w:cs="Times New Roman"/>
          <w:color w:val="000000"/>
          <w:kern w:val="0"/>
          <w:sz w:val="24"/>
          <w:szCs w:val="20"/>
          <w:lang w:val="en-US" w:eastAsia="zh-CN" w:bidi="ar-SA"/>
        </w:rPr>
      </w:pPr>
      <w:r>
        <w:rPr>
          <w:rFonts w:hint="eastAsia" w:ascii="ST Song" w:hAnsi="Calibri" w:eastAsia="ST Song" w:cs="Times New Roman"/>
          <w:color w:val="000000"/>
          <w:kern w:val="0"/>
          <w:sz w:val="24"/>
          <w:szCs w:val="20"/>
          <w:lang w:val="en-US" w:eastAsia="zh-CN" w:bidi="ar-SA"/>
        </w:rPr>
        <w:t>1、对用户输入错误，进行有效的容错处理。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ST Song" w:hAnsi="Calibri" w:eastAsia="ST Song" w:cs="Times New Roman"/>
          <w:color w:val="000000"/>
          <w:kern w:val="0"/>
          <w:sz w:val="24"/>
          <w:szCs w:val="20"/>
          <w:lang w:val="en-US" w:eastAsia="zh-CN" w:bidi="ar-SA"/>
        </w:rPr>
      </w:pPr>
      <w:r>
        <w:rPr>
          <w:rFonts w:hint="eastAsia" w:ascii="ST Song" w:hAnsi="Calibri" w:eastAsia="ST Song" w:cs="Times New Roman"/>
          <w:color w:val="000000"/>
          <w:kern w:val="0"/>
          <w:sz w:val="24"/>
          <w:szCs w:val="20"/>
          <w:lang w:val="en-US" w:eastAsia="zh-CN" w:bidi="ar-SA"/>
        </w:rPr>
        <w:t>2、系统有自动恢复能力，每隔一小时尝试自动恢复，若条件允许则恢复工作状态，若条件不允许则继续等待。如果系统出现错误，则要及时提醒用户，及时反馈给管理人员，及时处理。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ST Song" w:hAnsi="Calibri" w:eastAsia="ST Song" w:cs="Times New Roman"/>
          <w:color w:val="000000"/>
          <w:kern w:val="0"/>
          <w:sz w:val="24"/>
          <w:szCs w:val="20"/>
          <w:lang w:val="en-US" w:eastAsia="zh-CN" w:bidi="ar-SA"/>
        </w:rPr>
      </w:pPr>
      <w:r>
        <w:rPr>
          <w:rFonts w:hint="eastAsia" w:ascii="ST Song" w:hAnsi="Calibri" w:eastAsia="ST Song" w:cs="Times New Roman"/>
          <w:color w:val="000000"/>
          <w:kern w:val="0"/>
          <w:sz w:val="24"/>
          <w:szCs w:val="20"/>
          <w:lang w:val="en-US" w:eastAsia="zh-CN" w:bidi="ar-SA"/>
        </w:rPr>
        <w:t>3、如果系统不能实时更新信息，则要给予及时的帮助。</w:t>
      </w:r>
    </w:p>
    <w:p>
      <w:pPr>
        <w:pStyle w:val="3"/>
        <w:rPr>
          <w:rFonts w:hint="eastAsia"/>
        </w:rPr>
      </w:pPr>
      <w:bookmarkStart w:id="1" w:name="_Toc521463268"/>
      <w:r>
        <w:rPr>
          <w:rFonts w:hint="eastAsia"/>
          <w:lang w:val="en-US" w:eastAsia="zh-CN"/>
        </w:rPr>
        <w:t>6.2</w:t>
      </w:r>
      <w:r>
        <w:rPr>
          <w:rFonts w:hint="eastAsia"/>
        </w:rPr>
        <w:t>其他专门要求</w:t>
      </w:r>
      <w:bookmarkEnd w:id="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ST Song" w:hAnsi="Calibri" w:eastAsia="ST Song" w:cs="Times New Roman"/>
          <w:color w:val="000000"/>
          <w:kern w:val="0"/>
          <w:sz w:val="24"/>
          <w:szCs w:val="20"/>
          <w:lang w:val="en-US" w:eastAsia="zh-CN" w:bidi="ar-SA"/>
        </w:rPr>
      </w:pPr>
      <w:r>
        <w:rPr>
          <w:rFonts w:hint="eastAsia" w:ascii="ST Song" w:hAnsi="Calibri" w:eastAsia="ST Song" w:cs="Times New Roman"/>
          <w:color w:val="000000"/>
          <w:kern w:val="0"/>
          <w:sz w:val="24"/>
          <w:szCs w:val="20"/>
          <w:lang w:val="en-US" w:eastAsia="zh-CN" w:bidi="ar-SA"/>
        </w:rPr>
        <w:t>1、停车场记录车辆情况：可结合机器视觉，自动记录车牌号信息，追踪车辆停车的车位，并标记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ST Song" w:hAnsi="Calibri" w:eastAsia="ST Song" w:cs="Times New Roman"/>
          <w:color w:val="000000"/>
          <w:kern w:val="0"/>
          <w:sz w:val="24"/>
          <w:szCs w:val="20"/>
          <w:lang w:val="en-US" w:eastAsia="zh-CN" w:bidi="ar-SA"/>
        </w:rPr>
      </w:pPr>
      <w:r>
        <w:rPr>
          <w:rFonts w:hint="eastAsia" w:ascii="ST Song" w:hAnsi="Calibri" w:eastAsia="ST Song" w:cs="Times New Roman"/>
          <w:color w:val="000000"/>
          <w:kern w:val="0"/>
          <w:sz w:val="24"/>
          <w:szCs w:val="20"/>
          <w:lang w:val="en-US" w:eastAsia="zh-CN" w:bidi="ar-SA"/>
        </w:rPr>
        <w:t>2、车主端记录车位及导航：对于面积大结构复杂的停车场，可为车辆导航至最近的车位，并在车主手机端记录车位及提供取车时导航</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ST Song" w:hAnsi="Calibri" w:eastAsia="ST Song" w:cs="Times New Roman"/>
          <w:color w:val="000000"/>
          <w:kern w:val="0"/>
          <w:sz w:val="24"/>
          <w:szCs w:val="20"/>
          <w:lang w:val="en-US" w:eastAsia="zh-CN" w:bidi="ar-SA"/>
        </w:rPr>
      </w:pPr>
      <w:r>
        <w:rPr>
          <w:rFonts w:hint="eastAsia" w:ascii="ST Song" w:hAnsi="Calibri" w:eastAsia="ST Song" w:cs="Times New Roman"/>
          <w:color w:val="000000"/>
          <w:kern w:val="0"/>
          <w:sz w:val="24"/>
          <w:szCs w:val="20"/>
          <w:lang w:val="en-US" w:eastAsia="zh-CN" w:bidi="ar-SA"/>
        </w:rPr>
        <w:t>3、预约车位系统：车主可在短时间内在某停车场预约车位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ascii="ST Song" w:hAnsi="Calibri" w:eastAsia="ST Song" w:cs="Times New Roman"/>
          <w:color w:val="000000"/>
          <w:kern w:val="0"/>
          <w:sz w:val="24"/>
          <w:szCs w:val="20"/>
          <w:lang w:val="en-US" w:eastAsia="zh-CN" w:bidi="ar-SA"/>
        </w:rPr>
        <w:t>4、停车场信息完善：可导航至附近的停车场，以及显示该停车场空余车位数及更多信息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ST Song" w:hAnsi="Calibri" w:eastAsia="ST Song" w:cs="Times New Roman"/>
          <w:color w:val="000000"/>
          <w:kern w:val="0"/>
          <w:sz w:val="24"/>
          <w:szCs w:val="20"/>
          <w:lang w:val="en-US" w:eastAsia="zh-CN" w:bidi="ar-SA"/>
        </w:rPr>
      </w:pPr>
      <w:r>
        <w:rPr>
          <w:rFonts w:hint="eastAsia" w:ascii="ST Song" w:hAnsi="Calibri" w:eastAsia="ST Song" w:cs="Times New Roman"/>
          <w:color w:val="000000"/>
          <w:kern w:val="0"/>
          <w:sz w:val="24"/>
          <w:szCs w:val="20"/>
          <w:lang w:val="en-US" w:eastAsia="zh-CN" w:bidi="ar-SA"/>
        </w:rPr>
        <w:t>本项目还有一些功能没有完全实现，需要不断进行完善，利用机器视觉检测车牌号，然后根据车牌号跟踪车的位置变化，检测停车的具体位置。现在还未设计完整。</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T Song">
    <w:altName w:val="宋体"/>
    <w:panose1 w:val="00000000000000000000"/>
    <w:charset w:val="86"/>
    <w:family w:val="roma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 w:name="鲁迅行书">
    <w:panose1 w:val="02010600010101010101"/>
    <w:charset w:val="86"/>
    <w:family w:val="auto"/>
    <w:pitch w:val="default"/>
    <w:sig w:usb0="A00002BF" w:usb1="18CF7CFB"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T Song">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97205C"/>
    <w:rsid w:val="4CB111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7">
    <w:name w:val="CM19"/>
    <w:basedOn w:val="8"/>
    <w:next w:val="8"/>
    <w:uiPriority w:val="0"/>
    <w:pPr>
      <w:spacing w:after="150"/>
    </w:pPr>
    <w:rPr>
      <w:rFonts w:cs="Times New Roman"/>
      <w:color w:val="auto"/>
    </w:rPr>
  </w:style>
  <w:style w:type="paragraph" w:customStyle="1" w:styleId="8">
    <w:name w:val="Default"/>
    <w:uiPriority w:val="0"/>
    <w:pPr>
      <w:widowControl w:val="0"/>
      <w:autoSpaceDE w:val="0"/>
      <w:autoSpaceDN w:val="0"/>
      <w:adjustRightInd w:val="0"/>
    </w:pPr>
    <w:rPr>
      <w:rFonts w:ascii="ST Song" w:eastAsia="ST Song" w:cs="ST Song"/>
      <w:color w:val="000000"/>
      <w:sz w:val="24"/>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AUSU</dc:creator>
  <cp:lastModifiedBy>瑾萱雨婷</cp:lastModifiedBy>
  <dcterms:modified xsi:type="dcterms:W3CDTF">2020-06-19T01:54:36Z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