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Типи вразливостей та рекомендації із ZAP-репорту для </w:t>
      </w: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https://automationexercise.com/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Вразлива бібліотека JS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jquery.prettyPhoto.js v3.1.5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Ризик: Високий</w:t>
        <w:br w:type="textWrapping"/>
        <w:t xml:space="preserve"> Опис: Ця бібліотека має відому DOM-based XSS вразливість.</w:t>
        <w:br w:type="textWrapping"/>
        <w:t xml:space="preserve"> Запобігання: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Оновити до безпечної версії або прибрати використання цієї бібліотеки повністю.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Встановити політику безпеки вмісту (CSP), яка забороняє небезпечні скрипти.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Відсутній заголовок CSP (Content-Security-Policy)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Ризик: Середній</w:t>
        <w:br w:type="textWrapping"/>
        <w:t xml:space="preserve"> Опис: Відсутність CSP дозволяє виконання XSS-атак через зовнішні скрипти або ін’єкції.</w:t>
        <w:br w:type="textWrapping"/>
        <w:t xml:space="preserve"> Запобігання: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Додати заголовок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Content-Security-Policy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наприклад Content-Security-Policy: default-src 'self'; script-src 'self'; object-src 'none';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Відсутні токени Anti-CSRF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Ризик: Середній</w:t>
        <w:br w:type="textWrapping"/>
        <w:t xml:space="preserve"> Опис: Форми або запити не мають захисту від CSRF-атак.</w:t>
        <w:br w:type="textWrapping"/>
        <w:t xml:space="preserve"> Запобігання: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Впровадити CSRF-токени для всіх POST-запитів.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Перевіряти токен на сервері перед обробкою запиту.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Відсутній заголовок Strict-Transport-Security (HSTS)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Ризик: Низький</w:t>
        <w:br w:type="textWrapping"/>
        <w:t xml:space="preserve"> Опис: Сайт не змушує браузер використовувати HTTPS.</w:t>
        <w:br w:type="textWrapping"/>
        <w:t xml:space="preserve"> Запобігання: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Додати заголовок: Strict-Transport-Security: max-age=31536000; includeSubDomains; preload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Небезпечні cookies (без флагів HttpOnly/Secure)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Ризик: Низький</w:t>
        <w:br w:type="textWrapping"/>
        <w:t xml:space="preserve"> Опис: Cookies можуть бути викрадені через XSS або не зашифровані.</w:t>
        <w:br w:type="textWrapping"/>
        <w:t xml:space="preserve"> Запобігання: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Додати флаги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HttpOnly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Secure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SameSite=Strict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 всіх cookies.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 Розкриття технологій через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X-Powered-By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Ризик: Низький</w:t>
        <w:br w:type="textWrapping"/>
        <w:t xml:space="preserve"> Опис: Заголовок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X-Powered-By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вказує на використання Phusion Passenger, що може дати зловмиснику підказки.</w:t>
        <w:br w:type="textWrapping"/>
        <w:t xml:space="preserve"> Запобігання: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Прибрати цей заголовок або замаскувати його.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Інші інформативні попередження: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Відсутній заголовок Content-Type – може викликати неправильне тлумачення типу файлів.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Коментарі в HTML, які можуть містити чутливу інформацію.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Відповіді з кешу – варто обмежити кешування приватного вмісту.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Аналіз через SecurityHeaders.com</w:t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Відсутні заголовки:</w:t>
      </w:r>
    </w:p>
    <w:tbl>
      <w:tblPr>
        <w:tblStyle w:val="Table1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3300"/>
        <w:gridCol w:w="3930"/>
        <w:tblGridChange w:id="0">
          <w:tblGrid>
            <w:gridCol w:w="2160"/>
            <w:gridCol w:w="3300"/>
            <w:gridCol w:w="3930"/>
          </w:tblGrid>
        </w:tblGridChange>
      </w:tblGrid>
      <w:tr>
        <w:trPr>
          <w:cantSplit w:val="0"/>
          <w:trHeight w:val="565.268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Призначення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Рекомендоване значення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Strict-Transport-Security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Змушує браузери використовувати тільки HTTPS навіть без явного переходу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Strict-Transport-Security: max-age=31536000; includeSubDomains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Content-Security-Policy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Захищає від XSS-атак, дозволяючи контент тільки з певних джерел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Content-Security-Policy: default-src 'self'; script-src 'self'; object-src 'none';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Permissions-Policy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Обмежує використання API браузера, таких як камера, геолокація, мікрофон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Permissions-Policy: geolocation=(), microphone=(), camera=()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 Рекомендація: додати ці заголовки на сервері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Підсумок</w:t>
      </w:r>
    </w:p>
    <w:p w:rsidR="00000000" w:rsidDel="00000000" w:rsidP="00000000" w:rsidRDefault="00000000" w:rsidRPr="00000000" w14:paraId="0000002C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аналізу сайту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automationexercise.com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через SecurityHeaders.com виявлено відсутність критично важливих HTTP-заголовків безпеки, зокрема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Strict-Transport-Security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Content-Security-Policy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Permissions-Policy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Відсутність цих заголовків підвищує ризик XSS-атак, несанкціонованого доступу до функцій браузера, та можливість доступу до сайту через незашифроване з'єднання (HTTP). Рекомендується впровадити ці заголовки відповідно до сучасних стандартів безпеки для захисту користувачів.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240" w:before="24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utomationexercis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