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0C6D7" w14:textId="77777777" w:rsidR="008B0F18" w:rsidRPr="00837DCA" w:rsidRDefault="00B33BEC" w:rsidP="00837DCA">
      <w:pPr>
        <w:jc w:val="center"/>
        <w:rPr>
          <w:b/>
          <w:bCs/>
        </w:rPr>
      </w:pPr>
      <w:r w:rsidRPr="00837DCA">
        <w:rPr>
          <w:b/>
          <w:bCs/>
        </w:rPr>
        <w:t>Beet Seed</w:t>
      </w:r>
    </w:p>
    <w:tbl>
      <w:tblPr>
        <w:tblStyle w:val="GridTable1Light-Accent6"/>
        <w:tblW w:w="9985" w:type="dxa"/>
        <w:tblLook w:val="04A0" w:firstRow="1" w:lastRow="0" w:firstColumn="1" w:lastColumn="0" w:noHBand="0" w:noVBand="1"/>
      </w:tblPr>
      <w:tblGrid>
        <w:gridCol w:w="1345"/>
        <w:gridCol w:w="3960"/>
        <w:gridCol w:w="4680"/>
      </w:tblGrid>
      <w:tr w:rsidR="00946383" w:rsidRPr="00946383" w14:paraId="1983581F" w14:textId="77777777" w:rsidTr="00F67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7C71DFF4" w14:textId="77777777" w:rsidR="00946383" w:rsidRPr="00946383" w:rsidRDefault="00946383" w:rsidP="00946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  <w:shd w:val="clear" w:color="auto" w:fill="C5E0B3" w:themeFill="accent6" w:themeFillTint="66"/>
            <w:hideMark/>
          </w:tcPr>
          <w:p w14:paraId="37A97D4A" w14:textId="46757519" w:rsidR="00946383" w:rsidRPr="00946383" w:rsidRDefault="00946383" w:rsidP="0094638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46383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sym w:font="Wingdings" w:char="F04A"/>
            </w:r>
          </w:p>
        </w:tc>
        <w:tc>
          <w:tcPr>
            <w:tcW w:w="4680" w:type="dxa"/>
            <w:tcBorders>
              <w:bottom w:val="single" w:sz="12" w:space="0" w:color="auto"/>
            </w:tcBorders>
            <w:shd w:val="clear" w:color="auto" w:fill="F7CAAC" w:themeFill="accent2" w:themeFillTint="66"/>
            <w:hideMark/>
          </w:tcPr>
          <w:p w14:paraId="7C385E37" w14:textId="6A003541" w:rsidR="00946383" w:rsidRPr="00946383" w:rsidRDefault="00946383" w:rsidP="00946383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46383"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  <w:sym w:font="Wingdings" w:char="F04C"/>
            </w:r>
          </w:p>
        </w:tc>
      </w:tr>
      <w:tr w:rsidR="00946383" w:rsidRPr="00946383" w14:paraId="32B93011" w14:textId="77777777" w:rsidTr="00F678ED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9E2F3" w:themeFill="accent5" w:themeFillTint="33"/>
            <w:hideMark/>
          </w:tcPr>
          <w:p w14:paraId="5ED865B7" w14:textId="210D620F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Checklist</w:t>
            </w:r>
          </w:p>
        </w:tc>
        <w:tc>
          <w:tcPr>
            <w:tcW w:w="3960" w:type="dxa"/>
            <w:tcBorders>
              <w:top w:val="single" w:sz="12" w:space="0" w:color="auto"/>
              <w:right w:val="single" w:sz="12" w:space="0" w:color="auto"/>
            </w:tcBorders>
            <w:hideMark/>
          </w:tcPr>
          <w:p w14:paraId="2EC3101F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Simple in writing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</w:tcBorders>
            <w:hideMark/>
          </w:tcPr>
          <w:p w14:paraId="0C4E4BA8" w14:textId="2C2F35E2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946383">
              <w:rPr>
                <w:rFonts w:ascii="Calibri" w:eastAsia="Times New Roman" w:hAnsi="Calibri" w:cs="Calibri"/>
                <w:color w:val="000000"/>
              </w:rPr>
              <w:t>ot possible to cover complex functions/requirements</w:t>
            </w:r>
          </w:p>
        </w:tc>
      </w:tr>
      <w:tr w:rsidR="00946383" w:rsidRPr="00946383" w14:paraId="1F3E4262" w14:textId="77777777" w:rsidTr="00F678E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9E2F3" w:themeFill="accent5" w:themeFillTint="33"/>
            <w:hideMark/>
          </w:tcPr>
          <w:p w14:paraId="0575D352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1438ADC9" w14:textId="2DB10F29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946383">
              <w:rPr>
                <w:rFonts w:ascii="Calibri" w:eastAsia="Times New Roman" w:hAnsi="Calibri" w:cs="Calibri"/>
                <w:color w:val="000000"/>
              </w:rPr>
              <w:t>asy to test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5D6FA5F3" w14:textId="6EEA9275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quantity of the </w:t>
            </w:r>
            <w:r>
              <w:rPr>
                <w:rFonts w:ascii="Calibri" w:eastAsia="Times New Roman" w:hAnsi="Calibri" w:cs="Calibri"/>
                <w:color w:val="000000"/>
              </w:rPr>
              <w:t>checklist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tests might be enough to consume quite a lot of time</w:t>
            </w:r>
          </w:p>
        </w:tc>
      </w:tr>
      <w:tr w:rsidR="00946383" w:rsidRPr="00946383" w14:paraId="4171A681" w14:textId="77777777" w:rsidTr="00F678E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9E2F3" w:themeFill="accent5" w:themeFillTint="33"/>
            <w:hideMark/>
          </w:tcPr>
          <w:p w14:paraId="32855AAE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40F49E13" w14:textId="08F84C36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946383">
              <w:rPr>
                <w:rFonts w:ascii="Calibri" w:eastAsia="Times New Roman" w:hAnsi="Calibri" w:cs="Calibri"/>
                <w:color w:val="000000"/>
              </w:rPr>
              <w:t>ide coverage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03612914" w14:textId="4145D348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acks depth in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946383">
              <w:rPr>
                <w:rFonts w:ascii="Calibri" w:eastAsia="Times New Roman" w:hAnsi="Calibri" w:cs="Calibri"/>
                <w:color w:val="000000"/>
              </w:rPr>
              <w:t>description of the required steps, requirements, etc.</w:t>
            </w:r>
          </w:p>
        </w:tc>
      </w:tr>
      <w:tr w:rsidR="00946383" w:rsidRPr="00946383" w14:paraId="02A45E83" w14:textId="77777777" w:rsidTr="00F678E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9E2F3" w:themeFill="accent5" w:themeFillTint="33"/>
            <w:hideMark/>
          </w:tcPr>
          <w:p w14:paraId="400D6C38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5DFD7383" w14:textId="147FB009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946383">
              <w:rPr>
                <w:rFonts w:ascii="Calibri" w:eastAsia="Times New Roman" w:hAnsi="Calibri" w:cs="Calibri"/>
                <w:color w:val="000000"/>
              </w:rPr>
              <w:t>equire the least amount of time to test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5F455A41" w14:textId="7F8DD25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946383">
              <w:rPr>
                <w:rFonts w:ascii="Calibri" w:eastAsia="Times New Roman" w:hAnsi="Calibri" w:cs="Calibri"/>
                <w:color w:val="000000"/>
              </w:rPr>
              <w:t>ay not include all the necessary info for preconditioning and input data</w:t>
            </w:r>
          </w:p>
        </w:tc>
      </w:tr>
      <w:tr w:rsidR="00F678ED" w:rsidRPr="00946383" w14:paraId="7483B141" w14:textId="77777777" w:rsidTr="00F678E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auto"/>
            </w:tcBorders>
            <w:shd w:val="clear" w:color="auto" w:fill="D9E2F3" w:themeFill="accent5" w:themeFillTint="33"/>
            <w:hideMark/>
          </w:tcPr>
          <w:p w14:paraId="76CA7478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bottom w:val="single" w:sz="12" w:space="0" w:color="auto"/>
              <w:right w:val="single" w:sz="12" w:space="0" w:color="auto"/>
            </w:tcBorders>
            <w:hideMark/>
          </w:tcPr>
          <w:p w14:paraId="4FE3183B" w14:textId="5E1A37ED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946383">
              <w:rPr>
                <w:rFonts w:ascii="Calibri" w:eastAsia="Times New Roman" w:hAnsi="Calibri" w:cs="Calibri"/>
                <w:color w:val="000000"/>
              </w:rPr>
              <w:t>asy to understand</w:t>
            </w:r>
          </w:p>
        </w:tc>
        <w:tc>
          <w:tcPr>
            <w:tcW w:w="4680" w:type="dxa"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56256AEC" w14:textId="5AA86EF1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Excessive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testing is very likely to happen</w:t>
            </w:r>
          </w:p>
        </w:tc>
      </w:tr>
      <w:tr w:rsidR="00F678ED" w:rsidRPr="00946383" w14:paraId="11F4DC84" w14:textId="77777777" w:rsidTr="00F678E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12" w:space="0" w:color="auto"/>
            </w:tcBorders>
            <w:shd w:val="clear" w:color="auto" w:fill="FFF2CC" w:themeFill="accent4" w:themeFillTint="33"/>
            <w:hideMark/>
          </w:tcPr>
          <w:p w14:paraId="7B33FC6D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3960" w:type="dxa"/>
            <w:tcBorders>
              <w:top w:val="single" w:sz="12" w:space="0" w:color="auto"/>
              <w:right w:val="single" w:sz="12" w:space="0" w:color="auto"/>
            </w:tcBorders>
            <w:hideMark/>
          </w:tcPr>
          <w:p w14:paraId="1467DE82" w14:textId="530117EA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678ED">
              <w:rPr>
                <w:rFonts w:ascii="Calibri" w:eastAsia="Times New Roman" w:hAnsi="Calibri" w:cs="Calibri"/>
                <w:color w:val="000000"/>
              </w:rPr>
              <w:t>Provides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sufficient description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</w:tcBorders>
            <w:hideMark/>
          </w:tcPr>
          <w:p w14:paraId="6FCFCCE8" w14:textId="6F1A085C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678ED">
              <w:rPr>
                <w:rFonts w:ascii="Calibri" w:eastAsia="Times New Roman" w:hAnsi="Calibri" w:cs="Calibri"/>
                <w:color w:val="000000"/>
              </w:rPr>
              <w:t>Time-consuming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in writing</w:t>
            </w:r>
          </w:p>
        </w:tc>
      </w:tr>
      <w:tr w:rsidR="00946383" w:rsidRPr="00946383" w14:paraId="64634185" w14:textId="77777777" w:rsidTr="00F678E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2CC" w:themeFill="accent4" w:themeFillTint="33"/>
            <w:hideMark/>
          </w:tcPr>
          <w:p w14:paraId="79BC6DB8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4CCA2DC5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Can describe complex requirements and tests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034AB736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Sometimes it is hard to provide a clear explanation of steps, results, etc.</w:t>
            </w:r>
          </w:p>
        </w:tc>
      </w:tr>
      <w:tr w:rsidR="00946383" w:rsidRPr="00946383" w14:paraId="3FB1DB5E" w14:textId="77777777" w:rsidTr="00F678E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2CC" w:themeFill="accent4" w:themeFillTint="33"/>
            <w:hideMark/>
          </w:tcPr>
          <w:p w14:paraId="4ED58048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6FA72963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Better preconditioning and input data coverage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7AEBB5FE" w14:textId="4FD0F9DA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 xml:space="preserve">Require more </w:t>
            </w:r>
            <w:r>
              <w:rPr>
                <w:rFonts w:ascii="Calibri" w:eastAsia="Times New Roman" w:hAnsi="Calibri" w:cs="Calibri"/>
                <w:color w:val="000000"/>
              </w:rPr>
              <w:t>training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and experience for efficient test case writing</w:t>
            </w:r>
          </w:p>
        </w:tc>
      </w:tr>
      <w:tr w:rsidR="00946383" w:rsidRPr="00946383" w14:paraId="7643C635" w14:textId="77777777" w:rsidTr="00F678E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2CC" w:themeFill="accent4" w:themeFillTint="33"/>
            <w:hideMark/>
          </w:tcPr>
          <w:p w14:paraId="253975FF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2870911A" w14:textId="62C1E5CB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 xml:space="preserve">Can test a few </w:t>
            </w:r>
            <w:r>
              <w:rPr>
                <w:rFonts w:ascii="Calibri" w:eastAsia="Times New Roman" w:hAnsi="Calibri" w:cs="Calibri"/>
                <w:color w:val="000000"/>
              </w:rPr>
              <w:t>simple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functions within one case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017B67A5" w14:textId="1D6C0F54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Might be lengthier in testing</w:t>
            </w:r>
          </w:p>
        </w:tc>
      </w:tr>
      <w:tr w:rsidR="00F678ED" w:rsidRPr="00946383" w14:paraId="3EA0B971" w14:textId="77777777" w:rsidTr="00F678E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12" w:space="0" w:color="auto"/>
            </w:tcBorders>
            <w:shd w:val="clear" w:color="auto" w:fill="FFF2CC" w:themeFill="accent4" w:themeFillTint="33"/>
            <w:hideMark/>
          </w:tcPr>
          <w:p w14:paraId="2117D1F9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bottom w:val="single" w:sz="12" w:space="0" w:color="auto"/>
              <w:right w:val="single" w:sz="12" w:space="0" w:color="auto"/>
            </w:tcBorders>
            <w:hideMark/>
          </w:tcPr>
          <w:p w14:paraId="29DF0012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More details-friendly</w:t>
            </w:r>
          </w:p>
        </w:tc>
        <w:tc>
          <w:tcPr>
            <w:tcW w:w="4680" w:type="dxa"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6B12785F" w14:textId="4998861D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 xml:space="preserve">It might be hard to break down the steps to recreate the bug appearance or </w:t>
            </w:r>
            <w:r>
              <w:rPr>
                <w:rFonts w:ascii="Calibri" w:eastAsia="Times New Roman" w:hAnsi="Calibri" w:cs="Calibri"/>
                <w:color w:val="000000"/>
              </w:rPr>
              <w:t>the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desired result</w:t>
            </w:r>
          </w:p>
        </w:tc>
      </w:tr>
      <w:tr w:rsidR="00F678ED" w:rsidRPr="00946383" w14:paraId="2831AEFE" w14:textId="77777777" w:rsidTr="00F678E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12" w:space="0" w:color="auto"/>
            </w:tcBorders>
            <w:shd w:val="clear" w:color="auto" w:fill="FAD0FC"/>
            <w:hideMark/>
          </w:tcPr>
          <w:p w14:paraId="36F6F14D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Use Cases</w:t>
            </w:r>
          </w:p>
        </w:tc>
        <w:tc>
          <w:tcPr>
            <w:tcW w:w="3960" w:type="dxa"/>
            <w:tcBorders>
              <w:top w:val="single" w:sz="12" w:space="0" w:color="auto"/>
              <w:right w:val="single" w:sz="12" w:space="0" w:color="auto"/>
            </w:tcBorders>
            <w:hideMark/>
          </w:tcPr>
          <w:p w14:paraId="3A93FB3A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Provide more data and details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</w:tcBorders>
            <w:hideMark/>
          </w:tcPr>
          <w:p w14:paraId="5A19BB42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Are less used due to their complexity</w:t>
            </w:r>
          </w:p>
        </w:tc>
      </w:tr>
      <w:tr w:rsidR="00946383" w:rsidRPr="00946383" w14:paraId="4842E207" w14:textId="77777777" w:rsidTr="00F678E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AD0FC"/>
            <w:hideMark/>
          </w:tcPr>
          <w:p w14:paraId="1512FBDA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145488CE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Allow to describe more complex and conditioned cases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0A10F991" w14:textId="5AE5DB03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 xml:space="preserve">Might be hard to </w:t>
            </w:r>
            <w:r>
              <w:rPr>
                <w:rFonts w:ascii="Calibri" w:eastAsia="Times New Roman" w:hAnsi="Calibri" w:cs="Calibri"/>
                <w:color w:val="000000"/>
              </w:rPr>
              <w:t>understand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from the first read</w:t>
            </w:r>
          </w:p>
        </w:tc>
      </w:tr>
      <w:tr w:rsidR="00946383" w:rsidRPr="00946383" w14:paraId="4547D401" w14:textId="77777777" w:rsidTr="00F678ED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AD0FC"/>
            <w:hideMark/>
          </w:tcPr>
          <w:p w14:paraId="48E602C8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3B057D23" w14:textId="735FF3C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 xml:space="preserve">Describes elements </w:t>
            </w:r>
            <w:r>
              <w:rPr>
                <w:rFonts w:ascii="Calibri" w:eastAsia="Times New Roman" w:hAnsi="Calibri" w:cs="Calibri"/>
                <w:color w:val="000000"/>
              </w:rPr>
              <w:t>that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are </w:t>
            </w:r>
            <w:r>
              <w:rPr>
                <w:rFonts w:ascii="Calibri" w:eastAsia="Times New Roman" w:hAnsi="Calibri" w:cs="Calibri"/>
                <w:color w:val="000000"/>
              </w:rPr>
              <w:t>omitted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r>
              <w:rPr>
                <w:rFonts w:ascii="Calibri" w:eastAsia="Times New Roman" w:hAnsi="Calibri" w:cs="Calibri"/>
                <w:color w:val="000000"/>
              </w:rPr>
              <w:t>checklists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or test cases (actor, trigger, main actor, etc.)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5C9E7052" w14:textId="43180FE8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>Require a full focus and a well-rounded look on the test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946383">
              <w:rPr>
                <w:rFonts w:ascii="Calibri" w:eastAsia="Times New Roman" w:hAnsi="Calibri" w:cs="Calibri"/>
                <w:color w:val="000000"/>
              </w:rPr>
              <w:t xml:space="preserve"> which might lead to misunderstanding or misinterpreting</w:t>
            </w:r>
          </w:p>
        </w:tc>
      </w:tr>
      <w:tr w:rsidR="00946383" w:rsidRPr="00946383" w14:paraId="13E7D0CE" w14:textId="77777777" w:rsidTr="00F678E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AD0FC"/>
            <w:hideMark/>
          </w:tcPr>
          <w:p w14:paraId="6F9CF883" w14:textId="77777777" w:rsidR="00946383" w:rsidRPr="00946383" w:rsidRDefault="00946383" w:rsidP="00946383">
            <w:pPr>
              <w:contextualSpacing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tcBorders>
              <w:right w:val="single" w:sz="12" w:space="0" w:color="auto"/>
            </w:tcBorders>
            <w:hideMark/>
          </w:tcPr>
          <w:p w14:paraId="73F6A4BC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6383">
              <w:rPr>
                <w:rFonts w:ascii="Calibri" w:eastAsia="Times New Roman" w:hAnsi="Calibri" w:cs="Calibri"/>
                <w:color w:val="000000"/>
              </w:rPr>
              <w:t xml:space="preserve">Enables the "user POV" </w:t>
            </w:r>
          </w:p>
        </w:tc>
        <w:tc>
          <w:tcPr>
            <w:tcW w:w="4680" w:type="dxa"/>
            <w:tcBorders>
              <w:left w:val="single" w:sz="12" w:space="0" w:color="auto"/>
            </w:tcBorders>
            <w:hideMark/>
          </w:tcPr>
          <w:p w14:paraId="581AB6E8" w14:textId="77777777" w:rsidR="00946383" w:rsidRPr="00946383" w:rsidRDefault="00946383" w:rsidP="0094638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398F682" w14:textId="77777777" w:rsidR="00B33BEC" w:rsidRDefault="00B33BEC">
      <w:pPr>
        <w:rPr>
          <w:rFonts w:ascii="Segoe UI" w:hAnsi="Segoe UI" w:cs="Segoe UI"/>
          <w:color w:val="000000"/>
          <w:shd w:val="clear" w:color="auto" w:fill="F4FBFF"/>
        </w:rPr>
      </w:pPr>
    </w:p>
    <w:p w14:paraId="16D10DA9" w14:textId="73ADD80B" w:rsidR="00B33BEC" w:rsidRPr="00837DCA" w:rsidRDefault="00B33BEC" w:rsidP="00837DCA">
      <w:pPr>
        <w:jc w:val="center"/>
        <w:rPr>
          <w:b/>
          <w:bCs/>
        </w:rPr>
      </w:pPr>
      <w:r w:rsidRPr="00837DCA">
        <w:rPr>
          <w:b/>
          <w:bCs/>
        </w:rPr>
        <w:t>Beet Sprout</w:t>
      </w:r>
    </w:p>
    <w:p w14:paraId="6F460F6F" w14:textId="465B3FCA" w:rsidR="00B33BEC" w:rsidRPr="00837DCA" w:rsidRDefault="00837DCA" w:rsidP="00837DCA">
      <w:r w:rsidRPr="00837DCA">
        <w:t>Please see the XLS files attached.</w:t>
      </w:r>
      <w:bookmarkStart w:id="0" w:name="_GoBack"/>
      <w:bookmarkEnd w:id="0"/>
    </w:p>
    <w:p w14:paraId="23112D46" w14:textId="6502A660" w:rsidR="00B33BEC" w:rsidRDefault="00B33BEC">
      <w:pPr>
        <w:rPr>
          <w:rFonts w:ascii="Segoe UI" w:hAnsi="Segoe UI" w:cs="Segoe UI"/>
          <w:color w:val="000000"/>
          <w:shd w:val="clear" w:color="auto" w:fill="F4FBFF"/>
        </w:rPr>
      </w:pPr>
    </w:p>
    <w:p w14:paraId="31B5A9CF" w14:textId="21404A7C" w:rsidR="00B33BEC" w:rsidRDefault="00B33BEC">
      <w:pPr>
        <w:rPr>
          <w:rFonts w:ascii="Segoe UI" w:hAnsi="Segoe UI" w:cs="Segoe UI"/>
          <w:color w:val="000000"/>
          <w:shd w:val="clear" w:color="auto" w:fill="F4FBFF"/>
        </w:rPr>
      </w:pPr>
    </w:p>
    <w:p w14:paraId="3A763A2F" w14:textId="76539429" w:rsidR="00B33BEC" w:rsidRDefault="00B33BEC"/>
    <w:sectPr w:rsidR="00B33BEC" w:rsidSect="00946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EC"/>
    <w:rsid w:val="00837DCA"/>
    <w:rsid w:val="008B0F18"/>
    <w:rsid w:val="00946383"/>
    <w:rsid w:val="00B33BEC"/>
    <w:rsid w:val="00F6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235D"/>
  <w15:chartTrackingRefBased/>
  <w15:docId w15:val="{C5D9E75B-CC11-4277-8F75-A8AF91F9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9463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2023-09-13T21:16:00Z</dcterms:created>
  <dcterms:modified xsi:type="dcterms:W3CDTF">2023-09-13T22:32:00Z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fd49c75d-6c63-402b-a0b9-b62b670a2000</vt:lpwstr>
  </property>
</Properties>
</file>