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Практическая работа №1</w:t>
      </w:r>
      <w:r/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  <w:t xml:space="preserve">Выполнил: Кутенков</w:t>
      </w:r>
      <w:r>
        <w:rPr>
          <w:highlight w:val="none"/>
        </w:rPr>
      </w:r>
    </w:p>
    <w:p>
      <w:pPr>
        <w:pBdr/>
        <w:spacing/>
        <w:ind/>
        <w:jc w:val="right"/>
        <w:rPr>
          <w:highlight w:val="none"/>
        </w:rPr>
      </w:pPr>
      <w:r>
        <w:rPr>
          <w:highlight w:val="none"/>
        </w:rPr>
        <w:t xml:space="preserve">Группа: ИС221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  <w:t xml:space="preserve">Войти в </w:t>
      </w:r>
      <w:r>
        <w:rPr>
          <w:highlight w:val="none"/>
          <w:lang w:val="en-US"/>
        </w:rPr>
        <w:t xml:space="preserve">Bitrix24 </w:t>
      </w:r>
      <w:r>
        <w:rPr>
          <w:highlight w:val="none"/>
          <w:lang w:val="ru-RU"/>
        </w:rPr>
        <w:t xml:space="preserve">и вести контактные данные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7493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6828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674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89.3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Начните чат с собой</w:t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789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44459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3078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60.4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/>
        <w:spacing/>
        <w:ind/>
        <w:rPr>
          <w:lang w:val="ru-RU"/>
        </w:rPr>
      </w:pPr>
      <w:r>
        <w:rPr>
          <w:lang w:val="ru-RU"/>
        </w:rPr>
        <w:br w:type="page" w:clear="all"/>
      </w:r>
      <w:r>
        <w:rPr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Вопросы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lang w:val="ru-RU"/>
        </w:rPr>
      </w:pPr>
      <w:r>
        <w:rPr>
          <w:highlight w:val="none"/>
          <w:lang w:val="en-US"/>
        </w:rPr>
        <w:t xml:space="preserve">CRM – </w:t>
      </w:r>
      <w:r>
        <w:rPr>
          <w:highlight w:val="none"/>
          <w:lang w:val="ru-RU"/>
        </w:rPr>
        <w:t xml:space="preserve">это система учета потенциальных и текущих клиентов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lang w:val="ru-RU"/>
        </w:rPr>
      </w:pPr>
      <w:r>
        <w:rPr>
          <w:highlight w:val="none"/>
          <w:lang w:val="en-US"/>
        </w:rPr>
        <w:t xml:space="preserve">CRM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автоматизирует бизнес-процессы и экономит время на рутинных задачах, позволяя </w:t>
      </w:r>
      <w:r>
        <w:rPr>
          <w:highlight w:val="none"/>
          <w:lang w:val="ru-RU"/>
        </w:rPr>
        <w:t xml:space="preserve">отследить путь клиента в компании, определить слабые места в бизнесе и найти точки роста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lang w:val="ru-RU"/>
        </w:rPr>
      </w:pPr>
      <w:r>
        <w:rPr>
          <w:highlight w:val="none"/>
          <w:lang w:val="en-US"/>
        </w:rPr>
        <w:t xml:space="preserve">Bitrix24 </w:t>
      </w:r>
      <w:r>
        <w:rPr>
          <w:highlight w:val="none"/>
          <w:lang w:val="ru-RU"/>
        </w:rPr>
        <w:t xml:space="preserve">показывает полную картину по загрузке сотрудников и распределению нагрузки внутри отделов и команд. Используя эти данные, менеджеры проектов легко планируют трудозатраты, ведут учёт времени по задачам и контролируют KPI. Помогает ориентироваться в большом п</w:t>
      </w:r>
      <w:r>
        <w:rPr>
          <w:highlight w:val="none"/>
          <w:lang w:val="ru-RU"/>
        </w:rPr>
        <w:t xml:space="preserve">отоке задач и вести несколько проектов одновременно.</w:t>
      </w:r>
      <w:r>
        <w:rPr>
          <w:highlight w:val="none"/>
          <w:lang w:val="ru-RU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lang w:val="ru-RU"/>
        </w:rPr>
      </w:pPr>
      <w:r>
        <w:rPr>
          <w:highlight w:val="none"/>
          <w:lang w:val="ru-RU"/>
        </w:rPr>
        <w:t xml:space="preserve">Для коммуникации в </w:t>
      </w:r>
      <w:r>
        <w:rPr>
          <w:highlight w:val="none"/>
          <w:lang w:val="en-US"/>
        </w:rPr>
        <w:t xml:space="preserve">Bitrix24 </w:t>
      </w:r>
      <w:r>
        <w:rPr>
          <w:highlight w:val="none"/>
          <w:lang w:val="ru-RU"/>
        </w:rPr>
        <w:t xml:space="preserve">есть встроенный мессенджер, </w:t>
      </w:r>
      <w:r>
        <w:rPr>
          <w:highlight w:val="none"/>
          <w:lang w:val="ru-RU"/>
        </w:rPr>
        <w:t xml:space="preserve">видеозвонки, совместная работа</w:t>
      </w:r>
      <w:r>
        <w:rPr>
          <w:highlight w:val="none"/>
          <w:lang w:val="ru-RU"/>
        </w:rPr>
        <w:t xml:space="preserve">, рабочий портал.</w:t>
      </w:r>
      <w:r>
        <w:rPr>
          <w:highlight w:val="none"/>
          <w:lang w:val="ru-RU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lang w:val="ru-RU"/>
        </w:rPr>
      </w:pPr>
      <w:r>
        <w:rPr>
          <w:highlight w:val="none"/>
          <w:lang w:val="ru-RU"/>
        </w:rPr>
        <w:t xml:space="preserve">Основные модули и их функции: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CRM (Customer Relationship Management)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Управление клиентами: создание и ведение карточек клиентов, сегментация.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Лиды и сделки: отслеживание воронки продаж.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Интеграция с каналами связи: телефония, email, мессенджеры.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Автоматизация процессов: триггеры, автоматические действия и сценарии продаж.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Отчеты и аналитика: оценка эффективности продаж, прогресс по сделкам.</w:t>
      </w:r>
      <w:r>
        <w:rPr>
          <w:highlight w:val="none"/>
          <w:lang w:val="ru-RU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Задачи и проекты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Постановка задач: назначение ответственных, дедлайны, приоритеты.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Диаграмма Ганта: визуализация проектов и зависимостей между задачами.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Канбан-доска: управление задачами в стиле Kanban.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Отчеты по задачам: контроль производительности сотрудников.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Шаблоны задач: для типовых процессов.</w:t>
      </w:r>
      <w:r>
        <w:rPr>
          <w:highlight w:val="none"/>
          <w:lang w:val="ru-RU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Коммуникации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Чат и видеозвонки: корпоративные чаты, групповые и персональные.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Рабочий портал: новостная лента, уведомления, опросы.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Корпоративная социальная сеть: комментарии, лайки, обсуждения.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Календарь: интеграция с задачами, персональный и общий.</w:t>
      </w:r>
      <w:r>
        <w:rPr>
          <w:highlight w:val="none"/>
          <w:lang w:val="ru-RU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Контакт-центр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Многоканальность: подключение телефонии, почты, социальных сетей и мессенджеров.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Единое окно: управление входящими запросами из разных каналов.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Чат-боты и автоответчики: автоматизация взаимодействия с клиентами.</w:t>
      </w:r>
      <w:r>
        <w:rPr>
          <w:highlight w:val="none"/>
          <w:lang w:val="ru-RU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Сайты и магазины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Конструктор сайтов: создание лендингов и интернет-магазинов без программирования.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Онлайн-оплата: интеграция с платежными системами.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Интеграция с CRM: автоматическое добавление заявок в систему.</w:t>
      </w:r>
      <w:r>
        <w:rPr>
          <w:highlight w:val="none"/>
          <w:lang w:val="ru-RU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Документы и файлы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Облачное хранилище: загрузка и совместное редактирование файлов.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Интеграция с офисными приложениями: поддержка Google Docs, Microsoft Office.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Обмен документами: публичные ссылки, управление доступом.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7. Автоматизация процессов (BP)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Бизнес-процессы: автоматизация рабочих процессов (согласования, уведомления).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Роботы и триггеры: автоматизация действий в CRM и задачах.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Шаблоны процессов: для стандартных операций.</w:t>
      </w:r>
      <w:r>
        <w:rPr>
          <w:highlight w:val="none"/>
          <w:lang w:val="ru-RU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Отчеты и аналитика</w:t>
      </w:r>
      <w:r>
        <w:rPr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/>
      </w:pPr>
      <w:r>
        <w:rPr>
          <w:highlight w:val="none"/>
          <w:lang w:val="ru-RU"/>
        </w:rPr>
        <w:t xml:space="preserve">Дашборды: визуализация ключевых показателей бизнеса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50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932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436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94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444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948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452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028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2025-01-13T14:11:04Z</dcterms:modified>
</cp:coreProperties>
</file>