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Басманова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Кириллова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сделайте отчёт по лабораторной работе №4</w:t>
      </w:r>
      <w:r>
        <w:t xml:space="preserve"> </w:t>
      </w:r>
      <w:r>
        <w:t xml:space="preserve">в формате Markdown. В качестве отчёта необходимо предоставить отчёты</w:t>
      </w:r>
      <w:r>
        <w:t xml:space="preserve"> </w:t>
      </w:r>
      <w:r>
        <w:t xml:space="preserve">в 3 форматах: pdf, docx и md.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ОРассмотрим пример простой программы на языке ассемблера NASM.</w:t>
      </w:r>
      <w:r>
        <w:t xml:space="preserve"> </w:t>
      </w:r>
      <w:r>
        <w:t xml:space="preserve">Создаlbv каталог для работы с программами на языке ассемблера NASM.</w:t>
      </w:r>
    </w:p>
    <w:p>
      <w:pPr>
        <w:pStyle w:val="FirstParagraph"/>
      </w:pPr>
      <w:r>
        <w:t xml:space="preserve">1.png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rPr>
          <w:bCs/>
          <w:b/>
        </w:rPr>
        <w:t xml:space="preserve">¿fig:002?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Перейдем в созданный каталог и создадим текстовый файл с именем hello.asm.</w:t>
      </w:r>
    </w:p>
    <w:p>
      <w:pPr>
        <w:pStyle w:val="FirstParagraph"/>
      </w:pPr>
      <w:r>
        <w:t xml:space="preserve">2.png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rPr>
          <w:bCs/>
          <w:b/>
        </w:rPr>
        <w:t xml:space="preserve">¿fig:003?</w:t>
      </w:r>
      <w:r>
        <w:t xml:space="preserve">)</w:t>
      </w:r>
    </w:p>
    <w:p>
      <w:pPr>
        <w:numPr>
          <w:ilvl w:val="0"/>
          <w:numId w:val="1004"/>
        </w:numPr>
        <w:pStyle w:val="Compact"/>
      </w:pPr>
      <w:r>
        <w:t xml:space="preserve">Откроем этот файл с помощью любого текстового редактора и введем следующий текст.</w:t>
      </w:r>
    </w:p>
    <w:p>
      <w:pPr>
        <w:pStyle w:val="FirstParagraph"/>
      </w:pPr>
      <w:r>
        <w:t xml:space="preserve">3.png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rPr>
          <w:bCs/>
          <w:b/>
        </w:rPr>
        <w:t xml:space="preserve">¿fig:004?</w:t>
      </w:r>
      <w:r>
        <w:t xml:space="preserve">)</w:t>
      </w:r>
    </w:p>
    <w:p>
      <w:pPr>
        <w:numPr>
          <w:ilvl w:val="0"/>
          <w:numId w:val="1005"/>
        </w:numPr>
        <w:pStyle w:val="Compact"/>
      </w:pPr>
      <w:r>
        <w:t xml:space="preserve">NASM превращает текст программы в объектный код. Для компиляции приведённого выше текста программы «Hello World» напишем nasm -f elf hello.asm</w:t>
      </w:r>
    </w:p>
    <w:p>
      <w:pPr>
        <w:pStyle w:val="FirstParagraph"/>
      </w:pPr>
      <w:r>
        <w:t xml:space="preserve">4.png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bookmarkEnd w:id="25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27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6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7"/>
    <w:bookmarkStart w:id="29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8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29"/>
    <w:bookmarkStart w:id="30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0"/>
    <w:bookmarkStart w:id="32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1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2"/>
    <w:bookmarkStart w:id="33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3"/>
    <w:bookmarkStart w:id="34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://www.amazon.com/Learning-bash-Shell-Programming-Nutshell/dp/0596009658" TargetMode="External" /><Relationship Type="http://schemas.openxmlformats.org/officeDocument/2006/relationships/hyperlink" Id="rId26" Target="https://www.gnu.org/software/bash/manual/" TargetMode="External" /><Relationship Type="http://schemas.openxmlformats.org/officeDocument/2006/relationships/hyperlink" Id="rId31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://www.amazon.com/Learning-bash-Shell-Programming-Nutshell/dp/0596009658" TargetMode="External" /><Relationship Type="http://schemas.openxmlformats.org/officeDocument/2006/relationships/hyperlink" Id="rId26" Target="https://www.gnu.org/software/bash/manual/" TargetMode="External" /><Relationship Type="http://schemas.openxmlformats.org/officeDocument/2006/relationships/hyperlink" Id="rId31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Басманова Дарья Кириллова</dc:creator>
  <dc:language>ru-RU</dc:language>
  <cp:keywords/>
  <dcterms:created xsi:type="dcterms:W3CDTF">2022-10-26T08:57:16Z</dcterms:created>
  <dcterms:modified xsi:type="dcterms:W3CDTF">2022-10-26T08:57:16Z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вычислительных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