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Requisitos/Backlog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Realização de Matrícula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aluno deve ter a possibilidade de realizar matrícula nas disciplinas oferecidas pela instituição.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necessário para permitir que os alunos escolham as disciplinas que desejam cursar no próximo período letivo.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selecionar uma ou mais disciplinas.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verificar se o aluno cumpre os pré-requisitos para cada disciplina.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verificar se os horários das disciplinas escolhidas não coincidem.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confirmar a matrícula do aluno e atualizar o registro acadêmico.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de avisos acadêmicos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ter a possibilidade de acessar o quadro de avisos acadêmicos.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estabelecer a comunicação de avisos importantes à comunidade acadêmica.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de histórico acadêmico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seu histórico acadêmico.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aluno possa acessar quais disciplinas já foram cursadas e qual seu status de conclusão.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de árvore curricular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sua árvore curricular.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aluno possa consultar as disciplinas do curso.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de grade horária.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sua grade horária.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aluno possa ter ciência do horário das aulas.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nas disciplinas.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de notas parciais.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as notas parciais das disciplinas em curso.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aluno tenha ciência do andamento de suas notas durante o período letivo.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na disciplina.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de faltas parciais.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suas faltas parciais nas disciplinas em curso.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aluno tenha ciência do andamento de suas faltas durante o período letivo.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na disciplina.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do calendário de provas.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o calendário de provas das disciplinas em curso.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aluno tenha ciência dos dias nos quais serão aplicadas as provas de cada disciplina em curso.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na disciplina.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Solicitação de revisão de faltas, notas e exames.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solicitar revisão de faltas, notas e exames.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aluno possa entrar em contato com os professores em caso de erro na aplicação de faltas, notas e exames.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na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Solicitação de documentos.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solicitar documentos a administração.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pois viabiliza a solicitação de documentos de forma simples.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de upload de arquivos.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realizar upload de arquivos.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pois viabiliza a entrega de documentos a administração de forma simples.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Exibição de planos de ensino.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os planos de ensino das disciplinas em curso.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pois o plano de ensino contém informações necessárias e específicas de cada disciplina em curso.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na disciplina.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de login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realizar login no sistema.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poder acessar as funcionalidades do sistema.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Realização de logout.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realizar logout do sistema.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pois aumenta a segurança do sistema.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de email.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realizar a alteração do email utilizado no sistema.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o acesso se mantenha atualizado com as informações do aluno.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Alteração de senha.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realizar a alteração de senha utilizada no sistema.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pois aumenta a segurança do sistema e permite que o acesso do usuário se mantenha atualizado.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estar matriculado em um curso da instituição, com matrícula ativa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Facilidade de uso e navegação.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intuitivo e de fácil utilização.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que todos os alunos possam utilizar o sistema de forma eficiente.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 de dados pessoais.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oferecer segurança aos dados pessoais dos alunos.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para garantir que os dados não sejam utilizados por outros sistemas ou usuários.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Compatibilidade com diferentes dispositivos.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poder acessar o sistema de dispositivos diversos.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Justificativa: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necessário pois os alunos possuem diferentes dispositivos e todos devem conseguir acessar o sistema.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aceitação: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tem.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