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9479" w14:textId="57BE6A67" w:rsidR="00A54F9D" w:rsidRDefault="005B239C" w:rsidP="005B239C">
      <w:pPr>
        <w:pStyle w:val="a3"/>
        <w:rPr>
          <w:rFonts w:ascii="宋体" w:hAnsi="宋体" w:hint="eastAsia"/>
          <w:szCs w:val="32"/>
        </w:rPr>
      </w:pPr>
      <w:r>
        <w:rPr>
          <w:rFonts w:ascii="宋体" w:hAnsi="宋体" w:hint="eastAsia"/>
          <w:szCs w:val="32"/>
        </w:rPr>
        <w:t>基于遗传算法的交通信号灯控制管理</w:t>
      </w:r>
    </w:p>
    <w:p w14:paraId="3F993B7A" w14:textId="4F040C4C" w:rsidR="005B239C" w:rsidRDefault="005B239C" w:rsidP="005B239C">
      <w:pPr>
        <w:jc w:val="center"/>
        <w:rPr>
          <w:rFonts w:hint="eastAsia"/>
        </w:rPr>
      </w:pPr>
      <w:r>
        <w:rPr>
          <w:rFonts w:hint="eastAsia"/>
        </w:rPr>
        <w:t>摘要</w:t>
      </w:r>
    </w:p>
    <w:p w14:paraId="083174E0" w14:textId="77777777" w:rsidR="005B239C" w:rsidRDefault="005B239C" w:rsidP="005B239C">
      <w:pPr>
        <w:rPr>
          <w:rFonts w:hint="eastAsia"/>
        </w:rPr>
      </w:pPr>
    </w:p>
    <w:p w14:paraId="54DFF823" w14:textId="2F3F3068" w:rsidR="005B239C" w:rsidRDefault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630C985" w14:textId="6F6CF969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问题重述</w:t>
      </w:r>
    </w:p>
    <w:p w14:paraId="0626BE87" w14:textId="77777777" w:rsidR="005B239C" w:rsidRDefault="005B239C" w:rsidP="005B239C">
      <w:pPr>
        <w:rPr>
          <w:rFonts w:hint="eastAsia"/>
        </w:rPr>
      </w:pPr>
    </w:p>
    <w:p w14:paraId="407184AD" w14:textId="42A92595" w:rsidR="005B239C" w:rsidRDefault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E13A975" w14:textId="6E4AE268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问题分析</w:t>
      </w:r>
    </w:p>
    <w:p w14:paraId="6EDB4DF7" w14:textId="77777777" w:rsidR="005B239C" w:rsidRDefault="005B239C" w:rsidP="005B239C">
      <w:pPr>
        <w:rPr>
          <w:rFonts w:hint="eastAsia"/>
        </w:rPr>
      </w:pPr>
    </w:p>
    <w:p w14:paraId="4F9CF360" w14:textId="53318C2E" w:rsidR="005B239C" w:rsidRDefault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2EDBA68A" w14:textId="39031DE6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模型假设</w:t>
      </w:r>
    </w:p>
    <w:p w14:paraId="3B7CACEF" w14:textId="68E076FD" w:rsidR="005B239C" w:rsidRDefault="005B239C" w:rsidP="005B239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假设经中路和</w:t>
      </w:r>
      <w:proofErr w:type="gramStart"/>
      <w:r>
        <w:rPr>
          <w:rFonts w:hint="eastAsia"/>
        </w:rPr>
        <w:t>纬中路</w:t>
      </w:r>
      <w:proofErr w:type="gramEnd"/>
      <w:r>
        <w:rPr>
          <w:rFonts w:hint="eastAsia"/>
        </w:rPr>
        <w:t>的所有路段具有一致的道路条件，即道路宽度、路面状况等，不因位置不同而产生显著的变化。</w:t>
      </w:r>
    </w:p>
    <w:p w14:paraId="245935B3" w14:textId="3405AD28" w:rsidR="005B239C" w:rsidRDefault="005B239C" w:rsidP="005B239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假设每个交叉路口的每个相位的单位时间内通过的最大车辆数恒定，不随时间或交通状况发生变化。</w:t>
      </w:r>
    </w:p>
    <w:p w14:paraId="595F591D" w14:textId="4EA0A4AD" w:rsidR="005B239C" w:rsidRDefault="005B239C" w:rsidP="005B239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假设行人过街对车辆流量的影响忽略不计。</w:t>
      </w:r>
    </w:p>
    <w:p w14:paraId="6C2ED416" w14:textId="36B8D9A6" w:rsidR="005B239C" w:rsidRDefault="005B239C" w:rsidP="005B239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假设交通模式在分析时段内保持稳定。</w:t>
      </w:r>
    </w:p>
    <w:p w14:paraId="64B7F2C5" w14:textId="1FF7179A" w:rsidR="005B239C" w:rsidRDefault="005B239C" w:rsidP="005B239C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假设所有车辆严格遵守交通规则，不会出现异常、违反交通规则的行为。</w:t>
      </w:r>
    </w:p>
    <w:p w14:paraId="55593E58" w14:textId="77777777" w:rsidR="005B239C" w:rsidRDefault="005B239C" w:rsidP="005B239C">
      <w:pPr>
        <w:rPr>
          <w:rFonts w:hint="eastAsia"/>
        </w:rPr>
      </w:pPr>
    </w:p>
    <w:p w14:paraId="7B80AAD4" w14:textId="114B7B6B" w:rsidR="005B239C" w:rsidRDefault="005B239C" w:rsidP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301D7CB" w14:textId="47CA54C9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符号说明</w:t>
      </w:r>
    </w:p>
    <w:p w14:paraId="10953977" w14:textId="77777777" w:rsidR="005B239C" w:rsidRDefault="005B239C" w:rsidP="005B239C">
      <w:pPr>
        <w:rPr>
          <w:rFonts w:hint="eastAsia"/>
        </w:rPr>
      </w:pPr>
    </w:p>
    <w:p w14:paraId="4B0B547A" w14:textId="77777777" w:rsidR="005B239C" w:rsidRDefault="005B239C" w:rsidP="005B239C">
      <w:pPr>
        <w:rPr>
          <w:rFonts w:hint="eastAsia"/>
        </w:rPr>
      </w:pPr>
    </w:p>
    <w:p w14:paraId="091DC728" w14:textId="17CA6774" w:rsidR="005B239C" w:rsidRDefault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65BA8805" w14:textId="28F405B6" w:rsidR="003C4A85" w:rsidRDefault="005B239C" w:rsidP="003C4A85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模型建立与求解</w:t>
      </w:r>
    </w:p>
    <w:p w14:paraId="6D556ADD" w14:textId="0811E99C" w:rsidR="003C4A85" w:rsidRPr="003C4A85" w:rsidRDefault="003C4A85" w:rsidP="00433CFD">
      <w:pPr>
        <w:pStyle w:val="2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的模型建立与求解</w:t>
      </w:r>
    </w:p>
    <w:p w14:paraId="24D52370" w14:textId="323BAD3C" w:rsidR="003C4A85" w:rsidRDefault="003C4A85" w:rsidP="00433CFD">
      <w:pPr>
        <w:pStyle w:val="3"/>
        <w:rPr>
          <w:rFonts w:hint="eastAsia"/>
        </w:rPr>
      </w:pPr>
      <w:r>
        <w:rPr>
          <w:rFonts w:hint="eastAsia"/>
        </w:rPr>
        <w:t xml:space="preserve">5.1.1 </w:t>
      </w:r>
      <w:r w:rsidRPr="003C4A85">
        <w:rPr>
          <w:rFonts w:hint="eastAsia"/>
        </w:rPr>
        <w:t>数据预处理</w:t>
      </w:r>
    </w:p>
    <w:p w14:paraId="31727445" w14:textId="0F764AE6" w:rsidR="003C4A85" w:rsidRDefault="003C4A85" w:rsidP="003C4A85">
      <w:pPr>
        <w:rPr>
          <w:rFonts w:hint="eastAsia"/>
        </w:rPr>
      </w:pPr>
      <w:r w:rsidRPr="003C4A85">
        <w:rPr>
          <w:rFonts w:hint="eastAsia"/>
        </w:rPr>
        <w:t>本题数据量较大，在模型建立之前需要对数据进行数据预处理，发现数据中不存在重复值和缺失值，但是数据中存在大量车牌号为“无车牌”的数据，这些数据作为异常值处理。经统计，该异常值数据存在约为</w:t>
      </w:r>
      <w:r w:rsidRPr="003C4A85">
        <w:rPr>
          <w:rFonts w:hint="eastAsia"/>
        </w:rPr>
        <w:t>20</w:t>
      </w:r>
      <w:r w:rsidRPr="003C4A85">
        <w:rPr>
          <w:rFonts w:hint="eastAsia"/>
        </w:rPr>
        <w:t>万条，对于整个</w:t>
      </w:r>
      <w:proofErr w:type="gramStart"/>
      <w:r w:rsidRPr="003C4A85">
        <w:rPr>
          <w:rFonts w:hint="eastAsia"/>
        </w:rPr>
        <w:t>数据超</w:t>
      </w:r>
      <w:r w:rsidRPr="003C4A85">
        <w:rPr>
          <w:rFonts w:hint="eastAsia"/>
        </w:rPr>
        <w:t>800</w:t>
      </w:r>
      <w:r w:rsidRPr="003C4A85">
        <w:rPr>
          <w:rFonts w:hint="eastAsia"/>
        </w:rPr>
        <w:t>万占比较</w:t>
      </w:r>
      <w:proofErr w:type="gramEnd"/>
      <w:r w:rsidRPr="003C4A85">
        <w:rPr>
          <w:rFonts w:hint="eastAsia"/>
        </w:rPr>
        <w:t>小，约占比</w:t>
      </w:r>
      <w:r w:rsidRPr="003C4A85">
        <w:rPr>
          <w:rFonts w:hint="eastAsia"/>
        </w:rPr>
        <w:t>0.025</w:t>
      </w:r>
      <w:r w:rsidRPr="003C4A85">
        <w:rPr>
          <w:rFonts w:hint="eastAsia"/>
        </w:rPr>
        <w:t>，因此可以将其剔除，对模型建立影响较小。</w:t>
      </w:r>
    </w:p>
    <w:p w14:paraId="40121884" w14:textId="77777777" w:rsidR="00E31B39" w:rsidRDefault="00E31B39" w:rsidP="003C4A85">
      <w:pPr>
        <w:rPr>
          <w:rFonts w:hint="eastAsia"/>
        </w:rPr>
      </w:pPr>
      <w:r>
        <w:rPr>
          <w:rFonts w:hint="eastAsia"/>
        </w:rPr>
        <w:t>将经中路</w:t>
      </w:r>
      <w:r>
        <w:rPr>
          <w:rFonts w:hint="eastAsia"/>
        </w:rPr>
        <w:t>-</w:t>
      </w:r>
      <w:r>
        <w:rPr>
          <w:rFonts w:hint="eastAsia"/>
        </w:rPr>
        <w:t>纬中路的数据整理筛选出来。检查数据所包含的日期为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日，考虑到节假日以及工作日对车流量的影响，将数据划分为工作日和节假日两类，便于后续的模型建立。查询日历，节假日中除了周末以外，还包括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日（清明节假期）以及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日（劳动节假期）。根据调休规则，将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日（周日）和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日（周日）划分为工作日。具体区分见支撑材料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（工作日为</w:t>
      </w:r>
      <w:r>
        <w:rPr>
          <w:rFonts w:hint="eastAsia"/>
        </w:rPr>
        <w:t>True</w:t>
      </w:r>
      <w:r>
        <w:rPr>
          <w:rFonts w:hint="eastAsia"/>
        </w:rPr>
        <w:t>即为工作日，为</w:t>
      </w:r>
      <w:r>
        <w:rPr>
          <w:rFonts w:hint="eastAsia"/>
        </w:rPr>
        <w:t>False</w:t>
      </w:r>
      <w:r>
        <w:rPr>
          <w:rFonts w:hint="eastAsia"/>
        </w:rPr>
        <w:t>则为节假日）。</w:t>
      </w:r>
    </w:p>
    <w:p w14:paraId="6EDEC194" w14:textId="1A38FC05" w:rsidR="00E31B39" w:rsidRDefault="00E31B39" w:rsidP="00E31B39">
      <w:pPr>
        <w:keepNext/>
        <w:rPr>
          <w:rFonts w:hint="eastAsia"/>
        </w:rPr>
      </w:pPr>
      <w:r w:rsidRPr="00183BF0">
        <w:rPr>
          <w:rFonts w:hint="eastAsia"/>
        </w:rPr>
        <w:t>因此可以统计出节假日和工作日的车辆数量，如</w:t>
      </w:r>
      <w:r w:rsidR="00183BF0" w:rsidRPr="00183BF0">
        <w:rPr>
          <w:rFonts w:hint="eastAsia"/>
        </w:rPr>
        <w:fldChar w:fldCharType="begin"/>
      </w:r>
      <w:r w:rsidR="00183BF0" w:rsidRPr="00183BF0">
        <w:rPr>
          <w:rFonts w:hint="eastAsia"/>
        </w:rPr>
        <w:instrText xml:space="preserve"> REF _Ref205045717 \h  \* MERGEFORMAT </w:instrText>
      </w:r>
      <w:r w:rsidR="00183BF0" w:rsidRPr="00183BF0">
        <w:rPr>
          <w:rFonts w:hint="eastAsia"/>
        </w:rPr>
      </w:r>
      <w:r w:rsidR="00183BF0" w:rsidRPr="00183BF0">
        <w:rPr>
          <w:rFonts w:hint="eastAsia"/>
        </w:rPr>
        <w:fldChar w:fldCharType="separate"/>
      </w:r>
      <w:r w:rsidR="00183BF0" w:rsidRPr="00183BF0">
        <w:rPr>
          <w:rFonts w:hint="eastAsia"/>
        </w:rPr>
        <w:t>图</w:t>
      </w:r>
      <w:r w:rsidR="00183BF0" w:rsidRPr="00183BF0">
        <w:rPr>
          <w:rFonts w:hint="eastAsia"/>
        </w:rPr>
        <w:t xml:space="preserve">1. </w:t>
      </w:r>
      <w:r w:rsidR="00183BF0" w:rsidRPr="00183BF0">
        <w:rPr>
          <w:rFonts w:hint="eastAsia"/>
          <w:noProof/>
        </w:rPr>
        <w:t>1</w:t>
      </w:r>
      <w:r w:rsidR="00183BF0" w:rsidRPr="00183BF0">
        <w:rPr>
          <w:rFonts w:hint="eastAsia"/>
        </w:rPr>
        <w:fldChar w:fldCharType="end"/>
      </w:r>
      <w:r w:rsidRPr="00183BF0">
        <w:rPr>
          <w:rFonts w:hint="eastAsia"/>
        </w:rPr>
        <w:t>所示：</w:t>
      </w:r>
      <w:r w:rsidRPr="00E31B39">
        <w:rPr>
          <w:noProof/>
        </w:rPr>
        <w:lastRenderedPageBreak/>
        <w:drawing>
          <wp:inline distT="0" distB="0" distL="0" distR="0" wp14:anchorId="5AD4F345" wp14:editId="5F82F53A">
            <wp:extent cx="5283200" cy="27978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159"/>
                    <a:stretch/>
                  </pic:blipFill>
                  <pic:spPr bwMode="auto">
                    <a:xfrm>
                      <a:off x="0" y="0"/>
                      <a:ext cx="5288494" cy="280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668A1" w14:textId="778C4682" w:rsidR="00E31B39" w:rsidRDefault="00E31B39" w:rsidP="00183BF0">
      <w:pPr>
        <w:pStyle w:val="ae"/>
        <w:jc w:val="center"/>
        <w:rPr>
          <w:rFonts w:hint="eastAsia"/>
        </w:rPr>
      </w:pPr>
      <w:bookmarkStart w:id="0" w:name="_Ref205045717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bookmarkEnd w:id="0"/>
      <w:r w:rsidR="00183BF0">
        <w:rPr>
          <w:rFonts w:hint="eastAsia"/>
        </w:rPr>
        <w:t>节假日</w:t>
      </w:r>
      <w:r w:rsidR="00E063E6">
        <w:rPr>
          <w:rFonts w:hint="eastAsia"/>
        </w:rPr>
        <w:t>总车流量</w:t>
      </w:r>
      <w:r w:rsidR="00183BF0">
        <w:rPr>
          <w:rFonts w:hint="eastAsia"/>
        </w:rPr>
        <w:t>和工作日</w:t>
      </w:r>
      <w:r w:rsidR="00E063E6">
        <w:rPr>
          <w:rFonts w:hint="eastAsia"/>
        </w:rPr>
        <w:t>总车流量对比</w:t>
      </w:r>
      <w:r w:rsidR="00183BF0">
        <w:rPr>
          <w:rFonts w:hint="eastAsia"/>
        </w:rPr>
        <w:t>图</w:t>
      </w:r>
    </w:p>
    <w:p w14:paraId="1C49813D" w14:textId="56A45CF2" w:rsidR="00183BF0" w:rsidRDefault="00183BF0" w:rsidP="00183BF0">
      <w:pPr>
        <w:rPr>
          <w:rFonts w:hint="eastAsia"/>
        </w:rPr>
      </w:pPr>
      <w:r>
        <w:rPr>
          <w:rFonts w:hint="eastAsia"/>
        </w:rPr>
        <w:t>随后统计每天的车流量数据，如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_Ref205045990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所示：</w:t>
      </w:r>
    </w:p>
    <w:p w14:paraId="09852F74" w14:textId="77777777" w:rsidR="00183BF0" w:rsidRDefault="00183BF0" w:rsidP="00183BF0">
      <w:pPr>
        <w:keepNext/>
        <w:rPr>
          <w:rFonts w:hint="eastAsia"/>
        </w:rPr>
      </w:pPr>
      <w:r w:rsidRPr="00183BF0">
        <w:rPr>
          <w:noProof/>
        </w:rPr>
        <w:drawing>
          <wp:inline distT="0" distB="0" distL="0" distR="0" wp14:anchorId="5226DB48" wp14:editId="1E259B5D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43"/>
                    <a:stretch/>
                  </pic:blipFill>
                  <pic:spPr bwMode="auto"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9829F" w14:textId="117978FF" w:rsidR="00183BF0" w:rsidRDefault="00183BF0" w:rsidP="00183BF0">
      <w:pPr>
        <w:pStyle w:val="ae"/>
        <w:jc w:val="center"/>
        <w:rPr>
          <w:rFonts w:hint="eastAsia"/>
        </w:rPr>
      </w:pPr>
      <w:bookmarkStart w:id="1" w:name="_Ref205045990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bookmarkEnd w:id="1"/>
      <w:r>
        <w:rPr>
          <w:rFonts w:hint="eastAsia"/>
        </w:rPr>
        <w:t>经中路</w:t>
      </w:r>
      <w:r>
        <w:rPr>
          <w:rFonts w:hint="eastAsia"/>
        </w:rPr>
        <w:t>-</w:t>
      </w:r>
      <w:r>
        <w:rPr>
          <w:rFonts w:hint="eastAsia"/>
        </w:rPr>
        <w:t>纬中路每天的车流量数据</w:t>
      </w:r>
    </w:p>
    <w:p w14:paraId="4D639374" w14:textId="57E95942" w:rsidR="00183BF0" w:rsidRDefault="00183BF0" w:rsidP="00183BF0">
      <w:pPr>
        <w:rPr>
          <w:rFonts w:hint="eastAsia"/>
        </w:rPr>
      </w:pPr>
      <w:r>
        <w:rPr>
          <w:rFonts w:hint="eastAsia"/>
        </w:rPr>
        <w:t>随后统计经中路</w:t>
      </w:r>
      <w:r>
        <w:rPr>
          <w:rFonts w:hint="eastAsia"/>
        </w:rPr>
        <w:t>-</w:t>
      </w:r>
      <w:r>
        <w:rPr>
          <w:rFonts w:hint="eastAsia"/>
        </w:rPr>
        <w:t>纬中路每个小时的车流量数据，如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_Ref205046150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_Ref205046158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>所示：</w:t>
      </w:r>
    </w:p>
    <w:p w14:paraId="4D0E90BD" w14:textId="77777777" w:rsidR="00183BF0" w:rsidRDefault="00183BF0" w:rsidP="00183BF0">
      <w:pPr>
        <w:keepNext/>
        <w:rPr>
          <w:rFonts w:hint="eastAsia"/>
        </w:rPr>
      </w:pPr>
      <w:r w:rsidRPr="00183BF0">
        <w:rPr>
          <w:noProof/>
        </w:rPr>
        <w:lastRenderedPageBreak/>
        <w:drawing>
          <wp:inline distT="0" distB="0" distL="0" distR="0" wp14:anchorId="2735CC4E" wp14:editId="52596B14">
            <wp:extent cx="5274310" cy="2490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52"/>
                    <a:stretch/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BC663" w14:textId="0567DCF4" w:rsidR="00183BF0" w:rsidRDefault="00183BF0" w:rsidP="00183BF0">
      <w:pPr>
        <w:pStyle w:val="ae"/>
        <w:jc w:val="center"/>
        <w:rPr>
          <w:rFonts w:hint="eastAsia"/>
        </w:rPr>
      </w:pPr>
      <w:bookmarkStart w:id="2" w:name="_Ref205046150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bookmarkEnd w:id="2"/>
      <w:r>
        <w:rPr>
          <w:rFonts w:hint="eastAsia"/>
        </w:rPr>
        <w:t>经中路</w:t>
      </w:r>
      <w:r>
        <w:rPr>
          <w:rFonts w:hint="eastAsia"/>
        </w:rPr>
        <w:t>-</w:t>
      </w:r>
      <w:r>
        <w:rPr>
          <w:rFonts w:hint="eastAsia"/>
        </w:rPr>
        <w:t>纬中路工作日各小时车流量数据统计图</w:t>
      </w:r>
    </w:p>
    <w:p w14:paraId="614016EF" w14:textId="77777777" w:rsidR="00183BF0" w:rsidRDefault="00183BF0" w:rsidP="00183BF0">
      <w:pPr>
        <w:keepNext/>
        <w:rPr>
          <w:rFonts w:hint="eastAsia"/>
        </w:rPr>
      </w:pPr>
      <w:r w:rsidRPr="00183BF0">
        <w:rPr>
          <w:noProof/>
        </w:rPr>
        <w:drawing>
          <wp:inline distT="0" distB="0" distL="0" distR="0" wp14:anchorId="6C73316B" wp14:editId="45CBFCDA">
            <wp:extent cx="5274310" cy="2490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52"/>
                    <a:stretch/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67678" w14:textId="2B1B7C5F" w:rsidR="00E063E6" w:rsidRDefault="00183BF0" w:rsidP="00E063E6">
      <w:pPr>
        <w:pStyle w:val="ae"/>
        <w:jc w:val="center"/>
        <w:rPr>
          <w:rFonts w:hint="eastAsia"/>
        </w:rPr>
      </w:pPr>
      <w:bookmarkStart w:id="3" w:name="_Ref205046158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bookmarkEnd w:id="3"/>
      <w:r>
        <w:rPr>
          <w:rFonts w:hint="eastAsia"/>
        </w:rPr>
        <w:t>经中路</w:t>
      </w:r>
      <w:r>
        <w:rPr>
          <w:rFonts w:hint="eastAsia"/>
        </w:rPr>
        <w:t>-</w:t>
      </w:r>
      <w:r>
        <w:rPr>
          <w:rFonts w:hint="eastAsia"/>
        </w:rPr>
        <w:t>纬中路节假日各小时的车流量数据统计图</w:t>
      </w:r>
    </w:p>
    <w:p w14:paraId="671DCBB1" w14:textId="1689E71E" w:rsidR="00E063E6" w:rsidRDefault="00E063E6" w:rsidP="00E063E6">
      <w:pPr>
        <w:rPr>
          <w:rFonts w:hint="eastAsia"/>
        </w:rPr>
      </w:pPr>
      <w:r>
        <w:rPr>
          <w:rFonts w:hint="eastAsia"/>
        </w:rPr>
        <w:t>由以上图片可以得到，工作日总车流量高于节假日总车流量，但在每一天的车流量上，节假日车流量普遍高于工作日车流量。针对一天中各个小时车流量数据，可以发现，无论是节假日还是工作日车流量普遍在</w:t>
      </w:r>
      <w:r>
        <w:rPr>
          <w:rFonts w:hint="eastAsia"/>
        </w:rPr>
        <w:t>0</w:t>
      </w:r>
      <w:r>
        <w:rPr>
          <w:rFonts w:hint="eastAsia"/>
        </w:rPr>
        <w:t>时至</w:t>
      </w:r>
      <w:r>
        <w:rPr>
          <w:rFonts w:hint="eastAsia"/>
        </w:rPr>
        <w:t>5</w:t>
      </w:r>
      <w:r>
        <w:rPr>
          <w:rFonts w:hint="eastAsia"/>
        </w:rPr>
        <w:t>时处于一天中车流量较低的时段，</w:t>
      </w:r>
      <w:r>
        <w:rPr>
          <w:rFonts w:hint="eastAsia"/>
        </w:rPr>
        <w:t>6</w:t>
      </w:r>
      <w:r>
        <w:rPr>
          <w:rFonts w:hint="eastAsia"/>
        </w:rPr>
        <w:t>时至</w:t>
      </w:r>
      <w:r>
        <w:rPr>
          <w:rFonts w:hint="eastAsia"/>
        </w:rPr>
        <w:t>21</w:t>
      </w:r>
      <w:r>
        <w:rPr>
          <w:rFonts w:hint="eastAsia"/>
        </w:rPr>
        <w:t>时普遍处于一天中车流量较高的时段，</w:t>
      </w:r>
      <w:r>
        <w:rPr>
          <w:rFonts w:hint="eastAsia"/>
        </w:rPr>
        <w:t>21</w:t>
      </w:r>
      <w:r>
        <w:rPr>
          <w:rFonts w:hint="eastAsia"/>
        </w:rPr>
        <w:t>时</w:t>
      </w:r>
      <w:r>
        <w:rPr>
          <w:rFonts w:hint="eastAsia"/>
        </w:rPr>
        <w:t>-23</w:t>
      </w:r>
      <w:r>
        <w:rPr>
          <w:rFonts w:hint="eastAsia"/>
        </w:rPr>
        <w:t>时车流量数据普遍处于中等时段。</w:t>
      </w:r>
    </w:p>
    <w:p w14:paraId="577E2139" w14:textId="146F2954" w:rsidR="00E063E6" w:rsidRDefault="00E063E6" w:rsidP="00E063E6">
      <w:pPr>
        <w:rPr>
          <w:rFonts w:hint="eastAsia"/>
        </w:rPr>
      </w:pPr>
      <w:r>
        <w:rPr>
          <w:rFonts w:hint="eastAsia"/>
        </w:rPr>
        <w:t>因此我们可以得出，大体上对于经中路</w:t>
      </w:r>
      <w:r>
        <w:rPr>
          <w:rFonts w:hint="eastAsia"/>
        </w:rPr>
        <w:t>-</w:t>
      </w:r>
      <w:r>
        <w:rPr>
          <w:rFonts w:hint="eastAsia"/>
        </w:rPr>
        <w:t>纬中路时段可以划分为三个时段。</w:t>
      </w:r>
    </w:p>
    <w:p w14:paraId="41BF7284" w14:textId="06685174" w:rsidR="00E063E6" w:rsidRDefault="00F95648" w:rsidP="00E063E6">
      <w:pPr>
        <w:rPr>
          <w:rFonts w:hint="eastAsia"/>
        </w:rPr>
      </w:pPr>
      <w:r>
        <w:rPr>
          <w:rFonts w:hint="eastAsia"/>
        </w:rPr>
        <w:t>接下来统计出节假日和工作日各方向车流量折线统计图，如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_Ref205047495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>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_Ref205047503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t>所示：</w:t>
      </w:r>
    </w:p>
    <w:p w14:paraId="7308ED25" w14:textId="77777777" w:rsidR="00F95648" w:rsidRDefault="00F95648" w:rsidP="00F95648">
      <w:pPr>
        <w:keepNext/>
        <w:rPr>
          <w:rFonts w:hint="eastAsia"/>
        </w:rPr>
      </w:pPr>
      <w:r w:rsidRPr="00F95648">
        <w:rPr>
          <w:noProof/>
        </w:rPr>
        <w:lastRenderedPageBreak/>
        <w:drawing>
          <wp:inline distT="0" distB="0" distL="0" distR="0" wp14:anchorId="288B52AF" wp14:editId="4543FDD2">
            <wp:extent cx="5695950" cy="2501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86"/>
                    <a:stretch/>
                  </pic:blipFill>
                  <pic:spPr bwMode="auto">
                    <a:xfrm>
                      <a:off x="0" y="0"/>
                      <a:ext cx="5699870" cy="250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AE015" w14:textId="2B229BC9" w:rsidR="00F95648" w:rsidRDefault="00F95648" w:rsidP="00F95648">
      <w:pPr>
        <w:pStyle w:val="ae"/>
        <w:jc w:val="center"/>
        <w:rPr>
          <w:rFonts w:hint="eastAsia"/>
        </w:rPr>
      </w:pPr>
      <w:bookmarkStart w:id="4" w:name="_Ref205047495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bookmarkEnd w:id="4"/>
      <w:r>
        <w:rPr>
          <w:rFonts w:hint="eastAsia"/>
        </w:rPr>
        <w:t>节假日各方向车流量数据统计图</w:t>
      </w:r>
    </w:p>
    <w:p w14:paraId="088CFEED" w14:textId="77777777" w:rsidR="00F95648" w:rsidRDefault="00F95648" w:rsidP="00F95648">
      <w:pPr>
        <w:keepNext/>
        <w:rPr>
          <w:rFonts w:hint="eastAsia"/>
        </w:rPr>
      </w:pPr>
      <w:r w:rsidRPr="00F95648">
        <w:rPr>
          <w:noProof/>
        </w:rPr>
        <w:drawing>
          <wp:inline distT="0" distB="0" distL="0" distR="0" wp14:anchorId="1110795E" wp14:editId="59FB47F3">
            <wp:extent cx="5274310" cy="2635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86"/>
                    <a:stretch/>
                  </pic:blipFill>
                  <pic:spPr bwMode="auto"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33251" w14:textId="0EA3E740" w:rsidR="00F95648" w:rsidRDefault="00F95648" w:rsidP="00F95648">
      <w:pPr>
        <w:pStyle w:val="ae"/>
        <w:jc w:val="center"/>
        <w:rPr>
          <w:rFonts w:hint="eastAsia"/>
        </w:rPr>
      </w:pPr>
      <w:bookmarkStart w:id="5" w:name="_Ref205047503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bookmarkEnd w:id="5"/>
      <w:r>
        <w:rPr>
          <w:rFonts w:hint="eastAsia"/>
        </w:rPr>
        <w:t>工作日各方向车流量数据统计图</w:t>
      </w:r>
    </w:p>
    <w:p w14:paraId="31145683" w14:textId="3D873BE7" w:rsidR="00F95648" w:rsidRDefault="00574DB6" w:rsidP="00F95648">
      <w:pPr>
        <w:rPr>
          <w:rFonts w:hint="eastAsia"/>
        </w:rPr>
      </w:pPr>
      <w:r>
        <w:rPr>
          <w:rFonts w:hint="eastAsia"/>
        </w:rPr>
        <w:t>由图可知，节假日在</w:t>
      </w:r>
      <w:r>
        <w:rPr>
          <w:rFonts w:hint="eastAsia"/>
        </w:rPr>
        <w:t>12</w:t>
      </w:r>
      <w:r>
        <w:rPr>
          <w:rFonts w:hint="eastAsia"/>
        </w:rPr>
        <w:t>点以前整体上各方向车流量排名为：方向</w:t>
      </w:r>
      <w:r>
        <w:rPr>
          <w:rFonts w:hint="eastAsia"/>
        </w:rPr>
        <w:t>4</w:t>
      </w:r>
      <w:r>
        <w:rPr>
          <w:rFonts w:hint="eastAsia"/>
        </w:rPr>
        <w:t>＞方向</w:t>
      </w:r>
      <w:r>
        <w:rPr>
          <w:rFonts w:hint="eastAsia"/>
        </w:rPr>
        <w:t>1</w:t>
      </w:r>
      <w:r>
        <w:rPr>
          <w:rFonts w:hint="eastAsia"/>
        </w:rPr>
        <w:t>＞方向</w:t>
      </w:r>
      <w:r>
        <w:rPr>
          <w:rFonts w:hint="eastAsia"/>
        </w:rPr>
        <w:t>3</w:t>
      </w:r>
      <w:r>
        <w:rPr>
          <w:rFonts w:hint="eastAsia"/>
        </w:rPr>
        <w:t>＞方向</w:t>
      </w:r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12</w:t>
      </w:r>
      <w:r>
        <w:rPr>
          <w:rFonts w:hint="eastAsia"/>
        </w:rPr>
        <w:t>点以后，整体上各方向车流量排名为：方向</w:t>
      </w:r>
      <w:r>
        <w:rPr>
          <w:rFonts w:hint="eastAsia"/>
        </w:rPr>
        <w:t>1</w:t>
      </w:r>
      <w:r>
        <w:rPr>
          <w:rFonts w:hint="eastAsia"/>
        </w:rPr>
        <w:t>＞方向</w:t>
      </w:r>
      <w:r>
        <w:rPr>
          <w:rFonts w:hint="eastAsia"/>
        </w:rPr>
        <w:t>4</w:t>
      </w:r>
      <w:r>
        <w:rPr>
          <w:rFonts w:hint="eastAsia"/>
        </w:rPr>
        <w:t>＞方向</w:t>
      </w:r>
      <w:r>
        <w:rPr>
          <w:rFonts w:hint="eastAsia"/>
        </w:rPr>
        <w:t>3</w:t>
      </w:r>
      <w:r>
        <w:rPr>
          <w:rFonts w:hint="eastAsia"/>
        </w:rPr>
        <w:t>＞方向</w:t>
      </w:r>
      <w:r>
        <w:rPr>
          <w:rFonts w:hint="eastAsia"/>
        </w:rPr>
        <w:t>2</w:t>
      </w:r>
      <w:r>
        <w:rPr>
          <w:rFonts w:hint="eastAsia"/>
        </w:rPr>
        <w:t>；工作日全天整体上车流量排名为：方向</w:t>
      </w:r>
      <w:r>
        <w:rPr>
          <w:rFonts w:hint="eastAsia"/>
        </w:rPr>
        <w:t>4</w:t>
      </w:r>
      <w:r>
        <w:rPr>
          <w:rFonts w:hint="eastAsia"/>
        </w:rPr>
        <w:t>＞方向</w:t>
      </w:r>
      <w:r>
        <w:rPr>
          <w:rFonts w:hint="eastAsia"/>
        </w:rPr>
        <w:t>1</w:t>
      </w:r>
      <w:r>
        <w:rPr>
          <w:rFonts w:hint="eastAsia"/>
        </w:rPr>
        <w:t>＞方向</w:t>
      </w:r>
      <w:r>
        <w:rPr>
          <w:rFonts w:hint="eastAsia"/>
        </w:rPr>
        <w:t>3</w:t>
      </w:r>
      <w:r>
        <w:rPr>
          <w:rFonts w:hint="eastAsia"/>
        </w:rPr>
        <w:t>＞方向</w:t>
      </w:r>
      <w:r>
        <w:rPr>
          <w:rFonts w:hint="eastAsia"/>
        </w:rPr>
        <w:t>2</w:t>
      </w:r>
      <w:r>
        <w:rPr>
          <w:rFonts w:hint="eastAsia"/>
        </w:rPr>
        <w:t>。由附件一可知方向</w:t>
      </w:r>
      <w:r>
        <w:rPr>
          <w:rFonts w:hint="eastAsia"/>
        </w:rPr>
        <w:t>1</w:t>
      </w:r>
      <w:r>
        <w:rPr>
          <w:rFonts w:hint="eastAsia"/>
        </w:rPr>
        <w:t>为由东向西，方向</w:t>
      </w:r>
      <w:r>
        <w:rPr>
          <w:rFonts w:hint="eastAsia"/>
        </w:rPr>
        <w:t>2</w:t>
      </w:r>
      <w:r>
        <w:rPr>
          <w:rFonts w:hint="eastAsia"/>
        </w:rPr>
        <w:t>为由西向东，方向</w:t>
      </w:r>
      <w:r>
        <w:rPr>
          <w:rFonts w:hint="eastAsia"/>
        </w:rPr>
        <w:t>3</w:t>
      </w:r>
      <w:r>
        <w:rPr>
          <w:rFonts w:hint="eastAsia"/>
        </w:rPr>
        <w:t>为由南向北，方向</w:t>
      </w:r>
      <w:r>
        <w:rPr>
          <w:rFonts w:hint="eastAsia"/>
        </w:rPr>
        <w:t>4</w:t>
      </w:r>
      <w:r>
        <w:rPr>
          <w:rFonts w:hint="eastAsia"/>
        </w:rPr>
        <w:t>为由北向南。因此，整体来看，节假日</w:t>
      </w:r>
      <w:r>
        <w:rPr>
          <w:rFonts w:hint="eastAsia"/>
        </w:rPr>
        <w:t>12</w:t>
      </w:r>
      <w:r>
        <w:rPr>
          <w:rFonts w:hint="eastAsia"/>
        </w:rPr>
        <w:t>点之前和工作日全天中，方向</w:t>
      </w:r>
      <w:r>
        <w:rPr>
          <w:rFonts w:hint="eastAsia"/>
        </w:rPr>
        <w:t>4</w:t>
      </w:r>
      <w:r>
        <w:rPr>
          <w:rFonts w:hint="eastAsia"/>
        </w:rPr>
        <w:t>的车辆较多；节假日</w:t>
      </w:r>
      <w:r>
        <w:rPr>
          <w:rFonts w:hint="eastAsia"/>
        </w:rPr>
        <w:t>12</w:t>
      </w:r>
      <w:r>
        <w:rPr>
          <w:rFonts w:hint="eastAsia"/>
        </w:rPr>
        <w:t>点以后方向</w:t>
      </w:r>
      <w:r>
        <w:rPr>
          <w:rFonts w:hint="eastAsia"/>
        </w:rPr>
        <w:t>1</w:t>
      </w:r>
      <w:r>
        <w:rPr>
          <w:rFonts w:hint="eastAsia"/>
        </w:rPr>
        <w:t>车辆较多。</w:t>
      </w:r>
    </w:p>
    <w:p w14:paraId="42083518" w14:textId="4049490A" w:rsidR="00574DB6" w:rsidRDefault="00574DB6" w:rsidP="00574DB6">
      <w:pPr>
        <w:pStyle w:val="3"/>
        <w:rPr>
          <w:rFonts w:hint="eastAsia"/>
        </w:rPr>
      </w:pPr>
      <w:r>
        <w:rPr>
          <w:rFonts w:hint="eastAsia"/>
        </w:rPr>
        <w:lastRenderedPageBreak/>
        <w:t>5.1.2 K-means</w:t>
      </w:r>
      <w:r>
        <w:rPr>
          <w:rFonts w:hint="eastAsia"/>
        </w:rPr>
        <w:t>聚类</w:t>
      </w:r>
      <w:r w:rsidR="00463761">
        <w:rPr>
          <w:rFonts w:hint="eastAsia"/>
        </w:rPr>
        <w:t>算法</w:t>
      </w:r>
      <w:r>
        <w:rPr>
          <w:rFonts w:hint="eastAsia"/>
        </w:rPr>
        <w:t>模型的建立</w:t>
      </w:r>
    </w:p>
    <w:p w14:paraId="28ECEE90" w14:textId="7B1E61BC" w:rsidR="00574DB6" w:rsidRDefault="00463761" w:rsidP="00574DB6">
      <w:r>
        <w:rPr>
          <w:rFonts w:hint="eastAsia"/>
        </w:rPr>
        <w:t>K-means</w:t>
      </w:r>
      <w:r>
        <w:rPr>
          <w:rFonts w:hint="eastAsia"/>
        </w:rPr>
        <w:t>聚类是一种基于距离的非监督学习算法，目的是将数据划分为</w:t>
      </w:r>
      <w:r w:rsidRPr="00463761">
        <w:rPr>
          <w:rFonts w:hint="eastAsia"/>
          <w:position w:val="-6"/>
        </w:rPr>
        <w:object w:dxaOrig="200" w:dyaOrig="279" w14:anchorId="24C7F5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95pt;height:13.85pt" o:ole="">
            <v:imagedata r:id="rId12" o:title=""/>
          </v:shape>
          <o:OLEObject Type="Embed" ProgID="Equation.DSMT4" ShapeID="_x0000_i1027" DrawAspect="Content" ObjectID="_1815678431" r:id="rId1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簇，使得同</w:t>
      </w:r>
      <w:proofErr w:type="gramStart"/>
      <w:r>
        <w:rPr>
          <w:rFonts w:hint="eastAsia"/>
        </w:rPr>
        <w:t>一个簇内的</w:t>
      </w:r>
      <w:proofErr w:type="gramEnd"/>
      <w:r>
        <w:rPr>
          <w:rFonts w:hint="eastAsia"/>
        </w:rPr>
        <w:t>数据点的距离最小化，而不同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之间的差异最大化。根据本题目，我们建立以下目标函数：</w:t>
      </w:r>
    </w:p>
    <w:p w14:paraId="0BCF53F0" w14:textId="318CDB46" w:rsidR="00463761" w:rsidRDefault="001E1E05" w:rsidP="001E1E05">
      <w:pPr>
        <w:pStyle w:val="af0"/>
      </w:pPr>
      <w:r>
        <w:tab/>
      </w:r>
      <w:r w:rsidRPr="001E1E05">
        <w:rPr>
          <w:rFonts w:hint="eastAsia"/>
          <w:position w:val="-32"/>
        </w:rPr>
        <w:object w:dxaOrig="1900" w:dyaOrig="720" w14:anchorId="66E0C85A">
          <v:shape id="_x0000_i1945" type="#_x0000_t75" style="width:95.25pt;height:36pt" o:ole="">
            <v:imagedata r:id="rId14" o:title=""/>
          </v:shape>
          <o:OLEObject Type="Embed" ProgID="Equation.DSMT4" ShapeID="_x0000_i1945" DrawAspect="Content" ObjectID="_1815678432" r:id="rId1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</w:p>
    <w:p w14:paraId="4016C721" w14:textId="39A171F2" w:rsidR="001E1E05" w:rsidRDefault="001E1E05" w:rsidP="001E1E05">
      <w:pPr>
        <w:pStyle w:val="af0"/>
      </w:pPr>
      <w:r>
        <w:rPr>
          <w:rFonts w:hint="eastAsia"/>
        </w:rPr>
        <w:t>其中：</w:t>
      </w:r>
      <w:r w:rsidRPr="001E1E05">
        <w:rPr>
          <w:rFonts w:hint="eastAsia"/>
          <w:position w:val="-6"/>
        </w:rPr>
        <w:object w:dxaOrig="200" w:dyaOrig="279" w14:anchorId="175F0C21">
          <v:shape id="_x0000_i1946" type="#_x0000_t75" style="width:9.95pt;height:13.85pt" o:ole="">
            <v:imagedata r:id="rId16" o:title=""/>
          </v:shape>
          <o:OLEObject Type="Embed" ProgID="Equation.DSMT4" ShapeID="_x0000_i1946" DrawAspect="Content" ObjectID="_1815678433" r:id="rId17"/>
        </w:object>
      </w:r>
      <w:proofErr w:type="gramStart"/>
      <w:r>
        <w:rPr>
          <w:rFonts w:hint="eastAsia"/>
        </w:rPr>
        <w:t>为簇的</w:t>
      </w:r>
      <w:proofErr w:type="gramEnd"/>
      <w:r>
        <w:rPr>
          <w:rFonts w:hint="eastAsia"/>
        </w:rPr>
        <w:t>数量，</w:t>
      </w:r>
      <w:r w:rsidRPr="001E1E05">
        <w:rPr>
          <w:rFonts w:hint="eastAsia"/>
          <w:position w:val="-12"/>
        </w:rPr>
        <w:object w:dxaOrig="279" w:dyaOrig="360" w14:anchorId="3FA17CE5">
          <v:shape id="_x0000_i1947" type="#_x0000_t75" style="width:13.85pt;height:18.3pt" o:ole="">
            <v:imagedata r:id="rId18" o:title=""/>
          </v:shape>
          <o:OLEObject Type="Embed" ProgID="Equation.DSMT4" ShapeID="_x0000_i1947" DrawAspect="Content" ObjectID="_1815678434" r:id="rId19"/>
        </w:object>
      </w:r>
      <w:r>
        <w:rPr>
          <w:rFonts w:hint="eastAsia"/>
        </w:rPr>
        <w:t>为第</w:t>
      </w:r>
      <w:r w:rsidRPr="001E1E05">
        <w:rPr>
          <w:rFonts w:hint="eastAsia"/>
          <w:position w:val="-6"/>
        </w:rPr>
        <w:object w:dxaOrig="139" w:dyaOrig="260" w14:anchorId="599E54BC">
          <v:shape id="_x0000_i1950" type="#_x0000_t75" style="width:7.2pt;height:12.75pt" o:ole="">
            <v:imagedata r:id="rId20" o:title=""/>
          </v:shape>
          <o:OLEObject Type="Embed" ProgID="Equation.DSMT4" ShapeID="_x0000_i1950" DrawAspect="Content" ObjectID="_1815678435" r:id="rId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簇，</w:t>
      </w:r>
      <w:r w:rsidRPr="001E1E05">
        <w:rPr>
          <w:rFonts w:hint="eastAsia"/>
          <w:position w:val="-6"/>
        </w:rPr>
        <w:object w:dxaOrig="200" w:dyaOrig="220" w14:anchorId="65F2861B">
          <v:shape id="_x0000_i1948" type="#_x0000_t75" style="width:9.95pt;height:11.1pt" o:ole="">
            <v:imagedata r:id="rId22" o:title=""/>
          </v:shape>
          <o:OLEObject Type="Embed" ProgID="Equation.DSMT4" ShapeID="_x0000_i1948" DrawAspect="Content" ObjectID="_1815678436" r:id="rId23"/>
        </w:object>
      </w:r>
      <w:r>
        <w:rPr>
          <w:rFonts w:hint="eastAsia"/>
        </w:rPr>
        <w:t>为数据点，</w:t>
      </w:r>
      <w:r w:rsidRPr="001E1E05">
        <w:rPr>
          <w:rFonts w:hint="eastAsia"/>
          <w:position w:val="-12"/>
        </w:rPr>
        <w:object w:dxaOrig="260" w:dyaOrig="360" w14:anchorId="361C7683">
          <v:shape id="_x0000_i1949" type="#_x0000_t75" style="width:12.75pt;height:18.3pt" o:ole="">
            <v:imagedata r:id="rId24" o:title=""/>
          </v:shape>
          <o:OLEObject Type="Embed" ProgID="Equation.DSMT4" ShapeID="_x0000_i1949" DrawAspect="Content" ObjectID="_1815678437" r:id="rId25"/>
        </w:object>
      </w:r>
      <w:r>
        <w:rPr>
          <w:rFonts w:hint="eastAsia"/>
        </w:rPr>
        <w:t>为第</w:t>
      </w:r>
      <w:r w:rsidRPr="001E1E05">
        <w:rPr>
          <w:rFonts w:hint="eastAsia"/>
          <w:position w:val="-6"/>
        </w:rPr>
        <w:object w:dxaOrig="139" w:dyaOrig="260" w14:anchorId="111D0786">
          <v:shape id="_x0000_i1951" type="#_x0000_t75" style="width:7.2pt;height:12.75pt" o:ole="">
            <v:imagedata r:id="rId26" o:title=""/>
          </v:shape>
          <o:OLEObject Type="Embed" ProgID="Equation.DSMT4" ShapeID="_x0000_i1951" DrawAspect="Content" ObjectID="_1815678438" r:id="rId2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簇的中心，</w:t>
      </w:r>
      <w:r w:rsidR="00E5199C" w:rsidRPr="00E5199C">
        <w:rPr>
          <w:rFonts w:hint="eastAsia"/>
          <w:position w:val="-14"/>
        </w:rPr>
        <w:object w:dxaOrig="920" w:dyaOrig="440" w14:anchorId="0331E616">
          <v:shape id="_x0000_i1952" type="#_x0000_t75" style="width:45.95pt;height:22.15pt" o:ole="">
            <v:imagedata r:id="rId28" o:title=""/>
          </v:shape>
          <o:OLEObject Type="Embed" ProgID="Equation.DSMT4" ShapeID="_x0000_i1952" DrawAspect="Content" ObjectID="_1815678439" r:id="rId29"/>
        </w:object>
      </w:r>
      <w:r w:rsidR="00E5199C">
        <w:rPr>
          <w:rFonts w:hint="eastAsia"/>
        </w:rPr>
        <w:t>为数</w:t>
      </w:r>
      <w:proofErr w:type="gramStart"/>
      <w:r w:rsidR="00E5199C">
        <w:rPr>
          <w:rFonts w:hint="eastAsia"/>
        </w:rPr>
        <w:t>据点与簇的</w:t>
      </w:r>
      <w:proofErr w:type="gramEnd"/>
      <w:r w:rsidR="00E5199C">
        <w:rPr>
          <w:rFonts w:hint="eastAsia"/>
        </w:rPr>
        <w:t>中心的欧式距离。</w:t>
      </w:r>
    </w:p>
    <w:p w14:paraId="06559617" w14:textId="636D00A1" w:rsidR="00E5199C" w:rsidRDefault="00E5199C" w:rsidP="00E5199C">
      <w:pPr>
        <w:pStyle w:val="3"/>
      </w:pPr>
      <w:r>
        <w:rPr>
          <w:rFonts w:hint="eastAsia"/>
        </w:rPr>
        <w:t xml:space="preserve">5.1.3 </w:t>
      </w:r>
      <w:r>
        <w:rPr>
          <w:rFonts w:hint="eastAsia"/>
        </w:rPr>
        <w:t>模型的求解</w:t>
      </w:r>
    </w:p>
    <w:p w14:paraId="5B822B8C" w14:textId="1B04570E" w:rsidR="00E5199C" w:rsidRDefault="00E5199C" w:rsidP="00E5199C">
      <w:r>
        <w:rPr>
          <w:rFonts w:hint="eastAsia"/>
        </w:rPr>
        <w:t>根据题目要求，我们需要将一天划分为若干个时段。上文数据预处理过程当中，我们大致可以将数据分为三个时段，通过</w:t>
      </w:r>
      <w:r>
        <w:rPr>
          <w:rFonts w:hint="eastAsia"/>
        </w:rPr>
        <w:t>K-means</w:t>
      </w:r>
      <w:r>
        <w:rPr>
          <w:rFonts w:hint="eastAsia"/>
        </w:rPr>
        <w:t>聚类算法求解就是取</w:t>
      </w:r>
      <w:r w:rsidRPr="00E5199C">
        <w:rPr>
          <w:rFonts w:hint="eastAsia"/>
          <w:position w:val="-6"/>
        </w:rPr>
        <w:object w:dxaOrig="560" w:dyaOrig="279" w14:anchorId="6115113E">
          <v:shape id="_x0000_i1953" type="#_x0000_t75" style="width:28.25pt;height:13.85pt" o:ole="">
            <v:imagedata r:id="rId30" o:title=""/>
          </v:shape>
          <o:OLEObject Type="Embed" ProgID="Equation.DSMT4" ShapeID="_x0000_i1953" DrawAspect="Content" ObjectID="_1815678440" r:id="rId31"/>
        </w:object>
      </w:r>
      <w:r>
        <w:rPr>
          <w:rFonts w:hint="eastAsia"/>
        </w:rPr>
        <w:t>，但这并不一定是最优的</w:t>
      </w:r>
      <w:r w:rsidRPr="00E5199C">
        <w:rPr>
          <w:rFonts w:hint="eastAsia"/>
          <w:position w:val="-6"/>
        </w:rPr>
        <w:object w:dxaOrig="200" w:dyaOrig="279" w14:anchorId="45F2D69E">
          <v:shape id="_x0000_i1954" type="#_x0000_t75" style="width:9.95pt;height:13.85pt" o:ole="">
            <v:imagedata r:id="rId32" o:title=""/>
          </v:shape>
          <o:OLEObject Type="Embed" ProgID="Equation.DSMT4" ShapeID="_x0000_i1954" DrawAspect="Content" ObjectID="_1815678441" r:id="rId33"/>
        </w:object>
      </w:r>
      <w:r>
        <w:rPr>
          <w:rFonts w:hint="eastAsia"/>
        </w:rPr>
        <w:t>值，我们需要根据肘部法则和轮廓系数结合来确定</w:t>
      </w:r>
      <w:r w:rsidRPr="00E5199C">
        <w:rPr>
          <w:rFonts w:hint="eastAsia"/>
          <w:position w:val="-6"/>
        </w:rPr>
        <w:object w:dxaOrig="200" w:dyaOrig="279" w14:anchorId="77C7519F">
          <v:shape id="_x0000_i1955" type="#_x0000_t75" style="width:9.95pt;height:13.85pt" o:ole="">
            <v:imagedata r:id="rId34" o:title=""/>
          </v:shape>
          <o:OLEObject Type="Embed" ProgID="Equation.DSMT4" ShapeID="_x0000_i1955" DrawAspect="Content" ObjectID="_1815678442" r:id="rId35"/>
        </w:object>
      </w:r>
      <w:r>
        <w:rPr>
          <w:rFonts w:hint="eastAsia"/>
        </w:rPr>
        <w:t>的取值。我们以肘部法则为主，通过轮廓系数辅助确定最终的</w:t>
      </w:r>
      <w:r w:rsidRPr="00E5199C">
        <w:rPr>
          <w:rFonts w:hint="eastAsia"/>
          <w:position w:val="-6"/>
        </w:rPr>
        <w:object w:dxaOrig="200" w:dyaOrig="279" w14:anchorId="15D37263">
          <v:shape id="_x0000_i1956" type="#_x0000_t75" style="width:9.95pt;height:13.85pt" o:ole="">
            <v:imagedata r:id="rId36" o:title=""/>
          </v:shape>
          <o:OLEObject Type="Embed" ProgID="Equation.DSMT4" ShapeID="_x0000_i1956" DrawAspect="Content" ObjectID="_1815678443" r:id="rId37"/>
        </w:object>
      </w:r>
      <w:r>
        <w:rPr>
          <w:rFonts w:hint="eastAsia"/>
        </w:rPr>
        <w:t>值。</w:t>
      </w:r>
    </w:p>
    <w:p w14:paraId="09E3302A" w14:textId="77141B9D" w:rsidR="00D55B5B" w:rsidRDefault="00E5199C" w:rsidP="00E5199C">
      <w:r>
        <w:rPr>
          <w:rFonts w:hint="eastAsia"/>
        </w:rPr>
        <w:t>得到工作日和节假日的肘部法则图以及轮廓系数图，如</w:t>
      </w:r>
      <w:r w:rsidR="00D55B5B">
        <w:rPr>
          <w:rFonts w:hint="eastAsia"/>
        </w:rPr>
        <w:fldChar w:fldCharType="begin"/>
      </w:r>
      <w:r w:rsidR="00D55B5B">
        <w:rPr>
          <w:rFonts w:hint="eastAsia"/>
        </w:rPr>
        <w:instrText xml:space="preserve"> REF _Ref205054060 \h </w:instrText>
      </w:r>
      <w:r w:rsidR="00D55B5B">
        <w:rPr>
          <w:rFonts w:hint="eastAsia"/>
        </w:rPr>
      </w:r>
      <w:r w:rsidR="00D55B5B">
        <w:rPr>
          <w:rFonts w:hint="eastAsia"/>
        </w:rPr>
        <w:fldChar w:fldCharType="separate"/>
      </w:r>
      <w:r w:rsidR="00D55B5B">
        <w:rPr>
          <w:rFonts w:hint="eastAsia"/>
        </w:rPr>
        <w:t>图</w:t>
      </w:r>
      <w:r w:rsidR="00D55B5B">
        <w:rPr>
          <w:rFonts w:hint="eastAsia"/>
        </w:rPr>
        <w:t xml:space="preserve">1. </w:t>
      </w:r>
      <w:r w:rsidR="00D55B5B">
        <w:rPr>
          <w:rFonts w:hint="eastAsia"/>
          <w:noProof/>
        </w:rPr>
        <w:t>7</w:t>
      </w:r>
      <w:r w:rsidR="00D55B5B">
        <w:rPr>
          <w:rFonts w:hint="eastAsia"/>
        </w:rPr>
        <w:fldChar w:fldCharType="end"/>
      </w:r>
      <w:r w:rsidR="00D55B5B">
        <w:rPr>
          <w:rFonts w:hint="eastAsia"/>
        </w:rPr>
        <w:t>至</w:t>
      </w:r>
      <w:r w:rsidR="00D55B5B">
        <w:rPr>
          <w:rFonts w:hint="eastAsia"/>
        </w:rPr>
        <w:fldChar w:fldCharType="begin"/>
      </w:r>
      <w:r w:rsidR="00D55B5B">
        <w:rPr>
          <w:rFonts w:hint="eastAsia"/>
        </w:rPr>
        <w:instrText xml:space="preserve"> REF _Ref205054069 \h </w:instrText>
      </w:r>
      <w:r w:rsidR="00D55B5B">
        <w:rPr>
          <w:rFonts w:hint="eastAsia"/>
        </w:rPr>
      </w:r>
      <w:r w:rsidR="00D55B5B">
        <w:rPr>
          <w:rFonts w:hint="eastAsia"/>
        </w:rPr>
        <w:fldChar w:fldCharType="separate"/>
      </w:r>
      <w:r w:rsidR="00D55B5B">
        <w:rPr>
          <w:rFonts w:hint="eastAsia"/>
        </w:rPr>
        <w:t>图</w:t>
      </w:r>
      <w:r w:rsidR="00D55B5B">
        <w:rPr>
          <w:rFonts w:hint="eastAsia"/>
        </w:rPr>
        <w:t xml:space="preserve">1. </w:t>
      </w:r>
      <w:r w:rsidR="00D55B5B">
        <w:rPr>
          <w:rFonts w:hint="eastAsia"/>
          <w:noProof/>
        </w:rPr>
        <w:t>10</w:t>
      </w:r>
      <w:r w:rsidR="00D55B5B">
        <w:rPr>
          <w:rFonts w:hint="eastAsia"/>
        </w:rPr>
        <w:fldChar w:fldCharType="end"/>
      </w:r>
      <w:r>
        <w:rPr>
          <w:rFonts w:hint="eastAsia"/>
        </w:rPr>
        <w:t>所示</w:t>
      </w:r>
      <w:r w:rsidR="00D55B5B">
        <w:rPr>
          <w:rFonts w:hint="eastAsia"/>
        </w:rPr>
        <w:t>：</w:t>
      </w:r>
    </w:p>
    <w:p w14:paraId="6D708A82" w14:textId="77777777" w:rsidR="00D55B5B" w:rsidRDefault="00D55B5B" w:rsidP="00D55B5B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92EFDE" wp14:editId="554A7C11">
            <wp:extent cx="4527550" cy="27178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" t="10642" r="8323" b="3414"/>
                    <a:stretch/>
                  </pic:blipFill>
                  <pic:spPr bwMode="auto">
                    <a:xfrm>
                      <a:off x="0" y="0"/>
                      <a:ext cx="45275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E1BCD" w14:textId="3020A536" w:rsidR="00D55B5B" w:rsidRDefault="00D55B5B" w:rsidP="00D55B5B">
      <w:pPr>
        <w:pStyle w:val="ae"/>
        <w:jc w:val="center"/>
      </w:pPr>
      <w:bookmarkStart w:id="6" w:name="_Ref205054039"/>
      <w:bookmarkStart w:id="7" w:name="_Ref205054060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bookmarkEnd w:id="7"/>
      <w:r>
        <w:rPr>
          <w:rFonts w:hint="eastAsia"/>
        </w:rPr>
        <w:t>工作日轮廓系数图像</w:t>
      </w:r>
      <w:bookmarkEnd w:id="6"/>
    </w:p>
    <w:p w14:paraId="658A9F43" w14:textId="77777777" w:rsidR="00D55B5B" w:rsidRDefault="00D55B5B" w:rsidP="00D55B5B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9901FE" wp14:editId="52FB8EAF">
            <wp:extent cx="4527550" cy="28003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7" t="11446" r="7961"/>
                    <a:stretch/>
                  </pic:blipFill>
                  <pic:spPr bwMode="auto">
                    <a:xfrm>
                      <a:off x="0" y="0"/>
                      <a:ext cx="4527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95321" w14:textId="2DC0F67C" w:rsidR="00D55B5B" w:rsidRDefault="00D55B5B" w:rsidP="00D55B5B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t>工作日肘部法则图像</w:t>
      </w:r>
    </w:p>
    <w:p w14:paraId="79FD3416" w14:textId="77777777" w:rsidR="00D55B5B" w:rsidRDefault="00D55B5B" w:rsidP="00D55B5B">
      <w:pPr>
        <w:keepNext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2B5A2A5" wp14:editId="59398A09">
            <wp:extent cx="4603750" cy="281305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" t="11044" r="7720"/>
                    <a:stretch/>
                  </pic:blipFill>
                  <pic:spPr bwMode="auto">
                    <a:xfrm>
                      <a:off x="0" y="0"/>
                      <a:ext cx="46037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7A5BD" w14:textId="629F9F5A" w:rsidR="00D55B5B" w:rsidRDefault="00D55B5B" w:rsidP="00D55B5B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9</w:t>
      </w:r>
      <w:r>
        <w:rPr>
          <w:rFonts w:hint="eastAsia"/>
        </w:rPr>
        <w:fldChar w:fldCharType="end"/>
      </w:r>
      <w:r>
        <w:rPr>
          <w:rFonts w:hint="eastAsia"/>
        </w:rPr>
        <w:t>节假日轮廓系数图像</w:t>
      </w:r>
    </w:p>
    <w:p w14:paraId="093E8461" w14:textId="77777777" w:rsidR="00D55B5B" w:rsidRDefault="00D55B5B" w:rsidP="00D55B5B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A448E2" wp14:editId="3BD82BDE">
            <wp:extent cx="5264150" cy="3162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33DF" w14:textId="4D80C347" w:rsidR="00D55B5B" w:rsidRDefault="00D55B5B" w:rsidP="00D55B5B">
      <w:pPr>
        <w:pStyle w:val="ae"/>
        <w:jc w:val="center"/>
      </w:pPr>
      <w:bookmarkStart w:id="8" w:name="_Ref205054069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10</w:t>
      </w:r>
      <w:r>
        <w:rPr>
          <w:rFonts w:hint="eastAsia"/>
        </w:rPr>
        <w:fldChar w:fldCharType="end"/>
      </w:r>
      <w:bookmarkEnd w:id="8"/>
      <w:r>
        <w:rPr>
          <w:rFonts w:hint="eastAsia"/>
        </w:rPr>
        <w:t>节假日肘部法则图像</w:t>
      </w:r>
    </w:p>
    <w:p w14:paraId="6098A2D6" w14:textId="02F0C518" w:rsidR="00D55B5B" w:rsidRDefault="00D55B5B" w:rsidP="00D55B5B">
      <w:r>
        <w:rPr>
          <w:rFonts w:hint="eastAsia"/>
        </w:rPr>
        <w:t>根据肘部法则和轮廓系数，我们可以更准确的确定工作日和节假日</w:t>
      </w:r>
      <w:r w:rsidRPr="00D55B5B">
        <w:rPr>
          <w:rFonts w:hint="eastAsia"/>
          <w:position w:val="-6"/>
        </w:rPr>
        <w:object w:dxaOrig="200" w:dyaOrig="279" w14:anchorId="61C95D8D">
          <v:shape id="_x0000_i1957" type="#_x0000_t75" style="width:9.95pt;height:13.85pt" o:ole="">
            <v:imagedata r:id="rId42" o:title=""/>
          </v:shape>
          <o:OLEObject Type="Embed" ProgID="Equation.DSMT4" ShapeID="_x0000_i1957" DrawAspect="Content" ObjectID="_1815678444" r:id="rId43"/>
        </w:object>
      </w:r>
      <w:r>
        <w:rPr>
          <w:rFonts w:hint="eastAsia"/>
        </w:rPr>
        <w:t>的最优值均为</w:t>
      </w:r>
      <w:r w:rsidRPr="00D55B5B">
        <w:rPr>
          <w:rFonts w:hint="eastAsia"/>
          <w:position w:val="-6"/>
        </w:rPr>
        <w:object w:dxaOrig="560" w:dyaOrig="279" w14:anchorId="216CCB9B">
          <v:shape id="_x0000_i1958" type="#_x0000_t75" style="width:28.25pt;height:13.85pt" o:ole="">
            <v:imagedata r:id="rId44" o:title=""/>
          </v:shape>
          <o:OLEObject Type="Embed" ProgID="Equation.DSMT4" ShapeID="_x0000_i1958" DrawAspect="Content" ObjectID="_1815678445" r:id="rId45"/>
        </w:object>
      </w:r>
      <w:r>
        <w:rPr>
          <w:rFonts w:hint="eastAsia"/>
        </w:rPr>
        <w:t>。因此，我们设定</w:t>
      </w:r>
      <w:r w:rsidRPr="00D55B5B">
        <w:rPr>
          <w:rFonts w:hint="eastAsia"/>
          <w:position w:val="-6"/>
        </w:rPr>
        <w:object w:dxaOrig="560" w:dyaOrig="279" w14:anchorId="3E63A3CB">
          <v:shape id="_x0000_i1959" type="#_x0000_t75" style="width:28.25pt;height:13.85pt" o:ole="">
            <v:imagedata r:id="rId46" o:title=""/>
          </v:shape>
          <o:OLEObject Type="Embed" ProgID="Equation.DSMT4" ShapeID="_x0000_i1959" DrawAspect="Content" ObjectID="_1815678446" r:id="rId47"/>
        </w:object>
      </w:r>
      <w:r>
        <w:rPr>
          <w:rFonts w:hint="eastAsia"/>
        </w:rPr>
        <w:t>通过</w:t>
      </w:r>
      <w:r>
        <w:rPr>
          <w:rFonts w:hint="eastAsia"/>
        </w:rPr>
        <w:t>K-means</w:t>
      </w:r>
      <w:r>
        <w:rPr>
          <w:rFonts w:hint="eastAsia"/>
        </w:rPr>
        <w:t>聚类算法划分数据集，最终得到聚类结果，如</w:t>
      </w:r>
      <w:r w:rsidR="0050696F">
        <w:rPr>
          <w:rFonts w:hint="eastAsia"/>
        </w:rPr>
        <w:fldChar w:fldCharType="begin"/>
      </w:r>
      <w:r w:rsidR="0050696F">
        <w:rPr>
          <w:rFonts w:hint="eastAsia"/>
        </w:rPr>
        <w:instrText xml:space="preserve"> REF _Ref205054313 \h </w:instrText>
      </w:r>
      <w:r w:rsidR="0050696F">
        <w:rPr>
          <w:rFonts w:hint="eastAsia"/>
        </w:rPr>
      </w:r>
      <w:r w:rsidR="0050696F">
        <w:rPr>
          <w:rFonts w:hint="eastAsia"/>
        </w:rPr>
        <w:fldChar w:fldCharType="separate"/>
      </w:r>
      <w:r w:rsidR="0050696F">
        <w:rPr>
          <w:rFonts w:hint="eastAsia"/>
        </w:rPr>
        <w:t>图</w:t>
      </w:r>
      <w:r w:rsidR="0050696F">
        <w:rPr>
          <w:rFonts w:hint="eastAsia"/>
        </w:rPr>
        <w:t xml:space="preserve">1. </w:t>
      </w:r>
      <w:r w:rsidR="0050696F">
        <w:rPr>
          <w:rFonts w:hint="eastAsia"/>
          <w:noProof/>
        </w:rPr>
        <w:t>11</w:t>
      </w:r>
      <w:r w:rsidR="0050696F">
        <w:rPr>
          <w:rFonts w:hint="eastAsia"/>
        </w:rPr>
        <w:fldChar w:fldCharType="end"/>
      </w:r>
      <w:r w:rsidR="0050696F">
        <w:rPr>
          <w:rFonts w:hint="eastAsia"/>
        </w:rPr>
        <w:t>和</w:t>
      </w:r>
      <w:r w:rsidR="0050696F">
        <w:rPr>
          <w:rFonts w:hint="eastAsia"/>
        </w:rPr>
        <w:fldChar w:fldCharType="begin"/>
      </w:r>
      <w:r w:rsidR="0050696F">
        <w:rPr>
          <w:rFonts w:hint="eastAsia"/>
        </w:rPr>
        <w:instrText xml:space="preserve"> REF _Ref205054316 \h </w:instrText>
      </w:r>
      <w:r w:rsidR="0050696F">
        <w:rPr>
          <w:rFonts w:hint="eastAsia"/>
        </w:rPr>
      </w:r>
      <w:r w:rsidR="0050696F">
        <w:rPr>
          <w:rFonts w:hint="eastAsia"/>
        </w:rPr>
        <w:fldChar w:fldCharType="separate"/>
      </w:r>
      <w:r w:rsidR="0050696F">
        <w:rPr>
          <w:rFonts w:hint="eastAsia"/>
        </w:rPr>
        <w:t>图</w:t>
      </w:r>
      <w:r w:rsidR="0050696F">
        <w:rPr>
          <w:rFonts w:hint="eastAsia"/>
        </w:rPr>
        <w:t xml:space="preserve">1. </w:t>
      </w:r>
      <w:r w:rsidR="0050696F">
        <w:rPr>
          <w:rFonts w:hint="eastAsia"/>
          <w:noProof/>
        </w:rPr>
        <w:t>12</w:t>
      </w:r>
      <w:r w:rsidR="0050696F">
        <w:rPr>
          <w:rFonts w:hint="eastAsia"/>
        </w:rPr>
        <w:fldChar w:fldCharType="end"/>
      </w:r>
      <w:r>
        <w:rPr>
          <w:rFonts w:hint="eastAsia"/>
        </w:rPr>
        <w:t>所示：</w:t>
      </w:r>
    </w:p>
    <w:p w14:paraId="061DBC49" w14:textId="77777777" w:rsidR="0050696F" w:rsidRDefault="00D55B5B" w:rsidP="0050696F">
      <w:pPr>
        <w:keepNext/>
        <w:rPr>
          <w:rFonts w:hint="eastAsia"/>
        </w:rPr>
      </w:pPr>
      <w:r w:rsidRPr="00D55B5B">
        <w:drawing>
          <wp:inline distT="0" distB="0" distL="0" distR="0" wp14:anchorId="7EEE3973" wp14:editId="7223DB0E">
            <wp:extent cx="5274310" cy="30067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4440"/>
                    <a:stretch/>
                  </pic:blipFill>
                  <pic:spPr bwMode="auto"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558E7" w14:textId="64D88CA4" w:rsidR="00D55B5B" w:rsidRDefault="0050696F" w:rsidP="0050696F">
      <w:pPr>
        <w:pStyle w:val="ae"/>
        <w:jc w:val="center"/>
      </w:pPr>
      <w:bookmarkStart w:id="9" w:name="_Ref205054313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11</w:t>
      </w:r>
      <w:r>
        <w:rPr>
          <w:rFonts w:hint="eastAsia"/>
        </w:rPr>
        <w:fldChar w:fldCharType="end"/>
      </w:r>
      <w:bookmarkEnd w:id="9"/>
      <w:r>
        <w:rPr>
          <w:rFonts w:hint="eastAsia"/>
        </w:rPr>
        <w:t>工作日</w:t>
      </w:r>
      <w:r>
        <w:rPr>
          <w:rFonts w:hint="eastAsia"/>
        </w:rPr>
        <w:t>K-means</w:t>
      </w:r>
      <w:r>
        <w:rPr>
          <w:rFonts w:hint="eastAsia"/>
        </w:rPr>
        <w:t>聚类结果图</w:t>
      </w:r>
    </w:p>
    <w:p w14:paraId="7AE16828" w14:textId="77777777" w:rsidR="0050696F" w:rsidRDefault="0050696F" w:rsidP="0050696F">
      <w:pPr>
        <w:keepNext/>
        <w:rPr>
          <w:rFonts w:hint="eastAsia"/>
        </w:rPr>
      </w:pPr>
      <w:r w:rsidRPr="0050696F">
        <w:lastRenderedPageBreak/>
        <w:drawing>
          <wp:inline distT="0" distB="0" distL="0" distR="0" wp14:anchorId="72FCE411" wp14:editId="10A11955">
            <wp:extent cx="5274310" cy="29845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t="5051"/>
                    <a:stretch/>
                  </pic:blipFill>
                  <pic:spPr bwMode="auto">
                    <a:xfrm>
                      <a:off x="0" y="0"/>
                      <a:ext cx="527431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0E6A5" w14:textId="23A21F27" w:rsidR="0050696F" w:rsidRDefault="0050696F" w:rsidP="0050696F">
      <w:pPr>
        <w:pStyle w:val="ae"/>
        <w:jc w:val="center"/>
      </w:pPr>
      <w:bookmarkStart w:id="10" w:name="_Ref205054316"/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157F9C">
        <w:rPr>
          <w:rFonts w:hint="eastAsia"/>
          <w:noProof/>
        </w:rPr>
        <w:t>12</w:t>
      </w:r>
      <w:r>
        <w:rPr>
          <w:rFonts w:hint="eastAsia"/>
        </w:rPr>
        <w:fldChar w:fldCharType="end"/>
      </w:r>
      <w:bookmarkEnd w:id="10"/>
      <w:r>
        <w:rPr>
          <w:rFonts w:hint="eastAsia"/>
        </w:rPr>
        <w:t>节假日</w:t>
      </w:r>
      <w:r>
        <w:rPr>
          <w:rFonts w:hint="eastAsia"/>
        </w:rPr>
        <w:t>K-means</w:t>
      </w:r>
      <w:r>
        <w:rPr>
          <w:rFonts w:hint="eastAsia"/>
        </w:rPr>
        <w:t>聚类结果图</w:t>
      </w:r>
    </w:p>
    <w:p w14:paraId="66D7B7EE" w14:textId="142AFA76" w:rsidR="0050696F" w:rsidRDefault="0050696F" w:rsidP="0050696F">
      <w:r>
        <w:rPr>
          <w:rFonts w:hint="eastAsia"/>
        </w:rPr>
        <w:t>根据图片，我们根据聚类结果可以将工作日聚类标签进行排序为：标签</w:t>
      </w:r>
      <w:r>
        <w:rPr>
          <w:rFonts w:hint="eastAsia"/>
        </w:rPr>
        <w:t>2</w:t>
      </w:r>
      <w:r>
        <w:rPr>
          <w:rFonts w:hint="eastAsia"/>
        </w:rPr>
        <w:t>＞标签</w:t>
      </w:r>
      <w:r>
        <w:rPr>
          <w:rFonts w:hint="eastAsia"/>
        </w:rPr>
        <w:t>0</w:t>
      </w:r>
      <w:r>
        <w:rPr>
          <w:rFonts w:hint="eastAsia"/>
        </w:rPr>
        <w:t>＞标签</w:t>
      </w:r>
      <w:r>
        <w:rPr>
          <w:rFonts w:hint="eastAsia"/>
        </w:rPr>
        <w:t>1</w:t>
      </w:r>
      <w:r>
        <w:rPr>
          <w:rFonts w:hint="eastAsia"/>
        </w:rPr>
        <w:t>，因此，可以将标签</w:t>
      </w:r>
      <w:r>
        <w:rPr>
          <w:rFonts w:hint="eastAsia"/>
        </w:rPr>
        <w:t>2</w:t>
      </w:r>
      <w:r>
        <w:rPr>
          <w:rFonts w:hint="eastAsia"/>
        </w:rPr>
        <w:t>划分时段为高峰期，将标签</w:t>
      </w:r>
      <w:r>
        <w:rPr>
          <w:rFonts w:hint="eastAsia"/>
        </w:rPr>
        <w:t>0</w:t>
      </w:r>
      <w:r>
        <w:rPr>
          <w:rFonts w:hint="eastAsia"/>
        </w:rPr>
        <w:t>划分时段为平峰期，将标签</w:t>
      </w:r>
      <w:r>
        <w:rPr>
          <w:rFonts w:hint="eastAsia"/>
        </w:rPr>
        <w:t>1</w:t>
      </w:r>
      <w:r>
        <w:rPr>
          <w:rFonts w:hint="eastAsia"/>
        </w:rPr>
        <w:t>划分时段为低峰期；同理，节假日标签排序为：标签</w:t>
      </w:r>
      <w:r>
        <w:rPr>
          <w:rFonts w:hint="eastAsia"/>
        </w:rPr>
        <w:t>0</w:t>
      </w:r>
      <w:r>
        <w:rPr>
          <w:rFonts w:hint="eastAsia"/>
        </w:rPr>
        <w:t>＞标签</w:t>
      </w:r>
      <w:r>
        <w:rPr>
          <w:rFonts w:hint="eastAsia"/>
        </w:rPr>
        <w:t>2</w:t>
      </w:r>
      <w:r>
        <w:rPr>
          <w:rFonts w:hint="eastAsia"/>
        </w:rPr>
        <w:t>＞标签</w:t>
      </w:r>
      <w:r>
        <w:rPr>
          <w:rFonts w:hint="eastAsia"/>
        </w:rPr>
        <w:t>1</w:t>
      </w:r>
      <w:r>
        <w:rPr>
          <w:rFonts w:hint="eastAsia"/>
        </w:rPr>
        <w:t>，因此，可以将标签</w:t>
      </w:r>
      <w:r>
        <w:rPr>
          <w:rFonts w:hint="eastAsia"/>
        </w:rPr>
        <w:t>0</w:t>
      </w:r>
      <w:r>
        <w:rPr>
          <w:rFonts w:hint="eastAsia"/>
        </w:rPr>
        <w:t>划分为高峰期，标签</w:t>
      </w:r>
      <w:r>
        <w:rPr>
          <w:rFonts w:hint="eastAsia"/>
        </w:rPr>
        <w:t>2</w:t>
      </w:r>
      <w:r>
        <w:rPr>
          <w:rFonts w:hint="eastAsia"/>
        </w:rPr>
        <w:t>划分为平峰期，标签</w:t>
      </w:r>
      <w:r>
        <w:rPr>
          <w:rFonts w:hint="eastAsia"/>
        </w:rPr>
        <w:t>1</w:t>
      </w:r>
      <w:r>
        <w:rPr>
          <w:rFonts w:hint="eastAsia"/>
        </w:rPr>
        <w:t>划分为低峰期。</w:t>
      </w:r>
    </w:p>
    <w:p w14:paraId="112D610B" w14:textId="33F139D2" w:rsidR="0050696F" w:rsidRDefault="0050696F" w:rsidP="0050696F">
      <w:r>
        <w:rPr>
          <w:rFonts w:hint="eastAsia"/>
        </w:rPr>
        <w:t>最终得到划分结果如下：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0696F" w14:paraId="3839390C" w14:textId="77777777" w:rsidTr="005B1204">
        <w:tc>
          <w:tcPr>
            <w:tcW w:w="1185" w:type="dxa"/>
            <w:vAlign w:val="center"/>
          </w:tcPr>
          <w:p w14:paraId="46164863" w14:textId="5D280CD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小时</w:t>
            </w:r>
          </w:p>
        </w:tc>
        <w:tc>
          <w:tcPr>
            <w:tcW w:w="1185" w:type="dxa"/>
            <w:vAlign w:val="center"/>
          </w:tcPr>
          <w:p w14:paraId="5FE3D6AE" w14:textId="6642586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</w:t>
            </w:r>
          </w:p>
        </w:tc>
        <w:tc>
          <w:tcPr>
            <w:tcW w:w="1185" w:type="dxa"/>
            <w:vAlign w:val="center"/>
          </w:tcPr>
          <w:p w14:paraId="42AFAD73" w14:textId="1B7F71E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</w:t>
            </w:r>
          </w:p>
        </w:tc>
        <w:tc>
          <w:tcPr>
            <w:tcW w:w="1185" w:type="dxa"/>
            <w:vAlign w:val="center"/>
          </w:tcPr>
          <w:p w14:paraId="689DDF41" w14:textId="4AD2310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</w:t>
            </w:r>
          </w:p>
        </w:tc>
        <w:tc>
          <w:tcPr>
            <w:tcW w:w="1185" w:type="dxa"/>
            <w:vAlign w:val="center"/>
          </w:tcPr>
          <w:p w14:paraId="0B8AAF96" w14:textId="0BCF637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</w:t>
            </w:r>
          </w:p>
        </w:tc>
        <w:tc>
          <w:tcPr>
            <w:tcW w:w="1185" w:type="dxa"/>
            <w:vAlign w:val="center"/>
          </w:tcPr>
          <w:p w14:paraId="627EC157" w14:textId="52F59A8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聚类标签</w:t>
            </w:r>
          </w:p>
        </w:tc>
        <w:tc>
          <w:tcPr>
            <w:tcW w:w="1186" w:type="dxa"/>
            <w:vAlign w:val="center"/>
          </w:tcPr>
          <w:p w14:paraId="33CC1B1F" w14:textId="3336AC1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时段</w:t>
            </w:r>
          </w:p>
        </w:tc>
      </w:tr>
      <w:tr w:rsidR="0050696F" w14:paraId="330C9596" w14:textId="77777777" w:rsidTr="005B1204">
        <w:tc>
          <w:tcPr>
            <w:tcW w:w="1185" w:type="dxa"/>
            <w:vAlign w:val="center"/>
          </w:tcPr>
          <w:p w14:paraId="064E5176" w14:textId="5375209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5" w:type="dxa"/>
            <w:vAlign w:val="center"/>
          </w:tcPr>
          <w:p w14:paraId="0597D604" w14:textId="4F70DF3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2456</w:t>
            </w:r>
          </w:p>
        </w:tc>
        <w:tc>
          <w:tcPr>
            <w:tcW w:w="1185" w:type="dxa"/>
            <w:vAlign w:val="center"/>
          </w:tcPr>
          <w:p w14:paraId="2CFA0922" w14:textId="3830BD1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1185" w:type="dxa"/>
            <w:vAlign w:val="center"/>
          </w:tcPr>
          <w:p w14:paraId="0F3D213D" w14:textId="40D3E3D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1426</w:t>
            </w:r>
          </w:p>
        </w:tc>
        <w:tc>
          <w:tcPr>
            <w:tcW w:w="1185" w:type="dxa"/>
            <w:vAlign w:val="center"/>
          </w:tcPr>
          <w:p w14:paraId="3730EA5E" w14:textId="1BD894F0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2753</w:t>
            </w:r>
          </w:p>
        </w:tc>
        <w:tc>
          <w:tcPr>
            <w:tcW w:w="1185" w:type="dxa"/>
            <w:vAlign w:val="center"/>
          </w:tcPr>
          <w:p w14:paraId="6A9BDD61" w14:textId="5ED668E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7888CC25" w14:textId="6282EB6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0EC1D9A8" w14:textId="77777777" w:rsidTr="005B1204">
        <w:tc>
          <w:tcPr>
            <w:tcW w:w="1185" w:type="dxa"/>
            <w:vAlign w:val="center"/>
          </w:tcPr>
          <w:p w14:paraId="04D375EF" w14:textId="538D18C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5" w:type="dxa"/>
            <w:vAlign w:val="center"/>
          </w:tcPr>
          <w:p w14:paraId="3F600E84" w14:textId="66FC154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1394</w:t>
            </w:r>
          </w:p>
        </w:tc>
        <w:tc>
          <w:tcPr>
            <w:tcW w:w="1185" w:type="dxa"/>
            <w:vAlign w:val="center"/>
          </w:tcPr>
          <w:p w14:paraId="6319BCBC" w14:textId="6FCA461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1185" w:type="dxa"/>
            <w:vAlign w:val="center"/>
          </w:tcPr>
          <w:p w14:paraId="6D6A6FE1" w14:textId="3DEF209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1185" w:type="dxa"/>
            <w:vAlign w:val="center"/>
          </w:tcPr>
          <w:p w14:paraId="2753070C" w14:textId="19C22B0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1563</w:t>
            </w:r>
          </w:p>
        </w:tc>
        <w:tc>
          <w:tcPr>
            <w:tcW w:w="1185" w:type="dxa"/>
            <w:vAlign w:val="center"/>
          </w:tcPr>
          <w:p w14:paraId="37421806" w14:textId="48F9942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7DA06EA6" w14:textId="29B518C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65085D05" w14:textId="77777777" w:rsidTr="005B1204">
        <w:tc>
          <w:tcPr>
            <w:tcW w:w="1185" w:type="dxa"/>
            <w:vAlign w:val="center"/>
          </w:tcPr>
          <w:p w14:paraId="3DC7C58B" w14:textId="23851D4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5" w:type="dxa"/>
            <w:vAlign w:val="center"/>
          </w:tcPr>
          <w:p w14:paraId="33F23239" w14:textId="44C11E7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991</w:t>
            </w:r>
          </w:p>
        </w:tc>
        <w:tc>
          <w:tcPr>
            <w:tcW w:w="1185" w:type="dxa"/>
            <w:vAlign w:val="center"/>
          </w:tcPr>
          <w:p w14:paraId="6D7D8E8B" w14:textId="3FBA5D6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185" w:type="dxa"/>
            <w:vAlign w:val="center"/>
          </w:tcPr>
          <w:p w14:paraId="04D26289" w14:textId="6B9DE54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1185" w:type="dxa"/>
            <w:vAlign w:val="center"/>
          </w:tcPr>
          <w:p w14:paraId="161AD4F3" w14:textId="23728D3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1185" w:type="dxa"/>
            <w:vAlign w:val="center"/>
          </w:tcPr>
          <w:p w14:paraId="1E682414" w14:textId="7CA16E7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1C3CD6C7" w14:textId="5816ECF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5C79873A" w14:textId="77777777" w:rsidTr="005B1204">
        <w:tc>
          <w:tcPr>
            <w:tcW w:w="1185" w:type="dxa"/>
            <w:vAlign w:val="center"/>
          </w:tcPr>
          <w:p w14:paraId="0CE562A9" w14:textId="028DD31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5" w:type="dxa"/>
            <w:vAlign w:val="center"/>
          </w:tcPr>
          <w:p w14:paraId="570698B4" w14:textId="15E8E46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185" w:type="dxa"/>
            <w:vAlign w:val="center"/>
          </w:tcPr>
          <w:p w14:paraId="331D0AC8" w14:textId="228E968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1185" w:type="dxa"/>
            <w:vAlign w:val="center"/>
          </w:tcPr>
          <w:p w14:paraId="7C3368E1" w14:textId="5331FE2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643</w:t>
            </w:r>
          </w:p>
        </w:tc>
        <w:tc>
          <w:tcPr>
            <w:tcW w:w="1185" w:type="dxa"/>
            <w:vAlign w:val="center"/>
          </w:tcPr>
          <w:p w14:paraId="5B4B71DA" w14:textId="3FF1009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1145</w:t>
            </w:r>
          </w:p>
        </w:tc>
        <w:tc>
          <w:tcPr>
            <w:tcW w:w="1185" w:type="dxa"/>
            <w:vAlign w:val="center"/>
          </w:tcPr>
          <w:p w14:paraId="785BAA9C" w14:textId="1BB00DC0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6FAD0A85" w14:textId="4C0C4C60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7FBC3E0F" w14:textId="77777777" w:rsidTr="005B1204">
        <w:tc>
          <w:tcPr>
            <w:tcW w:w="1185" w:type="dxa"/>
            <w:vAlign w:val="center"/>
          </w:tcPr>
          <w:p w14:paraId="3D45A01A" w14:textId="0EDADF9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5" w:type="dxa"/>
            <w:vAlign w:val="center"/>
          </w:tcPr>
          <w:p w14:paraId="331BCBBB" w14:textId="7DC12A40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604</w:t>
            </w:r>
          </w:p>
        </w:tc>
        <w:tc>
          <w:tcPr>
            <w:tcW w:w="1185" w:type="dxa"/>
            <w:vAlign w:val="center"/>
          </w:tcPr>
          <w:p w14:paraId="4C6386F2" w14:textId="767EDD7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185" w:type="dxa"/>
            <w:vAlign w:val="center"/>
          </w:tcPr>
          <w:p w14:paraId="213CCCBB" w14:textId="7C0441E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1185" w:type="dxa"/>
            <w:vAlign w:val="center"/>
          </w:tcPr>
          <w:p w14:paraId="3486DB1B" w14:textId="4A6122F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1717</w:t>
            </w:r>
          </w:p>
        </w:tc>
        <w:tc>
          <w:tcPr>
            <w:tcW w:w="1185" w:type="dxa"/>
            <w:vAlign w:val="center"/>
          </w:tcPr>
          <w:p w14:paraId="349064FD" w14:textId="0B884FA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227F1102" w14:textId="07648A4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420C7A52" w14:textId="77777777" w:rsidTr="005B1204">
        <w:tc>
          <w:tcPr>
            <w:tcW w:w="1185" w:type="dxa"/>
            <w:vAlign w:val="center"/>
          </w:tcPr>
          <w:p w14:paraId="73A5B876" w14:textId="371A23C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5" w:type="dxa"/>
            <w:vAlign w:val="center"/>
          </w:tcPr>
          <w:p w14:paraId="37A2802D" w14:textId="00DC776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1955</w:t>
            </w:r>
          </w:p>
        </w:tc>
        <w:tc>
          <w:tcPr>
            <w:tcW w:w="1185" w:type="dxa"/>
            <w:vAlign w:val="center"/>
          </w:tcPr>
          <w:p w14:paraId="701C1B2E" w14:textId="24DD243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1185" w:type="dxa"/>
            <w:vAlign w:val="center"/>
          </w:tcPr>
          <w:p w14:paraId="014BB5F1" w14:textId="52C28F7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1791</w:t>
            </w:r>
          </w:p>
        </w:tc>
        <w:tc>
          <w:tcPr>
            <w:tcW w:w="1185" w:type="dxa"/>
            <w:vAlign w:val="center"/>
          </w:tcPr>
          <w:p w14:paraId="508F8656" w14:textId="0D05E25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2895</w:t>
            </w:r>
          </w:p>
        </w:tc>
        <w:tc>
          <w:tcPr>
            <w:tcW w:w="1185" w:type="dxa"/>
            <w:vAlign w:val="center"/>
          </w:tcPr>
          <w:p w14:paraId="2D217C64" w14:textId="35C9F92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78ADE3E3" w14:textId="20673DA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367DC16C" w14:textId="77777777" w:rsidTr="005B1204">
        <w:tc>
          <w:tcPr>
            <w:tcW w:w="1185" w:type="dxa"/>
            <w:vAlign w:val="center"/>
          </w:tcPr>
          <w:p w14:paraId="73BD6331" w14:textId="33B61C1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5" w:type="dxa"/>
            <w:vAlign w:val="center"/>
          </w:tcPr>
          <w:p w14:paraId="439352F9" w14:textId="6C6197E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9843</w:t>
            </w:r>
          </w:p>
        </w:tc>
        <w:tc>
          <w:tcPr>
            <w:tcW w:w="1185" w:type="dxa"/>
            <w:vAlign w:val="center"/>
          </w:tcPr>
          <w:p w14:paraId="05E3042F" w14:textId="770DF73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2579</w:t>
            </w:r>
          </w:p>
        </w:tc>
        <w:tc>
          <w:tcPr>
            <w:tcW w:w="1185" w:type="dxa"/>
            <w:vAlign w:val="center"/>
          </w:tcPr>
          <w:p w14:paraId="71243DDD" w14:textId="6DD2326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6093</w:t>
            </w:r>
          </w:p>
        </w:tc>
        <w:tc>
          <w:tcPr>
            <w:tcW w:w="1185" w:type="dxa"/>
            <w:vAlign w:val="center"/>
          </w:tcPr>
          <w:p w14:paraId="1666295F" w14:textId="33E56F0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7888</w:t>
            </w:r>
          </w:p>
        </w:tc>
        <w:tc>
          <w:tcPr>
            <w:tcW w:w="1185" w:type="dxa"/>
            <w:vAlign w:val="center"/>
          </w:tcPr>
          <w:p w14:paraId="684DCC25" w14:textId="03E0CA3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0B9D8ED9" w14:textId="61B9763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50696F" w14:paraId="4548C6E2" w14:textId="77777777" w:rsidTr="005B1204">
        <w:tc>
          <w:tcPr>
            <w:tcW w:w="1185" w:type="dxa"/>
            <w:vAlign w:val="center"/>
          </w:tcPr>
          <w:p w14:paraId="1172149E" w14:textId="22F81F1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5" w:type="dxa"/>
            <w:vAlign w:val="center"/>
          </w:tcPr>
          <w:p w14:paraId="608DB6B5" w14:textId="23CCFD9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11921</w:t>
            </w:r>
          </w:p>
        </w:tc>
        <w:tc>
          <w:tcPr>
            <w:tcW w:w="1185" w:type="dxa"/>
            <w:vAlign w:val="center"/>
          </w:tcPr>
          <w:p w14:paraId="37A71845" w14:textId="0A2A1E1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2210</w:t>
            </w:r>
          </w:p>
        </w:tc>
        <w:tc>
          <w:tcPr>
            <w:tcW w:w="1185" w:type="dxa"/>
            <w:vAlign w:val="center"/>
          </w:tcPr>
          <w:p w14:paraId="205AD2BB" w14:textId="0CD2339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10228</w:t>
            </w:r>
          </w:p>
        </w:tc>
        <w:tc>
          <w:tcPr>
            <w:tcW w:w="1185" w:type="dxa"/>
            <w:vAlign w:val="center"/>
          </w:tcPr>
          <w:p w14:paraId="5753043C" w14:textId="77115D9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11928</w:t>
            </w:r>
          </w:p>
        </w:tc>
        <w:tc>
          <w:tcPr>
            <w:tcW w:w="1185" w:type="dxa"/>
            <w:vAlign w:val="center"/>
          </w:tcPr>
          <w:p w14:paraId="26D64365" w14:textId="7040B68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04E44C1E" w14:textId="7DA86F1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4A0BCB04" w14:textId="77777777" w:rsidTr="005B1204">
        <w:tc>
          <w:tcPr>
            <w:tcW w:w="1185" w:type="dxa"/>
            <w:vAlign w:val="center"/>
          </w:tcPr>
          <w:p w14:paraId="1402977C" w14:textId="41BA381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5" w:type="dxa"/>
            <w:vAlign w:val="center"/>
          </w:tcPr>
          <w:p w14:paraId="427A192F" w14:textId="2006C4D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9824</w:t>
            </w:r>
          </w:p>
        </w:tc>
        <w:tc>
          <w:tcPr>
            <w:tcW w:w="1185" w:type="dxa"/>
            <w:vAlign w:val="center"/>
          </w:tcPr>
          <w:p w14:paraId="6124EF32" w14:textId="3EBB2B7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3188</w:t>
            </w:r>
          </w:p>
        </w:tc>
        <w:tc>
          <w:tcPr>
            <w:tcW w:w="1185" w:type="dxa"/>
            <w:vAlign w:val="center"/>
          </w:tcPr>
          <w:p w14:paraId="60F94A2C" w14:textId="2D7EBA7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9379</w:t>
            </w:r>
          </w:p>
        </w:tc>
        <w:tc>
          <w:tcPr>
            <w:tcW w:w="1185" w:type="dxa"/>
            <w:vAlign w:val="center"/>
          </w:tcPr>
          <w:p w14:paraId="569F613C" w14:textId="71C418F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10638</w:t>
            </w:r>
          </w:p>
        </w:tc>
        <w:tc>
          <w:tcPr>
            <w:tcW w:w="1185" w:type="dxa"/>
            <w:vAlign w:val="center"/>
          </w:tcPr>
          <w:p w14:paraId="3B62202D" w14:textId="0AFF466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3E792EF9" w14:textId="7E3CA29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50696F" w14:paraId="2C2005A4" w14:textId="77777777" w:rsidTr="005B1204">
        <w:tc>
          <w:tcPr>
            <w:tcW w:w="1185" w:type="dxa"/>
            <w:vAlign w:val="center"/>
          </w:tcPr>
          <w:p w14:paraId="41783A03" w14:textId="7735D45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5" w:type="dxa"/>
            <w:vAlign w:val="center"/>
          </w:tcPr>
          <w:p w14:paraId="3C564B99" w14:textId="6720000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10584</w:t>
            </w:r>
          </w:p>
        </w:tc>
        <w:tc>
          <w:tcPr>
            <w:tcW w:w="1185" w:type="dxa"/>
            <w:vAlign w:val="center"/>
          </w:tcPr>
          <w:p w14:paraId="559F037F" w14:textId="51ADA7B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3619</w:t>
            </w:r>
          </w:p>
        </w:tc>
        <w:tc>
          <w:tcPr>
            <w:tcW w:w="1185" w:type="dxa"/>
            <w:vAlign w:val="center"/>
          </w:tcPr>
          <w:p w14:paraId="505613F3" w14:textId="0E08FB6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10644</w:t>
            </w:r>
          </w:p>
        </w:tc>
        <w:tc>
          <w:tcPr>
            <w:tcW w:w="1185" w:type="dxa"/>
            <w:vAlign w:val="center"/>
          </w:tcPr>
          <w:p w14:paraId="114831F0" w14:textId="09A0FD3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12354</w:t>
            </w:r>
          </w:p>
        </w:tc>
        <w:tc>
          <w:tcPr>
            <w:tcW w:w="1185" w:type="dxa"/>
            <w:vAlign w:val="center"/>
          </w:tcPr>
          <w:p w14:paraId="19B083CE" w14:textId="001F620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23BD317B" w14:textId="4EFF823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490BF06E" w14:textId="77777777" w:rsidTr="005B1204">
        <w:tc>
          <w:tcPr>
            <w:tcW w:w="1185" w:type="dxa"/>
            <w:vAlign w:val="center"/>
          </w:tcPr>
          <w:p w14:paraId="638522C4" w14:textId="3B33B7F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5" w:type="dxa"/>
            <w:vAlign w:val="center"/>
          </w:tcPr>
          <w:p w14:paraId="0593B045" w14:textId="4A24B51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11201</w:t>
            </w:r>
          </w:p>
        </w:tc>
        <w:tc>
          <w:tcPr>
            <w:tcW w:w="1185" w:type="dxa"/>
            <w:vAlign w:val="center"/>
          </w:tcPr>
          <w:p w14:paraId="0DDDEC3C" w14:textId="7D4384E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3660</w:t>
            </w:r>
          </w:p>
        </w:tc>
        <w:tc>
          <w:tcPr>
            <w:tcW w:w="1185" w:type="dxa"/>
            <w:vAlign w:val="center"/>
          </w:tcPr>
          <w:p w14:paraId="15BC70DF" w14:textId="224E541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9701</w:t>
            </w:r>
          </w:p>
        </w:tc>
        <w:tc>
          <w:tcPr>
            <w:tcW w:w="1185" w:type="dxa"/>
            <w:vAlign w:val="center"/>
          </w:tcPr>
          <w:p w14:paraId="7942E1E4" w14:textId="31FC6C1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12344</w:t>
            </w:r>
          </w:p>
        </w:tc>
        <w:tc>
          <w:tcPr>
            <w:tcW w:w="1185" w:type="dxa"/>
            <w:vAlign w:val="center"/>
          </w:tcPr>
          <w:p w14:paraId="15E0E197" w14:textId="3BCB8C9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6F3B17C6" w14:textId="0ADE503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477DF411" w14:textId="77777777" w:rsidTr="005B1204">
        <w:tc>
          <w:tcPr>
            <w:tcW w:w="1185" w:type="dxa"/>
            <w:vAlign w:val="center"/>
          </w:tcPr>
          <w:p w14:paraId="6A137C35" w14:textId="0DB7CDA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85" w:type="dxa"/>
            <w:vAlign w:val="center"/>
          </w:tcPr>
          <w:p w14:paraId="0890EBB4" w14:textId="5F5A708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11782</w:t>
            </w:r>
          </w:p>
        </w:tc>
        <w:tc>
          <w:tcPr>
            <w:tcW w:w="1185" w:type="dxa"/>
            <w:vAlign w:val="center"/>
          </w:tcPr>
          <w:p w14:paraId="3AAF01D4" w14:textId="2B9C404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3934</w:t>
            </w:r>
          </w:p>
        </w:tc>
        <w:tc>
          <w:tcPr>
            <w:tcW w:w="1185" w:type="dxa"/>
            <w:vAlign w:val="center"/>
          </w:tcPr>
          <w:p w14:paraId="66E5E6A6" w14:textId="245B2EC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10534</w:t>
            </w:r>
          </w:p>
        </w:tc>
        <w:tc>
          <w:tcPr>
            <w:tcW w:w="1185" w:type="dxa"/>
            <w:vAlign w:val="center"/>
          </w:tcPr>
          <w:p w14:paraId="1CCE56D5" w14:textId="591E3E3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13550</w:t>
            </w:r>
          </w:p>
        </w:tc>
        <w:tc>
          <w:tcPr>
            <w:tcW w:w="1185" w:type="dxa"/>
            <w:vAlign w:val="center"/>
          </w:tcPr>
          <w:p w14:paraId="32E5EBC4" w14:textId="7846A1F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3992957F" w14:textId="48C091F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1580F1E3" w14:textId="77777777" w:rsidTr="005B1204">
        <w:tc>
          <w:tcPr>
            <w:tcW w:w="1185" w:type="dxa"/>
            <w:vAlign w:val="center"/>
          </w:tcPr>
          <w:p w14:paraId="4608FC3A" w14:textId="1EABA54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5" w:type="dxa"/>
            <w:vAlign w:val="center"/>
          </w:tcPr>
          <w:p w14:paraId="61C124EB" w14:textId="39F0E07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13149</w:t>
            </w:r>
          </w:p>
        </w:tc>
        <w:tc>
          <w:tcPr>
            <w:tcW w:w="1185" w:type="dxa"/>
            <w:vAlign w:val="center"/>
          </w:tcPr>
          <w:p w14:paraId="49B24222" w14:textId="68DF6A1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3875</w:t>
            </w:r>
          </w:p>
        </w:tc>
        <w:tc>
          <w:tcPr>
            <w:tcW w:w="1185" w:type="dxa"/>
            <w:vAlign w:val="center"/>
          </w:tcPr>
          <w:p w14:paraId="569FE85E" w14:textId="5DF553F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9157</w:t>
            </w:r>
          </w:p>
        </w:tc>
        <w:tc>
          <w:tcPr>
            <w:tcW w:w="1185" w:type="dxa"/>
            <w:vAlign w:val="center"/>
          </w:tcPr>
          <w:p w14:paraId="4FA24C11" w14:textId="27A3D8C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13564</w:t>
            </w:r>
          </w:p>
        </w:tc>
        <w:tc>
          <w:tcPr>
            <w:tcW w:w="1185" w:type="dxa"/>
            <w:vAlign w:val="center"/>
          </w:tcPr>
          <w:p w14:paraId="204D13ED" w14:textId="53BFB87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48022637" w14:textId="7D1457D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5C78C2AF" w14:textId="77777777" w:rsidTr="005B1204">
        <w:tc>
          <w:tcPr>
            <w:tcW w:w="1185" w:type="dxa"/>
            <w:vAlign w:val="center"/>
          </w:tcPr>
          <w:p w14:paraId="0ECC4625" w14:textId="107BA0B0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185" w:type="dxa"/>
            <w:vAlign w:val="center"/>
          </w:tcPr>
          <w:p w14:paraId="4DABA127" w14:textId="71D04CE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13612</w:t>
            </w:r>
          </w:p>
        </w:tc>
        <w:tc>
          <w:tcPr>
            <w:tcW w:w="1185" w:type="dxa"/>
            <w:vAlign w:val="center"/>
          </w:tcPr>
          <w:p w14:paraId="4C523959" w14:textId="5F228F3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4028</w:t>
            </w:r>
          </w:p>
        </w:tc>
        <w:tc>
          <w:tcPr>
            <w:tcW w:w="1185" w:type="dxa"/>
            <w:vAlign w:val="center"/>
          </w:tcPr>
          <w:p w14:paraId="096EDF8E" w14:textId="4BDCD01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9515</w:t>
            </w:r>
          </w:p>
        </w:tc>
        <w:tc>
          <w:tcPr>
            <w:tcW w:w="1185" w:type="dxa"/>
            <w:vAlign w:val="center"/>
          </w:tcPr>
          <w:p w14:paraId="7D83045A" w14:textId="7127515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13940</w:t>
            </w:r>
          </w:p>
        </w:tc>
        <w:tc>
          <w:tcPr>
            <w:tcW w:w="1185" w:type="dxa"/>
            <w:vAlign w:val="center"/>
          </w:tcPr>
          <w:p w14:paraId="264AF29F" w14:textId="0C68CB7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244A9667" w14:textId="2B52E2C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73EF0343" w14:textId="77777777" w:rsidTr="005B1204">
        <w:tc>
          <w:tcPr>
            <w:tcW w:w="1185" w:type="dxa"/>
            <w:vAlign w:val="center"/>
          </w:tcPr>
          <w:p w14:paraId="1FD1A88A" w14:textId="25D3F0B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5" w:type="dxa"/>
            <w:vAlign w:val="center"/>
          </w:tcPr>
          <w:p w14:paraId="493B7E5D" w14:textId="4EC6B4A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12789</w:t>
            </w:r>
          </w:p>
        </w:tc>
        <w:tc>
          <w:tcPr>
            <w:tcW w:w="1185" w:type="dxa"/>
            <w:vAlign w:val="center"/>
          </w:tcPr>
          <w:p w14:paraId="0A6B9386" w14:textId="380D8DD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3828</w:t>
            </w:r>
          </w:p>
        </w:tc>
        <w:tc>
          <w:tcPr>
            <w:tcW w:w="1185" w:type="dxa"/>
            <w:vAlign w:val="center"/>
          </w:tcPr>
          <w:p w14:paraId="5C073812" w14:textId="7B08224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8937</w:t>
            </w:r>
          </w:p>
        </w:tc>
        <w:tc>
          <w:tcPr>
            <w:tcW w:w="1185" w:type="dxa"/>
            <w:vAlign w:val="center"/>
          </w:tcPr>
          <w:p w14:paraId="1BFEF3D1" w14:textId="021843E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13856</w:t>
            </w:r>
          </w:p>
        </w:tc>
        <w:tc>
          <w:tcPr>
            <w:tcW w:w="1185" w:type="dxa"/>
            <w:vAlign w:val="center"/>
          </w:tcPr>
          <w:p w14:paraId="1EDC5445" w14:textId="77F1D8A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0599AF84" w14:textId="1411291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321CF816" w14:textId="77777777" w:rsidTr="005B1204">
        <w:tc>
          <w:tcPr>
            <w:tcW w:w="1185" w:type="dxa"/>
            <w:vAlign w:val="center"/>
          </w:tcPr>
          <w:p w14:paraId="335D16E7" w14:textId="7161CDD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5" w:type="dxa"/>
            <w:vAlign w:val="center"/>
          </w:tcPr>
          <w:p w14:paraId="1544759C" w14:textId="5022885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13210</w:t>
            </w:r>
          </w:p>
        </w:tc>
        <w:tc>
          <w:tcPr>
            <w:tcW w:w="1185" w:type="dxa"/>
            <w:vAlign w:val="center"/>
          </w:tcPr>
          <w:p w14:paraId="7E60A567" w14:textId="57D49C1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4023</w:t>
            </w:r>
          </w:p>
        </w:tc>
        <w:tc>
          <w:tcPr>
            <w:tcW w:w="1185" w:type="dxa"/>
            <w:vAlign w:val="center"/>
          </w:tcPr>
          <w:p w14:paraId="5CB66869" w14:textId="1275D4B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9240</w:t>
            </w:r>
          </w:p>
        </w:tc>
        <w:tc>
          <w:tcPr>
            <w:tcW w:w="1185" w:type="dxa"/>
            <w:vAlign w:val="center"/>
          </w:tcPr>
          <w:p w14:paraId="5CD0780F" w14:textId="4D6E0B3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15419</w:t>
            </w:r>
          </w:p>
        </w:tc>
        <w:tc>
          <w:tcPr>
            <w:tcW w:w="1185" w:type="dxa"/>
            <w:vAlign w:val="center"/>
          </w:tcPr>
          <w:p w14:paraId="449AB137" w14:textId="11B1AA5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7D8D55AE" w14:textId="67E1295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5921A6EC" w14:textId="77777777" w:rsidTr="005B1204">
        <w:tc>
          <w:tcPr>
            <w:tcW w:w="1185" w:type="dxa"/>
            <w:vAlign w:val="center"/>
          </w:tcPr>
          <w:p w14:paraId="1C6631D8" w14:textId="43FAF47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5" w:type="dxa"/>
            <w:vAlign w:val="center"/>
          </w:tcPr>
          <w:p w14:paraId="1792FABF" w14:textId="0D819CF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11360</w:t>
            </w:r>
          </w:p>
        </w:tc>
        <w:tc>
          <w:tcPr>
            <w:tcW w:w="1185" w:type="dxa"/>
            <w:vAlign w:val="center"/>
          </w:tcPr>
          <w:p w14:paraId="7CAA2B9A" w14:textId="406EEBB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4136</w:t>
            </w:r>
          </w:p>
        </w:tc>
        <w:tc>
          <w:tcPr>
            <w:tcW w:w="1185" w:type="dxa"/>
            <w:vAlign w:val="center"/>
          </w:tcPr>
          <w:p w14:paraId="2757B852" w14:textId="7A54E83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9088</w:t>
            </w:r>
          </w:p>
        </w:tc>
        <w:tc>
          <w:tcPr>
            <w:tcW w:w="1185" w:type="dxa"/>
            <w:vAlign w:val="center"/>
          </w:tcPr>
          <w:p w14:paraId="6B46E18D" w14:textId="265CD2E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17785</w:t>
            </w:r>
          </w:p>
        </w:tc>
        <w:tc>
          <w:tcPr>
            <w:tcW w:w="1185" w:type="dxa"/>
            <w:vAlign w:val="center"/>
          </w:tcPr>
          <w:p w14:paraId="1947CE2B" w14:textId="5212E05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72BD097B" w14:textId="3936862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29ACA33A" w14:textId="77777777" w:rsidTr="005B1204">
        <w:tc>
          <w:tcPr>
            <w:tcW w:w="1185" w:type="dxa"/>
            <w:vAlign w:val="center"/>
          </w:tcPr>
          <w:p w14:paraId="7B0D93A8" w14:textId="7BC5B11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5" w:type="dxa"/>
            <w:vAlign w:val="center"/>
          </w:tcPr>
          <w:p w14:paraId="52E691C3" w14:textId="6A27327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8459</w:t>
            </w:r>
          </w:p>
        </w:tc>
        <w:tc>
          <w:tcPr>
            <w:tcW w:w="1185" w:type="dxa"/>
            <w:vAlign w:val="center"/>
          </w:tcPr>
          <w:p w14:paraId="7272B7E2" w14:textId="7CC7F62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2611</w:t>
            </w:r>
          </w:p>
        </w:tc>
        <w:tc>
          <w:tcPr>
            <w:tcW w:w="1185" w:type="dxa"/>
            <w:vAlign w:val="center"/>
          </w:tcPr>
          <w:p w14:paraId="36055555" w14:textId="1E3AA70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7870</w:t>
            </w:r>
          </w:p>
        </w:tc>
        <w:tc>
          <w:tcPr>
            <w:tcW w:w="1185" w:type="dxa"/>
            <w:vAlign w:val="center"/>
          </w:tcPr>
          <w:p w14:paraId="05A77E04" w14:textId="4B26C3B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15012</w:t>
            </w:r>
          </w:p>
        </w:tc>
        <w:tc>
          <w:tcPr>
            <w:tcW w:w="1185" w:type="dxa"/>
            <w:vAlign w:val="center"/>
          </w:tcPr>
          <w:p w14:paraId="059A14A8" w14:textId="292FD75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0317232A" w14:textId="2B66035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50696F" w14:paraId="260D6386" w14:textId="77777777" w:rsidTr="005B1204">
        <w:tc>
          <w:tcPr>
            <w:tcW w:w="1185" w:type="dxa"/>
            <w:vAlign w:val="center"/>
          </w:tcPr>
          <w:p w14:paraId="5EFEBEEA" w14:textId="039B2AC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85" w:type="dxa"/>
            <w:vAlign w:val="center"/>
          </w:tcPr>
          <w:p w14:paraId="6DEEF57D" w14:textId="72C4C5A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14120</w:t>
            </w:r>
          </w:p>
        </w:tc>
        <w:tc>
          <w:tcPr>
            <w:tcW w:w="1185" w:type="dxa"/>
            <w:vAlign w:val="center"/>
          </w:tcPr>
          <w:p w14:paraId="034CBE7D" w14:textId="01E025D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4513</w:t>
            </w:r>
          </w:p>
        </w:tc>
        <w:tc>
          <w:tcPr>
            <w:tcW w:w="1185" w:type="dxa"/>
            <w:vAlign w:val="center"/>
          </w:tcPr>
          <w:p w14:paraId="3234817A" w14:textId="0F1942C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9808</w:t>
            </w:r>
          </w:p>
        </w:tc>
        <w:tc>
          <w:tcPr>
            <w:tcW w:w="1185" w:type="dxa"/>
            <w:vAlign w:val="center"/>
          </w:tcPr>
          <w:p w14:paraId="2357E46A" w14:textId="5723048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16184</w:t>
            </w:r>
          </w:p>
        </w:tc>
        <w:tc>
          <w:tcPr>
            <w:tcW w:w="1185" w:type="dxa"/>
            <w:vAlign w:val="center"/>
          </w:tcPr>
          <w:p w14:paraId="7DE27EBC" w14:textId="757105F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7524F664" w14:textId="0BFF59B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52A40030" w14:textId="77777777" w:rsidTr="005B1204">
        <w:tc>
          <w:tcPr>
            <w:tcW w:w="1185" w:type="dxa"/>
            <w:vAlign w:val="center"/>
          </w:tcPr>
          <w:p w14:paraId="6AAFD5A2" w14:textId="5E21416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85" w:type="dxa"/>
            <w:vAlign w:val="center"/>
          </w:tcPr>
          <w:p w14:paraId="76A38C67" w14:textId="3CD705A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12801</w:t>
            </w:r>
          </w:p>
        </w:tc>
        <w:tc>
          <w:tcPr>
            <w:tcW w:w="1185" w:type="dxa"/>
            <w:vAlign w:val="center"/>
          </w:tcPr>
          <w:p w14:paraId="7B4E427A" w14:textId="2000AD77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4171</w:t>
            </w:r>
          </w:p>
        </w:tc>
        <w:tc>
          <w:tcPr>
            <w:tcW w:w="1185" w:type="dxa"/>
            <w:vAlign w:val="center"/>
          </w:tcPr>
          <w:p w14:paraId="0459344A" w14:textId="550B60E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7743</w:t>
            </w:r>
          </w:p>
        </w:tc>
        <w:tc>
          <w:tcPr>
            <w:tcW w:w="1185" w:type="dxa"/>
            <w:vAlign w:val="center"/>
          </w:tcPr>
          <w:p w14:paraId="6D37B8FF" w14:textId="30908FD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13950</w:t>
            </w:r>
          </w:p>
        </w:tc>
        <w:tc>
          <w:tcPr>
            <w:tcW w:w="1185" w:type="dxa"/>
            <w:vAlign w:val="center"/>
          </w:tcPr>
          <w:p w14:paraId="0DC0FEBC" w14:textId="34EB583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3FF91B95" w14:textId="43A319E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5670B5B3" w14:textId="77777777" w:rsidTr="005B1204">
        <w:tc>
          <w:tcPr>
            <w:tcW w:w="1185" w:type="dxa"/>
            <w:vAlign w:val="center"/>
          </w:tcPr>
          <w:p w14:paraId="78A82234" w14:textId="6325A56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5" w:type="dxa"/>
            <w:vAlign w:val="center"/>
          </w:tcPr>
          <w:p w14:paraId="65350CE4" w14:textId="3647759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11509</w:t>
            </w:r>
          </w:p>
        </w:tc>
        <w:tc>
          <w:tcPr>
            <w:tcW w:w="1185" w:type="dxa"/>
            <w:vAlign w:val="center"/>
          </w:tcPr>
          <w:p w14:paraId="3F3C652A" w14:textId="6E776138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3933</w:t>
            </w:r>
          </w:p>
        </w:tc>
        <w:tc>
          <w:tcPr>
            <w:tcW w:w="1185" w:type="dxa"/>
            <w:vAlign w:val="center"/>
          </w:tcPr>
          <w:p w14:paraId="0B01CA09" w14:textId="74D99E1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6328</w:t>
            </w:r>
          </w:p>
        </w:tc>
        <w:tc>
          <w:tcPr>
            <w:tcW w:w="1185" w:type="dxa"/>
            <w:vAlign w:val="center"/>
          </w:tcPr>
          <w:p w14:paraId="5EB08393" w14:textId="5B930F8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13262</w:t>
            </w:r>
          </w:p>
        </w:tc>
        <w:tc>
          <w:tcPr>
            <w:tcW w:w="1185" w:type="dxa"/>
            <w:vAlign w:val="center"/>
          </w:tcPr>
          <w:p w14:paraId="34B4831B" w14:textId="33C898C6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0C168172" w14:textId="3199A3C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50696F" w14:paraId="3A549766" w14:textId="77777777" w:rsidTr="005B1204">
        <w:tc>
          <w:tcPr>
            <w:tcW w:w="1185" w:type="dxa"/>
            <w:vAlign w:val="center"/>
          </w:tcPr>
          <w:p w14:paraId="3CF77236" w14:textId="6E2C8D1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85" w:type="dxa"/>
            <w:vAlign w:val="center"/>
          </w:tcPr>
          <w:p w14:paraId="7BE567D1" w14:textId="3E2E757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8305</w:t>
            </w:r>
          </w:p>
        </w:tc>
        <w:tc>
          <w:tcPr>
            <w:tcW w:w="1185" w:type="dxa"/>
            <w:vAlign w:val="center"/>
          </w:tcPr>
          <w:p w14:paraId="2ACCB3D7" w14:textId="175E223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2720</w:t>
            </w:r>
          </w:p>
        </w:tc>
        <w:tc>
          <w:tcPr>
            <w:tcW w:w="1185" w:type="dxa"/>
            <w:vAlign w:val="center"/>
          </w:tcPr>
          <w:p w14:paraId="0A1BFCC6" w14:textId="1154523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4535</w:t>
            </w:r>
          </w:p>
        </w:tc>
        <w:tc>
          <w:tcPr>
            <w:tcW w:w="1185" w:type="dxa"/>
            <w:vAlign w:val="center"/>
          </w:tcPr>
          <w:p w14:paraId="6EBCFE36" w14:textId="6AE373A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9655</w:t>
            </w:r>
          </w:p>
        </w:tc>
        <w:tc>
          <w:tcPr>
            <w:tcW w:w="1185" w:type="dxa"/>
            <w:vAlign w:val="center"/>
          </w:tcPr>
          <w:p w14:paraId="637145FE" w14:textId="32D7CB4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0B96FC2A" w14:textId="1B9ED3FD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50696F" w14:paraId="753AC261" w14:textId="77777777" w:rsidTr="005B1204">
        <w:tc>
          <w:tcPr>
            <w:tcW w:w="1185" w:type="dxa"/>
            <w:vAlign w:val="center"/>
          </w:tcPr>
          <w:p w14:paraId="5A40EA1D" w14:textId="37375F49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85" w:type="dxa"/>
            <w:vAlign w:val="center"/>
          </w:tcPr>
          <w:p w14:paraId="07622E02" w14:textId="624F4D35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5679</w:t>
            </w:r>
          </w:p>
        </w:tc>
        <w:tc>
          <w:tcPr>
            <w:tcW w:w="1185" w:type="dxa"/>
            <w:vAlign w:val="center"/>
          </w:tcPr>
          <w:p w14:paraId="5C8BC38A" w14:textId="1751D45B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185" w:type="dxa"/>
            <w:vAlign w:val="center"/>
          </w:tcPr>
          <w:p w14:paraId="78D9638A" w14:textId="394C6254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2842</w:t>
            </w:r>
          </w:p>
        </w:tc>
        <w:tc>
          <w:tcPr>
            <w:tcW w:w="1185" w:type="dxa"/>
            <w:vAlign w:val="center"/>
          </w:tcPr>
          <w:p w14:paraId="46CCA03D" w14:textId="4264FDFE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6073</w:t>
            </w:r>
          </w:p>
        </w:tc>
        <w:tc>
          <w:tcPr>
            <w:tcW w:w="1185" w:type="dxa"/>
            <w:vAlign w:val="center"/>
          </w:tcPr>
          <w:p w14:paraId="332C2EC9" w14:textId="3770CC12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410B9AB4" w14:textId="7D519D5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50696F" w14:paraId="57237A36" w14:textId="77777777" w:rsidTr="005B1204">
        <w:tc>
          <w:tcPr>
            <w:tcW w:w="1185" w:type="dxa"/>
            <w:vAlign w:val="center"/>
          </w:tcPr>
          <w:p w14:paraId="6A3FFF04" w14:textId="3F0ED5EC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85" w:type="dxa"/>
            <w:vAlign w:val="center"/>
          </w:tcPr>
          <w:p w14:paraId="34273F5B" w14:textId="3731902F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4262</w:t>
            </w:r>
          </w:p>
        </w:tc>
        <w:tc>
          <w:tcPr>
            <w:tcW w:w="1185" w:type="dxa"/>
            <w:vAlign w:val="center"/>
          </w:tcPr>
          <w:p w14:paraId="60B6460C" w14:textId="03751F90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1704</w:t>
            </w:r>
          </w:p>
        </w:tc>
        <w:tc>
          <w:tcPr>
            <w:tcW w:w="1185" w:type="dxa"/>
            <w:vAlign w:val="center"/>
          </w:tcPr>
          <w:p w14:paraId="4BAA18D8" w14:textId="3F488B8A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2210</w:t>
            </w:r>
          </w:p>
        </w:tc>
        <w:tc>
          <w:tcPr>
            <w:tcW w:w="1185" w:type="dxa"/>
            <w:vAlign w:val="center"/>
          </w:tcPr>
          <w:p w14:paraId="5787F22E" w14:textId="5D1DF7C3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4693</w:t>
            </w:r>
          </w:p>
        </w:tc>
        <w:tc>
          <w:tcPr>
            <w:tcW w:w="1185" w:type="dxa"/>
            <w:vAlign w:val="center"/>
          </w:tcPr>
          <w:p w14:paraId="1562B524" w14:textId="61B6CA61" w:rsidR="0050696F" w:rsidRDefault="0050696F" w:rsidP="0050696F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06CBE52C" w14:textId="3C7EE393" w:rsidR="0050696F" w:rsidRDefault="0050696F" w:rsidP="0050696F">
            <w:pPr>
              <w:keepNext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</w:tbl>
    <w:p w14:paraId="751FEB2A" w14:textId="73E01CDF" w:rsidR="0050696F" w:rsidRDefault="0050696F" w:rsidP="0050696F">
      <w:pPr>
        <w:pStyle w:val="a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D776FC"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工作日时段划分结果表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33CFD" w14:paraId="1C0353EC" w14:textId="77777777" w:rsidTr="00B139AC">
        <w:tc>
          <w:tcPr>
            <w:tcW w:w="1185" w:type="dxa"/>
            <w:vAlign w:val="center"/>
          </w:tcPr>
          <w:p w14:paraId="34750DB4" w14:textId="3A7A162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小时</w:t>
            </w:r>
          </w:p>
        </w:tc>
        <w:tc>
          <w:tcPr>
            <w:tcW w:w="1185" w:type="dxa"/>
            <w:vAlign w:val="center"/>
          </w:tcPr>
          <w:p w14:paraId="099B8185" w14:textId="08E89CD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</w:t>
            </w:r>
          </w:p>
        </w:tc>
        <w:tc>
          <w:tcPr>
            <w:tcW w:w="1185" w:type="dxa"/>
            <w:vAlign w:val="center"/>
          </w:tcPr>
          <w:p w14:paraId="2DC4779A" w14:textId="12F9336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</w:t>
            </w:r>
          </w:p>
        </w:tc>
        <w:tc>
          <w:tcPr>
            <w:tcW w:w="1185" w:type="dxa"/>
            <w:vAlign w:val="center"/>
          </w:tcPr>
          <w:p w14:paraId="652D0FD5" w14:textId="676A44F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</w:t>
            </w:r>
          </w:p>
        </w:tc>
        <w:tc>
          <w:tcPr>
            <w:tcW w:w="1185" w:type="dxa"/>
            <w:vAlign w:val="center"/>
          </w:tcPr>
          <w:p w14:paraId="0CC543C3" w14:textId="4C5925D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</w:t>
            </w:r>
          </w:p>
        </w:tc>
        <w:tc>
          <w:tcPr>
            <w:tcW w:w="1185" w:type="dxa"/>
            <w:vAlign w:val="center"/>
          </w:tcPr>
          <w:p w14:paraId="06C53A1A" w14:textId="3DD12A5B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聚类标签</w:t>
            </w:r>
          </w:p>
        </w:tc>
        <w:tc>
          <w:tcPr>
            <w:tcW w:w="1186" w:type="dxa"/>
            <w:vAlign w:val="center"/>
          </w:tcPr>
          <w:p w14:paraId="5752BC01" w14:textId="1C52C9C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时段</w:t>
            </w:r>
          </w:p>
        </w:tc>
      </w:tr>
      <w:tr w:rsidR="00433CFD" w14:paraId="4B89BC44" w14:textId="77777777" w:rsidTr="00B139AC">
        <w:tc>
          <w:tcPr>
            <w:tcW w:w="1185" w:type="dxa"/>
            <w:vAlign w:val="center"/>
          </w:tcPr>
          <w:p w14:paraId="46B74B3E" w14:textId="2F131C7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5" w:type="dxa"/>
            <w:vAlign w:val="center"/>
          </w:tcPr>
          <w:p w14:paraId="00CE6072" w14:textId="0B38379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1964</w:t>
            </w:r>
          </w:p>
        </w:tc>
        <w:tc>
          <w:tcPr>
            <w:tcW w:w="1185" w:type="dxa"/>
            <w:vAlign w:val="center"/>
          </w:tcPr>
          <w:p w14:paraId="08569D81" w14:textId="06BA137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1185" w:type="dxa"/>
            <w:vAlign w:val="center"/>
          </w:tcPr>
          <w:p w14:paraId="7DE51828" w14:textId="2B8AAEF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1038</w:t>
            </w:r>
          </w:p>
        </w:tc>
        <w:tc>
          <w:tcPr>
            <w:tcW w:w="1185" w:type="dxa"/>
            <w:vAlign w:val="center"/>
          </w:tcPr>
          <w:p w14:paraId="58DCA802" w14:textId="02677D5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185" w:type="dxa"/>
            <w:vAlign w:val="center"/>
          </w:tcPr>
          <w:p w14:paraId="2426457F" w14:textId="5741631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6B44DAC6" w14:textId="0283C22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72D49DEC" w14:textId="77777777" w:rsidTr="00B139AC">
        <w:tc>
          <w:tcPr>
            <w:tcW w:w="1185" w:type="dxa"/>
            <w:vAlign w:val="center"/>
          </w:tcPr>
          <w:p w14:paraId="7E084A8D" w14:textId="13BB22C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5" w:type="dxa"/>
            <w:vAlign w:val="center"/>
          </w:tcPr>
          <w:p w14:paraId="1F20F8DD" w14:textId="0D316438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1055</w:t>
            </w:r>
          </w:p>
        </w:tc>
        <w:tc>
          <w:tcPr>
            <w:tcW w:w="1185" w:type="dxa"/>
            <w:vAlign w:val="center"/>
          </w:tcPr>
          <w:p w14:paraId="4EF7F0A7" w14:textId="3ADE668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185" w:type="dxa"/>
            <w:vAlign w:val="center"/>
          </w:tcPr>
          <w:p w14:paraId="18D8239E" w14:textId="010F122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185" w:type="dxa"/>
            <w:vAlign w:val="center"/>
          </w:tcPr>
          <w:p w14:paraId="36DB1BEC" w14:textId="3A37E08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1096</w:t>
            </w:r>
          </w:p>
        </w:tc>
        <w:tc>
          <w:tcPr>
            <w:tcW w:w="1185" w:type="dxa"/>
            <w:vAlign w:val="center"/>
          </w:tcPr>
          <w:p w14:paraId="0ECAF711" w14:textId="0CAD284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1B7501D9" w14:textId="69F02368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69FE4E03" w14:textId="77777777" w:rsidTr="00B139AC">
        <w:tc>
          <w:tcPr>
            <w:tcW w:w="1185" w:type="dxa"/>
            <w:vAlign w:val="center"/>
          </w:tcPr>
          <w:p w14:paraId="61BB5A7F" w14:textId="3C8B3C4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5" w:type="dxa"/>
            <w:vAlign w:val="center"/>
          </w:tcPr>
          <w:p w14:paraId="6B8BAC66" w14:textId="44942E0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1185" w:type="dxa"/>
            <w:vAlign w:val="center"/>
          </w:tcPr>
          <w:p w14:paraId="6861C554" w14:textId="03B7CD1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1185" w:type="dxa"/>
            <w:vAlign w:val="center"/>
          </w:tcPr>
          <w:p w14:paraId="09DC2686" w14:textId="3D44BF4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185" w:type="dxa"/>
            <w:vAlign w:val="center"/>
          </w:tcPr>
          <w:p w14:paraId="5DBE9195" w14:textId="116BF12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649</w:t>
            </w:r>
          </w:p>
        </w:tc>
        <w:tc>
          <w:tcPr>
            <w:tcW w:w="1185" w:type="dxa"/>
            <w:vAlign w:val="center"/>
          </w:tcPr>
          <w:p w14:paraId="72E3F617" w14:textId="750F022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2E64BEF3" w14:textId="5BD2EA6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5B5D126E" w14:textId="77777777" w:rsidTr="00B139AC">
        <w:tc>
          <w:tcPr>
            <w:tcW w:w="1185" w:type="dxa"/>
            <w:vAlign w:val="center"/>
          </w:tcPr>
          <w:p w14:paraId="5C03ABD8" w14:textId="4577A06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5" w:type="dxa"/>
            <w:vAlign w:val="center"/>
          </w:tcPr>
          <w:p w14:paraId="13E466BF" w14:textId="195061B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185" w:type="dxa"/>
            <w:vAlign w:val="center"/>
          </w:tcPr>
          <w:p w14:paraId="3C4668BB" w14:textId="3BC2417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1185" w:type="dxa"/>
            <w:vAlign w:val="center"/>
          </w:tcPr>
          <w:p w14:paraId="742CA260" w14:textId="26572A3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185" w:type="dxa"/>
            <w:vAlign w:val="center"/>
          </w:tcPr>
          <w:p w14:paraId="6F5E31E9" w14:textId="78FC00C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1185" w:type="dxa"/>
            <w:vAlign w:val="center"/>
          </w:tcPr>
          <w:p w14:paraId="0BADAD5C" w14:textId="76B5FED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20E063B0" w14:textId="3EFDB14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0805CD76" w14:textId="77777777" w:rsidTr="00B139AC">
        <w:tc>
          <w:tcPr>
            <w:tcW w:w="1185" w:type="dxa"/>
            <w:vAlign w:val="center"/>
          </w:tcPr>
          <w:p w14:paraId="1C98E858" w14:textId="2587D04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5" w:type="dxa"/>
            <w:vAlign w:val="center"/>
          </w:tcPr>
          <w:p w14:paraId="31163E67" w14:textId="664E36E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185" w:type="dxa"/>
            <w:vAlign w:val="center"/>
          </w:tcPr>
          <w:p w14:paraId="3D64C55E" w14:textId="619DAA4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1185" w:type="dxa"/>
            <w:vAlign w:val="center"/>
          </w:tcPr>
          <w:p w14:paraId="5DF479B8" w14:textId="7899C4D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185" w:type="dxa"/>
            <w:vAlign w:val="center"/>
          </w:tcPr>
          <w:p w14:paraId="06EE6821" w14:textId="3E20AF7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1050</w:t>
            </w:r>
          </w:p>
        </w:tc>
        <w:tc>
          <w:tcPr>
            <w:tcW w:w="1185" w:type="dxa"/>
            <w:vAlign w:val="center"/>
          </w:tcPr>
          <w:p w14:paraId="031D7D21" w14:textId="06F92A5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1D5604E0" w14:textId="1FDA6D4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1F991E59" w14:textId="77777777" w:rsidTr="00B139AC">
        <w:tc>
          <w:tcPr>
            <w:tcW w:w="1185" w:type="dxa"/>
            <w:vAlign w:val="center"/>
          </w:tcPr>
          <w:p w14:paraId="61A7E84E" w14:textId="199FFC1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5" w:type="dxa"/>
            <w:vAlign w:val="center"/>
          </w:tcPr>
          <w:p w14:paraId="0187DA45" w14:textId="2995CA8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1185" w:type="dxa"/>
            <w:vAlign w:val="center"/>
          </w:tcPr>
          <w:p w14:paraId="53CD4C0D" w14:textId="7287794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451</w:t>
            </w:r>
          </w:p>
        </w:tc>
        <w:tc>
          <w:tcPr>
            <w:tcW w:w="1185" w:type="dxa"/>
            <w:vAlign w:val="center"/>
          </w:tcPr>
          <w:p w14:paraId="05EB7767" w14:textId="524489A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1042</w:t>
            </w:r>
          </w:p>
        </w:tc>
        <w:tc>
          <w:tcPr>
            <w:tcW w:w="1185" w:type="dxa"/>
            <w:vAlign w:val="center"/>
          </w:tcPr>
          <w:p w14:paraId="35505FD8" w14:textId="2A60FAF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1614</w:t>
            </w:r>
          </w:p>
        </w:tc>
        <w:tc>
          <w:tcPr>
            <w:tcW w:w="1185" w:type="dxa"/>
            <w:vAlign w:val="center"/>
          </w:tcPr>
          <w:p w14:paraId="6779A880" w14:textId="6588E43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414217D5" w14:textId="4FA90ACB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2185771B" w14:textId="77777777" w:rsidTr="00B139AC">
        <w:tc>
          <w:tcPr>
            <w:tcW w:w="1185" w:type="dxa"/>
            <w:vAlign w:val="center"/>
          </w:tcPr>
          <w:p w14:paraId="502DF940" w14:textId="230FF9A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5" w:type="dxa"/>
            <w:vAlign w:val="center"/>
          </w:tcPr>
          <w:p w14:paraId="0EBFD994" w14:textId="36E8F7F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2771</w:t>
            </w:r>
          </w:p>
        </w:tc>
        <w:tc>
          <w:tcPr>
            <w:tcW w:w="1185" w:type="dxa"/>
            <w:vAlign w:val="center"/>
          </w:tcPr>
          <w:p w14:paraId="710AC79F" w14:textId="227ECF4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1098</w:t>
            </w:r>
          </w:p>
        </w:tc>
        <w:tc>
          <w:tcPr>
            <w:tcW w:w="1185" w:type="dxa"/>
            <w:vAlign w:val="center"/>
          </w:tcPr>
          <w:p w14:paraId="45991C31" w14:textId="75E3726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2506</w:t>
            </w:r>
          </w:p>
        </w:tc>
        <w:tc>
          <w:tcPr>
            <w:tcW w:w="1185" w:type="dxa"/>
            <w:vAlign w:val="center"/>
          </w:tcPr>
          <w:p w14:paraId="1DDB6057" w14:textId="31A87A1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3125</w:t>
            </w:r>
          </w:p>
        </w:tc>
        <w:tc>
          <w:tcPr>
            <w:tcW w:w="1185" w:type="dxa"/>
            <w:vAlign w:val="center"/>
          </w:tcPr>
          <w:p w14:paraId="040BA999" w14:textId="27607F5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4E760AB4" w14:textId="3C016B1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  <w:tr w:rsidR="00433CFD" w14:paraId="6578B779" w14:textId="77777777" w:rsidTr="00B139AC">
        <w:tc>
          <w:tcPr>
            <w:tcW w:w="1185" w:type="dxa"/>
            <w:vAlign w:val="center"/>
          </w:tcPr>
          <w:p w14:paraId="183706E0" w14:textId="1D77412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5" w:type="dxa"/>
            <w:vAlign w:val="center"/>
          </w:tcPr>
          <w:p w14:paraId="120F7E78" w14:textId="030C4F0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5473</w:t>
            </w:r>
          </w:p>
        </w:tc>
        <w:tc>
          <w:tcPr>
            <w:tcW w:w="1185" w:type="dxa"/>
            <w:vAlign w:val="center"/>
          </w:tcPr>
          <w:p w14:paraId="777372D2" w14:textId="0A40F77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2168</w:t>
            </w:r>
          </w:p>
        </w:tc>
        <w:tc>
          <w:tcPr>
            <w:tcW w:w="1185" w:type="dxa"/>
            <w:vAlign w:val="center"/>
          </w:tcPr>
          <w:p w14:paraId="2308C918" w14:textId="796373D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5233</w:t>
            </w:r>
          </w:p>
        </w:tc>
        <w:tc>
          <w:tcPr>
            <w:tcW w:w="1185" w:type="dxa"/>
            <w:vAlign w:val="center"/>
          </w:tcPr>
          <w:p w14:paraId="2317594A" w14:textId="775FF27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5441</w:t>
            </w:r>
          </w:p>
        </w:tc>
        <w:tc>
          <w:tcPr>
            <w:tcW w:w="1185" w:type="dxa"/>
            <w:vAlign w:val="center"/>
          </w:tcPr>
          <w:p w14:paraId="51C92EDE" w14:textId="36E665A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2E17E353" w14:textId="3FD5783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433CFD" w14:paraId="660A73D7" w14:textId="77777777" w:rsidTr="00B139AC">
        <w:tc>
          <w:tcPr>
            <w:tcW w:w="1185" w:type="dxa"/>
            <w:vAlign w:val="center"/>
          </w:tcPr>
          <w:p w14:paraId="6323925E" w14:textId="7B721F6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5" w:type="dxa"/>
            <w:vAlign w:val="center"/>
          </w:tcPr>
          <w:p w14:paraId="66B31230" w14:textId="642AFC6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6944</w:t>
            </w:r>
          </w:p>
        </w:tc>
        <w:tc>
          <w:tcPr>
            <w:tcW w:w="1185" w:type="dxa"/>
            <w:vAlign w:val="center"/>
          </w:tcPr>
          <w:p w14:paraId="7ECDA6CE" w14:textId="60218A0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3490</w:t>
            </w:r>
          </w:p>
        </w:tc>
        <w:tc>
          <w:tcPr>
            <w:tcW w:w="1185" w:type="dxa"/>
            <w:vAlign w:val="center"/>
          </w:tcPr>
          <w:p w14:paraId="32853834" w14:textId="01B9187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6518</w:t>
            </w:r>
          </w:p>
        </w:tc>
        <w:tc>
          <w:tcPr>
            <w:tcW w:w="1185" w:type="dxa"/>
            <w:vAlign w:val="center"/>
          </w:tcPr>
          <w:p w14:paraId="3BC9F709" w14:textId="34ED6D78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7582</w:t>
            </w:r>
          </w:p>
        </w:tc>
        <w:tc>
          <w:tcPr>
            <w:tcW w:w="1185" w:type="dxa"/>
            <w:vAlign w:val="center"/>
          </w:tcPr>
          <w:p w14:paraId="4E16ED6F" w14:textId="138D6A5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609F9B02" w14:textId="3334681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2BE16744" w14:textId="77777777" w:rsidTr="00B139AC">
        <w:tc>
          <w:tcPr>
            <w:tcW w:w="1185" w:type="dxa"/>
            <w:vAlign w:val="center"/>
          </w:tcPr>
          <w:p w14:paraId="3A0AF053" w14:textId="7C8AED5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85" w:type="dxa"/>
            <w:vAlign w:val="center"/>
          </w:tcPr>
          <w:p w14:paraId="50B2653C" w14:textId="78BFDD0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7705</w:t>
            </w:r>
          </w:p>
        </w:tc>
        <w:tc>
          <w:tcPr>
            <w:tcW w:w="1185" w:type="dxa"/>
            <w:vAlign w:val="center"/>
          </w:tcPr>
          <w:p w14:paraId="66E29AC4" w14:textId="7390094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3999</w:t>
            </w:r>
          </w:p>
        </w:tc>
        <w:tc>
          <w:tcPr>
            <w:tcW w:w="1185" w:type="dxa"/>
            <w:vAlign w:val="center"/>
          </w:tcPr>
          <w:p w14:paraId="1E584798" w14:textId="77C09C4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7023</w:t>
            </w:r>
          </w:p>
        </w:tc>
        <w:tc>
          <w:tcPr>
            <w:tcW w:w="1185" w:type="dxa"/>
            <w:vAlign w:val="center"/>
          </w:tcPr>
          <w:p w14:paraId="3BBF4565" w14:textId="3337D4D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8957</w:t>
            </w:r>
          </w:p>
        </w:tc>
        <w:tc>
          <w:tcPr>
            <w:tcW w:w="1185" w:type="dxa"/>
            <w:vAlign w:val="center"/>
          </w:tcPr>
          <w:p w14:paraId="33D60FDB" w14:textId="7FEC0FF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362B0812" w14:textId="1E2E7AB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6D1978C8" w14:textId="77777777" w:rsidTr="00B139AC">
        <w:tc>
          <w:tcPr>
            <w:tcW w:w="1185" w:type="dxa"/>
            <w:vAlign w:val="center"/>
          </w:tcPr>
          <w:p w14:paraId="0143758C" w14:textId="7826604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85" w:type="dxa"/>
            <w:vAlign w:val="center"/>
          </w:tcPr>
          <w:p w14:paraId="1401272C" w14:textId="7348343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8514</w:t>
            </w:r>
          </w:p>
        </w:tc>
        <w:tc>
          <w:tcPr>
            <w:tcW w:w="1185" w:type="dxa"/>
            <w:vAlign w:val="center"/>
          </w:tcPr>
          <w:p w14:paraId="0B487604" w14:textId="3407493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3777</w:t>
            </w:r>
          </w:p>
        </w:tc>
        <w:tc>
          <w:tcPr>
            <w:tcW w:w="1185" w:type="dxa"/>
            <w:vAlign w:val="center"/>
          </w:tcPr>
          <w:p w14:paraId="75E42AD0" w14:textId="168FAD5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6852</w:t>
            </w:r>
          </w:p>
        </w:tc>
        <w:tc>
          <w:tcPr>
            <w:tcW w:w="1185" w:type="dxa"/>
            <w:vAlign w:val="center"/>
          </w:tcPr>
          <w:p w14:paraId="4D4B6E54" w14:textId="20FA134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9031</w:t>
            </w:r>
          </w:p>
        </w:tc>
        <w:tc>
          <w:tcPr>
            <w:tcW w:w="1185" w:type="dxa"/>
            <w:vAlign w:val="center"/>
          </w:tcPr>
          <w:p w14:paraId="61D45904" w14:textId="34C2BD3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2A67D9C1" w14:textId="2DE113A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21675B62" w14:textId="77777777" w:rsidTr="00B139AC">
        <w:tc>
          <w:tcPr>
            <w:tcW w:w="1185" w:type="dxa"/>
            <w:vAlign w:val="center"/>
          </w:tcPr>
          <w:p w14:paraId="053B8F4A" w14:textId="2EBC14D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85" w:type="dxa"/>
            <w:vAlign w:val="center"/>
          </w:tcPr>
          <w:p w14:paraId="58F4BC75" w14:textId="0078127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9472</w:t>
            </w:r>
          </w:p>
        </w:tc>
        <w:tc>
          <w:tcPr>
            <w:tcW w:w="1185" w:type="dxa"/>
            <w:vAlign w:val="center"/>
          </w:tcPr>
          <w:p w14:paraId="3FEEC5A5" w14:textId="19680B1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3705</w:t>
            </w:r>
          </w:p>
        </w:tc>
        <w:tc>
          <w:tcPr>
            <w:tcW w:w="1185" w:type="dxa"/>
            <w:vAlign w:val="center"/>
          </w:tcPr>
          <w:p w14:paraId="46212F6C" w14:textId="477F026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7052</w:t>
            </w:r>
          </w:p>
        </w:tc>
        <w:tc>
          <w:tcPr>
            <w:tcW w:w="1185" w:type="dxa"/>
            <w:vAlign w:val="center"/>
          </w:tcPr>
          <w:p w14:paraId="02250BF8" w14:textId="6E8BBE2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8789</w:t>
            </w:r>
          </w:p>
        </w:tc>
        <w:tc>
          <w:tcPr>
            <w:tcW w:w="1185" w:type="dxa"/>
            <w:vAlign w:val="center"/>
          </w:tcPr>
          <w:p w14:paraId="6248D261" w14:textId="020A13F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1EBBB04E" w14:textId="57ADB1A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15559231" w14:textId="77777777" w:rsidTr="00B139AC">
        <w:tc>
          <w:tcPr>
            <w:tcW w:w="1185" w:type="dxa"/>
            <w:vAlign w:val="center"/>
          </w:tcPr>
          <w:p w14:paraId="1529772D" w14:textId="3D84CD8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85" w:type="dxa"/>
            <w:vAlign w:val="center"/>
          </w:tcPr>
          <w:p w14:paraId="72CDB224" w14:textId="2ACD829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9414</w:t>
            </w:r>
          </w:p>
        </w:tc>
        <w:tc>
          <w:tcPr>
            <w:tcW w:w="1185" w:type="dxa"/>
            <w:vAlign w:val="center"/>
          </w:tcPr>
          <w:p w14:paraId="58380324" w14:textId="2916DC4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3722</w:t>
            </w:r>
          </w:p>
        </w:tc>
        <w:tc>
          <w:tcPr>
            <w:tcW w:w="1185" w:type="dxa"/>
            <w:vAlign w:val="center"/>
          </w:tcPr>
          <w:p w14:paraId="77DD63DA" w14:textId="6D0E57D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6807</w:t>
            </w:r>
          </w:p>
        </w:tc>
        <w:tc>
          <w:tcPr>
            <w:tcW w:w="1185" w:type="dxa"/>
            <w:vAlign w:val="center"/>
          </w:tcPr>
          <w:p w14:paraId="034C91FE" w14:textId="5A4C426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9381</w:t>
            </w:r>
          </w:p>
        </w:tc>
        <w:tc>
          <w:tcPr>
            <w:tcW w:w="1185" w:type="dxa"/>
            <w:vAlign w:val="center"/>
          </w:tcPr>
          <w:p w14:paraId="2B89710D" w14:textId="3A9C099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52C2C6E8" w14:textId="0F27B03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34438149" w14:textId="77777777" w:rsidTr="00B139AC">
        <w:tc>
          <w:tcPr>
            <w:tcW w:w="1185" w:type="dxa"/>
            <w:vAlign w:val="center"/>
          </w:tcPr>
          <w:p w14:paraId="0ED62876" w14:textId="00A095E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85" w:type="dxa"/>
            <w:vAlign w:val="center"/>
          </w:tcPr>
          <w:p w14:paraId="48DAF55B" w14:textId="2BA2DFC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9806</w:t>
            </w:r>
          </w:p>
        </w:tc>
        <w:tc>
          <w:tcPr>
            <w:tcW w:w="1185" w:type="dxa"/>
            <w:vAlign w:val="center"/>
          </w:tcPr>
          <w:p w14:paraId="130390A2" w14:textId="226EFB7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3475</w:t>
            </w:r>
          </w:p>
        </w:tc>
        <w:tc>
          <w:tcPr>
            <w:tcW w:w="1185" w:type="dxa"/>
            <w:vAlign w:val="center"/>
          </w:tcPr>
          <w:p w14:paraId="0AD051E6" w14:textId="16B17EA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6508</w:t>
            </w:r>
          </w:p>
        </w:tc>
        <w:tc>
          <w:tcPr>
            <w:tcW w:w="1185" w:type="dxa"/>
            <w:vAlign w:val="center"/>
          </w:tcPr>
          <w:p w14:paraId="74E29D1F" w14:textId="32547EE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9017</w:t>
            </w:r>
          </w:p>
        </w:tc>
        <w:tc>
          <w:tcPr>
            <w:tcW w:w="1185" w:type="dxa"/>
            <w:vAlign w:val="center"/>
          </w:tcPr>
          <w:p w14:paraId="34B2B3C9" w14:textId="6E956F3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46A7F3DF" w14:textId="75D9A7B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64251708" w14:textId="77777777" w:rsidTr="00B139AC">
        <w:tc>
          <w:tcPr>
            <w:tcW w:w="1185" w:type="dxa"/>
            <w:vAlign w:val="center"/>
          </w:tcPr>
          <w:p w14:paraId="1CC3AE1B" w14:textId="3A04791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85" w:type="dxa"/>
            <w:vAlign w:val="center"/>
          </w:tcPr>
          <w:p w14:paraId="19FAFA75" w14:textId="58A63E3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9996</w:t>
            </w:r>
          </w:p>
        </w:tc>
        <w:tc>
          <w:tcPr>
            <w:tcW w:w="1185" w:type="dxa"/>
            <w:vAlign w:val="center"/>
          </w:tcPr>
          <w:p w14:paraId="4C671A44" w14:textId="7CACF20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3537</w:t>
            </w:r>
          </w:p>
        </w:tc>
        <w:tc>
          <w:tcPr>
            <w:tcW w:w="1185" w:type="dxa"/>
            <w:vAlign w:val="center"/>
          </w:tcPr>
          <w:p w14:paraId="2A6792A6" w14:textId="11CD1B8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6160</w:t>
            </w:r>
          </w:p>
        </w:tc>
        <w:tc>
          <w:tcPr>
            <w:tcW w:w="1185" w:type="dxa"/>
            <w:vAlign w:val="center"/>
          </w:tcPr>
          <w:p w14:paraId="6271AC04" w14:textId="04A5098B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9212</w:t>
            </w:r>
          </w:p>
        </w:tc>
        <w:tc>
          <w:tcPr>
            <w:tcW w:w="1185" w:type="dxa"/>
            <w:vAlign w:val="center"/>
          </w:tcPr>
          <w:p w14:paraId="3DE0FAC2" w14:textId="4A6BDFA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7B00AE21" w14:textId="276EFDE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072DB333" w14:textId="77777777" w:rsidTr="00B139AC">
        <w:tc>
          <w:tcPr>
            <w:tcW w:w="1185" w:type="dxa"/>
            <w:vAlign w:val="center"/>
          </w:tcPr>
          <w:p w14:paraId="7DF16F3C" w14:textId="6810502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85" w:type="dxa"/>
            <w:vAlign w:val="center"/>
          </w:tcPr>
          <w:p w14:paraId="32454F21" w14:textId="54DFC6F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10019</w:t>
            </w:r>
          </w:p>
        </w:tc>
        <w:tc>
          <w:tcPr>
            <w:tcW w:w="1185" w:type="dxa"/>
            <w:vAlign w:val="center"/>
          </w:tcPr>
          <w:p w14:paraId="27F9620E" w14:textId="27E04FD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3725</w:t>
            </w:r>
          </w:p>
        </w:tc>
        <w:tc>
          <w:tcPr>
            <w:tcW w:w="1185" w:type="dxa"/>
            <w:vAlign w:val="center"/>
          </w:tcPr>
          <w:p w14:paraId="25338E5A" w14:textId="6364A73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6120</w:t>
            </w:r>
          </w:p>
        </w:tc>
        <w:tc>
          <w:tcPr>
            <w:tcW w:w="1185" w:type="dxa"/>
            <w:vAlign w:val="center"/>
          </w:tcPr>
          <w:p w14:paraId="45E8CF50" w14:textId="2770430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9294</w:t>
            </w:r>
          </w:p>
        </w:tc>
        <w:tc>
          <w:tcPr>
            <w:tcW w:w="1185" w:type="dxa"/>
            <w:vAlign w:val="center"/>
          </w:tcPr>
          <w:p w14:paraId="0F6607E2" w14:textId="18C806B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58491815" w14:textId="4CB548A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68A13C6A" w14:textId="77777777" w:rsidTr="00B139AC">
        <w:tc>
          <w:tcPr>
            <w:tcW w:w="1185" w:type="dxa"/>
            <w:vAlign w:val="center"/>
          </w:tcPr>
          <w:p w14:paraId="7F406FA2" w14:textId="61B224A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85" w:type="dxa"/>
            <w:vAlign w:val="center"/>
          </w:tcPr>
          <w:p w14:paraId="66079E53" w14:textId="0A344A8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9746</w:t>
            </w:r>
          </w:p>
        </w:tc>
        <w:tc>
          <w:tcPr>
            <w:tcW w:w="1185" w:type="dxa"/>
            <w:vAlign w:val="center"/>
          </w:tcPr>
          <w:p w14:paraId="4D51B563" w14:textId="131AB658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3640</w:t>
            </w:r>
          </w:p>
        </w:tc>
        <w:tc>
          <w:tcPr>
            <w:tcW w:w="1185" w:type="dxa"/>
            <w:vAlign w:val="center"/>
          </w:tcPr>
          <w:p w14:paraId="52A86BA2" w14:textId="02D1F70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5513</w:t>
            </w:r>
          </w:p>
        </w:tc>
        <w:tc>
          <w:tcPr>
            <w:tcW w:w="1185" w:type="dxa"/>
            <w:vAlign w:val="center"/>
          </w:tcPr>
          <w:p w14:paraId="2236096F" w14:textId="4BFEB61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10191</w:t>
            </w:r>
          </w:p>
        </w:tc>
        <w:tc>
          <w:tcPr>
            <w:tcW w:w="1185" w:type="dxa"/>
            <w:vAlign w:val="center"/>
          </w:tcPr>
          <w:p w14:paraId="0E14AA2A" w14:textId="059B5A9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49D0C1A2" w14:textId="33EEDDA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0ADDA62E" w14:textId="77777777" w:rsidTr="00B139AC">
        <w:tc>
          <w:tcPr>
            <w:tcW w:w="1185" w:type="dxa"/>
            <w:vAlign w:val="center"/>
          </w:tcPr>
          <w:p w14:paraId="0C97A32D" w14:textId="6DB9E2C6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85" w:type="dxa"/>
            <w:vAlign w:val="center"/>
          </w:tcPr>
          <w:p w14:paraId="305BA1B5" w14:textId="0F3DABF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9231</w:t>
            </w:r>
          </w:p>
        </w:tc>
        <w:tc>
          <w:tcPr>
            <w:tcW w:w="1185" w:type="dxa"/>
            <w:vAlign w:val="center"/>
          </w:tcPr>
          <w:p w14:paraId="4657649C" w14:textId="4BFBA54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3121</w:t>
            </w:r>
          </w:p>
        </w:tc>
        <w:tc>
          <w:tcPr>
            <w:tcW w:w="1185" w:type="dxa"/>
            <w:vAlign w:val="center"/>
          </w:tcPr>
          <w:p w14:paraId="21BB95EE" w14:textId="10019B7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5861</w:t>
            </w:r>
          </w:p>
        </w:tc>
        <w:tc>
          <w:tcPr>
            <w:tcW w:w="1185" w:type="dxa"/>
            <w:vAlign w:val="center"/>
          </w:tcPr>
          <w:p w14:paraId="34739C76" w14:textId="28B62748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10255</w:t>
            </w:r>
          </w:p>
        </w:tc>
        <w:tc>
          <w:tcPr>
            <w:tcW w:w="1185" w:type="dxa"/>
            <w:vAlign w:val="center"/>
          </w:tcPr>
          <w:p w14:paraId="52461BE7" w14:textId="6F0DC31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66A9603B" w14:textId="7E01D2D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3E8AA30B" w14:textId="77777777" w:rsidTr="00B139AC">
        <w:tc>
          <w:tcPr>
            <w:tcW w:w="1185" w:type="dxa"/>
            <w:vAlign w:val="center"/>
          </w:tcPr>
          <w:p w14:paraId="743CF804" w14:textId="2703918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85" w:type="dxa"/>
            <w:vAlign w:val="center"/>
          </w:tcPr>
          <w:p w14:paraId="6203B254" w14:textId="4EF38E4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9540</w:t>
            </w:r>
          </w:p>
        </w:tc>
        <w:tc>
          <w:tcPr>
            <w:tcW w:w="1185" w:type="dxa"/>
            <w:vAlign w:val="center"/>
          </w:tcPr>
          <w:p w14:paraId="42DD2A8A" w14:textId="70A66BF8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3544</w:t>
            </w:r>
          </w:p>
        </w:tc>
        <w:tc>
          <w:tcPr>
            <w:tcW w:w="1185" w:type="dxa"/>
            <w:vAlign w:val="center"/>
          </w:tcPr>
          <w:p w14:paraId="39B5CACC" w14:textId="3B89070C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5683</w:t>
            </w:r>
          </w:p>
        </w:tc>
        <w:tc>
          <w:tcPr>
            <w:tcW w:w="1185" w:type="dxa"/>
            <w:vAlign w:val="center"/>
          </w:tcPr>
          <w:p w14:paraId="0E31C5B6" w14:textId="12E03E3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9156</w:t>
            </w:r>
          </w:p>
        </w:tc>
        <w:tc>
          <w:tcPr>
            <w:tcW w:w="1185" w:type="dxa"/>
            <w:vAlign w:val="center"/>
          </w:tcPr>
          <w:p w14:paraId="267A832D" w14:textId="3FC06CB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450727B2" w14:textId="5416CDE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3FD8FF93" w14:textId="77777777" w:rsidTr="00B139AC">
        <w:tc>
          <w:tcPr>
            <w:tcW w:w="1185" w:type="dxa"/>
            <w:vAlign w:val="center"/>
          </w:tcPr>
          <w:p w14:paraId="679DAC7E" w14:textId="09E58CE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85" w:type="dxa"/>
            <w:vAlign w:val="center"/>
          </w:tcPr>
          <w:p w14:paraId="26EF5343" w14:textId="465A608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9524</w:t>
            </w:r>
          </w:p>
        </w:tc>
        <w:tc>
          <w:tcPr>
            <w:tcW w:w="1185" w:type="dxa"/>
            <w:vAlign w:val="center"/>
          </w:tcPr>
          <w:p w14:paraId="465A03FC" w14:textId="14366EF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3525</w:t>
            </w:r>
          </w:p>
        </w:tc>
        <w:tc>
          <w:tcPr>
            <w:tcW w:w="1185" w:type="dxa"/>
            <w:vAlign w:val="center"/>
          </w:tcPr>
          <w:p w14:paraId="0657C1CD" w14:textId="074AE11B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5051</w:t>
            </w:r>
          </w:p>
        </w:tc>
        <w:tc>
          <w:tcPr>
            <w:tcW w:w="1185" w:type="dxa"/>
            <w:vAlign w:val="center"/>
          </w:tcPr>
          <w:p w14:paraId="6FB2947C" w14:textId="5EAA7C3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8793</w:t>
            </w:r>
          </w:p>
        </w:tc>
        <w:tc>
          <w:tcPr>
            <w:tcW w:w="1185" w:type="dxa"/>
            <w:vAlign w:val="center"/>
          </w:tcPr>
          <w:p w14:paraId="30F75009" w14:textId="4D6BEE5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1AC62DD5" w14:textId="40A29D4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1A5178D1" w14:textId="77777777" w:rsidTr="00B139AC">
        <w:tc>
          <w:tcPr>
            <w:tcW w:w="1185" w:type="dxa"/>
            <w:vAlign w:val="center"/>
          </w:tcPr>
          <w:p w14:paraId="02D170EA" w14:textId="397960D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85" w:type="dxa"/>
            <w:vAlign w:val="center"/>
          </w:tcPr>
          <w:p w14:paraId="37E57190" w14:textId="00844DE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9263</w:t>
            </w:r>
          </w:p>
        </w:tc>
        <w:tc>
          <w:tcPr>
            <w:tcW w:w="1185" w:type="dxa"/>
            <w:vAlign w:val="center"/>
          </w:tcPr>
          <w:p w14:paraId="78426FC3" w14:textId="6EAE5DA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3095</w:t>
            </w:r>
          </w:p>
        </w:tc>
        <w:tc>
          <w:tcPr>
            <w:tcW w:w="1185" w:type="dxa"/>
            <w:vAlign w:val="center"/>
          </w:tcPr>
          <w:p w14:paraId="27C68381" w14:textId="324CBB3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4119</w:t>
            </w:r>
          </w:p>
        </w:tc>
        <w:tc>
          <w:tcPr>
            <w:tcW w:w="1185" w:type="dxa"/>
            <w:vAlign w:val="center"/>
          </w:tcPr>
          <w:p w14:paraId="05AFA27D" w14:textId="44B7450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8407</w:t>
            </w:r>
          </w:p>
        </w:tc>
        <w:tc>
          <w:tcPr>
            <w:tcW w:w="1185" w:type="dxa"/>
            <w:vAlign w:val="center"/>
          </w:tcPr>
          <w:p w14:paraId="3DF958D9" w14:textId="45DF4C9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86" w:type="dxa"/>
            <w:vAlign w:val="center"/>
          </w:tcPr>
          <w:p w14:paraId="21D24298" w14:textId="228B430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</w:tr>
      <w:tr w:rsidR="00433CFD" w14:paraId="7FD92123" w14:textId="77777777" w:rsidTr="00B139AC">
        <w:tc>
          <w:tcPr>
            <w:tcW w:w="1185" w:type="dxa"/>
            <w:vAlign w:val="center"/>
          </w:tcPr>
          <w:p w14:paraId="4294BB39" w14:textId="539675F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85" w:type="dxa"/>
            <w:vAlign w:val="center"/>
          </w:tcPr>
          <w:p w14:paraId="5EDF569E" w14:textId="4E39A269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7588</w:t>
            </w:r>
          </w:p>
        </w:tc>
        <w:tc>
          <w:tcPr>
            <w:tcW w:w="1185" w:type="dxa"/>
            <w:vAlign w:val="center"/>
          </w:tcPr>
          <w:p w14:paraId="390ACE3B" w14:textId="141869C4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2409</w:t>
            </w:r>
          </w:p>
        </w:tc>
        <w:tc>
          <w:tcPr>
            <w:tcW w:w="1185" w:type="dxa"/>
            <w:vAlign w:val="center"/>
          </w:tcPr>
          <w:p w14:paraId="6E96774F" w14:textId="079E52F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2963</w:t>
            </w:r>
          </w:p>
        </w:tc>
        <w:tc>
          <w:tcPr>
            <w:tcW w:w="1185" w:type="dxa"/>
            <w:vAlign w:val="center"/>
          </w:tcPr>
          <w:p w14:paraId="1D6C15A6" w14:textId="5FE130C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6582</w:t>
            </w:r>
          </w:p>
        </w:tc>
        <w:tc>
          <w:tcPr>
            <w:tcW w:w="1185" w:type="dxa"/>
            <w:vAlign w:val="center"/>
          </w:tcPr>
          <w:p w14:paraId="56875633" w14:textId="5D1A4AB1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2102B4A7" w14:textId="54B04BCE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433CFD" w14:paraId="4ED208A7" w14:textId="77777777" w:rsidTr="00B139AC">
        <w:tc>
          <w:tcPr>
            <w:tcW w:w="1185" w:type="dxa"/>
            <w:vAlign w:val="center"/>
          </w:tcPr>
          <w:p w14:paraId="47D93DF1" w14:textId="0A590012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85" w:type="dxa"/>
            <w:vAlign w:val="center"/>
          </w:tcPr>
          <w:p w14:paraId="742A14B3" w14:textId="13646B0A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5456</w:t>
            </w:r>
          </w:p>
        </w:tc>
        <w:tc>
          <w:tcPr>
            <w:tcW w:w="1185" w:type="dxa"/>
            <w:vAlign w:val="center"/>
          </w:tcPr>
          <w:p w14:paraId="0D69022E" w14:textId="0E6B1077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1754</w:t>
            </w:r>
          </w:p>
        </w:tc>
        <w:tc>
          <w:tcPr>
            <w:tcW w:w="1185" w:type="dxa"/>
            <w:vAlign w:val="center"/>
          </w:tcPr>
          <w:p w14:paraId="10854899" w14:textId="3C6350B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1956</w:t>
            </w:r>
          </w:p>
        </w:tc>
        <w:tc>
          <w:tcPr>
            <w:tcW w:w="1185" w:type="dxa"/>
            <w:vAlign w:val="center"/>
          </w:tcPr>
          <w:p w14:paraId="643EDDA9" w14:textId="491B574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4610</w:t>
            </w:r>
          </w:p>
        </w:tc>
        <w:tc>
          <w:tcPr>
            <w:tcW w:w="1185" w:type="dxa"/>
            <w:vAlign w:val="center"/>
          </w:tcPr>
          <w:p w14:paraId="5ACA928E" w14:textId="38EF91B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6" w:type="dxa"/>
            <w:vAlign w:val="center"/>
          </w:tcPr>
          <w:p w14:paraId="28653C96" w14:textId="59B4D970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</w:tr>
      <w:tr w:rsidR="00433CFD" w14:paraId="415A29C5" w14:textId="77777777" w:rsidTr="00B139AC">
        <w:tc>
          <w:tcPr>
            <w:tcW w:w="1185" w:type="dxa"/>
            <w:vAlign w:val="center"/>
          </w:tcPr>
          <w:p w14:paraId="6AA2D76A" w14:textId="0A0688FD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85" w:type="dxa"/>
            <w:vAlign w:val="center"/>
          </w:tcPr>
          <w:p w14:paraId="042EFB2B" w14:textId="37C2099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3248</w:t>
            </w:r>
          </w:p>
        </w:tc>
        <w:tc>
          <w:tcPr>
            <w:tcW w:w="1185" w:type="dxa"/>
            <w:vAlign w:val="center"/>
          </w:tcPr>
          <w:p w14:paraId="19664530" w14:textId="29F67165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1460</w:t>
            </w:r>
          </w:p>
        </w:tc>
        <w:tc>
          <w:tcPr>
            <w:tcW w:w="1185" w:type="dxa"/>
            <w:vAlign w:val="center"/>
          </w:tcPr>
          <w:p w14:paraId="03790E7E" w14:textId="6E69087B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1489</w:t>
            </w:r>
          </w:p>
        </w:tc>
        <w:tc>
          <w:tcPr>
            <w:tcW w:w="1185" w:type="dxa"/>
            <w:vAlign w:val="center"/>
          </w:tcPr>
          <w:p w14:paraId="562DB942" w14:textId="4E7739E3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3140</w:t>
            </w:r>
          </w:p>
        </w:tc>
        <w:tc>
          <w:tcPr>
            <w:tcW w:w="1185" w:type="dxa"/>
            <w:vAlign w:val="center"/>
          </w:tcPr>
          <w:p w14:paraId="33290FBD" w14:textId="4EF4A62F" w:rsidR="00433CFD" w:rsidRDefault="00433CFD" w:rsidP="00433CFD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6" w:type="dxa"/>
            <w:vAlign w:val="center"/>
          </w:tcPr>
          <w:p w14:paraId="494D9BAD" w14:textId="1A98486C" w:rsidR="00433CFD" w:rsidRDefault="00433CFD" w:rsidP="00433CFD">
            <w:pPr>
              <w:keepNext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</w:tr>
    </w:tbl>
    <w:p w14:paraId="020E961B" w14:textId="2335B1CE" w:rsidR="006D2771" w:rsidRDefault="00433CFD" w:rsidP="006D2771">
      <w:pPr>
        <w:pStyle w:val="ae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D776FC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节假日时段划分结果表</w:t>
      </w:r>
    </w:p>
    <w:p w14:paraId="6A3A02A9" w14:textId="5B2F9DCE" w:rsidR="005B2AC6" w:rsidRDefault="00433CFD" w:rsidP="005B2AC6">
      <w:r>
        <w:rPr>
          <w:rFonts w:hint="eastAsia"/>
        </w:rPr>
        <w:t>针对问题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，我们需要估计不同时段的各相位（包括四个方向直行、转弯）车流量，由于</w:t>
      </w:r>
      <w:r w:rsidR="005B2AC6">
        <w:rPr>
          <w:rFonts w:hint="eastAsia"/>
        </w:rPr>
        <w:t>监控设备安装在停车线后方，因此并不知道车辆通过停车线后是左转、直行还是右转。</w:t>
      </w:r>
      <w:r w:rsidR="005B2AC6">
        <w:rPr>
          <w:rFonts w:hint="eastAsia"/>
        </w:rPr>
        <w:t>因此我们需要通过</w:t>
      </w:r>
      <w:r w:rsidR="006D2771">
        <w:rPr>
          <w:rFonts w:hint="eastAsia"/>
        </w:rPr>
        <w:t>粒子群优化算法</w:t>
      </w:r>
      <w:r w:rsidR="005B2AC6">
        <w:rPr>
          <w:rFonts w:hint="eastAsia"/>
        </w:rPr>
        <w:t>对左转、直行和右转车</w:t>
      </w:r>
      <w:r w:rsidR="005B2AC6">
        <w:rPr>
          <w:rFonts w:hint="eastAsia"/>
        </w:rPr>
        <w:lastRenderedPageBreak/>
        <w:t>辆的比例进行确定。</w:t>
      </w:r>
    </w:p>
    <w:p w14:paraId="4DDEAAAD" w14:textId="34BB04F6" w:rsidR="00157F9C" w:rsidRDefault="00157F9C" w:rsidP="005B2AC6">
      <w:pPr>
        <w:rPr>
          <w:rFonts w:hint="eastAsia"/>
        </w:rPr>
      </w:pPr>
      <w:r>
        <w:rPr>
          <w:rFonts w:hint="eastAsia"/>
        </w:rPr>
        <w:t>粒子群优化算法流程图：</w:t>
      </w:r>
    </w:p>
    <w:p w14:paraId="7571A68C" w14:textId="77777777" w:rsidR="00157F9C" w:rsidRDefault="00157F9C" w:rsidP="00157F9C">
      <w:pPr>
        <w:keepNext/>
        <w:jc w:val="center"/>
        <w:rPr>
          <w:rFonts w:hint="eastAsia"/>
        </w:rPr>
      </w:pPr>
      <w:r>
        <w:rPr>
          <w:rFonts w:hint="eastAsia"/>
        </w:rPr>
        <w:object w:dxaOrig="5810" w:dyaOrig="14590" w14:anchorId="543F755E">
          <v:shape id="_x0000_i1960" type="#_x0000_t75" style="width:176.7pt;height:443.65pt" o:ole="">
            <v:imagedata r:id="rId50" o:title=""/>
          </v:shape>
          <o:OLEObject Type="Embed" ProgID="Visio.Drawing.15" ShapeID="_x0000_i1960" DrawAspect="Content" ObjectID="_1815678447" r:id="rId51"/>
        </w:object>
      </w:r>
    </w:p>
    <w:p w14:paraId="6D2EF911" w14:textId="6A11F07A" w:rsidR="00157F9C" w:rsidRDefault="00157F9C" w:rsidP="00157F9C">
      <w:pPr>
        <w:pStyle w:val="ae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13</w:t>
      </w:r>
      <w:r>
        <w:rPr>
          <w:rFonts w:hint="eastAsia"/>
        </w:rPr>
        <w:fldChar w:fldCharType="end"/>
      </w:r>
      <w:r>
        <w:rPr>
          <w:rFonts w:hint="eastAsia"/>
        </w:rPr>
        <w:t>粒子群优化算法流程图</w:t>
      </w:r>
    </w:p>
    <w:p w14:paraId="5BF9C09E" w14:textId="1E48B4CE" w:rsidR="006D2771" w:rsidRDefault="00157F9C" w:rsidP="00A64436">
      <w:pPr>
        <w:pStyle w:val="a9"/>
        <w:numPr>
          <w:ilvl w:val="0"/>
          <w:numId w:val="3"/>
        </w:numPr>
      </w:pPr>
      <w:r>
        <w:rPr>
          <w:rFonts w:hint="eastAsia"/>
        </w:rPr>
        <w:t>初始化</w:t>
      </w:r>
      <w:r w:rsidR="00A64436">
        <w:rPr>
          <w:rFonts w:hint="eastAsia"/>
        </w:rPr>
        <w:t>：</w:t>
      </w:r>
    </w:p>
    <w:p w14:paraId="35F32264" w14:textId="14EC8154" w:rsidR="00E734A8" w:rsidRDefault="001442FD" w:rsidP="00E734A8">
      <w:pPr>
        <w:pStyle w:val="a9"/>
        <w:ind w:left="440"/>
      </w:pPr>
      <w:r>
        <w:rPr>
          <w:rFonts w:hint="eastAsia"/>
        </w:rPr>
        <w:t>我们将粒子划分为：</w:t>
      </w:r>
    </w:p>
    <w:p w14:paraId="7DF29B40" w14:textId="5F016ACD" w:rsidR="001442FD" w:rsidRDefault="001442FD" w:rsidP="00E734A8">
      <w:pPr>
        <w:pStyle w:val="a9"/>
        <w:ind w:left="440"/>
      </w:pPr>
      <w:r w:rsidRPr="001442FD">
        <w:rPr>
          <w:rFonts w:hint="eastAsia"/>
          <w:position w:val="-6"/>
        </w:rPr>
        <w:object w:dxaOrig="580" w:dyaOrig="279" w14:anchorId="44E7B0EC">
          <v:shape id="_x0000_i1961" type="#_x0000_t75" style="width:28.8pt;height:13.85pt" o:ole="">
            <v:imagedata r:id="rId52" o:title=""/>
          </v:shape>
          <o:OLEObject Type="Embed" ProgID="Equation.DSMT4" ShapeID="_x0000_i1961" DrawAspect="Content" ObjectID="_1815678448" r:id="rId53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时段（低峰、平峰、高峰）；</w:t>
      </w:r>
      <w:r w:rsidRPr="001442FD">
        <w:rPr>
          <w:rFonts w:hint="eastAsia"/>
          <w:position w:val="-6"/>
        </w:rPr>
        <w:object w:dxaOrig="639" w:dyaOrig="279" w14:anchorId="4D4C7C86">
          <v:shape id="_x0000_i1962" type="#_x0000_t75" style="width:32.1pt;height:13.85pt" o:ole="">
            <v:imagedata r:id="rId54" o:title=""/>
          </v:shape>
          <o:OLEObject Type="Embed" ProgID="Equation.DSMT4" ShapeID="_x0000_i1962" DrawAspect="Content" ObjectID="_1815678449" r:id="rId5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相位，且每个方向</w:t>
      </w:r>
      <w:r>
        <w:rPr>
          <w:rFonts w:hint="eastAsia"/>
        </w:rPr>
        <w:t>-</w:t>
      </w:r>
      <w:r>
        <w:rPr>
          <w:rFonts w:hint="eastAsia"/>
        </w:rPr>
        <w:t>时段组合包含三个变量（左转、直行、右转的比例）</w:t>
      </w:r>
    </w:p>
    <w:p w14:paraId="2AA6965B" w14:textId="119C903D" w:rsidR="001442FD" w:rsidRDefault="001442FD" w:rsidP="00E734A8">
      <w:pPr>
        <w:pStyle w:val="a9"/>
        <w:ind w:left="440"/>
      </w:pPr>
      <w:r>
        <w:rPr>
          <w:rFonts w:hint="eastAsia"/>
        </w:rPr>
        <w:t>则一个粒子的纬度为</w:t>
      </w:r>
      <w:r>
        <w:rPr>
          <w:rFonts w:hint="eastAsia"/>
        </w:rPr>
        <w:t>36</w:t>
      </w:r>
      <w:r>
        <w:rPr>
          <w:rFonts w:hint="eastAsia"/>
        </w:rPr>
        <w:t>维。</w:t>
      </w:r>
    </w:p>
    <w:p w14:paraId="08AEBBBD" w14:textId="70E3D748" w:rsidR="001442FD" w:rsidRDefault="001442FD" w:rsidP="00E734A8">
      <w:pPr>
        <w:pStyle w:val="a9"/>
        <w:ind w:left="440"/>
      </w:pPr>
      <w:r>
        <w:rPr>
          <w:rFonts w:hint="eastAsia"/>
        </w:rPr>
        <w:t>初始化粒子的位置</w:t>
      </w:r>
      <w:r w:rsidR="002634A4">
        <w:rPr>
          <w:rFonts w:hint="eastAsia"/>
        </w:rPr>
        <w:t>：</w:t>
      </w:r>
    </w:p>
    <w:p w14:paraId="3A74021A" w14:textId="766A4464" w:rsidR="002634A4" w:rsidRDefault="002634A4" w:rsidP="00E734A8">
      <w:pPr>
        <w:pStyle w:val="a9"/>
        <w:ind w:left="440"/>
        <w:rPr>
          <w:rFonts w:hint="eastAsia"/>
        </w:rPr>
      </w:pPr>
      <w:r w:rsidRPr="002634A4">
        <w:rPr>
          <w:rFonts w:hint="eastAsia"/>
        </w:rPr>
        <w:t>粒子的每</w:t>
      </w:r>
      <w:r w:rsidRPr="002634A4">
        <w:rPr>
          <w:rFonts w:hint="eastAsia"/>
        </w:rPr>
        <w:t xml:space="preserve"> 3 </w:t>
      </w:r>
      <w:proofErr w:type="gramStart"/>
      <w:r w:rsidRPr="002634A4">
        <w:rPr>
          <w:rFonts w:hint="eastAsia"/>
        </w:rPr>
        <w:t>个</w:t>
      </w:r>
      <w:proofErr w:type="gramEnd"/>
      <w:r w:rsidRPr="002634A4">
        <w:rPr>
          <w:rFonts w:hint="eastAsia"/>
        </w:rPr>
        <w:t>连续变量表示某个方向</w:t>
      </w:r>
      <w:r w:rsidRPr="002634A4">
        <w:rPr>
          <w:rFonts w:hint="eastAsia"/>
        </w:rPr>
        <w:t>+</w:t>
      </w:r>
      <w:r w:rsidRPr="002634A4">
        <w:rPr>
          <w:rFonts w:hint="eastAsia"/>
        </w:rPr>
        <w:t>时段下的三个转向比例</w:t>
      </w:r>
      <w:r>
        <w:rPr>
          <w:rFonts w:hint="eastAsia"/>
        </w:rPr>
        <w:t>，且满足：</w:t>
      </w:r>
    </w:p>
    <w:p w14:paraId="0EE1657F" w14:textId="71AD3F34" w:rsidR="002634A4" w:rsidRDefault="002634A4" w:rsidP="002634A4">
      <w:pPr>
        <w:pStyle w:val="af0"/>
      </w:pPr>
      <w:r>
        <w:lastRenderedPageBreak/>
        <w:tab/>
      </w:r>
      <w:r w:rsidR="0020623D" w:rsidRPr="009F5B0C">
        <w:rPr>
          <w:rFonts w:hint="eastAsia"/>
          <w:position w:val="-12"/>
        </w:rPr>
        <w:object w:dxaOrig="2079" w:dyaOrig="380" w14:anchorId="00D6A220">
          <v:shape id="_x0000_i1967" type="#_x0000_t75" style="width:104.1pt;height:18.85pt" o:ole="">
            <v:imagedata r:id="rId56" o:title=""/>
          </v:shape>
          <o:OLEObject Type="Embed" ProgID="Equation.DSMT4" ShapeID="_x0000_i1967" DrawAspect="Content" ObjectID="_1815678450" r:id="rId57"/>
        </w:objec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 w:rsidR="0020623D" w:rsidRPr="002634A4">
        <w:rPr>
          <w:rFonts w:hint="eastAsia"/>
          <w:position w:val="-12"/>
        </w:rPr>
        <w:object w:dxaOrig="2140" w:dyaOrig="380" w14:anchorId="685C1B35">
          <v:shape id="_x0000_i1968" type="#_x0000_t75" style="width:106.9pt;height:18.85pt" o:ole="">
            <v:imagedata r:id="rId58" o:title=""/>
          </v:shape>
          <o:OLEObject Type="Embed" ProgID="Equation.DSMT4" ShapeID="_x0000_i1968" DrawAspect="Content" ObjectID="_1815678451" r:id="rId5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</w:p>
    <w:p w14:paraId="441DD153" w14:textId="07ABCE79" w:rsidR="002634A4" w:rsidRDefault="002634A4" w:rsidP="002634A4">
      <w:pPr>
        <w:rPr>
          <w:rFonts w:hint="eastAsia"/>
        </w:rPr>
      </w:pPr>
      <w:r>
        <w:tab/>
      </w:r>
      <w:r>
        <w:rPr>
          <w:rFonts w:hint="eastAsia"/>
        </w:rPr>
        <w:t>所有粒子即可表示为：</w:t>
      </w:r>
    </w:p>
    <w:p w14:paraId="5107A6E0" w14:textId="5FE9369B" w:rsidR="00E734A8" w:rsidRDefault="00E734A8" w:rsidP="00E734A8">
      <w:pPr>
        <w:pStyle w:val="af0"/>
      </w:pPr>
      <w:r>
        <w:tab/>
      </w:r>
      <w:r w:rsidR="0020623D" w:rsidRPr="00E734A8">
        <w:rPr>
          <w:rFonts w:hint="eastAsia"/>
          <w:position w:val="-16"/>
        </w:rPr>
        <w:object w:dxaOrig="2560" w:dyaOrig="440" w14:anchorId="412B26C3">
          <v:shape id="_x0000_i1969" type="#_x0000_t75" style="width:127.95pt;height:22.15pt" o:ole="">
            <v:imagedata r:id="rId60" o:title=""/>
          </v:shape>
          <o:OLEObject Type="Embed" ProgID="Equation.DSMT4" ShapeID="_x0000_i1969" DrawAspect="Content" ObjectID="_1815678452" r:id="rId6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</w:p>
    <w:p w14:paraId="3921C401" w14:textId="1BB7027F" w:rsidR="0020623D" w:rsidRDefault="001442FD" w:rsidP="001442FD">
      <w:pPr>
        <w:rPr>
          <w:rFonts w:hint="eastAsia"/>
        </w:rPr>
      </w:pPr>
      <w:r>
        <w:tab/>
      </w:r>
      <w:r>
        <w:rPr>
          <w:rFonts w:hint="eastAsia"/>
        </w:rPr>
        <w:t>其中，</w:t>
      </w:r>
      <w:r w:rsidR="009F5B0C">
        <w:t xml:space="preserve"> </w:t>
      </w:r>
      <w:r w:rsidR="0020623D" w:rsidRPr="00DF1415">
        <w:rPr>
          <w:rFonts w:hint="eastAsia"/>
          <w:position w:val="-12"/>
        </w:rPr>
        <w:object w:dxaOrig="480" w:dyaOrig="380" w14:anchorId="0672B728">
          <v:shape id="_x0000_i1970" type="#_x0000_t75" style="width:23.8pt;height:18.85pt" o:ole="">
            <v:imagedata r:id="rId62" o:title=""/>
          </v:shape>
          <o:OLEObject Type="Embed" ProgID="Equation.DSMT4" ShapeID="_x0000_i1970" DrawAspect="Content" ObjectID="_1815678453" r:id="rId63"/>
        </w:object>
      </w:r>
      <w:r w:rsidR="009F5B0C">
        <w:rPr>
          <w:rFonts w:hint="eastAsia"/>
        </w:rPr>
        <w:t>表示</w:t>
      </w:r>
      <w:r w:rsidR="0020623D">
        <w:rPr>
          <w:rFonts w:hint="eastAsia"/>
        </w:rPr>
        <w:t>第</w:t>
      </w:r>
      <w:r w:rsidR="0020623D" w:rsidRPr="0020623D">
        <w:rPr>
          <w:rFonts w:hint="eastAsia"/>
          <w:position w:val="-4"/>
        </w:rPr>
        <w:object w:dxaOrig="220" w:dyaOrig="260" w14:anchorId="102749B9">
          <v:shape id="_x0000_i1971" type="#_x0000_t75" style="width:11.1pt;height:12.75pt" o:ole="">
            <v:imagedata r:id="rId64" o:title=""/>
          </v:shape>
          <o:OLEObject Type="Embed" ProgID="Equation.DSMT4" ShapeID="_x0000_i1971" DrawAspect="Content" ObjectID="_1815678454" r:id="rId65"/>
        </w:object>
      </w:r>
      <w:proofErr w:type="gramStart"/>
      <w:r w:rsidR="0020623D">
        <w:rPr>
          <w:rFonts w:hint="eastAsia"/>
        </w:rPr>
        <w:t>时段</w:t>
      </w:r>
      <w:r w:rsidR="009F5B0C">
        <w:rPr>
          <w:rFonts w:hint="eastAsia"/>
        </w:rPr>
        <w:t>第</w:t>
      </w:r>
      <w:proofErr w:type="gramEnd"/>
      <w:r w:rsidR="009F5B0C" w:rsidRPr="009F5B0C">
        <w:rPr>
          <w:rFonts w:hint="eastAsia"/>
          <w:position w:val="-6"/>
        </w:rPr>
        <w:object w:dxaOrig="139" w:dyaOrig="260" w14:anchorId="4E0DFF14">
          <v:shape id="_x0000_i1963" type="#_x0000_t75" style="width:7.2pt;height:12.75pt" o:ole="">
            <v:imagedata r:id="rId66" o:title=""/>
          </v:shape>
          <o:OLEObject Type="Embed" ProgID="Equation.DSMT4" ShapeID="_x0000_i1963" DrawAspect="Content" ObjectID="_1815678455" r:id="rId67"/>
        </w:object>
      </w:r>
      <w:proofErr w:type="gramStart"/>
      <w:r w:rsidR="009F5B0C">
        <w:rPr>
          <w:rFonts w:hint="eastAsia"/>
        </w:rPr>
        <w:t>个</w:t>
      </w:r>
      <w:proofErr w:type="gramEnd"/>
      <w:r w:rsidR="009F5B0C">
        <w:rPr>
          <w:rFonts w:hint="eastAsia"/>
        </w:rPr>
        <w:t>方向上的左转车辆比例；</w:t>
      </w:r>
      <w:r w:rsidR="0020623D" w:rsidRPr="00DF1415">
        <w:rPr>
          <w:rFonts w:hint="eastAsia"/>
          <w:position w:val="-12"/>
        </w:rPr>
        <w:object w:dxaOrig="460" w:dyaOrig="380" w14:anchorId="49111F62">
          <v:shape id="_x0000_i1974" type="#_x0000_t75" style="width:23.25pt;height:18.85pt" o:ole="">
            <v:imagedata r:id="rId68" o:title=""/>
          </v:shape>
          <o:OLEObject Type="Embed" ProgID="Equation.DSMT4" ShapeID="_x0000_i1974" DrawAspect="Content" ObjectID="_1815678456" r:id="rId69"/>
        </w:object>
      </w:r>
      <w:r w:rsidR="009F5B0C">
        <w:rPr>
          <w:rFonts w:hint="eastAsia"/>
        </w:rPr>
        <w:t>表示</w:t>
      </w:r>
      <w:r w:rsidR="0020623D">
        <w:rPr>
          <w:rFonts w:hint="eastAsia"/>
        </w:rPr>
        <w:t>第</w:t>
      </w:r>
      <w:r w:rsidR="0020623D" w:rsidRPr="0020623D">
        <w:rPr>
          <w:rFonts w:hint="eastAsia"/>
          <w:position w:val="-4"/>
        </w:rPr>
        <w:object w:dxaOrig="220" w:dyaOrig="260" w14:anchorId="68907D05">
          <v:shape id="_x0000_i1972" type="#_x0000_t75" style="width:11.1pt;height:12.75pt" o:ole="">
            <v:imagedata r:id="rId64" o:title=""/>
          </v:shape>
          <o:OLEObject Type="Embed" ProgID="Equation.DSMT4" ShapeID="_x0000_i1972" DrawAspect="Content" ObjectID="_1815678457" r:id="rId70"/>
        </w:object>
      </w:r>
      <w:proofErr w:type="gramStart"/>
      <w:r w:rsidR="0020623D">
        <w:rPr>
          <w:rFonts w:hint="eastAsia"/>
        </w:rPr>
        <w:t>时段</w:t>
      </w:r>
      <w:r w:rsidR="009F5B0C">
        <w:rPr>
          <w:rFonts w:hint="eastAsia"/>
        </w:rPr>
        <w:t>第</w:t>
      </w:r>
      <w:proofErr w:type="gramEnd"/>
      <w:r w:rsidR="009F5B0C" w:rsidRPr="009F5B0C">
        <w:rPr>
          <w:rFonts w:hint="eastAsia"/>
          <w:position w:val="-6"/>
        </w:rPr>
        <w:object w:dxaOrig="139" w:dyaOrig="260" w14:anchorId="04139FB2">
          <v:shape id="_x0000_i1964" type="#_x0000_t75" style="width:7.2pt;height:12.75pt" o:ole="">
            <v:imagedata r:id="rId66" o:title=""/>
          </v:shape>
          <o:OLEObject Type="Embed" ProgID="Equation.DSMT4" ShapeID="_x0000_i1964" DrawAspect="Content" ObjectID="_1815678458" r:id="rId71"/>
        </w:object>
      </w:r>
      <w:proofErr w:type="gramStart"/>
      <w:r w:rsidR="009F5B0C">
        <w:rPr>
          <w:rFonts w:hint="eastAsia"/>
        </w:rPr>
        <w:t>个</w:t>
      </w:r>
      <w:proofErr w:type="gramEnd"/>
      <w:r w:rsidR="009F5B0C">
        <w:rPr>
          <w:rFonts w:hint="eastAsia"/>
        </w:rPr>
        <w:t>方向上的</w:t>
      </w:r>
      <w:r w:rsidR="009F5B0C">
        <w:rPr>
          <w:rFonts w:hint="eastAsia"/>
        </w:rPr>
        <w:t>右</w:t>
      </w:r>
      <w:r w:rsidR="009F5B0C">
        <w:rPr>
          <w:rFonts w:hint="eastAsia"/>
        </w:rPr>
        <w:t>转车辆比例；</w:t>
      </w:r>
      <w:r w:rsidR="0020623D" w:rsidRPr="00DF1415">
        <w:rPr>
          <w:rFonts w:hint="eastAsia"/>
          <w:position w:val="-12"/>
        </w:rPr>
        <w:object w:dxaOrig="440" w:dyaOrig="380" w14:anchorId="7167757C">
          <v:shape id="_x0000_i1975" type="#_x0000_t75" style="width:22.15pt;height:18.85pt" o:ole="">
            <v:imagedata r:id="rId72" o:title=""/>
          </v:shape>
          <o:OLEObject Type="Embed" ProgID="Equation.DSMT4" ShapeID="_x0000_i1975" DrawAspect="Content" ObjectID="_1815678459" r:id="rId73"/>
        </w:object>
      </w:r>
      <w:r w:rsidR="009F5B0C">
        <w:rPr>
          <w:rFonts w:hint="eastAsia"/>
        </w:rPr>
        <w:t>表示</w:t>
      </w:r>
      <w:r w:rsidR="0020623D">
        <w:rPr>
          <w:rFonts w:hint="eastAsia"/>
        </w:rPr>
        <w:t>第</w:t>
      </w:r>
      <w:r w:rsidR="0020623D" w:rsidRPr="0020623D">
        <w:rPr>
          <w:rFonts w:hint="eastAsia"/>
          <w:position w:val="-4"/>
        </w:rPr>
        <w:object w:dxaOrig="220" w:dyaOrig="260" w14:anchorId="16BD79D4">
          <v:shape id="_x0000_i1973" type="#_x0000_t75" style="width:11.1pt;height:12.75pt" o:ole="">
            <v:imagedata r:id="rId64" o:title=""/>
          </v:shape>
          <o:OLEObject Type="Embed" ProgID="Equation.DSMT4" ShapeID="_x0000_i1973" DrawAspect="Content" ObjectID="_1815678460" r:id="rId74"/>
        </w:object>
      </w:r>
      <w:proofErr w:type="gramStart"/>
      <w:r w:rsidR="0020623D">
        <w:rPr>
          <w:rFonts w:hint="eastAsia"/>
        </w:rPr>
        <w:t>时段</w:t>
      </w:r>
      <w:r w:rsidR="009F5B0C">
        <w:rPr>
          <w:rFonts w:hint="eastAsia"/>
        </w:rPr>
        <w:t>第</w:t>
      </w:r>
      <w:proofErr w:type="gramEnd"/>
      <w:r w:rsidR="009F5B0C" w:rsidRPr="009F5B0C">
        <w:rPr>
          <w:rFonts w:hint="eastAsia"/>
          <w:position w:val="-6"/>
        </w:rPr>
        <w:object w:dxaOrig="139" w:dyaOrig="260" w14:anchorId="0E23DA20">
          <v:shape id="_x0000_i1965" type="#_x0000_t75" style="width:7.2pt;height:12.75pt" o:ole="">
            <v:imagedata r:id="rId66" o:title=""/>
          </v:shape>
          <o:OLEObject Type="Embed" ProgID="Equation.DSMT4" ShapeID="_x0000_i1965" DrawAspect="Content" ObjectID="_1815678461" r:id="rId75"/>
        </w:object>
      </w:r>
      <w:proofErr w:type="gramStart"/>
      <w:r w:rsidR="009F5B0C">
        <w:rPr>
          <w:rFonts w:hint="eastAsia"/>
        </w:rPr>
        <w:t>个</w:t>
      </w:r>
      <w:proofErr w:type="gramEnd"/>
      <w:r w:rsidR="009F5B0C">
        <w:rPr>
          <w:rFonts w:hint="eastAsia"/>
        </w:rPr>
        <w:t>方向上的</w:t>
      </w:r>
      <w:r w:rsidR="009F5B0C">
        <w:rPr>
          <w:rFonts w:hint="eastAsia"/>
        </w:rPr>
        <w:t>直行</w:t>
      </w:r>
      <w:r w:rsidR="009F5B0C">
        <w:rPr>
          <w:rFonts w:hint="eastAsia"/>
        </w:rPr>
        <w:t>车辆比例</w:t>
      </w:r>
      <w:r w:rsidR="009F5B0C">
        <w:rPr>
          <w:rFonts w:hint="eastAsia"/>
        </w:rPr>
        <w:t>，其中</w:t>
      </w:r>
      <w:r w:rsidR="009F5B0C" w:rsidRPr="009F5B0C">
        <w:rPr>
          <w:rFonts w:hint="eastAsia"/>
          <w:position w:val="-8"/>
        </w:rPr>
        <w:object w:dxaOrig="1080" w:dyaOrig="300" w14:anchorId="42B34E3F">
          <v:shape id="_x0000_i1966" type="#_x0000_t75" style="width:54.3pt;height:14.95pt" o:ole="">
            <v:imagedata r:id="rId76" o:title=""/>
          </v:shape>
          <o:OLEObject Type="Embed" ProgID="Equation.DSMT4" ShapeID="_x0000_i1966" DrawAspect="Content" ObjectID="_1815678462" r:id="rId77"/>
        </w:object>
      </w:r>
      <w:r w:rsidR="0020623D">
        <w:rPr>
          <w:rFonts w:hint="eastAsia"/>
        </w:rPr>
        <w:t>，</w:t>
      </w:r>
      <w:r w:rsidR="0020623D" w:rsidRPr="0020623D">
        <w:rPr>
          <w:rFonts w:hint="eastAsia"/>
          <w:position w:val="-52"/>
        </w:rPr>
        <w:object w:dxaOrig="2200" w:dyaOrig="1160" w14:anchorId="2FD44F57">
          <v:shape id="_x0000_i1976" type="#_x0000_t75" style="width:110.2pt;height:58.15pt" o:ole="">
            <v:imagedata r:id="rId78" o:title=""/>
          </v:shape>
          <o:OLEObject Type="Embed" ProgID="Equation.DSMT4" ShapeID="_x0000_i1976" DrawAspect="Content" ObjectID="_1815678463" r:id="rId79"/>
        </w:object>
      </w:r>
      <w:r w:rsidR="0020623D">
        <w:rPr>
          <w:rFonts w:hint="eastAsia"/>
        </w:rPr>
        <w:t>。</w:t>
      </w:r>
    </w:p>
    <w:p w14:paraId="16430603" w14:textId="43A9BFA0" w:rsidR="002634A4" w:rsidRDefault="002634A4" w:rsidP="001442FD">
      <w:r>
        <w:rPr>
          <w:rFonts w:hint="eastAsia"/>
        </w:rPr>
        <w:t>每个粒子的初始位置随机生成，即随机生成一组</w:t>
      </w:r>
      <w:r w:rsidR="0020623D" w:rsidRPr="00E734A8">
        <w:rPr>
          <w:rFonts w:hint="eastAsia"/>
          <w:position w:val="-16"/>
        </w:rPr>
        <w:object w:dxaOrig="2560" w:dyaOrig="440" w14:anchorId="6487AAA1">
          <v:shape id="_x0000_i1977" type="#_x0000_t75" style="width:127.95pt;height:22.15pt" o:ole="">
            <v:imagedata r:id="rId60" o:title=""/>
          </v:shape>
          <o:OLEObject Type="Embed" ProgID="Equation.DSMT4" ShapeID="_x0000_i1977" DrawAspect="Content" ObjectID="_1815678464" r:id="rId80"/>
        </w:object>
      </w:r>
      <w:r>
        <w:rPr>
          <w:rFonts w:hint="eastAsia"/>
        </w:rPr>
        <w:t>。</w:t>
      </w:r>
    </w:p>
    <w:p w14:paraId="70DEAB7D" w14:textId="78D60C17" w:rsidR="002634A4" w:rsidRDefault="002634A4" w:rsidP="001442FD">
      <w:pPr>
        <w:rPr>
          <w:rFonts w:hint="eastAsia"/>
        </w:rPr>
      </w:pPr>
      <w:r>
        <w:rPr>
          <w:rFonts w:hint="eastAsia"/>
        </w:rPr>
        <w:t>速度初始化为</w:t>
      </w:r>
      <w:r>
        <w:rPr>
          <w:rFonts w:hint="eastAsia"/>
        </w:rPr>
        <w:t>0</w:t>
      </w:r>
      <w:r>
        <w:rPr>
          <w:rFonts w:hint="eastAsia"/>
        </w:rPr>
        <w:t>，此时的最优解均为初始的位置本身。</w:t>
      </w:r>
    </w:p>
    <w:p w14:paraId="4CDD5320" w14:textId="2439844A" w:rsidR="00A64436" w:rsidRDefault="002634A4" w:rsidP="00A64436">
      <w:pPr>
        <w:pStyle w:val="a9"/>
        <w:numPr>
          <w:ilvl w:val="0"/>
          <w:numId w:val="3"/>
        </w:numPr>
      </w:pPr>
      <w:r>
        <w:rPr>
          <w:rFonts w:hint="eastAsia"/>
        </w:rPr>
        <w:t>适应度函数</w:t>
      </w:r>
      <w:r w:rsidR="00A64436">
        <w:rPr>
          <w:rFonts w:hint="eastAsia"/>
        </w:rPr>
        <w:t>：</w:t>
      </w:r>
    </w:p>
    <w:p w14:paraId="6FA3A5D9" w14:textId="5A8798B8" w:rsidR="0020623D" w:rsidRDefault="0020623D" w:rsidP="0020623D">
      <w:pPr>
        <w:pStyle w:val="a9"/>
        <w:ind w:left="440"/>
        <w:rPr>
          <w:rFonts w:hint="eastAsia"/>
        </w:rPr>
      </w:pPr>
      <w:r>
        <w:rPr>
          <w:rFonts w:hint="eastAsia"/>
        </w:rPr>
        <w:t>设</w:t>
      </w:r>
      <w:r w:rsidRPr="0020623D">
        <w:rPr>
          <w:rFonts w:hint="eastAsia"/>
          <w:position w:val="-14"/>
        </w:rPr>
        <w:object w:dxaOrig="480" w:dyaOrig="400" w14:anchorId="0929EB33">
          <v:shape id="_x0000_i1980" type="#_x0000_t75" style="width:23.8pt;height:19.95pt" o:ole="">
            <v:imagedata r:id="rId81" o:title=""/>
          </v:shape>
          <o:OLEObject Type="Embed" ProgID="Equation.DSMT4" ShapeID="_x0000_i1980" DrawAspect="Content" ObjectID="_1815678465" r:id="rId82"/>
        </w:object>
      </w:r>
      <w:r>
        <w:rPr>
          <w:rFonts w:hint="eastAsia"/>
        </w:rPr>
        <w:t>表示第</w:t>
      </w:r>
      <w:r w:rsidRPr="0020623D">
        <w:rPr>
          <w:rFonts w:hint="eastAsia"/>
          <w:position w:val="-4"/>
        </w:rPr>
        <w:object w:dxaOrig="220" w:dyaOrig="260" w14:anchorId="2830BF19">
          <v:shape id="_x0000_i1979" type="#_x0000_t75" style="width:11.1pt;height:12.75pt" o:ole="">
            <v:imagedata r:id="rId83" o:title=""/>
          </v:shape>
          <o:OLEObject Type="Embed" ProgID="Equation.DSMT4" ShapeID="_x0000_i1979" DrawAspect="Content" ObjectID="_1815678466" r:id="rId84"/>
        </w:object>
      </w:r>
      <w:proofErr w:type="gramStart"/>
      <w:r>
        <w:rPr>
          <w:rFonts w:hint="eastAsia"/>
        </w:rPr>
        <w:t>时段第</w:t>
      </w:r>
      <w:proofErr w:type="gramEnd"/>
      <w:r w:rsidRPr="00C02C5F">
        <w:rPr>
          <w:rFonts w:hint="eastAsia"/>
          <w:position w:val="-6"/>
        </w:rPr>
        <w:object w:dxaOrig="139" w:dyaOrig="260" w14:anchorId="711FE511">
          <v:shape id="_x0000_i1978" type="#_x0000_t75" style="width:7.2pt;height:12.75pt" o:ole="">
            <v:imagedata r:id="rId85" o:title=""/>
          </v:shape>
          <o:OLEObject Type="Embed" ProgID="Equation.DSMT4" ShapeID="_x0000_i1978" DrawAspect="Content" ObjectID="_1815678467" r:id="rId8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相位上</w:t>
      </w:r>
      <w:r>
        <w:rPr>
          <w:rFonts w:hint="eastAsia"/>
        </w:rPr>
        <w:t>第</w:t>
      </w:r>
      <w:r w:rsidRPr="0020623D">
        <w:rPr>
          <w:rFonts w:hint="eastAsia"/>
          <w:position w:val="-10"/>
        </w:rPr>
        <w:object w:dxaOrig="200" w:dyaOrig="300" w14:anchorId="3701B067">
          <v:shape id="_x0000_i1981" type="#_x0000_t75" style="width:9.95pt;height:14.95pt" o:ole="">
            <v:imagedata r:id="rId87" o:title=""/>
          </v:shape>
          <o:OLEObject Type="Embed" ProgID="Equation.DSMT4" ShapeID="_x0000_i1981" DrawAspect="Content" ObjectID="_1815678468" r:id="rId88"/>
        </w:object>
      </w:r>
      <w:r>
        <w:rPr>
          <w:rFonts w:hint="eastAsia"/>
        </w:rPr>
        <w:t>种情况</w:t>
      </w:r>
      <w:r>
        <w:rPr>
          <w:rFonts w:hint="eastAsia"/>
        </w:rPr>
        <w:t>的</w:t>
      </w:r>
      <w:r w:rsidR="0084038A">
        <w:rPr>
          <w:rFonts w:hint="eastAsia"/>
        </w:rPr>
        <w:t>估计</w:t>
      </w:r>
      <w:r>
        <w:rPr>
          <w:rFonts w:hint="eastAsia"/>
        </w:rPr>
        <w:t>总车流量。</w:t>
      </w:r>
      <w:r>
        <w:rPr>
          <w:rFonts w:hint="eastAsia"/>
        </w:rPr>
        <w:t>其中，</w:t>
      </w:r>
      <w:r w:rsidRPr="0020623D">
        <w:rPr>
          <w:rFonts w:hint="eastAsia"/>
          <w:position w:val="-52"/>
        </w:rPr>
        <w:object w:dxaOrig="1920" w:dyaOrig="1160" w14:anchorId="5B4BA6A5">
          <v:shape id="_x0000_i1982" type="#_x0000_t75" style="width:95.8pt;height:58.15pt" o:ole="">
            <v:imagedata r:id="rId89" o:title=""/>
          </v:shape>
          <o:OLEObject Type="Embed" ProgID="Equation.DSMT4" ShapeID="_x0000_i1982" DrawAspect="Content" ObjectID="_1815678469" r:id="rId90"/>
        </w:object>
      </w:r>
      <w:r>
        <w:rPr>
          <w:rFonts w:hint="eastAsia"/>
        </w:rPr>
        <w:t>。</w:t>
      </w:r>
      <w:r w:rsidR="00457384" w:rsidRPr="00457384">
        <w:rPr>
          <w:rFonts w:hint="eastAsia"/>
          <w:position w:val="-12"/>
        </w:rPr>
        <w:object w:dxaOrig="440" w:dyaOrig="380" w14:anchorId="727687F4">
          <v:shape id="_x0000_i2008" type="#_x0000_t75" style="width:22.15pt;height:18.85pt" o:ole="">
            <v:imagedata r:id="rId91" o:title=""/>
          </v:shape>
          <o:OLEObject Type="Embed" ProgID="Equation.DSMT4" ShapeID="_x0000_i2008" DrawAspect="Content" ObjectID="_1815678470" r:id="rId92"/>
        </w:object>
      </w:r>
      <w:r w:rsidR="00457384">
        <w:rPr>
          <w:rFonts w:hint="eastAsia"/>
        </w:rPr>
        <w:t>表示为第</w:t>
      </w:r>
      <w:r w:rsidR="00457384">
        <w:rPr>
          <w:rFonts w:hint="eastAsia"/>
        </w:rPr>
        <w:t>T</w:t>
      </w:r>
      <w:r w:rsidR="00457384">
        <w:rPr>
          <w:rFonts w:hint="eastAsia"/>
        </w:rPr>
        <w:t>时段上第</w:t>
      </w:r>
      <w:r w:rsidR="00457384" w:rsidRPr="00457384">
        <w:rPr>
          <w:rFonts w:hint="eastAsia"/>
          <w:position w:val="-6"/>
        </w:rPr>
        <w:object w:dxaOrig="139" w:dyaOrig="260" w14:anchorId="42251AA4">
          <v:shape id="_x0000_i2011" type="#_x0000_t75" style="width:7.2pt;height:12.75pt" o:ole="">
            <v:imagedata r:id="rId93" o:title=""/>
          </v:shape>
          <o:OLEObject Type="Embed" ProgID="Equation.DSMT4" ShapeID="_x0000_i2011" DrawAspect="Content" ObjectID="_1815678471" r:id="rId94"/>
        </w:object>
      </w:r>
      <w:r w:rsidR="00457384">
        <w:rPr>
          <w:rFonts w:hint="eastAsia"/>
        </w:rPr>
        <w:t>相位的</w:t>
      </w:r>
      <w:r w:rsidR="0084038A">
        <w:rPr>
          <w:rFonts w:hint="eastAsia"/>
        </w:rPr>
        <w:t>实际</w:t>
      </w:r>
      <w:r w:rsidR="00457384">
        <w:rPr>
          <w:rFonts w:hint="eastAsia"/>
        </w:rPr>
        <w:t>总车流量，</w:t>
      </w:r>
      <w:r>
        <w:rPr>
          <w:rFonts w:hint="eastAsia"/>
        </w:rPr>
        <w:t>因此，左转、右转和直行的车流量可以表示为：</w:t>
      </w:r>
    </w:p>
    <w:p w14:paraId="0A5565AA" w14:textId="30B72C1D" w:rsidR="0020623D" w:rsidRDefault="0020623D" w:rsidP="0020623D">
      <w:pPr>
        <w:pStyle w:val="a9"/>
        <w:numPr>
          <w:ilvl w:val="0"/>
          <w:numId w:val="4"/>
        </w:numPr>
      </w:pPr>
      <w:r>
        <w:rPr>
          <w:rFonts w:hint="eastAsia"/>
        </w:rPr>
        <w:t>左转车流量：</w:t>
      </w:r>
    </w:p>
    <w:p w14:paraId="745C3216" w14:textId="1852FA9A" w:rsidR="0020623D" w:rsidRDefault="00457384" w:rsidP="00457384">
      <w:pPr>
        <w:pStyle w:val="af0"/>
        <w:rPr>
          <w:rFonts w:hint="eastAsia"/>
        </w:rPr>
      </w:pPr>
      <w:r>
        <w:tab/>
      </w:r>
      <w:bookmarkStart w:id="11" w:name="_Ref205064556"/>
      <w:r w:rsidRPr="00457384">
        <w:rPr>
          <w:rFonts w:hint="eastAsia"/>
          <w:position w:val="-12"/>
        </w:rPr>
        <w:object w:dxaOrig="1740" w:dyaOrig="380" w14:anchorId="4FA9F2E9">
          <v:shape id="_x0000_i2436" type="#_x0000_t75" style="width:86.95pt;height:18.85pt" o:ole="">
            <v:imagedata r:id="rId95" o:title=""/>
          </v:shape>
          <o:OLEObject Type="Embed" ProgID="Equation.DSMT4" ShapeID="_x0000_i2436" DrawAspect="Content" ObjectID="_1815678472" r:id="rId9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bookmarkEnd w:id="11"/>
      <w:r>
        <w:rPr>
          <w:rFonts w:hint="eastAsia"/>
        </w:rPr>
        <w:t>）</w:t>
      </w:r>
    </w:p>
    <w:p w14:paraId="4B1161B2" w14:textId="310AA6CE" w:rsidR="0020623D" w:rsidRDefault="0020623D" w:rsidP="0020623D">
      <w:pPr>
        <w:pStyle w:val="a9"/>
        <w:numPr>
          <w:ilvl w:val="0"/>
          <w:numId w:val="4"/>
        </w:numPr>
      </w:pPr>
      <w:r>
        <w:rPr>
          <w:rFonts w:hint="eastAsia"/>
        </w:rPr>
        <w:t>右转车流量：</w:t>
      </w:r>
    </w:p>
    <w:p w14:paraId="08436B15" w14:textId="64A1B3E8" w:rsidR="00457384" w:rsidRDefault="00457384" w:rsidP="00457384">
      <w:pPr>
        <w:pStyle w:val="af0"/>
        <w:rPr>
          <w:rFonts w:hint="eastAsia"/>
        </w:rPr>
      </w:pPr>
      <w:r>
        <w:tab/>
      </w:r>
      <w:bookmarkStart w:id="12" w:name="_Ref205064557"/>
      <w:r w:rsidRPr="00457384">
        <w:rPr>
          <w:rFonts w:hint="eastAsia"/>
          <w:position w:val="-12"/>
        </w:rPr>
        <w:object w:dxaOrig="1719" w:dyaOrig="380" w14:anchorId="3186D609">
          <v:shape id="_x0000_i2437" type="#_x0000_t75" style="width:85.85pt;height:18.85pt" o:ole="">
            <v:imagedata r:id="rId97" o:title=""/>
          </v:shape>
          <o:OLEObject Type="Embed" ProgID="Equation.DSMT4" ShapeID="_x0000_i2437" DrawAspect="Content" ObjectID="_1815678473" r:id="rId98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bookmarkEnd w:id="12"/>
      <w:r>
        <w:rPr>
          <w:rFonts w:hint="eastAsia"/>
        </w:rPr>
        <w:t>）</w:t>
      </w:r>
    </w:p>
    <w:p w14:paraId="2E48D7C6" w14:textId="07E5CCCC" w:rsidR="0020623D" w:rsidRDefault="0020623D" w:rsidP="0020623D">
      <w:pPr>
        <w:pStyle w:val="a9"/>
        <w:numPr>
          <w:ilvl w:val="0"/>
          <w:numId w:val="4"/>
        </w:numPr>
      </w:pPr>
      <w:r>
        <w:rPr>
          <w:rFonts w:hint="eastAsia"/>
        </w:rPr>
        <w:t>直行车流量：</w:t>
      </w:r>
    </w:p>
    <w:p w14:paraId="02BB1118" w14:textId="32A3F082" w:rsidR="00457384" w:rsidRDefault="00457384" w:rsidP="00457384">
      <w:pPr>
        <w:pStyle w:val="af0"/>
      </w:pPr>
      <w:r>
        <w:tab/>
      </w:r>
      <w:bookmarkStart w:id="13" w:name="_Ref205064570"/>
      <w:r w:rsidRPr="00457384">
        <w:rPr>
          <w:rFonts w:hint="eastAsia"/>
          <w:position w:val="-12"/>
        </w:rPr>
        <w:object w:dxaOrig="1700" w:dyaOrig="380" w14:anchorId="7720DC16">
          <v:shape id="_x0000_i2438" type="#_x0000_t75" style="width:84.75pt;height:18.85pt" o:ole="">
            <v:imagedata r:id="rId99" o:title=""/>
          </v:shape>
          <o:OLEObject Type="Embed" ProgID="Equation.DSMT4" ShapeID="_x0000_i2438" DrawAspect="Content" ObjectID="_1815678474" r:id="rId10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bookmarkStart w:id="14" w:name="_Ref205064566"/>
      <w:bookmarkEnd w:id="13"/>
      <w:r>
        <w:rPr>
          <w:rFonts w:hint="eastAsia"/>
        </w:rPr>
        <w:t>）</w:t>
      </w:r>
      <w:bookmarkEnd w:id="14"/>
    </w:p>
    <w:p w14:paraId="108F7F1F" w14:textId="7700AE27" w:rsidR="0084038A" w:rsidRPr="0020623D" w:rsidRDefault="0084038A" w:rsidP="00457384">
      <w:pPr>
        <w:pStyle w:val="af0"/>
        <w:rPr>
          <w:rFonts w:hint="eastAsia"/>
        </w:rPr>
      </w:pPr>
      <w:r>
        <w:rPr>
          <w:rFonts w:hint="eastAsia"/>
        </w:rPr>
        <w:t>因此，我们可以确立最终的适应度函数：</w:t>
      </w:r>
    </w:p>
    <w:p w14:paraId="33BF5C04" w14:textId="67F71E84" w:rsidR="002634A4" w:rsidRDefault="009F5B0C" w:rsidP="009F5B0C">
      <w:pPr>
        <w:pStyle w:val="af0"/>
        <w:rPr>
          <w:rFonts w:hint="eastAsia"/>
        </w:rPr>
      </w:pPr>
      <w:r>
        <w:lastRenderedPageBreak/>
        <w:tab/>
      </w:r>
      <w:r w:rsidR="00457384" w:rsidRPr="00457384">
        <w:rPr>
          <w:rFonts w:hint="eastAsia"/>
          <w:position w:val="-34"/>
        </w:rPr>
        <w:object w:dxaOrig="3080" w:dyaOrig="800" w14:anchorId="7450C771">
          <v:shape id="_x0000_i2439" type="#_x0000_t75" style="width:153.95pt;height:39.9pt" o:ole="">
            <v:imagedata r:id="rId101" o:title=""/>
          </v:shape>
          <o:OLEObject Type="Embed" ProgID="Equation.DSMT4" ShapeID="_x0000_i2439" DrawAspect="Content" ObjectID="_1815678475" r:id="rId10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84038A">
        <w:rPr>
          <w:rFonts w:hint="eastAsia"/>
          <w:noProof/>
        </w:rPr>
        <w:t>7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</w:p>
    <w:p w14:paraId="5EFB79B8" w14:textId="350B344A" w:rsidR="002634A4" w:rsidRDefault="002634A4" w:rsidP="00A64436">
      <w:pPr>
        <w:pStyle w:val="a9"/>
        <w:numPr>
          <w:ilvl w:val="0"/>
          <w:numId w:val="3"/>
        </w:numPr>
      </w:pPr>
      <w:r>
        <w:rPr>
          <w:rFonts w:hint="eastAsia"/>
        </w:rPr>
        <w:t>迭代优化：</w:t>
      </w:r>
    </w:p>
    <w:p w14:paraId="7E588BCF" w14:textId="6FC20455" w:rsidR="0084038A" w:rsidRDefault="0084038A" w:rsidP="0084038A">
      <w:pPr>
        <w:pStyle w:val="af0"/>
      </w:pPr>
      <w:r>
        <w:tab/>
      </w:r>
      <w:r w:rsidRPr="0084038A">
        <w:rPr>
          <w:rFonts w:hint="eastAsia"/>
          <w:position w:val="-12"/>
        </w:rPr>
        <w:object w:dxaOrig="4200" w:dyaOrig="380" w14:anchorId="47E26C29">
          <v:shape id="_x0000_i2440" type="#_x0000_t75" style="width:209.9pt;height:18.85pt" o:ole="">
            <v:imagedata r:id="rId103" o:title=""/>
          </v:shape>
          <o:OLEObject Type="Embed" ProgID="Equation.DSMT4" ShapeID="_x0000_i2440" DrawAspect="Content" ObjectID="_1815678476" r:id="rId10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8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</w:p>
    <w:p w14:paraId="2D066ABE" w14:textId="1C3EC9A7" w:rsidR="0084038A" w:rsidRDefault="0084038A" w:rsidP="0084038A">
      <w:pPr>
        <w:pStyle w:val="af0"/>
      </w:pPr>
      <w:r>
        <w:tab/>
      </w:r>
      <w:r w:rsidRPr="0084038A">
        <w:rPr>
          <w:rFonts w:hint="eastAsia"/>
          <w:position w:val="-12"/>
        </w:rPr>
        <w:object w:dxaOrig="1420" w:dyaOrig="380" w14:anchorId="2836913C">
          <v:shape id="_x0000_i2441" type="#_x0000_t75" style="width:70.9pt;height:18.85pt" o:ole="">
            <v:imagedata r:id="rId105" o:title=""/>
          </v:shape>
          <o:OLEObject Type="Embed" ProgID="Equation.DSMT4" ShapeID="_x0000_i2441" DrawAspect="Content" ObjectID="_1815678477" r:id="rId10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公式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9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</w:p>
    <w:p w14:paraId="12A322A1" w14:textId="6C1D86FE" w:rsidR="0084038A" w:rsidRDefault="0084038A" w:rsidP="0084038A">
      <w:pPr>
        <w:pStyle w:val="af0"/>
        <w:rPr>
          <w:rFonts w:hint="eastAsia"/>
        </w:rPr>
      </w:pPr>
      <w:r>
        <w:rPr>
          <w:rFonts w:hint="eastAsia"/>
        </w:rPr>
        <w:t>其中，</w:t>
      </w:r>
      <w:r w:rsidRPr="0084038A">
        <w:rPr>
          <w:rFonts w:hint="eastAsia"/>
          <w:position w:val="-12"/>
        </w:rPr>
        <w:object w:dxaOrig="260" w:dyaOrig="380" w14:anchorId="4C306067">
          <v:shape id="_x0000_i2442" type="#_x0000_t75" style="width:12.75pt;height:18.85pt" o:ole="">
            <v:imagedata r:id="rId107" o:title=""/>
          </v:shape>
          <o:OLEObject Type="Embed" ProgID="Equation.DSMT4" ShapeID="_x0000_i2442" DrawAspect="Content" ObjectID="_1815678478" r:id="rId108"/>
        </w:object>
      </w:r>
      <w:r>
        <w:rPr>
          <w:rFonts w:hint="eastAsia"/>
        </w:rPr>
        <w:t>表示第</w:t>
      </w:r>
      <w:r w:rsidRPr="0084038A">
        <w:rPr>
          <w:rFonts w:hint="eastAsia"/>
          <w:position w:val="-6"/>
        </w:rPr>
        <w:object w:dxaOrig="139" w:dyaOrig="260" w14:anchorId="5698E785">
          <v:shape id="_x0000_i2443" type="#_x0000_t75" style="width:7.2pt;height:12.75pt" o:ole="">
            <v:imagedata r:id="rId109" o:title=""/>
          </v:shape>
          <o:OLEObject Type="Embed" ProgID="Equation.DSMT4" ShapeID="_x0000_i2443" DrawAspect="Content" ObjectID="_1815678479" r:id="rId11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粒子在</w:t>
      </w:r>
      <w:r w:rsidRPr="0084038A">
        <w:rPr>
          <w:rFonts w:hint="eastAsia"/>
          <w:position w:val="-6"/>
        </w:rPr>
        <w:object w:dxaOrig="139" w:dyaOrig="240" w14:anchorId="13B93DE6">
          <v:shape id="_x0000_i2444" type="#_x0000_t75" style="width:7.2pt;height:12.2pt" o:ole="">
            <v:imagedata r:id="rId111" o:title=""/>
          </v:shape>
          <o:OLEObject Type="Embed" ProgID="Equation.DSMT4" ShapeID="_x0000_i2444" DrawAspect="Content" ObjectID="_1815678480" r:id="rId112"/>
        </w:object>
      </w:r>
      <w:r>
        <w:rPr>
          <w:rFonts w:hint="eastAsia"/>
        </w:rPr>
        <w:t>时的位置，</w:t>
      </w:r>
      <w:r w:rsidRPr="0084038A">
        <w:rPr>
          <w:rFonts w:hint="eastAsia"/>
          <w:position w:val="-12"/>
        </w:rPr>
        <w:object w:dxaOrig="240" w:dyaOrig="380" w14:anchorId="25119C58">
          <v:shape id="_x0000_i2445" type="#_x0000_t75" style="width:12.2pt;height:18.85pt" o:ole="">
            <v:imagedata r:id="rId113" o:title=""/>
          </v:shape>
          <o:OLEObject Type="Embed" ProgID="Equation.DSMT4" ShapeID="_x0000_i2445" DrawAspect="Content" ObjectID="_1815678481" r:id="rId114"/>
        </w:object>
      </w:r>
      <w:r>
        <w:rPr>
          <w:rFonts w:hint="eastAsia"/>
        </w:rPr>
        <w:t>表示第</w:t>
      </w:r>
      <w:r w:rsidRPr="0084038A">
        <w:rPr>
          <w:rFonts w:hint="eastAsia"/>
          <w:position w:val="-6"/>
        </w:rPr>
        <w:object w:dxaOrig="139" w:dyaOrig="260" w14:anchorId="74EF6DC2">
          <v:shape id="_x0000_i2446" type="#_x0000_t75" style="width:7.2pt;height:12.75pt" o:ole="">
            <v:imagedata r:id="rId115" o:title=""/>
          </v:shape>
          <o:OLEObject Type="Embed" ProgID="Equation.DSMT4" ShapeID="_x0000_i2446" DrawAspect="Content" ObjectID="_1815678482" r:id="rId11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粒子在</w:t>
      </w:r>
      <w:r w:rsidRPr="0084038A">
        <w:rPr>
          <w:rFonts w:hint="eastAsia"/>
          <w:position w:val="-6"/>
        </w:rPr>
        <w:object w:dxaOrig="139" w:dyaOrig="240" w14:anchorId="570B03AE">
          <v:shape id="_x0000_i2447" type="#_x0000_t75" style="width:7.2pt;height:12.2pt" o:ole="">
            <v:imagedata r:id="rId117" o:title=""/>
          </v:shape>
          <o:OLEObject Type="Embed" ProgID="Equation.DSMT4" ShapeID="_x0000_i2447" DrawAspect="Content" ObjectID="_1815678483" r:id="rId118"/>
        </w:object>
      </w:r>
      <w:r>
        <w:rPr>
          <w:rFonts w:hint="eastAsia"/>
        </w:rPr>
        <w:t>时的速度，</w:t>
      </w:r>
      <w:r w:rsidRPr="0084038A">
        <w:rPr>
          <w:rFonts w:hint="eastAsia"/>
          <w:position w:val="-12"/>
        </w:rPr>
        <w:object w:dxaOrig="460" w:dyaOrig="360" w14:anchorId="2B8C83EF">
          <v:shape id="_x0000_i2448" type="#_x0000_t75" style="width:23.25pt;height:18.3pt" o:ole="">
            <v:imagedata r:id="rId119" o:title=""/>
          </v:shape>
          <o:OLEObject Type="Embed" ProgID="Equation.DSMT4" ShapeID="_x0000_i2448" DrawAspect="Content" ObjectID="_1815678484" r:id="rId120"/>
        </w:object>
      </w:r>
      <w:r>
        <w:rPr>
          <w:rFonts w:hint="eastAsia"/>
        </w:rPr>
        <w:t>为第</w:t>
      </w:r>
      <w:r w:rsidRPr="0084038A">
        <w:rPr>
          <w:rFonts w:hint="eastAsia"/>
          <w:position w:val="-6"/>
        </w:rPr>
        <w:object w:dxaOrig="139" w:dyaOrig="260" w14:anchorId="3A927F3B">
          <v:shape id="_x0000_i2449" type="#_x0000_t75" style="width:7.2pt;height:12.75pt" o:ole="">
            <v:imagedata r:id="rId121" o:title=""/>
          </v:shape>
          <o:OLEObject Type="Embed" ProgID="Equation.DSMT4" ShapeID="_x0000_i2449" DrawAspect="Content" ObjectID="_1815678485" r:id="rId122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粒子在历史上找到的个体最优解，</w:t>
      </w:r>
      <w:r w:rsidRPr="0084038A">
        <w:rPr>
          <w:rFonts w:hint="eastAsia"/>
          <w:position w:val="-12"/>
        </w:rPr>
        <w:object w:dxaOrig="440" w:dyaOrig="360" w14:anchorId="5730146A">
          <v:shape id="_x0000_i2450" type="#_x0000_t75" style="width:22.15pt;height:18.3pt" o:ole="">
            <v:imagedata r:id="rId123" o:title=""/>
          </v:shape>
          <o:OLEObject Type="Embed" ProgID="Equation.DSMT4" ShapeID="_x0000_i2450" DrawAspect="Content" ObjectID="_1815678486" r:id="rId124"/>
        </w:object>
      </w:r>
      <w:r>
        <w:rPr>
          <w:rFonts w:hint="eastAsia"/>
        </w:rPr>
        <w:t>为所有粒子中找到的全局最优解，</w:t>
      </w:r>
      <w:r w:rsidRPr="0084038A">
        <w:rPr>
          <w:rFonts w:hint="eastAsia"/>
          <w:position w:val="-6"/>
        </w:rPr>
        <w:object w:dxaOrig="240" w:dyaOrig="220" w14:anchorId="227F7C60">
          <v:shape id="_x0000_i2451" type="#_x0000_t75" style="width:12.2pt;height:11.1pt" o:ole="">
            <v:imagedata r:id="rId125" o:title=""/>
          </v:shape>
          <o:OLEObject Type="Embed" ProgID="Equation.DSMT4" ShapeID="_x0000_i2451" DrawAspect="Content" ObjectID="_1815678487" r:id="rId126"/>
        </w:object>
      </w:r>
      <w:r>
        <w:rPr>
          <w:rFonts w:hint="eastAsia"/>
        </w:rPr>
        <w:t>为惯性权重，控制粒子上一时刻速度对当前速度的影响，</w:t>
      </w:r>
      <w:r w:rsidRPr="0084038A">
        <w:rPr>
          <w:rFonts w:hint="eastAsia"/>
          <w:position w:val="-12"/>
        </w:rPr>
        <w:object w:dxaOrig="240" w:dyaOrig="360" w14:anchorId="25DD3504">
          <v:shape id="_x0000_i2452" type="#_x0000_t75" style="width:12.2pt;height:18.3pt" o:ole="">
            <v:imagedata r:id="rId127" o:title=""/>
          </v:shape>
          <o:OLEObject Type="Embed" ProgID="Equation.DSMT4" ShapeID="_x0000_i2452" DrawAspect="Content" ObjectID="_1815678488" r:id="rId128"/>
        </w:object>
      </w:r>
      <w:r>
        <w:rPr>
          <w:rFonts w:hint="eastAsia"/>
        </w:rPr>
        <w:t>为个体学习率，衡量粒子对自身经验的信任程度，</w:t>
      </w:r>
      <w:r w:rsidRPr="0084038A">
        <w:rPr>
          <w:rFonts w:hint="eastAsia"/>
          <w:position w:val="-12"/>
        </w:rPr>
        <w:object w:dxaOrig="260" w:dyaOrig="360" w14:anchorId="79C89556">
          <v:shape id="_x0000_i2453" type="#_x0000_t75" style="width:12.75pt;height:18.3pt" o:ole="">
            <v:imagedata r:id="rId129" o:title=""/>
          </v:shape>
          <o:OLEObject Type="Embed" ProgID="Equation.DSMT4" ShapeID="_x0000_i2453" DrawAspect="Content" ObjectID="_1815678489" r:id="rId130"/>
        </w:object>
      </w:r>
      <w:r>
        <w:rPr>
          <w:rFonts w:hint="eastAsia"/>
        </w:rPr>
        <w:t>为社会学习率，衡量粒子群对群体最优经验的信任程度，</w:t>
      </w:r>
      <w:r w:rsidRPr="0084038A">
        <w:rPr>
          <w:rFonts w:hint="eastAsia"/>
          <w:position w:val="-12"/>
        </w:rPr>
        <w:object w:dxaOrig="460" w:dyaOrig="360" w14:anchorId="73ED70C5">
          <v:shape id="_x0000_i2454" type="#_x0000_t75" style="width:23.25pt;height:18.3pt" o:ole="">
            <v:imagedata r:id="rId131" o:title=""/>
          </v:shape>
          <o:OLEObject Type="Embed" ProgID="Equation.DSMT4" ShapeID="_x0000_i2454" DrawAspect="Content" ObjectID="_1815678490" r:id="rId132"/>
        </w:object>
      </w:r>
      <w:r>
        <w:rPr>
          <w:rFonts w:hint="eastAsia"/>
        </w:rPr>
        <w:t>为从</w:t>
      </w:r>
      <w:r w:rsidRPr="0084038A">
        <w:rPr>
          <w:rFonts w:hint="eastAsia"/>
          <w:position w:val="-12"/>
        </w:rPr>
        <w:object w:dxaOrig="540" w:dyaOrig="380" w14:anchorId="59B407E1">
          <v:shape id="_x0000_i2455" type="#_x0000_t75" style="width:27.15pt;height:18.85pt" o:ole="">
            <v:imagedata r:id="rId133" o:title=""/>
          </v:shape>
          <o:OLEObject Type="Embed" ProgID="Equation.DSMT4" ShapeID="_x0000_i2455" DrawAspect="Content" ObjectID="_1815678491" r:id="rId134"/>
        </w:object>
      </w:r>
      <w:r>
        <w:rPr>
          <w:rFonts w:hint="eastAsia"/>
        </w:rPr>
        <w:t>之间随机生成的数，每次迭代都发生变化，用于增加搜索的随机性。</w:t>
      </w:r>
    </w:p>
    <w:p w14:paraId="7D06BE0C" w14:textId="6CAFC956" w:rsidR="00A64436" w:rsidRDefault="00A64436" w:rsidP="00A64436">
      <w:pPr>
        <w:pStyle w:val="a9"/>
        <w:numPr>
          <w:ilvl w:val="0"/>
          <w:numId w:val="3"/>
        </w:numPr>
      </w:pPr>
      <w:r>
        <w:rPr>
          <w:rFonts w:hint="eastAsia"/>
        </w:rPr>
        <w:t>收敛判断：</w:t>
      </w:r>
    </w:p>
    <w:p w14:paraId="4033AB6B" w14:textId="6124C9A8" w:rsidR="00072BD7" w:rsidRPr="006D2771" w:rsidRDefault="00072BD7" w:rsidP="00072BD7">
      <w:pPr>
        <w:pStyle w:val="a9"/>
        <w:ind w:left="440"/>
        <w:rPr>
          <w:rFonts w:hint="eastAsia"/>
        </w:rPr>
      </w:pPr>
      <w:r>
        <w:rPr>
          <w:rFonts w:hint="eastAsia"/>
        </w:rPr>
        <w:t>当达到最大迭代次数时，或者当粒子群算法得到左转和右转的比例均小于等于</w:t>
      </w:r>
      <w:r>
        <w:rPr>
          <w:rFonts w:hint="eastAsia"/>
        </w:rPr>
        <w:t>0</w:t>
      </w:r>
      <w:r>
        <w:rPr>
          <w:rFonts w:hint="eastAsia"/>
        </w:rPr>
        <w:t>或者大于等于</w:t>
      </w:r>
      <w:r>
        <w:rPr>
          <w:rFonts w:hint="eastAsia"/>
        </w:rPr>
        <w:t>0.5</w:t>
      </w:r>
      <w:r>
        <w:rPr>
          <w:rFonts w:hint="eastAsia"/>
        </w:rPr>
        <w:t>时停止。</w:t>
      </w:r>
    </w:p>
    <w:p w14:paraId="5FCDE9C4" w14:textId="1EAA73E5" w:rsidR="006D2771" w:rsidRDefault="006D2771" w:rsidP="006D2771">
      <w:pPr>
        <w:pStyle w:val="af0"/>
      </w:pPr>
      <w:r>
        <w:rPr>
          <w:rFonts w:hint="eastAsia"/>
        </w:rPr>
        <w:t>最终我们通过</w:t>
      </w:r>
      <w:r>
        <w:rPr>
          <w:rFonts w:hint="eastAsia"/>
        </w:rPr>
        <w:t>Python</w:t>
      </w:r>
      <w:r>
        <w:rPr>
          <w:rFonts w:hint="eastAsia"/>
        </w:rPr>
        <w:t>代码求解，得到各相位上的不同情况的车辆比例如下：</w:t>
      </w:r>
    </w:p>
    <w:tbl>
      <w:tblPr>
        <w:tblStyle w:val="af"/>
        <w:tblW w:w="9115" w:type="dxa"/>
        <w:tblLook w:val="04A0" w:firstRow="1" w:lastRow="0" w:firstColumn="1" w:lastColumn="0" w:noHBand="0" w:noVBand="1"/>
      </w:tblPr>
      <w:tblGrid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1"/>
        <w:gridCol w:w="702"/>
        <w:gridCol w:w="702"/>
      </w:tblGrid>
      <w:tr w:rsidR="00AE02CE" w14:paraId="60EF7EC7" w14:textId="77777777" w:rsidTr="00AE02CE">
        <w:trPr>
          <w:trHeight w:val="2219"/>
        </w:trPr>
        <w:tc>
          <w:tcPr>
            <w:tcW w:w="701" w:type="dxa"/>
            <w:vAlign w:val="center"/>
          </w:tcPr>
          <w:p w14:paraId="3D0C7E24" w14:textId="62760D6E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时段</w:t>
            </w:r>
          </w:p>
        </w:tc>
        <w:tc>
          <w:tcPr>
            <w:tcW w:w="701" w:type="dxa"/>
            <w:vAlign w:val="center"/>
          </w:tcPr>
          <w:p w14:paraId="234FFFFA" w14:textId="65EE2A4C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方向1左转比例</w:t>
            </w:r>
          </w:p>
        </w:tc>
        <w:tc>
          <w:tcPr>
            <w:tcW w:w="701" w:type="dxa"/>
            <w:vAlign w:val="center"/>
          </w:tcPr>
          <w:p w14:paraId="4F1BD10B" w14:textId="7CD990AE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方向1右转比例</w:t>
            </w:r>
          </w:p>
        </w:tc>
        <w:tc>
          <w:tcPr>
            <w:tcW w:w="701" w:type="dxa"/>
            <w:vAlign w:val="center"/>
          </w:tcPr>
          <w:p w14:paraId="792F67D0" w14:textId="419052B4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方向1直行比例</w:t>
            </w:r>
          </w:p>
        </w:tc>
        <w:tc>
          <w:tcPr>
            <w:tcW w:w="701" w:type="dxa"/>
            <w:vAlign w:val="center"/>
          </w:tcPr>
          <w:p w14:paraId="2AAE8815" w14:textId="58C1A805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方向2左转比例</w:t>
            </w:r>
          </w:p>
        </w:tc>
        <w:tc>
          <w:tcPr>
            <w:tcW w:w="701" w:type="dxa"/>
            <w:vAlign w:val="center"/>
          </w:tcPr>
          <w:p w14:paraId="04A7484D" w14:textId="18579F7C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方向2右转比例</w:t>
            </w:r>
          </w:p>
        </w:tc>
        <w:tc>
          <w:tcPr>
            <w:tcW w:w="701" w:type="dxa"/>
            <w:vAlign w:val="center"/>
          </w:tcPr>
          <w:p w14:paraId="208D6E11" w14:textId="748E1F73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方向2直行比例</w:t>
            </w:r>
          </w:p>
        </w:tc>
        <w:tc>
          <w:tcPr>
            <w:tcW w:w="701" w:type="dxa"/>
            <w:vAlign w:val="center"/>
          </w:tcPr>
          <w:p w14:paraId="6CC44F93" w14:textId="0B5982F4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方向3左转比例</w:t>
            </w:r>
          </w:p>
        </w:tc>
        <w:tc>
          <w:tcPr>
            <w:tcW w:w="701" w:type="dxa"/>
            <w:vAlign w:val="center"/>
          </w:tcPr>
          <w:p w14:paraId="422DAC98" w14:textId="04018E01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方向3右转比例</w:t>
            </w:r>
          </w:p>
        </w:tc>
        <w:tc>
          <w:tcPr>
            <w:tcW w:w="701" w:type="dxa"/>
            <w:vAlign w:val="center"/>
          </w:tcPr>
          <w:p w14:paraId="6D431629" w14:textId="4AB17B27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方向3直行比例</w:t>
            </w:r>
          </w:p>
        </w:tc>
        <w:tc>
          <w:tcPr>
            <w:tcW w:w="701" w:type="dxa"/>
            <w:vAlign w:val="center"/>
          </w:tcPr>
          <w:p w14:paraId="41B62605" w14:textId="15CE6941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方向4左转比例</w:t>
            </w:r>
          </w:p>
        </w:tc>
        <w:tc>
          <w:tcPr>
            <w:tcW w:w="702" w:type="dxa"/>
            <w:vAlign w:val="center"/>
          </w:tcPr>
          <w:p w14:paraId="03DD62DD" w14:textId="2AA88D2D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方向4右转比例</w:t>
            </w:r>
          </w:p>
        </w:tc>
        <w:tc>
          <w:tcPr>
            <w:tcW w:w="702" w:type="dxa"/>
            <w:vAlign w:val="center"/>
          </w:tcPr>
          <w:p w14:paraId="5F2671FA" w14:textId="1F3CB16B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方向4直行比例</w:t>
            </w:r>
          </w:p>
        </w:tc>
      </w:tr>
      <w:tr w:rsidR="00AE02CE" w14:paraId="2876DD64" w14:textId="77777777" w:rsidTr="00AE02CE">
        <w:trPr>
          <w:trHeight w:val="746"/>
        </w:trPr>
        <w:tc>
          <w:tcPr>
            <w:tcW w:w="701" w:type="dxa"/>
            <w:vAlign w:val="center"/>
          </w:tcPr>
          <w:p w14:paraId="5EDF74E7" w14:textId="766F26F1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701" w:type="dxa"/>
            <w:vAlign w:val="center"/>
          </w:tcPr>
          <w:p w14:paraId="3D94AF3D" w14:textId="2135D9EC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01" w:type="dxa"/>
            <w:vAlign w:val="center"/>
          </w:tcPr>
          <w:p w14:paraId="0C139187" w14:textId="29F5FBA4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1" w:type="dxa"/>
            <w:vAlign w:val="center"/>
          </w:tcPr>
          <w:p w14:paraId="65C29DC4" w14:textId="5CC3924D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1" w:type="dxa"/>
            <w:vAlign w:val="center"/>
          </w:tcPr>
          <w:p w14:paraId="762B4B1B" w14:textId="55D07800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01" w:type="dxa"/>
            <w:vAlign w:val="center"/>
          </w:tcPr>
          <w:p w14:paraId="75ED4204" w14:textId="399884A6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1" w:type="dxa"/>
            <w:vAlign w:val="center"/>
          </w:tcPr>
          <w:p w14:paraId="2A0A935B" w14:textId="2B259651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1" w:type="dxa"/>
            <w:vAlign w:val="center"/>
          </w:tcPr>
          <w:p w14:paraId="72C3E64B" w14:textId="5C047C3D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01" w:type="dxa"/>
            <w:vAlign w:val="center"/>
          </w:tcPr>
          <w:p w14:paraId="6066BC16" w14:textId="331F0FB2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1" w:type="dxa"/>
            <w:vAlign w:val="center"/>
          </w:tcPr>
          <w:p w14:paraId="604A871C" w14:textId="49A9E9D8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1" w:type="dxa"/>
            <w:vAlign w:val="center"/>
          </w:tcPr>
          <w:p w14:paraId="262E2553" w14:textId="167CD691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702" w:type="dxa"/>
            <w:vAlign w:val="center"/>
          </w:tcPr>
          <w:p w14:paraId="535AA70F" w14:textId="4E403D03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2" w:type="dxa"/>
            <w:vAlign w:val="center"/>
          </w:tcPr>
          <w:p w14:paraId="57C7D658" w14:textId="117168BF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</w:tr>
      <w:tr w:rsidR="00AE02CE" w14:paraId="31FD9BDE" w14:textId="77777777" w:rsidTr="00AE02CE">
        <w:trPr>
          <w:trHeight w:val="734"/>
        </w:trPr>
        <w:tc>
          <w:tcPr>
            <w:tcW w:w="701" w:type="dxa"/>
            <w:vAlign w:val="center"/>
          </w:tcPr>
          <w:p w14:paraId="7317FC9F" w14:textId="46CC13E5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701" w:type="dxa"/>
            <w:vAlign w:val="center"/>
          </w:tcPr>
          <w:p w14:paraId="7A4361E9" w14:textId="1E240DFD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01" w:type="dxa"/>
            <w:vAlign w:val="center"/>
          </w:tcPr>
          <w:p w14:paraId="0610151E" w14:textId="6839558F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1" w:type="dxa"/>
            <w:vAlign w:val="center"/>
          </w:tcPr>
          <w:p w14:paraId="3206E1E9" w14:textId="7A94470E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01" w:type="dxa"/>
            <w:vAlign w:val="center"/>
          </w:tcPr>
          <w:p w14:paraId="4D158275" w14:textId="2576EACF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01" w:type="dxa"/>
            <w:vAlign w:val="center"/>
          </w:tcPr>
          <w:p w14:paraId="4D3AA209" w14:textId="5E1AD174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1" w:type="dxa"/>
            <w:vAlign w:val="center"/>
          </w:tcPr>
          <w:p w14:paraId="5D6723CF" w14:textId="45E22934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01" w:type="dxa"/>
            <w:vAlign w:val="center"/>
          </w:tcPr>
          <w:p w14:paraId="58D5B5A8" w14:textId="10539678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01" w:type="dxa"/>
            <w:vAlign w:val="center"/>
          </w:tcPr>
          <w:p w14:paraId="19A6D8BB" w14:textId="71C0469E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1" w:type="dxa"/>
            <w:vAlign w:val="center"/>
          </w:tcPr>
          <w:p w14:paraId="30D54A96" w14:textId="7862111C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</w:t>
            </w:r>
          </w:p>
        </w:tc>
        <w:tc>
          <w:tcPr>
            <w:tcW w:w="701" w:type="dxa"/>
            <w:vAlign w:val="center"/>
          </w:tcPr>
          <w:p w14:paraId="019B2F5E" w14:textId="653746CC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702" w:type="dxa"/>
            <w:vAlign w:val="center"/>
          </w:tcPr>
          <w:p w14:paraId="3974D894" w14:textId="14A3E20B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2" w:type="dxa"/>
            <w:vAlign w:val="center"/>
          </w:tcPr>
          <w:p w14:paraId="52A57EC8" w14:textId="6E2382FB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</w:t>
            </w:r>
          </w:p>
        </w:tc>
      </w:tr>
      <w:tr w:rsidR="00AE02CE" w14:paraId="210A8E61" w14:textId="77777777" w:rsidTr="00AE02CE">
        <w:trPr>
          <w:trHeight w:val="734"/>
        </w:trPr>
        <w:tc>
          <w:tcPr>
            <w:tcW w:w="701" w:type="dxa"/>
            <w:vAlign w:val="center"/>
          </w:tcPr>
          <w:p w14:paraId="69516BFD" w14:textId="6364BFDB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701" w:type="dxa"/>
            <w:vAlign w:val="center"/>
          </w:tcPr>
          <w:p w14:paraId="73A8A8AA" w14:textId="2B212B52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01" w:type="dxa"/>
            <w:vAlign w:val="center"/>
          </w:tcPr>
          <w:p w14:paraId="285B8735" w14:textId="3287BECF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01" w:type="dxa"/>
            <w:vAlign w:val="center"/>
          </w:tcPr>
          <w:p w14:paraId="5A5EC30F" w14:textId="1CAFD2C2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701" w:type="dxa"/>
            <w:vAlign w:val="center"/>
          </w:tcPr>
          <w:p w14:paraId="006E093E" w14:textId="203521DD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01" w:type="dxa"/>
            <w:vAlign w:val="center"/>
          </w:tcPr>
          <w:p w14:paraId="18654D7E" w14:textId="3160D668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01" w:type="dxa"/>
            <w:vAlign w:val="center"/>
          </w:tcPr>
          <w:p w14:paraId="015A9692" w14:textId="6B0E1351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701" w:type="dxa"/>
            <w:vAlign w:val="center"/>
          </w:tcPr>
          <w:p w14:paraId="0B4F1C12" w14:textId="16080BD4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01" w:type="dxa"/>
            <w:vAlign w:val="center"/>
          </w:tcPr>
          <w:p w14:paraId="74F4A322" w14:textId="4DBA922A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01" w:type="dxa"/>
            <w:vAlign w:val="center"/>
          </w:tcPr>
          <w:p w14:paraId="68235313" w14:textId="09864069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</w:t>
            </w:r>
          </w:p>
        </w:tc>
        <w:tc>
          <w:tcPr>
            <w:tcW w:w="701" w:type="dxa"/>
            <w:vAlign w:val="center"/>
          </w:tcPr>
          <w:p w14:paraId="2E36E655" w14:textId="7E61A5E0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</w:t>
            </w:r>
          </w:p>
        </w:tc>
        <w:tc>
          <w:tcPr>
            <w:tcW w:w="702" w:type="dxa"/>
            <w:vAlign w:val="center"/>
          </w:tcPr>
          <w:p w14:paraId="0B2F09F9" w14:textId="03258940" w:rsidR="006D2771" w:rsidRDefault="006D2771" w:rsidP="006D2771">
            <w:pPr>
              <w:pStyle w:val="af0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702" w:type="dxa"/>
            <w:vAlign w:val="center"/>
          </w:tcPr>
          <w:p w14:paraId="269E46B0" w14:textId="520F0DED" w:rsidR="006D2771" w:rsidRDefault="006D2771" w:rsidP="006D2771">
            <w:pPr>
              <w:pStyle w:val="af0"/>
              <w:keepNext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</w:t>
            </w:r>
          </w:p>
        </w:tc>
      </w:tr>
    </w:tbl>
    <w:p w14:paraId="2F34BDC9" w14:textId="1BED0CEC" w:rsidR="006D2771" w:rsidRDefault="006D2771" w:rsidP="006D2771">
      <w:pPr>
        <w:pStyle w:val="a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D776FC"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 w:rsidR="00AE02CE">
        <w:rPr>
          <w:rFonts w:hint="eastAsia"/>
        </w:rPr>
        <w:t>节假</w:t>
      </w:r>
      <w:r w:rsidR="00AE02CE">
        <w:rPr>
          <w:rFonts w:hint="eastAsia"/>
        </w:rPr>
        <w:t>日各时段各方向车辆左转、右转、直行比例表</w:t>
      </w:r>
    </w:p>
    <w:tbl>
      <w:tblPr>
        <w:tblStyle w:val="af"/>
        <w:tblW w:w="9141" w:type="dxa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4"/>
        <w:gridCol w:w="704"/>
      </w:tblGrid>
      <w:tr w:rsidR="00AE02CE" w14:paraId="7B481043" w14:textId="77777777" w:rsidTr="00AE02CE">
        <w:trPr>
          <w:trHeight w:val="1855"/>
        </w:trPr>
        <w:tc>
          <w:tcPr>
            <w:tcW w:w="703" w:type="dxa"/>
            <w:vAlign w:val="center"/>
          </w:tcPr>
          <w:p w14:paraId="24E8221C" w14:textId="776FFD38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时段</w:t>
            </w:r>
          </w:p>
        </w:tc>
        <w:tc>
          <w:tcPr>
            <w:tcW w:w="703" w:type="dxa"/>
            <w:vAlign w:val="center"/>
          </w:tcPr>
          <w:p w14:paraId="78714185" w14:textId="1E523473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方向1左转比例</w:t>
            </w:r>
          </w:p>
        </w:tc>
        <w:tc>
          <w:tcPr>
            <w:tcW w:w="703" w:type="dxa"/>
            <w:vAlign w:val="center"/>
          </w:tcPr>
          <w:p w14:paraId="2BEB71BF" w14:textId="52B2D0DB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方向1右转比例</w:t>
            </w:r>
          </w:p>
        </w:tc>
        <w:tc>
          <w:tcPr>
            <w:tcW w:w="703" w:type="dxa"/>
            <w:vAlign w:val="center"/>
          </w:tcPr>
          <w:p w14:paraId="02776B8E" w14:textId="31033A6D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方向1直行比例</w:t>
            </w:r>
          </w:p>
        </w:tc>
        <w:tc>
          <w:tcPr>
            <w:tcW w:w="703" w:type="dxa"/>
            <w:vAlign w:val="center"/>
          </w:tcPr>
          <w:p w14:paraId="3A65DEC8" w14:textId="63E52B68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方向2左转比例</w:t>
            </w:r>
          </w:p>
        </w:tc>
        <w:tc>
          <w:tcPr>
            <w:tcW w:w="703" w:type="dxa"/>
            <w:vAlign w:val="center"/>
          </w:tcPr>
          <w:p w14:paraId="71208156" w14:textId="69BF1D61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方向2右转比例</w:t>
            </w:r>
          </w:p>
        </w:tc>
        <w:tc>
          <w:tcPr>
            <w:tcW w:w="703" w:type="dxa"/>
            <w:vAlign w:val="center"/>
          </w:tcPr>
          <w:p w14:paraId="070EB98E" w14:textId="63D701F4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方向2直行比例</w:t>
            </w:r>
          </w:p>
        </w:tc>
        <w:tc>
          <w:tcPr>
            <w:tcW w:w="703" w:type="dxa"/>
            <w:vAlign w:val="center"/>
          </w:tcPr>
          <w:p w14:paraId="5AF1330F" w14:textId="4A72E72D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方向3左转比例</w:t>
            </w:r>
          </w:p>
        </w:tc>
        <w:tc>
          <w:tcPr>
            <w:tcW w:w="703" w:type="dxa"/>
            <w:vAlign w:val="center"/>
          </w:tcPr>
          <w:p w14:paraId="7240A24F" w14:textId="351B74A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方向3右转比例</w:t>
            </w:r>
          </w:p>
        </w:tc>
        <w:tc>
          <w:tcPr>
            <w:tcW w:w="703" w:type="dxa"/>
            <w:vAlign w:val="center"/>
          </w:tcPr>
          <w:p w14:paraId="349FA510" w14:textId="7956F332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方向3直行比例</w:t>
            </w:r>
          </w:p>
        </w:tc>
        <w:tc>
          <w:tcPr>
            <w:tcW w:w="703" w:type="dxa"/>
            <w:vAlign w:val="center"/>
          </w:tcPr>
          <w:p w14:paraId="6B8C3419" w14:textId="17BCBEC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方向4左转比例</w:t>
            </w:r>
          </w:p>
        </w:tc>
        <w:tc>
          <w:tcPr>
            <w:tcW w:w="704" w:type="dxa"/>
            <w:vAlign w:val="center"/>
          </w:tcPr>
          <w:p w14:paraId="7CB78263" w14:textId="3EEF844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方向4右转比例</w:t>
            </w:r>
          </w:p>
        </w:tc>
        <w:tc>
          <w:tcPr>
            <w:tcW w:w="704" w:type="dxa"/>
            <w:vAlign w:val="center"/>
          </w:tcPr>
          <w:p w14:paraId="271211F8" w14:textId="05B2632D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方向4直行比例</w:t>
            </w:r>
          </w:p>
        </w:tc>
      </w:tr>
      <w:tr w:rsidR="00AE02CE" w14:paraId="5C985BAA" w14:textId="77777777" w:rsidTr="00AE02CE">
        <w:trPr>
          <w:trHeight w:val="625"/>
        </w:trPr>
        <w:tc>
          <w:tcPr>
            <w:tcW w:w="703" w:type="dxa"/>
            <w:vAlign w:val="center"/>
          </w:tcPr>
          <w:p w14:paraId="16A4CAE3" w14:textId="27935E7C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703" w:type="dxa"/>
            <w:vAlign w:val="center"/>
          </w:tcPr>
          <w:p w14:paraId="4B081359" w14:textId="5B9C8A2B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703" w:type="dxa"/>
            <w:vAlign w:val="center"/>
          </w:tcPr>
          <w:p w14:paraId="0FDB0F9B" w14:textId="1F6D8CA2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03" w:type="dxa"/>
            <w:vAlign w:val="center"/>
          </w:tcPr>
          <w:p w14:paraId="61F271B7" w14:textId="48B8E3BD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03" w:type="dxa"/>
            <w:vAlign w:val="center"/>
          </w:tcPr>
          <w:p w14:paraId="2D017377" w14:textId="7805AF09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703" w:type="dxa"/>
            <w:vAlign w:val="center"/>
          </w:tcPr>
          <w:p w14:paraId="2BB76AFB" w14:textId="0D18E342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03" w:type="dxa"/>
            <w:vAlign w:val="center"/>
          </w:tcPr>
          <w:p w14:paraId="368FF55A" w14:textId="0ED31F8A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03" w:type="dxa"/>
            <w:vAlign w:val="center"/>
          </w:tcPr>
          <w:p w14:paraId="4BC45330" w14:textId="546DAC53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703" w:type="dxa"/>
            <w:vAlign w:val="center"/>
          </w:tcPr>
          <w:p w14:paraId="45B83BF1" w14:textId="0E78D90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03" w:type="dxa"/>
            <w:vAlign w:val="center"/>
          </w:tcPr>
          <w:p w14:paraId="47E06EC8" w14:textId="4D2A9219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703" w:type="dxa"/>
            <w:vAlign w:val="center"/>
          </w:tcPr>
          <w:p w14:paraId="0806CD85" w14:textId="7533978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704" w:type="dxa"/>
            <w:vAlign w:val="center"/>
          </w:tcPr>
          <w:p w14:paraId="08071926" w14:textId="57491D10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704" w:type="dxa"/>
            <w:vAlign w:val="center"/>
          </w:tcPr>
          <w:p w14:paraId="135C7244" w14:textId="2AECD4F1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</w:t>
            </w:r>
          </w:p>
        </w:tc>
      </w:tr>
      <w:tr w:rsidR="00AE02CE" w14:paraId="76CA815E" w14:textId="77777777" w:rsidTr="00AE02CE">
        <w:trPr>
          <w:trHeight w:val="615"/>
        </w:trPr>
        <w:tc>
          <w:tcPr>
            <w:tcW w:w="703" w:type="dxa"/>
            <w:vAlign w:val="center"/>
          </w:tcPr>
          <w:p w14:paraId="5C01751A" w14:textId="5AB1EB21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703" w:type="dxa"/>
            <w:vAlign w:val="center"/>
          </w:tcPr>
          <w:p w14:paraId="3EF65950" w14:textId="76963910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3" w:type="dxa"/>
            <w:vAlign w:val="center"/>
          </w:tcPr>
          <w:p w14:paraId="0BCD1700" w14:textId="7C18001D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3" w:type="dxa"/>
            <w:vAlign w:val="center"/>
          </w:tcPr>
          <w:p w14:paraId="55F812AC" w14:textId="3FC9488E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703" w:type="dxa"/>
            <w:vAlign w:val="center"/>
          </w:tcPr>
          <w:p w14:paraId="28F128C0" w14:textId="27F13858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3" w:type="dxa"/>
            <w:vAlign w:val="center"/>
          </w:tcPr>
          <w:p w14:paraId="46B5268A" w14:textId="6C0B49C1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3" w:type="dxa"/>
            <w:vAlign w:val="center"/>
          </w:tcPr>
          <w:p w14:paraId="2E945F57" w14:textId="08195D63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703" w:type="dxa"/>
            <w:vAlign w:val="center"/>
          </w:tcPr>
          <w:p w14:paraId="0D1A52F7" w14:textId="50206493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3" w:type="dxa"/>
            <w:vAlign w:val="center"/>
          </w:tcPr>
          <w:p w14:paraId="45ED96B6" w14:textId="05BF2B6E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3" w:type="dxa"/>
            <w:vAlign w:val="center"/>
          </w:tcPr>
          <w:p w14:paraId="46BB9ACF" w14:textId="11F1CE24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</w:t>
            </w:r>
          </w:p>
        </w:tc>
        <w:tc>
          <w:tcPr>
            <w:tcW w:w="703" w:type="dxa"/>
            <w:vAlign w:val="center"/>
          </w:tcPr>
          <w:p w14:paraId="262ED71C" w14:textId="047DF0E1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</w:t>
            </w:r>
          </w:p>
        </w:tc>
        <w:tc>
          <w:tcPr>
            <w:tcW w:w="704" w:type="dxa"/>
            <w:vAlign w:val="center"/>
          </w:tcPr>
          <w:p w14:paraId="6DFF13D4" w14:textId="6E8EAB3F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704" w:type="dxa"/>
            <w:vAlign w:val="center"/>
          </w:tcPr>
          <w:p w14:paraId="6DA890DE" w14:textId="724C82F9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</w:t>
            </w:r>
          </w:p>
        </w:tc>
      </w:tr>
      <w:tr w:rsidR="00AE02CE" w14:paraId="11F546C3" w14:textId="77777777" w:rsidTr="00AE02CE">
        <w:trPr>
          <w:trHeight w:val="615"/>
        </w:trPr>
        <w:tc>
          <w:tcPr>
            <w:tcW w:w="703" w:type="dxa"/>
            <w:vAlign w:val="center"/>
          </w:tcPr>
          <w:p w14:paraId="51D1E291" w14:textId="7C498AA8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703" w:type="dxa"/>
            <w:vAlign w:val="center"/>
          </w:tcPr>
          <w:p w14:paraId="7BEDB268" w14:textId="2C594725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03" w:type="dxa"/>
            <w:vAlign w:val="center"/>
          </w:tcPr>
          <w:p w14:paraId="68E248E6" w14:textId="780B1082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03" w:type="dxa"/>
            <w:vAlign w:val="center"/>
          </w:tcPr>
          <w:p w14:paraId="4C1388FA" w14:textId="5B8542A9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03" w:type="dxa"/>
            <w:vAlign w:val="center"/>
          </w:tcPr>
          <w:p w14:paraId="247ACE77" w14:textId="225B3BEA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03" w:type="dxa"/>
            <w:vAlign w:val="center"/>
          </w:tcPr>
          <w:p w14:paraId="164F776F" w14:textId="211656C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03" w:type="dxa"/>
            <w:vAlign w:val="center"/>
          </w:tcPr>
          <w:p w14:paraId="01A5ACC1" w14:textId="710BD0CE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03" w:type="dxa"/>
            <w:vAlign w:val="center"/>
          </w:tcPr>
          <w:p w14:paraId="4BE109E8" w14:textId="6D5657BC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03" w:type="dxa"/>
            <w:vAlign w:val="center"/>
          </w:tcPr>
          <w:p w14:paraId="1345E00D" w14:textId="2470AC87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03" w:type="dxa"/>
            <w:vAlign w:val="center"/>
          </w:tcPr>
          <w:p w14:paraId="7AB11EB2" w14:textId="119779CF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</w:t>
            </w:r>
          </w:p>
        </w:tc>
        <w:tc>
          <w:tcPr>
            <w:tcW w:w="703" w:type="dxa"/>
            <w:vAlign w:val="center"/>
          </w:tcPr>
          <w:p w14:paraId="77F399E8" w14:textId="7B28A79A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</w:t>
            </w:r>
          </w:p>
        </w:tc>
        <w:tc>
          <w:tcPr>
            <w:tcW w:w="704" w:type="dxa"/>
            <w:vAlign w:val="center"/>
          </w:tcPr>
          <w:p w14:paraId="5764543D" w14:textId="61B2C1FE" w:rsidR="00AE02CE" w:rsidRDefault="00AE02CE" w:rsidP="00AE02CE">
            <w:pPr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704" w:type="dxa"/>
            <w:vAlign w:val="center"/>
          </w:tcPr>
          <w:p w14:paraId="3F0084D9" w14:textId="21C921A4" w:rsidR="00AE02CE" w:rsidRDefault="00AE02CE" w:rsidP="00AE02CE">
            <w:pPr>
              <w:keepNext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</w:t>
            </w:r>
          </w:p>
        </w:tc>
      </w:tr>
    </w:tbl>
    <w:p w14:paraId="6D72C4F5" w14:textId="095E88D5" w:rsidR="006D2771" w:rsidRDefault="00AE02CE" w:rsidP="00AE02CE">
      <w:pPr>
        <w:pStyle w:val="a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D776FC">
        <w:rPr>
          <w:rFonts w:hint="eastAsia"/>
          <w:noProof/>
        </w:rPr>
        <w:t>4</w:t>
      </w:r>
      <w:r>
        <w:rPr>
          <w:rFonts w:hint="eastAsia"/>
        </w:rPr>
        <w:fldChar w:fldCharType="end"/>
      </w:r>
      <w:r>
        <w:rPr>
          <w:rFonts w:hint="eastAsia"/>
        </w:rPr>
        <w:t>工作日各时段各方向车辆左转、右转、直行比例表</w:t>
      </w:r>
    </w:p>
    <w:p w14:paraId="19C0A4D9" w14:textId="10456173" w:rsidR="002B2D25" w:rsidRDefault="002B2D25" w:rsidP="002B2D25">
      <w:r>
        <w:rPr>
          <w:rFonts w:hint="eastAsia"/>
        </w:rPr>
        <w:t>因此，我们可以根据公式（</w:t>
      </w:r>
      <w:r>
        <w:rPr>
          <w:rFonts w:hint="eastAsia"/>
        </w:rPr>
        <w:t>4</w:t>
      </w:r>
      <w:r>
        <w:rPr>
          <w:rFonts w:hint="eastAsia"/>
        </w:rPr>
        <w:t>）、（</w:t>
      </w:r>
      <w:r>
        <w:rPr>
          <w:rFonts w:hint="eastAsia"/>
        </w:rPr>
        <w:t>5</w:t>
      </w:r>
      <w:r>
        <w:rPr>
          <w:rFonts w:hint="eastAsia"/>
        </w:rPr>
        <w:t>）、（</w:t>
      </w:r>
      <w:r>
        <w:rPr>
          <w:rFonts w:hint="eastAsia"/>
        </w:rPr>
        <w:t>6</w:t>
      </w:r>
      <w:r>
        <w:rPr>
          <w:rFonts w:hint="eastAsia"/>
        </w:rPr>
        <w:t>）进行计算工作日和节假日各时段</w:t>
      </w:r>
      <w:r w:rsidR="00D776FC">
        <w:rPr>
          <w:rFonts w:hint="eastAsia"/>
        </w:rPr>
        <w:t>各</w:t>
      </w:r>
      <w:r>
        <w:rPr>
          <w:rFonts w:hint="eastAsia"/>
        </w:rPr>
        <w:t>方向左转、右转、直行车流量，结果如下：</w:t>
      </w:r>
    </w:p>
    <w:tbl>
      <w:tblPr>
        <w:tblStyle w:val="af"/>
        <w:tblW w:w="9091" w:type="dxa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9"/>
      </w:tblGrid>
      <w:tr w:rsidR="002B2D25" w14:paraId="6C74F848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4F2036A6" w14:textId="7BE54638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时段</w:t>
            </w:r>
          </w:p>
        </w:tc>
        <w:tc>
          <w:tcPr>
            <w:tcW w:w="1818" w:type="dxa"/>
            <w:vAlign w:val="center"/>
          </w:tcPr>
          <w:p w14:paraId="21DD6DF3" w14:textId="25C3BF4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</w:t>
            </w:r>
          </w:p>
        </w:tc>
        <w:tc>
          <w:tcPr>
            <w:tcW w:w="1818" w:type="dxa"/>
            <w:vAlign w:val="center"/>
          </w:tcPr>
          <w:p w14:paraId="46CFCF7B" w14:textId="618E57E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左转车流量</w:t>
            </w:r>
          </w:p>
        </w:tc>
        <w:tc>
          <w:tcPr>
            <w:tcW w:w="1818" w:type="dxa"/>
            <w:vAlign w:val="center"/>
          </w:tcPr>
          <w:p w14:paraId="2D57711C" w14:textId="2CCFAAA3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右转车流量</w:t>
            </w:r>
          </w:p>
        </w:tc>
        <w:tc>
          <w:tcPr>
            <w:tcW w:w="1819" w:type="dxa"/>
            <w:vAlign w:val="center"/>
          </w:tcPr>
          <w:p w14:paraId="0E9B0755" w14:textId="35D20801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直行车流量</w:t>
            </w:r>
          </w:p>
        </w:tc>
      </w:tr>
      <w:tr w:rsidR="002B2D25" w14:paraId="3D810D77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5E65C908" w14:textId="5589F191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18" w:type="dxa"/>
            <w:vAlign w:val="center"/>
          </w:tcPr>
          <w:p w14:paraId="01DE20E3" w14:textId="28053466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8" w:type="dxa"/>
            <w:vAlign w:val="center"/>
          </w:tcPr>
          <w:p w14:paraId="41A043EF" w14:textId="7CB0F8BC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818" w:type="dxa"/>
            <w:vAlign w:val="center"/>
          </w:tcPr>
          <w:p w14:paraId="3C5B0CC1" w14:textId="1F5BAEC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161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9" w:type="dxa"/>
            <w:vAlign w:val="center"/>
          </w:tcPr>
          <w:p w14:paraId="0C052C4C" w14:textId="2A078836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14327</w:t>
            </w:r>
          </w:p>
        </w:tc>
      </w:tr>
      <w:tr w:rsidR="002B2D25" w14:paraId="704979CF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1AEE6E5E" w14:textId="35D4C87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18" w:type="dxa"/>
            <w:vAlign w:val="center"/>
          </w:tcPr>
          <w:p w14:paraId="480CC159" w14:textId="3F1AC8A2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8" w:type="dxa"/>
            <w:vAlign w:val="center"/>
          </w:tcPr>
          <w:p w14:paraId="2C624BD3" w14:textId="14962299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710</w:t>
            </w:r>
          </w:p>
        </w:tc>
        <w:tc>
          <w:tcPr>
            <w:tcW w:w="1818" w:type="dxa"/>
            <w:vAlign w:val="center"/>
          </w:tcPr>
          <w:p w14:paraId="5203A4FC" w14:textId="525C6D4C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1819" w:type="dxa"/>
            <w:vAlign w:val="center"/>
          </w:tcPr>
          <w:p w14:paraId="70DD2E63" w14:textId="2A365552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516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  <w:tr w:rsidR="002B2D25" w14:paraId="47CD1FC9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4DD2DF21" w14:textId="088F656F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18" w:type="dxa"/>
            <w:vAlign w:val="center"/>
          </w:tcPr>
          <w:p w14:paraId="2DC6C23E" w14:textId="003318AF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8" w:type="dxa"/>
            <w:vAlign w:val="center"/>
          </w:tcPr>
          <w:p w14:paraId="3D16826A" w14:textId="39183C56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1224</w:t>
            </w:r>
          </w:p>
        </w:tc>
        <w:tc>
          <w:tcPr>
            <w:tcW w:w="1818" w:type="dxa"/>
            <w:vAlign w:val="center"/>
          </w:tcPr>
          <w:p w14:paraId="2395F7B3" w14:textId="434EDBF0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100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9" w:type="dxa"/>
            <w:vAlign w:val="center"/>
          </w:tcPr>
          <w:p w14:paraId="4B4C43AD" w14:textId="5716D1DF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8902</w:t>
            </w:r>
          </w:p>
        </w:tc>
      </w:tr>
      <w:tr w:rsidR="002B2D25" w14:paraId="79AEF2C1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234936FE" w14:textId="59ADA2AC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18" w:type="dxa"/>
            <w:vAlign w:val="center"/>
          </w:tcPr>
          <w:p w14:paraId="4ACF6100" w14:textId="7546881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10C915B8" w14:textId="6254CED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2399</w:t>
            </w:r>
          </w:p>
        </w:tc>
        <w:tc>
          <w:tcPr>
            <w:tcW w:w="1818" w:type="dxa"/>
            <w:vAlign w:val="center"/>
          </w:tcPr>
          <w:p w14:paraId="0D52E9B8" w14:textId="6513862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1963</w:t>
            </w:r>
          </w:p>
        </w:tc>
        <w:tc>
          <w:tcPr>
            <w:tcW w:w="1819" w:type="dxa"/>
            <w:vAlign w:val="center"/>
          </w:tcPr>
          <w:p w14:paraId="40DD0253" w14:textId="4566DC46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17452</w:t>
            </w:r>
          </w:p>
        </w:tc>
      </w:tr>
      <w:tr w:rsidR="002B2D25" w14:paraId="0406FC4F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47A3D6B1" w14:textId="161D312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18" w:type="dxa"/>
            <w:vAlign w:val="center"/>
          </w:tcPr>
          <w:p w14:paraId="73701273" w14:textId="78F2DF08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8" w:type="dxa"/>
            <w:vAlign w:val="center"/>
          </w:tcPr>
          <w:p w14:paraId="2D80B0ED" w14:textId="167AF39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11293</w:t>
            </w:r>
          </w:p>
        </w:tc>
        <w:tc>
          <w:tcPr>
            <w:tcW w:w="1818" w:type="dxa"/>
            <w:vAlign w:val="center"/>
          </w:tcPr>
          <w:p w14:paraId="3D104459" w14:textId="12AFDFA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801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19" w:type="dxa"/>
            <w:vAlign w:val="center"/>
          </w:tcPr>
          <w:p w14:paraId="341AD26A" w14:textId="2FCA1722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16758</w:t>
            </w:r>
          </w:p>
        </w:tc>
      </w:tr>
      <w:tr w:rsidR="002B2D25" w14:paraId="6D983605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1B0A2756" w14:textId="0F5B126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18" w:type="dxa"/>
            <w:vAlign w:val="center"/>
          </w:tcPr>
          <w:p w14:paraId="6F93D067" w14:textId="33DE54CF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8" w:type="dxa"/>
            <w:vAlign w:val="center"/>
          </w:tcPr>
          <w:p w14:paraId="14AEE82C" w14:textId="06CE852E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3440</w:t>
            </w:r>
          </w:p>
        </w:tc>
        <w:tc>
          <w:tcPr>
            <w:tcW w:w="1818" w:type="dxa"/>
            <w:vAlign w:val="center"/>
          </w:tcPr>
          <w:p w14:paraId="150D9111" w14:textId="298A3E7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9" w:type="dxa"/>
            <w:vAlign w:val="center"/>
          </w:tcPr>
          <w:p w14:paraId="4482EBAD" w14:textId="34DD17CE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5105</w:t>
            </w:r>
          </w:p>
        </w:tc>
      </w:tr>
      <w:tr w:rsidR="002B2D25" w14:paraId="226C37FA" w14:textId="77777777" w:rsidTr="002B2D25">
        <w:trPr>
          <w:trHeight w:val="329"/>
        </w:trPr>
        <w:tc>
          <w:tcPr>
            <w:tcW w:w="1818" w:type="dxa"/>
            <w:vAlign w:val="center"/>
          </w:tcPr>
          <w:p w14:paraId="035D466C" w14:textId="3601AA51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18" w:type="dxa"/>
            <w:vAlign w:val="center"/>
          </w:tcPr>
          <w:p w14:paraId="2C63403A" w14:textId="78EFB61F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8" w:type="dxa"/>
            <w:vAlign w:val="center"/>
          </w:tcPr>
          <w:p w14:paraId="76A3C43D" w14:textId="72462B42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864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18" w:type="dxa"/>
            <w:vAlign w:val="center"/>
          </w:tcPr>
          <w:p w14:paraId="03AC49D5" w14:textId="7D822E7C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613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9" w:type="dxa"/>
            <w:vAlign w:val="center"/>
          </w:tcPr>
          <w:p w14:paraId="039912A0" w14:textId="5A0DD953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12823</w:t>
            </w:r>
          </w:p>
        </w:tc>
      </w:tr>
      <w:tr w:rsidR="002B2D25" w14:paraId="77FB570E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2CAC3FF9" w14:textId="13DD2E33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18" w:type="dxa"/>
            <w:vAlign w:val="center"/>
          </w:tcPr>
          <w:p w14:paraId="671EF83D" w14:textId="27421460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2A2632A0" w14:textId="23F3DD45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18" w:type="dxa"/>
            <w:vAlign w:val="center"/>
          </w:tcPr>
          <w:p w14:paraId="1670DE46" w14:textId="5DDD15BF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9502</w:t>
            </w:r>
          </w:p>
        </w:tc>
        <w:tc>
          <w:tcPr>
            <w:tcW w:w="1819" w:type="dxa"/>
            <w:vAlign w:val="center"/>
          </w:tcPr>
          <w:p w14:paraId="030BD51C" w14:textId="56288149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1986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</w:tr>
      <w:tr w:rsidR="002B2D25" w14:paraId="7B73E191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0047A3A9" w14:textId="4CEBA6E1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18" w:type="dxa"/>
            <w:vAlign w:val="center"/>
          </w:tcPr>
          <w:p w14:paraId="575E4044" w14:textId="076DF5FC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18" w:type="dxa"/>
            <w:vAlign w:val="center"/>
          </w:tcPr>
          <w:p w14:paraId="55D4618C" w14:textId="4753D692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2220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18" w:type="dxa"/>
            <w:vAlign w:val="center"/>
          </w:tcPr>
          <w:p w14:paraId="4FAF0EDA" w14:textId="1EC6B5B4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740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9" w:type="dxa"/>
            <w:vAlign w:val="center"/>
          </w:tcPr>
          <w:p w14:paraId="09D9969E" w14:textId="6EDD29DE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11991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2B2D25" w14:paraId="62563412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27A18465" w14:textId="4057EDD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18" w:type="dxa"/>
            <w:vAlign w:val="center"/>
          </w:tcPr>
          <w:p w14:paraId="7A60CEF6" w14:textId="084CC60D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18" w:type="dxa"/>
            <w:vAlign w:val="center"/>
          </w:tcPr>
          <w:p w14:paraId="6EF09D03" w14:textId="570E45E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818" w:type="dxa"/>
            <w:vAlign w:val="center"/>
          </w:tcPr>
          <w:p w14:paraId="1FC480CA" w14:textId="4C8945A8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229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19" w:type="dxa"/>
            <w:vAlign w:val="center"/>
          </w:tcPr>
          <w:p w14:paraId="508D933C" w14:textId="430FA12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37203</w:t>
            </w:r>
          </w:p>
        </w:tc>
      </w:tr>
      <w:tr w:rsidR="002B2D25" w14:paraId="7D64C062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20187720" w14:textId="2B983217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18" w:type="dxa"/>
            <w:vAlign w:val="center"/>
          </w:tcPr>
          <w:p w14:paraId="659EBF45" w14:textId="08C66F61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18" w:type="dxa"/>
            <w:vAlign w:val="center"/>
          </w:tcPr>
          <w:p w14:paraId="161CA032" w14:textId="0EEBF112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16638</w:t>
            </w:r>
          </w:p>
        </w:tc>
        <w:tc>
          <w:tcPr>
            <w:tcW w:w="1818" w:type="dxa"/>
            <w:vAlign w:val="center"/>
          </w:tcPr>
          <w:p w14:paraId="633A67BE" w14:textId="1FB84B16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5546</w:t>
            </w:r>
          </w:p>
        </w:tc>
        <w:tc>
          <w:tcPr>
            <w:tcW w:w="1819" w:type="dxa"/>
            <w:vAlign w:val="center"/>
          </w:tcPr>
          <w:p w14:paraId="52AACC19" w14:textId="26DE8021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8984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</w:tr>
      <w:tr w:rsidR="002B2D25" w14:paraId="624C224B" w14:textId="77777777" w:rsidTr="002B2D25">
        <w:trPr>
          <w:trHeight w:val="318"/>
        </w:trPr>
        <w:tc>
          <w:tcPr>
            <w:tcW w:w="1818" w:type="dxa"/>
            <w:vAlign w:val="center"/>
          </w:tcPr>
          <w:p w14:paraId="1D355F9F" w14:textId="57FC5CF0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18" w:type="dxa"/>
            <w:vAlign w:val="center"/>
          </w:tcPr>
          <w:p w14:paraId="23A21F85" w14:textId="078650D0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18" w:type="dxa"/>
            <w:vAlign w:val="center"/>
          </w:tcPr>
          <w:p w14:paraId="1D9FF31B" w14:textId="72A5BEB7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25220</w:t>
            </w:r>
          </w:p>
        </w:tc>
        <w:tc>
          <w:tcPr>
            <w:tcW w:w="1818" w:type="dxa"/>
            <w:vAlign w:val="center"/>
          </w:tcPr>
          <w:p w14:paraId="1C3E18B8" w14:textId="6FD05A5B" w:rsidR="002B2D25" w:rsidRDefault="002B2D25" w:rsidP="00A93B02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840</w:t>
            </w:r>
            <w:r w:rsidR="00A93B0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19" w:type="dxa"/>
            <w:vAlign w:val="center"/>
          </w:tcPr>
          <w:p w14:paraId="15471061" w14:textId="5A8B1D21" w:rsidR="002B2D25" w:rsidRDefault="002B2D25" w:rsidP="00D44FFA">
            <w:pPr>
              <w:keepNext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136190</w:t>
            </w:r>
          </w:p>
        </w:tc>
      </w:tr>
    </w:tbl>
    <w:p w14:paraId="4C60A2A7" w14:textId="281E7EC8" w:rsidR="002B2D25" w:rsidRDefault="00D44FFA" w:rsidP="00D776FC">
      <w:pPr>
        <w:pStyle w:val="a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 w:rsidR="00D776FC"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rPr>
          <w:rFonts w:hint="eastAsia"/>
        </w:rPr>
        <w:t>工作日</w:t>
      </w:r>
      <w:r w:rsidR="00D776FC">
        <w:rPr>
          <w:rFonts w:hint="eastAsia"/>
        </w:rPr>
        <w:t>各时段各方向左转、右转、直行车流量结果表</w:t>
      </w:r>
    </w:p>
    <w:tbl>
      <w:tblPr>
        <w:tblStyle w:val="af"/>
        <w:tblW w:w="9002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2"/>
      </w:tblGrid>
      <w:tr w:rsidR="00D776FC" w14:paraId="06A4A285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67AF08B6" w14:textId="17D4D15E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时段</w:t>
            </w:r>
          </w:p>
        </w:tc>
        <w:tc>
          <w:tcPr>
            <w:tcW w:w="1800" w:type="dxa"/>
            <w:vAlign w:val="center"/>
          </w:tcPr>
          <w:p w14:paraId="40EE16F1" w14:textId="5A70C682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方向</w:t>
            </w:r>
          </w:p>
        </w:tc>
        <w:tc>
          <w:tcPr>
            <w:tcW w:w="1800" w:type="dxa"/>
            <w:vAlign w:val="center"/>
          </w:tcPr>
          <w:p w14:paraId="08F2F9D0" w14:textId="337C4E6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左转车流量</w:t>
            </w:r>
          </w:p>
        </w:tc>
        <w:tc>
          <w:tcPr>
            <w:tcW w:w="1800" w:type="dxa"/>
            <w:vAlign w:val="center"/>
          </w:tcPr>
          <w:p w14:paraId="6C66675E" w14:textId="42D7C152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右转车流量</w:t>
            </w:r>
          </w:p>
        </w:tc>
        <w:tc>
          <w:tcPr>
            <w:tcW w:w="1802" w:type="dxa"/>
            <w:vAlign w:val="center"/>
          </w:tcPr>
          <w:p w14:paraId="2F9873F1" w14:textId="6A2037B6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直行车流量</w:t>
            </w:r>
          </w:p>
        </w:tc>
      </w:tr>
      <w:tr w:rsidR="00D776FC" w14:paraId="5DFD4084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74FB841B" w14:textId="7106218C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00" w:type="dxa"/>
            <w:vAlign w:val="center"/>
          </w:tcPr>
          <w:p w14:paraId="7007FE0F" w14:textId="1341EF4C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vAlign w:val="center"/>
          </w:tcPr>
          <w:p w14:paraId="7DAA8832" w14:textId="6385FEC3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4375.32</w:t>
            </w:r>
          </w:p>
        </w:tc>
        <w:tc>
          <w:tcPr>
            <w:tcW w:w="1800" w:type="dxa"/>
            <w:vAlign w:val="center"/>
          </w:tcPr>
          <w:p w14:paraId="1237E505" w14:textId="268B7BF9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3569.34</w:t>
            </w:r>
          </w:p>
        </w:tc>
        <w:tc>
          <w:tcPr>
            <w:tcW w:w="1802" w:type="dxa"/>
            <w:vAlign w:val="center"/>
          </w:tcPr>
          <w:p w14:paraId="0559B83A" w14:textId="501FBFF8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3569.34</w:t>
            </w:r>
          </w:p>
        </w:tc>
      </w:tr>
      <w:tr w:rsidR="00D776FC" w14:paraId="1AC77A1B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57A0F1AD" w14:textId="6D1475FE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00" w:type="dxa"/>
            <w:vAlign w:val="center"/>
          </w:tcPr>
          <w:p w14:paraId="54645F00" w14:textId="44FF7680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299D6515" w14:textId="1771F5A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1941.04</w:t>
            </w:r>
          </w:p>
        </w:tc>
        <w:tc>
          <w:tcPr>
            <w:tcW w:w="1800" w:type="dxa"/>
            <w:vAlign w:val="center"/>
          </w:tcPr>
          <w:p w14:paraId="163BA78E" w14:textId="09E8CEE6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1583.48</w:t>
            </w:r>
          </w:p>
        </w:tc>
        <w:tc>
          <w:tcPr>
            <w:tcW w:w="1802" w:type="dxa"/>
            <w:vAlign w:val="center"/>
          </w:tcPr>
          <w:p w14:paraId="0997ACA9" w14:textId="435603E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1583.48</w:t>
            </w:r>
          </w:p>
        </w:tc>
      </w:tr>
      <w:tr w:rsidR="00D776FC" w14:paraId="55032E07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71A425D0" w14:textId="55DF9CAA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00" w:type="dxa"/>
            <w:vAlign w:val="center"/>
          </w:tcPr>
          <w:p w14:paraId="414B8BC2" w14:textId="7E89FBFF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0A3D5A3C" w14:textId="0E956877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2974.26</w:t>
            </w:r>
          </w:p>
        </w:tc>
        <w:tc>
          <w:tcPr>
            <w:tcW w:w="1800" w:type="dxa"/>
            <w:vAlign w:val="center"/>
          </w:tcPr>
          <w:p w14:paraId="6EBB7195" w14:textId="14D55667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2426.37</w:t>
            </w:r>
          </w:p>
        </w:tc>
        <w:tc>
          <w:tcPr>
            <w:tcW w:w="1802" w:type="dxa"/>
            <w:vAlign w:val="center"/>
          </w:tcPr>
          <w:p w14:paraId="28014D67" w14:textId="57607799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2426.37</w:t>
            </w:r>
          </w:p>
        </w:tc>
      </w:tr>
      <w:tr w:rsidR="00D776FC" w14:paraId="56ADC744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76099290" w14:textId="2AD8FBAE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低峰</w:t>
            </w:r>
          </w:p>
        </w:tc>
        <w:tc>
          <w:tcPr>
            <w:tcW w:w="1800" w:type="dxa"/>
            <w:vAlign w:val="center"/>
          </w:tcPr>
          <w:p w14:paraId="68489E37" w14:textId="613C068B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44EA8038" w14:textId="56D3F583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5095.8</w:t>
            </w:r>
          </w:p>
        </w:tc>
        <w:tc>
          <w:tcPr>
            <w:tcW w:w="1800" w:type="dxa"/>
            <w:vAlign w:val="center"/>
          </w:tcPr>
          <w:p w14:paraId="7345AED2" w14:textId="1C7E7577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4157.1</w:t>
            </w:r>
          </w:p>
        </w:tc>
        <w:tc>
          <w:tcPr>
            <w:tcW w:w="1802" w:type="dxa"/>
            <w:vAlign w:val="center"/>
          </w:tcPr>
          <w:p w14:paraId="53509D42" w14:textId="3A6D05A9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4157.1</w:t>
            </w:r>
          </w:p>
        </w:tc>
      </w:tr>
      <w:tr w:rsidR="00D776FC" w14:paraId="0D66C396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63C250D2" w14:textId="037EFD6A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00" w:type="dxa"/>
            <w:vAlign w:val="center"/>
          </w:tcPr>
          <w:p w14:paraId="30A36F51" w14:textId="39CC76E4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vAlign w:val="center"/>
          </w:tcPr>
          <w:p w14:paraId="08F246E7" w14:textId="73F9E92F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8147.48</w:t>
            </w:r>
          </w:p>
        </w:tc>
        <w:tc>
          <w:tcPr>
            <w:tcW w:w="1800" w:type="dxa"/>
            <w:vAlign w:val="center"/>
          </w:tcPr>
          <w:p w14:paraId="5196C28A" w14:textId="5573A08A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4073.74</w:t>
            </w:r>
          </w:p>
        </w:tc>
        <w:tc>
          <w:tcPr>
            <w:tcW w:w="1802" w:type="dxa"/>
            <w:vAlign w:val="center"/>
          </w:tcPr>
          <w:p w14:paraId="1FB211EF" w14:textId="4FE2C0B3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6295.78</w:t>
            </w:r>
          </w:p>
        </w:tc>
      </w:tr>
      <w:tr w:rsidR="00D776FC" w14:paraId="33B10E74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3A6A0917" w14:textId="49076273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00" w:type="dxa"/>
            <w:vAlign w:val="center"/>
          </w:tcPr>
          <w:p w14:paraId="10EB88A8" w14:textId="3B58C44C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36E64B94" w14:textId="576F6E60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2785.64</w:t>
            </w:r>
          </w:p>
        </w:tc>
        <w:tc>
          <w:tcPr>
            <w:tcW w:w="1800" w:type="dxa"/>
            <w:vAlign w:val="center"/>
          </w:tcPr>
          <w:p w14:paraId="3BEE4F99" w14:textId="68EA3FC0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1392.82</w:t>
            </w:r>
          </w:p>
        </w:tc>
        <w:tc>
          <w:tcPr>
            <w:tcW w:w="1802" w:type="dxa"/>
            <w:vAlign w:val="center"/>
          </w:tcPr>
          <w:p w14:paraId="40706A76" w14:textId="7D9C91A5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2152.54</w:t>
            </w:r>
          </w:p>
        </w:tc>
      </w:tr>
      <w:tr w:rsidR="00D776FC" w14:paraId="66E6ABA4" w14:textId="77777777" w:rsidTr="00D776FC">
        <w:trPr>
          <w:trHeight w:val="441"/>
        </w:trPr>
        <w:tc>
          <w:tcPr>
            <w:tcW w:w="1800" w:type="dxa"/>
            <w:vAlign w:val="center"/>
          </w:tcPr>
          <w:p w14:paraId="2A844CF6" w14:textId="7A8C7288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平峰</w:t>
            </w:r>
          </w:p>
        </w:tc>
        <w:tc>
          <w:tcPr>
            <w:tcW w:w="1800" w:type="dxa"/>
            <w:vAlign w:val="center"/>
          </w:tcPr>
          <w:p w14:paraId="30894486" w14:textId="7912B487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1D168347" w14:textId="5DA49940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4466.88</w:t>
            </w:r>
          </w:p>
        </w:tc>
        <w:tc>
          <w:tcPr>
            <w:tcW w:w="1800" w:type="dxa"/>
            <w:vAlign w:val="center"/>
          </w:tcPr>
          <w:p w14:paraId="03B6EFEC" w14:textId="0E980FFC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2233.44</w:t>
            </w:r>
          </w:p>
        </w:tc>
        <w:tc>
          <w:tcPr>
            <w:tcW w:w="1802" w:type="dxa"/>
            <w:vAlign w:val="center"/>
          </w:tcPr>
          <w:p w14:paraId="1C1EDBE5" w14:textId="7AA9E0F4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3451.68</w:t>
            </w:r>
          </w:p>
        </w:tc>
      </w:tr>
      <w:tr w:rsidR="00D776FC" w14:paraId="6619955E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3A53AF69" w14:textId="6227E980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平峰</w:t>
            </w:r>
          </w:p>
        </w:tc>
        <w:tc>
          <w:tcPr>
            <w:tcW w:w="1800" w:type="dxa"/>
            <w:vAlign w:val="center"/>
          </w:tcPr>
          <w:p w14:paraId="377D1A26" w14:textId="3035ACE4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5560F6D3" w14:textId="1636750E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7318.52</w:t>
            </w:r>
          </w:p>
        </w:tc>
        <w:tc>
          <w:tcPr>
            <w:tcW w:w="1800" w:type="dxa"/>
            <w:vAlign w:val="center"/>
          </w:tcPr>
          <w:p w14:paraId="03E9E063" w14:textId="423565D7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3659.26</w:t>
            </w:r>
          </w:p>
        </w:tc>
        <w:tc>
          <w:tcPr>
            <w:tcW w:w="1802" w:type="dxa"/>
            <w:vAlign w:val="center"/>
          </w:tcPr>
          <w:p w14:paraId="3E51E060" w14:textId="1590B516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5655.22</w:t>
            </w:r>
          </w:p>
        </w:tc>
      </w:tr>
      <w:tr w:rsidR="00D776FC" w14:paraId="1815C72F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7E8436D3" w14:textId="6B7FC782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00" w:type="dxa"/>
            <w:vAlign w:val="center"/>
          </w:tcPr>
          <w:p w14:paraId="31382A46" w14:textId="2015C11C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00" w:type="dxa"/>
            <w:vAlign w:val="center"/>
          </w:tcPr>
          <w:p w14:paraId="52BA8F61" w14:textId="7D9E24D0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48861.34</w:t>
            </w:r>
          </w:p>
        </w:tc>
        <w:tc>
          <w:tcPr>
            <w:tcW w:w="1800" w:type="dxa"/>
            <w:vAlign w:val="center"/>
          </w:tcPr>
          <w:p w14:paraId="5A1B4ECF" w14:textId="36F7310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19067.84</w:t>
            </w:r>
          </w:p>
        </w:tc>
        <w:tc>
          <w:tcPr>
            <w:tcW w:w="1802" w:type="dxa"/>
            <w:vAlign w:val="center"/>
          </w:tcPr>
          <w:p w14:paraId="64AB3B7B" w14:textId="441FCD8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50053.08</w:t>
            </w:r>
          </w:p>
        </w:tc>
      </w:tr>
      <w:tr w:rsidR="00D776FC" w14:paraId="479DCB9E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16872653" w14:textId="131B950C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00" w:type="dxa"/>
            <w:vAlign w:val="center"/>
          </w:tcPr>
          <w:p w14:paraId="59D6063B" w14:textId="2431B644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vAlign w:val="center"/>
          </w:tcPr>
          <w:p w14:paraId="02B9FB99" w14:textId="222A1E6E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19005.55</w:t>
            </w:r>
          </w:p>
        </w:tc>
        <w:tc>
          <w:tcPr>
            <w:tcW w:w="1800" w:type="dxa"/>
            <w:vAlign w:val="center"/>
          </w:tcPr>
          <w:p w14:paraId="33F5E138" w14:textId="44DE1FA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7416.8</w:t>
            </w:r>
          </w:p>
        </w:tc>
        <w:tc>
          <w:tcPr>
            <w:tcW w:w="1802" w:type="dxa"/>
            <w:vAlign w:val="center"/>
          </w:tcPr>
          <w:p w14:paraId="7ACDE381" w14:textId="187029C6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19469.1</w:t>
            </w:r>
          </w:p>
        </w:tc>
      </w:tr>
      <w:tr w:rsidR="00D776FC" w14:paraId="56C887E2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0B993AB4" w14:textId="21FF52F2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00" w:type="dxa"/>
            <w:vAlign w:val="center"/>
          </w:tcPr>
          <w:p w14:paraId="106DB7C0" w14:textId="5B1DC25D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00" w:type="dxa"/>
            <w:vAlign w:val="center"/>
          </w:tcPr>
          <w:p w14:paraId="5C2F089B" w14:textId="1FB64952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32499.47</w:t>
            </w:r>
          </w:p>
        </w:tc>
        <w:tc>
          <w:tcPr>
            <w:tcW w:w="1800" w:type="dxa"/>
            <w:vAlign w:val="center"/>
          </w:tcPr>
          <w:p w14:paraId="136A0392" w14:textId="2F2798F8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12682.72</w:t>
            </w:r>
          </w:p>
        </w:tc>
        <w:tc>
          <w:tcPr>
            <w:tcW w:w="1802" w:type="dxa"/>
            <w:vAlign w:val="center"/>
          </w:tcPr>
          <w:p w14:paraId="6517A2AC" w14:textId="1D243531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33292.14</w:t>
            </w:r>
          </w:p>
        </w:tc>
      </w:tr>
      <w:tr w:rsidR="00D776FC" w14:paraId="3F95464F" w14:textId="77777777" w:rsidTr="00D776FC">
        <w:trPr>
          <w:trHeight w:val="425"/>
        </w:trPr>
        <w:tc>
          <w:tcPr>
            <w:tcW w:w="1800" w:type="dxa"/>
            <w:vAlign w:val="center"/>
          </w:tcPr>
          <w:p w14:paraId="6611DC6A" w14:textId="11195D23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高峰</w:t>
            </w:r>
          </w:p>
        </w:tc>
        <w:tc>
          <w:tcPr>
            <w:tcW w:w="1800" w:type="dxa"/>
            <w:vAlign w:val="center"/>
          </w:tcPr>
          <w:p w14:paraId="5641BD40" w14:textId="1516D45F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0" w:type="dxa"/>
            <w:vAlign w:val="center"/>
          </w:tcPr>
          <w:p w14:paraId="33062BEC" w14:textId="27DDED05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48406.65</w:t>
            </w:r>
          </w:p>
        </w:tc>
        <w:tc>
          <w:tcPr>
            <w:tcW w:w="1800" w:type="dxa"/>
            <w:vAlign w:val="center"/>
          </w:tcPr>
          <w:p w14:paraId="0ECFD740" w14:textId="07DAAE9D" w:rsidR="00D776FC" w:rsidRDefault="00D776FC" w:rsidP="00D776FC">
            <w:pPr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18890.4</w:t>
            </w:r>
          </w:p>
        </w:tc>
        <w:tc>
          <w:tcPr>
            <w:tcW w:w="1802" w:type="dxa"/>
            <w:vAlign w:val="center"/>
          </w:tcPr>
          <w:p w14:paraId="568175E9" w14:textId="6B696FAF" w:rsidR="00D776FC" w:rsidRDefault="00D776FC" w:rsidP="00D776FC">
            <w:pPr>
              <w:keepNext/>
              <w:jc w:val="center"/>
              <w:rPr>
                <w:rFonts w:hint="eastAsia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49587.3</w:t>
            </w:r>
          </w:p>
        </w:tc>
      </w:tr>
    </w:tbl>
    <w:p w14:paraId="04663538" w14:textId="7FE8F439" w:rsidR="00D776FC" w:rsidRDefault="00D776FC" w:rsidP="00D776FC">
      <w:pPr>
        <w:pStyle w:val="ae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1.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rPr>
          <w:rFonts w:hint="eastAsia"/>
        </w:rPr>
        <w:t>节假日各时段各方向左转、右转、直行车流量结果表</w:t>
      </w:r>
    </w:p>
    <w:p w14:paraId="34FFDC0F" w14:textId="49E1C48D" w:rsidR="00D776FC" w:rsidRDefault="008A6AAD" w:rsidP="008A6AAD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问题二的模型建立与求解</w:t>
      </w:r>
    </w:p>
    <w:p w14:paraId="6B86C2AA" w14:textId="40250B56" w:rsidR="008A6AAD" w:rsidRDefault="008A6AAD" w:rsidP="008A6AAD">
      <w:pPr>
        <w:pStyle w:val="3"/>
      </w:pPr>
      <w:r>
        <w:rPr>
          <w:rFonts w:hint="eastAsia"/>
        </w:rPr>
        <w:t xml:space="preserve">5.2.1 </w:t>
      </w:r>
      <w:r>
        <w:rPr>
          <w:rFonts w:hint="eastAsia"/>
        </w:rPr>
        <w:t>数据准备</w:t>
      </w:r>
    </w:p>
    <w:p w14:paraId="2FF16BB5" w14:textId="77777777" w:rsidR="008A6AAD" w:rsidRDefault="008A6AAD" w:rsidP="008A6AAD"/>
    <w:p w14:paraId="265C0D91" w14:textId="77777777" w:rsidR="00283329" w:rsidRDefault="00283329" w:rsidP="008A6AAD"/>
    <w:p w14:paraId="59DED3CE" w14:textId="77777777" w:rsidR="00283329" w:rsidRDefault="00283329" w:rsidP="008A6AAD"/>
    <w:p w14:paraId="76D0F8FB" w14:textId="77777777" w:rsidR="00283329" w:rsidRDefault="00283329" w:rsidP="008A6AAD"/>
    <w:p w14:paraId="1861EF70" w14:textId="77777777" w:rsidR="00283329" w:rsidRDefault="00283329" w:rsidP="008A6AAD"/>
    <w:p w14:paraId="1CE13DE2" w14:textId="77777777" w:rsidR="00283329" w:rsidRDefault="00283329" w:rsidP="008A6AAD"/>
    <w:p w14:paraId="60D9E447" w14:textId="77777777" w:rsidR="00283329" w:rsidRDefault="00283329" w:rsidP="008A6AAD"/>
    <w:p w14:paraId="7389A6AF" w14:textId="77777777" w:rsidR="00283329" w:rsidRDefault="00283329" w:rsidP="008A6AAD"/>
    <w:p w14:paraId="7B3F91F0" w14:textId="77777777" w:rsidR="00283329" w:rsidRDefault="00283329" w:rsidP="008A6AAD"/>
    <w:p w14:paraId="1F693CE7" w14:textId="77777777" w:rsidR="00283329" w:rsidRDefault="00283329" w:rsidP="008A6AAD"/>
    <w:p w14:paraId="24352FB7" w14:textId="77777777" w:rsidR="00283329" w:rsidRDefault="00283329" w:rsidP="008A6AAD"/>
    <w:p w14:paraId="30384E27" w14:textId="77777777" w:rsidR="00283329" w:rsidRDefault="00283329" w:rsidP="008A6AAD"/>
    <w:p w14:paraId="529F997B" w14:textId="77777777" w:rsidR="00283329" w:rsidRDefault="00283329" w:rsidP="008A6AAD"/>
    <w:p w14:paraId="76DF136A" w14:textId="77777777" w:rsidR="00283329" w:rsidRDefault="00283329" w:rsidP="008A6AAD"/>
    <w:p w14:paraId="7022EB16" w14:textId="77777777" w:rsidR="00283329" w:rsidRDefault="00283329" w:rsidP="008A6AAD"/>
    <w:p w14:paraId="031D4FBF" w14:textId="77777777" w:rsidR="00283329" w:rsidRDefault="00283329" w:rsidP="008A6AAD"/>
    <w:p w14:paraId="20347229" w14:textId="77777777" w:rsidR="00283329" w:rsidRDefault="00283329" w:rsidP="008A6AAD"/>
    <w:p w14:paraId="5162CE3F" w14:textId="77777777" w:rsidR="00283329" w:rsidRDefault="00283329" w:rsidP="008A6AAD"/>
    <w:p w14:paraId="4B1E1A4B" w14:textId="77777777" w:rsidR="00283329" w:rsidRDefault="00283329" w:rsidP="008A6AAD"/>
    <w:p w14:paraId="22FA410B" w14:textId="77777777" w:rsidR="00283329" w:rsidRDefault="00283329" w:rsidP="008A6AAD"/>
    <w:p w14:paraId="485B8DC0" w14:textId="77777777" w:rsidR="00283329" w:rsidRDefault="00283329" w:rsidP="008A6AAD"/>
    <w:p w14:paraId="3F7DFA0C" w14:textId="77777777" w:rsidR="00283329" w:rsidRDefault="00283329" w:rsidP="008A6AAD"/>
    <w:p w14:paraId="7CD995F5" w14:textId="77777777" w:rsidR="00283329" w:rsidRDefault="00283329" w:rsidP="008A6AAD"/>
    <w:p w14:paraId="2EE3A082" w14:textId="77777777" w:rsidR="00283329" w:rsidRDefault="00283329" w:rsidP="008A6AAD"/>
    <w:p w14:paraId="7C5F6BB8" w14:textId="77777777" w:rsidR="00283329" w:rsidRDefault="00283329" w:rsidP="008A6AAD"/>
    <w:p w14:paraId="6E0EF684" w14:textId="77777777" w:rsidR="00283329" w:rsidRPr="008A6AAD" w:rsidRDefault="00283329" w:rsidP="008A6AAD">
      <w:pPr>
        <w:rPr>
          <w:rFonts w:hint="eastAsia"/>
        </w:rPr>
      </w:pPr>
    </w:p>
    <w:p w14:paraId="50412018" w14:textId="77777777" w:rsidR="00D776FC" w:rsidRPr="00D776FC" w:rsidRDefault="00D776FC" w:rsidP="00D776FC">
      <w:pPr>
        <w:rPr>
          <w:rFonts w:hint="eastAsia"/>
        </w:rPr>
      </w:pPr>
    </w:p>
    <w:p w14:paraId="4E01BF23" w14:textId="77777777" w:rsidR="00F95648" w:rsidRPr="00F95648" w:rsidRDefault="00F95648" w:rsidP="00F95648">
      <w:pPr>
        <w:jc w:val="center"/>
        <w:rPr>
          <w:rFonts w:hint="eastAsia"/>
        </w:rPr>
      </w:pPr>
    </w:p>
    <w:p w14:paraId="0DFB39AF" w14:textId="5B3B3253" w:rsidR="005B239C" w:rsidRPr="00E063E6" w:rsidRDefault="005B239C" w:rsidP="00E063E6">
      <w:pPr>
        <w:pStyle w:val="ae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51232B01" w14:textId="0733BFF6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模型分析与检验</w:t>
      </w:r>
    </w:p>
    <w:p w14:paraId="6792D64A" w14:textId="77777777" w:rsidR="005B239C" w:rsidRDefault="005B239C" w:rsidP="005B239C">
      <w:pPr>
        <w:rPr>
          <w:rFonts w:hint="eastAsia"/>
        </w:rPr>
      </w:pPr>
    </w:p>
    <w:p w14:paraId="4A333291" w14:textId="77777777" w:rsidR="005B239C" w:rsidRDefault="005B239C" w:rsidP="005B239C">
      <w:pPr>
        <w:rPr>
          <w:rFonts w:hint="eastAsia"/>
        </w:rPr>
      </w:pPr>
    </w:p>
    <w:p w14:paraId="7642EE6C" w14:textId="03FEF57E" w:rsidR="005B239C" w:rsidRDefault="005B239C">
      <w:pPr>
        <w:widowControl/>
        <w:rPr>
          <w:rFonts w:asciiTheme="majorHAnsi" w:hAnsiTheme="majorHAnsi" w:cstheme="majorBidi" w:hint="eastAsia"/>
          <w:color w:val="000000" w:themeColor="text1"/>
          <w:szCs w:val="48"/>
        </w:rPr>
      </w:pPr>
      <w:r>
        <w:rPr>
          <w:rFonts w:hint="eastAsia"/>
        </w:rPr>
        <w:br w:type="page"/>
      </w:r>
    </w:p>
    <w:p w14:paraId="671C99CE" w14:textId="0609D88F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模型的评价、改进与推广</w:t>
      </w:r>
    </w:p>
    <w:p w14:paraId="6317FB64" w14:textId="77777777" w:rsidR="005B239C" w:rsidRDefault="005B239C" w:rsidP="005B239C">
      <w:pPr>
        <w:rPr>
          <w:rFonts w:hint="eastAsia"/>
        </w:rPr>
      </w:pPr>
    </w:p>
    <w:p w14:paraId="34A8ACA3" w14:textId="77777777" w:rsidR="005B239C" w:rsidRDefault="005B239C" w:rsidP="005B239C">
      <w:pPr>
        <w:rPr>
          <w:rFonts w:hint="eastAsia"/>
        </w:rPr>
      </w:pPr>
    </w:p>
    <w:p w14:paraId="3363A3B3" w14:textId="108BD482" w:rsidR="005B239C" w:rsidRDefault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F6447D5" w14:textId="25B3DD3C" w:rsidR="005B239C" w:rsidRDefault="005B239C" w:rsidP="005B239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398B07B7" w14:textId="77777777" w:rsidR="005B239C" w:rsidRDefault="005B239C" w:rsidP="005B239C">
      <w:pPr>
        <w:rPr>
          <w:rFonts w:hint="eastAsia"/>
        </w:rPr>
      </w:pPr>
    </w:p>
    <w:p w14:paraId="1ADF1796" w14:textId="77777777" w:rsidR="005B239C" w:rsidRDefault="005B239C" w:rsidP="005B239C">
      <w:pPr>
        <w:rPr>
          <w:rFonts w:hint="eastAsia"/>
        </w:rPr>
      </w:pPr>
    </w:p>
    <w:p w14:paraId="2A7CEDB6" w14:textId="15B815E5" w:rsidR="005B239C" w:rsidRDefault="005B239C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2C9D33" w14:textId="58E9F609" w:rsidR="005B239C" w:rsidRDefault="005B239C" w:rsidP="005B239C">
      <w:pPr>
        <w:pStyle w:val="1"/>
        <w:rPr>
          <w:rFonts w:hint="eastAsia"/>
        </w:rPr>
      </w:pPr>
      <w:r>
        <w:rPr>
          <w:rFonts w:hint="eastAsia"/>
        </w:rPr>
        <w:lastRenderedPageBreak/>
        <w:t>附录：</w:t>
      </w:r>
    </w:p>
    <w:p w14:paraId="2F0C59C2" w14:textId="77777777" w:rsidR="005B239C" w:rsidRDefault="005B239C" w:rsidP="005B239C">
      <w:pPr>
        <w:rPr>
          <w:rFonts w:hint="eastAsia"/>
        </w:rPr>
      </w:pPr>
    </w:p>
    <w:p w14:paraId="24C5F480" w14:textId="77777777" w:rsidR="005B239C" w:rsidRPr="005B239C" w:rsidRDefault="005B239C" w:rsidP="005B239C">
      <w:pPr>
        <w:rPr>
          <w:rFonts w:hint="eastAsia"/>
        </w:rPr>
      </w:pPr>
    </w:p>
    <w:sectPr w:rsidR="005B239C" w:rsidRPr="005B2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338DE"/>
    <w:multiLevelType w:val="hybridMultilevel"/>
    <w:tmpl w:val="B7D8582E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96679D"/>
    <w:multiLevelType w:val="hybridMultilevel"/>
    <w:tmpl w:val="730E6048"/>
    <w:lvl w:ilvl="0" w:tplc="0409001B">
      <w:start w:val="1"/>
      <w:numFmt w:val="lowerRoman"/>
      <w:lvlText w:val="%1."/>
      <w:lvlJc w:val="righ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1A0ADD"/>
    <w:multiLevelType w:val="hybridMultilevel"/>
    <w:tmpl w:val="4516D162"/>
    <w:lvl w:ilvl="0" w:tplc="10CEF9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94801DC"/>
    <w:multiLevelType w:val="multilevel"/>
    <w:tmpl w:val="46E89410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979990">
    <w:abstractNumId w:val="2"/>
  </w:num>
  <w:num w:numId="2" w16cid:durableId="2090812059">
    <w:abstractNumId w:val="3"/>
  </w:num>
  <w:num w:numId="3" w16cid:durableId="1150904674">
    <w:abstractNumId w:val="0"/>
  </w:num>
  <w:num w:numId="4" w16cid:durableId="1017775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7D"/>
    <w:rsid w:val="00072BD7"/>
    <w:rsid w:val="00116587"/>
    <w:rsid w:val="00126F58"/>
    <w:rsid w:val="001442FD"/>
    <w:rsid w:val="00157F9C"/>
    <w:rsid w:val="00183BF0"/>
    <w:rsid w:val="001E1E05"/>
    <w:rsid w:val="0020623D"/>
    <w:rsid w:val="002634A4"/>
    <w:rsid w:val="00283329"/>
    <w:rsid w:val="002B2D25"/>
    <w:rsid w:val="003C4A85"/>
    <w:rsid w:val="003D407D"/>
    <w:rsid w:val="00433CFD"/>
    <w:rsid w:val="00457384"/>
    <w:rsid w:val="00463761"/>
    <w:rsid w:val="0050696F"/>
    <w:rsid w:val="00574DB6"/>
    <w:rsid w:val="005B239C"/>
    <w:rsid w:val="005B2AC6"/>
    <w:rsid w:val="006D2771"/>
    <w:rsid w:val="0084038A"/>
    <w:rsid w:val="008A6AAD"/>
    <w:rsid w:val="009F5B0C"/>
    <w:rsid w:val="00A06C95"/>
    <w:rsid w:val="00A54F9D"/>
    <w:rsid w:val="00A64436"/>
    <w:rsid w:val="00A93B02"/>
    <w:rsid w:val="00AE02CE"/>
    <w:rsid w:val="00C02C5F"/>
    <w:rsid w:val="00C35FE9"/>
    <w:rsid w:val="00C8630B"/>
    <w:rsid w:val="00CC5FD1"/>
    <w:rsid w:val="00D44FFA"/>
    <w:rsid w:val="00D55B5B"/>
    <w:rsid w:val="00D776FC"/>
    <w:rsid w:val="00E063E6"/>
    <w:rsid w:val="00E31B39"/>
    <w:rsid w:val="00E5199C"/>
    <w:rsid w:val="00E734A8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ADF6"/>
  <w15:chartTrackingRefBased/>
  <w15:docId w15:val="{C2F01117-D52D-449A-A747-2A1A153B4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9C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B239C"/>
    <w:pPr>
      <w:keepNext/>
      <w:keepLines/>
      <w:spacing w:before="480" w:after="80"/>
      <w:outlineLvl w:val="0"/>
    </w:pPr>
    <w:rPr>
      <w:rFonts w:asciiTheme="majorHAnsi" w:hAnsiTheme="majorHAnsi" w:cstheme="majorBidi"/>
      <w:color w:val="000000" w:themeColor="text1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B239C"/>
    <w:pPr>
      <w:keepNext/>
      <w:keepLines/>
      <w:spacing w:before="160" w:after="80"/>
      <w:outlineLvl w:val="1"/>
    </w:pPr>
    <w:rPr>
      <w:rFonts w:asciiTheme="majorHAnsi" w:hAnsiTheme="majorHAnsi" w:cstheme="majorBidi"/>
      <w:color w:val="000000" w:themeColor="text1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C4A85"/>
    <w:pPr>
      <w:keepNext/>
      <w:keepLines/>
      <w:spacing w:before="160" w:after="80"/>
      <w:outlineLvl w:val="2"/>
    </w:pPr>
    <w:rPr>
      <w:rFonts w:asciiTheme="majorHAnsi" w:hAnsiTheme="majorHAnsi" w:cstheme="majorBidi"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4A85"/>
    <w:pPr>
      <w:keepNext/>
      <w:keepLines/>
      <w:spacing w:before="80" w:after="40"/>
      <w:outlineLvl w:val="3"/>
    </w:pPr>
    <w:rPr>
      <w:rFonts w:cstheme="majorBidi"/>
      <w:color w:val="000000" w:themeColor="text1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07D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07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07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07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07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239C"/>
    <w:rPr>
      <w:rFonts w:asciiTheme="majorHAnsi" w:eastAsia="宋体" w:hAnsiTheme="majorHAnsi" w:cstheme="majorBidi"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5B239C"/>
    <w:rPr>
      <w:rFonts w:asciiTheme="majorHAnsi" w:eastAsia="宋体" w:hAnsiTheme="majorHAnsi" w:cstheme="majorBidi"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rsid w:val="003C4A85"/>
    <w:rPr>
      <w:rFonts w:asciiTheme="majorHAnsi" w:eastAsia="宋体" w:hAnsiTheme="majorHAnsi" w:cstheme="majorBidi"/>
      <w:color w:val="000000" w:themeColor="text1"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3C4A85"/>
    <w:rPr>
      <w:rFonts w:eastAsia="宋体" w:cstheme="majorBidi"/>
      <w:color w:val="000000" w:themeColor="text1"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07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D407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07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07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07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239C"/>
    <w:pPr>
      <w:spacing w:after="80" w:line="240" w:lineRule="auto"/>
      <w:contextualSpacing/>
      <w:jc w:val="center"/>
    </w:pPr>
    <w:rPr>
      <w:rFonts w:asciiTheme="majorHAnsi" w:hAnsiTheme="majorHAnsi" w:cstheme="majorBidi"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5B239C"/>
    <w:rPr>
      <w:rFonts w:asciiTheme="majorHAnsi" w:eastAsia="宋体" w:hAnsiTheme="majorHAnsi" w:cstheme="majorBidi"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0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0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0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0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07D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E31B39"/>
    <w:rPr>
      <w:rFonts w:asciiTheme="majorHAnsi" w:eastAsia="黑体" w:hAnsiTheme="majorHAnsi" w:cstheme="majorBidi"/>
      <w:sz w:val="20"/>
      <w:szCs w:val="20"/>
    </w:rPr>
  </w:style>
  <w:style w:type="table" w:styleId="af">
    <w:name w:val="Table Grid"/>
    <w:basedOn w:val="a1"/>
    <w:uiPriority w:val="39"/>
    <w:rsid w:val="00E06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公式"/>
    <w:basedOn w:val="a"/>
    <w:link w:val="af1"/>
    <w:qFormat/>
    <w:rsid w:val="001E1E05"/>
    <w:pPr>
      <w:tabs>
        <w:tab w:val="center" w:pos="4800"/>
        <w:tab w:val="right" w:pos="9600"/>
      </w:tabs>
      <w:jc w:val="both"/>
    </w:pPr>
  </w:style>
  <w:style w:type="character" w:customStyle="1" w:styleId="af1">
    <w:name w:val="公式 字符"/>
    <w:basedOn w:val="a0"/>
    <w:link w:val="af0"/>
    <w:rsid w:val="001E1E05"/>
    <w:rPr>
      <w:rFonts w:eastAsia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0.wmf"/><Relationship Id="rId21" Type="http://schemas.openxmlformats.org/officeDocument/2006/relationships/oleObject" Target="embeddings/oleObject5.bin"/><Relationship Id="rId42" Type="http://schemas.openxmlformats.org/officeDocument/2006/relationships/image" Target="media/image24.wmf"/><Relationship Id="rId63" Type="http://schemas.openxmlformats.org/officeDocument/2006/relationships/oleObject" Target="embeddings/oleObject22.bin"/><Relationship Id="rId84" Type="http://schemas.openxmlformats.org/officeDocument/2006/relationships/oleObject" Target="embeddings/oleObject35.bin"/><Relationship Id="rId16" Type="http://schemas.openxmlformats.org/officeDocument/2006/relationships/image" Target="media/image9.wmf"/><Relationship Id="rId107" Type="http://schemas.openxmlformats.org/officeDocument/2006/relationships/image" Target="media/image55.wmf"/><Relationship Id="rId11" Type="http://schemas.openxmlformats.org/officeDocument/2006/relationships/image" Target="media/image6.png"/><Relationship Id="rId32" Type="http://schemas.openxmlformats.org/officeDocument/2006/relationships/image" Target="media/image17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3.wmf"/><Relationship Id="rId74" Type="http://schemas.openxmlformats.org/officeDocument/2006/relationships/oleObject" Target="embeddings/oleObject29.bin"/><Relationship Id="rId79" Type="http://schemas.openxmlformats.org/officeDocument/2006/relationships/oleObject" Target="embeddings/oleObject32.bin"/><Relationship Id="rId102" Type="http://schemas.openxmlformats.org/officeDocument/2006/relationships/oleObject" Target="embeddings/oleObject44.bin"/><Relationship Id="rId123" Type="http://schemas.openxmlformats.org/officeDocument/2006/relationships/image" Target="media/image63.wmf"/><Relationship Id="rId128" Type="http://schemas.openxmlformats.org/officeDocument/2006/relationships/oleObject" Target="embeddings/oleObject57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38.bin"/><Relationship Id="rId95" Type="http://schemas.openxmlformats.org/officeDocument/2006/relationships/image" Target="media/image49.wmf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7.png"/><Relationship Id="rId64" Type="http://schemas.openxmlformats.org/officeDocument/2006/relationships/image" Target="media/image36.wmf"/><Relationship Id="rId69" Type="http://schemas.openxmlformats.org/officeDocument/2006/relationships/oleObject" Target="embeddings/oleObject25.bin"/><Relationship Id="rId113" Type="http://schemas.openxmlformats.org/officeDocument/2006/relationships/image" Target="media/image58.wmf"/><Relationship Id="rId118" Type="http://schemas.openxmlformats.org/officeDocument/2006/relationships/oleObject" Target="embeddings/oleObject52.bin"/><Relationship Id="rId134" Type="http://schemas.openxmlformats.org/officeDocument/2006/relationships/oleObject" Target="embeddings/oleObject60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4.wmf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0.png"/><Relationship Id="rId59" Type="http://schemas.openxmlformats.org/officeDocument/2006/relationships/oleObject" Target="embeddings/oleObject20.bin"/><Relationship Id="rId103" Type="http://schemas.openxmlformats.org/officeDocument/2006/relationships/image" Target="media/image53.wmf"/><Relationship Id="rId108" Type="http://schemas.openxmlformats.org/officeDocument/2006/relationships/oleObject" Target="embeddings/oleObject47.bin"/><Relationship Id="rId124" Type="http://schemas.openxmlformats.org/officeDocument/2006/relationships/oleObject" Target="embeddings/oleObject55.bin"/><Relationship Id="rId129" Type="http://schemas.openxmlformats.org/officeDocument/2006/relationships/image" Target="media/image66.wmf"/><Relationship Id="rId54" Type="http://schemas.openxmlformats.org/officeDocument/2006/relationships/image" Target="media/image31.wmf"/><Relationship Id="rId70" Type="http://schemas.openxmlformats.org/officeDocument/2006/relationships/oleObject" Target="embeddings/oleObject26.bin"/><Relationship Id="rId75" Type="http://schemas.openxmlformats.org/officeDocument/2006/relationships/oleObject" Target="embeddings/oleObject30.bin"/><Relationship Id="rId91" Type="http://schemas.openxmlformats.org/officeDocument/2006/relationships/image" Target="media/image47.wmf"/><Relationship Id="rId96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oleObject" Target="embeddings/oleObject6.bin"/><Relationship Id="rId28" Type="http://schemas.openxmlformats.org/officeDocument/2006/relationships/image" Target="media/image15.wmf"/><Relationship Id="rId49" Type="http://schemas.openxmlformats.org/officeDocument/2006/relationships/image" Target="media/image28.png"/><Relationship Id="rId114" Type="http://schemas.openxmlformats.org/officeDocument/2006/relationships/oleObject" Target="embeddings/oleObject50.bin"/><Relationship Id="rId119" Type="http://schemas.openxmlformats.org/officeDocument/2006/relationships/image" Target="media/image61.wmf"/><Relationship Id="rId44" Type="http://schemas.openxmlformats.org/officeDocument/2006/relationships/image" Target="media/image25.wmf"/><Relationship Id="rId60" Type="http://schemas.openxmlformats.org/officeDocument/2006/relationships/image" Target="media/image34.wmf"/><Relationship Id="rId65" Type="http://schemas.openxmlformats.org/officeDocument/2006/relationships/oleObject" Target="embeddings/oleObject23.bin"/><Relationship Id="rId81" Type="http://schemas.openxmlformats.org/officeDocument/2006/relationships/image" Target="media/image42.wmf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8.bin"/><Relationship Id="rId135" Type="http://schemas.openxmlformats.org/officeDocument/2006/relationships/fontTable" Target="fontTable.xml"/><Relationship Id="rId13" Type="http://schemas.openxmlformats.org/officeDocument/2006/relationships/oleObject" Target="embeddings/oleObject1.bin"/><Relationship Id="rId18" Type="http://schemas.openxmlformats.org/officeDocument/2006/relationships/image" Target="media/image10.wmf"/><Relationship Id="rId39" Type="http://schemas.openxmlformats.org/officeDocument/2006/relationships/image" Target="media/image21.png"/><Relationship Id="rId109" Type="http://schemas.openxmlformats.org/officeDocument/2006/relationships/image" Target="media/image56.wmf"/><Relationship Id="rId34" Type="http://schemas.openxmlformats.org/officeDocument/2006/relationships/image" Target="media/image18.wmf"/><Relationship Id="rId50" Type="http://schemas.openxmlformats.org/officeDocument/2006/relationships/image" Target="media/image29.emf"/><Relationship Id="rId55" Type="http://schemas.openxmlformats.org/officeDocument/2006/relationships/oleObject" Target="embeddings/oleObject18.bin"/><Relationship Id="rId76" Type="http://schemas.openxmlformats.org/officeDocument/2006/relationships/image" Target="media/image40.wmf"/><Relationship Id="rId97" Type="http://schemas.openxmlformats.org/officeDocument/2006/relationships/image" Target="media/image50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4.wmf"/><Relationship Id="rId7" Type="http://schemas.openxmlformats.org/officeDocument/2006/relationships/image" Target="media/image2.png"/><Relationship Id="rId71" Type="http://schemas.openxmlformats.org/officeDocument/2006/relationships/oleObject" Target="embeddings/oleObject27.bin"/><Relationship Id="rId92" Type="http://schemas.openxmlformats.org/officeDocument/2006/relationships/oleObject" Target="embeddings/oleObject39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3.wmf"/><Relationship Id="rId40" Type="http://schemas.openxmlformats.org/officeDocument/2006/relationships/image" Target="media/image22.png"/><Relationship Id="rId45" Type="http://schemas.openxmlformats.org/officeDocument/2006/relationships/oleObject" Target="embeddings/oleObject15.bin"/><Relationship Id="rId66" Type="http://schemas.openxmlformats.org/officeDocument/2006/relationships/image" Target="media/image37.wmf"/><Relationship Id="rId87" Type="http://schemas.openxmlformats.org/officeDocument/2006/relationships/image" Target="media/image45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9.wmf"/><Relationship Id="rId131" Type="http://schemas.openxmlformats.org/officeDocument/2006/relationships/image" Target="media/image67.wmf"/><Relationship Id="rId136" Type="http://schemas.openxmlformats.org/officeDocument/2006/relationships/theme" Target="theme/theme1.xml"/><Relationship Id="rId61" Type="http://schemas.openxmlformats.org/officeDocument/2006/relationships/oleObject" Target="embeddings/oleObject21.bin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4.bin"/><Relationship Id="rId14" Type="http://schemas.openxmlformats.org/officeDocument/2006/relationships/image" Target="media/image8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2.bin"/><Relationship Id="rId56" Type="http://schemas.openxmlformats.org/officeDocument/2006/relationships/image" Target="media/image32.wmf"/><Relationship Id="rId77" Type="http://schemas.openxmlformats.org/officeDocument/2006/relationships/oleObject" Target="embeddings/oleObject31.bin"/><Relationship Id="rId100" Type="http://schemas.openxmlformats.org/officeDocument/2006/relationships/oleObject" Target="embeddings/oleObject43.bin"/><Relationship Id="rId105" Type="http://schemas.openxmlformats.org/officeDocument/2006/relationships/image" Target="media/image54.wmf"/><Relationship Id="rId126" Type="http://schemas.openxmlformats.org/officeDocument/2006/relationships/oleObject" Target="embeddings/oleObject56.bin"/><Relationship Id="rId8" Type="http://schemas.openxmlformats.org/officeDocument/2006/relationships/image" Target="media/image3.png"/><Relationship Id="rId51" Type="http://schemas.openxmlformats.org/officeDocument/2006/relationships/package" Target="embeddings/Microsoft_Visio_Drawing.vsdx"/><Relationship Id="rId72" Type="http://schemas.openxmlformats.org/officeDocument/2006/relationships/image" Target="media/image39.wmf"/><Relationship Id="rId93" Type="http://schemas.openxmlformats.org/officeDocument/2006/relationships/image" Target="media/image48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2.wmf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6.wmf"/><Relationship Id="rId67" Type="http://schemas.openxmlformats.org/officeDocument/2006/relationships/oleObject" Target="embeddings/oleObject24.bin"/><Relationship Id="rId116" Type="http://schemas.openxmlformats.org/officeDocument/2006/relationships/oleObject" Target="embeddings/oleObject51.bin"/><Relationship Id="rId20" Type="http://schemas.openxmlformats.org/officeDocument/2006/relationships/image" Target="media/image11.wmf"/><Relationship Id="rId41" Type="http://schemas.openxmlformats.org/officeDocument/2006/relationships/image" Target="media/image23.png"/><Relationship Id="rId62" Type="http://schemas.openxmlformats.org/officeDocument/2006/relationships/image" Target="media/image35.wmf"/><Relationship Id="rId83" Type="http://schemas.openxmlformats.org/officeDocument/2006/relationships/image" Target="media/image43.wmf"/><Relationship Id="rId88" Type="http://schemas.openxmlformats.org/officeDocument/2006/relationships/oleObject" Target="embeddings/oleObject37.bin"/><Relationship Id="rId111" Type="http://schemas.openxmlformats.org/officeDocument/2006/relationships/image" Target="media/image57.wmf"/><Relationship Id="rId132" Type="http://schemas.openxmlformats.org/officeDocument/2006/relationships/oleObject" Target="embeddings/oleObject59.bin"/><Relationship Id="rId15" Type="http://schemas.openxmlformats.org/officeDocument/2006/relationships/oleObject" Target="embeddings/oleObject2.bin"/><Relationship Id="rId36" Type="http://schemas.openxmlformats.org/officeDocument/2006/relationships/image" Target="media/image19.wmf"/><Relationship Id="rId57" Type="http://schemas.openxmlformats.org/officeDocument/2006/relationships/oleObject" Target="embeddings/oleObject19.bin"/><Relationship Id="rId106" Type="http://schemas.openxmlformats.org/officeDocument/2006/relationships/oleObject" Target="embeddings/oleObject46.bin"/><Relationship Id="rId127" Type="http://schemas.openxmlformats.org/officeDocument/2006/relationships/image" Target="media/image65.wmf"/><Relationship Id="rId10" Type="http://schemas.openxmlformats.org/officeDocument/2006/relationships/image" Target="media/image5.png"/><Relationship Id="rId31" Type="http://schemas.openxmlformats.org/officeDocument/2006/relationships/oleObject" Target="embeddings/oleObject10.bin"/><Relationship Id="rId52" Type="http://schemas.openxmlformats.org/officeDocument/2006/relationships/image" Target="media/image30.wmf"/><Relationship Id="rId73" Type="http://schemas.openxmlformats.org/officeDocument/2006/relationships/oleObject" Target="embeddings/oleObject28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0.bin"/><Relationship Id="rId99" Type="http://schemas.openxmlformats.org/officeDocument/2006/relationships/image" Target="media/image51.wmf"/><Relationship Id="rId101" Type="http://schemas.openxmlformats.org/officeDocument/2006/relationships/image" Target="media/image52.wmf"/><Relationship Id="rId122" Type="http://schemas.openxmlformats.org/officeDocument/2006/relationships/oleObject" Target="embeddings/oleObject54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4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8.wmf"/><Relationship Id="rId89" Type="http://schemas.openxmlformats.org/officeDocument/2006/relationships/image" Target="media/image46.wmf"/><Relationship Id="rId112" Type="http://schemas.openxmlformats.org/officeDocument/2006/relationships/oleObject" Target="embeddings/oleObject49.bin"/><Relationship Id="rId133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EAD2B-EC3B-4936-9727-1F344670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24</Pages>
  <Words>1244</Words>
  <Characters>7094</Characters>
  <Application>Microsoft Office Word</Application>
  <DocSecurity>0</DocSecurity>
  <Lines>59</Lines>
  <Paragraphs>16</Paragraphs>
  <ScaleCrop>false</ScaleCrop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 Lee</dc:creator>
  <cp:keywords/>
  <dc:description/>
  <cp:lastModifiedBy>Huihui Lee</cp:lastModifiedBy>
  <cp:revision>11</cp:revision>
  <dcterms:created xsi:type="dcterms:W3CDTF">2025-07-22T14:05:00Z</dcterms:created>
  <dcterms:modified xsi:type="dcterms:W3CDTF">2025-08-02T14:11:00Z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