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C:\Users\nitis\AppData\Roaming\uv\python\cpython-3.11.15-windows-x86_64-none\python.exe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](file:///f:/Projects/Shared/DT%20-%20Project/DT%20-%20Project/tests/test_salary_bands.py)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](file:///f:/Projects/Shared/DT%20-%20Project/DT%20-%20Project/tests/test_micro_curriculum_agent.py).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](file:///f:/Projects/Shared/DT%20-%20Project/DT%20-%20Project/tests/test_database.py)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#26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Actions CI Pipeline Resolution, Recursive Bytecode Verification Engine, Containerization Hardening, and Deployment Automation Parity.</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GitHub Actions CI Failure Root Cause &amp; Remediation:</w:t>
      </w:r>
    </w:p>
    <w:p>
      <w:pPr>
        <w:pStyle w:val="ListBullet"/>
        <w:spacing w:before="20" w:after="40"/>
      </w:pPr>
      <w:r>
        <w:rPr>
          <w:rFonts w:ascii="Calibri" w:hAnsi="Calibri"/>
          <w:color w:val="1E293B"/>
          <w:sz w:val="21"/>
        </w:rPr>
        <w:t xml:space="preserve">Identified that commit </w:t>
      </w:r>
      <w:r>
        <w:rPr>
          <w:rFonts w:ascii="Consolas" w:hAnsi="Consolas"/>
          <w:color w:val="0F5182"/>
          <w:sz w:val="19"/>
        </w:rPr>
        <w:t>8f5cf89</w:t>
      </w:r>
      <w:r>
        <w:rPr>
          <w:rFonts w:ascii="Calibri" w:hAnsi="Calibri"/>
          <w:color w:val="1E293B"/>
          <w:sz w:val="21"/>
        </w:rPr>
        <w:t xml:space="preserve"> failed in CI on the "Syntax and compilation verification" step because </w:t>
      </w:r>
      <w:r>
        <w:rPr>
          <w:rFonts w:ascii="Consolas" w:hAnsi="Consolas"/>
          <w:color w:val="0F5182"/>
          <w:sz w:val="19"/>
        </w:rPr>
        <w:t>.github/workflows/ci.yml</w:t>
      </w:r>
      <w:r>
        <w:rPr>
          <w:rFonts w:ascii="Calibri" w:hAnsi="Calibri"/>
          <w:color w:val="1E293B"/>
          <w:sz w:val="21"/>
        </w:rPr>
        <w:t xml:space="preserve"> statically compiled three pruned legacy modules (</w:t>
      </w:r>
      <w:r>
        <w:rPr>
          <w:rFonts w:ascii="Consolas" w:hAnsi="Consolas"/>
          <w:color w:val="0F5182"/>
          <w:sz w:val="19"/>
        </w:rPr>
        <w:t>case_study_agent.py</w:t>
      </w:r>
      <w:r>
        <w:rPr>
          <w:rFonts w:ascii="Calibri" w:hAnsi="Calibri"/>
          <w:color w:val="1E293B"/>
          <w:sz w:val="21"/>
        </w:rPr>
        <w:t xml:space="preserve">, </w:t>
      </w:r>
      <w:r>
        <w:rPr>
          <w:rFonts w:ascii="Consolas" w:hAnsi="Consolas"/>
          <w:color w:val="0F5182"/>
          <w:sz w:val="19"/>
        </w:rPr>
        <w:t>compensation_negotiator.py</w:t>
      </w:r>
      <w:r>
        <w:rPr>
          <w:rFonts w:ascii="Calibri" w:hAnsi="Calibri"/>
          <w:color w:val="1E293B"/>
          <w:sz w:val="21"/>
        </w:rPr>
        <w:t xml:space="preserve">, </w:t>
      </w:r>
      <w:r>
        <w:rPr>
          <w:rFonts w:ascii="Consolas" w:hAnsi="Consolas"/>
          <w:color w:val="0F5182"/>
          <w:sz w:val="19"/>
        </w:rPr>
        <w:t>cohort_analyzer.py</w:t>
      </w:r>
      <w:r>
        <w:rPr>
          <w:rFonts w:ascii="Calibri" w:hAnsi="Calibri"/>
          <w:color w:val="1E293B"/>
          <w:sz w:val="21"/>
        </w:rPr>
        <w:t xml:space="preserve">), raising </w:t>
      </w:r>
      <w:r>
        <w:rPr>
          <w:rFonts w:ascii="Consolas" w:hAnsi="Consolas"/>
          <w:color w:val="0F5182"/>
          <w:sz w:val="19"/>
        </w:rPr>
        <w:t>[Errno 2] No such file or directory</w:t>
      </w:r>
      <w:r>
        <w:rPr>
          <w:rFonts w:ascii="Calibri" w:hAnsi="Calibri"/>
          <w:color w:val="1E293B"/>
          <w:sz w:val="21"/>
        </w:rPr>
        <w:t>.</w:t>
      </w:r>
    </w:p>
    <w:p>
      <w:pPr>
        <w:pStyle w:val="ListBullet"/>
        <w:spacing w:before="20" w:after="40"/>
      </w:pPr>
      <w:r>
        <w:rPr>
          <w:rFonts w:ascii="Calibri" w:hAnsi="Calibri"/>
          <w:color w:val="1E293B"/>
          <w:sz w:val="21"/>
        </w:rPr>
        <w:t xml:space="preserve">Replaced brittle static file listings with Python's built-in recursive compiler: </w:t>
      </w:r>
      <w:r>
        <w:rPr>
          <w:rFonts w:ascii="Consolas" w:hAnsi="Consolas"/>
          <w:color w:val="0F5182"/>
          <w:sz w:val="19"/>
        </w:rPr>
        <w:t>python -m compileall -q agents/ frontend/ orchestrator/ utils/ tests/ app.py</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workflow_dispatch:</w:t>
      </w:r>
      <w:r>
        <w:rPr>
          <w:rFonts w:ascii="Calibri" w:hAnsi="Calibri"/>
          <w:color w:val="1E293B"/>
          <w:sz w:val="21"/>
        </w:rPr>
        <w:t xml:space="preserve"> for manual pipeline triggering from the GitHub Actions web console.</w:t>
      </w:r>
    </w:p>
    <w:p>
      <w:pPr>
        <w:pStyle w:val="ListBullet"/>
        <w:spacing w:before="20" w:after="40"/>
      </w:pPr>
      <w:r>
        <w:rPr>
          <w:rFonts w:ascii="Calibri" w:hAnsi="Calibri"/>
          <w:color w:val="1E293B"/>
          <w:sz w:val="21"/>
        </w:rPr>
        <w:t>Added concurrency control (</w:t>
      </w:r>
      <w:r>
        <w:rPr>
          <w:rFonts w:ascii="Consolas" w:hAnsi="Consolas"/>
          <w:color w:val="0F5182"/>
          <w:sz w:val="19"/>
        </w:rPr>
        <w:t>cancel-in-progress: true</w:t>
      </w:r>
      <w:r>
        <w:rPr>
          <w:rFonts w:ascii="Calibri" w:hAnsi="Calibri"/>
          <w:color w:val="1E293B"/>
          <w:sz w:val="21"/>
        </w:rPr>
        <w:t>) to cancel redundant queued builds on rapid commits.</w:t>
      </w:r>
    </w:p>
    <w:p>
      <w:pPr>
        <w:pStyle w:val="ListBullet"/>
        <w:spacing w:before="20" w:after="40"/>
      </w:pPr>
      <w:r>
        <w:rPr>
          <w:rFonts w:ascii="Calibri" w:hAnsi="Calibri"/>
          <w:color w:val="1E293B"/>
          <w:sz w:val="21"/>
        </w:rPr>
        <w:t>Injected Linux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 xml:space="preserve">, </w:t>
      </w:r>
      <w:r>
        <w:rPr>
          <w:rFonts w:ascii="Consolas" w:hAnsi="Consolas"/>
          <w:color w:val="0F5182"/>
          <w:sz w:val="19"/>
        </w:rPr>
        <w:t>STREAMLIT_BROWSER_GATHER_USAGE_STATS="false"</w:t>
      </w:r>
      <w:r>
        <w:rPr>
          <w:rFonts w:ascii="Calibri" w:hAnsi="Calibri"/>
          <w:color w:val="1E293B"/>
          <w:sz w:val="21"/>
        </w:rPr>
        <w:t xml:space="preserve">, </w:t>
      </w:r>
      <w:r>
        <w:rPr>
          <w:rFonts w:ascii="Consolas" w:hAnsi="Consolas"/>
          <w:color w:val="0F5182"/>
          <w:sz w:val="19"/>
        </w:rPr>
        <w:t>GEMINI_API_KEY="ci-mock-key-for-test-suite"</w:t>
      </w:r>
      <w:r>
        <w:rPr>
          <w:rFonts w:ascii="Calibri" w:hAnsi="Calibri"/>
          <w:color w:val="1E293B"/>
          <w:sz w:val="21"/>
        </w:rPr>
        <w:t xml:space="preserve">, </w:t>
      </w:r>
      <w:r>
        <w:rPr>
          <w:rFonts w:ascii="Consolas" w:hAnsi="Consolas"/>
          <w:color w:val="0F5182"/>
          <w:sz w:val="19"/>
        </w:rPr>
        <w:t>CI="true"</w:t>
      </w:r>
      <w:r>
        <w:rPr>
          <w:rFonts w:ascii="Calibri" w:hAnsi="Calibri"/>
          <w:color w:val="1E293B"/>
          <w:sz w:val="21"/>
        </w:rPr>
        <w:t>).</w:t>
      </w:r>
    </w:p>
    <w:p>
      <w:pPr>
        <w:pStyle w:val="ListNumber"/>
        <w:spacing w:before="20" w:after="40"/>
      </w:pPr>
      <w:r>
        <w:rPr>
          <w:rFonts w:ascii="Calibri" w:hAnsi="Calibri"/>
          <w:b/>
          <w:color w:val="0F172A"/>
          <w:sz w:val="21"/>
        </w:rPr>
        <w:t>Production Containerization &amp; .dockerignore Hardening:</w:t>
      </w:r>
    </w:p>
    <w:p>
      <w:pPr>
        <w:pStyle w:val="ListBullet"/>
        <w:spacing w:before="20" w:after="40"/>
      </w:pPr>
      <w:r>
        <w:rPr>
          <w:rFonts w:ascii="Calibri" w:hAnsi="Calibri"/>
          <w:color w:val="1E293B"/>
          <w:sz w:val="21"/>
        </w:rPr>
        <w:t xml:space="preserve">Overhauled </w:t>
      </w:r>
      <w:r>
        <w:rPr>
          <w:rFonts w:ascii="Consolas" w:hAnsi="Consolas"/>
          <w:color w:val="0F5182"/>
          <w:sz w:val="19"/>
        </w:rPr>
        <w:t>.dockerignore</w:t>
      </w:r>
      <w:r>
        <w:rPr>
          <w:rFonts w:ascii="Calibri" w:hAnsi="Calibri"/>
          <w:color w:val="1E293B"/>
          <w:sz w:val="21"/>
        </w:rPr>
        <w:t xml:space="preserve"> to strictly prevent baking </w:t>
      </w:r>
      <w:r>
        <w:rPr>
          <w:rFonts w:ascii="Consolas" w:hAnsi="Consolas"/>
          <w:color w:val="0F5182"/>
          <w:sz w:val="19"/>
        </w:rPr>
        <w:t>.env</w:t>
      </w:r>
      <w:r>
        <w:rPr>
          <w:rFonts w:ascii="Calibri" w:hAnsi="Calibri"/>
          <w:color w:val="1E293B"/>
          <w:sz w:val="21"/>
        </w:rPr>
        <w:t>, local SQLite database files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*.db</w:t>
      </w:r>
      <w:r>
        <w:rPr>
          <w:rFonts w:ascii="Calibri" w:hAnsi="Calibri"/>
          <w:color w:val="1E293B"/>
          <w:sz w:val="21"/>
        </w:rPr>
        <w:t xml:space="preserve">, </w:t>
      </w:r>
      <w:r>
        <w:rPr>
          <w:rFonts w:ascii="Consolas" w:hAnsi="Consolas"/>
          <w:color w:val="0F5182"/>
          <w:sz w:val="19"/>
        </w:rPr>
        <w:t>*.sqlite3</w:t>
      </w:r>
      <w:r>
        <w:rPr>
          <w:rFonts w:ascii="Calibri" w:hAnsi="Calibri"/>
          <w:color w:val="1E293B"/>
          <w:sz w:val="21"/>
        </w:rPr>
        <w:t>), candidate session states (</w:t>
      </w:r>
      <w:r>
        <w:rPr>
          <w:rFonts w:ascii="Consolas" w:hAnsi="Consolas"/>
          <w:color w:val="0F5182"/>
          <w:sz w:val="19"/>
        </w:rPr>
        <w:t>data/sessions/*.json</w:t>
      </w:r>
      <w:r>
        <w:rPr>
          <w:rFonts w:ascii="Calibri" w:hAnsi="Calibri"/>
          <w:color w:val="1E293B"/>
          <w:sz w:val="21"/>
        </w:rPr>
        <w:t>), and development/test files into production container images.</w:t>
      </w:r>
    </w:p>
    <w:p>
      <w:pPr>
        <w:pStyle w:val="ListBullet"/>
        <w:spacing w:before="20" w:after="40"/>
      </w:pPr>
      <w:r>
        <w:rPr>
          <w:rFonts w:ascii="Calibri" w:hAnsi="Calibri"/>
          <w:color w:val="1E293B"/>
          <w:sz w:val="21"/>
        </w:rPr>
        <w:t xml:space="preserve">Hardened </w:t>
      </w:r>
      <w:r>
        <w:rPr>
          <w:rFonts w:ascii="Consolas" w:hAnsi="Consolas"/>
          <w:color w:val="0F5182"/>
          <w:sz w:val="19"/>
        </w:rPr>
        <w:t>Dockerfile</w:t>
      </w:r>
      <w:r>
        <w:rPr>
          <w:rFonts w:ascii="Calibri" w:hAnsi="Calibri"/>
          <w:color w:val="1E293B"/>
          <w:sz w:val="21"/>
        </w:rPr>
        <w:t xml:space="preserve"> with non-root security (</w:t>
      </w:r>
      <w:r>
        <w:rPr>
          <w:rFonts w:ascii="Consolas" w:hAnsi="Consolas"/>
          <w:color w:val="0F5182"/>
          <w:sz w:val="19"/>
        </w:rPr>
        <w:t>appuser</w:t>
      </w:r>
      <w:r>
        <w:rPr>
          <w:rFonts w:ascii="Calibri" w:hAnsi="Calibri"/>
          <w:color w:val="1E293B"/>
          <w:sz w:val="21"/>
        </w:rPr>
        <w:t>, UID 1000) complying with CIS Docker Benchmark 4.1.</w:t>
      </w:r>
    </w:p>
    <w:p>
      <w:pPr>
        <w:pStyle w:val="ListBullet"/>
        <w:spacing w:before="20" w:after="40"/>
      </w:pPr>
      <w:r>
        <w:rPr>
          <w:rFonts w:ascii="Calibri" w:hAnsi="Calibri"/>
          <w:color w:val="1E293B"/>
          <w:sz w:val="21"/>
        </w:rPr>
        <w:t xml:space="preserve">Added </w:t>
      </w:r>
      <w:r>
        <w:rPr>
          <w:rFonts w:ascii="Consolas" w:hAnsi="Consolas"/>
          <w:color w:val="0F5182"/>
          <w:sz w:val="19"/>
        </w:rPr>
        <w:t>ffmpeg</w:t>
      </w:r>
      <w:r>
        <w:rPr>
          <w:rFonts w:ascii="Calibri" w:hAnsi="Calibri"/>
          <w:color w:val="1E293B"/>
          <w:sz w:val="21"/>
        </w:rPr>
        <w:t xml:space="preserve"> installation to </w:t>
      </w:r>
      <w:r>
        <w:rPr>
          <w:rFonts w:ascii="Consolas" w:hAnsi="Consolas"/>
          <w:color w:val="0F5182"/>
          <w:sz w:val="19"/>
        </w:rPr>
        <w:t>Dockerfile</w:t>
      </w:r>
      <w:r>
        <w:rPr>
          <w:rFonts w:ascii="Calibri" w:hAnsi="Calibri"/>
          <w:color w:val="1E293B"/>
          <w:sz w:val="21"/>
        </w:rPr>
        <w:t xml:space="preserve"> for audio transcoding parity with </w:t>
      </w:r>
      <w:r>
        <w:rPr>
          <w:rFonts w:ascii="Consolas" w:hAnsi="Consolas"/>
          <w:color w:val="0F5182"/>
          <w:sz w:val="19"/>
        </w:rPr>
        <w:t>packages.txt</w:t>
      </w:r>
      <w:r>
        <w:rPr>
          <w:rFonts w:ascii="Calibri" w:hAnsi="Calibri"/>
          <w:color w:val="1E293B"/>
          <w:sz w:val="21"/>
        </w:rPr>
        <w:t>.</w:t>
      </w:r>
    </w:p>
    <w:p>
      <w:pPr>
        <w:pStyle w:val="ListBullet"/>
        <w:spacing w:before="20" w:after="40"/>
      </w:pPr>
      <w:r>
        <w:rPr>
          <w:rFonts w:ascii="Calibri" w:hAnsi="Calibri"/>
          <w:color w:val="1E293B"/>
          <w:sz w:val="21"/>
        </w:rPr>
        <w:t xml:space="preserve">Cleaned up build layers by removing </w:t>
      </w:r>
      <w:r>
        <w:rPr>
          <w:rFonts w:ascii="Consolas" w:hAnsi="Consolas"/>
          <w:color w:val="0F5182"/>
          <w:sz w:val="19"/>
        </w:rPr>
        <w:t>build-essential</w:t>
      </w:r>
      <w:r>
        <w:rPr>
          <w:rFonts w:ascii="Calibri" w:hAnsi="Calibri"/>
          <w:color w:val="1E293B"/>
          <w:sz w:val="21"/>
        </w:rPr>
        <w:t xml:space="preserve"> post-install, reducing production image footprint.</w:t>
      </w:r>
    </w:p>
    <w:p>
      <w:pPr>
        <w:pStyle w:val="ListNumber"/>
        <w:spacing w:before="20" w:after="40"/>
      </w:pPr>
      <w:r>
        <w:rPr>
          <w:rFonts w:ascii="Calibri" w:hAnsi="Calibri"/>
          <w:b/>
          <w:color w:val="0F172A"/>
          <w:sz w:val="21"/>
        </w:rPr>
        <w:t>Deployment Automation Modernization:</w:t>
      </w:r>
    </w:p>
    <w:p>
      <w:pPr>
        <w:pStyle w:val="ListBullet"/>
        <w:spacing w:before="20" w:after="40"/>
      </w:pPr>
      <w:r>
        <w:rPr>
          <w:rFonts w:ascii="Calibri" w:hAnsi="Calibri"/>
          <w:color w:val="1E293B"/>
          <w:sz w:val="21"/>
        </w:rPr>
        <w:t xml:space="preserve">Updated </w:t>
      </w:r>
      <w:r>
        <w:rPr>
          <w:rFonts w:ascii="Consolas" w:hAnsi="Consolas"/>
          <w:color w:val="0F5182"/>
          <w:sz w:val="19"/>
        </w:rPr>
        <w:t>deploy.sh</w:t>
      </w:r>
      <w:r>
        <w:rPr>
          <w:rFonts w:ascii="Calibri" w:hAnsi="Calibri"/>
          <w:color w:val="1E293B"/>
          <w:sz w:val="21"/>
        </w:rPr>
        <w:t xml:space="preserve"> and </w:t>
      </w:r>
      <w:r>
        <w:rPr>
          <w:rFonts w:ascii="Consolas" w:hAnsi="Consolas"/>
          <w:color w:val="0F5182"/>
          <w:sz w:val="19"/>
        </w:rPr>
        <w:t>deploy.bat</w:t>
      </w:r>
      <w:r>
        <w:rPr>
          <w:rFonts w:ascii="Calibri" w:hAnsi="Calibri"/>
          <w:color w:val="1E293B"/>
          <w:sz w:val="21"/>
        </w:rPr>
        <w:t xml:space="preserve"> to detect and prefer modern </w:t>
      </w:r>
      <w:r>
        <w:rPr>
          <w:rFonts w:ascii="Consolas" w:hAnsi="Consolas"/>
          <w:color w:val="0F5182"/>
          <w:sz w:val="19"/>
        </w:rPr>
        <w:t>docker compose</w:t>
      </w:r>
      <w:r>
        <w:rPr>
          <w:rFonts w:ascii="Calibri" w:hAnsi="Calibri"/>
          <w:color w:val="1E293B"/>
          <w:sz w:val="21"/>
        </w:rPr>
        <w:t xml:space="preserve"> while maintaining seamless fallback to legacy </w:t>
      </w:r>
      <w:r>
        <w:rPr>
          <w:rFonts w:ascii="Consolas" w:hAnsi="Consolas"/>
          <w:color w:val="0F5182"/>
          <w:sz w:val="19"/>
        </w:rPr>
        <w:t>docker-compose</w:t>
      </w:r>
      <w:r>
        <w:rPr>
          <w:rFonts w:ascii="Calibri" w:hAnsi="Calibri"/>
          <w:color w:val="1E293B"/>
          <w:sz w:val="21"/>
        </w:rPr>
        <w:t xml:space="preserve">. Added pre-flight directory creation for </w:t>
      </w:r>
      <w:r>
        <w:rPr>
          <w:rFonts w:ascii="Consolas" w:hAnsi="Consolas"/>
          <w:color w:val="0F5182"/>
          <w:sz w:val="19"/>
        </w:rPr>
        <w:t>data/sessions</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deploy_hf.bat</w:t>
      </w:r>
      <w:r>
        <w:rPr>
          <w:rFonts w:ascii="Calibri" w:hAnsi="Calibri"/>
          <w:color w:val="1E293B"/>
          <w:sz w:val="21"/>
        </w:rPr>
        <w:t xml:space="preserve"> to use </w:t>
      </w:r>
      <w:r>
        <w:rPr>
          <w:rFonts w:ascii="Consolas" w:hAnsi="Consolas"/>
          <w:color w:val="0F5182"/>
          <w:sz w:val="19"/>
        </w:rPr>
        <w:t>git push -u space HEAD:main --force</w:t>
      </w:r>
      <w:r>
        <w:rPr>
          <w:rFonts w:ascii="Calibri" w:hAnsi="Calibri"/>
          <w:color w:val="1E293B"/>
          <w:sz w:val="21"/>
        </w:rPr>
        <w:t>, ensuring safe deployment from any local working branch, and added Hugging Face Space secrets reminders.</w:t>
      </w:r>
    </w:p>
    <w:p>
      <w:pPr>
        <w:pStyle w:val="ListNumber"/>
        <w:spacing w:before="20" w:after="40"/>
      </w:pPr>
      <w:r>
        <w:rPr>
          <w:rFonts w:ascii="Calibri" w:hAnsi="Calibri"/>
          <w:b/>
          <w:color w:val="0F172A"/>
          <w:sz w:val="21"/>
        </w:rPr>
        <w:t>Quality Verification &amp; Automated Test Pass:</w:t>
      </w:r>
    </w:p>
    <w:p>
      <w:pPr>
        <w:pStyle w:val="ListBullet"/>
        <w:spacing w:before="20" w:after="40"/>
      </w:pPr>
      <w:r>
        <w:rPr>
          <w:rFonts w:ascii="Calibri" w:hAnsi="Calibri"/>
          <w:color w:val="1E293B"/>
          <w:sz w:val="21"/>
        </w:rPr>
        <w:t xml:space="preserve">Verified recursive bytecode compilation across all modules with </w:t>
      </w:r>
      <w:r>
        <w:rPr>
          <w:rFonts w:ascii="Consolas" w:hAnsi="Consolas"/>
          <w:color w:val="0F5182"/>
          <w:sz w:val="19"/>
        </w:rPr>
        <w:t>compileall</w:t>
      </w:r>
      <w:r>
        <w:rPr>
          <w:rFonts w:ascii="Calibri" w:hAnsi="Calibri"/>
          <w:color w:val="1E293B"/>
          <w:sz w:val="21"/>
        </w:rPr>
        <w:t>: 0 errors.</w:t>
      </w:r>
    </w:p>
    <w:p>
      <w:pPr>
        <w:pStyle w:val="ListBullet"/>
        <w:spacing w:before="20" w:after="40"/>
      </w:pPr>
      <w:r>
        <w:rPr>
          <w:rFonts w:ascii="Calibri" w:hAnsi="Calibri"/>
          <w:color w:val="1E293B"/>
          <w:sz w:val="21"/>
        </w:rPr>
        <w:t>Ran full automated test suite discovery (</w:t>
      </w:r>
      <w:r>
        <w:rPr>
          <w:rFonts w:ascii="Consolas" w:hAnsi="Consolas"/>
          <w:color w:val="0F5182"/>
          <w:sz w:val="19"/>
        </w:rPr>
        <w:t>python -m unittest discover -s tests -p "test_*.py"</w:t>
      </w:r>
      <w:r>
        <w:rPr>
          <w:rFonts w:ascii="Calibri" w:hAnsi="Calibri"/>
          <w:color w:val="1E293B"/>
          <w:sz w:val="21"/>
        </w:rPr>
        <w:t xml:space="preserve">): </w:t>
      </w:r>
      <w:r>
        <w:rPr>
          <w:rFonts w:ascii="Calibri" w:hAnsi="Calibri"/>
          <w:b/>
          <w:color w:val="0F172A"/>
          <w:sz w:val="21"/>
        </w:rPr>
        <w:t>101 of 101 tests passed cleanly with 100% pass rate in 26.65s</w:t>
      </w:r>
      <w:r>
        <w:rPr>
          <w:rFonts w:ascii="Calibri" w:hAnsi="Calibri"/>
          <w:color w:val="1E293B"/>
          <w:sz w:val="21"/>
        </w:rPr>
        <w:t>.</w:t>
      </w:r>
    </w:p>
    <w:p>
      <w:pPr>
        <w:pStyle w:val="ListNumber"/>
        <w:spacing w:before="20" w:after="40"/>
      </w:pPr>
      <w:r>
        <w:rPr>
          <w:rFonts w:ascii="Calibri" w:hAnsi="Calibri"/>
          <w:b/>
          <w:color w:val="0F172A"/>
          <w:sz w:val="21"/>
        </w:rPr>
        <w:t>Academic Integrity Protection:</w:t>
      </w:r>
    </w:p>
    <w:p>
      <w:pPr>
        <w:pStyle w:val="ListBullet"/>
        <w:spacing w:before="20" w:after="40"/>
      </w:pPr>
      <w:r>
        <w:rPr>
          <w:rFonts w:ascii="Calibri" w:hAnsi="Calibri"/>
          <w:color w:val="1E293B"/>
          <w:sz w:val="21"/>
        </w:rPr>
        <w:t xml:space="preserve">Maintained core academic evaluation algorithms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#27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Streamlit Community Cloud Production Deployment Configuration, Root Entrypoint (</w:t>
      </w:r>
      <w:r>
        <w:rPr>
          <w:rFonts w:ascii="Consolas" w:hAnsi="Consolas"/>
          <w:color w:val="0F5182"/>
          <w:sz w:val="19"/>
        </w:rPr>
        <w:t>streamlit_app.py</w:t>
      </w:r>
      <w:r>
        <w:rPr>
          <w:rFonts w:ascii="Calibri" w:hAnsi="Calibri"/>
          <w:color w:val="1E293B"/>
          <w:sz w:val="21"/>
        </w:rPr>
        <w:t>) Creation, Subdomain Naming Compliance, and UAT Gatekeeper Test Resilience.</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Streamlit Community Cloud Root Entrypoint (`streamlit_app.py`):</w:t>
      </w:r>
    </w:p>
    <w:p>
      <w:pPr>
        <w:pStyle w:val="ListBullet"/>
        <w:spacing w:before="20" w:after="40"/>
      </w:pPr>
      <w:r>
        <w:rPr>
          <w:rFonts w:ascii="Calibri" w:hAnsi="Calibri"/>
          <w:color w:val="1E293B"/>
          <w:sz w:val="21"/>
        </w:rPr>
        <w:t xml:space="preserve">Diagnosed deployment form error </w:t>
      </w:r>
      <w:r>
        <w:rPr>
          <w:rFonts w:ascii="Calibri" w:hAnsi="Calibri"/>
          <w:i/>
          <w:color w:val="334155"/>
          <w:sz w:val="21"/>
        </w:rPr>
        <w:t>"Main file path: streamlit_app.py — This file does not exist"</w:t>
      </w:r>
      <w:r>
        <w:rPr>
          <w:rFonts w:ascii="Calibri" w:hAnsi="Calibri"/>
          <w:color w:val="1E293B"/>
          <w:sz w:val="21"/>
        </w:rPr>
        <w:t xml:space="preserve">. Streamlit Community Cloud defaults to looking for </w:t>
      </w:r>
      <w:r>
        <w:rPr>
          <w:rFonts w:ascii="Consolas" w:hAnsi="Consolas"/>
          <w:color w:val="0F5182"/>
          <w:sz w:val="19"/>
        </w:rPr>
        <w:t>streamlit_app.py</w:t>
      </w:r>
      <w:r>
        <w:rPr>
          <w:rFonts w:ascii="Calibri" w:hAnsi="Calibri"/>
          <w:color w:val="1E293B"/>
          <w:sz w:val="21"/>
        </w:rPr>
        <w:t xml:space="preserve"> in the root of new GitHub repositories.</w:t>
      </w:r>
    </w:p>
    <w:p>
      <w:pPr>
        <w:pStyle w:val="ListBullet"/>
        <w:spacing w:before="20" w:after="40"/>
      </w:pPr>
      <w:r>
        <w:rPr>
          <w:rFonts w:ascii="Calibri" w:hAnsi="Calibri"/>
          <w:color w:val="1E293B"/>
          <w:sz w:val="21"/>
        </w:rPr>
        <w:t xml:space="preserve">Created root entrypoint </w:t>
      </w:r>
      <w:r>
        <w:rPr>
          <w:rFonts w:ascii="Consolas" w:hAnsi="Consolas"/>
          <w:color w:val="0F5182"/>
          <w:sz w:val="19"/>
        </w:rPr>
        <w:t>streamlit_app.py</w:t>
      </w:r>
      <w:r>
        <w:rPr>
          <w:rFonts w:ascii="Calibri" w:hAnsi="Calibri"/>
          <w:color w:val="1E293B"/>
          <w:sz w:val="21"/>
        </w:rPr>
        <w:t xml:space="preserve"> which dynamically places project root on </w:t>
      </w:r>
      <w:r>
        <w:rPr>
          <w:rFonts w:ascii="Consolas" w:hAnsi="Consolas"/>
          <w:color w:val="0F5182"/>
          <w:sz w:val="19"/>
        </w:rPr>
        <w:t>sys.path</w:t>
      </w:r>
      <w:r>
        <w:rPr>
          <w:rFonts w:ascii="Calibri" w:hAnsi="Calibri"/>
          <w:color w:val="1E293B"/>
          <w:sz w:val="21"/>
        </w:rPr>
        <w:t xml:space="preserve"> and delegates execution to </w:t>
      </w:r>
      <w:r>
        <w:rPr>
          <w:rFonts w:ascii="Consolas" w:hAnsi="Consolas"/>
          <w:color w:val="0F5182"/>
          <w:sz w:val="19"/>
        </w:rPr>
        <w:t>frontend/app.py</w:t>
      </w:r>
      <w:r>
        <w:rPr>
          <w:rFonts w:ascii="Calibri" w:hAnsi="Calibri"/>
          <w:color w:val="1E293B"/>
          <w:sz w:val="21"/>
        </w:rPr>
        <w:t xml:space="preserve"> using </w:t>
      </w:r>
      <w:r>
        <w:rPr>
          <w:rFonts w:ascii="Consolas" w:hAnsi="Consolas"/>
          <w:color w:val="0F5182"/>
          <w:sz w:val="19"/>
        </w:rPr>
        <w:t>runpy.run_path()</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streamlit.testing.v1.AppTest</w:t>
      </w:r>
      <w:r>
        <w:rPr>
          <w:rFonts w:ascii="Calibri" w:hAnsi="Calibri"/>
          <w:color w:val="1E293B"/>
          <w:sz w:val="21"/>
        </w:rPr>
        <w:t xml:space="preserve"> that </w:t>
      </w:r>
      <w:r>
        <w:rPr>
          <w:rFonts w:ascii="Consolas" w:hAnsi="Consolas"/>
          <w:color w:val="0F5182"/>
          <w:sz w:val="19"/>
        </w:rPr>
        <w:t>streamlit_app.py</w:t>
      </w:r>
      <w:r>
        <w:rPr>
          <w:rFonts w:ascii="Calibri" w:hAnsi="Calibri"/>
          <w:color w:val="1E293B"/>
          <w:sz w:val="21"/>
        </w:rPr>
        <w:t xml:space="preserve"> loads and executes cleanly with zero runtime exceptions.</w:t>
      </w:r>
    </w:p>
    <w:p>
      <w:pPr>
        <w:pStyle w:val="ListBullet"/>
        <w:spacing w:before="20" w:after="40"/>
      </w:pPr>
      <w:r>
        <w:rPr>
          <w:rFonts w:ascii="Calibri" w:hAnsi="Calibri"/>
          <w:color w:val="1E293B"/>
          <w:sz w:val="21"/>
        </w:rPr>
        <w:t xml:space="preserve">Updated </w:t>
      </w:r>
      <w:r>
        <w:rPr>
          <w:rFonts w:ascii="Consolas" w:hAnsi="Consolas"/>
          <w:color w:val="0F5182"/>
          <w:sz w:val="19"/>
        </w:rPr>
        <w:t>.github/workflows/ci.yml</w:t>
      </w:r>
      <w:r>
        <w:rPr>
          <w:rFonts w:ascii="Calibri" w:hAnsi="Calibri"/>
          <w:color w:val="1E293B"/>
          <w:sz w:val="21"/>
        </w:rPr>
        <w:t xml:space="preserve"> recursive compilation step to verify </w:t>
      </w:r>
      <w:r>
        <w:rPr>
          <w:rFonts w:ascii="Consolas" w:hAnsi="Consolas"/>
          <w:color w:val="0F5182"/>
          <w:sz w:val="19"/>
        </w:rPr>
        <w:t>streamlit_app.py</w:t>
      </w:r>
      <w:r>
        <w:rPr>
          <w:rFonts w:ascii="Calibri" w:hAnsi="Calibri"/>
          <w:color w:val="1E293B"/>
          <w:sz w:val="21"/>
        </w:rPr>
        <w:t>.</w:t>
      </w:r>
    </w:p>
    <w:p>
      <w:pPr>
        <w:pStyle w:val="ListNumber"/>
        <w:spacing w:before="20" w:after="40"/>
      </w:pPr>
      <w:r>
        <w:rPr>
          <w:rFonts w:ascii="Calibri" w:hAnsi="Calibri"/>
          <w:b/>
          <w:color w:val="0F172A"/>
          <w:sz w:val="21"/>
        </w:rPr>
        <w:t>Streamlit Cloud Subdomain DNS Compliance Guidance:</w:t>
      </w:r>
    </w:p>
    <w:p>
      <w:pPr>
        <w:pStyle w:val="ListBullet"/>
        <w:spacing w:before="20" w:after="40"/>
      </w:pPr>
      <w:r>
        <w:rPr>
          <w:rFonts w:ascii="Calibri" w:hAnsi="Calibri"/>
          <w:color w:val="1E293B"/>
          <w:sz w:val="21"/>
        </w:rPr>
        <w:t xml:space="preserve">Resolved deployment error </w:t>
      </w:r>
      <w:r>
        <w:rPr>
          <w:rFonts w:ascii="Calibri" w:hAnsi="Calibri"/>
          <w:i/>
          <w:color w:val="334155"/>
          <w:sz w:val="21"/>
        </w:rPr>
        <w:t>"A subdomain can only contain a-z, 0-9, and - characters"</w:t>
      </w:r>
      <w:r>
        <w:rPr>
          <w:rFonts w:ascii="Calibri" w:hAnsi="Calibri"/>
          <w:color w:val="1E293B"/>
          <w:sz w:val="21"/>
        </w:rPr>
        <w:t>.</w:t>
      </w:r>
    </w:p>
    <w:p>
      <w:pPr>
        <w:pStyle w:val="ListBullet"/>
        <w:spacing w:before="20" w:after="40"/>
      </w:pPr>
      <w:r>
        <w:rPr>
          <w:rFonts w:ascii="Calibri" w:hAnsi="Calibri"/>
          <w:color w:val="1E293B"/>
          <w:sz w:val="21"/>
        </w:rPr>
        <w:t>Clarified that RFC 1035 / 1123 DNS subdomain standards prohibit underscores (</w:t>
      </w:r>
      <w:r>
        <w:rPr>
          <w:rFonts w:ascii="Consolas" w:hAnsi="Consolas"/>
          <w:color w:val="0F5182"/>
          <w:sz w:val="19"/>
        </w:rPr>
        <w:t>_</w:t>
      </w:r>
      <w:r>
        <w:rPr>
          <w:rFonts w:ascii="Calibri" w:hAnsi="Calibri"/>
          <w:color w:val="1E293B"/>
          <w:sz w:val="21"/>
        </w:rPr>
        <w:t xml:space="preserve">). Instructed use of hyphenated name </w:t>
      </w:r>
      <w:r>
        <w:rPr>
          <w:rFonts w:ascii="Consolas" w:hAnsi="Consolas"/>
          <w:color w:val="0F5182"/>
          <w:sz w:val="19"/>
        </w:rPr>
        <w:t>interview-iq</w:t>
      </w:r>
      <w:r>
        <w:rPr>
          <w:rFonts w:ascii="Calibri" w:hAnsi="Calibri"/>
          <w:color w:val="1E293B"/>
          <w:sz w:val="21"/>
        </w:rPr>
        <w:t xml:space="preserve"> or alphanumeric </w:t>
      </w:r>
      <w:r>
        <w:rPr>
          <w:rFonts w:ascii="Consolas" w:hAnsi="Consolas"/>
          <w:color w:val="0F5182"/>
          <w:sz w:val="19"/>
        </w:rPr>
        <w:t>interviewiq</w:t>
      </w:r>
      <w:r>
        <w:rPr>
          <w:rFonts w:ascii="Calibri" w:hAnsi="Calibri"/>
          <w:color w:val="1E293B"/>
          <w:sz w:val="21"/>
        </w:rPr>
        <w:t>.</w:t>
      </w:r>
    </w:p>
    <w:p>
      <w:pPr>
        <w:pStyle w:val="ListNumber"/>
        <w:spacing w:before="20" w:after="40"/>
      </w:pPr>
      <w:r>
        <w:rPr>
          <w:rFonts w:ascii="Calibri" w:hAnsi="Calibri"/>
          <w:b/>
          <w:color w:val="0F172A"/>
          <w:sz w:val="21"/>
        </w:rPr>
        <w:t>UAT Gatekeeper Environment-Independence Fortification:</w:t>
      </w:r>
    </w:p>
    <w:p>
      <w:pPr>
        <w:pStyle w:val="ListBullet"/>
        <w:spacing w:before="20" w:after="40"/>
      </w:pPr>
      <w:r>
        <w:rPr>
          <w:rFonts w:ascii="Calibri" w:hAnsi="Calibri"/>
          <w:color w:val="1E293B"/>
          <w:sz w:val="21"/>
        </w:rPr>
        <w:t xml:space="preserve">Identified that when </w:t>
      </w:r>
      <w:r>
        <w:rPr>
          <w:rFonts w:ascii="Consolas" w:hAnsi="Consolas"/>
          <w:color w:val="0F5182"/>
          <w:sz w:val="19"/>
        </w:rPr>
        <w:t>GEMINI_API_KEY</w:t>
      </w:r>
      <w:r>
        <w:rPr>
          <w:rFonts w:ascii="Calibri" w:hAnsi="Calibri"/>
          <w:color w:val="1E293B"/>
          <w:sz w:val="21"/>
        </w:rPr>
        <w:t xml:space="preserve"> was populated in runner environments, </w:t>
      </w:r>
      <w:r>
        <w:rPr>
          <w:rFonts w:ascii="Consolas" w:hAnsi="Consolas"/>
          <w:color w:val="0F5182"/>
          <w:sz w:val="19"/>
        </w:rPr>
        <w:t>frontend/app.py</w:t>
      </w:r>
      <w:r>
        <w:rPr>
          <w:rFonts w:ascii="Calibri" w:hAnsi="Calibri"/>
          <w:color w:val="1E293B"/>
          <w:sz w:val="21"/>
        </w:rPr>
        <w:t xml:space="preserve"> auto-authenticated on startup, bypassing the Step 1 Gatekeeper screen and causing </w:t>
      </w:r>
      <w:r>
        <w:rPr>
          <w:rFonts w:ascii="Consolas" w:hAnsi="Consolas"/>
          <w:color w:val="0F5182"/>
          <w:sz w:val="19"/>
        </w:rPr>
        <w:t>test_uat_page_01_onboarding_initial_render</w:t>
      </w:r>
      <w:r>
        <w:rPr>
          <w:rFonts w:ascii="Calibri" w:hAnsi="Calibri"/>
          <w:color w:val="1E293B"/>
          <w:sz w:val="21"/>
        </w:rPr>
        <w:t xml:space="preserve"> to fail.</w:t>
      </w:r>
    </w:p>
    <w:p>
      <w:pPr>
        <w:pStyle w:val="ListBullet"/>
        <w:spacing w:before="20" w:after="40"/>
      </w:pPr>
      <w:r>
        <w:rPr>
          <w:rFonts w:ascii="Calibri" w:hAnsi="Calibri"/>
          <w:color w:val="1E293B"/>
          <w:sz w:val="21"/>
        </w:rPr>
        <w:t xml:space="preserve">Removed </w:t>
      </w:r>
      <w:r>
        <w:rPr>
          <w:rFonts w:ascii="Consolas" w:hAnsi="Consolas"/>
          <w:color w:val="0F5182"/>
          <w:sz w:val="19"/>
        </w:rPr>
        <w:t>GEMINI_API_KEY</w:t>
      </w:r>
      <w:r>
        <w:rPr>
          <w:rFonts w:ascii="Calibri" w:hAnsi="Calibri"/>
          <w:color w:val="1E293B"/>
          <w:sz w:val="21"/>
        </w:rPr>
        <w:t xml:space="preserve"> from </w:t>
      </w:r>
      <w:r>
        <w:rPr>
          <w:rFonts w:ascii="Consolas" w:hAnsi="Consolas"/>
          <w:color w:val="0F5182"/>
          <w:sz w:val="19"/>
        </w:rPr>
        <w:t>.github/workflows/ci.yml</w:t>
      </w:r>
      <w:r>
        <w:rPr>
          <w:rFonts w:ascii="Calibri" w:hAnsi="Calibri"/>
          <w:color w:val="1E293B"/>
          <w:sz w:val="21"/>
        </w:rPr>
        <w:t xml:space="preserve"> env block so CI mirrors a clean onboarding state.</w:t>
      </w:r>
    </w:p>
    <w:p>
      <w:pPr>
        <w:pStyle w:val="ListBullet"/>
        <w:spacing w:before="20" w:after="40"/>
      </w:pPr>
      <w:r>
        <w:rPr>
          <w:rFonts w:ascii="Calibri" w:hAnsi="Calibri"/>
          <w:color w:val="1E293B"/>
          <w:sz w:val="21"/>
        </w:rPr>
        <w:t xml:space="preserve">Refactored </w:t>
      </w:r>
      <w:r>
        <w:rPr>
          <w:rFonts w:ascii="Consolas" w:hAnsi="Consolas"/>
          <w:color w:val="0F5182"/>
          <w:sz w:val="19"/>
        </w:rPr>
        <w:t>test_uat_page_01_onboarding_initial_render</w:t>
      </w:r>
      <w:r>
        <w:rPr>
          <w:rFonts w:ascii="Calibri" w:hAnsi="Calibri"/>
          <w:color w:val="1E293B"/>
          <w:sz w:val="21"/>
        </w:rPr>
        <w:t xml:space="preserve"> in </w:t>
      </w:r>
      <w:r>
        <w:rPr>
          <w:rFonts w:ascii="Consolas" w:hAnsi="Consolas"/>
          <w:color w:val="0F5182"/>
          <w:sz w:val="19"/>
        </w:rPr>
        <w:t>tests/test_uat_streamlit_app.py</w:t>
      </w:r>
      <w:r>
        <w:rPr>
          <w:rFonts w:ascii="Calibri" w:hAnsi="Calibri"/>
          <w:color w:val="1E293B"/>
          <w:sz w:val="21"/>
        </w:rPr>
        <w:t xml:space="preserve"> to deterministically verify both the unauthenticated Gatekeeper view and the authenticated onboarding views, regardless of host environment variables.</w:t>
      </w:r>
    </w:p>
    <w:p>
      <w:pPr>
        <w:pStyle w:val="ListNumber"/>
        <w:spacing w:before="20" w:after="40"/>
      </w:pPr>
      <w:r>
        <w:rPr>
          <w:rFonts w:ascii="Calibri" w:hAnsi="Calibri"/>
          <w:b/>
          <w:color w:val="0F172A"/>
          <w:sz w:val="21"/>
        </w:rPr>
        <w:t>Quality Verification:</w:t>
      </w:r>
    </w:p>
    <w:p>
      <w:pPr>
        <w:pStyle w:val="ListBullet"/>
        <w:spacing w:before="20" w:after="40"/>
      </w:pPr>
      <w:r>
        <w:rPr>
          <w:rFonts w:ascii="Calibri" w:hAnsi="Calibri"/>
          <w:color w:val="1E293B"/>
          <w:sz w:val="21"/>
        </w:rPr>
        <w:t xml:space="preserve">Ran full automated test discovery: </w:t>
      </w:r>
      <w:r>
        <w:rPr>
          <w:rFonts w:ascii="Calibri" w:hAnsi="Calibri"/>
          <w:b/>
          <w:color w:val="0F172A"/>
          <w:sz w:val="21"/>
        </w:rPr>
        <w:t>101 of 101 tests passed cleanly with 100% pass rate in 22.5s</w:t>
      </w:r>
      <w:r>
        <w:rPr>
          <w:rFonts w:ascii="Calibri" w:hAnsi="Calibri"/>
          <w:color w:val="1E293B"/>
          <w:sz w:val="21"/>
        </w:rPr>
        <w:t>.</w:t>
      </w:r>
    </w:p>
    <w:p>
      <w:pPr>
        <w:pStyle w:val="ListBullet"/>
        <w:spacing w:before="20" w:after="40"/>
      </w:pPr>
      <w:r>
        <w:rPr>
          <w:rFonts w:ascii="Calibri" w:hAnsi="Calibri"/>
          <w:color w:val="1E293B"/>
          <w:sz w:val="21"/>
        </w:rPr>
        <w:t>Verified zero live secrets, zero GCP credentials, and zero git push protection violations.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Authored comprehensive dedicated deployment guide: </w:t>
      </w:r>
      <w:r>
        <w:rPr>
          <w:rFonts w:ascii="Consolas" w:hAnsi="Consolas"/>
          <w:color w:val="0F5182"/>
          <w:sz w:val="19"/>
        </w:rPr>
        <w:t>docs/GITHUB_DEPLOYMENT_AND_PUSH_STRATEGY.md</w:t>
      </w:r>
      <w:r>
        <w:rPr>
          <w:rFonts w:ascii="Calibri" w:hAnsi="Calibri"/>
          <w:color w:val="1E293B"/>
          <w:sz w:val="21"/>
        </w:rPr>
        <w:t>.</w:t>
      </w:r>
    </w:p>
    <w:p>
      <w:pPr>
        <w:pStyle w:val="ListBullet"/>
        <w:spacing w:before="20" w:after="40"/>
      </w:pPr>
      <w:r>
        <w:rPr>
          <w:rFonts w:ascii="Calibri" w:hAnsi="Calibri"/>
          <w:color w:val="1E293B"/>
          <w:sz w:val="21"/>
        </w:rPr>
        <w:t>Regenerated all 6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diagnostic platform fully containerized, tested, and prepped for one-click Streamlit Community Cloud and Docker deployment.</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101 of 101 unit, integration, and Streamlit UAT tests passing cleanly (100% pass rate in 22.5s)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with recursive bytecode compilation via </w:t>
      </w:r>
      <w:r>
        <w:rPr>
          <w:rFonts w:ascii="Consolas" w:hAnsi="Consolas"/>
          <w:color w:val="0F5182"/>
          <w:sz w:val="19"/>
        </w:rPr>
        <w:t>compileall</w:t>
      </w:r>
      <w:r>
        <w:rPr>
          <w:rFonts w:ascii="Calibri" w:hAnsi="Calibri"/>
          <w:color w:val="1E293B"/>
          <w:sz w:val="21"/>
        </w:rPr>
        <w:t>, concurrency controls, manual workflow dispatch,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Local </w:t>
      </w:r>
      <w:r>
        <w:rPr>
          <w:rFonts w:ascii="Consolas" w:hAnsi="Consolas"/>
          <w:color w:val="0F5182"/>
          <w:sz w:val="19"/>
        </w:rPr>
        <w:t>.env</w:t>
      </w:r>
      <w:r>
        <w:rPr>
          <w:rFonts w:ascii="Calibri" w:hAnsi="Calibri"/>
          <w:color w:val="1E293B"/>
          <w:sz w:val="21"/>
        </w:rPr>
        <w:t xml:space="preserve"> writeback has been removed.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Streamlit Community Cloud deployment preparation is complete:</w:t>
      </w:r>
    </w:p>
    <w:p>
      <w:pPr>
        <w:pStyle w:val="ListNumber"/>
        <w:spacing w:before="20" w:after="40"/>
      </w:pPr>
      <w:r>
        <w:rPr>
          <w:rFonts w:ascii="Calibri" w:hAnsi="Calibri"/>
          <w:color w:val="1E293B"/>
          <w:sz w:val="21"/>
        </w:rPr>
        <w:t xml:space="preserve">Root entrypoint </w:t>
      </w:r>
      <w:r>
        <w:rPr>
          <w:rFonts w:ascii="Consolas" w:hAnsi="Consolas"/>
          <w:color w:val="0F5182"/>
          <w:sz w:val="19"/>
        </w:rPr>
        <w:t>streamlit_app.py</w:t>
      </w:r>
      <w:r>
        <w:rPr>
          <w:rFonts w:ascii="Calibri" w:hAnsi="Calibri"/>
          <w:color w:val="1E293B"/>
          <w:sz w:val="21"/>
        </w:rPr>
        <w:t xml:space="preserve"> created and pushed to GitHub </w:t>
      </w:r>
      <w:r>
        <w:rPr>
          <w:rFonts w:ascii="Consolas" w:hAnsi="Consolas"/>
          <w:color w:val="0F5182"/>
          <w:sz w:val="19"/>
        </w:rPr>
        <w:t>main</w:t>
      </w:r>
      <w:r>
        <w:rPr>
          <w:rFonts w:ascii="Calibri" w:hAnsi="Calibri"/>
          <w:color w:val="1E293B"/>
          <w:sz w:val="21"/>
        </w:rPr>
        <w:t xml:space="preserve"> branch.</w:t>
      </w:r>
    </w:p>
    <w:p>
      <w:pPr>
        <w:pStyle w:val="ListNumber"/>
        <w:spacing w:before="20" w:after="40"/>
      </w:pPr>
      <w:r>
        <w:rPr>
          <w:rFonts w:ascii="Calibri" w:hAnsi="Calibri"/>
          <w:color w:val="1E293B"/>
          <w:sz w:val="21"/>
        </w:rPr>
        <w:t>DNS subdomain constraint documented (</w:t>
      </w:r>
      <w:r>
        <w:rPr>
          <w:rFonts w:ascii="Consolas" w:hAnsi="Consolas"/>
          <w:color w:val="0F5182"/>
          <w:sz w:val="19"/>
        </w:rPr>
        <w:t>interview-iq</w:t>
      </w:r>
      <w:r>
        <w:rPr>
          <w:rFonts w:ascii="Calibri" w:hAnsi="Calibri"/>
          <w:color w:val="1E293B"/>
          <w:sz w:val="21"/>
        </w:rPr>
        <w:t xml:space="preserve"> instead of </w:t>
      </w:r>
      <w:r>
        <w:rPr>
          <w:rFonts w:ascii="Consolas" w:hAnsi="Consolas"/>
          <w:color w:val="0F5182"/>
          <w:sz w:val="19"/>
        </w:rPr>
        <w:t>interview_iq</w:t>
      </w:r>
      <w:r>
        <w:rPr>
          <w:rFonts w:ascii="Calibri" w:hAnsi="Calibri"/>
          <w:color w:val="1E293B"/>
          <w:sz w:val="21"/>
        </w:rPr>
        <w:t>).</w:t>
      </w:r>
    </w:p>
    <w:p>
      <w:pPr>
        <w:pStyle w:val="ListNumber"/>
        <w:spacing w:before="20" w:after="40"/>
      </w:pPr>
      <w:r>
        <w:rPr>
          <w:rFonts w:ascii="Calibri" w:hAnsi="Calibri"/>
          <w:color w:val="1E293B"/>
          <w:sz w:val="21"/>
        </w:rPr>
        <w:t>GitHub Actions CI pipeline verified on Python 3.10 and 3.11 with 101/101 tests passing.</w:t>
      </w:r>
    </w:p>
    <w:p>
      <w:pPr>
        <w:pStyle w:val="ListNumber"/>
        <w:spacing w:before="20" w:after="40"/>
      </w:pPr>
      <w:r>
        <w:rPr>
          <w:rFonts w:ascii="Calibri" w:hAnsi="Calibri"/>
          <w:color w:val="1E293B"/>
          <w:sz w:val="21"/>
        </w:rPr>
        <w:t xml:space="preserve">Repository is 100% clean, secret-free, and synchronized with remote </w:t>
      </w:r>
      <w:r>
        <w:rPr>
          <w:rFonts w:ascii="Consolas" w:hAnsi="Consolas"/>
          <w:color w:val="0F5182"/>
          <w:sz w:val="19"/>
        </w:rPr>
        <w:t>origin/main</w:t>
      </w:r>
      <w:r>
        <w:rPr>
          <w:rFonts w:ascii="Calibri" w:hAnsi="Calibri"/>
          <w:color w:val="1E293B"/>
          <w:sz w:val="21"/>
        </w:rPr>
        <w:t>.</w:t>
      </w:r>
    </w:p>
    <w:p>
      <w:pPr>
        <w:pStyle w:val="ListNumber"/>
        <w:spacing w:before="20" w:after="40"/>
      </w:pPr>
      <w:r>
        <w:rPr>
          <w:rFonts w:ascii="Calibri" w:hAnsi="Calibri"/>
          <w:color w:val="1E293B"/>
          <w:sz w:val="21"/>
        </w:rPr>
        <w:t xml:space="preserve">Dedicated GitHub and Streamlit Cloud deployment strategy guide created in </w:t>
      </w:r>
      <w:r>
        <w:rPr>
          <w:rFonts w:ascii="Consolas" w:hAnsi="Consolas"/>
          <w:color w:val="0F5182"/>
          <w:sz w:val="19"/>
        </w:rPr>
        <w:t>docs/GITHUB_DEPLOYMENT_AND_PUSH_STRATEGY.md</w:t>
      </w:r>
      <w:r>
        <w:rPr>
          <w:rFonts w:ascii="Calibri" w:hAnsi="Calibri"/>
          <w:color w:val="1E293B"/>
          <w:sz w:val="21"/>
        </w:rPr>
        <w:t>.</w:t>
      </w:r>
    </w:p>
    <w:p>
      <w:pPr>
        <w:pStyle w:val="ListNumber"/>
        <w:spacing w:before="20" w:after="40"/>
      </w:pPr>
      <w:r>
        <w:rPr>
          <w:rFonts w:ascii="Calibri" w:hAnsi="Calibri"/>
          <w:color w:val="1E293B"/>
          <w:sz w:val="21"/>
        </w:rPr>
        <w:t>All 6 Microsoft Word (</w:t>
      </w:r>
      <w:r>
        <w:rPr>
          <w:rFonts w:ascii="Consolas" w:hAnsi="Consolas"/>
          <w:color w:val="0F5182"/>
          <w:sz w:val="19"/>
        </w:rPr>
        <w:t>.docx</w:t>
      </w:r>
      <w:r>
        <w:rPr>
          <w:rFonts w:ascii="Calibri" w:hAnsi="Calibri"/>
          <w:color w:val="1E293B"/>
          <w:sz w:val="21"/>
        </w:rPr>
        <w:t xml:space="preserve">) dossiers rebuilt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Scope Realization:</w:t>
      </w:r>
      <w:r>
        <w:rPr>
          <w:rFonts w:ascii="Calibri" w:hAnsi="Calibri"/>
          <w:color w:val="1E293B"/>
          <w:sz w:val="21"/>
        </w:rPr>
        <w:t xml:space="preserve"> Streamlit Community Cloud hosting configuration, root entrypoint, CI pipeline resolution, and deployment documentation have been completely implemented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101 tests in 22.5s with zero regressions.</w:t>
      </w:r>
    </w:p>
    <w:p>
      <w:pPr>
        <w:pStyle w:val="ListNumber"/>
        <w:spacing w:before="20" w:after="40"/>
      </w:pPr>
      <w:r>
        <w:rPr>
          <w:rFonts w:ascii="Calibri" w:hAnsi="Calibri"/>
          <w:b/>
          <w:color w:val="0F172A"/>
          <w:sz w:val="21"/>
        </w:rPr>
        <w:t>Repository Parity:</w:t>
      </w:r>
      <w:r>
        <w:rPr>
          <w:rFonts w:ascii="Calibri" w:hAnsi="Calibri"/>
          <w:color w:val="1E293B"/>
          <w:sz w:val="21"/>
        </w:rPr>
        <w:t xml:space="preserve"> Working tree is clean, all files are staged, committed, and pushed to remote </w:t>
      </w:r>
      <w:r>
        <w:rPr>
          <w:rFonts w:ascii="Consolas" w:hAnsi="Consolas"/>
          <w:color w:val="0F5182"/>
          <w:sz w:val="19"/>
        </w:rPr>
        <w:t>origin/main</w:t>
      </w:r>
      <w:r>
        <w:rPr>
          <w:rFonts w:ascii="Calibri" w:hAnsi="Calibri"/>
          <w:color w:val="1E293B"/>
          <w:sz w:val="21"/>
        </w:rPr>
        <w:t>.</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record complete Knowledge Transfer (KT) across Markdown (</w:t>
      </w:r>
      <w:r>
        <w:rPr>
          <w:rFonts w:ascii="Consolas" w:hAnsi="Consolas"/>
          <w:color w:val="0F5182"/>
          <w:sz w:val="19"/>
        </w:rPr>
        <w:t>.md</w:t>
      </w:r>
      <w:r>
        <w:rPr>
          <w:rFonts w:ascii="Calibri" w:hAnsi="Calibri"/>
          <w:color w:val="1E293B"/>
          <w:sz w:val="21"/>
        </w:rPr>
        <w:t>) and Microsoft Word (</w:t>
      </w:r>
      <w:r>
        <w:rPr>
          <w:rFonts w:ascii="Consolas" w:hAnsi="Consolas"/>
          <w:color w:val="0F5182"/>
          <w:sz w:val="19"/>
        </w:rPr>
        <w:t>.docx</w:t>
      </w:r>
      <w:r>
        <w:rPr>
          <w:rFonts w:ascii="Calibri" w:hAnsi="Calibri"/>
          <w:color w:val="1E293B"/>
          <w:sz w:val="21"/>
        </w:rPr>
        <w:t xml:space="preserve">) in </w:t>
      </w:r>
      <w:r>
        <w:rPr>
          <w:rFonts w:ascii="Consolas" w:hAnsi="Consolas"/>
          <w:color w:val="0F5182"/>
          <w:sz w:val="19"/>
        </w:rPr>
        <w:t>/docs</w:t>
      </w:r>
      <w:r>
        <w:rPr>
          <w:rFonts w:ascii="Calibri" w:hAnsi="Calibri"/>
          <w:color w:val="1E293B"/>
          <w:sz w:val="21"/>
        </w:rPr>
        <w:t xml:space="preserve"> to ensure seamless continuation for future developers and AI sessions.</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Streamlit Community Cloud Deployment Verification:</w:t>
      </w:r>
    </w:p>
    <w:p>
      <w:pPr>
        <w:pStyle w:val="ListBullet"/>
        <w:spacing w:before="20" w:after="40"/>
      </w:pPr>
      <w:r>
        <w:rPr>
          <w:rFonts w:ascii="Calibri" w:hAnsi="Calibri"/>
          <w:color w:val="1E293B"/>
          <w:sz w:val="21"/>
        </w:rPr>
        <w:t>Navigate to [share.streamlit.io](https://share.streamlit.io).</w:t>
      </w:r>
    </w:p>
    <w:p>
      <w:pPr>
        <w:pStyle w:val="ListBullet"/>
        <w:spacing w:before="20" w:after="40"/>
      </w:pPr>
      <w:r>
        <w:rPr>
          <w:rFonts w:ascii="Calibri" w:hAnsi="Calibri"/>
          <w:color w:val="1E293B"/>
          <w:sz w:val="21"/>
        </w:rPr>
        <w:t xml:space="preserve">Confirm application status for </w:t>
      </w:r>
      <w:r>
        <w:rPr>
          <w:rFonts w:ascii="Consolas" w:hAnsi="Consolas"/>
          <w:color w:val="0F5182"/>
          <w:sz w:val="19"/>
        </w:rPr>
        <w:t>Hello-Nitish/Interview_IQ</w:t>
      </w:r>
      <w:r>
        <w:rPr>
          <w:rFonts w:ascii="Calibri" w:hAnsi="Calibri"/>
          <w:color w:val="1E293B"/>
          <w:sz w:val="21"/>
        </w:rPr>
        <w:t xml:space="preserve"> with </w:t>
      </w:r>
      <w:r>
        <w:rPr>
          <w:rFonts w:ascii="Consolas" w:hAnsi="Consolas"/>
          <w:color w:val="0F5182"/>
          <w:sz w:val="19"/>
        </w:rPr>
        <w:t>main</w:t>
      </w:r>
      <w:r>
        <w:rPr>
          <w:rFonts w:ascii="Calibri" w:hAnsi="Calibri"/>
          <w:color w:val="1E293B"/>
          <w:sz w:val="21"/>
        </w:rPr>
        <w:t xml:space="preserve"> branch and </w:t>
      </w:r>
      <w:r>
        <w:rPr>
          <w:rFonts w:ascii="Consolas" w:hAnsi="Consolas"/>
          <w:color w:val="0F5182"/>
          <w:sz w:val="19"/>
        </w:rPr>
        <w:t>streamlit_app.py</w:t>
      </w:r>
      <w:r>
        <w:rPr>
          <w:rFonts w:ascii="Calibri" w:hAnsi="Calibri"/>
          <w:color w:val="1E293B"/>
          <w:sz w:val="21"/>
        </w:rPr>
        <w:t>.</w:t>
      </w:r>
    </w:p>
    <w:p>
      <w:pPr>
        <w:pStyle w:val="ListBullet"/>
        <w:spacing w:before="20" w:after="40"/>
      </w:pPr>
      <w:r>
        <w:rPr>
          <w:rFonts w:ascii="Calibri" w:hAnsi="Calibri"/>
          <w:color w:val="1E293B"/>
          <w:sz w:val="21"/>
        </w:rPr>
        <w:t xml:space="preserve">Access the live application URL (e.g. </w:t>
      </w:r>
      <w:r>
        <w:rPr>
          <w:rFonts w:ascii="Consolas" w:hAnsi="Consolas"/>
          <w:color w:val="0F5182"/>
          <w:sz w:val="19"/>
        </w:rPr>
        <w:t>https://interview-iq.streamlit.app</w:t>
      </w:r>
      <w:r>
        <w:rPr>
          <w:rFonts w:ascii="Calibri" w:hAnsi="Calibri"/>
          <w:color w:val="1E293B"/>
          <w:sz w:val="21"/>
        </w:rPr>
        <w:t>).</w:t>
      </w:r>
    </w:p>
    <w:p>
      <w:pPr>
        <w:pStyle w:val="ListNumber"/>
        <w:spacing w:before="20" w:after="40"/>
      </w:pPr>
      <w:r>
        <w:rPr>
          <w:rFonts w:ascii="Calibri" w:hAnsi="Calibri"/>
          <w:b/>
          <w:color w:val="0F172A"/>
          <w:sz w:val="21"/>
        </w:rPr>
        <w:t>Local Development Launch: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-s tests -p "test_*.py"</w:t>
            </w:r>
          </w:p>
        </w:tc>
      </w:tr>
    </w:tbl>
    <w:p>
      <w:pPr>
        <w:spacing w:after="120"/>
      </w:pPr>
    </w:p>
    <w:p>
      <w:pPr>
        <w:pStyle w:val="ListBullet"/>
        <w:spacing w:before="20" w:after="40"/>
      </w:pPr>
      <w:r>
        <w:rPr>
          <w:rFonts w:ascii="Calibri" w:hAnsi="Calibri"/>
          <w:color w:val="1E293B"/>
          <w:sz w:val="21"/>
        </w:rPr>
        <w:t>Confirm all 101 tests pass.</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