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A0A99" w14:textId="77777777" w:rsidR="00773BA6" w:rsidRDefault="00773BA6" w:rsidP="00A557EC">
      <w:pPr>
        <w:ind w:left="0" w:hanging="2"/>
        <w:outlineLvl w:val="9"/>
      </w:pPr>
    </w:p>
    <w:p w14:paraId="0ED588D2" w14:textId="77777777" w:rsidR="00773BA6" w:rsidRDefault="00773BA6" w:rsidP="00A557EC">
      <w:pPr>
        <w:ind w:left="0" w:hanging="2"/>
        <w:outlineLvl w:val="9"/>
      </w:pPr>
    </w:p>
    <w:p w14:paraId="30EE8FDF" w14:textId="77777777" w:rsidR="00773BA6" w:rsidRDefault="00773BA6" w:rsidP="00A557EC">
      <w:pPr>
        <w:ind w:left="0" w:hanging="2"/>
        <w:outlineLvl w:val="9"/>
      </w:pPr>
    </w:p>
    <w:p w14:paraId="4B121E99" w14:textId="77777777" w:rsidR="00773BA6" w:rsidRDefault="00773BA6" w:rsidP="00A557EC">
      <w:pPr>
        <w:ind w:left="0" w:hanging="2"/>
        <w:outlineLvl w:val="9"/>
      </w:pPr>
    </w:p>
    <w:p w14:paraId="112CC374" w14:textId="77777777" w:rsidR="00773BA6" w:rsidRDefault="00773BA6" w:rsidP="00A557EC">
      <w:pPr>
        <w:ind w:left="0" w:hanging="2"/>
        <w:outlineLvl w:val="9"/>
      </w:pPr>
    </w:p>
    <w:p w14:paraId="7D52F3E2" w14:textId="77777777" w:rsidR="00773BA6" w:rsidRDefault="00773BA6" w:rsidP="00A557EC">
      <w:pPr>
        <w:ind w:left="0" w:hanging="2"/>
        <w:outlineLvl w:val="9"/>
      </w:pPr>
    </w:p>
    <w:p w14:paraId="72630E86" w14:textId="77777777" w:rsidR="00773BA6" w:rsidRDefault="00773BA6" w:rsidP="00A557EC">
      <w:pPr>
        <w:ind w:left="0" w:hanging="2"/>
        <w:outlineLvl w:val="9"/>
      </w:pPr>
    </w:p>
    <w:p w14:paraId="5D311A65" w14:textId="77777777" w:rsidR="00773BA6" w:rsidRDefault="00773BA6" w:rsidP="00A557EC">
      <w:pPr>
        <w:ind w:left="0" w:hanging="2"/>
        <w:outlineLvl w:val="9"/>
      </w:pPr>
    </w:p>
    <w:p w14:paraId="3FCE8E4D" w14:textId="77777777" w:rsidR="00773BA6" w:rsidRDefault="00773BA6" w:rsidP="00003B8A">
      <w:pPr>
        <w:ind w:left="0" w:hanging="2"/>
        <w:outlineLvl w:val="9"/>
      </w:pPr>
    </w:p>
    <w:p w14:paraId="08B96323" w14:textId="77777777" w:rsidR="00773BA6" w:rsidRPr="00C028E5" w:rsidRDefault="00A84813" w:rsidP="00003B8A">
      <w:pPr>
        <w:ind w:left="2" w:hanging="4"/>
        <w:outlineLvl w:val="9"/>
        <w:rPr>
          <w:b/>
          <w:bCs/>
          <w:sz w:val="40"/>
        </w:rPr>
      </w:pPr>
      <w:r w:rsidRPr="00C028E5">
        <w:rPr>
          <w:b/>
          <w:bCs/>
          <w:sz w:val="40"/>
        </w:rPr>
        <w:t>Estructuración de ideas Proyectos de área de Software</w:t>
      </w:r>
    </w:p>
    <w:p w14:paraId="4B1CE538" w14:textId="77777777" w:rsidR="00773BA6" w:rsidRPr="00105237" w:rsidRDefault="00773BA6" w:rsidP="00FD1696">
      <w:pPr>
        <w:ind w:left="1" w:hanging="3"/>
        <w:rPr>
          <w:rFonts w:ascii="Calibri" w:eastAsia="Calibri" w:hAnsi="Calibri" w:cs="Calibri"/>
          <w:color w:val="000000" w:themeColor="text1"/>
          <w:sz w:val="32"/>
          <w:szCs w:val="32"/>
        </w:rPr>
      </w:pPr>
    </w:p>
    <w:p w14:paraId="024382EF" w14:textId="77777777" w:rsidR="00105237" w:rsidRPr="00105237" w:rsidRDefault="00105237" w:rsidP="00BF09BA">
      <w:pPr>
        <w:ind w:left="1" w:hanging="3"/>
        <w:jc w:val="right"/>
        <w:outlineLvl w:val="9"/>
        <w:rPr>
          <w:rFonts w:ascii="Calibri" w:eastAsia="Calibri" w:hAnsi="Calibri" w:cs="Calibri"/>
          <w:b/>
          <w:bCs/>
          <w:i/>
          <w:color w:val="000000" w:themeColor="text1"/>
          <w:sz w:val="32"/>
          <w:szCs w:val="32"/>
        </w:rPr>
      </w:pPr>
      <w:r w:rsidRPr="00105237">
        <w:rPr>
          <w:rFonts w:ascii="Calibri" w:eastAsia="Calibri" w:hAnsi="Calibri" w:cs="Calibri"/>
          <w:b/>
          <w:bCs/>
          <w:i/>
          <w:color w:val="000000" w:themeColor="text1"/>
          <w:sz w:val="32"/>
          <w:szCs w:val="32"/>
        </w:rPr>
        <w:t>Implementación de un Sistema de Información que mejore la productividad en la Recolección y Gestión de Datos para la Asociación de Recicladores de Oficio Goleros</w:t>
      </w:r>
    </w:p>
    <w:p w14:paraId="43ABE524" w14:textId="5BECA99D" w:rsidR="00773BA6" w:rsidRDefault="00A84813" w:rsidP="00BF09BA">
      <w:pPr>
        <w:ind w:left="1" w:hanging="3"/>
        <w:jc w:val="right"/>
        <w:outlineLvl w:val="9"/>
        <w:rPr>
          <w:rFonts w:ascii="Calibri" w:eastAsia="Calibri" w:hAnsi="Calibri" w:cs="Calibri"/>
          <w:color w:val="365F91"/>
          <w:sz w:val="32"/>
          <w:szCs w:val="32"/>
        </w:rPr>
      </w:pPr>
      <w:r>
        <w:rPr>
          <w:b/>
          <w:i/>
          <w:sz w:val="32"/>
          <w:szCs w:val="32"/>
        </w:rPr>
        <w:t>Fecha:</w:t>
      </w:r>
      <w:r>
        <w:rPr>
          <w:b/>
          <w:i/>
          <w:color w:val="365F91"/>
          <w:sz w:val="32"/>
          <w:szCs w:val="32"/>
        </w:rPr>
        <w:t xml:space="preserve"> </w:t>
      </w:r>
      <w:r w:rsidR="00105237" w:rsidRPr="00105237">
        <w:rPr>
          <w:b/>
          <w:bCs/>
          <w:i/>
          <w:iCs/>
          <w:color w:val="00B050"/>
          <w:sz w:val="32"/>
          <w:szCs w:val="32"/>
        </w:rPr>
        <w:t>8/08/2023</w:t>
      </w:r>
    </w:p>
    <w:p w14:paraId="348276D0" w14:textId="77777777" w:rsidR="00773BA6" w:rsidRDefault="00773BA6" w:rsidP="00FD1696">
      <w:pPr>
        <w:ind w:left="0" w:hanging="2"/>
        <w:rPr>
          <w:color w:val="365F91"/>
        </w:rPr>
      </w:pPr>
    </w:p>
    <w:p w14:paraId="0C14D026" w14:textId="77777777" w:rsidR="00773BA6" w:rsidRDefault="00773BA6" w:rsidP="00FD1696">
      <w:pPr>
        <w:ind w:left="0" w:hanging="2"/>
        <w:rPr>
          <w:color w:val="365F91"/>
        </w:rPr>
      </w:pPr>
    </w:p>
    <w:p w14:paraId="6B5C0C1C" w14:textId="77777777" w:rsidR="00003B8A" w:rsidRDefault="00003B8A" w:rsidP="00003B8A">
      <w:pPr>
        <w:pStyle w:val="Default"/>
        <w:ind w:left="0" w:hanging="2"/>
        <w:rPr>
          <w:lang w:val="es-VE" w:eastAsia="en-US"/>
        </w:rPr>
      </w:pPr>
    </w:p>
    <w:p w14:paraId="2E8C684B" w14:textId="77777777" w:rsidR="00003B8A" w:rsidRDefault="00003B8A" w:rsidP="00003B8A">
      <w:pPr>
        <w:pStyle w:val="Default"/>
        <w:ind w:left="0" w:hanging="2"/>
        <w:rPr>
          <w:lang w:val="es-VE" w:eastAsia="en-US"/>
        </w:rPr>
      </w:pPr>
    </w:p>
    <w:p w14:paraId="055C00B3" w14:textId="77777777" w:rsidR="00003B8A" w:rsidRDefault="00003B8A" w:rsidP="00003B8A">
      <w:pPr>
        <w:pStyle w:val="Default"/>
        <w:ind w:left="0" w:hanging="2"/>
        <w:rPr>
          <w:lang w:val="es-VE" w:eastAsia="en-US"/>
        </w:rPr>
      </w:pPr>
    </w:p>
    <w:p w14:paraId="19EC262A" w14:textId="53DF664C" w:rsidR="00003B8A" w:rsidRPr="00105237" w:rsidRDefault="00105237" w:rsidP="00105237">
      <w:pPr>
        <w:pStyle w:val="Default"/>
        <w:ind w:left="0" w:hanging="2"/>
        <w:jc w:val="center"/>
        <w:rPr>
          <w:rFonts w:ascii="Arial" w:hAnsi="Arial" w:cs="Arial"/>
          <w:b/>
          <w:bCs/>
          <w:lang w:val="es-VE" w:eastAsia="en-US"/>
        </w:rPr>
      </w:pPr>
      <w:r w:rsidRPr="00105237">
        <w:rPr>
          <w:rFonts w:ascii="Arial" w:hAnsi="Arial" w:cs="Arial"/>
          <w:b/>
          <w:bCs/>
          <w:lang w:val="es-VE" w:eastAsia="en-US"/>
        </w:rPr>
        <w:lastRenderedPageBreak/>
        <w:t>Tabla de contenido</w:t>
      </w:r>
    </w:p>
    <w:sdt>
      <w:sdtPr>
        <w:id w:val="-33657979"/>
        <w:docPartObj>
          <w:docPartGallery w:val="Table of Contents"/>
          <w:docPartUnique/>
        </w:docPartObj>
      </w:sdtPr>
      <w:sdtEndPr/>
      <w:sdtContent>
        <w:p w14:paraId="2676074F" w14:textId="70A1F9EA" w:rsidR="00DF6E7B" w:rsidRDefault="00A84813">
          <w:pPr>
            <w:pStyle w:val="TDC1"/>
            <w:tabs>
              <w:tab w:val="left" w:pos="2425"/>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r>
            <w:fldChar w:fldCharType="begin"/>
          </w:r>
          <w:r>
            <w:instrText xml:space="preserve"> TOC \h \u \z </w:instrText>
          </w:r>
          <w:r>
            <w:fldChar w:fldCharType="separate"/>
          </w:r>
        </w:p>
        <w:p w14:paraId="19032955" w14:textId="14B540B0"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43" w:history="1">
            <w:r w:rsidRPr="002C1F33">
              <w:rPr>
                <w:rStyle w:val="Hipervnculo"/>
                <w:b/>
                <w:noProof/>
              </w:rPr>
              <w:t>Historial de Versiones</w:t>
            </w:r>
            <w:r>
              <w:rPr>
                <w:noProof/>
                <w:webHidden/>
              </w:rPr>
              <w:tab/>
            </w:r>
            <w:r>
              <w:rPr>
                <w:noProof/>
                <w:webHidden/>
              </w:rPr>
              <w:fldChar w:fldCharType="begin"/>
            </w:r>
            <w:r>
              <w:rPr>
                <w:noProof/>
                <w:webHidden/>
              </w:rPr>
              <w:instrText xml:space="preserve"> PAGEREF _Toc188871143 \h </w:instrText>
            </w:r>
            <w:r>
              <w:rPr>
                <w:noProof/>
                <w:webHidden/>
              </w:rPr>
            </w:r>
            <w:r>
              <w:rPr>
                <w:noProof/>
                <w:webHidden/>
              </w:rPr>
              <w:fldChar w:fldCharType="separate"/>
            </w:r>
            <w:r>
              <w:rPr>
                <w:noProof/>
                <w:webHidden/>
              </w:rPr>
              <w:t>3</w:t>
            </w:r>
            <w:r>
              <w:rPr>
                <w:noProof/>
                <w:webHidden/>
              </w:rPr>
              <w:fldChar w:fldCharType="end"/>
            </w:r>
          </w:hyperlink>
        </w:p>
        <w:p w14:paraId="29556E3C" w14:textId="5FAF6D9C"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44" w:history="1">
            <w:r w:rsidRPr="002C1F33">
              <w:rPr>
                <w:rStyle w:val="Hipervnculo"/>
                <w:b/>
                <w:noProof/>
              </w:rPr>
              <w:t>Fecha</w:t>
            </w:r>
            <w:r>
              <w:rPr>
                <w:noProof/>
                <w:webHidden/>
              </w:rPr>
              <w:tab/>
            </w:r>
            <w:r>
              <w:rPr>
                <w:noProof/>
                <w:webHidden/>
              </w:rPr>
              <w:fldChar w:fldCharType="begin"/>
            </w:r>
            <w:r>
              <w:rPr>
                <w:noProof/>
                <w:webHidden/>
              </w:rPr>
              <w:instrText xml:space="preserve"> PAGEREF _Toc188871144 \h </w:instrText>
            </w:r>
            <w:r>
              <w:rPr>
                <w:noProof/>
                <w:webHidden/>
              </w:rPr>
            </w:r>
            <w:r>
              <w:rPr>
                <w:noProof/>
                <w:webHidden/>
              </w:rPr>
              <w:fldChar w:fldCharType="separate"/>
            </w:r>
            <w:r>
              <w:rPr>
                <w:noProof/>
                <w:webHidden/>
              </w:rPr>
              <w:t>3</w:t>
            </w:r>
            <w:r>
              <w:rPr>
                <w:noProof/>
                <w:webHidden/>
              </w:rPr>
              <w:fldChar w:fldCharType="end"/>
            </w:r>
          </w:hyperlink>
        </w:p>
        <w:p w14:paraId="4D72AACB" w14:textId="4B954B31"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45" w:history="1">
            <w:r w:rsidRPr="002C1F33">
              <w:rPr>
                <w:rStyle w:val="Hipervnculo"/>
                <w:b/>
                <w:noProof/>
              </w:rPr>
              <w:t>Versión</w:t>
            </w:r>
            <w:r>
              <w:rPr>
                <w:noProof/>
                <w:webHidden/>
              </w:rPr>
              <w:tab/>
            </w:r>
            <w:r>
              <w:rPr>
                <w:noProof/>
                <w:webHidden/>
              </w:rPr>
              <w:fldChar w:fldCharType="begin"/>
            </w:r>
            <w:r>
              <w:rPr>
                <w:noProof/>
                <w:webHidden/>
              </w:rPr>
              <w:instrText xml:space="preserve"> PAGEREF _Toc188871145 \h </w:instrText>
            </w:r>
            <w:r>
              <w:rPr>
                <w:noProof/>
                <w:webHidden/>
              </w:rPr>
            </w:r>
            <w:r>
              <w:rPr>
                <w:noProof/>
                <w:webHidden/>
              </w:rPr>
              <w:fldChar w:fldCharType="separate"/>
            </w:r>
            <w:r>
              <w:rPr>
                <w:noProof/>
                <w:webHidden/>
              </w:rPr>
              <w:t>3</w:t>
            </w:r>
            <w:r>
              <w:rPr>
                <w:noProof/>
                <w:webHidden/>
              </w:rPr>
              <w:fldChar w:fldCharType="end"/>
            </w:r>
          </w:hyperlink>
        </w:p>
        <w:p w14:paraId="430F1406" w14:textId="72DC2FDC"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46" w:history="1">
            <w:r w:rsidRPr="002C1F33">
              <w:rPr>
                <w:rStyle w:val="Hipervnculo"/>
                <w:b/>
                <w:noProof/>
              </w:rPr>
              <w:t>Autor</w:t>
            </w:r>
            <w:r>
              <w:rPr>
                <w:noProof/>
                <w:webHidden/>
              </w:rPr>
              <w:tab/>
            </w:r>
            <w:r>
              <w:rPr>
                <w:noProof/>
                <w:webHidden/>
              </w:rPr>
              <w:fldChar w:fldCharType="begin"/>
            </w:r>
            <w:r>
              <w:rPr>
                <w:noProof/>
                <w:webHidden/>
              </w:rPr>
              <w:instrText xml:space="preserve"> PAGEREF _Toc188871146 \h </w:instrText>
            </w:r>
            <w:r>
              <w:rPr>
                <w:noProof/>
                <w:webHidden/>
              </w:rPr>
            </w:r>
            <w:r>
              <w:rPr>
                <w:noProof/>
                <w:webHidden/>
              </w:rPr>
              <w:fldChar w:fldCharType="separate"/>
            </w:r>
            <w:r>
              <w:rPr>
                <w:noProof/>
                <w:webHidden/>
              </w:rPr>
              <w:t>3</w:t>
            </w:r>
            <w:r>
              <w:rPr>
                <w:noProof/>
                <w:webHidden/>
              </w:rPr>
              <w:fldChar w:fldCharType="end"/>
            </w:r>
          </w:hyperlink>
        </w:p>
        <w:p w14:paraId="348001B2" w14:textId="5B1CE4CE"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47" w:history="1">
            <w:r w:rsidRPr="002C1F33">
              <w:rPr>
                <w:rStyle w:val="Hipervnculo"/>
                <w:b/>
                <w:noProof/>
              </w:rPr>
              <w:t>Descripción</w:t>
            </w:r>
            <w:r>
              <w:rPr>
                <w:noProof/>
                <w:webHidden/>
              </w:rPr>
              <w:tab/>
            </w:r>
            <w:r>
              <w:rPr>
                <w:noProof/>
                <w:webHidden/>
              </w:rPr>
              <w:fldChar w:fldCharType="begin"/>
            </w:r>
            <w:r>
              <w:rPr>
                <w:noProof/>
                <w:webHidden/>
              </w:rPr>
              <w:instrText xml:space="preserve"> PAGEREF _Toc188871147 \h </w:instrText>
            </w:r>
            <w:r>
              <w:rPr>
                <w:noProof/>
                <w:webHidden/>
              </w:rPr>
            </w:r>
            <w:r>
              <w:rPr>
                <w:noProof/>
                <w:webHidden/>
              </w:rPr>
              <w:fldChar w:fldCharType="separate"/>
            </w:r>
            <w:r>
              <w:rPr>
                <w:noProof/>
                <w:webHidden/>
              </w:rPr>
              <w:t>3</w:t>
            </w:r>
            <w:r>
              <w:rPr>
                <w:noProof/>
                <w:webHidden/>
              </w:rPr>
              <w:fldChar w:fldCharType="end"/>
            </w:r>
          </w:hyperlink>
        </w:p>
        <w:p w14:paraId="2DCDE980" w14:textId="6FD2305D"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48" w:history="1">
            <w:r w:rsidRPr="002C1F33">
              <w:rPr>
                <w:rStyle w:val="Hipervnculo"/>
                <w:b/>
                <w:noProof/>
              </w:rPr>
              <w:t>Información del Proyecto</w:t>
            </w:r>
            <w:r>
              <w:rPr>
                <w:noProof/>
                <w:webHidden/>
              </w:rPr>
              <w:tab/>
            </w:r>
            <w:r>
              <w:rPr>
                <w:noProof/>
                <w:webHidden/>
              </w:rPr>
              <w:fldChar w:fldCharType="begin"/>
            </w:r>
            <w:r>
              <w:rPr>
                <w:noProof/>
                <w:webHidden/>
              </w:rPr>
              <w:instrText xml:space="preserve"> PAGEREF _Toc188871148 \h </w:instrText>
            </w:r>
            <w:r>
              <w:rPr>
                <w:noProof/>
                <w:webHidden/>
              </w:rPr>
            </w:r>
            <w:r>
              <w:rPr>
                <w:noProof/>
                <w:webHidden/>
              </w:rPr>
              <w:fldChar w:fldCharType="separate"/>
            </w:r>
            <w:r>
              <w:rPr>
                <w:noProof/>
                <w:webHidden/>
              </w:rPr>
              <w:t>3</w:t>
            </w:r>
            <w:r>
              <w:rPr>
                <w:noProof/>
                <w:webHidden/>
              </w:rPr>
              <w:fldChar w:fldCharType="end"/>
            </w:r>
          </w:hyperlink>
        </w:p>
        <w:p w14:paraId="4F839330" w14:textId="55226996"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49" w:history="1">
            <w:r w:rsidRPr="002C1F33">
              <w:rPr>
                <w:rStyle w:val="Hipervnculo"/>
                <w:b/>
                <w:noProof/>
              </w:rPr>
              <w:t>Aprobaciones</w:t>
            </w:r>
            <w:r>
              <w:rPr>
                <w:noProof/>
                <w:webHidden/>
              </w:rPr>
              <w:tab/>
            </w:r>
            <w:r>
              <w:rPr>
                <w:noProof/>
                <w:webHidden/>
              </w:rPr>
              <w:fldChar w:fldCharType="begin"/>
            </w:r>
            <w:r>
              <w:rPr>
                <w:noProof/>
                <w:webHidden/>
              </w:rPr>
              <w:instrText xml:space="preserve"> PAGEREF _Toc188871149 \h </w:instrText>
            </w:r>
            <w:r>
              <w:rPr>
                <w:noProof/>
                <w:webHidden/>
              </w:rPr>
            </w:r>
            <w:r>
              <w:rPr>
                <w:noProof/>
                <w:webHidden/>
              </w:rPr>
              <w:fldChar w:fldCharType="separate"/>
            </w:r>
            <w:r>
              <w:rPr>
                <w:noProof/>
                <w:webHidden/>
              </w:rPr>
              <w:t>4</w:t>
            </w:r>
            <w:r>
              <w:rPr>
                <w:noProof/>
                <w:webHidden/>
              </w:rPr>
              <w:fldChar w:fldCharType="end"/>
            </w:r>
          </w:hyperlink>
        </w:p>
        <w:p w14:paraId="05B2816A" w14:textId="6E952309"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50" w:history="1">
            <w:r w:rsidRPr="002C1F33">
              <w:rPr>
                <w:rStyle w:val="Hipervnculo"/>
                <w:b/>
                <w:noProof/>
              </w:rPr>
              <w:t>Título del Proyecto</w:t>
            </w:r>
            <w:r>
              <w:rPr>
                <w:noProof/>
                <w:webHidden/>
              </w:rPr>
              <w:tab/>
            </w:r>
            <w:r>
              <w:rPr>
                <w:noProof/>
                <w:webHidden/>
              </w:rPr>
              <w:fldChar w:fldCharType="begin"/>
            </w:r>
            <w:r>
              <w:rPr>
                <w:noProof/>
                <w:webHidden/>
              </w:rPr>
              <w:instrText xml:space="preserve"> PAGEREF _Toc188871150 \h </w:instrText>
            </w:r>
            <w:r>
              <w:rPr>
                <w:noProof/>
                <w:webHidden/>
              </w:rPr>
            </w:r>
            <w:r>
              <w:rPr>
                <w:noProof/>
                <w:webHidden/>
              </w:rPr>
              <w:fldChar w:fldCharType="separate"/>
            </w:r>
            <w:r>
              <w:rPr>
                <w:noProof/>
                <w:webHidden/>
              </w:rPr>
              <w:t>5</w:t>
            </w:r>
            <w:r>
              <w:rPr>
                <w:noProof/>
                <w:webHidden/>
              </w:rPr>
              <w:fldChar w:fldCharType="end"/>
            </w:r>
          </w:hyperlink>
        </w:p>
        <w:p w14:paraId="2C1B8558" w14:textId="2E64A2CF"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51" w:history="1">
            <w:r w:rsidRPr="002C1F33">
              <w:rPr>
                <w:rStyle w:val="Hipervnculo"/>
                <w:b/>
                <w:noProof/>
              </w:rPr>
              <w:t>Planteamiento del problema, necesidad u oportunidad que pretende solucionar.</w:t>
            </w:r>
            <w:r>
              <w:rPr>
                <w:noProof/>
                <w:webHidden/>
              </w:rPr>
              <w:tab/>
            </w:r>
            <w:r>
              <w:rPr>
                <w:noProof/>
                <w:webHidden/>
              </w:rPr>
              <w:fldChar w:fldCharType="begin"/>
            </w:r>
            <w:r>
              <w:rPr>
                <w:noProof/>
                <w:webHidden/>
              </w:rPr>
              <w:instrText xml:space="preserve"> PAGEREF _Toc188871151 \h </w:instrText>
            </w:r>
            <w:r>
              <w:rPr>
                <w:noProof/>
                <w:webHidden/>
              </w:rPr>
            </w:r>
            <w:r>
              <w:rPr>
                <w:noProof/>
                <w:webHidden/>
              </w:rPr>
              <w:fldChar w:fldCharType="separate"/>
            </w:r>
            <w:r>
              <w:rPr>
                <w:noProof/>
                <w:webHidden/>
              </w:rPr>
              <w:t>5</w:t>
            </w:r>
            <w:r>
              <w:rPr>
                <w:noProof/>
                <w:webHidden/>
              </w:rPr>
              <w:fldChar w:fldCharType="end"/>
            </w:r>
          </w:hyperlink>
        </w:p>
        <w:p w14:paraId="36D73F89" w14:textId="2678DD01"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52" w:history="1">
            <w:r w:rsidRPr="002C1F33">
              <w:rPr>
                <w:rStyle w:val="Hipervnculo"/>
                <w:b/>
                <w:noProof/>
              </w:rPr>
              <w:t>Justificación del Proyecto</w:t>
            </w:r>
            <w:r>
              <w:rPr>
                <w:noProof/>
                <w:webHidden/>
              </w:rPr>
              <w:tab/>
            </w:r>
            <w:r>
              <w:rPr>
                <w:noProof/>
                <w:webHidden/>
              </w:rPr>
              <w:fldChar w:fldCharType="begin"/>
            </w:r>
            <w:r>
              <w:rPr>
                <w:noProof/>
                <w:webHidden/>
              </w:rPr>
              <w:instrText xml:space="preserve"> PAGEREF _Toc188871152 \h </w:instrText>
            </w:r>
            <w:r>
              <w:rPr>
                <w:noProof/>
                <w:webHidden/>
              </w:rPr>
            </w:r>
            <w:r>
              <w:rPr>
                <w:noProof/>
                <w:webHidden/>
              </w:rPr>
              <w:fldChar w:fldCharType="separate"/>
            </w:r>
            <w:r>
              <w:rPr>
                <w:noProof/>
                <w:webHidden/>
              </w:rPr>
              <w:t>5</w:t>
            </w:r>
            <w:r>
              <w:rPr>
                <w:noProof/>
                <w:webHidden/>
              </w:rPr>
              <w:fldChar w:fldCharType="end"/>
            </w:r>
          </w:hyperlink>
        </w:p>
        <w:p w14:paraId="7AAD37F1" w14:textId="25E7500C"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53" w:history="1">
            <w:r w:rsidRPr="002C1F33">
              <w:rPr>
                <w:rStyle w:val="Hipervnculo"/>
                <w:b/>
                <w:noProof/>
              </w:rPr>
              <w:t>Objetivo General</w:t>
            </w:r>
            <w:r>
              <w:rPr>
                <w:noProof/>
                <w:webHidden/>
              </w:rPr>
              <w:tab/>
            </w:r>
            <w:r>
              <w:rPr>
                <w:noProof/>
                <w:webHidden/>
              </w:rPr>
              <w:fldChar w:fldCharType="begin"/>
            </w:r>
            <w:r>
              <w:rPr>
                <w:noProof/>
                <w:webHidden/>
              </w:rPr>
              <w:instrText xml:space="preserve"> PAGEREF _Toc188871153 \h </w:instrText>
            </w:r>
            <w:r>
              <w:rPr>
                <w:noProof/>
                <w:webHidden/>
              </w:rPr>
            </w:r>
            <w:r>
              <w:rPr>
                <w:noProof/>
                <w:webHidden/>
              </w:rPr>
              <w:fldChar w:fldCharType="separate"/>
            </w:r>
            <w:r>
              <w:rPr>
                <w:noProof/>
                <w:webHidden/>
              </w:rPr>
              <w:t>6</w:t>
            </w:r>
            <w:r>
              <w:rPr>
                <w:noProof/>
                <w:webHidden/>
              </w:rPr>
              <w:fldChar w:fldCharType="end"/>
            </w:r>
          </w:hyperlink>
        </w:p>
        <w:p w14:paraId="62481C33" w14:textId="1D49BFA9"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54" w:history="1">
            <w:r w:rsidRPr="002C1F33">
              <w:rPr>
                <w:rStyle w:val="Hipervnculo"/>
                <w:b/>
                <w:noProof/>
              </w:rPr>
              <w:t>Objetivos Específicos</w:t>
            </w:r>
            <w:r>
              <w:rPr>
                <w:noProof/>
                <w:webHidden/>
              </w:rPr>
              <w:tab/>
            </w:r>
            <w:r>
              <w:rPr>
                <w:noProof/>
                <w:webHidden/>
              </w:rPr>
              <w:fldChar w:fldCharType="begin"/>
            </w:r>
            <w:r>
              <w:rPr>
                <w:noProof/>
                <w:webHidden/>
              </w:rPr>
              <w:instrText xml:space="preserve"> PAGEREF _Toc188871154 \h </w:instrText>
            </w:r>
            <w:r>
              <w:rPr>
                <w:noProof/>
                <w:webHidden/>
              </w:rPr>
            </w:r>
            <w:r>
              <w:rPr>
                <w:noProof/>
                <w:webHidden/>
              </w:rPr>
              <w:fldChar w:fldCharType="separate"/>
            </w:r>
            <w:r>
              <w:rPr>
                <w:noProof/>
                <w:webHidden/>
              </w:rPr>
              <w:t>6</w:t>
            </w:r>
            <w:r>
              <w:rPr>
                <w:noProof/>
                <w:webHidden/>
              </w:rPr>
              <w:fldChar w:fldCharType="end"/>
            </w:r>
          </w:hyperlink>
        </w:p>
        <w:p w14:paraId="036EAFEA" w14:textId="5D92FFAB"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55" w:history="1">
            <w:r w:rsidRPr="002C1F33">
              <w:rPr>
                <w:rStyle w:val="Hipervnculo"/>
                <w:b/>
                <w:noProof/>
              </w:rPr>
              <w:t xml:space="preserve">Alcance </w:t>
            </w:r>
            <w:r w:rsidRPr="002C1F33">
              <w:rPr>
                <w:rStyle w:val="Hipervnculo"/>
                <w:b/>
                <w:noProof/>
                <w:shd w:val="clear" w:color="auto" w:fill="93C47D"/>
              </w:rPr>
              <w:t xml:space="preserve">y </w:t>
            </w:r>
            <w:r w:rsidRPr="00105237">
              <w:rPr>
                <w:rStyle w:val="Hipervnculo"/>
                <w:b/>
                <w:noProof/>
                <w:shd w:val="clear" w:color="auto" w:fill="93C47D"/>
              </w:rPr>
              <w:t>viabilidad</w:t>
            </w:r>
            <w:r w:rsidRPr="002C1F33">
              <w:rPr>
                <w:rStyle w:val="Hipervnculo"/>
                <w:b/>
                <w:noProof/>
              </w:rPr>
              <w:t xml:space="preserve"> del proyecto (producto, proceso y contexto).</w:t>
            </w:r>
            <w:r>
              <w:rPr>
                <w:noProof/>
                <w:webHidden/>
              </w:rPr>
              <w:tab/>
            </w:r>
            <w:r>
              <w:rPr>
                <w:noProof/>
                <w:webHidden/>
              </w:rPr>
              <w:fldChar w:fldCharType="begin"/>
            </w:r>
            <w:r>
              <w:rPr>
                <w:noProof/>
                <w:webHidden/>
              </w:rPr>
              <w:instrText xml:space="preserve"> PAGEREF _Toc188871155 \h </w:instrText>
            </w:r>
            <w:r>
              <w:rPr>
                <w:noProof/>
                <w:webHidden/>
              </w:rPr>
            </w:r>
            <w:r>
              <w:rPr>
                <w:noProof/>
                <w:webHidden/>
              </w:rPr>
              <w:fldChar w:fldCharType="separate"/>
            </w:r>
            <w:r>
              <w:rPr>
                <w:noProof/>
                <w:webHidden/>
              </w:rPr>
              <w:t>7</w:t>
            </w:r>
            <w:r>
              <w:rPr>
                <w:noProof/>
                <w:webHidden/>
              </w:rPr>
              <w:fldChar w:fldCharType="end"/>
            </w:r>
          </w:hyperlink>
        </w:p>
        <w:p w14:paraId="485F6040" w14:textId="29F5397E"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56" w:history="1">
            <w:r w:rsidRPr="002C1F33">
              <w:rPr>
                <w:rStyle w:val="Hipervnculo"/>
                <w:b/>
                <w:noProof/>
              </w:rPr>
              <w:t>7. Resumen del proyecto.(En no más de 100 palabras haga un resumen concreto del proyecto presentado)</w:t>
            </w:r>
            <w:r>
              <w:rPr>
                <w:noProof/>
                <w:webHidden/>
              </w:rPr>
              <w:tab/>
            </w:r>
            <w:r>
              <w:rPr>
                <w:noProof/>
                <w:webHidden/>
              </w:rPr>
              <w:fldChar w:fldCharType="begin"/>
            </w:r>
            <w:r>
              <w:rPr>
                <w:noProof/>
                <w:webHidden/>
              </w:rPr>
              <w:instrText xml:space="preserve"> PAGEREF _Toc188871156 \h </w:instrText>
            </w:r>
            <w:r>
              <w:rPr>
                <w:noProof/>
                <w:webHidden/>
              </w:rPr>
            </w:r>
            <w:r>
              <w:rPr>
                <w:noProof/>
                <w:webHidden/>
              </w:rPr>
              <w:fldChar w:fldCharType="separate"/>
            </w:r>
            <w:r>
              <w:rPr>
                <w:noProof/>
                <w:webHidden/>
              </w:rPr>
              <w:t>7</w:t>
            </w:r>
            <w:r>
              <w:rPr>
                <w:noProof/>
                <w:webHidden/>
              </w:rPr>
              <w:fldChar w:fldCharType="end"/>
            </w:r>
          </w:hyperlink>
        </w:p>
        <w:p w14:paraId="0DFC5297" w14:textId="7497C550"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57" w:history="1">
            <w:r w:rsidRPr="002C1F33">
              <w:rPr>
                <w:rStyle w:val="Hipervnculo"/>
                <w:b/>
                <w:noProof/>
              </w:rPr>
              <w:t>8. Glosario</w:t>
            </w:r>
            <w:r>
              <w:rPr>
                <w:noProof/>
                <w:webHidden/>
              </w:rPr>
              <w:tab/>
            </w:r>
            <w:r>
              <w:rPr>
                <w:noProof/>
                <w:webHidden/>
              </w:rPr>
              <w:fldChar w:fldCharType="begin"/>
            </w:r>
            <w:r>
              <w:rPr>
                <w:noProof/>
                <w:webHidden/>
              </w:rPr>
              <w:instrText xml:space="preserve"> PAGEREF _Toc188871157 \h </w:instrText>
            </w:r>
            <w:r>
              <w:rPr>
                <w:noProof/>
                <w:webHidden/>
              </w:rPr>
            </w:r>
            <w:r>
              <w:rPr>
                <w:noProof/>
                <w:webHidden/>
              </w:rPr>
              <w:fldChar w:fldCharType="separate"/>
            </w:r>
            <w:r>
              <w:rPr>
                <w:noProof/>
                <w:webHidden/>
              </w:rPr>
              <w:t>7</w:t>
            </w:r>
            <w:r>
              <w:rPr>
                <w:noProof/>
                <w:webHidden/>
              </w:rPr>
              <w:fldChar w:fldCharType="end"/>
            </w:r>
          </w:hyperlink>
        </w:p>
        <w:p w14:paraId="23F92E71" w14:textId="5C1AEC39" w:rsidR="00DF6E7B" w:rsidRDefault="00DF6E7B">
          <w:pPr>
            <w:pStyle w:val="TDC1"/>
            <w:tabs>
              <w:tab w:val="right" w:leader="dot" w:pos="9395"/>
            </w:tabs>
            <w:ind w:left="0" w:hanging="2"/>
            <w:rPr>
              <w:rFonts w:asciiTheme="minorHAnsi" w:eastAsiaTheme="minorEastAsia" w:hAnsiTheme="minorHAnsi" w:cstheme="minorBidi"/>
              <w:noProof/>
              <w:kern w:val="2"/>
              <w:position w:val="0"/>
              <w:szCs w:val="24"/>
              <w:lang w:val="es-CO" w:eastAsia="es-CO"/>
              <w14:ligatures w14:val="standardContextual"/>
            </w:rPr>
          </w:pPr>
          <w:hyperlink w:anchor="_Toc188871158" w:history="1">
            <w:r w:rsidRPr="002C1F33">
              <w:rPr>
                <w:rStyle w:val="Hipervnculo"/>
                <w:b/>
                <w:noProof/>
              </w:rPr>
              <w:t>9. Investigación tecnológica de productos software / Antecedentes / Vigilancia tecnológica</w:t>
            </w:r>
            <w:r>
              <w:rPr>
                <w:noProof/>
                <w:webHidden/>
              </w:rPr>
              <w:tab/>
            </w:r>
            <w:r>
              <w:rPr>
                <w:noProof/>
                <w:webHidden/>
              </w:rPr>
              <w:fldChar w:fldCharType="begin"/>
            </w:r>
            <w:r>
              <w:rPr>
                <w:noProof/>
                <w:webHidden/>
              </w:rPr>
              <w:instrText xml:space="preserve"> PAGEREF _Toc188871158 \h </w:instrText>
            </w:r>
            <w:r>
              <w:rPr>
                <w:noProof/>
                <w:webHidden/>
              </w:rPr>
            </w:r>
            <w:r>
              <w:rPr>
                <w:noProof/>
                <w:webHidden/>
              </w:rPr>
              <w:fldChar w:fldCharType="separate"/>
            </w:r>
            <w:r>
              <w:rPr>
                <w:noProof/>
                <w:webHidden/>
              </w:rPr>
              <w:t>7</w:t>
            </w:r>
            <w:r>
              <w:rPr>
                <w:noProof/>
                <w:webHidden/>
              </w:rPr>
              <w:fldChar w:fldCharType="end"/>
            </w:r>
          </w:hyperlink>
        </w:p>
        <w:p w14:paraId="32ADBCAB" w14:textId="297778BF" w:rsidR="00773BA6" w:rsidRDefault="00A84813" w:rsidP="00FD1696">
          <w:pPr>
            <w:ind w:left="0" w:hanging="2"/>
            <w:rPr>
              <w:rFonts w:ascii="Calibri" w:eastAsia="Calibri" w:hAnsi="Calibri" w:cs="Calibri"/>
              <w:sz w:val="22"/>
            </w:rPr>
          </w:pPr>
          <w:r>
            <w:fldChar w:fldCharType="end"/>
          </w:r>
        </w:p>
      </w:sdtContent>
    </w:sdt>
    <w:p w14:paraId="647BAC04" w14:textId="77777777" w:rsidR="00D82BE7" w:rsidRDefault="00D82BE7">
      <w:pPr>
        <w:suppressAutoHyphens w:val="0"/>
        <w:ind w:leftChars="0" w:left="0" w:firstLineChars="0"/>
        <w:textDirection w:val="lrTb"/>
        <w:textAlignment w:val="auto"/>
        <w:outlineLvl w:val="9"/>
        <w:rPr>
          <w:b/>
          <w:color w:val="4472C4"/>
          <w:sz w:val="28"/>
          <w:szCs w:val="28"/>
        </w:rPr>
      </w:pPr>
      <w:r>
        <w:rPr>
          <w:b/>
          <w:color w:val="4472C4"/>
          <w:sz w:val="28"/>
          <w:szCs w:val="28"/>
        </w:rPr>
        <w:br w:type="page"/>
      </w:r>
    </w:p>
    <w:p w14:paraId="3645610A" w14:textId="064D7484" w:rsidR="00773BA6" w:rsidRDefault="00A84813" w:rsidP="00FD1696">
      <w:pPr>
        <w:ind w:left="1" w:hanging="3"/>
        <w:rPr>
          <w:color w:val="4472C4"/>
          <w:sz w:val="28"/>
          <w:szCs w:val="28"/>
        </w:rPr>
      </w:pPr>
      <w:bookmarkStart w:id="0" w:name="_Toc188871143"/>
      <w:r>
        <w:rPr>
          <w:b/>
          <w:color w:val="4472C4"/>
          <w:sz w:val="28"/>
          <w:szCs w:val="28"/>
        </w:rPr>
        <w:lastRenderedPageBreak/>
        <w:t>Historial de Versiones</w:t>
      </w:r>
      <w:bookmarkEnd w:id="0"/>
    </w:p>
    <w:p w14:paraId="1EA88A7C" w14:textId="77777777" w:rsidR="00773BA6" w:rsidRDefault="00773BA6" w:rsidP="00FD1696">
      <w:pPr>
        <w:ind w:left="0" w:hanging="2"/>
      </w:pP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992"/>
        <w:gridCol w:w="3112"/>
        <w:gridCol w:w="4117"/>
      </w:tblGrid>
      <w:tr w:rsidR="00773BA6" w14:paraId="4D444DFE" w14:textId="77777777" w:rsidTr="00105237">
        <w:trPr>
          <w:trHeight w:val="248"/>
        </w:trPr>
        <w:tc>
          <w:tcPr>
            <w:tcW w:w="1413" w:type="dxa"/>
            <w:shd w:val="clear" w:color="auto" w:fill="D9D9D9"/>
          </w:tcPr>
          <w:p w14:paraId="42D58652" w14:textId="77777777" w:rsidR="00773BA6" w:rsidRDefault="00A84813" w:rsidP="00FD1696">
            <w:pPr>
              <w:ind w:left="0" w:hanging="2"/>
              <w:rPr>
                <w:sz w:val="20"/>
                <w:szCs w:val="20"/>
              </w:rPr>
            </w:pPr>
            <w:bookmarkStart w:id="1" w:name="_Toc188871144"/>
            <w:r>
              <w:rPr>
                <w:b/>
                <w:sz w:val="20"/>
                <w:szCs w:val="20"/>
              </w:rPr>
              <w:t>Fecha</w:t>
            </w:r>
            <w:bookmarkEnd w:id="1"/>
          </w:p>
        </w:tc>
        <w:tc>
          <w:tcPr>
            <w:tcW w:w="992" w:type="dxa"/>
            <w:shd w:val="clear" w:color="auto" w:fill="D9D9D9"/>
          </w:tcPr>
          <w:p w14:paraId="148ED860" w14:textId="77777777" w:rsidR="00773BA6" w:rsidRDefault="00A84813" w:rsidP="00FD1696">
            <w:pPr>
              <w:ind w:left="0" w:hanging="2"/>
              <w:rPr>
                <w:sz w:val="20"/>
                <w:szCs w:val="20"/>
              </w:rPr>
            </w:pPr>
            <w:bookmarkStart w:id="2" w:name="_Toc188871145"/>
            <w:r>
              <w:rPr>
                <w:b/>
                <w:sz w:val="20"/>
                <w:szCs w:val="20"/>
              </w:rPr>
              <w:t>Versión</w:t>
            </w:r>
            <w:bookmarkEnd w:id="2"/>
          </w:p>
        </w:tc>
        <w:tc>
          <w:tcPr>
            <w:tcW w:w="3112" w:type="dxa"/>
            <w:shd w:val="clear" w:color="auto" w:fill="D9D9D9"/>
          </w:tcPr>
          <w:p w14:paraId="470F9385" w14:textId="77777777" w:rsidR="00773BA6" w:rsidRDefault="00A84813" w:rsidP="00FD1696">
            <w:pPr>
              <w:ind w:left="0" w:hanging="2"/>
              <w:rPr>
                <w:sz w:val="20"/>
                <w:szCs w:val="20"/>
              </w:rPr>
            </w:pPr>
            <w:bookmarkStart w:id="3" w:name="_Toc188871146"/>
            <w:r>
              <w:rPr>
                <w:b/>
                <w:sz w:val="20"/>
                <w:szCs w:val="20"/>
              </w:rPr>
              <w:t>Autor</w:t>
            </w:r>
            <w:bookmarkEnd w:id="3"/>
          </w:p>
        </w:tc>
        <w:tc>
          <w:tcPr>
            <w:tcW w:w="4117" w:type="dxa"/>
            <w:shd w:val="clear" w:color="auto" w:fill="D9D9D9"/>
          </w:tcPr>
          <w:p w14:paraId="3B9B3B72" w14:textId="77777777" w:rsidR="00773BA6" w:rsidRDefault="00A84813" w:rsidP="00FD1696">
            <w:pPr>
              <w:ind w:left="0" w:hanging="2"/>
              <w:rPr>
                <w:sz w:val="20"/>
                <w:szCs w:val="20"/>
              </w:rPr>
            </w:pPr>
            <w:bookmarkStart w:id="4" w:name="_Toc188871147"/>
            <w:r>
              <w:rPr>
                <w:b/>
                <w:sz w:val="20"/>
                <w:szCs w:val="20"/>
              </w:rPr>
              <w:t>Descripción</w:t>
            </w:r>
            <w:bookmarkEnd w:id="4"/>
          </w:p>
        </w:tc>
      </w:tr>
      <w:tr w:rsidR="00773BA6" w14:paraId="326B192D" w14:textId="77777777" w:rsidTr="00105237">
        <w:trPr>
          <w:trHeight w:val="261"/>
        </w:trPr>
        <w:tc>
          <w:tcPr>
            <w:tcW w:w="1413" w:type="dxa"/>
            <w:shd w:val="clear" w:color="auto" w:fill="EAF1DD" w:themeFill="accent3" w:themeFillTint="33"/>
          </w:tcPr>
          <w:p w14:paraId="5070F159" w14:textId="3D7C513B" w:rsidR="00773BA6" w:rsidRPr="00A6671A" w:rsidRDefault="00105237" w:rsidP="00A6671A">
            <w:pPr>
              <w:widowControl/>
              <w:ind w:left="0" w:hanging="2"/>
              <w:jc w:val="left"/>
              <w:outlineLvl w:val="9"/>
              <w:rPr>
                <w:color w:val="auto"/>
              </w:rPr>
            </w:pPr>
            <w:r w:rsidRPr="00105237">
              <w:rPr>
                <w:color w:val="auto"/>
              </w:rPr>
              <w:t>8/08/2023 </w:t>
            </w:r>
          </w:p>
        </w:tc>
        <w:tc>
          <w:tcPr>
            <w:tcW w:w="992" w:type="dxa"/>
            <w:shd w:val="clear" w:color="auto" w:fill="EAF1DD" w:themeFill="accent3" w:themeFillTint="33"/>
          </w:tcPr>
          <w:p w14:paraId="17E7C8A3" w14:textId="77777777" w:rsidR="00773BA6" w:rsidRPr="00A6671A" w:rsidRDefault="00A84813" w:rsidP="00A6671A">
            <w:pPr>
              <w:widowControl/>
              <w:ind w:left="0" w:hanging="2"/>
              <w:jc w:val="left"/>
              <w:outlineLvl w:val="9"/>
              <w:rPr>
                <w:color w:val="auto"/>
              </w:rPr>
            </w:pPr>
            <w:r w:rsidRPr="00A6671A">
              <w:rPr>
                <w:color w:val="auto"/>
              </w:rPr>
              <w:t>1.1</w:t>
            </w:r>
          </w:p>
        </w:tc>
        <w:tc>
          <w:tcPr>
            <w:tcW w:w="3112" w:type="dxa"/>
            <w:shd w:val="clear" w:color="auto" w:fill="EAF1DD" w:themeFill="accent3" w:themeFillTint="33"/>
          </w:tcPr>
          <w:p w14:paraId="33432B14" w14:textId="7632D6EA" w:rsidR="00773BA6" w:rsidRPr="00A6671A" w:rsidRDefault="00105237" w:rsidP="00086C07">
            <w:pPr>
              <w:widowControl/>
              <w:spacing w:after="0" w:line="240" w:lineRule="auto"/>
              <w:ind w:left="0" w:hanging="2"/>
              <w:jc w:val="left"/>
              <w:outlineLvl w:val="9"/>
              <w:rPr>
                <w:color w:val="auto"/>
              </w:rPr>
            </w:pPr>
            <w:r>
              <w:rPr>
                <w:color w:val="auto"/>
              </w:rPr>
              <w:t xml:space="preserve">Grupo </w:t>
            </w:r>
          </w:p>
        </w:tc>
        <w:tc>
          <w:tcPr>
            <w:tcW w:w="4117" w:type="dxa"/>
            <w:shd w:val="clear" w:color="auto" w:fill="EAF1DD" w:themeFill="accent3" w:themeFillTint="33"/>
          </w:tcPr>
          <w:p w14:paraId="32D8636D" w14:textId="40107A22" w:rsidR="00773BA6" w:rsidRPr="00A6671A" w:rsidRDefault="00105237" w:rsidP="00A6671A">
            <w:pPr>
              <w:widowControl/>
              <w:ind w:left="0" w:hanging="2"/>
              <w:jc w:val="left"/>
              <w:outlineLvl w:val="9"/>
              <w:rPr>
                <w:color w:val="auto"/>
              </w:rPr>
            </w:pPr>
            <w:r>
              <w:rPr>
                <w:color w:val="auto"/>
              </w:rPr>
              <w:t>Redacción de los requerimientos y prototipo web</w:t>
            </w:r>
          </w:p>
        </w:tc>
      </w:tr>
      <w:tr w:rsidR="00773BA6" w14:paraId="3C348841" w14:textId="77777777" w:rsidTr="00105237">
        <w:trPr>
          <w:trHeight w:val="248"/>
        </w:trPr>
        <w:tc>
          <w:tcPr>
            <w:tcW w:w="1413" w:type="dxa"/>
            <w:shd w:val="clear" w:color="auto" w:fill="EAF1DD" w:themeFill="accent3" w:themeFillTint="33"/>
          </w:tcPr>
          <w:p w14:paraId="51B19F40" w14:textId="77777777" w:rsidR="00773BA6" w:rsidRDefault="00773BA6" w:rsidP="00FD1696">
            <w:pPr>
              <w:ind w:left="0" w:hanging="2"/>
              <w:rPr>
                <w:sz w:val="20"/>
                <w:szCs w:val="20"/>
              </w:rPr>
            </w:pPr>
          </w:p>
        </w:tc>
        <w:tc>
          <w:tcPr>
            <w:tcW w:w="992" w:type="dxa"/>
            <w:shd w:val="clear" w:color="auto" w:fill="EAF1DD" w:themeFill="accent3" w:themeFillTint="33"/>
          </w:tcPr>
          <w:p w14:paraId="2637342A" w14:textId="77777777" w:rsidR="00773BA6" w:rsidRDefault="00773BA6" w:rsidP="00FD1696">
            <w:pPr>
              <w:ind w:left="0" w:hanging="2"/>
              <w:rPr>
                <w:sz w:val="20"/>
                <w:szCs w:val="20"/>
              </w:rPr>
            </w:pPr>
          </w:p>
        </w:tc>
        <w:tc>
          <w:tcPr>
            <w:tcW w:w="3112" w:type="dxa"/>
            <w:shd w:val="clear" w:color="auto" w:fill="EAF1DD" w:themeFill="accent3" w:themeFillTint="33"/>
          </w:tcPr>
          <w:p w14:paraId="2ED907E6" w14:textId="77777777" w:rsidR="00773BA6" w:rsidRDefault="00773BA6" w:rsidP="00FD1696">
            <w:pPr>
              <w:ind w:left="0" w:hanging="2"/>
              <w:rPr>
                <w:sz w:val="20"/>
                <w:szCs w:val="20"/>
              </w:rPr>
            </w:pPr>
          </w:p>
        </w:tc>
        <w:tc>
          <w:tcPr>
            <w:tcW w:w="4117" w:type="dxa"/>
            <w:shd w:val="clear" w:color="auto" w:fill="EAF1DD" w:themeFill="accent3" w:themeFillTint="33"/>
          </w:tcPr>
          <w:p w14:paraId="5710D7D2" w14:textId="77777777" w:rsidR="00773BA6" w:rsidRDefault="00773BA6" w:rsidP="00FD1696">
            <w:pPr>
              <w:ind w:left="0" w:hanging="2"/>
              <w:rPr>
                <w:sz w:val="20"/>
                <w:szCs w:val="20"/>
              </w:rPr>
            </w:pPr>
          </w:p>
        </w:tc>
      </w:tr>
      <w:tr w:rsidR="00773BA6" w14:paraId="0811D4B1" w14:textId="77777777" w:rsidTr="00105237">
        <w:trPr>
          <w:trHeight w:val="248"/>
        </w:trPr>
        <w:tc>
          <w:tcPr>
            <w:tcW w:w="1413" w:type="dxa"/>
            <w:shd w:val="clear" w:color="auto" w:fill="EAF1DD" w:themeFill="accent3" w:themeFillTint="33"/>
          </w:tcPr>
          <w:p w14:paraId="465BEDD8" w14:textId="77777777" w:rsidR="00773BA6" w:rsidRDefault="00773BA6" w:rsidP="00FD1696">
            <w:pPr>
              <w:ind w:left="0" w:hanging="2"/>
              <w:rPr>
                <w:sz w:val="20"/>
                <w:szCs w:val="20"/>
              </w:rPr>
            </w:pPr>
          </w:p>
        </w:tc>
        <w:tc>
          <w:tcPr>
            <w:tcW w:w="992" w:type="dxa"/>
            <w:shd w:val="clear" w:color="auto" w:fill="EAF1DD" w:themeFill="accent3" w:themeFillTint="33"/>
          </w:tcPr>
          <w:p w14:paraId="4FC05534" w14:textId="77777777" w:rsidR="00773BA6" w:rsidRDefault="00773BA6" w:rsidP="00FD1696">
            <w:pPr>
              <w:ind w:left="0" w:hanging="2"/>
              <w:rPr>
                <w:sz w:val="20"/>
                <w:szCs w:val="20"/>
              </w:rPr>
            </w:pPr>
          </w:p>
        </w:tc>
        <w:tc>
          <w:tcPr>
            <w:tcW w:w="3112" w:type="dxa"/>
            <w:shd w:val="clear" w:color="auto" w:fill="EAF1DD" w:themeFill="accent3" w:themeFillTint="33"/>
          </w:tcPr>
          <w:p w14:paraId="20918EA6" w14:textId="77777777" w:rsidR="00773BA6" w:rsidRDefault="00773BA6" w:rsidP="00FD1696">
            <w:pPr>
              <w:ind w:left="0" w:hanging="2"/>
              <w:rPr>
                <w:sz w:val="20"/>
                <w:szCs w:val="20"/>
              </w:rPr>
            </w:pPr>
          </w:p>
        </w:tc>
        <w:tc>
          <w:tcPr>
            <w:tcW w:w="4117" w:type="dxa"/>
            <w:shd w:val="clear" w:color="auto" w:fill="EAF1DD" w:themeFill="accent3" w:themeFillTint="33"/>
          </w:tcPr>
          <w:p w14:paraId="0B1A3938" w14:textId="77777777" w:rsidR="00773BA6" w:rsidRDefault="00773BA6" w:rsidP="00FD1696">
            <w:pPr>
              <w:ind w:left="0" w:hanging="2"/>
              <w:rPr>
                <w:sz w:val="20"/>
                <w:szCs w:val="20"/>
              </w:rPr>
            </w:pPr>
          </w:p>
        </w:tc>
      </w:tr>
      <w:tr w:rsidR="00773BA6" w14:paraId="22F11C78" w14:textId="77777777" w:rsidTr="00105237">
        <w:trPr>
          <w:trHeight w:val="248"/>
        </w:trPr>
        <w:tc>
          <w:tcPr>
            <w:tcW w:w="1413" w:type="dxa"/>
            <w:shd w:val="clear" w:color="auto" w:fill="EAF1DD" w:themeFill="accent3" w:themeFillTint="33"/>
          </w:tcPr>
          <w:p w14:paraId="2F193862" w14:textId="77777777" w:rsidR="00773BA6" w:rsidRDefault="00773BA6" w:rsidP="00FD1696">
            <w:pPr>
              <w:ind w:left="0" w:hanging="2"/>
              <w:rPr>
                <w:sz w:val="20"/>
                <w:szCs w:val="20"/>
              </w:rPr>
            </w:pPr>
          </w:p>
        </w:tc>
        <w:tc>
          <w:tcPr>
            <w:tcW w:w="992" w:type="dxa"/>
            <w:shd w:val="clear" w:color="auto" w:fill="EAF1DD" w:themeFill="accent3" w:themeFillTint="33"/>
          </w:tcPr>
          <w:p w14:paraId="7594D646" w14:textId="77777777" w:rsidR="00773BA6" w:rsidRDefault="00773BA6" w:rsidP="00FD1696">
            <w:pPr>
              <w:ind w:left="0" w:hanging="2"/>
              <w:rPr>
                <w:sz w:val="20"/>
                <w:szCs w:val="20"/>
              </w:rPr>
            </w:pPr>
          </w:p>
        </w:tc>
        <w:tc>
          <w:tcPr>
            <w:tcW w:w="3112" w:type="dxa"/>
            <w:shd w:val="clear" w:color="auto" w:fill="EAF1DD" w:themeFill="accent3" w:themeFillTint="33"/>
          </w:tcPr>
          <w:p w14:paraId="69ED30FD" w14:textId="77777777" w:rsidR="00773BA6" w:rsidRDefault="00773BA6" w:rsidP="00FD1696">
            <w:pPr>
              <w:ind w:left="0" w:hanging="2"/>
              <w:rPr>
                <w:sz w:val="20"/>
                <w:szCs w:val="20"/>
              </w:rPr>
            </w:pPr>
          </w:p>
        </w:tc>
        <w:tc>
          <w:tcPr>
            <w:tcW w:w="4117" w:type="dxa"/>
            <w:shd w:val="clear" w:color="auto" w:fill="EAF1DD" w:themeFill="accent3" w:themeFillTint="33"/>
          </w:tcPr>
          <w:p w14:paraId="4B7D59F6" w14:textId="77777777" w:rsidR="00773BA6" w:rsidRDefault="00773BA6" w:rsidP="00FD1696">
            <w:pPr>
              <w:ind w:left="0" w:hanging="2"/>
              <w:rPr>
                <w:sz w:val="20"/>
                <w:szCs w:val="20"/>
              </w:rPr>
            </w:pPr>
          </w:p>
        </w:tc>
      </w:tr>
    </w:tbl>
    <w:p w14:paraId="7815E879" w14:textId="77777777" w:rsidR="00086C07" w:rsidRDefault="00086C07" w:rsidP="00FD1696">
      <w:pPr>
        <w:ind w:left="1" w:hanging="3"/>
        <w:rPr>
          <w:b/>
          <w:color w:val="365F91"/>
          <w:sz w:val="28"/>
          <w:szCs w:val="28"/>
        </w:rPr>
      </w:pPr>
    </w:p>
    <w:p w14:paraId="16DDE2DD" w14:textId="7B846F53" w:rsidR="00773BA6" w:rsidRDefault="00A84813" w:rsidP="00FD1696">
      <w:pPr>
        <w:ind w:left="1" w:hanging="3"/>
        <w:rPr>
          <w:b/>
          <w:color w:val="365F91"/>
          <w:sz w:val="28"/>
          <w:szCs w:val="28"/>
        </w:rPr>
      </w:pPr>
      <w:bookmarkStart w:id="5" w:name="_Toc188871148"/>
      <w:r>
        <w:rPr>
          <w:b/>
          <w:color w:val="365F91"/>
          <w:sz w:val="28"/>
          <w:szCs w:val="28"/>
        </w:rPr>
        <w:t>Información del Proyecto</w:t>
      </w:r>
      <w:bookmarkEnd w:id="5"/>
    </w:p>
    <w:tbl>
      <w:tblPr>
        <w:tblStyle w:val="a4"/>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6084"/>
      </w:tblGrid>
      <w:tr w:rsidR="00773BA6" w14:paraId="5A7F280A" w14:textId="77777777" w:rsidTr="00401D8E">
        <w:tc>
          <w:tcPr>
            <w:tcW w:w="3537" w:type="dxa"/>
            <w:shd w:val="clear" w:color="auto" w:fill="EAF1DD" w:themeFill="accent3" w:themeFillTint="33"/>
          </w:tcPr>
          <w:p w14:paraId="595505C3" w14:textId="77777777" w:rsidR="00773BA6" w:rsidRPr="0034164A" w:rsidRDefault="00A84813" w:rsidP="0034164A">
            <w:pPr>
              <w:ind w:left="0" w:hanging="2"/>
              <w:outlineLvl w:val="9"/>
              <w:rPr>
                <w:color w:val="auto"/>
              </w:rPr>
            </w:pPr>
            <w:r w:rsidRPr="0034164A">
              <w:rPr>
                <w:color w:val="auto"/>
              </w:rPr>
              <w:t>Empresa / Organización</w:t>
            </w:r>
          </w:p>
        </w:tc>
        <w:tc>
          <w:tcPr>
            <w:tcW w:w="6084" w:type="dxa"/>
            <w:shd w:val="clear" w:color="auto" w:fill="EAF1DD" w:themeFill="accent3" w:themeFillTint="33"/>
          </w:tcPr>
          <w:p w14:paraId="2DCADCA3" w14:textId="37548F38" w:rsidR="00773BA6" w:rsidRDefault="00105237" w:rsidP="00FD1696">
            <w:pPr>
              <w:ind w:left="0" w:hanging="2"/>
            </w:pPr>
            <w:r w:rsidRPr="00105237">
              <w:rPr>
                <w:color w:val="000000" w:themeColor="text1"/>
              </w:rPr>
              <w:t>Asociación de Recicladores de oficio Goleros</w:t>
            </w:r>
          </w:p>
        </w:tc>
      </w:tr>
      <w:tr w:rsidR="00773BA6" w14:paraId="52441D11" w14:textId="77777777" w:rsidTr="00401D8E">
        <w:tc>
          <w:tcPr>
            <w:tcW w:w="3537" w:type="dxa"/>
            <w:shd w:val="clear" w:color="auto" w:fill="EAF1DD" w:themeFill="accent3" w:themeFillTint="33"/>
          </w:tcPr>
          <w:p w14:paraId="5B2FE4C4" w14:textId="77777777" w:rsidR="00773BA6" w:rsidRPr="0034164A" w:rsidRDefault="00A84813" w:rsidP="0034164A">
            <w:pPr>
              <w:ind w:left="0" w:hanging="2"/>
              <w:outlineLvl w:val="9"/>
              <w:rPr>
                <w:color w:val="auto"/>
              </w:rPr>
            </w:pPr>
            <w:r w:rsidRPr="0034164A">
              <w:rPr>
                <w:color w:val="auto"/>
              </w:rPr>
              <w:t>Proyecto</w:t>
            </w:r>
          </w:p>
        </w:tc>
        <w:tc>
          <w:tcPr>
            <w:tcW w:w="6084" w:type="dxa"/>
            <w:shd w:val="clear" w:color="auto" w:fill="EAF1DD" w:themeFill="accent3" w:themeFillTint="33"/>
          </w:tcPr>
          <w:p w14:paraId="57682AF0" w14:textId="10E26965" w:rsidR="00773BA6" w:rsidRDefault="00105237" w:rsidP="00FD1696">
            <w:pPr>
              <w:ind w:left="0" w:hanging="2"/>
            </w:pPr>
            <w:r w:rsidRPr="00105237">
              <w:rPr>
                <w:color w:val="000000" w:themeColor="text1"/>
              </w:rPr>
              <w:t>AROG </w:t>
            </w:r>
          </w:p>
        </w:tc>
      </w:tr>
      <w:tr w:rsidR="00773BA6" w14:paraId="5D160DE8" w14:textId="77777777" w:rsidTr="00401D8E">
        <w:tc>
          <w:tcPr>
            <w:tcW w:w="3537" w:type="dxa"/>
            <w:shd w:val="clear" w:color="auto" w:fill="EAF1DD" w:themeFill="accent3" w:themeFillTint="33"/>
          </w:tcPr>
          <w:p w14:paraId="1A1BF3E3" w14:textId="77777777" w:rsidR="00773BA6" w:rsidRPr="0034164A" w:rsidRDefault="00A84813" w:rsidP="0034164A">
            <w:pPr>
              <w:ind w:left="0" w:hanging="2"/>
              <w:outlineLvl w:val="9"/>
              <w:rPr>
                <w:color w:val="auto"/>
              </w:rPr>
            </w:pPr>
            <w:r w:rsidRPr="0034164A">
              <w:rPr>
                <w:color w:val="auto"/>
              </w:rPr>
              <w:t>Fecha de preparación</w:t>
            </w:r>
          </w:p>
        </w:tc>
        <w:tc>
          <w:tcPr>
            <w:tcW w:w="6084" w:type="dxa"/>
            <w:shd w:val="clear" w:color="auto" w:fill="EAF1DD" w:themeFill="accent3" w:themeFillTint="33"/>
          </w:tcPr>
          <w:p w14:paraId="3D6815B8" w14:textId="0A84B397" w:rsidR="00773BA6" w:rsidRDefault="00105237" w:rsidP="00FD1696">
            <w:pPr>
              <w:ind w:left="0" w:hanging="2"/>
            </w:pPr>
            <w:r w:rsidRPr="00105237">
              <w:rPr>
                <w:color w:val="000000" w:themeColor="text1"/>
              </w:rPr>
              <w:t>7/14/2023</w:t>
            </w:r>
          </w:p>
        </w:tc>
      </w:tr>
      <w:tr w:rsidR="00773BA6" w14:paraId="676E28A0" w14:textId="77777777" w:rsidTr="00401D8E">
        <w:tc>
          <w:tcPr>
            <w:tcW w:w="3537" w:type="dxa"/>
            <w:shd w:val="clear" w:color="auto" w:fill="EAF1DD" w:themeFill="accent3" w:themeFillTint="33"/>
          </w:tcPr>
          <w:p w14:paraId="322063DC" w14:textId="77777777" w:rsidR="00773BA6" w:rsidRPr="0034164A" w:rsidRDefault="00A84813" w:rsidP="0034164A">
            <w:pPr>
              <w:ind w:left="0" w:hanging="2"/>
              <w:outlineLvl w:val="9"/>
              <w:rPr>
                <w:color w:val="auto"/>
              </w:rPr>
            </w:pPr>
            <w:r w:rsidRPr="0034164A">
              <w:rPr>
                <w:color w:val="auto"/>
              </w:rPr>
              <w:t>Cliente</w:t>
            </w:r>
          </w:p>
        </w:tc>
        <w:tc>
          <w:tcPr>
            <w:tcW w:w="6084" w:type="dxa"/>
            <w:shd w:val="clear" w:color="auto" w:fill="EAF1DD" w:themeFill="accent3" w:themeFillTint="33"/>
          </w:tcPr>
          <w:p w14:paraId="1FA3BBF3" w14:textId="451C97A1" w:rsidR="00773BA6" w:rsidRDefault="00105237" w:rsidP="00FD1696">
            <w:pPr>
              <w:ind w:left="0" w:hanging="2"/>
            </w:pPr>
            <w:r w:rsidRPr="00105237">
              <w:rPr>
                <w:color w:val="000000" w:themeColor="text1"/>
              </w:rPr>
              <w:t>Asociación de Recicladores de oficio goleros </w:t>
            </w:r>
          </w:p>
        </w:tc>
      </w:tr>
      <w:tr w:rsidR="00773BA6" w14:paraId="2F41CECD" w14:textId="77777777" w:rsidTr="00401D8E">
        <w:tc>
          <w:tcPr>
            <w:tcW w:w="3537" w:type="dxa"/>
            <w:shd w:val="clear" w:color="auto" w:fill="EAF1DD" w:themeFill="accent3" w:themeFillTint="33"/>
          </w:tcPr>
          <w:p w14:paraId="081969AE" w14:textId="77777777" w:rsidR="00773BA6" w:rsidRPr="0034164A" w:rsidRDefault="00A84813" w:rsidP="0034164A">
            <w:pPr>
              <w:ind w:left="0" w:hanging="2"/>
              <w:outlineLvl w:val="9"/>
              <w:rPr>
                <w:color w:val="auto"/>
              </w:rPr>
            </w:pPr>
            <w:r w:rsidRPr="0034164A">
              <w:rPr>
                <w:color w:val="auto"/>
              </w:rPr>
              <w:t>Patrocinador principal</w:t>
            </w:r>
          </w:p>
        </w:tc>
        <w:tc>
          <w:tcPr>
            <w:tcW w:w="6084" w:type="dxa"/>
            <w:shd w:val="clear" w:color="auto" w:fill="EAF1DD" w:themeFill="accent3" w:themeFillTint="33"/>
          </w:tcPr>
          <w:p w14:paraId="51F7ECBC" w14:textId="0DA55AF7" w:rsidR="00773BA6" w:rsidRDefault="00105237" w:rsidP="00FD1696">
            <w:pPr>
              <w:ind w:left="0" w:hanging="2"/>
            </w:pPr>
            <w:r w:rsidRPr="00105237">
              <w:rPr>
                <w:color w:val="000000" w:themeColor="text1"/>
              </w:rPr>
              <w:t>Asociación de Recicladores de recicladores de oficio goleros </w:t>
            </w:r>
          </w:p>
        </w:tc>
      </w:tr>
    </w:tbl>
    <w:p w14:paraId="0AA75489" w14:textId="77777777" w:rsidR="00773BA6" w:rsidRDefault="00773BA6" w:rsidP="00FD1696">
      <w:pPr>
        <w:ind w:left="1" w:hanging="3"/>
        <w:rPr>
          <w:b/>
          <w:color w:val="365F91"/>
          <w:sz w:val="32"/>
          <w:szCs w:val="32"/>
        </w:rPr>
      </w:pPr>
    </w:p>
    <w:p w14:paraId="6B68C7FC" w14:textId="77777777" w:rsidR="00576654" w:rsidRDefault="00576654" w:rsidP="00576654">
      <w:pPr>
        <w:pStyle w:val="Default"/>
        <w:ind w:left="0" w:hanging="2"/>
        <w:rPr>
          <w:lang w:val="es-VE" w:eastAsia="en-US"/>
        </w:rPr>
      </w:pPr>
    </w:p>
    <w:p w14:paraId="2E2BFF81" w14:textId="77777777" w:rsidR="00576654" w:rsidRDefault="00576654" w:rsidP="00576654">
      <w:pPr>
        <w:pStyle w:val="Default"/>
        <w:ind w:left="0" w:hanging="2"/>
        <w:rPr>
          <w:lang w:val="es-VE" w:eastAsia="en-US"/>
        </w:rPr>
      </w:pPr>
    </w:p>
    <w:p w14:paraId="367273D9" w14:textId="77777777" w:rsidR="00576654" w:rsidRDefault="00576654" w:rsidP="00576654">
      <w:pPr>
        <w:pStyle w:val="Default"/>
        <w:ind w:left="0" w:hanging="2"/>
        <w:rPr>
          <w:lang w:val="es-VE" w:eastAsia="en-US"/>
        </w:rPr>
      </w:pPr>
    </w:p>
    <w:p w14:paraId="209CE920" w14:textId="77777777" w:rsidR="00576654" w:rsidRDefault="00576654" w:rsidP="00576654">
      <w:pPr>
        <w:pStyle w:val="Default"/>
        <w:ind w:left="0" w:hanging="2"/>
        <w:rPr>
          <w:lang w:val="es-VE" w:eastAsia="en-US"/>
        </w:rPr>
      </w:pPr>
    </w:p>
    <w:p w14:paraId="0032C00C" w14:textId="77777777" w:rsidR="00576654" w:rsidRPr="00576654" w:rsidRDefault="00576654" w:rsidP="00576654">
      <w:pPr>
        <w:pStyle w:val="Default"/>
        <w:ind w:left="0" w:hanging="2"/>
        <w:rPr>
          <w:lang w:val="es-VE" w:eastAsia="en-US"/>
        </w:rPr>
      </w:pPr>
    </w:p>
    <w:p w14:paraId="5062B8E0" w14:textId="77777777" w:rsidR="00773BA6" w:rsidRDefault="00A84813" w:rsidP="00FD1696">
      <w:pPr>
        <w:ind w:left="1" w:hanging="3"/>
        <w:rPr>
          <w:b/>
          <w:color w:val="365F91"/>
          <w:sz w:val="28"/>
          <w:szCs w:val="28"/>
        </w:rPr>
      </w:pPr>
      <w:bookmarkStart w:id="6" w:name="_Toc188871149"/>
      <w:r>
        <w:rPr>
          <w:b/>
          <w:color w:val="365F91"/>
          <w:sz w:val="28"/>
          <w:szCs w:val="28"/>
        </w:rPr>
        <w:lastRenderedPageBreak/>
        <w:t>Aprobaciones</w:t>
      </w:r>
      <w:bookmarkEnd w:id="6"/>
    </w:p>
    <w:tbl>
      <w:tblPr>
        <w:tblStyle w:val="a5"/>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3"/>
        <w:gridCol w:w="1707"/>
        <w:gridCol w:w="2172"/>
        <w:gridCol w:w="931"/>
        <w:gridCol w:w="2638"/>
      </w:tblGrid>
      <w:tr w:rsidR="00773BA6" w14:paraId="72B21844" w14:textId="77777777">
        <w:tc>
          <w:tcPr>
            <w:tcW w:w="2173" w:type="dxa"/>
            <w:shd w:val="clear" w:color="auto" w:fill="D9D9D9"/>
          </w:tcPr>
          <w:p w14:paraId="765B508C" w14:textId="77777777" w:rsidR="00773BA6" w:rsidRPr="00583802" w:rsidRDefault="00A84813" w:rsidP="00583802">
            <w:pPr>
              <w:ind w:left="0" w:hanging="2"/>
              <w:outlineLvl w:val="9"/>
              <w:rPr>
                <w:color w:val="auto"/>
              </w:rPr>
            </w:pPr>
            <w:r w:rsidRPr="00583802">
              <w:rPr>
                <w:color w:val="auto"/>
              </w:rPr>
              <w:t>Nombre y Apellido</w:t>
            </w:r>
          </w:p>
        </w:tc>
        <w:tc>
          <w:tcPr>
            <w:tcW w:w="1707" w:type="dxa"/>
            <w:shd w:val="clear" w:color="auto" w:fill="D9D9D9"/>
          </w:tcPr>
          <w:p w14:paraId="282E0FA2" w14:textId="77777777" w:rsidR="00773BA6" w:rsidRPr="00583802" w:rsidRDefault="00A84813" w:rsidP="00583802">
            <w:pPr>
              <w:ind w:left="0" w:hanging="2"/>
              <w:outlineLvl w:val="9"/>
              <w:rPr>
                <w:color w:val="auto"/>
              </w:rPr>
            </w:pPr>
            <w:r w:rsidRPr="00583802">
              <w:rPr>
                <w:color w:val="auto"/>
              </w:rPr>
              <w:t>Cargo</w:t>
            </w:r>
          </w:p>
        </w:tc>
        <w:tc>
          <w:tcPr>
            <w:tcW w:w="2172" w:type="dxa"/>
            <w:shd w:val="clear" w:color="auto" w:fill="D9D9D9"/>
          </w:tcPr>
          <w:p w14:paraId="0A1A8E99" w14:textId="77777777" w:rsidR="00773BA6" w:rsidRPr="00583802" w:rsidRDefault="00A84813" w:rsidP="00583802">
            <w:pPr>
              <w:ind w:left="0" w:hanging="2"/>
              <w:outlineLvl w:val="9"/>
              <w:rPr>
                <w:color w:val="auto"/>
              </w:rPr>
            </w:pPr>
            <w:r w:rsidRPr="00583802">
              <w:rPr>
                <w:color w:val="auto"/>
              </w:rPr>
              <w:t>Departamento u Organización</w:t>
            </w:r>
          </w:p>
        </w:tc>
        <w:tc>
          <w:tcPr>
            <w:tcW w:w="931" w:type="dxa"/>
            <w:shd w:val="clear" w:color="auto" w:fill="D9D9D9"/>
          </w:tcPr>
          <w:p w14:paraId="37DD47C5" w14:textId="77777777" w:rsidR="00773BA6" w:rsidRPr="00583802" w:rsidRDefault="00A84813" w:rsidP="00583802">
            <w:pPr>
              <w:ind w:left="0" w:hanging="2"/>
              <w:outlineLvl w:val="9"/>
              <w:rPr>
                <w:color w:val="auto"/>
              </w:rPr>
            </w:pPr>
            <w:r w:rsidRPr="00583802">
              <w:rPr>
                <w:color w:val="auto"/>
              </w:rPr>
              <w:t>Fecha</w:t>
            </w:r>
          </w:p>
        </w:tc>
        <w:tc>
          <w:tcPr>
            <w:tcW w:w="2638" w:type="dxa"/>
            <w:shd w:val="clear" w:color="auto" w:fill="D9D9D9"/>
          </w:tcPr>
          <w:p w14:paraId="3F170F48" w14:textId="77777777" w:rsidR="00773BA6" w:rsidRPr="00583802" w:rsidRDefault="00A84813" w:rsidP="00583802">
            <w:pPr>
              <w:ind w:left="0" w:hanging="2"/>
              <w:outlineLvl w:val="9"/>
              <w:rPr>
                <w:color w:val="auto"/>
              </w:rPr>
            </w:pPr>
            <w:r w:rsidRPr="00583802">
              <w:rPr>
                <w:color w:val="auto"/>
              </w:rPr>
              <w:t>Firma</w:t>
            </w:r>
          </w:p>
        </w:tc>
      </w:tr>
      <w:tr w:rsidR="00773BA6" w14:paraId="52957FEC" w14:textId="77777777" w:rsidTr="00401D8E">
        <w:tc>
          <w:tcPr>
            <w:tcW w:w="2173" w:type="dxa"/>
            <w:shd w:val="clear" w:color="auto" w:fill="EAF1DD" w:themeFill="accent3" w:themeFillTint="33"/>
          </w:tcPr>
          <w:p w14:paraId="3559E41C" w14:textId="7D53C56D" w:rsidR="00773BA6" w:rsidRPr="00105237" w:rsidRDefault="00105237" w:rsidP="00FD1696">
            <w:pPr>
              <w:ind w:left="0" w:hanging="2"/>
              <w:rPr>
                <w:color w:val="000000" w:themeColor="text1"/>
                <w:sz w:val="20"/>
                <w:szCs w:val="20"/>
              </w:rPr>
            </w:pPr>
            <w:r w:rsidRPr="00105237">
              <w:rPr>
                <w:color w:val="000000" w:themeColor="text1"/>
                <w:sz w:val="20"/>
                <w:szCs w:val="20"/>
              </w:rPr>
              <w:t>Pablo Ortiz </w:t>
            </w:r>
          </w:p>
          <w:p w14:paraId="5490E64E" w14:textId="77777777" w:rsidR="00773BA6" w:rsidRDefault="00773BA6" w:rsidP="00FD1696">
            <w:pPr>
              <w:ind w:left="0" w:hanging="2"/>
              <w:rPr>
                <w:sz w:val="20"/>
                <w:szCs w:val="20"/>
              </w:rPr>
            </w:pPr>
          </w:p>
        </w:tc>
        <w:tc>
          <w:tcPr>
            <w:tcW w:w="1707" w:type="dxa"/>
            <w:shd w:val="clear" w:color="auto" w:fill="EAF1DD" w:themeFill="accent3" w:themeFillTint="33"/>
          </w:tcPr>
          <w:p w14:paraId="55E019E6" w14:textId="5595EC62" w:rsidR="00773BA6" w:rsidRDefault="00105237" w:rsidP="00FD1696">
            <w:pPr>
              <w:ind w:left="0" w:hanging="2"/>
              <w:rPr>
                <w:sz w:val="20"/>
                <w:szCs w:val="20"/>
              </w:rPr>
            </w:pPr>
            <w:r w:rsidRPr="00105237">
              <w:rPr>
                <w:color w:val="000000" w:themeColor="text1"/>
                <w:sz w:val="20"/>
                <w:szCs w:val="20"/>
              </w:rPr>
              <w:t>Instructor</w:t>
            </w:r>
          </w:p>
        </w:tc>
        <w:tc>
          <w:tcPr>
            <w:tcW w:w="2172" w:type="dxa"/>
            <w:shd w:val="clear" w:color="auto" w:fill="EAF1DD" w:themeFill="accent3" w:themeFillTint="33"/>
          </w:tcPr>
          <w:p w14:paraId="114E650C" w14:textId="698F8654" w:rsidR="00773BA6" w:rsidRDefault="00105237" w:rsidP="00FD1696">
            <w:pPr>
              <w:ind w:left="0" w:hanging="2"/>
              <w:rPr>
                <w:sz w:val="20"/>
                <w:szCs w:val="20"/>
              </w:rPr>
            </w:pPr>
            <w:r w:rsidRPr="00105237">
              <w:rPr>
                <w:color w:val="000000" w:themeColor="text1"/>
                <w:sz w:val="20"/>
                <w:szCs w:val="20"/>
              </w:rPr>
              <w:t>C.T.P.I Cauca </w:t>
            </w:r>
          </w:p>
        </w:tc>
        <w:tc>
          <w:tcPr>
            <w:tcW w:w="931" w:type="dxa"/>
            <w:shd w:val="clear" w:color="auto" w:fill="EAF1DD" w:themeFill="accent3" w:themeFillTint="33"/>
          </w:tcPr>
          <w:p w14:paraId="078744B2" w14:textId="77777777" w:rsidR="00773BA6" w:rsidRDefault="00773BA6" w:rsidP="00FD1696">
            <w:pPr>
              <w:ind w:left="0" w:hanging="2"/>
              <w:rPr>
                <w:sz w:val="20"/>
                <w:szCs w:val="20"/>
              </w:rPr>
            </w:pPr>
          </w:p>
        </w:tc>
        <w:tc>
          <w:tcPr>
            <w:tcW w:w="2638" w:type="dxa"/>
            <w:shd w:val="clear" w:color="auto" w:fill="EAF1DD" w:themeFill="accent3" w:themeFillTint="33"/>
          </w:tcPr>
          <w:p w14:paraId="6B631124" w14:textId="77777777" w:rsidR="00773BA6" w:rsidRDefault="00773BA6" w:rsidP="00FD1696">
            <w:pPr>
              <w:ind w:left="0" w:hanging="2"/>
              <w:rPr>
                <w:sz w:val="20"/>
                <w:szCs w:val="20"/>
              </w:rPr>
            </w:pPr>
          </w:p>
        </w:tc>
      </w:tr>
      <w:tr w:rsidR="00773BA6" w14:paraId="14826777" w14:textId="77777777" w:rsidTr="00401D8E">
        <w:tc>
          <w:tcPr>
            <w:tcW w:w="2173" w:type="dxa"/>
            <w:shd w:val="clear" w:color="auto" w:fill="EAF1DD" w:themeFill="accent3" w:themeFillTint="33"/>
          </w:tcPr>
          <w:p w14:paraId="4C5965AA" w14:textId="77777777" w:rsidR="00773BA6" w:rsidRDefault="00773BA6" w:rsidP="00FD1696">
            <w:pPr>
              <w:ind w:left="0" w:hanging="2"/>
              <w:rPr>
                <w:sz w:val="20"/>
                <w:szCs w:val="20"/>
              </w:rPr>
            </w:pPr>
          </w:p>
          <w:p w14:paraId="1C9DF7F0" w14:textId="77777777" w:rsidR="00773BA6" w:rsidRDefault="00773BA6" w:rsidP="00FD1696">
            <w:pPr>
              <w:ind w:left="0" w:hanging="2"/>
              <w:rPr>
                <w:sz w:val="20"/>
                <w:szCs w:val="20"/>
              </w:rPr>
            </w:pPr>
          </w:p>
        </w:tc>
        <w:tc>
          <w:tcPr>
            <w:tcW w:w="1707" w:type="dxa"/>
            <w:shd w:val="clear" w:color="auto" w:fill="EAF1DD" w:themeFill="accent3" w:themeFillTint="33"/>
          </w:tcPr>
          <w:p w14:paraId="733D691B" w14:textId="77777777" w:rsidR="00773BA6" w:rsidRDefault="00773BA6" w:rsidP="00FD1696">
            <w:pPr>
              <w:ind w:left="0" w:hanging="2"/>
              <w:rPr>
                <w:sz w:val="20"/>
                <w:szCs w:val="20"/>
              </w:rPr>
            </w:pPr>
          </w:p>
        </w:tc>
        <w:tc>
          <w:tcPr>
            <w:tcW w:w="2172" w:type="dxa"/>
            <w:shd w:val="clear" w:color="auto" w:fill="EAF1DD" w:themeFill="accent3" w:themeFillTint="33"/>
          </w:tcPr>
          <w:p w14:paraId="15F6367C" w14:textId="77777777" w:rsidR="00773BA6" w:rsidRDefault="00773BA6" w:rsidP="00FD1696">
            <w:pPr>
              <w:ind w:left="0" w:hanging="2"/>
              <w:rPr>
                <w:sz w:val="20"/>
                <w:szCs w:val="20"/>
              </w:rPr>
            </w:pPr>
          </w:p>
        </w:tc>
        <w:tc>
          <w:tcPr>
            <w:tcW w:w="931" w:type="dxa"/>
            <w:shd w:val="clear" w:color="auto" w:fill="EAF1DD" w:themeFill="accent3" w:themeFillTint="33"/>
          </w:tcPr>
          <w:p w14:paraId="2194E853" w14:textId="77777777" w:rsidR="00773BA6" w:rsidRDefault="00773BA6" w:rsidP="00FD1696">
            <w:pPr>
              <w:ind w:left="0" w:hanging="2"/>
              <w:rPr>
                <w:sz w:val="20"/>
                <w:szCs w:val="20"/>
              </w:rPr>
            </w:pPr>
          </w:p>
        </w:tc>
        <w:tc>
          <w:tcPr>
            <w:tcW w:w="2638" w:type="dxa"/>
            <w:shd w:val="clear" w:color="auto" w:fill="EAF1DD" w:themeFill="accent3" w:themeFillTint="33"/>
          </w:tcPr>
          <w:p w14:paraId="68A1713F" w14:textId="77777777" w:rsidR="00773BA6" w:rsidRDefault="00773BA6" w:rsidP="00FD1696">
            <w:pPr>
              <w:ind w:left="0" w:hanging="2"/>
              <w:rPr>
                <w:sz w:val="20"/>
                <w:szCs w:val="20"/>
              </w:rPr>
            </w:pPr>
          </w:p>
        </w:tc>
      </w:tr>
      <w:tr w:rsidR="00773BA6" w14:paraId="7B8F9F83" w14:textId="77777777" w:rsidTr="00401D8E">
        <w:tc>
          <w:tcPr>
            <w:tcW w:w="2173" w:type="dxa"/>
            <w:shd w:val="clear" w:color="auto" w:fill="EAF1DD" w:themeFill="accent3" w:themeFillTint="33"/>
          </w:tcPr>
          <w:p w14:paraId="69C7F115" w14:textId="77777777" w:rsidR="00773BA6" w:rsidRDefault="00773BA6" w:rsidP="00FD1696">
            <w:pPr>
              <w:ind w:left="0" w:hanging="2"/>
              <w:rPr>
                <w:sz w:val="20"/>
                <w:szCs w:val="20"/>
              </w:rPr>
            </w:pPr>
          </w:p>
          <w:p w14:paraId="36789CF4" w14:textId="77777777" w:rsidR="00773BA6" w:rsidRDefault="00773BA6" w:rsidP="00FD1696">
            <w:pPr>
              <w:ind w:left="0" w:hanging="2"/>
              <w:rPr>
                <w:sz w:val="20"/>
                <w:szCs w:val="20"/>
              </w:rPr>
            </w:pPr>
          </w:p>
        </w:tc>
        <w:tc>
          <w:tcPr>
            <w:tcW w:w="1707" w:type="dxa"/>
            <w:shd w:val="clear" w:color="auto" w:fill="EAF1DD" w:themeFill="accent3" w:themeFillTint="33"/>
          </w:tcPr>
          <w:p w14:paraId="4C2A0CD0" w14:textId="77777777" w:rsidR="00773BA6" w:rsidRDefault="00773BA6" w:rsidP="00FD1696">
            <w:pPr>
              <w:ind w:left="0" w:hanging="2"/>
              <w:rPr>
                <w:sz w:val="20"/>
                <w:szCs w:val="20"/>
              </w:rPr>
            </w:pPr>
          </w:p>
        </w:tc>
        <w:tc>
          <w:tcPr>
            <w:tcW w:w="2172" w:type="dxa"/>
            <w:shd w:val="clear" w:color="auto" w:fill="EAF1DD" w:themeFill="accent3" w:themeFillTint="33"/>
          </w:tcPr>
          <w:p w14:paraId="043A6F0B" w14:textId="77777777" w:rsidR="00773BA6" w:rsidRDefault="00773BA6" w:rsidP="00FD1696">
            <w:pPr>
              <w:ind w:left="0" w:hanging="2"/>
              <w:rPr>
                <w:sz w:val="20"/>
                <w:szCs w:val="20"/>
              </w:rPr>
            </w:pPr>
          </w:p>
        </w:tc>
        <w:tc>
          <w:tcPr>
            <w:tcW w:w="931" w:type="dxa"/>
            <w:shd w:val="clear" w:color="auto" w:fill="EAF1DD" w:themeFill="accent3" w:themeFillTint="33"/>
          </w:tcPr>
          <w:p w14:paraId="50C2A68D" w14:textId="77777777" w:rsidR="00773BA6" w:rsidRDefault="00773BA6" w:rsidP="00FD1696">
            <w:pPr>
              <w:ind w:left="0" w:hanging="2"/>
              <w:rPr>
                <w:sz w:val="20"/>
                <w:szCs w:val="20"/>
              </w:rPr>
            </w:pPr>
          </w:p>
        </w:tc>
        <w:tc>
          <w:tcPr>
            <w:tcW w:w="2638" w:type="dxa"/>
            <w:shd w:val="clear" w:color="auto" w:fill="EAF1DD" w:themeFill="accent3" w:themeFillTint="33"/>
          </w:tcPr>
          <w:p w14:paraId="567C59D8" w14:textId="77777777" w:rsidR="00773BA6" w:rsidRDefault="00773BA6" w:rsidP="00FD1696">
            <w:pPr>
              <w:ind w:left="0" w:hanging="2"/>
              <w:rPr>
                <w:sz w:val="20"/>
                <w:szCs w:val="20"/>
              </w:rPr>
            </w:pPr>
          </w:p>
        </w:tc>
      </w:tr>
      <w:tr w:rsidR="00773BA6" w14:paraId="20198D1C" w14:textId="77777777" w:rsidTr="00401D8E">
        <w:tc>
          <w:tcPr>
            <w:tcW w:w="2173" w:type="dxa"/>
            <w:shd w:val="clear" w:color="auto" w:fill="EAF1DD" w:themeFill="accent3" w:themeFillTint="33"/>
          </w:tcPr>
          <w:p w14:paraId="4FE761F2" w14:textId="77777777" w:rsidR="00773BA6" w:rsidRDefault="00773BA6" w:rsidP="00FD1696">
            <w:pPr>
              <w:ind w:left="0" w:hanging="2"/>
              <w:rPr>
                <w:sz w:val="20"/>
                <w:szCs w:val="20"/>
              </w:rPr>
            </w:pPr>
          </w:p>
          <w:p w14:paraId="7AA55667" w14:textId="77777777" w:rsidR="00773BA6" w:rsidRDefault="00773BA6" w:rsidP="00FD1696">
            <w:pPr>
              <w:ind w:left="0" w:hanging="2"/>
              <w:rPr>
                <w:sz w:val="20"/>
                <w:szCs w:val="20"/>
              </w:rPr>
            </w:pPr>
          </w:p>
        </w:tc>
        <w:tc>
          <w:tcPr>
            <w:tcW w:w="1707" w:type="dxa"/>
            <w:shd w:val="clear" w:color="auto" w:fill="EAF1DD" w:themeFill="accent3" w:themeFillTint="33"/>
          </w:tcPr>
          <w:p w14:paraId="33F0B749" w14:textId="77777777" w:rsidR="00773BA6" w:rsidRDefault="00773BA6" w:rsidP="00FD1696">
            <w:pPr>
              <w:ind w:left="0" w:hanging="2"/>
              <w:rPr>
                <w:sz w:val="20"/>
                <w:szCs w:val="20"/>
              </w:rPr>
            </w:pPr>
          </w:p>
        </w:tc>
        <w:tc>
          <w:tcPr>
            <w:tcW w:w="2172" w:type="dxa"/>
            <w:shd w:val="clear" w:color="auto" w:fill="EAF1DD" w:themeFill="accent3" w:themeFillTint="33"/>
          </w:tcPr>
          <w:p w14:paraId="34B44DC0" w14:textId="77777777" w:rsidR="00773BA6" w:rsidRDefault="00773BA6" w:rsidP="00FD1696">
            <w:pPr>
              <w:ind w:left="0" w:hanging="2"/>
              <w:rPr>
                <w:sz w:val="20"/>
                <w:szCs w:val="20"/>
              </w:rPr>
            </w:pPr>
          </w:p>
        </w:tc>
        <w:tc>
          <w:tcPr>
            <w:tcW w:w="931" w:type="dxa"/>
            <w:shd w:val="clear" w:color="auto" w:fill="EAF1DD" w:themeFill="accent3" w:themeFillTint="33"/>
          </w:tcPr>
          <w:p w14:paraId="04179D9D" w14:textId="77777777" w:rsidR="00773BA6" w:rsidRDefault="00773BA6" w:rsidP="00FD1696">
            <w:pPr>
              <w:ind w:left="0" w:hanging="2"/>
              <w:rPr>
                <w:sz w:val="20"/>
                <w:szCs w:val="20"/>
              </w:rPr>
            </w:pPr>
          </w:p>
        </w:tc>
        <w:tc>
          <w:tcPr>
            <w:tcW w:w="2638" w:type="dxa"/>
            <w:shd w:val="clear" w:color="auto" w:fill="EAF1DD" w:themeFill="accent3" w:themeFillTint="33"/>
          </w:tcPr>
          <w:p w14:paraId="190641DD" w14:textId="77777777" w:rsidR="00773BA6" w:rsidRDefault="00773BA6" w:rsidP="00FD1696">
            <w:pPr>
              <w:ind w:left="0" w:hanging="2"/>
              <w:rPr>
                <w:sz w:val="20"/>
                <w:szCs w:val="20"/>
              </w:rPr>
            </w:pPr>
          </w:p>
        </w:tc>
      </w:tr>
    </w:tbl>
    <w:p w14:paraId="0F472C23" w14:textId="77777777" w:rsidR="00773BA6" w:rsidRDefault="00773BA6" w:rsidP="00FD1696">
      <w:pPr>
        <w:ind w:left="0" w:hanging="2"/>
      </w:pPr>
    </w:p>
    <w:p w14:paraId="387500B3" w14:textId="77777777" w:rsidR="00773BA6" w:rsidRDefault="00773BA6" w:rsidP="00FD1696">
      <w:pPr>
        <w:ind w:left="0" w:hanging="2"/>
      </w:pPr>
    </w:p>
    <w:p w14:paraId="7BA89F87" w14:textId="26D2618E" w:rsidR="003A448F" w:rsidRDefault="003A448F">
      <w:pPr>
        <w:suppressAutoHyphens w:val="0"/>
        <w:ind w:leftChars="0" w:left="0" w:firstLineChars="0"/>
        <w:textDirection w:val="lrTb"/>
        <w:textAlignment w:val="auto"/>
        <w:outlineLvl w:val="9"/>
      </w:pPr>
      <w:r>
        <w:br w:type="page"/>
      </w:r>
    </w:p>
    <w:p w14:paraId="17908CA5" w14:textId="77777777" w:rsidR="00773BA6" w:rsidRDefault="00A84813" w:rsidP="00FD1696">
      <w:pPr>
        <w:ind w:left="1" w:hanging="3"/>
        <w:rPr>
          <w:b/>
          <w:color w:val="365F91"/>
          <w:sz w:val="28"/>
          <w:szCs w:val="28"/>
        </w:rPr>
      </w:pPr>
      <w:bookmarkStart w:id="7" w:name="_Toc188871150"/>
      <w:r>
        <w:rPr>
          <w:b/>
          <w:color w:val="365F91"/>
          <w:sz w:val="28"/>
          <w:szCs w:val="28"/>
        </w:rPr>
        <w:lastRenderedPageBreak/>
        <w:t>Título del Proyecto</w:t>
      </w:r>
      <w:bookmarkEnd w:id="7"/>
      <w:r>
        <w:rPr>
          <w:b/>
          <w:color w:val="365F91"/>
          <w:sz w:val="28"/>
          <w:szCs w:val="28"/>
        </w:rPr>
        <w:t> </w:t>
      </w:r>
    </w:p>
    <w:p w14:paraId="495A2031" w14:textId="1C7D67FA" w:rsidR="00773BA6" w:rsidRPr="00767600" w:rsidRDefault="00767600" w:rsidP="00FD1696">
      <w:pPr>
        <w:ind w:left="0" w:hanging="2"/>
        <w:rPr>
          <w:color w:val="000000" w:themeColor="text1"/>
        </w:rPr>
      </w:pPr>
      <w:r w:rsidRPr="00767600">
        <w:rPr>
          <w:b/>
          <w:bCs/>
          <w:color w:val="000000" w:themeColor="text1"/>
        </w:rPr>
        <w:t>Implementación de un Sistema de Información que mejore la productibilidad en la Recolección y Gestión de Datos para la asociación AROG (</w:t>
      </w:r>
      <w:r w:rsidRPr="00767600">
        <w:rPr>
          <w:color w:val="000000" w:themeColor="text1"/>
        </w:rPr>
        <w:t>Asociación de recicladores de Oficio Goleros)</w:t>
      </w:r>
    </w:p>
    <w:p w14:paraId="2191DC95" w14:textId="77777777" w:rsidR="00773BA6" w:rsidRDefault="00A84813" w:rsidP="00FD1696">
      <w:pPr>
        <w:ind w:left="1" w:hanging="3"/>
        <w:rPr>
          <w:b/>
          <w:color w:val="365F91"/>
          <w:sz w:val="28"/>
          <w:szCs w:val="28"/>
        </w:rPr>
      </w:pPr>
      <w:bookmarkStart w:id="8" w:name="_Toc188871151"/>
      <w:r>
        <w:rPr>
          <w:b/>
          <w:color w:val="365F91"/>
          <w:sz w:val="28"/>
          <w:szCs w:val="28"/>
        </w:rPr>
        <w:t>Planteamiento del problema, necesidad u oportunidad que pretende solucionar.</w:t>
      </w:r>
      <w:bookmarkEnd w:id="8"/>
    </w:p>
    <w:p w14:paraId="785FD7DD" w14:textId="70ECD5F5" w:rsidR="00767600" w:rsidRPr="00767600" w:rsidRDefault="00767600" w:rsidP="00767600">
      <w:pPr>
        <w:pStyle w:val="Default"/>
        <w:ind w:left="0" w:hanging="2"/>
        <w:rPr>
          <w:rFonts w:ascii="Arial" w:hAnsi="Arial" w:cs="Arial"/>
        </w:rPr>
      </w:pPr>
      <w:r>
        <w:t xml:space="preserve">    </w:t>
      </w:r>
      <w:r w:rsidRPr="00767600">
        <w:rPr>
          <w:rFonts w:ascii="Arial" w:hAnsi="Arial" w:cs="Arial"/>
        </w:rPr>
        <w:t xml:space="preserve">El reciclaje de residuos </w:t>
      </w:r>
      <w:r w:rsidRPr="00767600">
        <w:rPr>
          <w:rFonts w:ascii="Arial" w:hAnsi="Arial" w:cs="Arial"/>
        </w:rPr>
        <w:t>orgánicos</w:t>
      </w:r>
      <w:r w:rsidRPr="00767600">
        <w:rPr>
          <w:rFonts w:ascii="Arial" w:hAnsi="Arial" w:cs="Arial"/>
        </w:rPr>
        <w:t xml:space="preserve"> se define como el almacenamiento y recuperación de materia orgánica con el objetivo de convertirla en fertilizante. De esta forma, se puede reducir la cantidad de recursos naturales que es necesario extraer de la corteza terrestre, reduciendo la contaminación y los costos asociados con el manejo de los desechos sólidos  </w:t>
      </w:r>
    </w:p>
    <w:p w14:paraId="0FE93957" w14:textId="77777777" w:rsidR="00767600" w:rsidRPr="00767600" w:rsidRDefault="00767600" w:rsidP="00767600">
      <w:pPr>
        <w:pStyle w:val="Default"/>
        <w:ind w:left="0" w:hanging="2"/>
        <w:rPr>
          <w:rFonts w:ascii="Arial" w:hAnsi="Arial" w:cs="Arial"/>
        </w:rPr>
      </w:pPr>
      <w:r w:rsidRPr="00767600">
        <w:rPr>
          <w:rFonts w:ascii="Arial" w:hAnsi="Arial" w:cs="Arial"/>
        </w:rPr>
        <w:t>    La asociación recolecta los residuos orgánicos en la ciudad de Popayán a través de un sistema de rutas selectivas basado en el reciclaje por parte de la Organización de Gestión Ambiental (AROG). Sin embargo, se identificó una dificultad en el registro manual de datos (utilizando planillas). Evidenciando así, el principal problema para poder abordarlo en cuanto a usuarios, peso y vías de recolección selectivas de residuos orgánicos mediante el desarrollo conjunto de una aplicación que pueda mejorar las condiciones de registro. </w:t>
      </w:r>
    </w:p>
    <w:p w14:paraId="0149826B" w14:textId="4A858662" w:rsidR="00767600" w:rsidRPr="00767600" w:rsidRDefault="00767600" w:rsidP="00767600">
      <w:pPr>
        <w:pStyle w:val="Default"/>
        <w:ind w:left="0" w:hanging="2"/>
        <w:rPr>
          <w:rFonts w:ascii="Arial" w:hAnsi="Arial" w:cs="Arial"/>
        </w:rPr>
      </w:pPr>
      <w:r w:rsidRPr="00767600">
        <w:rPr>
          <w:rFonts w:ascii="Arial" w:hAnsi="Arial" w:cs="Arial"/>
        </w:rPr>
        <w:t xml:space="preserve">    Por tal motivo, es necesario el desarrollo de un sistema de información para la recolección eficiente de los residuos </w:t>
      </w:r>
      <w:r w:rsidRPr="00767600">
        <w:rPr>
          <w:rFonts w:ascii="Arial" w:hAnsi="Arial" w:cs="Arial"/>
        </w:rPr>
        <w:t>orgánicos</w:t>
      </w:r>
      <w:r w:rsidRPr="00767600">
        <w:rPr>
          <w:rFonts w:ascii="Arial" w:hAnsi="Arial" w:cs="Arial"/>
        </w:rPr>
        <w:t xml:space="preserve"> y gestión de datos para la asociación. De manera que el aplicativo le permita al personal administrativo mejorar y simplificar el trabajo que hacen manual, economizando tiempo en el registro de archivos mediante el software a desarrollar e implementar.</w:t>
      </w:r>
    </w:p>
    <w:p w14:paraId="5B17A604" w14:textId="77777777" w:rsidR="00767600" w:rsidRDefault="00767600" w:rsidP="00767600">
      <w:pPr>
        <w:pStyle w:val="Default"/>
        <w:ind w:left="0" w:hanging="2"/>
        <w:rPr>
          <w:lang w:val="es-VE" w:eastAsia="en-US"/>
        </w:rPr>
      </w:pPr>
    </w:p>
    <w:p w14:paraId="35FF5FF6" w14:textId="77777777" w:rsidR="00767600" w:rsidRDefault="00767600" w:rsidP="00767600">
      <w:pPr>
        <w:pStyle w:val="Default"/>
        <w:ind w:left="0" w:hanging="2"/>
        <w:rPr>
          <w:lang w:val="es-VE" w:eastAsia="en-US"/>
        </w:rPr>
      </w:pPr>
    </w:p>
    <w:p w14:paraId="2C82B9F9" w14:textId="77777777" w:rsidR="00767600" w:rsidRDefault="00767600" w:rsidP="00767600">
      <w:pPr>
        <w:pStyle w:val="Default"/>
        <w:ind w:left="0" w:hanging="2"/>
        <w:rPr>
          <w:lang w:val="es-VE" w:eastAsia="en-US"/>
        </w:rPr>
      </w:pPr>
    </w:p>
    <w:p w14:paraId="1F2C8166" w14:textId="77777777" w:rsidR="00767600" w:rsidRDefault="00767600" w:rsidP="00767600">
      <w:pPr>
        <w:pStyle w:val="Default"/>
        <w:ind w:left="0" w:hanging="2"/>
        <w:rPr>
          <w:lang w:val="es-VE" w:eastAsia="en-US"/>
        </w:rPr>
      </w:pPr>
    </w:p>
    <w:p w14:paraId="6BBFB8A3" w14:textId="77777777" w:rsidR="00767600" w:rsidRDefault="00767600" w:rsidP="00767600">
      <w:pPr>
        <w:pStyle w:val="Default"/>
        <w:ind w:left="0" w:hanging="2"/>
        <w:rPr>
          <w:lang w:val="es-VE" w:eastAsia="en-US"/>
        </w:rPr>
      </w:pPr>
    </w:p>
    <w:p w14:paraId="51248D3C" w14:textId="77777777" w:rsidR="00767600" w:rsidRPr="00767600" w:rsidRDefault="00767600" w:rsidP="00767600">
      <w:pPr>
        <w:pStyle w:val="Default"/>
        <w:ind w:left="0" w:hanging="2"/>
        <w:rPr>
          <w:lang w:val="es-VE" w:eastAsia="en-US"/>
        </w:rPr>
      </w:pPr>
    </w:p>
    <w:p w14:paraId="3CBBA804" w14:textId="77777777" w:rsidR="00773BA6" w:rsidRDefault="00A84813" w:rsidP="00FD1696">
      <w:pPr>
        <w:ind w:left="1" w:hanging="3"/>
        <w:rPr>
          <w:b/>
          <w:color w:val="365F91"/>
          <w:sz w:val="28"/>
          <w:szCs w:val="28"/>
        </w:rPr>
      </w:pPr>
      <w:bookmarkStart w:id="9" w:name="_Toc188871152"/>
      <w:r>
        <w:rPr>
          <w:b/>
          <w:color w:val="365F91"/>
          <w:sz w:val="28"/>
          <w:szCs w:val="28"/>
        </w:rPr>
        <w:lastRenderedPageBreak/>
        <w:t>Justificación del Proyecto</w:t>
      </w:r>
      <w:bookmarkEnd w:id="9"/>
    </w:p>
    <w:p w14:paraId="6D779A3C" w14:textId="244EB430" w:rsidR="00767600" w:rsidRPr="00767600" w:rsidRDefault="00767600" w:rsidP="00767600">
      <w:pPr>
        <w:ind w:left="0" w:hanging="2"/>
        <w:rPr>
          <w:lang w:val="es-CO"/>
        </w:rPr>
      </w:pPr>
      <w:r>
        <w:rPr>
          <w:lang w:val="es-CO"/>
        </w:rPr>
        <w:t xml:space="preserve">    </w:t>
      </w:r>
      <w:r w:rsidRPr="00767600">
        <w:rPr>
          <w:lang w:val="es-CO"/>
        </w:rPr>
        <w:t xml:space="preserve">En Popayán viene funcionando la planta de aprovechamiento de residuos orgánicos "La </w:t>
      </w:r>
      <w:proofErr w:type="spellStart"/>
      <w:r w:rsidRPr="00767600">
        <w:rPr>
          <w:lang w:val="es-CO"/>
        </w:rPr>
        <w:t>Patojita</w:t>
      </w:r>
      <w:proofErr w:type="spellEnd"/>
      <w:r w:rsidRPr="00767600">
        <w:rPr>
          <w:lang w:val="es-CO"/>
        </w:rPr>
        <w:t>", que desde el 2017 se reactivó gracias a la gestión de la Administración Municipal, que funciona mediante el decreto 596. Consiste en reunir los residuos orgánicos de las plazas de mercado de los barrios La Esmeralda, Bolívar, colegios, entre otras localidades. Los antecedentes reportan que la generación de residuos orgánicos sólidos anuales específicamente residuos de alimentos están por encima de los 61.150 Kilogramos. Apuntando a una eficiente gestión integral de residuos sólidos desde la presentación hasta la disposición final, se implementarán los instrumentos de manejo basados en principios de eficiencia y efectividad que generen una sostenibilidad ambiental a partir de una relación costo-beneficio óptimo. </w:t>
      </w:r>
    </w:p>
    <w:p w14:paraId="2064EB95" w14:textId="77777777" w:rsidR="00767600" w:rsidRPr="00767600" w:rsidRDefault="00767600" w:rsidP="00767600">
      <w:pPr>
        <w:ind w:left="0" w:hanging="2"/>
        <w:rPr>
          <w:lang w:val="es-CO"/>
        </w:rPr>
      </w:pPr>
      <w:r w:rsidRPr="00767600">
        <w:rPr>
          <w:lang w:val="es-CO"/>
        </w:rPr>
        <w:t xml:space="preserve">    El proyecto fue solicitado por la asociación AROG, considerando que, se basan en una economía circular  en pro de ser prestadores en el servicio público de aseo en el componente de aprovechamiento de residuos </w:t>
      </w:r>
      <w:proofErr w:type="spellStart"/>
      <w:r w:rsidRPr="00767600">
        <w:rPr>
          <w:lang w:val="es-CO"/>
        </w:rPr>
        <w:t>organicos</w:t>
      </w:r>
      <w:proofErr w:type="spellEnd"/>
      <w:r w:rsidRPr="00767600">
        <w:rPr>
          <w:lang w:val="es-CO"/>
        </w:rPr>
        <w:t>, de acuerdo al decreto 596, la asociación deberá llevar un proceso de formación de gradualidad en el cual se deben efectuar con diferentes requerimientos para cumplir con el decreto, algunos de los requerimiento que se realizan son(llevar balances de masa, estandarización de pesos, registros de usuario, establecimiento de rutas), de manera que cumplir con estos requerimientos implica realizarlos de forma manual hasta el momento, lo cual, requiere de tiempo para los procesos a realizar en cada actividad.  </w:t>
      </w:r>
    </w:p>
    <w:p w14:paraId="5AAE694D" w14:textId="77777777" w:rsidR="00767600" w:rsidRDefault="00767600" w:rsidP="00767600">
      <w:pPr>
        <w:ind w:left="0" w:hanging="2"/>
        <w:rPr>
          <w:lang w:val="es-CO"/>
        </w:rPr>
      </w:pPr>
      <w:r w:rsidRPr="00767600">
        <w:rPr>
          <w:lang w:val="es-CO"/>
        </w:rPr>
        <w:t xml:space="preserve">    Conforme lo plasmado en la solicitud de la asociación AROG y en consecuencia con la problemática, como grupo del programa de formación ADSO identificado con </w:t>
      </w:r>
      <w:proofErr w:type="spellStart"/>
      <w:r w:rsidRPr="00767600">
        <w:rPr>
          <w:lang w:val="es-CO"/>
        </w:rPr>
        <w:t>N°</w:t>
      </w:r>
      <w:proofErr w:type="spellEnd"/>
      <w:r w:rsidRPr="00767600">
        <w:rPr>
          <w:lang w:val="es-CO"/>
        </w:rPr>
        <w:t xml:space="preserve"> de ficha; 2770242 aprendices SENA, se estima poder realizar un aplicativo en conjunto, que permita mejorar las condiciones de registro de información de usuarios y pesos, en las rutas de 0recolección selectiva de residuos sólidos </w:t>
      </w:r>
      <w:proofErr w:type="spellStart"/>
      <w:r w:rsidRPr="00767600">
        <w:rPr>
          <w:lang w:val="es-CO"/>
        </w:rPr>
        <w:t>organicos</w:t>
      </w:r>
      <w:proofErr w:type="spellEnd"/>
      <w:r w:rsidRPr="00767600">
        <w:rPr>
          <w:lang w:val="es-CO"/>
        </w:rPr>
        <w:t xml:space="preserve"> que opera AROG en el municipio de Popayán, el fin del proyecto se basa en la implementación de un Sistema de Aplicación Web y móvil que minimizaría el trabajo manual operativo en los recursos tanto Humano como Material, una de las metas más importante de esta aplicación es brindar un gran aporte a la gestión de actividades e información que se realiza de manera consecutiva, así mismo, en la toma de decisiones al momento de abastecer artículos en la empresa, debido a que refleja un informe sobre la cantidad de residuos </w:t>
      </w:r>
      <w:proofErr w:type="spellStart"/>
      <w:r w:rsidRPr="00767600">
        <w:rPr>
          <w:lang w:val="es-CO"/>
        </w:rPr>
        <w:t>organicos</w:t>
      </w:r>
      <w:proofErr w:type="spellEnd"/>
      <w:r w:rsidRPr="00767600">
        <w:rPr>
          <w:lang w:val="es-CO"/>
        </w:rPr>
        <w:t xml:space="preserve"> y las rutas que se realizaron en los últimos meses y sobre todo muestra </w:t>
      </w:r>
      <w:r w:rsidRPr="00767600">
        <w:rPr>
          <w:lang w:val="es-CO"/>
        </w:rPr>
        <w:lastRenderedPageBreak/>
        <w:t>determinadas estadísticas de las actividades realizadas, optimizando cada vez los procesos y las rutas a emplear.</w:t>
      </w:r>
    </w:p>
    <w:p w14:paraId="52C51312" w14:textId="301969DC" w:rsidR="00767600" w:rsidRPr="00767600" w:rsidRDefault="00767600" w:rsidP="00767600">
      <w:pPr>
        <w:pStyle w:val="Default"/>
        <w:ind w:left="0" w:hanging="2"/>
        <w:rPr>
          <w:rFonts w:ascii="Arial" w:hAnsi="Arial" w:cs="Arial"/>
          <w:lang w:eastAsia="en-US"/>
        </w:rPr>
      </w:pPr>
      <w:r w:rsidRPr="00767600">
        <w:rPr>
          <w:rFonts w:ascii="Arial" w:hAnsi="Arial" w:cs="Arial"/>
          <w:color w:val="000000" w:themeColor="text1"/>
          <w:lang w:eastAsia="en-US"/>
        </w:rPr>
        <w:t xml:space="preserve">Identificación del problema: </w:t>
      </w:r>
      <w:r w:rsidRPr="00767600">
        <w:rPr>
          <w:rFonts w:ascii="Arial" w:hAnsi="Arial" w:cs="Arial"/>
          <w:lang w:eastAsia="en-US"/>
        </w:rPr>
        <w:t xml:space="preserve">la asociación AROG lleva realizando diferentes actividades operarias laborales durante su proceso de recolección de residuos </w:t>
      </w:r>
      <w:proofErr w:type="spellStart"/>
      <w:r w:rsidRPr="00767600">
        <w:rPr>
          <w:rFonts w:ascii="Arial" w:hAnsi="Arial" w:cs="Arial"/>
          <w:lang w:eastAsia="en-US"/>
        </w:rPr>
        <w:t>organicos</w:t>
      </w:r>
      <w:proofErr w:type="spellEnd"/>
      <w:r w:rsidRPr="00767600">
        <w:rPr>
          <w:rFonts w:ascii="Arial" w:hAnsi="Arial" w:cs="Arial"/>
          <w:lang w:eastAsia="en-US"/>
        </w:rPr>
        <w:t xml:space="preserve"> en la ciudad de Popayán, algunas de estas actividades que se realizan de manera manual requieren de tiempo y además suelen ser un poco incomodos durante el resto de las actividades laborales. Es por eso </w:t>
      </w:r>
      <w:proofErr w:type="gramStart"/>
      <w:r w:rsidRPr="00767600">
        <w:rPr>
          <w:rFonts w:ascii="Arial" w:hAnsi="Arial" w:cs="Arial"/>
          <w:lang w:eastAsia="en-US"/>
        </w:rPr>
        <w:t>que</w:t>
      </w:r>
      <w:proofErr w:type="gramEnd"/>
      <w:r w:rsidRPr="00767600">
        <w:rPr>
          <w:rFonts w:ascii="Arial" w:hAnsi="Arial" w:cs="Arial"/>
          <w:lang w:eastAsia="en-US"/>
        </w:rPr>
        <w:t xml:space="preserve">, para fomentar aún más la productividad, se puede remplazar alguna de estas actividades por un sistema de aplicación web y móvil, que permita el proceso de registró mediante una app y así remplazarlo por las panillas que se llenan durante las actividades laborales operarias.   </w:t>
      </w:r>
    </w:p>
    <w:p w14:paraId="65AAC580" w14:textId="77777777" w:rsidR="00773BA6" w:rsidRDefault="00773BA6" w:rsidP="00FD1696">
      <w:pPr>
        <w:ind w:left="0" w:hanging="2"/>
      </w:pPr>
    </w:p>
    <w:p w14:paraId="63679DC2" w14:textId="77777777" w:rsidR="00773BA6" w:rsidRDefault="00A84813" w:rsidP="00FD1696">
      <w:pPr>
        <w:ind w:left="1" w:hanging="3"/>
        <w:rPr>
          <w:b/>
          <w:color w:val="365F91"/>
          <w:sz w:val="28"/>
          <w:szCs w:val="28"/>
        </w:rPr>
      </w:pPr>
      <w:bookmarkStart w:id="10" w:name="_Toc188871153"/>
      <w:r>
        <w:rPr>
          <w:b/>
          <w:color w:val="365F91"/>
          <w:sz w:val="28"/>
          <w:szCs w:val="28"/>
        </w:rPr>
        <w:t>Objetivo General</w:t>
      </w:r>
      <w:bookmarkEnd w:id="10"/>
    </w:p>
    <w:p w14:paraId="3D6E28BC" w14:textId="0A931294" w:rsidR="00773BA6" w:rsidRPr="00E009AC" w:rsidRDefault="00767600" w:rsidP="00767600">
      <w:pPr>
        <w:ind w:left="0" w:hanging="2"/>
        <w:outlineLvl w:val="9"/>
        <w:rPr>
          <w:highlight w:val="green"/>
        </w:rPr>
      </w:pPr>
      <w:r>
        <w:t xml:space="preserve">Desarrollar e implementar un software integral que mejore la productividad operativa de la asociación de reciclaje orgánico (AROG) del municipio de Popayán, mediante un aplicativo web y móvil por parte del grupo de ADSO aprendices SENA. En el cual automatice y optimice la gestión de las operaciones manuales de </w:t>
      </w:r>
      <w:proofErr w:type="spellStart"/>
      <w:r>
        <w:t>resgistros</w:t>
      </w:r>
      <w:proofErr w:type="spellEnd"/>
      <w:r>
        <w:t xml:space="preserve"> durante la actividad laboral, para generar un aumento del 20% en la eficiencia de la recolección de registros y procesamiento de residuos orgánicos durante un periodo de 12 meses.</w:t>
      </w:r>
    </w:p>
    <w:p w14:paraId="461D7C61" w14:textId="77777777" w:rsidR="00773BA6" w:rsidRDefault="00A84813" w:rsidP="00FD1696">
      <w:pPr>
        <w:ind w:left="1" w:hanging="3"/>
        <w:rPr>
          <w:b/>
          <w:color w:val="365F91"/>
          <w:sz w:val="28"/>
          <w:szCs w:val="28"/>
        </w:rPr>
      </w:pPr>
      <w:bookmarkStart w:id="11" w:name="_Toc188871154"/>
      <w:r>
        <w:rPr>
          <w:b/>
          <w:color w:val="365F91"/>
          <w:sz w:val="28"/>
          <w:szCs w:val="28"/>
        </w:rPr>
        <w:t>Objetivos Específicos</w:t>
      </w:r>
      <w:bookmarkEnd w:id="11"/>
    </w:p>
    <w:p w14:paraId="614629E9" w14:textId="38A3338F" w:rsidR="00767600" w:rsidRDefault="00767600" w:rsidP="00767600">
      <w:pPr>
        <w:pStyle w:val="Prrafodelista"/>
        <w:numPr>
          <w:ilvl w:val="0"/>
          <w:numId w:val="8"/>
        </w:numPr>
        <w:ind w:leftChars="0" w:firstLineChars="0"/>
        <w:outlineLvl w:val="9"/>
      </w:pPr>
      <w:r>
        <w:t xml:space="preserve">Reducir el tiempo de registro de datos en un 50% en 3 meses para aumentar la productividad en la realización de las actividades laborales operarias. </w:t>
      </w:r>
    </w:p>
    <w:p w14:paraId="06BC75CC" w14:textId="6C2480D2" w:rsidR="00767600" w:rsidRDefault="00767600" w:rsidP="00767600">
      <w:pPr>
        <w:pStyle w:val="Prrafodelista"/>
        <w:numPr>
          <w:ilvl w:val="0"/>
          <w:numId w:val="8"/>
        </w:numPr>
        <w:ind w:leftChars="0" w:firstLineChars="0"/>
        <w:outlineLvl w:val="9"/>
      </w:pPr>
      <w:r>
        <w:t>Disminuir la tasa de errores en el registro de datos en un 20% en 4 meses.</w:t>
      </w:r>
    </w:p>
    <w:p w14:paraId="73384E94" w14:textId="24505D84" w:rsidR="00773BA6" w:rsidRPr="00767600" w:rsidRDefault="00767600" w:rsidP="00767600">
      <w:pPr>
        <w:pStyle w:val="Prrafodelista"/>
        <w:numPr>
          <w:ilvl w:val="0"/>
          <w:numId w:val="8"/>
        </w:numPr>
        <w:ind w:leftChars="0" w:firstLineChars="0"/>
        <w:outlineLvl w:val="9"/>
      </w:pPr>
      <w:r>
        <w:t>Aumentar la satisfacción de los operarios en un 15% en 6 meses para que les sea más cómodo llevar a cabo sus actividades laborales en el proceso de registros operarios.</w:t>
      </w:r>
    </w:p>
    <w:p w14:paraId="522B750E" w14:textId="73E87CF8" w:rsidR="00773BA6" w:rsidRDefault="00A84813" w:rsidP="00FD1696">
      <w:pPr>
        <w:ind w:left="1" w:hanging="3"/>
        <w:rPr>
          <w:b/>
          <w:color w:val="365F91"/>
          <w:sz w:val="28"/>
          <w:szCs w:val="28"/>
        </w:rPr>
      </w:pPr>
      <w:bookmarkStart w:id="12" w:name="_Toc188871155"/>
      <w:r>
        <w:rPr>
          <w:b/>
          <w:color w:val="365F91"/>
          <w:sz w:val="28"/>
          <w:szCs w:val="28"/>
        </w:rPr>
        <w:t>A</w:t>
      </w:r>
      <w:r>
        <w:rPr>
          <w:b/>
          <w:color w:val="365F91"/>
          <w:sz w:val="28"/>
          <w:szCs w:val="28"/>
        </w:rPr>
        <w:t>lcanc</w:t>
      </w:r>
      <w:r w:rsidR="00552252">
        <w:rPr>
          <w:b/>
          <w:color w:val="365F91"/>
          <w:sz w:val="28"/>
          <w:szCs w:val="28"/>
        </w:rPr>
        <w:t>e y viabilidad</w:t>
      </w:r>
      <w:r>
        <w:rPr>
          <w:b/>
          <w:color w:val="365F91"/>
          <w:sz w:val="28"/>
          <w:szCs w:val="28"/>
        </w:rPr>
        <w:t xml:space="preserve"> del proyecto </w:t>
      </w:r>
      <w:bookmarkEnd w:id="12"/>
    </w:p>
    <w:p w14:paraId="7024B85F" w14:textId="4B7B83E8" w:rsidR="00767600" w:rsidRPr="00767600" w:rsidRDefault="00767600" w:rsidP="00767600">
      <w:pPr>
        <w:ind w:left="1" w:hanging="3"/>
        <w:rPr>
          <w:bCs/>
          <w:color w:val="000000" w:themeColor="text1"/>
          <w:szCs w:val="24"/>
        </w:rPr>
      </w:pPr>
      <w:r w:rsidRPr="00767600">
        <w:rPr>
          <w:b/>
          <w:color w:val="365F91"/>
          <w:sz w:val="28"/>
          <w:szCs w:val="28"/>
        </w:rPr>
        <w:t xml:space="preserve">   </w:t>
      </w:r>
      <w:r w:rsidRPr="00767600">
        <w:rPr>
          <w:bCs/>
          <w:color w:val="000000" w:themeColor="text1"/>
          <w:szCs w:val="24"/>
        </w:rPr>
        <w:t xml:space="preserve">Proyectar un software integral diseñado para mejorar la eficiencia de las operaciones en la asociación de residuos orgánicos. De forma que, el software reduzca la carga administrativa y manual, permitiendo que los miembros de la asociación puedan centrarse más en las actividades esenciales de reciclaje. Al agilizar la gestión de datos </w:t>
      </w:r>
      <w:r w:rsidRPr="00767600">
        <w:rPr>
          <w:bCs/>
          <w:color w:val="000000" w:themeColor="text1"/>
          <w:szCs w:val="24"/>
        </w:rPr>
        <w:lastRenderedPageBreak/>
        <w:t xml:space="preserve">y tareas, de manera que, la asociación pueda realizar más recolecciones, procesar residuos de manera más efectiva y tomar decisiones informadas basadas en datos en tiempo real. En última instancia, incrementar el impacto positivo de la asociación en el medio ambiente y en la comunidad, así mismo, agilizar y automatizar procesos en la asociación de residuos orgánicos. Algunas características son:  </w:t>
      </w:r>
    </w:p>
    <w:p w14:paraId="6C0F6B5A" w14:textId="65BE3841" w:rsidR="00767600" w:rsidRPr="00767600" w:rsidRDefault="00767600" w:rsidP="00767600">
      <w:pPr>
        <w:pStyle w:val="Prrafodelista"/>
        <w:numPr>
          <w:ilvl w:val="0"/>
          <w:numId w:val="9"/>
        </w:numPr>
        <w:ind w:leftChars="0" w:firstLineChars="0"/>
        <w:rPr>
          <w:bCs/>
          <w:color w:val="000000" w:themeColor="text1"/>
          <w:szCs w:val="24"/>
        </w:rPr>
      </w:pPr>
      <w:r w:rsidRPr="00767600">
        <w:rPr>
          <w:bCs/>
          <w:color w:val="000000" w:themeColor="text1"/>
          <w:szCs w:val="24"/>
        </w:rPr>
        <w:t xml:space="preserve">Planificación de Rutas de Recolección: El software permitirá la creación y optimización de rutas de recolección de residuos orgánicos, considerando factores como la ubicación de los contenedores y la capacidad de carga de los vehículos.  </w:t>
      </w:r>
    </w:p>
    <w:p w14:paraId="6D766495" w14:textId="013EEAB1" w:rsidR="00767600" w:rsidRPr="00767600" w:rsidRDefault="00767600" w:rsidP="00767600">
      <w:pPr>
        <w:pStyle w:val="Prrafodelista"/>
        <w:numPr>
          <w:ilvl w:val="0"/>
          <w:numId w:val="9"/>
        </w:numPr>
        <w:ind w:leftChars="0" w:firstLineChars="0"/>
        <w:rPr>
          <w:bCs/>
          <w:color w:val="000000" w:themeColor="text1"/>
          <w:szCs w:val="24"/>
        </w:rPr>
      </w:pPr>
      <w:r w:rsidRPr="00767600">
        <w:rPr>
          <w:bCs/>
          <w:color w:val="000000" w:themeColor="text1"/>
          <w:szCs w:val="24"/>
        </w:rPr>
        <w:t xml:space="preserve">Asignación de Tareas: Se implementará un módulo para asignar tareas específicas a los miembros del equipo  </w:t>
      </w:r>
    </w:p>
    <w:p w14:paraId="2A3B41B2" w14:textId="3456CE8E" w:rsidR="00767600" w:rsidRPr="00767600" w:rsidRDefault="00767600" w:rsidP="00767600">
      <w:pPr>
        <w:pStyle w:val="Prrafodelista"/>
        <w:numPr>
          <w:ilvl w:val="0"/>
          <w:numId w:val="9"/>
        </w:numPr>
        <w:ind w:leftChars="0" w:firstLineChars="0"/>
        <w:rPr>
          <w:bCs/>
          <w:color w:val="000000" w:themeColor="text1"/>
          <w:szCs w:val="24"/>
        </w:rPr>
      </w:pPr>
      <w:r w:rsidRPr="00767600">
        <w:rPr>
          <w:bCs/>
          <w:color w:val="000000" w:themeColor="text1"/>
          <w:szCs w:val="24"/>
        </w:rPr>
        <w:t xml:space="preserve">Automatización de Procesos: El software realizará varios procesos, como la generación de rutas y la designación de tareas, eliminará la necesidad de intervención manual y mejorará la precisión de las operaciones.  </w:t>
      </w:r>
    </w:p>
    <w:p w14:paraId="39EBFFAE" w14:textId="14E1C532" w:rsidR="00767600" w:rsidRPr="00767600" w:rsidRDefault="00767600" w:rsidP="00767600">
      <w:pPr>
        <w:pStyle w:val="Prrafodelista"/>
        <w:numPr>
          <w:ilvl w:val="0"/>
          <w:numId w:val="9"/>
        </w:numPr>
        <w:ind w:leftChars="0" w:firstLineChars="0"/>
        <w:rPr>
          <w:bCs/>
          <w:color w:val="000000" w:themeColor="text1"/>
          <w:szCs w:val="24"/>
        </w:rPr>
      </w:pPr>
      <w:r w:rsidRPr="00767600">
        <w:rPr>
          <w:bCs/>
          <w:color w:val="000000" w:themeColor="text1"/>
          <w:szCs w:val="24"/>
        </w:rPr>
        <w:t xml:space="preserve">Generación de Informes: Se implementará una función para generar informes de desempeño, precisando información detallada sobre la eficiencia de las operaciones,  </w:t>
      </w:r>
    </w:p>
    <w:p w14:paraId="322EFF97" w14:textId="3FF42950" w:rsidR="00767600" w:rsidRPr="00767600" w:rsidRDefault="00767600" w:rsidP="00767600">
      <w:pPr>
        <w:pStyle w:val="Prrafodelista"/>
        <w:numPr>
          <w:ilvl w:val="0"/>
          <w:numId w:val="9"/>
        </w:numPr>
        <w:ind w:leftChars="0" w:firstLineChars="0"/>
        <w:rPr>
          <w:bCs/>
          <w:color w:val="000000" w:themeColor="text1"/>
          <w:szCs w:val="24"/>
        </w:rPr>
      </w:pPr>
      <w:r w:rsidRPr="00767600">
        <w:rPr>
          <w:bCs/>
          <w:color w:val="000000" w:themeColor="text1"/>
          <w:szCs w:val="24"/>
        </w:rPr>
        <w:t xml:space="preserve">Interfaz de Usuario Intuitiva: permitir a los recolectores y personal registrar los datos de forma rápida y sencilla.  </w:t>
      </w:r>
    </w:p>
    <w:p w14:paraId="4BC361A0" w14:textId="1763C968" w:rsidR="00773BA6" w:rsidRDefault="00767600" w:rsidP="00552252">
      <w:pPr>
        <w:ind w:left="0" w:hanging="2"/>
        <w:rPr>
          <w:b/>
          <w:color w:val="000000" w:themeColor="text1"/>
          <w:szCs w:val="24"/>
        </w:rPr>
      </w:pPr>
      <w:r w:rsidRPr="00767600">
        <w:rPr>
          <w:bCs/>
          <w:color w:val="000000" w:themeColor="text1"/>
          <w:szCs w:val="24"/>
        </w:rPr>
        <w:t xml:space="preserve">    El desarrollo e implementación del software se realizará por el grupo N°1 pertenecientes al programa ADSO, con </w:t>
      </w:r>
      <w:proofErr w:type="spellStart"/>
      <w:r w:rsidRPr="00767600">
        <w:rPr>
          <w:bCs/>
          <w:color w:val="000000" w:themeColor="text1"/>
          <w:szCs w:val="24"/>
        </w:rPr>
        <w:t>N°</w:t>
      </w:r>
      <w:proofErr w:type="spellEnd"/>
      <w:r w:rsidRPr="00767600">
        <w:rPr>
          <w:bCs/>
          <w:color w:val="000000" w:themeColor="text1"/>
          <w:szCs w:val="24"/>
        </w:rPr>
        <w:t xml:space="preserve"> de ficha; 2770242 del SENA para el desarrollo en conjunto de un aplicativo que permita mejorar las condiciones de registro de información y el cual cumpla con las anteriores características plasmadas, y poder así llevar en práctica la Implementación de un Sistema de Información que mejore la productividad en la Recolección y Gestión de Datos para la asociación AROG que opera en el municipio de Popayán.</w:t>
      </w:r>
      <w:r w:rsidRPr="00767600">
        <w:rPr>
          <w:b/>
          <w:color w:val="000000" w:themeColor="text1"/>
          <w:szCs w:val="24"/>
        </w:rPr>
        <w:t xml:space="preserve">  </w:t>
      </w:r>
    </w:p>
    <w:p w14:paraId="2655D2A2" w14:textId="77777777" w:rsidR="00552252" w:rsidRPr="00552252" w:rsidRDefault="00552252" w:rsidP="00552252">
      <w:pPr>
        <w:pStyle w:val="Default"/>
        <w:ind w:left="0" w:hanging="2"/>
        <w:rPr>
          <w:lang w:val="es-VE" w:eastAsia="en-US"/>
        </w:rPr>
      </w:pPr>
    </w:p>
    <w:p w14:paraId="2185122A" w14:textId="1C9967F1" w:rsidR="00773BA6" w:rsidRDefault="00A84813" w:rsidP="00FD1696">
      <w:pPr>
        <w:ind w:left="1" w:hanging="3"/>
        <w:rPr>
          <w:rFonts w:ascii="Century Gothic" w:eastAsia="Century Gothic" w:hAnsi="Century Gothic" w:cs="Century Gothic"/>
          <w:sz w:val="22"/>
        </w:rPr>
      </w:pPr>
      <w:bookmarkStart w:id="13" w:name="_Toc188871156"/>
      <w:r>
        <w:rPr>
          <w:b/>
          <w:color w:val="365F91"/>
          <w:sz w:val="28"/>
          <w:szCs w:val="28"/>
        </w:rPr>
        <w:t>7. Resumen del proyecto.</w:t>
      </w:r>
      <w:bookmarkEnd w:id="13"/>
    </w:p>
    <w:p w14:paraId="72BBE3B3" w14:textId="1138BE4C" w:rsidR="00552252" w:rsidRPr="00552252" w:rsidRDefault="00552252" w:rsidP="00552252">
      <w:pPr>
        <w:ind w:leftChars="0" w:firstLineChars="0" w:firstLine="0"/>
        <w:rPr>
          <w:rFonts w:eastAsia="Century Gothic"/>
          <w:szCs w:val="24"/>
        </w:rPr>
      </w:pPr>
      <w:r>
        <w:rPr>
          <w:rFonts w:ascii="Century Gothic" w:eastAsia="Century Gothic" w:hAnsi="Century Gothic" w:cs="Century Gothic"/>
          <w:sz w:val="22"/>
        </w:rPr>
        <w:t xml:space="preserve">     </w:t>
      </w:r>
      <w:r w:rsidRPr="00552252">
        <w:rPr>
          <w:rFonts w:eastAsia="Century Gothic"/>
          <w:szCs w:val="24"/>
        </w:rPr>
        <w:t xml:space="preserve">El proyecto tiene como objetivo principal crear una aplicación móvil y web innovadora para optimizar y agilizar la gestión de rutas de reciclaje orgánico, al tiempo que garantiza la seguridad de los datos y privacidad de los usuarios. La aplicación ofrecerá una experiencia completa que abarca la planificación y optimización eficiente de rutas, </w:t>
      </w:r>
      <w:r w:rsidRPr="00552252">
        <w:rPr>
          <w:rFonts w:eastAsia="Century Gothic"/>
          <w:szCs w:val="24"/>
        </w:rPr>
        <w:lastRenderedPageBreak/>
        <w:t xml:space="preserve">la recopilación de datos geológicos análisis estadísticos, generación de informes detallados y una sólida protección de la información sensible.  </w:t>
      </w:r>
    </w:p>
    <w:p w14:paraId="2D1B4237" w14:textId="77777777" w:rsidR="00552252" w:rsidRPr="00552252" w:rsidRDefault="00552252" w:rsidP="00552252">
      <w:pPr>
        <w:ind w:leftChars="0" w:firstLineChars="0" w:firstLine="0"/>
        <w:rPr>
          <w:rFonts w:eastAsia="Century Gothic"/>
          <w:szCs w:val="24"/>
        </w:rPr>
      </w:pPr>
      <w:r w:rsidRPr="00552252">
        <w:rPr>
          <w:rFonts w:eastAsia="Century Gothic"/>
          <w:szCs w:val="24"/>
        </w:rPr>
        <w:t xml:space="preserve">    El proyecto busca desarrollar una aplicación que combine la eficiencia en la planificación de rutas de reciclaje con la capacidad de generar datos significativos y analíticos. La geolocalización, las estadísticas detalladas y la seguridad de datos contribuirán a un proceso de reciclaje más sostenible y transparente, mientras se protege la privacidad de los usuarios. </w:t>
      </w:r>
    </w:p>
    <w:p w14:paraId="6EE39FEC" w14:textId="77777777" w:rsidR="00552252" w:rsidRDefault="00552252" w:rsidP="00FD1696">
      <w:pPr>
        <w:ind w:left="1" w:hanging="3"/>
        <w:rPr>
          <w:b/>
          <w:color w:val="365F91"/>
          <w:sz w:val="28"/>
          <w:szCs w:val="28"/>
        </w:rPr>
      </w:pPr>
      <w:bookmarkStart w:id="14" w:name="_Toc188871157"/>
    </w:p>
    <w:p w14:paraId="37618BAB" w14:textId="60CB3601" w:rsidR="00773BA6" w:rsidRDefault="00A84813" w:rsidP="00FD1696">
      <w:pPr>
        <w:ind w:left="1" w:hanging="3"/>
        <w:rPr>
          <w:b/>
          <w:color w:val="365F91"/>
          <w:sz w:val="28"/>
          <w:szCs w:val="28"/>
        </w:rPr>
      </w:pPr>
      <w:r>
        <w:rPr>
          <w:b/>
          <w:color w:val="365F91"/>
          <w:sz w:val="28"/>
          <w:szCs w:val="28"/>
        </w:rPr>
        <w:t>8. Glosario</w:t>
      </w:r>
      <w:bookmarkEnd w:id="14"/>
    </w:p>
    <w:p w14:paraId="0A132CEF" w14:textId="591C7A13" w:rsidR="00552252" w:rsidRPr="00552252" w:rsidRDefault="00552252" w:rsidP="00552252">
      <w:pPr>
        <w:ind w:left="0" w:hanging="2"/>
        <w:rPr>
          <w:bCs/>
          <w:color w:val="000000" w:themeColor="text1"/>
          <w:szCs w:val="24"/>
        </w:rPr>
      </w:pPr>
      <w:r w:rsidRPr="00552252">
        <w:rPr>
          <w:b/>
          <w:color w:val="000000" w:themeColor="text1"/>
          <w:szCs w:val="24"/>
        </w:rPr>
        <w:t xml:space="preserve">Abono orgánico: </w:t>
      </w:r>
      <w:r w:rsidRPr="00552252">
        <w:rPr>
          <w:bCs/>
          <w:color w:val="000000" w:themeColor="text1"/>
          <w:szCs w:val="24"/>
        </w:rPr>
        <w:t xml:space="preserve">Material descompuesto resultante del proceso de compostaje utilizado para mejorar la calidad del suelo y enriquecerlo con nutrientes. </w:t>
      </w:r>
    </w:p>
    <w:p w14:paraId="421B3B9F" w14:textId="3EA08633" w:rsidR="00552252" w:rsidRPr="00552252" w:rsidRDefault="00552252" w:rsidP="00552252">
      <w:pPr>
        <w:ind w:left="0" w:hanging="2"/>
        <w:rPr>
          <w:b/>
          <w:color w:val="000000" w:themeColor="text1"/>
          <w:szCs w:val="24"/>
        </w:rPr>
      </w:pPr>
      <w:r w:rsidRPr="00552252">
        <w:rPr>
          <w:b/>
          <w:color w:val="000000" w:themeColor="text1"/>
          <w:szCs w:val="24"/>
        </w:rPr>
        <w:t xml:space="preserve">Automatización: </w:t>
      </w:r>
      <w:r w:rsidRPr="00552252">
        <w:rPr>
          <w:bCs/>
          <w:color w:val="000000" w:themeColor="text1"/>
          <w:szCs w:val="24"/>
        </w:rPr>
        <w:t xml:space="preserve">La automatización se refiere al proceso de utilizar tecnología y sistemas para realizar tareas o procesos sin la necesidad de intervención humana constante. Consiste en diseñar y configurar sistemas para que puedan ejecutar tareas específicas de manera autónoma, eficiente y repetible.  </w:t>
      </w:r>
    </w:p>
    <w:p w14:paraId="4F37B581" w14:textId="681FC656" w:rsidR="00552252" w:rsidRPr="00552252" w:rsidRDefault="00552252" w:rsidP="00552252">
      <w:pPr>
        <w:ind w:left="0" w:hanging="2"/>
        <w:rPr>
          <w:bCs/>
          <w:color w:val="000000" w:themeColor="text1"/>
          <w:szCs w:val="24"/>
        </w:rPr>
      </w:pPr>
      <w:r w:rsidRPr="00552252">
        <w:rPr>
          <w:b/>
          <w:color w:val="000000" w:themeColor="text1"/>
          <w:szCs w:val="24"/>
        </w:rPr>
        <w:t>Compostaje</w:t>
      </w:r>
      <w:r w:rsidRPr="00552252">
        <w:rPr>
          <w:bCs/>
          <w:color w:val="000000" w:themeColor="text1"/>
          <w:szCs w:val="24"/>
        </w:rPr>
        <w:t xml:space="preserve">: Proceso controlado de descomposición de materiales orgánicos en condiciones adecuadas para crear compost, un abono rico en nutrientes para el suelo. </w:t>
      </w:r>
    </w:p>
    <w:p w14:paraId="03ED87B5" w14:textId="4DBE389A" w:rsidR="00552252" w:rsidRPr="00552252" w:rsidRDefault="00552252" w:rsidP="00552252">
      <w:pPr>
        <w:ind w:left="0" w:hanging="2"/>
        <w:rPr>
          <w:b/>
          <w:color w:val="000000" w:themeColor="text1"/>
          <w:szCs w:val="24"/>
        </w:rPr>
      </w:pPr>
      <w:r w:rsidRPr="00552252">
        <w:rPr>
          <w:b/>
          <w:color w:val="000000" w:themeColor="text1"/>
          <w:szCs w:val="24"/>
        </w:rPr>
        <w:t xml:space="preserve">Descomposición: </w:t>
      </w:r>
      <w:r w:rsidRPr="00552252">
        <w:rPr>
          <w:bCs/>
          <w:color w:val="000000" w:themeColor="text1"/>
          <w:szCs w:val="24"/>
        </w:rPr>
        <w:t>Proceso natural de desintegración de materia orgánica en elementos más simples mediante la acción de microorganismos.</w:t>
      </w:r>
      <w:r w:rsidRPr="00552252">
        <w:rPr>
          <w:b/>
          <w:color w:val="000000" w:themeColor="text1"/>
          <w:szCs w:val="24"/>
        </w:rPr>
        <w:t xml:space="preserve"> </w:t>
      </w:r>
    </w:p>
    <w:p w14:paraId="5E7AC36B" w14:textId="15472860" w:rsidR="00552252" w:rsidRPr="00552252" w:rsidRDefault="00552252" w:rsidP="00552252">
      <w:pPr>
        <w:ind w:left="0" w:hanging="2"/>
        <w:rPr>
          <w:b/>
          <w:color w:val="000000" w:themeColor="text1"/>
          <w:szCs w:val="24"/>
        </w:rPr>
      </w:pPr>
      <w:r w:rsidRPr="00552252">
        <w:rPr>
          <w:b/>
          <w:color w:val="000000" w:themeColor="text1"/>
          <w:szCs w:val="24"/>
        </w:rPr>
        <w:t xml:space="preserve">Implementación: </w:t>
      </w:r>
      <w:r w:rsidRPr="00552252">
        <w:rPr>
          <w:bCs/>
          <w:color w:val="000000" w:themeColor="text1"/>
          <w:szCs w:val="24"/>
        </w:rPr>
        <w:t xml:space="preserve">En el ámbito de la gestión de proyectos, la implementación implica llevar a cabo las actividades y tareas planificadas para lograr los objetivos del proyecto. Esto puede incluir la asignación de recursos, seguimiento del progreso y resolución de problemas. </w:t>
      </w:r>
    </w:p>
    <w:p w14:paraId="2B612095" w14:textId="77777777" w:rsidR="00552252" w:rsidRDefault="00552252" w:rsidP="00552252">
      <w:pPr>
        <w:ind w:left="0" w:hanging="2"/>
        <w:rPr>
          <w:bCs/>
          <w:color w:val="000000" w:themeColor="text1"/>
          <w:szCs w:val="24"/>
        </w:rPr>
      </w:pPr>
      <w:r w:rsidRPr="00552252">
        <w:rPr>
          <w:b/>
          <w:color w:val="000000" w:themeColor="text1"/>
          <w:szCs w:val="24"/>
        </w:rPr>
        <w:t>Microorganismos</w:t>
      </w:r>
      <w:r w:rsidRPr="00552252">
        <w:rPr>
          <w:bCs/>
          <w:color w:val="000000" w:themeColor="text1"/>
          <w:szCs w:val="24"/>
        </w:rPr>
        <w:t xml:space="preserve">: Organismos microscópicos, como bacterias y hongos, que descomponen la materia orgánica durante el proceso de compostaje. </w:t>
      </w:r>
    </w:p>
    <w:p w14:paraId="09444F7D" w14:textId="65774363" w:rsidR="00552252" w:rsidRPr="00552252" w:rsidRDefault="00552252" w:rsidP="00552252">
      <w:pPr>
        <w:ind w:left="0" w:hanging="2"/>
        <w:rPr>
          <w:bCs/>
          <w:color w:val="000000" w:themeColor="text1"/>
          <w:szCs w:val="24"/>
        </w:rPr>
      </w:pPr>
      <w:r w:rsidRPr="00552252">
        <w:rPr>
          <w:b/>
          <w:color w:val="000000" w:themeColor="text1"/>
          <w:szCs w:val="24"/>
        </w:rPr>
        <w:t xml:space="preserve">Optimización: </w:t>
      </w:r>
      <w:r w:rsidRPr="00552252">
        <w:rPr>
          <w:bCs/>
          <w:color w:val="000000" w:themeColor="text1"/>
          <w:szCs w:val="24"/>
        </w:rPr>
        <w:t xml:space="preserve">mejorar el funcionamiento o desarrollo. De esta forma se resuelven ciertos problemas y se logra mejorar el servicio o error surgido durante el diseño del proyecto.  </w:t>
      </w:r>
    </w:p>
    <w:p w14:paraId="487B2BFC" w14:textId="77777777" w:rsidR="00552252" w:rsidRPr="00552252" w:rsidRDefault="00552252" w:rsidP="00552252">
      <w:pPr>
        <w:ind w:left="0" w:hanging="2"/>
        <w:rPr>
          <w:bCs/>
          <w:color w:val="000000" w:themeColor="text1"/>
          <w:szCs w:val="24"/>
        </w:rPr>
      </w:pPr>
      <w:r w:rsidRPr="00552252">
        <w:rPr>
          <w:b/>
          <w:color w:val="000000" w:themeColor="text1"/>
          <w:szCs w:val="24"/>
        </w:rPr>
        <w:lastRenderedPageBreak/>
        <w:t xml:space="preserve">Reciclaje orgánico: </w:t>
      </w:r>
      <w:r w:rsidRPr="00552252">
        <w:rPr>
          <w:bCs/>
          <w:color w:val="000000" w:themeColor="text1"/>
          <w:szCs w:val="24"/>
        </w:rPr>
        <w:t xml:space="preserve">Proceso de descomposición y reutilización de materiales biodegradables, como restos de comida y residuos vegetales, para producir abono natural. </w:t>
      </w:r>
    </w:p>
    <w:p w14:paraId="3437FF41" w14:textId="2EB91360" w:rsidR="00773BA6" w:rsidRDefault="00552252" w:rsidP="00552252">
      <w:pPr>
        <w:ind w:left="0" w:hanging="2"/>
        <w:rPr>
          <w:bCs/>
          <w:color w:val="000000" w:themeColor="text1"/>
          <w:szCs w:val="24"/>
        </w:rPr>
      </w:pPr>
      <w:r w:rsidRPr="00552252">
        <w:rPr>
          <w:b/>
          <w:color w:val="000000" w:themeColor="text1"/>
          <w:szCs w:val="24"/>
        </w:rPr>
        <w:t xml:space="preserve">Requerimiento: </w:t>
      </w:r>
      <w:r w:rsidRPr="00552252">
        <w:rPr>
          <w:bCs/>
          <w:color w:val="000000" w:themeColor="text1"/>
          <w:szCs w:val="24"/>
        </w:rPr>
        <w:t xml:space="preserve">característica que debe incluirse en un nuevo sistema y puede consistir en una forma de captar o procesar datos, producir información, controlar una actividad o dar apoyo a una tarea. </w:t>
      </w:r>
    </w:p>
    <w:p w14:paraId="7E9C7187" w14:textId="77777777" w:rsidR="00552252" w:rsidRPr="00552252" w:rsidRDefault="00552252" w:rsidP="00552252">
      <w:pPr>
        <w:pStyle w:val="Default"/>
        <w:ind w:left="0" w:hanging="2"/>
        <w:rPr>
          <w:lang w:val="es-VE" w:eastAsia="en-US"/>
        </w:rPr>
      </w:pPr>
    </w:p>
    <w:p w14:paraId="7545968B" w14:textId="52BC477F" w:rsidR="00773BA6" w:rsidRDefault="00A84813" w:rsidP="00552252">
      <w:pPr>
        <w:ind w:left="1" w:hanging="3"/>
        <w:rPr>
          <w:b/>
          <w:color w:val="365F91"/>
          <w:sz w:val="28"/>
          <w:szCs w:val="28"/>
        </w:rPr>
      </w:pPr>
      <w:bookmarkStart w:id="15" w:name="_Toc188871158"/>
      <w:r>
        <w:rPr>
          <w:b/>
          <w:color w:val="365F91"/>
          <w:sz w:val="28"/>
          <w:szCs w:val="28"/>
        </w:rPr>
        <w:t xml:space="preserve">9. </w:t>
      </w:r>
      <w:r w:rsidR="001D5F35">
        <w:rPr>
          <w:b/>
          <w:color w:val="365F91"/>
          <w:sz w:val="28"/>
          <w:szCs w:val="28"/>
        </w:rPr>
        <w:t>Investigación</w:t>
      </w:r>
      <w:r>
        <w:rPr>
          <w:b/>
          <w:color w:val="365F91"/>
          <w:sz w:val="28"/>
          <w:szCs w:val="28"/>
        </w:rPr>
        <w:t xml:space="preserve"> </w:t>
      </w:r>
      <w:r w:rsidR="001D5F35">
        <w:rPr>
          <w:b/>
          <w:color w:val="365F91"/>
          <w:sz w:val="28"/>
          <w:szCs w:val="28"/>
        </w:rPr>
        <w:t>tecnológica</w:t>
      </w:r>
      <w:r>
        <w:rPr>
          <w:b/>
          <w:color w:val="365F91"/>
          <w:sz w:val="28"/>
          <w:szCs w:val="28"/>
        </w:rPr>
        <w:t xml:space="preserve"> de productos software / Antecedentes / Vigilancia tecnológica</w:t>
      </w:r>
      <w:bookmarkEnd w:id="15"/>
      <w:r>
        <w:rPr>
          <w:b/>
          <w:color w:val="365F91"/>
          <w:sz w:val="28"/>
          <w:szCs w:val="28"/>
        </w:rPr>
        <w:t xml:space="preserve"> </w:t>
      </w:r>
    </w:p>
    <w:p w14:paraId="7CF719F0" w14:textId="77777777" w:rsidR="00552252" w:rsidRPr="00552252" w:rsidRDefault="00552252" w:rsidP="00552252">
      <w:pPr>
        <w:pStyle w:val="Default"/>
        <w:ind w:left="0" w:hanging="2"/>
        <w:rPr>
          <w:rFonts w:ascii="Arial" w:hAnsi="Arial" w:cs="Arial"/>
        </w:rPr>
      </w:pPr>
      <w:r w:rsidRPr="00552252">
        <w:rPr>
          <w:rFonts w:ascii="Arial" w:hAnsi="Arial" w:cs="Arial"/>
          <w:b/>
          <w:bCs/>
        </w:rPr>
        <w:t>                                                               </w:t>
      </w:r>
      <w:r w:rsidRPr="00552252">
        <w:rPr>
          <w:rFonts w:ascii="Arial" w:hAnsi="Arial" w:cs="Arial"/>
        </w:rPr>
        <w:t> </w:t>
      </w:r>
    </w:p>
    <w:p w14:paraId="72355396" w14:textId="57BACB99" w:rsidR="00552252" w:rsidRPr="00552252" w:rsidRDefault="00552252" w:rsidP="00552252">
      <w:pPr>
        <w:pStyle w:val="Default"/>
        <w:ind w:left="0" w:hanging="2"/>
        <w:rPr>
          <w:rFonts w:ascii="Arial" w:hAnsi="Arial" w:cs="Arial"/>
        </w:rPr>
      </w:pPr>
      <w:r w:rsidRPr="00552252">
        <w:rPr>
          <w:rFonts w:ascii="Arial" w:hAnsi="Arial" w:cs="Arial"/>
          <w:b/>
          <w:bCs/>
        </w:rPr>
        <w:t xml:space="preserve">I </w:t>
      </w:r>
      <w:proofErr w:type="spellStart"/>
      <w:r w:rsidRPr="00552252">
        <w:rPr>
          <w:rFonts w:ascii="Arial" w:hAnsi="Arial" w:cs="Arial"/>
          <w:b/>
          <w:bCs/>
        </w:rPr>
        <w:t>Recycle</w:t>
      </w:r>
      <w:proofErr w:type="spellEnd"/>
      <w:r w:rsidRPr="00552252">
        <w:rPr>
          <w:rFonts w:ascii="Arial" w:hAnsi="Arial" w:cs="Arial"/>
          <w:b/>
          <w:bCs/>
        </w:rPr>
        <w:t xml:space="preserve"> (</w:t>
      </w:r>
      <w:hyperlink r:id="rId11" w:tgtFrame="_blank" w:history="1">
        <w:r w:rsidRPr="00552252">
          <w:rPr>
            <w:rStyle w:val="Hipervnculo"/>
            <w:rFonts w:ascii="Arial" w:hAnsi="Arial" w:cs="Arial"/>
            <w:b/>
            <w:bCs/>
          </w:rPr>
          <w:t>https://www.irecycle.ae/</w:t>
        </w:r>
      </w:hyperlink>
      <w:r w:rsidRPr="00552252">
        <w:rPr>
          <w:rFonts w:ascii="Arial" w:hAnsi="Arial" w:cs="Arial"/>
          <w:b/>
          <w:bCs/>
        </w:rPr>
        <w:t>)</w:t>
      </w:r>
      <w:r w:rsidRPr="00552252">
        <w:rPr>
          <w:rFonts w:ascii="Arial" w:hAnsi="Arial" w:cs="Arial"/>
        </w:rPr>
        <w:t> </w:t>
      </w:r>
    </w:p>
    <w:p w14:paraId="02D4A91E" w14:textId="77777777" w:rsidR="00552252" w:rsidRPr="00552252" w:rsidRDefault="00552252" w:rsidP="00552252">
      <w:pPr>
        <w:pStyle w:val="Default"/>
        <w:ind w:left="0" w:hanging="2"/>
        <w:rPr>
          <w:rFonts w:ascii="Arial" w:hAnsi="Arial" w:cs="Arial"/>
        </w:rPr>
      </w:pPr>
      <w:r w:rsidRPr="00552252">
        <w:rPr>
          <w:rFonts w:ascii="Arial" w:hAnsi="Arial" w:cs="Arial"/>
        </w:rPr>
        <w:t xml:space="preserve">    Earth911 es una organización que ayuda a personas de todo el mundo a saber más acerca del proceso de reciclaje al aportar ideas que son fáciles de implementar. Para ampliar el rango de alcance de esta iniciativa, desde Earth911 crearon la aplicación </w:t>
      </w:r>
      <w:proofErr w:type="spellStart"/>
      <w:r w:rsidRPr="00552252">
        <w:rPr>
          <w:rFonts w:ascii="Arial" w:hAnsi="Arial" w:cs="Arial"/>
        </w:rPr>
        <w:t>iRecycle</w:t>
      </w:r>
      <w:proofErr w:type="spellEnd"/>
      <w:r w:rsidRPr="00552252">
        <w:rPr>
          <w:rFonts w:ascii="Arial" w:hAnsi="Arial" w:cs="Arial"/>
        </w:rPr>
        <w:t>, que ayuda al usuario a encontrar sitios de reciclaje en su zona, y también sugiere millones de formas distintas de reciclar materiales. Para este fin, dispone de una de las bases de datos sobre reciclaje más grandes del mundo. Tiene un directorio de búsqueda muy bien diseñado que permite al usuario encontrar productos de todo tipo, y proporciona información relevante sobre los puntos de recogida: dirección, horas de apertura y número de teléfono. Esta aplicación para móviles también ofrece una sección de noticias que proporcionan las últimas novedades acerca del sector del reciclaje y la gestión de residuos. </w:t>
      </w:r>
    </w:p>
    <w:p w14:paraId="33688EAF" w14:textId="77777777" w:rsidR="00552252" w:rsidRPr="00552252" w:rsidRDefault="00552252" w:rsidP="00552252">
      <w:pPr>
        <w:pStyle w:val="Default"/>
        <w:ind w:left="0" w:hanging="2"/>
        <w:rPr>
          <w:rFonts w:ascii="Arial" w:hAnsi="Arial" w:cs="Arial"/>
        </w:rPr>
      </w:pPr>
      <w:r w:rsidRPr="00552252">
        <w:rPr>
          <w:rFonts w:ascii="Arial" w:hAnsi="Arial" w:cs="Arial"/>
        </w:rPr>
        <w:t xml:space="preserve">    </w:t>
      </w:r>
      <w:proofErr w:type="spellStart"/>
      <w:r w:rsidRPr="00552252">
        <w:rPr>
          <w:rFonts w:ascii="Arial" w:hAnsi="Arial" w:cs="Arial"/>
        </w:rPr>
        <w:t>iRecycle</w:t>
      </w:r>
      <w:proofErr w:type="spellEnd"/>
      <w:r w:rsidRPr="00552252">
        <w:rPr>
          <w:rFonts w:ascii="Arial" w:hAnsi="Arial" w:cs="Arial"/>
        </w:rPr>
        <w:t xml:space="preserve">, es una aplicación móvil pionera (iOS/Android) que comenzó el 21 jul 2019 su misión en Dubái para salvar el medio ambiente y ayudar a la sociedad a separar en origen sus desechos en el hogar a través de un sistema gratificante. Con </w:t>
      </w:r>
      <w:proofErr w:type="spellStart"/>
      <w:r w:rsidRPr="00552252">
        <w:rPr>
          <w:rFonts w:ascii="Arial" w:hAnsi="Arial" w:cs="Arial"/>
        </w:rPr>
        <w:t>iRecycle</w:t>
      </w:r>
      <w:proofErr w:type="spellEnd"/>
      <w:r w:rsidRPr="00552252">
        <w:rPr>
          <w:rFonts w:ascii="Arial" w:hAnsi="Arial" w:cs="Arial"/>
        </w:rPr>
        <w:t xml:space="preserve">, puede convertir sus residuos en valor. </w:t>
      </w:r>
      <w:proofErr w:type="spellStart"/>
      <w:r w:rsidRPr="00552252">
        <w:rPr>
          <w:rFonts w:ascii="Arial" w:hAnsi="Arial" w:cs="Arial"/>
        </w:rPr>
        <w:t>iRecycle</w:t>
      </w:r>
      <w:proofErr w:type="spellEnd"/>
      <w:r w:rsidRPr="00552252">
        <w:rPr>
          <w:rFonts w:ascii="Arial" w:hAnsi="Arial" w:cs="Arial"/>
        </w:rPr>
        <w:t xml:space="preserve"> no solo se creó para individuos y hogares, sino que sirve a empresas, centros comerciales, departamentos gubernamentales. Se muestran los permisos de todas las versiones de la </w:t>
      </w:r>
      <w:proofErr w:type="gramStart"/>
      <w:r w:rsidRPr="00552252">
        <w:rPr>
          <w:rFonts w:ascii="Arial" w:hAnsi="Arial" w:cs="Arial"/>
        </w:rPr>
        <w:t>app</w:t>
      </w:r>
      <w:proofErr w:type="gramEnd"/>
      <w:r w:rsidRPr="00552252">
        <w:rPr>
          <w:rFonts w:ascii="Arial" w:hAnsi="Arial" w:cs="Arial"/>
        </w:rPr>
        <w:t>: </w:t>
      </w:r>
    </w:p>
    <w:p w14:paraId="4D369E8D" w14:textId="77777777" w:rsidR="00552252" w:rsidRPr="00552252" w:rsidRDefault="00552252" w:rsidP="00552252">
      <w:pPr>
        <w:pStyle w:val="Default"/>
        <w:ind w:left="0" w:hanging="2"/>
        <w:rPr>
          <w:rFonts w:ascii="Arial" w:hAnsi="Arial" w:cs="Arial"/>
        </w:rPr>
      </w:pPr>
      <w:r w:rsidRPr="00552252">
        <w:rPr>
          <w:rFonts w:ascii="Arial" w:hAnsi="Arial" w:cs="Arial"/>
        </w:rPr>
        <w:t>Esta aplicación tiene acceso a: </w:t>
      </w:r>
    </w:p>
    <w:p w14:paraId="436D62EF" w14:textId="77777777" w:rsidR="00552252" w:rsidRPr="00552252" w:rsidRDefault="00552252" w:rsidP="00552252">
      <w:pPr>
        <w:pStyle w:val="Default"/>
        <w:numPr>
          <w:ilvl w:val="0"/>
          <w:numId w:val="10"/>
        </w:numPr>
        <w:ind w:left="0" w:hanging="2"/>
        <w:rPr>
          <w:rFonts w:ascii="Arial" w:hAnsi="Arial" w:cs="Arial"/>
        </w:rPr>
      </w:pPr>
      <w:r w:rsidRPr="00552252">
        <w:rPr>
          <w:rFonts w:ascii="Arial" w:hAnsi="Arial" w:cs="Arial"/>
        </w:rPr>
        <w:t>ubicación aproximada (según la red) </w:t>
      </w:r>
    </w:p>
    <w:p w14:paraId="56795140" w14:textId="77777777" w:rsidR="00552252" w:rsidRPr="00552252" w:rsidRDefault="00552252" w:rsidP="00552252">
      <w:pPr>
        <w:pStyle w:val="Default"/>
        <w:numPr>
          <w:ilvl w:val="0"/>
          <w:numId w:val="11"/>
        </w:numPr>
        <w:ind w:left="0" w:hanging="2"/>
        <w:rPr>
          <w:rFonts w:ascii="Arial" w:hAnsi="Arial" w:cs="Arial"/>
        </w:rPr>
      </w:pPr>
      <w:r w:rsidRPr="00552252">
        <w:rPr>
          <w:rFonts w:ascii="Arial" w:hAnsi="Arial" w:cs="Arial"/>
        </w:rPr>
        <w:t>ubicación precisa (según el GPS y la red) </w:t>
      </w:r>
    </w:p>
    <w:p w14:paraId="072EE9B5" w14:textId="77777777" w:rsidR="00552252" w:rsidRPr="00552252" w:rsidRDefault="00552252" w:rsidP="00552252">
      <w:pPr>
        <w:pStyle w:val="Default"/>
        <w:numPr>
          <w:ilvl w:val="0"/>
          <w:numId w:val="12"/>
        </w:numPr>
        <w:ind w:left="0" w:hanging="2"/>
        <w:rPr>
          <w:rFonts w:ascii="Arial" w:hAnsi="Arial" w:cs="Arial"/>
        </w:rPr>
      </w:pPr>
      <w:r w:rsidRPr="00552252">
        <w:rPr>
          <w:rFonts w:ascii="Arial" w:hAnsi="Arial" w:cs="Arial"/>
        </w:rPr>
        <w:lastRenderedPageBreak/>
        <w:t>Recibir datos desde Internet </w:t>
      </w:r>
    </w:p>
    <w:p w14:paraId="2DC875FC" w14:textId="77777777" w:rsidR="00552252" w:rsidRPr="00552252" w:rsidRDefault="00552252" w:rsidP="00552252">
      <w:pPr>
        <w:pStyle w:val="Default"/>
        <w:numPr>
          <w:ilvl w:val="0"/>
          <w:numId w:val="13"/>
        </w:numPr>
        <w:ind w:left="0" w:hanging="2"/>
        <w:rPr>
          <w:rFonts w:ascii="Arial" w:hAnsi="Arial" w:cs="Arial"/>
        </w:rPr>
      </w:pPr>
      <w:r w:rsidRPr="00552252">
        <w:rPr>
          <w:rFonts w:ascii="Arial" w:hAnsi="Arial" w:cs="Arial"/>
        </w:rPr>
        <w:t>ver conexiones de red </w:t>
      </w:r>
    </w:p>
    <w:p w14:paraId="7E6304FB" w14:textId="77777777" w:rsidR="00552252" w:rsidRPr="00552252" w:rsidRDefault="00552252" w:rsidP="00552252">
      <w:pPr>
        <w:pStyle w:val="Default"/>
        <w:numPr>
          <w:ilvl w:val="0"/>
          <w:numId w:val="14"/>
        </w:numPr>
        <w:ind w:left="0" w:hanging="2"/>
        <w:rPr>
          <w:rFonts w:ascii="Arial" w:hAnsi="Arial" w:cs="Arial"/>
        </w:rPr>
      </w:pPr>
      <w:r w:rsidRPr="00552252">
        <w:rPr>
          <w:rFonts w:ascii="Arial" w:hAnsi="Arial" w:cs="Arial"/>
        </w:rPr>
        <w:t>acceso completo a la red </w:t>
      </w:r>
    </w:p>
    <w:p w14:paraId="37C3197B" w14:textId="77777777" w:rsidR="00552252" w:rsidRPr="00552252" w:rsidRDefault="00552252" w:rsidP="00552252">
      <w:pPr>
        <w:pStyle w:val="Default"/>
        <w:numPr>
          <w:ilvl w:val="0"/>
          <w:numId w:val="15"/>
        </w:numPr>
        <w:ind w:left="0" w:hanging="2"/>
        <w:rPr>
          <w:rFonts w:ascii="Arial" w:hAnsi="Arial" w:cs="Arial"/>
        </w:rPr>
      </w:pPr>
      <w:r w:rsidRPr="00552252">
        <w:rPr>
          <w:rFonts w:ascii="Arial" w:hAnsi="Arial" w:cs="Arial"/>
        </w:rPr>
        <w:t>ejecutarse al inicio </w:t>
      </w:r>
    </w:p>
    <w:p w14:paraId="52B546BE" w14:textId="77777777" w:rsidR="00552252" w:rsidRPr="00552252" w:rsidRDefault="00552252" w:rsidP="00552252">
      <w:pPr>
        <w:pStyle w:val="Default"/>
        <w:numPr>
          <w:ilvl w:val="0"/>
          <w:numId w:val="16"/>
        </w:numPr>
        <w:ind w:left="0" w:hanging="2"/>
        <w:rPr>
          <w:rFonts w:ascii="Arial" w:hAnsi="Arial" w:cs="Arial"/>
        </w:rPr>
      </w:pPr>
      <w:r w:rsidRPr="00552252">
        <w:rPr>
          <w:rFonts w:ascii="Arial" w:hAnsi="Arial" w:cs="Arial"/>
        </w:rPr>
        <w:t>controlar la vibración </w:t>
      </w:r>
    </w:p>
    <w:p w14:paraId="0F67D6AB" w14:textId="77777777" w:rsidR="00552252" w:rsidRPr="00552252" w:rsidRDefault="00552252" w:rsidP="00552252">
      <w:pPr>
        <w:pStyle w:val="Default"/>
        <w:numPr>
          <w:ilvl w:val="0"/>
          <w:numId w:val="17"/>
        </w:numPr>
        <w:ind w:left="0" w:hanging="2"/>
      </w:pPr>
      <w:r w:rsidRPr="00552252">
        <w:rPr>
          <w:rFonts w:ascii="Arial" w:hAnsi="Arial" w:cs="Arial"/>
        </w:rPr>
        <w:t>Impedir que el dispositivo entre en modo de suspensión</w:t>
      </w:r>
      <w:r w:rsidRPr="00552252">
        <w:t> </w:t>
      </w:r>
    </w:p>
    <w:p w14:paraId="1DA32A53" w14:textId="77777777" w:rsidR="00552252" w:rsidRPr="00552252" w:rsidRDefault="00552252" w:rsidP="00552252">
      <w:pPr>
        <w:pStyle w:val="Default"/>
        <w:ind w:left="0" w:hanging="2"/>
      </w:pPr>
      <w:r w:rsidRPr="00552252">
        <w:t> </w:t>
      </w:r>
    </w:p>
    <w:p w14:paraId="179B8194" w14:textId="77777777" w:rsidR="00552252" w:rsidRPr="00552252" w:rsidRDefault="00552252" w:rsidP="00552252">
      <w:pPr>
        <w:pStyle w:val="Default"/>
        <w:ind w:left="0" w:hanging="2"/>
      </w:pPr>
      <w:r w:rsidRPr="00552252">
        <w:t>    </w:t>
      </w:r>
      <w:r w:rsidRPr="00552252">
        <w:rPr>
          <w:b/>
          <w:bCs/>
        </w:rPr>
        <w:t>         Lugar donde se implementa </w:t>
      </w:r>
      <w:r w:rsidRPr="00552252">
        <w:t> </w:t>
      </w:r>
    </w:p>
    <w:p w14:paraId="43C6D2EC" w14:textId="08F3B9AE" w:rsidR="00552252" w:rsidRPr="00552252" w:rsidRDefault="00552252" w:rsidP="00552252">
      <w:pPr>
        <w:pStyle w:val="Default"/>
        <w:ind w:leftChars="0" w:left="0" w:firstLineChars="0" w:firstLine="0"/>
      </w:pPr>
      <w:r w:rsidRPr="00552252">
        <w:rPr>
          <w:b/>
          <w:bCs/>
        </w:rPr>
        <w:t xml:space="preserve">  </w:t>
      </w:r>
      <w:r w:rsidRPr="00552252">
        <w:drawing>
          <wp:inline distT="0" distB="0" distL="0" distR="0" wp14:anchorId="33FDA8E8" wp14:editId="53FC5ADE">
            <wp:extent cx="2752725" cy="2152650"/>
            <wp:effectExtent l="0" t="0" r="9525" b="0"/>
            <wp:docPr id="4341894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2152650"/>
                    </a:xfrm>
                    <a:prstGeom prst="rect">
                      <a:avLst/>
                    </a:prstGeom>
                    <a:noFill/>
                    <a:ln>
                      <a:noFill/>
                    </a:ln>
                  </pic:spPr>
                </pic:pic>
              </a:graphicData>
            </a:graphic>
          </wp:inline>
        </w:drawing>
      </w:r>
      <w:r w:rsidRPr="00552252">
        <w:t xml:space="preserve">                 </w:t>
      </w:r>
      <w:r w:rsidRPr="00552252">
        <w:drawing>
          <wp:inline distT="0" distB="0" distL="0" distR="0" wp14:anchorId="2545AC7E" wp14:editId="54DEE662">
            <wp:extent cx="2143125" cy="1781175"/>
            <wp:effectExtent l="0" t="0" r="9525" b="9525"/>
            <wp:docPr id="37415845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781175"/>
                    </a:xfrm>
                    <a:prstGeom prst="rect">
                      <a:avLst/>
                    </a:prstGeom>
                    <a:noFill/>
                    <a:ln>
                      <a:noFill/>
                    </a:ln>
                  </pic:spPr>
                </pic:pic>
              </a:graphicData>
            </a:graphic>
          </wp:inline>
        </w:drawing>
      </w:r>
      <w:r w:rsidRPr="00552252">
        <w:t> </w:t>
      </w:r>
    </w:p>
    <w:p w14:paraId="517FDB60" w14:textId="684BB851" w:rsidR="00552252" w:rsidRPr="00552252" w:rsidRDefault="00552252" w:rsidP="00552252">
      <w:pPr>
        <w:pStyle w:val="Default"/>
        <w:ind w:left="0" w:hanging="2"/>
      </w:pPr>
      <w:proofErr w:type="spellStart"/>
      <w:r w:rsidRPr="00552252">
        <w:rPr>
          <w:b/>
          <w:bCs/>
        </w:rPr>
        <w:t>RecTrac</w:t>
      </w:r>
      <w:proofErr w:type="spellEnd"/>
      <w:r w:rsidRPr="00552252">
        <w:t xml:space="preserve"> (</w:t>
      </w:r>
      <w:hyperlink r:id="rId14" w:tgtFrame="_blank" w:history="1">
        <w:r w:rsidRPr="00552252">
          <w:rPr>
            <w:rStyle w:val="Hipervnculo"/>
            <w:b/>
            <w:bCs/>
          </w:rPr>
          <w:t>https://www.vermontsystems.com/products/rectrac/</w:t>
        </w:r>
      </w:hyperlink>
      <w:r w:rsidRPr="00552252">
        <w:t xml:space="preserve"> )  </w:t>
      </w:r>
    </w:p>
    <w:p w14:paraId="4848C328" w14:textId="32C65A3D" w:rsidR="00552252" w:rsidRPr="00552252" w:rsidRDefault="00552252" w:rsidP="00552252">
      <w:pPr>
        <w:pStyle w:val="Default"/>
        <w:ind w:left="0" w:hanging="2"/>
        <w:rPr>
          <w:rFonts w:ascii="Arial" w:hAnsi="Arial" w:cs="Arial"/>
        </w:rPr>
      </w:pPr>
      <w:r w:rsidRPr="00552252">
        <w:rPr>
          <w:rFonts w:ascii="Arial" w:hAnsi="Arial" w:cs="Arial"/>
        </w:rPr>
        <w:t xml:space="preserve">    </w:t>
      </w:r>
      <w:proofErr w:type="spellStart"/>
      <w:r w:rsidRPr="00552252">
        <w:rPr>
          <w:rFonts w:ascii="Arial" w:hAnsi="Arial" w:cs="Arial"/>
        </w:rPr>
        <w:t>RecTrac</w:t>
      </w:r>
      <w:proofErr w:type="spellEnd"/>
      <w:r w:rsidRPr="00552252">
        <w:rPr>
          <w:rFonts w:ascii="Arial" w:hAnsi="Arial" w:cs="Arial"/>
        </w:rPr>
        <w:t xml:space="preserve"> es un sistema de software de gestión de parques y recreación desarrollado por la empresa Vermont </w:t>
      </w:r>
      <w:proofErr w:type="spellStart"/>
      <w:r w:rsidRPr="00552252">
        <w:rPr>
          <w:rFonts w:ascii="Arial" w:hAnsi="Arial" w:cs="Arial"/>
        </w:rPr>
        <w:t>Systems</w:t>
      </w:r>
      <w:proofErr w:type="spellEnd"/>
      <w:r w:rsidRPr="00552252">
        <w:rPr>
          <w:rFonts w:ascii="Arial" w:hAnsi="Arial" w:cs="Arial"/>
        </w:rPr>
        <w:t xml:space="preserve"> Inc. (VSI). </w:t>
      </w:r>
      <w:proofErr w:type="spellStart"/>
      <w:r w:rsidRPr="00552252">
        <w:rPr>
          <w:rFonts w:ascii="Arial" w:hAnsi="Arial" w:cs="Arial"/>
        </w:rPr>
        <w:t>RecTrac</w:t>
      </w:r>
      <w:proofErr w:type="spellEnd"/>
      <w:r w:rsidRPr="00552252">
        <w:rPr>
          <w:rFonts w:ascii="Arial" w:hAnsi="Arial" w:cs="Arial"/>
        </w:rPr>
        <w:t xml:space="preserve"> generalmente ofrece aplicaciones móviles complementarias que permiten a los usuarios acceder a ciertas funcionalidades del sistema desde sus dispositivos móviles, como teléfonos inteligentes y tabletas. Estas aplicaciones móviles están diseñadas para brindar a los usuarios más flexibilidad y conveniencia al interactuar con las características del sistema </w:t>
      </w:r>
      <w:proofErr w:type="spellStart"/>
      <w:r w:rsidRPr="00552252">
        <w:rPr>
          <w:rFonts w:ascii="Arial" w:hAnsi="Arial" w:cs="Arial"/>
        </w:rPr>
        <w:t>RecTrac</w:t>
      </w:r>
      <w:proofErr w:type="spellEnd"/>
      <w:r w:rsidRPr="00552252">
        <w:rPr>
          <w:rFonts w:ascii="Arial" w:hAnsi="Arial" w:cs="Arial"/>
        </w:rPr>
        <w:t xml:space="preserve"> mientras están en movimiento. Sin embargo, la disponibilidad y características específicas de las aplicaciones móviles pueden variar según la versión y configuración de </w:t>
      </w:r>
      <w:proofErr w:type="spellStart"/>
      <w:r w:rsidRPr="00552252">
        <w:rPr>
          <w:rFonts w:ascii="Arial" w:hAnsi="Arial" w:cs="Arial"/>
        </w:rPr>
        <w:t>RecTrac</w:t>
      </w:r>
      <w:proofErr w:type="spellEnd"/>
      <w:r w:rsidRPr="00552252">
        <w:rPr>
          <w:rFonts w:ascii="Arial" w:hAnsi="Arial" w:cs="Arial"/>
        </w:rPr>
        <w:t xml:space="preserve"> utilizada por una agencia o instalación. Está diseñado para ayudar a las agencias de parques y recreación, así como a otros tipos de instalaciones recreativas y comunitarias, a administrar sus operaciones y recursos de manera eficiente. </w:t>
      </w:r>
      <w:proofErr w:type="spellStart"/>
      <w:r w:rsidRPr="00552252">
        <w:rPr>
          <w:rFonts w:ascii="Arial" w:hAnsi="Arial" w:cs="Arial"/>
        </w:rPr>
        <w:t>RecTrac</w:t>
      </w:r>
      <w:proofErr w:type="spellEnd"/>
      <w:r w:rsidRPr="00552252">
        <w:rPr>
          <w:rFonts w:ascii="Arial" w:hAnsi="Arial" w:cs="Arial"/>
        </w:rPr>
        <w:t xml:space="preserve"> </w:t>
      </w:r>
      <w:r w:rsidRPr="00552252">
        <w:rPr>
          <w:rFonts w:ascii="Arial" w:hAnsi="Arial" w:cs="Arial"/>
        </w:rPr>
        <w:lastRenderedPageBreak/>
        <w:t>ofrece una variedad de herramientas para la administración de instalaciones, inscripciones en programas, seguimiento de membresías, gestión financiera y permite realizar un seguimiento de todos sus registros, inscripciones, precios, facturas.  </w:t>
      </w:r>
    </w:p>
    <w:p w14:paraId="2A73BE95" w14:textId="77777777" w:rsidR="00552252" w:rsidRPr="00552252" w:rsidRDefault="00552252" w:rsidP="00552252">
      <w:pPr>
        <w:pStyle w:val="Default"/>
        <w:ind w:left="0" w:hanging="2"/>
        <w:rPr>
          <w:rFonts w:ascii="Arial" w:hAnsi="Arial" w:cs="Arial"/>
        </w:rPr>
      </w:pPr>
      <w:r w:rsidRPr="00552252">
        <w:rPr>
          <w:rFonts w:ascii="Arial" w:hAnsi="Arial" w:cs="Arial"/>
        </w:rPr>
        <w:t xml:space="preserve">    </w:t>
      </w:r>
      <w:proofErr w:type="spellStart"/>
      <w:r w:rsidRPr="00552252">
        <w:rPr>
          <w:rFonts w:ascii="Arial" w:hAnsi="Arial" w:cs="Arial"/>
        </w:rPr>
        <w:t>RecTrac</w:t>
      </w:r>
      <w:proofErr w:type="spellEnd"/>
      <w:r w:rsidRPr="00552252">
        <w:rPr>
          <w:rFonts w:ascii="Arial" w:hAnsi="Arial" w:cs="Arial"/>
        </w:rPr>
        <w:t xml:space="preserve"> le permite dar lo mejor de sí en cada interacción, en todo momento. La suite de gestión de recreación más completa jamás desarrollada ofrece software de gestión de parques y recreación totalmente integrado para aumentar su eficiencia y productividad al mismo tiempo que proporciona amplios informes y datos estadísticos. Y con una interfaz recientemente desarrollada, también proporciona una interacción intuitiva y una cara amigable para los usuarios. Nos tomamos en serio nuestras responsabilidades y obligaciones legales en beneficio de nuestros clientes y para nuestra viabilidad a largo plazo. Queremos ser transparentes y asegurarnos de que usted tenga la información que necesita para tomar decisiones informadas. </w:t>
      </w:r>
      <w:r w:rsidRPr="00552252">
        <w:rPr>
          <w:rFonts w:ascii="Arial" w:hAnsi="Arial" w:cs="Arial"/>
          <w:b/>
          <w:bCs/>
        </w:rPr>
        <w:t> </w:t>
      </w:r>
      <w:r w:rsidRPr="00552252">
        <w:rPr>
          <w:rFonts w:ascii="Arial" w:hAnsi="Arial" w:cs="Arial"/>
        </w:rPr>
        <w:t> </w:t>
      </w:r>
    </w:p>
    <w:p w14:paraId="53C7951F" w14:textId="081A3528" w:rsidR="00552252" w:rsidRPr="00552252" w:rsidRDefault="00552252" w:rsidP="00552252">
      <w:pPr>
        <w:pStyle w:val="Default"/>
        <w:ind w:left="0" w:hanging="2"/>
      </w:pPr>
      <w:r w:rsidRPr="00552252">
        <w:drawing>
          <wp:inline distT="0" distB="0" distL="0" distR="0" wp14:anchorId="1D84612D" wp14:editId="36D66EDB">
            <wp:extent cx="1152940" cy="843195"/>
            <wp:effectExtent l="0" t="0" r="0" b="0"/>
            <wp:docPr id="1827431419" name="Imagen 12"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sertando ima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278" cy="850024"/>
                    </a:xfrm>
                    <a:prstGeom prst="rect">
                      <a:avLst/>
                    </a:prstGeom>
                    <a:noFill/>
                    <a:ln>
                      <a:noFill/>
                    </a:ln>
                  </pic:spPr>
                </pic:pic>
              </a:graphicData>
            </a:graphic>
          </wp:inline>
        </w:drawing>
      </w:r>
      <w:r w:rsidRPr="00552252">
        <w:drawing>
          <wp:inline distT="0" distB="0" distL="0" distR="0" wp14:anchorId="7A90B052" wp14:editId="076C2625">
            <wp:extent cx="2019632" cy="509350"/>
            <wp:effectExtent l="0" t="0" r="0" b="5080"/>
            <wp:docPr id="197290238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9034" cy="514243"/>
                    </a:xfrm>
                    <a:prstGeom prst="rect">
                      <a:avLst/>
                    </a:prstGeom>
                    <a:noFill/>
                    <a:ln>
                      <a:noFill/>
                    </a:ln>
                  </pic:spPr>
                </pic:pic>
              </a:graphicData>
            </a:graphic>
          </wp:inline>
        </w:drawing>
      </w:r>
      <w:r w:rsidRPr="00552252">
        <w:t>   </w:t>
      </w:r>
    </w:p>
    <w:p w14:paraId="2043864E" w14:textId="42CDF7E9" w:rsidR="00552252" w:rsidRPr="00552252" w:rsidRDefault="00552252" w:rsidP="00552252">
      <w:pPr>
        <w:pStyle w:val="Default"/>
        <w:ind w:left="0" w:hanging="2"/>
        <w:rPr>
          <w:lang w:val="es-VE" w:eastAsia="en-US"/>
        </w:rPr>
      </w:pPr>
      <w:r w:rsidRPr="00552252">
        <w:drawing>
          <wp:inline distT="0" distB="0" distL="0" distR="0" wp14:anchorId="72AC89F9" wp14:editId="6035F79D">
            <wp:extent cx="3116912" cy="1211376"/>
            <wp:effectExtent l="0" t="0" r="7620" b="8255"/>
            <wp:docPr id="92513194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0249" cy="1212673"/>
                    </a:xfrm>
                    <a:prstGeom prst="rect">
                      <a:avLst/>
                    </a:prstGeom>
                    <a:noFill/>
                    <a:ln>
                      <a:noFill/>
                    </a:ln>
                  </pic:spPr>
                </pic:pic>
              </a:graphicData>
            </a:graphic>
          </wp:inline>
        </w:drawing>
      </w:r>
    </w:p>
    <w:p w14:paraId="67AA9298" w14:textId="57693CCF" w:rsidR="00A84813" w:rsidRPr="00A84813" w:rsidRDefault="00A84813" w:rsidP="00A84813">
      <w:pPr>
        <w:pStyle w:val="Default"/>
        <w:ind w:left="0" w:hanging="2"/>
        <w:rPr>
          <w:rFonts w:ascii="Arial" w:hAnsi="Arial" w:cs="Arial"/>
        </w:rPr>
      </w:pPr>
      <w:proofErr w:type="spellStart"/>
      <w:proofErr w:type="gramStart"/>
      <w:r w:rsidRPr="00A84813">
        <w:rPr>
          <w:rFonts w:ascii="Arial" w:hAnsi="Arial" w:cs="Arial"/>
        </w:rPr>
        <w:t>RecycleGO</w:t>
      </w:r>
      <w:proofErr w:type="spellEnd"/>
      <w:r w:rsidRPr="00A84813">
        <w:rPr>
          <w:rFonts w:ascii="Arial" w:hAnsi="Arial" w:cs="Arial"/>
        </w:rPr>
        <w:t>  (</w:t>
      </w:r>
      <w:proofErr w:type="gramEnd"/>
      <w:r w:rsidRPr="00A84813">
        <w:rPr>
          <w:rFonts w:ascii="Arial" w:hAnsi="Arial" w:cs="Arial"/>
        </w:rPr>
        <w:fldChar w:fldCharType="begin"/>
      </w:r>
      <w:r w:rsidRPr="00A84813">
        <w:rPr>
          <w:rFonts w:ascii="Arial" w:hAnsi="Arial" w:cs="Arial"/>
        </w:rPr>
        <w:instrText>HYPERLINK "https://www.recyclego.com/" \t "_blank"</w:instrText>
      </w:r>
      <w:r w:rsidRPr="00A84813">
        <w:rPr>
          <w:rFonts w:ascii="Arial" w:hAnsi="Arial" w:cs="Arial"/>
        </w:rPr>
      </w:r>
      <w:r w:rsidRPr="00A84813">
        <w:rPr>
          <w:rFonts w:ascii="Arial" w:hAnsi="Arial" w:cs="Arial"/>
        </w:rPr>
        <w:fldChar w:fldCharType="separate"/>
      </w:r>
      <w:r w:rsidRPr="00A84813">
        <w:rPr>
          <w:rStyle w:val="Hipervnculo"/>
          <w:rFonts w:ascii="Arial" w:hAnsi="Arial" w:cs="Arial"/>
        </w:rPr>
        <w:t>https://www.recyclego.com/</w:t>
      </w:r>
      <w:r w:rsidRPr="00A84813">
        <w:rPr>
          <w:rFonts w:ascii="Arial" w:hAnsi="Arial" w:cs="Arial"/>
        </w:rPr>
        <w:fldChar w:fldCharType="end"/>
      </w:r>
      <w:r w:rsidRPr="00A84813">
        <w:rPr>
          <w:rFonts w:ascii="Arial" w:hAnsi="Arial" w:cs="Arial"/>
        </w:rPr>
        <w:t>)   </w:t>
      </w:r>
    </w:p>
    <w:p w14:paraId="21FFE49F" w14:textId="77777777" w:rsidR="00A84813" w:rsidRDefault="00A84813" w:rsidP="00A84813">
      <w:pPr>
        <w:pStyle w:val="Default"/>
        <w:ind w:left="0" w:hanging="2"/>
        <w:rPr>
          <w:rFonts w:ascii="Arial" w:hAnsi="Arial" w:cs="Arial"/>
        </w:rPr>
      </w:pPr>
      <w:r w:rsidRPr="00A84813">
        <w:rPr>
          <w:rFonts w:ascii="Arial" w:hAnsi="Arial" w:cs="Arial"/>
        </w:rPr>
        <w:t xml:space="preserve">    Es una aplicación web y móvil que ayuda a facilitar el reciclaje, ofreciendo un mayor valor para sus operaciones de reciclaje con un conjunto de servicios, optimizado y conveniente para su negocio y nuestro planeta, ayudando a aprovechar conocimientos de datos avanzados y tecnologías innovadoras para proporcionar soluciones específicas de negocio para sus operaciones. Es un software que brinda datos clave a través de interfaces fáciles de usar para ayudar a las personas a llevar sus operaciones de reciclaje al siguiente </w:t>
      </w:r>
      <w:proofErr w:type="gramStart"/>
      <w:r w:rsidRPr="00A84813">
        <w:rPr>
          <w:rFonts w:ascii="Arial" w:hAnsi="Arial" w:cs="Arial"/>
        </w:rPr>
        <w:t xml:space="preserve">nivel,  </w:t>
      </w:r>
      <w:proofErr w:type="spellStart"/>
      <w:r w:rsidRPr="00A84813">
        <w:rPr>
          <w:rFonts w:ascii="Arial" w:hAnsi="Arial" w:cs="Arial"/>
        </w:rPr>
        <w:t>recyclego</w:t>
      </w:r>
      <w:proofErr w:type="spellEnd"/>
      <w:proofErr w:type="gramEnd"/>
      <w:r w:rsidRPr="00A84813">
        <w:rPr>
          <w:rFonts w:ascii="Arial" w:hAnsi="Arial" w:cs="Arial"/>
        </w:rPr>
        <w:t>   proporciona tecnología de punta para rastrear, verificar y reportar esfuerzos de reciclaje. “</w:t>
      </w:r>
      <w:proofErr w:type="spellStart"/>
      <w:r w:rsidRPr="00A84813">
        <w:rPr>
          <w:rFonts w:ascii="Arial" w:hAnsi="Arial" w:cs="Arial"/>
        </w:rPr>
        <w:t>RecycleGO</w:t>
      </w:r>
      <w:proofErr w:type="spellEnd"/>
      <w:r w:rsidRPr="00A84813">
        <w:rPr>
          <w:rFonts w:ascii="Arial" w:hAnsi="Arial" w:cs="Arial"/>
        </w:rPr>
        <w:t xml:space="preserve"> es más que una simple empresa de tecnología con una solución de reciclaje de vanguardia. Es pionero en la creación de ideologías, tecnologías y capacidades operativas que generarán un mejor enfoque sostenible de la economía”. </w:t>
      </w:r>
    </w:p>
    <w:p w14:paraId="029FE47C" w14:textId="1E9CEE13" w:rsidR="00A84813" w:rsidRPr="00A84813" w:rsidRDefault="00A84813" w:rsidP="00A84813">
      <w:pPr>
        <w:pStyle w:val="Default"/>
        <w:ind w:left="0" w:hanging="2"/>
        <w:rPr>
          <w:rFonts w:ascii="Arial" w:hAnsi="Arial" w:cs="Arial"/>
        </w:rPr>
      </w:pPr>
      <w:r w:rsidRPr="00A84813">
        <w:rPr>
          <w:rFonts w:ascii="Arial" w:hAnsi="Arial" w:cs="Arial"/>
        </w:rPr>
        <w:lastRenderedPageBreak/>
        <w:t xml:space="preserve">Algunas de sus </w:t>
      </w:r>
      <w:r w:rsidRPr="00A84813">
        <w:rPr>
          <w:rFonts w:ascii="Arial" w:hAnsi="Arial" w:cs="Arial"/>
        </w:rPr>
        <w:t>características</w:t>
      </w:r>
      <w:r w:rsidRPr="00A84813">
        <w:rPr>
          <w:rFonts w:ascii="Arial" w:hAnsi="Arial" w:cs="Arial"/>
        </w:rPr>
        <w:t xml:space="preserve"> son: </w:t>
      </w:r>
    </w:p>
    <w:p w14:paraId="4B0D28CF" w14:textId="77777777" w:rsidR="00A84813" w:rsidRPr="00A84813" w:rsidRDefault="00A84813" w:rsidP="00A84813">
      <w:pPr>
        <w:pStyle w:val="Default"/>
        <w:numPr>
          <w:ilvl w:val="0"/>
          <w:numId w:val="18"/>
        </w:numPr>
        <w:ind w:left="0" w:hanging="2"/>
        <w:rPr>
          <w:rFonts w:ascii="Arial" w:hAnsi="Arial" w:cs="Arial"/>
        </w:rPr>
      </w:pPr>
      <w:r w:rsidRPr="00A84813">
        <w:rPr>
          <w:rFonts w:ascii="Arial" w:hAnsi="Arial" w:cs="Arial"/>
        </w:rPr>
        <w:t>Eficiencia de enrutamiento </w:t>
      </w:r>
    </w:p>
    <w:p w14:paraId="52E37D25" w14:textId="77777777" w:rsidR="00A84813" w:rsidRPr="00A84813" w:rsidRDefault="00A84813" w:rsidP="00A84813">
      <w:pPr>
        <w:pStyle w:val="Default"/>
        <w:numPr>
          <w:ilvl w:val="0"/>
          <w:numId w:val="19"/>
        </w:numPr>
        <w:ind w:left="0" w:hanging="2"/>
        <w:rPr>
          <w:rFonts w:ascii="Arial" w:hAnsi="Arial" w:cs="Arial"/>
        </w:rPr>
      </w:pPr>
      <w:r w:rsidRPr="00A84813">
        <w:rPr>
          <w:rFonts w:ascii="Arial" w:hAnsi="Arial" w:cs="Arial"/>
        </w:rPr>
        <w:t>Confirmación de recogida instantánea </w:t>
      </w:r>
    </w:p>
    <w:p w14:paraId="7C44CD27" w14:textId="77777777" w:rsidR="00A84813" w:rsidRPr="00A84813" w:rsidRDefault="00A84813" w:rsidP="00A84813">
      <w:pPr>
        <w:pStyle w:val="Default"/>
        <w:numPr>
          <w:ilvl w:val="0"/>
          <w:numId w:val="20"/>
        </w:numPr>
        <w:ind w:left="0" w:hanging="2"/>
        <w:rPr>
          <w:rFonts w:ascii="Arial" w:hAnsi="Arial" w:cs="Arial"/>
        </w:rPr>
      </w:pPr>
      <w:r w:rsidRPr="00A84813">
        <w:rPr>
          <w:rFonts w:ascii="Arial" w:hAnsi="Arial" w:cs="Arial"/>
        </w:rPr>
        <w:t>Centro de mensajes para conductores/despachadores </w:t>
      </w:r>
    </w:p>
    <w:p w14:paraId="767F53C4" w14:textId="77777777" w:rsidR="00A84813" w:rsidRPr="00A84813" w:rsidRDefault="00A84813" w:rsidP="00A84813">
      <w:pPr>
        <w:pStyle w:val="Default"/>
        <w:numPr>
          <w:ilvl w:val="0"/>
          <w:numId w:val="21"/>
        </w:numPr>
        <w:ind w:left="0" w:hanging="2"/>
        <w:rPr>
          <w:rFonts w:ascii="Arial" w:hAnsi="Arial" w:cs="Arial"/>
        </w:rPr>
      </w:pPr>
      <w:r w:rsidRPr="00A84813">
        <w:rPr>
          <w:rFonts w:ascii="Arial" w:hAnsi="Arial" w:cs="Arial"/>
        </w:rPr>
        <w:t>Sistema de seguimiento de contenedores GPS </w:t>
      </w:r>
    </w:p>
    <w:p w14:paraId="0DBD7720" w14:textId="77777777" w:rsidR="00A84813" w:rsidRPr="00A84813" w:rsidRDefault="00A84813" w:rsidP="00A84813">
      <w:pPr>
        <w:pStyle w:val="Default"/>
        <w:numPr>
          <w:ilvl w:val="0"/>
          <w:numId w:val="22"/>
        </w:numPr>
        <w:ind w:left="0" w:hanging="2"/>
        <w:rPr>
          <w:rFonts w:ascii="Arial" w:hAnsi="Arial" w:cs="Arial"/>
        </w:rPr>
      </w:pPr>
      <w:r w:rsidRPr="00A84813">
        <w:rPr>
          <w:rFonts w:ascii="Arial" w:hAnsi="Arial" w:cs="Arial"/>
        </w:rPr>
        <w:t>Sistema Automático de Facturación y Pago </w:t>
      </w:r>
    </w:p>
    <w:p w14:paraId="7B5C5AB4" w14:textId="4A3EE3BA" w:rsidR="00A84813" w:rsidRPr="00A84813" w:rsidRDefault="00A84813" w:rsidP="00A84813">
      <w:pPr>
        <w:pStyle w:val="Default"/>
        <w:numPr>
          <w:ilvl w:val="0"/>
          <w:numId w:val="23"/>
        </w:numPr>
        <w:ind w:left="0" w:hanging="2"/>
        <w:rPr>
          <w:rFonts w:ascii="Arial" w:hAnsi="Arial" w:cs="Arial"/>
        </w:rPr>
      </w:pPr>
      <w:r w:rsidRPr="00A84813">
        <w:rPr>
          <w:rFonts w:ascii="Arial" w:hAnsi="Arial" w:cs="Arial"/>
        </w:rPr>
        <w:t>Administración desde Tablet o Escritorio </w:t>
      </w:r>
    </w:p>
    <w:p w14:paraId="21109C29" w14:textId="77777777" w:rsidR="00A84813" w:rsidRPr="00A84813" w:rsidRDefault="00A84813" w:rsidP="00A84813">
      <w:pPr>
        <w:pStyle w:val="Default"/>
        <w:ind w:left="0" w:hanging="2"/>
        <w:rPr>
          <w:rFonts w:ascii="Arial" w:hAnsi="Arial" w:cs="Arial"/>
        </w:rPr>
      </w:pPr>
      <w:r w:rsidRPr="00A84813">
        <w:rPr>
          <w:rFonts w:ascii="Arial" w:hAnsi="Arial" w:cs="Arial"/>
        </w:rPr>
        <w:t xml:space="preserve">    La aplicación de navegación </w:t>
      </w:r>
      <w:proofErr w:type="spellStart"/>
      <w:r w:rsidRPr="00A84813">
        <w:rPr>
          <w:rFonts w:ascii="Arial" w:hAnsi="Arial" w:cs="Arial"/>
        </w:rPr>
        <w:t>Chariot</w:t>
      </w:r>
      <w:proofErr w:type="spellEnd"/>
      <w:r w:rsidRPr="00A84813">
        <w:rPr>
          <w:rFonts w:ascii="Arial" w:hAnsi="Arial" w:cs="Arial"/>
        </w:rPr>
        <w:t xml:space="preserve"> se puede descargar en cualquier dispositivo móvil para sus conductores. Después de que </w:t>
      </w:r>
      <w:proofErr w:type="spellStart"/>
      <w:r w:rsidRPr="00A84813">
        <w:rPr>
          <w:rFonts w:ascii="Arial" w:hAnsi="Arial" w:cs="Arial"/>
        </w:rPr>
        <w:t>Mission</w:t>
      </w:r>
      <w:proofErr w:type="spellEnd"/>
      <w:r w:rsidRPr="00A84813">
        <w:rPr>
          <w:rFonts w:ascii="Arial" w:hAnsi="Arial" w:cs="Arial"/>
        </w:rPr>
        <w:t xml:space="preserve"> Control crea una ruta, esta aplicación la optimiza y permite al conductor informar problemas y comunicarse directamente con </w:t>
      </w:r>
      <w:proofErr w:type="spellStart"/>
      <w:r w:rsidRPr="00A84813">
        <w:rPr>
          <w:rFonts w:ascii="Arial" w:hAnsi="Arial" w:cs="Arial"/>
        </w:rPr>
        <w:t>Dispatch</w:t>
      </w:r>
      <w:proofErr w:type="spellEnd"/>
      <w:r w:rsidRPr="00A84813">
        <w:rPr>
          <w:rFonts w:ascii="Arial" w:hAnsi="Arial" w:cs="Arial"/>
        </w:rPr>
        <w:t xml:space="preserve">. Cuando el conductor marca la ruta como completa, la orden de trabajo en </w:t>
      </w:r>
      <w:proofErr w:type="spellStart"/>
      <w:r w:rsidRPr="00A84813">
        <w:rPr>
          <w:rFonts w:ascii="Arial" w:hAnsi="Arial" w:cs="Arial"/>
        </w:rPr>
        <w:t>Mission</w:t>
      </w:r>
      <w:proofErr w:type="spellEnd"/>
      <w:r w:rsidRPr="00A84813">
        <w:rPr>
          <w:rFonts w:ascii="Arial" w:hAnsi="Arial" w:cs="Arial"/>
        </w:rPr>
        <w:t xml:space="preserve"> Control se actualiza automáticamente, lo que le ahorra tiempo y energía. </w:t>
      </w:r>
    </w:p>
    <w:p w14:paraId="1543929C" w14:textId="77777777" w:rsidR="00A84813" w:rsidRPr="00A84813" w:rsidRDefault="00A84813" w:rsidP="00A84813">
      <w:pPr>
        <w:pStyle w:val="Default"/>
        <w:ind w:left="0" w:hanging="2"/>
        <w:rPr>
          <w:rFonts w:ascii="Arial" w:hAnsi="Arial" w:cs="Arial"/>
        </w:rPr>
      </w:pPr>
      <w:r w:rsidRPr="00A84813">
        <w:rPr>
          <w:rFonts w:ascii="Arial" w:hAnsi="Arial" w:cs="Arial"/>
        </w:rPr>
        <w:t> </w:t>
      </w:r>
    </w:p>
    <w:p w14:paraId="5C5C299C" w14:textId="77777777" w:rsidR="00A84813" w:rsidRPr="00A84813" w:rsidRDefault="00A84813" w:rsidP="00A84813">
      <w:pPr>
        <w:pStyle w:val="Default"/>
        <w:ind w:left="0" w:hanging="2"/>
        <w:rPr>
          <w:rFonts w:ascii="Arial" w:hAnsi="Arial" w:cs="Arial"/>
        </w:rPr>
      </w:pPr>
      <w:r w:rsidRPr="00A84813">
        <w:rPr>
          <w:rFonts w:ascii="Arial" w:hAnsi="Arial" w:cs="Arial"/>
        </w:rPr>
        <w:t xml:space="preserve">    Esta política de privacidad rige el uso que hace el Usuario del Servicio creado por </w:t>
      </w:r>
      <w:proofErr w:type="spellStart"/>
      <w:r w:rsidRPr="00A84813">
        <w:rPr>
          <w:rFonts w:ascii="Arial" w:hAnsi="Arial" w:cs="Arial"/>
        </w:rPr>
        <w:t>RecycleGO</w:t>
      </w:r>
      <w:proofErr w:type="spellEnd"/>
      <w:r w:rsidRPr="00A84813">
        <w:rPr>
          <w:rFonts w:ascii="Arial" w:hAnsi="Arial" w:cs="Arial"/>
        </w:rPr>
        <w:t xml:space="preserve"> y CPS. </w:t>
      </w:r>
      <w:proofErr w:type="spellStart"/>
      <w:r w:rsidRPr="00A84813">
        <w:rPr>
          <w:rFonts w:ascii="Arial" w:hAnsi="Arial" w:cs="Arial"/>
        </w:rPr>
        <w:t>RecycleGO</w:t>
      </w:r>
      <w:proofErr w:type="spellEnd"/>
      <w:r w:rsidRPr="00A84813">
        <w:rPr>
          <w:rFonts w:ascii="Arial" w:hAnsi="Arial" w:cs="Arial"/>
        </w:rPr>
        <w:t xml:space="preserve">, Carter Performance </w:t>
      </w:r>
      <w:proofErr w:type="spellStart"/>
      <w:r w:rsidRPr="00A84813">
        <w:rPr>
          <w:rFonts w:ascii="Arial" w:hAnsi="Arial" w:cs="Arial"/>
        </w:rPr>
        <w:t>System</w:t>
      </w:r>
      <w:proofErr w:type="spellEnd"/>
      <w:r w:rsidRPr="00A84813">
        <w:rPr>
          <w:rFonts w:ascii="Arial" w:hAnsi="Arial" w:cs="Arial"/>
        </w:rPr>
        <w:t xml:space="preserve"> (“CPS”), </w:t>
      </w:r>
      <w:proofErr w:type="spellStart"/>
      <w:r w:rsidRPr="00A84813">
        <w:rPr>
          <w:rFonts w:ascii="Arial" w:hAnsi="Arial" w:cs="Arial"/>
        </w:rPr>
        <w:t>Chariot</w:t>
      </w:r>
      <w:proofErr w:type="spellEnd"/>
      <w:r w:rsidRPr="00A84813">
        <w:rPr>
          <w:rFonts w:ascii="Arial" w:hAnsi="Arial" w:cs="Arial"/>
        </w:rPr>
        <w:t xml:space="preserve"> y </w:t>
      </w:r>
      <w:proofErr w:type="spellStart"/>
      <w:r w:rsidRPr="00A84813">
        <w:rPr>
          <w:rFonts w:ascii="Arial" w:hAnsi="Arial" w:cs="Arial"/>
        </w:rPr>
        <w:t>Mission</w:t>
      </w:r>
      <w:proofErr w:type="spellEnd"/>
      <w:r w:rsidRPr="00A84813">
        <w:rPr>
          <w:rFonts w:ascii="Arial" w:hAnsi="Arial" w:cs="Arial"/>
        </w:rPr>
        <w:t xml:space="preserve"> Control (en conjunto, “Proveedor”) brindan servicios (“Servicio”) al Usuario a través de nuestros sitios web y nuestras aplicaciones móviles. Para obtener detalles sobre los Términos de uso y el Acuerdo de servicio, visite la página web Términos y condiciones. </w:t>
      </w:r>
    </w:p>
    <w:p w14:paraId="56B535B0" w14:textId="1B3D2D43" w:rsidR="00A84813" w:rsidRPr="00A84813" w:rsidRDefault="00A84813" w:rsidP="00A84813">
      <w:pPr>
        <w:pStyle w:val="Default"/>
        <w:ind w:left="0" w:hanging="2"/>
      </w:pPr>
      <w:r w:rsidRPr="00A84813">
        <w:rPr>
          <w:rFonts w:ascii="Arial" w:hAnsi="Arial" w:cs="Arial"/>
          <w:b/>
          <w:bCs/>
        </w:rPr>
        <w:t>País donde se implementa</w:t>
      </w:r>
      <w:r w:rsidRPr="00A84813">
        <w:t> </w:t>
      </w:r>
    </w:p>
    <w:p w14:paraId="00D98FFC" w14:textId="62810A53" w:rsidR="00A84813" w:rsidRPr="00A84813" w:rsidRDefault="00A84813" w:rsidP="00A84813">
      <w:pPr>
        <w:pStyle w:val="Default"/>
        <w:ind w:left="0" w:hanging="2"/>
      </w:pPr>
      <w:r w:rsidRPr="00A84813">
        <w:drawing>
          <wp:inline distT="0" distB="0" distL="0" distR="0" wp14:anchorId="762B3D8B" wp14:editId="1FAD9D87">
            <wp:extent cx="3295650" cy="1190625"/>
            <wp:effectExtent l="0" t="0" r="0" b="9525"/>
            <wp:docPr id="214201623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190625"/>
                    </a:xfrm>
                    <a:prstGeom prst="rect">
                      <a:avLst/>
                    </a:prstGeom>
                    <a:noFill/>
                    <a:ln>
                      <a:noFill/>
                    </a:ln>
                  </pic:spPr>
                </pic:pic>
              </a:graphicData>
            </a:graphic>
          </wp:inline>
        </w:drawing>
      </w:r>
      <w:r w:rsidRPr="00A84813">
        <w:drawing>
          <wp:inline distT="0" distB="0" distL="0" distR="0" wp14:anchorId="73E4E651" wp14:editId="37F0CFBF">
            <wp:extent cx="2562225" cy="1447800"/>
            <wp:effectExtent l="0" t="0" r="9525" b="0"/>
            <wp:docPr id="183650203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a:ln>
                      <a:noFill/>
                    </a:ln>
                  </pic:spPr>
                </pic:pic>
              </a:graphicData>
            </a:graphic>
          </wp:inline>
        </w:drawing>
      </w:r>
      <w:r w:rsidRPr="00A84813">
        <w:t> </w:t>
      </w:r>
    </w:p>
    <w:p w14:paraId="3575715E" w14:textId="33CD38C5" w:rsidR="00A84813" w:rsidRPr="00A84813" w:rsidRDefault="00A84813" w:rsidP="00A84813">
      <w:pPr>
        <w:pStyle w:val="Default"/>
        <w:ind w:left="0" w:hanging="2"/>
      </w:pPr>
      <w:r w:rsidRPr="00A84813">
        <w:lastRenderedPageBreak/>
        <w:t xml:space="preserve">                                    </w:t>
      </w:r>
      <w:r w:rsidRPr="00A84813">
        <w:drawing>
          <wp:inline distT="0" distB="0" distL="0" distR="0" wp14:anchorId="2F64B620" wp14:editId="5FAABACD">
            <wp:extent cx="3171825" cy="1447800"/>
            <wp:effectExtent l="0" t="0" r="9525" b="0"/>
            <wp:docPr id="62023145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447800"/>
                    </a:xfrm>
                    <a:prstGeom prst="rect">
                      <a:avLst/>
                    </a:prstGeom>
                    <a:noFill/>
                    <a:ln>
                      <a:noFill/>
                    </a:ln>
                  </pic:spPr>
                </pic:pic>
              </a:graphicData>
            </a:graphic>
          </wp:inline>
        </w:drawing>
      </w:r>
      <w:r w:rsidRPr="00A84813">
        <w:t> </w:t>
      </w:r>
    </w:p>
    <w:p w14:paraId="758AED2D" w14:textId="77777777" w:rsidR="00A84813" w:rsidRPr="00A84813" w:rsidRDefault="00A84813" w:rsidP="00A84813">
      <w:pPr>
        <w:pStyle w:val="Default"/>
        <w:ind w:left="0" w:hanging="2"/>
      </w:pPr>
      <w:r w:rsidRPr="00A84813">
        <w:t> </w:t>
      </w:r>
    </w:p>
    <w:p w14:paraId="32B400E5" w14:textId="77777777" w:rsidR="00A84813" w:rsidRPr="00A84813" w:rsidRDefault="00A84813" w:rsidP="00A84813">
      <w:pPr>
        <w:pStyle w:val="Default"/>
        <w:ind w:left="0" w:hanging="2"/>
        <w:rPr>
          <w:lang w:val="es-VE" w:eastAsia="en-US"/>
        </w:rPr>
      </w:pPr>
    </w:p>
    <w:p w14:paraId="5AAEDEBD" w14:textId="77777777" w:rsidR="00773BA6" w:rsidRDefault="00773BA6" w:rsidP="00FD1696">
      <w:pPr>
        <w:ind w:left="1" w:hanging="3"/>
        <w:rPr>
          <w:b/>
          <w:color w:val="365F91"/>
          <w:sz w:val="28"/>
          <w:szCs w:val="28"/>
        </w:rPr>
      </w:pPr>
    </w:p>
    <w:p w14:paraId="01A3CCBC" w14:textId="77777777" w:rsidR="00773BA6" w:rsidRDefault="00773BA6" w:rsidP="00FD1696">
      <w:pPr>
        <w:ind w:left="0" w:hanging="2"/>
        <w:rPr>
          <w:rFonts w:ascii="Century Gothic" w:eastAsia="Century Gothic" w:hAnsi="Century Gothic" w:cs="Century Gothic"/>
          <w:sz w:val="22"/>
        </w:rPr>
      </w:pPr>
    </w:p>
    <w:sectPr w:rsidR="00773BA6">
      <w:headerReference w:type="even" r:id="rId21"/>
      <w:headerReference w:type="default" r:id="rId22"/>
      <w:footerReference w:type="even" r:id="rId23"/>
      <w:footerReference w:type="default" r:id="rId24"/>
      <w:headerReference w:type="first" r:id="rId25"/>
      <w:footerReference w:type="first" r:id="rId26"/>
      <w:pgSz w:w="12240" w:h="15840"/>
      <w:pgMar w:top="1701" w:right="1134" w:bottom="1418" w:left="1701"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A710D" w14:textId="77777777" w:rsidR="00AF0C1F" w:rsidRDefault="00AF0C1F">
      <w:pPr>
        <w:spacing w:after="0" w:line="240" w:lineRule="auto"/>
        <w:ind w:left="0" w:hanging="2"/>
      </w:pPr>
      <w:r>
        <w:separator/>
      </w:r>
    </w:p>
  </w:endnote>
  <w:endnote w:type="continuationSeparator" w:id="0">
    <w:p w14:paraId="0F49AE0E" w14:textId="77777777" w:rsidR="00AF0C1F" w:rsidRDefault="00AF0C1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40639" w14:textId="77777777" w:rsidR="00773BA6" w:rsidRDefault="00773BA6">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34187" w14:textId="77777777" w:rsidR="00773BA6" w:rsidRDefault="00A84813">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365F91"/>
        <w:sz w:val="22"/>
      </w:rPr>
    </w:pPr>
    <w:r>
      <w:rPr>
        <w:rFonts w:ascii="Calibri" w:eastAsia="Calibri" w:hAnsi="Calibri" w:cs="Calibri"/>
        <w:b/>
        <w:i/>
        <w:color w:val="365F91"/>
        <w:sz w:val="22"/>
      </w:rPr>
      <w:t>Servicio Nacional de Aprendizaje SENA</w:t>
    </w:r>
  </w:p>
  <w:p w14:paraId="07B5B9AE" w14:textId="77777777" w:rsidR="00773BA6" w:rsidRDefault="00A84813">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 xml:space="preserve">Centro de Teleinformática y producción Industrial </w:t>
    </w:r>
  </w:p>
  <w:p w14:paraId="61A0EF52" w14:textId="77777777" w:rsidR="00773BA6" w:rsidRDefault="00A84813">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Regional - Cauca</w:t>
    </w:r>
  </w:p>
  <w:p w14:paraId="760A15F2" w14:textId="77777777" w:rsidR="00773BA6" w:rsidRDefault="00A84813">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E2B84">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7BF8DA19" w14:textId="77777777" w:rsidR="00773BA6" w:rsidRDefault="00773BA6">
    <w:pPr>
      <w:widowControl w:val="0"/>
      <w:pBdr>
        <w:top w:val="nil"/>
        <w:left w:val="nil"/>
        <w:bottom w:val="nil"/>
        <w:right w:val="nil"/>
        <w:between w:val="nil"/>
      </w:pBdr>
      <w:spacing w:after="0"/>
      <w:ind w:left="0" w:hanging="2"/>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12CD7" w14:textId="77777777" w:rsidR="00773BA6" w:rsidRDefault="00773BA6">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5D875" w14:textId="77777777" w:rsidR="00AF0C1F" w:rsidRDefault="00AF0C1F">
      <w:pPr>
        <w:spacing w:after="0" w:line="240" w:lineRule="auto"/>
        <w:ind w:left="0" w:hanging="2"/>
      </w:pPr>
      <w:r>
        <w:separator/>
      </w:r>
    </w:p>
  </w:footnote>
  <w:footnote w:type="continuationSeparator" w:id="0">
    <w:p w14:paraId="284E3E0C" w14:textId="77777777" w:rsidR="00AF0C1F" w:rsidRDefault="00AF0C1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1C015" w14:textId="77777777" w:rsidR="00773BA6" w:rsidRDefault="00773BA6">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D9910" w14:textId="77777777" w:rsidR="00773BA6" w:rsidRDefault="00773BA6">
    <w:pPr>
      <w:widowControl w:val="0"/>
      <w:spacing w:after="0"/>
      <w:ind w:left="0" w:hanging="2"/>
      <w:rPr>
        <w:sz w:val="22"/>
      </w:rPr>
    </w:pPr>
  </w:p>
  <w:tbl>
    <w:tblPr>
      <w:tblStyle w:val="a6"/>
      <w:tblW w:w="10125" w:type="dxa"/>
      <w:tblInd w:w="-4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290"/>
      <w:gridCol w:w="1395"/>
      <w:gridCol w:w="990"/>
      <w:gridCol w:w="2085"/>
      <w:gridCol w:w="1965"/>
      <w:gridCol w:w="1440"/>
      <w:gridCol w:w="960"/>
    </w:tblGrid>
    <w:tr w:rsidR="00773BA6" w14:paraId="383C3610" w14:textId="77777777">
      <w:trPr>
        <w:trHeight w:val="405"/>
      </w:trPr>
      <w:tc>
        <w:tcPr>
          <w:tcW w:w="1290" w:type="dxa"/>
          <w:vMerge w:val="restart"/>
          <w:shd w:val="clear" w:color="auto" w:fill="FFFFFF"/>
          <w:vAlign w:val="center"/>
        </w:tcPr>
        <w:p w14:paraId="50D5CE49" w14:textId="21B23B6B" w:rsidR="00773BA6" w:rsidRDefault="00401D8E">
          <w:pPr>
            <w:tabs>
              <w:tab w:val="center" w:pos="4153"/>
              <w:tab w:val="right" w:pos="8306"/>
            </w:tabs>
            <w:spacing w:after="0" w:line="240" w:lineRule="auto"/>
            <w:ind w:left="0" w:hanging="2"/>
            <w:rPr>
              <w:color w:val="000000"/>
              <w:sz w:val="18"/>
              <w:szCs w:val="18"/>
            </w:rPr>
          </w:pPr>
          <w:r>
            <w:rPr>
              <w:noProof/>
              <w:color w:val="000000"/>
              <w:sz w:val="18"/>
              <w:szCs w:val="18"/>
            </w:rPr>
            <w:drawing>
              <wp:inline distT="0" distB="0" distL="0" distR="0" wp14:anchorId="4D9E3A1B" wp14:editId="26D1CED7">
                <wp:extent cx="673100" cy="673100"/>
                <wp:effectExtent l="0" t="0" r="0" b="0"/>
                <wp:docPr id="1883392420"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92420" name="Imagen 1"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7875" w:type="dxa"/>
          <w:gridSpan w:val="5"/>
          <w:shd w:val="clear" w:color="auto" w:fill="FFFFFF"/>
          <w:vAlign w:val="center"/>
        </w:tcPr>
        <w:p w14:paraId="35579E56" w14:textId="77777777" w:rsidR="00773BA6" w:rsidRDefault="00A84813">
          <w:pPr>
            <w:tabs>
              <w:tab w:val="center" w:pos="4153"/>
              <w:tab w:val="right" w:pos="8306"/>
            </w:tabs>
            <w:spacing w:after="0" w:line="240" w:lineRule="auto"/>
            <w:ind w:left="0"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Centro de Teleinformática y Producción Industrial - Regional Cauca</w:t>
          </w:r>
        </w:p>
      </w:tc>
      <w:tc>
        <w:tcPr>
          <w:tcW w:w="960" w:type="dxa"/>
          <w:shd w:val="clear" w:color="auto" w:fill="FFFFFF"/>
          <w:vAlign w:val="center"/>
        </w:tcPr>
        <w:p w14:paraId="7D621E95" w14:textId="77777777" w:rsidR="00773BA6" w:rsidRDefault="00A84813">
          <w:pPr>
            <w:tabs>
              <w:tab w:val="center" w:pos="4153"/>
              <w:tab w:val="right" w:pos="8306"/>
            </w:tabs>
            <w:spacing w:after="0" w:line="240" w:lineRule="auto"/>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Pág.</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E2B84">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r>
            <w:rPr>
              <w:rFonts w:ascii="Times New Roman" w:eastAsia="Times New Roman" w:hAnsi="Times New Roman" w:cs="Times New Roman"/>
              <w:color w:val="000000"/>
              <w:sz w:val="20"/>
              <w:szCs w:val="20"/>
            </w:rPr>
            <w:t xml:space="preserve"> de</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NUMPAGES</w:instrText>
          </w:r>
          <w:r>
            <w:rPr>
              <w:rFonts w:ascii="Times New Roman" w:eastAsia="Times New Roman" w:hAnsi="Times New Roman" w:cs="Times New Roman"/>
              <w:b/>
              <w:color w:val="000000"/>
              <w:sz w:val="20"/>
              <w:szCs w:val="20"/>
            </w:rPr>
            <w:fldChar w:fldCharType="separate"/>
          </w:r>
          <w:r w:rsidR="007E2B84">
            <w:rPr>
              <w:rFonts w:ascii="Times New Roman" w:eastAsia="Times New Roman" w:hAnsi="Times New Roman" w:cs="Times New Roman"/>
              <w:b/>
              <w:noProof/>
              <w:color w:val="000000"/>
              <w:sz w:val="20"/>
              <w:szCs w:val="20"/>
            </w:rPr>
            <w:t>2</w:t>
          </w:r>
          <w:r>
            <w:rPr>
              <w:rFonts w:ascii="Times New Roman" w:eastAsia="Times New Roman" w:hAnsi="Times New Roman" w:cs="Times New Roman"/>
              <w:b/>
              <w:color w:val="000000"/>
              <w:sz w:val="20"/>
              <w:szCs w:val="20"/>
            </w:rPr>
            <w:fldChar w:fldCharType="end"/>
          </w:r>
        </w:p>
      </w:tc>
    </w:tr>
    <w:tr w:rsidR="00773BA6" w14:paraId="69ECE110" w14:textId="77777777">
      <w:trPr>
        <w:trHeight w:val="405"/>
      </w:trPr>
      <w:tc>
        <w:tcPr>
          <w:tcW w:w="1290" w:type="dxa"/>
          <w:vMerge/>
          <w:shd w:val="clear" w:color="auto" w:fill="FFFFFF"/>
          <w:vAlign w:val="center"/>
        </w:tcPr>
        <w:p w14:paraId="78F2C812" w14:textId="77777777" w:rsidR="00773BA6" w:rsidRDefault="00773BA6">
          <w:pPr>
            <w:pBdr>
              <w:top w:val="nil"/>
              <w:left w:val="nil"/>
              <w:bottom w:val="nil"/>
              <w:right w:val="nil"/>
              <w:between w:val="nil"/>
            </w:pBdr>
            <w:spacing w:after="0"/>
            <w:ind w:left="0" w:hanging="2"/>
            <w:jc w:val="left"/>
            <w:rPr>
              <w:rFonts w:ascii="Times New Roman" w:eastAsia="Times New Roman" w:hAnsi="Times New Roman" w:cs="Times New Roman"/>
              <w:color w:val="000000"/>
              <w:sz w:val="20"/>
              <w:szCs w:val="20"/>
            </w:rPr>
          </w:pPr>
        </w:p>
      </w:tc>
      <w:tc>
        <w:tcPr>
          <w:tcW w:w="1395" w:type="dxa"/>
          <w:shd w:val="clear" w:color="auto" w:fill="FFFFFF"/>
          <w:vAlign w:val="center"/>
        </w:tcPr>
        <w:p w14:paraId="14F24697" w14:textId="77777777" w:rsidR="00773BA6" w:rsidRDefault="00A84813">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Número de </w:t>
          </w:r>
          <w:r>
            <w:rPr>
              <w:rFonts w:ascii="Times New Roman" w:eastAsia="Times New Roman" w:hAnsi="Times New Roman" w:cs="Times New Roman"/>
              <w:color w:val="000000"/>
              <w:sz w:val="20"/>
              <w:szCs w:val="20"/>
            </w:rPr>
            <w:t>Documento:</w:t>
          </w:r>
        </w:p>
      </w:tc>
      <w:tc>
        <w:tcPr>
          <w:tcW w:w="3075" w:type="dxa"/>
          <w:gridSpan w:val="2"/>
          <w:shd w:val="clear" w:color="auto" w:fill="FFFFFF"/>
          <w:vAlign w:val="center"/>
        </w:tcPr>
        <w:p w14:paraId="2D8ABFA3" w14:textId="77777777" w:rsidR="00773BA6" w:rsidRDefault="00A84813">
          <w:pPr>
            <w:spacing w:after="0" w:line="240" w:lineRule="auto"/>
            <w:ind w:left="0" w:hanging="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FS-DOC Formato Ideas de Proyecto </w:t>
          </w:r>
        </w:p>
      </w:tc>
      <w:tc>
        <w:tcPr>
          <w:tcW w:w="1965" w:type="dxa"/>
          <w:shd w:val="clear" w:color="auto" w:fill="FFFFFF"/>
          <w:vAlign w:val="center"/>
        </w:tcPr>
        <w:p w14:paraId="3EE68D35" w14:textId="77777777" w:rsidR="00773BA6" w:rsidRDefault="00A84813">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Fecha de Creación:</w:t>
          </w:r>
        </w:p>
        <w:p w14:paraId="2DC3FE8D" w14:textId="77777777" w:rsidR="00773BA6" w:rsidRDefault="00A84813">
          <w:pPr>
            <w:tabs>
              <w:tab w:val="center" w:pos="4153"/>
              <w:tab w:val="right" w:pos="8306"/>
            </w:tabs>
            <w:spacing w:after="0" w:line="240" w:lineRule="auto"/>
            <w:ind w:left="0" w:hanging="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23/02/2021</w:t>
          </w:r>
        </w:p>
      </w:tc>
      <w:tc>
        <w:tcPr>
          <w:tcW w:w="2400" w:type="dxa"/>
          <w:gridSpan w:val="2"/>
          <w:shd w:val="clear" w:color="auto" w:fill="FFFFFF"/>
          <w:vAlign w:val="center"/>
        </w:tcPr>
        <w:p w14:paraId="530927F6" w14:textId="77777777" w:rsidR="00773BA6" w:rsidRDefault="00A84813">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Elaborado por:</w:t>
          </w:r>
        </w:p>
        <w:p w14:paraId="214EDFD0" w14:textId="77777777" w:rsidR="00773BA6" w:rsidRDefault="00A84813">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Pablo Antonio Ortiz</w:t>
          </w:r>
        </w:p>
      </w:tc>
    </w:tr>
    <w:tr w:rsidR="00773BA6" w14:paraId="49BFEF11" w14:textId="77777777">
      <w:trPr>
        <w:trHeight w:val="378"/>
      </w:trPr>
      <w:tc>
        <w:tcPr>
          <w:tcW w:w="1290" w:type="dxa"/>
          <w:vMerge/>
          <w:shd w:val="clear" w:color="auto" w:fill="FFFFFF"/>
          <w:vAlign w:val="center"/>
        </w:tcPr>
        <w:p w14:paraId="3F830CFC" w14:textId="77777777" w:rsidR="00773BA6" w:rsidRDefault="00773BA6">
          <w:pPr>
            <w:pBdr>
              <w:top w:val="nil"/>
              <w:left w:val="nil"/>
              <w:bottom w:val="nil"/>
              <w:right w:val="nil"/>
              <w:between w:val="nil"/>
            </w:pBdr>
            <w:spacing w:after="0"/>
            <w:ind w:left="0" w:hanging="2"/>
            <w:jc w:val="left"/>
            <w:rPr>
              <w:rFonts w:ascii="Times New Roman" w:eastAsia="Times New Roman" w:hAnsi="Times New Roman" w:cs="Times New Roman"/>
              <w:color w:val="000000"/>
              <w:sz w:val="20"/>
              <w:szCs w:val="20"/>
            </w:rPr>
          </w:pPr>
        </w:p>
      </w:tc>
      <w:tc>
        <w:tcPr>
          <w:tcW w:w="2385" w:type="dxa"/>
          <w:gridSpan w:val="2"/>
          <w:shd w:val="clear" w:color="auto" w:fill="FFFFFF"/>
          <w:vAlign w:val="center"/>
        </w:tcPr>
        <w:p w14:paraId="21960826" w14:textId="77777777" w:rsidR="00773BA6" w:rsidRDefault="00A84813">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Nombre del Documento: </w:t>
          </w:r>
        </w:p>
      </w:tc>
      <w:tc>
        <w:tcPr>
          <w:tcW w:w="6450" w:type="dxa"/>
          <w:gridSpan w:val="4"/>
          <w:shd w:val="clear" w:color="auto" w:fill="FFFFFF"/>
          <w:vAlign w:val="center"/>
        </w:tcPr>
        <w:p w14:paraId="13C3632A" w14:textId="77777777" w:rsidR="00773BA6" w:rsidRDefault="00A84813">
          <w:pPr>
            <w:tabs>
              <w:tab w:val="center" w:pos="4153"/>
              <w:tab w:val="right" w:pos="8306"/>
            </w:tabs>
            <w:spacing w:after="0" w:line="240" w:lineRule="auto"/>
            <w:ind w:left="0" w:hanging="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Modelo presentación ideas de proyectos Área Software </w:t>
          </w:r>
        </w:p>
      </w:tc>
    </w:tr>
  </w:tbl>
  <w:p w14:paraId="63432A7A" w14:textId="77777777" w:rsidR="00773BA6" w:rsidRDefault="00773BA6">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AC994" w14:textId="77777777" w:rsidR="00773BA6" w:rsidRDefault="00773BA6">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8F4"/>
    <w:multiLevelType w:val="multilevel"/>
    <w:tmpl w:val="FD26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756C1"/>
    <w:multiLevelType w:val="multilevel"/>
    <w:tmpl w:val="06B4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96C47"/>
    <w:multiLevelType w:val="multilevel"/>
    <w:tmpl w:val="6A0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35AEC"/>
    <w:multiLevelType w:val="multilevel"/>
    <w:tmpl w:val="A94EC16C"/>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173C7F0B"/>
    <w:multiLevelType w:val="multilevel"/>
    <w:tmpl w:val="1A2C61C0"/>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pStyle w:val="level3text"/>
      <w:lvlText w:val="▪"/>
      <w:lvlJc w:val="left"/>
      <w:pPr>
        <w:ind w:left="6840" w:hanging="360"/>
      </w:pPr>
      <w:rPr>
        <w:rFonts w:ascii="Noto Sans Symbols" w:eastAsia="Noto Sans Symbols" w:hAnsi="Noto Sans Symbols" w:cs="Noto Sans Symbols"/>
      </w:rPr>
    </w:lvl>
  </w:abstractNum>
  <w:abstractNum w:abstractNumId="5" w15:restartNumberingAfterBreak="0">
    <w:nsid w:val="19FB58CB"/>
    <w:multiLevelType w:val="hybridMultilevel"/>
    <w:tmpl w:val="4D565D0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6" w15:restartNumberingAfterBreak="0">
    <w:nsid w:val="1AC23309"/>
    <w:multiLevelType w:val="multilevel"/>
    <w:tmpl w:val="3CF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D3AA6"/>
    <w:multiLevelType w:val="multilevel"/>
    <w:tmpl w:val="45705488"/>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8" w15:restartNumberingAfterBreak="0">
    <w:nsid w:val="24BD0D29"/>
    <w:multiLevelType w:val="hybridMultilevel"/>
    <w:tmpl w:val="2F6C888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9" w15:restartNumberingAfterBreak="0">
    <w:nsid w:val="364E180B"/>
    <w:multiLevelType w:val="multilevel"/>
    <w:tmpl w:val="338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A785E"/>
    <w:multiLevelType w:val="multilevel"/>
    <w:tmpl w:val="0C36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AC35AE"/>
    <w:multiLevelType w:val="multilevel"/>
    <w:tmpl w:val="274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0D2C91"/>
    <w:multiLevelType w:val="multilevel"/>
    <w:tmpl w:val="080A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2441F"/>
    <w:multiLevelType w:val="multilevel"/>
    <w:tmpl w:val="468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7B2D6E"/>
    <w:multiLevelType w:val="multilevel"/>
    <w:tmpl w:val="183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449C7"/>
    <w:multiLevelType w:val="multilevel"/>
    <w:tmpl w:val="4D2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AA76AD"/>
    <w:multiLevelType w:val="multilevel"/>
    <w:tmpl w:val="3C98ED1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7" w15:restartNumberingAfterBreak="0">
    <w:nsid w:val="5157372F"/>
    <w:multiLevelType w:val="multilevel"/>
    <w:tmpl w:val="7C460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5E4916"/>
    <w:multiLevelType w:val="multilevel"/>
    <w:tmpl w:val="214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902A02"/>
    <w:multiLevelType w:val="multilevel"/>
    <w:tmpl w:val="7FB244B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0" w15:restartNumberingAfterBreak="0">
    <w:nsid w:val="6BDA4EDE"/>
    <w:multiLevelType w:val="multilevel"/>
    <w:tmpl w:val="C41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70118E"/>
    <w:multiLevelType w:val="multilevel"/>
    <w:tmpl w:val="711C9D8E"/>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2" w15:restartNumberingAfterBreak="0">
    <w:nsid w:val="744F4938"/>
    <w:multiLevelType w:val="multilevel"/>
    <w:tmpl w:val="3D58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1448700">
    <w:abstractNumId w:val="19"/>
  </w:num>
  <w:num w:numId="2" w16cid:durableId="593368219">
    <w:abstractNumId w:val="7"/>
  </w:num>
  <w:num w:numId="3" w16cid:durableId="1637417388">
    <w:abstractNumId w:val="4"/>
  </w:num>
  <w:num w:numId="4" w16cid:durableId="616450621">
    <w:abstractNumId w:val="21"/>
  </w:num>
  <w:num w:numId="5" w16cid:durableId="257446960">
    <w:abstractNumId w:val="3"/>
  </w:num>
  <w:num w:numId="6" w16cid:durableId="509174497">
    <w:abstractNumId w:val="17"/>
  </w:num>
  <w:num w:numId="7" w16cid:durableId="417750815">
    <w:abstractNumId w:val="16"/>
  </w:num>
  <w:num w:numId="8" w16cid:durableId="1368024274">
    <w:abstractNumId w:val="5"/>
  </w:num>
  <w:num w:numId="9" w16cid:durableId="300505234">
    <w:abstractNumId w:val="8"/>
  </w:num>
  <w:num w:numId="10" w16cid:durableId="1202131644">
    <w:abstractNumId w:val="11"/>
  </w:num>
  <w:num w:numId="11" w16cid:durableId="2084373533">
    <w:abstractNumId w:val="10"/>
  </w:num>
  <w:num w:numId="12" w16cid:durableId="524447977">
    <w:abstractNumId w:val="20"/>
  </w:num>
  <w:num w:numId="13" w16cid:durableId="1932666214">
    <w:abstractNumId w:val="6"/>
  </w:num>
  <w:num w:numId="14" w16cid:durableId="1884979185">
    <w:abstractNumId w:val="12"/>
  </w:num>
  <w:num w:numId="15" w16cid:durableId="1280795711">
    <w:abstractNumId w:val="9"/>
  </w:num>
  <w:num w:numId="16" w16cid:durableId="1320309907">
    <w:abstractNumId w:val="2"/>
  </w:num>
  <w:num w:numId="17" w16cid:durableId="1082874697">
    <w:abstractNumId w:val="0"/>
  </w:num>
  <w:num w:numId="18" w16cid:durableId="534318861">
    <w:abstractNumId w:val="18"/>
  </w:num>
  <w:num w:numId="19" w16cid:durableId="2085031187">
    <w:abstractNumId w:val="22"/>
  </w:num>
  <w:num w:numId="20" w16cid:durableId="990060880">
    <w:abstractNumId w:val="1"/>
  </w:num>
  <w:num w:numId="21" w16cid:durableId="1962952525">
    <w:abstractNumId w:val="14"/>
  </w:num>
  <w:num w:numId="22" w16cid:durableId="348064111">
    <w:abstractNumId w:val="13"/>
  </w:num>
  <w:num w:numId="23" w16cid:durableId="3497176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BA6"/>
    <w:rsid w:val="00003B8A"/>
    <w:rsid w:val="00053F99"/>
    <w:rsid w:val="00086C07"/>
    <w:rsid w:val="00105237"/>
    <w:rsid w:val="001D5F35"/>
    <w:rsid w:val="001E7CBD"/>
    <w:rsid w:val="001F7BB6"/>
    <w:rsid w:val="00200C28"/>
    <w:rsid w:val="002541D2"/>
    <w:rsid w:val="002F7A3D"/>
    <w:rsid w:val="0034164A"/>
    <w:rsid w:val="003A448F"/>
    <w:rsid w:val="00401D8E"/>
    <w:rsid w:val="00417751"/>
    <w:rsid w:val="00552252"/>
    <w:rsid w:val="00576654"/>
    <w:rsid w:val="00583802"/>
    <w:rsid w:val="0062654D"/>
    <w:rsid w:val="006A405E"/>
    <w:rsid w:val="00767600"/>
    <w:rsid w:val="00773BA6"/>
    <w:rsid w:val="007E2B84"/>
    <w:rsid w:val="008022E7"/>
    <w:rsid w:val="00807E1D"/>
    <w:rsid w:val="008D01CB"/>
    <w:rsid w:val="00A557EC"/>
    <w:rsid w:val="00A6671A"/>
    <w:rsid w:val="00A84813"/>
    <w:rsid w:val="00AF0C1F"/>
    <w:rsid w:val="00BB1EB2"/>
    <w:rsid w:val="00BF09BA"/>
    <w:rsid w:val="00C028E5"/>
    <w:rsid w:val="00CB0B43"/>
    <w:rsid w:val="00D82BE7"/>
    <w:rsid w:val="00DB1D71"/>
    <w:rsid w:val="00DF6E7B"/>
    <w:rsid w:val="00E009AC"/>
    <w:rsid w:val="00E56962"/>
    <w:rsid w:val="00EB5E3A"/>
    <w:rsid w:val="00FD16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880A"/>
  <w15:docId w15:val="{763BBBAC-70B8-469F-9654-65A287B8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VE" w:eastAsia="es-CO"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pPr>
      <w:suppressAutoHyphens/>
      <w:ind w:leftChars="-1" w:left="-1" w:hangingChars="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uiPriority w:val="99"/>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uiPriority w:val="39"/>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3"/>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character" w:styleId="Hipervnculovisitado">
    <w:name w:val="FollowedHyperlink"/>
    <w:qFormat/>
    <w:rPr>
      <w:color w:val="954F72"/>
      <w:w w:val="100"/>
      <w:position w:val="-1"/>
      <w:u w:val="single"/>
      <w:effect w:val="none"/>
      <w:vertAlign w:val="baseline"/>
      <w:cs w:val="0"/>
      <w:em w:val="none"/>
    </w:rPr>
  </w:style>
  <w:style w:type="paragraph" w:customStyle="1" w:styleId="Default">
    <w:name w:val="Default"/>
    <w:basedOn w:val="Normal"/>
    <w:pPr>
      <w:autoSpaceDE w:val="0"/>
      <w:autoSpaceDN w:val="0"/>
      <w:adjustRightInd w:val="0"/>
      <w:spacing w:line="1" w:lineRule="atLeast"/>
    </w:pPr>
    <w:rPr>
      <w:rFonts w:ascii="Century Gothic" w:eastAsia="Times New Roman" w:hAnsi="Century Gothic" w:cs="Century Gothic"/>
      <w:color w:val="000000"/>
      <w:lang w:val="es-CO"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3">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4">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5">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6">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character" w:styleId="Mencinsinresolver">
    <w:name w:val="Unresolved Mention"/>
    <w:basedOn w:val="Fuentedeprrafopredeter"/>
    <w:uiPriority w:val="99"/>
    <w:semiHidden/>
    <w:unhideWhenUsed/>
    <w:rsid w:val="00552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6641">
      <w:bodyDiv w:val="1"/>
      <w:marLeft w:val="0"/>
      <w:marRight w:val="0"/>
      <w:marTop w:val="0"/>
      <w:marBottom w:val="0"/>
      <w:divBdr>
        <w:top w:val="none" w:sz="0" w:space="0" w:color="auto"/>
        <w:left w:val="none" w:sz="0" w:space="0" w:color="auto"/>
        <w:bottom w:val="none" w:sz="0" w:space="0" w:color="auto"/>
        <w:right w:val="none" w:sz="0" w:space="0" w:color="auto"/>
      </w:divBdr>
      <w:divsChild>
        <w:div w:id="1611353021">
          <w:marLeft w:val="0"/>
          <w:marRight w:val="0"/>
          <w:marTop w:val="0"/>
          <w:marBottom w:val="0"/>
          <w:divBdr>
            <w:top w:val="none" w:sz="0" w:space="0" w:color="auto"/>
            <w:left w:val="none" w:sz="0" w:space="0" w:color="auto"/>
            <w:bottom w:val="none" w:sz="0" w:space="0" w:color="auto"/>
            <w:right w:val="none" w:sz="0" w:space="0" w:color="auto"/>
          </w:divBdr>
        </w:div>
        <w:div w:id="1033657429">
          <w:marLeft w:val="0"/>
          <w:marRight w:val="0"/>
          <w:marTop w:val="0"/>
          <w:marBottom w:val="0"/>
          <w:divBdr>
            <w:top w:val="none" w:sz="0" w:space="0" w:color="auto"/>
            <w:left w:val="none" w:sz="0" w:space="0" w:color="auto"/>
            <w:bottom w:val="none" w:sz="0" w:space="0" w:color="auto"/>
            <w:right w:val="none" w:sz="0" w:space="0" w:color="auto"/>
          </w:divBdr>
        </w:div>
        <w:div w:id="1191260430">
          <w:marLeft w:val="0"/>
          <w:marRight w:val="0"/>
          <w:marTop w:val="0"/>
          <w:marBottom w:val="0"/>
          <w:divBdr>
            <w:top w:val="none" w:sz="0" w:space="0" w:color="auto"/>
            <w:left w:val="none" w:sz="0" w:space="0" w:color="auto"/>
            <w:bottom w:val="none" w:sz="0" w:space="0" w:color="auto"/>
            <w:right w:val="none" w:sz="0" w:space="0" w:color="auto"/>
          </w:divBdr>
        </w:div>
      </w:divsChild>
    </w:div>
    <w:div w:id="568269869">
      <w:bodyDiv w:val="1"/>
      <w:marLeft w:val="0"/>
      <w:marRight w:val="0"/>
      <w:marTop w:val="0"/>
      <w:marBottom w:val="0"/>
      <w:divBdr>
        <w:top w:val="none" w:sz="0" w:space="0" w:color="auto"/>
        <w:left w:val="none" w:sz="0" w:space="0" w:color="auto"/>
        <w:bottom w:val="none" w:sz="0" w:space="0" w:color="auto"/>
        <w:right w:val="none" w:sz="0" w:space="0" w:color="auto"/>
      </w:divBdr>
      <w:divsChild>
        <w:div w:id="332417315">
          <w:marLeft w:val="0"/>
          <w:marRight w:val="0"/>
          <w:marTop w:val="0"/>
          <w:marBottom w:val="0"/>
          <w:divBdr>
            <w:top w:val="none" w:sz="0" w:space="0" w:color="auto"/>
            <w:left w:val="none" w:sz="0" w:space="0" w:color="auto"/>
            <w:bottom w:val="none" w:sz="0" w:space="0" w:color="auto"/>
            <w:right w:val="none" w:sz="0" w:space="0" w:color="auto"/>
          </w:divBdr>
        </w:div>
        <w:div w:id="1355885357">
          <w:marLeft w:val="0"/>
          <w:marRight w:val="0"/>
          <w:marTop w:val="0"/>
          <w:marBottom w:val="0"/>
          <w:divBdr>
            <w:top w:val="none" w:sz="0" w:space="0" w:color="auto"/>
            <w:left w:val="none" w:sz="0" w:space="0" w:color="auto"/>
            <w:bottom w:val="none" w:sz="0" w:space="0" w:color="auto"/>
            <w:right w:val="none" w:sz="0" w:space="0" w:color="auto"/>
          </w:divBdr>
        </w:div>
        <w:div w:id="1990405812">
          <w:marLeft w:val="0"/>
          <w:marRight w:val="0"/>
          <w:marTop w:val="0"/>
          <w:marBottom w:val="0"/>
          <w:divBdr>
            <w:top w:val="none" w:sz="0" w:space="0" w:color="auto"/>
            <w:left w:val="none" w:sz="0" w:space="0" w:color="auto"/>
            <w:bottom w:val="none" w:sz="0" w:space="0" w:color="auto"/>
            <w:right w:val="none" w:sz="0" w:space="0" w:color="auto"/>
          </w:divBdr>
        </w:div>
        <w:div w:id="2019651672">
          <w:marLeft w:val="0"/>
          <w:marRight w:val="0"/>
          <w:marTop w:val="0"/>
          <w:marBottom w:val="0"/>
          <w:divBdr>
            <w:top w:val="none" w:sz="0" w:space="0" w:color="auto"/>
            <w:left w:val="none" w:sz="0" w:space="0" w:color="auto"/>
            <w:bottom w:val="none" w:sz="0" w:space="0" w:color="auto"/>
            <w:right w:val="none" w:sz="0" w:space="0" w:color="auto"/>
          </w:divBdr>
        </w:div>
        <w:div w:id="1822889099">
          <w:marLeft w:val="0"/>
          <w:marRight w:val="0"/>
          <w:marTop w:val="0"/>
          <w:marBottom w:val="0"/>
          <w:divBdr>
            <w:top w:val="none" w:sz="0" w:space="0" w:color="auto"/>
            <w:left w:val="none" w:sz="0" w:space="0" w:color="auto"/>
            <w:bottom w:val="none" w:sz="0" w:space="0" w:color="auto"/>
            <w:right w:val="none" w:sz="0" w:space="0" w:color="auto"/>
          </w:divBdr>
        </w:div>
        <w:div w:id="446697910">
          <w:marLeft w:val="0"/>
          <w:marRight w:val="0"/>
          <w:marTop w:val="0"/>
          <w:marBottom w:val="0"/>
          <w:divBdr>
            <w:top w:val="none" w:sz="0" w:space="0" w:color="auto"/>
            <w:left w:val="none" w:sz="0" w:space="0" w:color="auto"/>
            <w:bottom w:val="none" w:sz="0" w:space="0" w:color="auto"/>
            <w:right w:val="none" w:sz="0" w:space="0" w:color="auto"/>
          </w:divBdr>
        </w:div>
        <w:div w:id="75176963">
          <w:marLeft w:val="0"/>
          <w:marRight w:val="0"/>
          <w:marTop w:val="0"/>
          <w:marBottom w:val="0"/>
          <w:divBdr>
            <w:top w:val="none" w:sz="0" w:space="0" w:color="auto"/>
            <w:left w:val="none" w:sz="0" w:space="0" w:color="auto"/>
            <w:bottom w:val="none" w:sz="0" w:space="0" w:color="auto"/>
            <w:right w:val="none" w:sz="0" w:space="0" w:color="auto"/>
          </w:divBdr>
        </w:div>
        <w:div w:id="1035927713">
          <w:marLeft w:val="0"/>
          <w:marRight w:val="0"/>
          <w:marTop w:val="0"/>
          <w:marBottom w:val="0"/>
          <w:divBdr>
            <w:top w:val="none" w:sz="0" w:space="0" w:color="auto"/>
            <w:left w:val="none" w:sz="0" w:space="0" w:color="auto"/>
            <w:bottom w:val="none" w:sz="0" w:space="0" w:color="auto"/>
            <w:right w:val="none" w:sz="0" w:space="0" w:color="auto"/>
          </w:divBdr>
        </w:div>
      </w:divsChild>
    </w:div>
    <w:div w:id="762411018">
      <w:bodyDiv w:val="1"/>
      <w:marLeft w:val="0"/>
      <w:marRight w:val="0"/>
      <w:marTop w:val="0"/>
      <w:marBottom w:val="0"/>
      <w:divBdr>
        <w:top w:val="none" w:sz="0" w:space="0" w:color="auto"/>
        <w:left w:val="none" w:sz="0" w:space="0" w:color="auto"/>
        <w:bottom w:val="none" w:sz="0" w:space="0" w:color="auto"/>
        <w:right w:val="none" w:sz="0" w:space="0" w:color="auto"/>
      </w:divBdr>
      <w:divsChild>
        <w:div w:id="411513475">
          <w:marLeft w:val="0"/>
          <w:marRight w:val="0"/>
          <w:marTop w:val="0"/>
          <w:marBottom w:val="0"/>
          <w:divBdr>
            <w:top w:val="none" w:sz="0" w:space="0" w:color="auto"/>
            <w:left w:val="none" w:sz="0" w:space="0" w:color="auto"/>
            <w:bottom w:val="none" w:sz="0" w:space="0" w:color="auto"/>
            <w:right w:val="none" w:sz="0" w:space="0" w:color="auto"/>
          </w:divBdr>
        </w:div>
        <w:div w:id="1878011081">
          <w:marLeft w:val="0"/>
          <w:marRight w:val="0"/>
          <w:marTop w:val="0"/>
          <w:marBottom w:val="0"/>
          <w:divBdr>
            <w:top w:val="none" w:sz="0" w:space="0" w:color="auto"/>
            <w:left w:val="none" w:sz="0" w:space="0" w:color="auto"/>
            <w:bottom w:val="none" w:sz="0" w:space="0" w:color="auto"/>
            <w:right w:val="none" w:sz="0" w:space="0" w:color="auto"/>
          </w:divBdr>
        </w:div>
      </w:divsChild>
    </w:div>
    <w:div w:id="773939722">
      <w:bodyDiv w:val="1"/>
      <w:marLeft w:val="0"/>
      <w:marRight w:val="0"/>
      <w:marTop w:val="0"/>
      <w:marBottom w:val="0"/>
      <w:divBdr>
        <w:top w:val="none" w:sz="0" w:space="0" w:color="auto"/>
        <w:left w:val="none" w:sz="0" w:space="0" w:color="auto"/>
        <w:bottom w:val="none" w:sz="0" w:space="0" w:color="auto"/>
        <w:right w:val="none" w:sz="0" w:space="0" w:color="auto"/>
      </w:divBdr>
    </w:div>
    <w:div w:id="833491046">
      <w:bodyDiv w:val="1"/>
      <w:marLeft w:val="0"/>
      <w:marRight w:val="0"/>
      <w:marTop w:val="0"/>
      <w:marBottom w:val="0"/>
      <w:divBdr>
        <w:top w:val="none" w:sz="0" w:space="0" w:color="auto"/>
        <w:left w:val="none" w:sz="0" w:space="0" w:color="auto"/>
        <w:bottom w:val="none" w:sz="0" w:space="0" w:color="auto"/>
        <w:right w:val="none" w:sz="0" w:space="0" w:color="auto"/>
      </w:divBdr>
      <w:divsChild>
        <w:div w:id="609631549">
          <w:marLeft w:val="0"/>
          <w:marRight w:val="0"/>
          <w:marTop w:val="0"/>
          <w:marBottom w:val="0"/>
          <w:divBdr>
            <w:top w:val="none" w:sz="0" w:space="0" w:color="auto"/>
            <w:left w:val="none" w:sz="0" w:space="0" w:color="auto"/>
            <w:bottom w:val="none" w:sz="0" w:space="0" w:color="auto"/>
            <w:right w:val="none" w:sz="0" w:space="0" w:color="auto"/>
          </w:divBdr>
        </w:div>
        <w:div w:id="1871410433">
          <w:marLeft w:val="0"/>
          <w:marRight w:val="0"/>
          <w:marTop w:val="0"/>
          <w:marBottom w:val="0"/>
          <w:divBdr>
            <w:top w:val="none" w:sz="0" w:space="0" w:color="auto"/>
            <w:left w:val="none" w:sz="0" w:space="0" w:color="auto"/>
            <w:bottom w:val="none" w:sz="0" w:space="0" w:color="auto"/>
            <w:right w:val="none" w:sz="0" w:space="0" w:color="auto"/>
          </w:divBdr>
        </w:div>
        <w:div w:id="1371304544">
          <w:marLeft w:val="0"/>
          <w:marRight w:val="0"/>
          <w:marTop w:val="0"/>
          <w:marBottom w:val="0"/>
          <w:divBdr>
            <w:top w:val="none" w:sz="0" w:space="0" w:color="auto"/>
            <w:left w:val="none" w:sz="0" w:space="0" w:color="auto"/>
            <w:bottom w:val="none" w:sz="0" w:space="0" w:color="auto"/>
            <w:right w:val="none" w:sz="0" w:space="0" w:color="auto"/>
          </w:divBdr>
        </w:div>
        <w:div w:id="1723483520">
          <w:marLeft w:val="0"/>
          <w:marRight w:val="0"/>
          <w:marTop w:val="0"/>
          <w:marBottom w:val="0"/>
          <w:divBdr>
            <w:top w:val="none" w:sz="0" w:space="0" w:color="auto"/>
            <w:left w:val="none" w:sz="0" w:space="0" w:color="auto"/>
            <w:bottom w:val="none" w:sz="0" w:space="0" w:color="auto"/>
            <w:right w:val="none" w:sz="0" w:space="0" w:color="auto"/>
          </w:divBdr>
        </w:div>
        <w:div w:id="1763650339">
          <w:marLeft w:val="0"/>
          <w:marRight w:val="0"/>
          <w:marTop w:val="0"/>
          <w:marBottom w:val="0"/>
          <w:divBdr>
            <w:top w:val="none" w:sz="0" w:space="0" w:color="auto"/>
            <w:left w:val="none" w:sz="0" w:space="0" w:color="auto"/>
            <w:bottom w:val="none" w:sz="0" w:space="0" w:color="auto"/>
            <w:right w:val="none" w:sz="0" w:space="0" w:color="auto"/>
          </w:divBdr>
        </w:div>
        <w:div w:id="1790468827">
          <w:marLeft w:val="0"/>
          <w:marRight w:val="0"/>
          <w:marTop w:val="0"/>
          <w:marBottom w:val="0"/>
          <w:divBdr>
            <w:top w:val="none" w:sz="0" w:space="0" w:color="auto"/>
            <w:left w:val="none" w:sz="0" w:space="0" w:color="auto"/>
            <w:bottom w:val="none" w:sz="0" w:space="0" w:color="auto"/>
            <w:right w:val="none" w:sz="0" w:space="0" w:color="auto"/>
          </w:divBdr>
        </w:div>
        <w:div w:id="29960719">
          <w:marLeft w:val="0"/>
          <w:marRight w:val="0"/>
          <w:marTop w:val="0"/>
          <w:marBottom w:val="0"/>
          <w:divBdr>
            <w:top w:val="none" w:sz="0" w:space="0" w:color="auto"/>
            <w:left w:val="none" w:sz="0" w:space="0" w:color="auto"/>
            <w:bottom w:val="none" w:sz="0" w:space="0" w:color="auto"/>
            <w:right w:val="none" w:sz="0" w:space="0" w:color="auto"/>
          </w:divBdr>
        </w:div>
        <w:div w:id="470287939">
          <w:marLeft w:val="0"/>
          <w:marRight w:val="0"/>
          <w:marTop w:val="0"/>
          <w:marBottom w:val="0"/>
          <w:divBdr>
            <w:top w:val="none" w:sz="0" w:space="0" w:color="auto"/>
            <w:left w:val="none" w:sz="0" w:space="0" w:color="auto"/>
            <w:bottom w:val="none" w:sz="0" w:space="0" w:color="auto"/>
            <w:right w:val="none" w:sz="0" w:space="0" w:color="auto"/>
          </w:divBdr>
        </w:div>
        <w:div w:id="1169641686">
          <w:marLeft w:val="0"/>
          <w:marRight w:val="0"/>
          <w:marTop w:val="0"/>
          <w:marBottom w:val="0"/>
          <w:divBdr>
            <w:top w:val="none" w:sz="0" w:space="0" w:color="auto"/>
            <w:left w:val="none" w:sz="0" w:space="0" w:color="auto"/>
            <w:bottom w:val="none" w:sz="0" w:space="0" w:color="auto"/>
            <w:right w:val="none" w:sz="0" w:space="0" w:color="auto"/>
          </w:divBdr>
        </w:div>
        <w:div w:id="1045178392">
          <w:marLeft w:val="0"/>
          <w:marRight w:val="0"/>
          <w:marTop w:val="0"/>
          <w:marBottom w:val="0"/>
          <w:divBdr>
            <w:top w:val="none" w:sz="0" w:space="0" w:color="auto"/>
            <w:left w:val="none" w:sz="0" w:space="0" w:color="auto"/>
            <w:bottom w:val="none" w:sz="0" w:space="0" w:color="auto"/>
            <w:right w:val="none" w:sz="0" w:space="0" w:color="auto"/>
          </w:divBdr>
        </w:div>
        <w:div w:id="687753610">
          <w:marLeft w:val="0"/>
          <w:marRight w:val="0"/>
          <w:marTop w:val="0"/>
          <w:marBottom w:val="0"/>
          <w:divBdr>
            <w:top w:val="none" w:sz="0" w:space="0" w:color="auto"/>
            <w:left w:val="none" w:sz="0" w:space="0" w:color="auto"/>
            <w:bottom w:val="none" w:sz="0" w:space="0" w:color="auto"/>
            <w:right w:val="none" w:sz="0" w:space="0" w:color="auto"/>
          </w:divBdr>
        </w:div>
        <w:div w:id="1455095880">
          <w:marLeft w:val="0"/>
          <w:marRight w:val="0"/>
          <w:marTop w:val="0"/>
          <w:marBottom w:val="0"/>
          <w:divBdr>
            <w:top w:val="none" w:sz="0" w:space="0" w:color="auto"/>
            <w:left w:val="none" w:sz="0" w:space="0" w:color="auto"/>
            <w:bottom w:val="none" w:sz="0" w:space="0" w:color="auto"/>
            <w:right w:val="none" w:sz="0" w:space="0" w:color="auto"/>
          </w:divBdr>
        </w:div>
        <w:div w:id="1142651698">
          <w:marLeft w:val="0"/>
          <w:marRight w:val="0"/>
          <w:marTop w:val="0"/>
          <w:marBottom w:val="0"/>
          <w:divBdr>
            <w:top w:val="none" w:sz="0" w:space="0" w:color="auto"/>
            <w:left w:val="none" w:sz="0" w:space="0" w:color="auto"/>
            <w:bottom w:val="none" w:sz="0" w:space="0" w:color="auto"/>
            <w:right w:val="none" w:sz="0" w:space="0" w:color="auto"/>
          </w:divBdr>
        </w:div>
        <w:div w:id="1528368092">
          <w:marLeft w:val="0"/>
          <w:marRight w:val="0"/>
          <w:marTop w:val="0"/>
          <w:marBottom w:val="0"/>
          <w:divBdr>
            <w:top w:val="none" w:sz="0" w:space="0" w:color="auto"/>
            <w:left w:val="none" w:sz="0" w:space="0" w:color="auto"/>
            <w:bottom w:val="none" w:sz="0" w:space="0" w:color="auto"/>
            <w:right w:val="none" w:sz="0" w:space="0" w:color="auto"/>
          </w:divBdr>
        </w:div>
        <w:div w:id="37321598">
          <w:marLeft w:val="0"/>
          <w:marRight w:val="0"/>
          <w:marTop w:val="0"/>
          <w:marBottom w:val="0"/>
          <w:divBdr>
            <w:top w:val="none" w:sz="0" w:space="0" w:color="auto"/>
            <w:left w:val="none" w:sz="0" w:space="0" w:color="auto"/>
            <w:bottom w:val="none" w:sz="0" w:space="0" w:color="auto"/>
            <w:right w:val="none" w:sz="0" w:space="0" w:color="auto"/>
          </w:divBdr>
        </w:div>
        <w:div w:id="1187716693">
          <w:marLeft w:val="0"/>
          <w:marRight w:val="0"/>
          <w:marTop w:val="0"/>
          <w:marBottom w:val="0"/>
          <w:divBdr>
            <w:top w:val="none" w:sz="0" w:space="0" w:color="auto"/>
            <w:left w:val="none" w:sz="0" w:space="0" w:color="auto"/>
            <w:bottom w:val="none" w:sz="0" w:space="0" w:color="auto"/>
            <w:right w:val="none" w:sz="0" w:space="0" w:color="auto"/>
          </w:divBdr>
        </w:div>
        <w:div w:id="677118601">
          <w:marLeft w:val="0"/>
          <w:marRight w:val="0"/>
          <w:marTop w:val="0"/>
          <w:marBottom w:val="0"/>
          <w:divBdr>
            <w:top w:val="none" w:sz="0" w:space="0" w:color="auto"/>
            <w:left w:val="none" w:sz="0" w:space="0" w:color="auto"/>
            <w:bottom w:val="none" w:sz="0" w:space="0" w:color="auto"/>
            <w:right w:val="none" w:sz="0" w:space="0" w:color="auto"/>
          </w:divBdr>
        </w:div>
        <w:div w:id="1358654872">
          <w:marLeft w:val="0"/>
          <w:marRight w:val="0"/>
          <w:marTop w:val="0"/>
          <w:marBottom w:val="0"/>
          <w:divBdr>
            <w:top w:val="none" w:sz="0" w:space="0" w:color="auto"/>
            <w:left w:val="none" w:sz="0" w:space="0" w:color="auto"/>
            <w:bottom w:val="none" w:sz="0" w:space="0" w:color="auto"/>
            <w:right w:val="none" w:sz="0" w:space="0" w:color="auto"/>
          </w:divBdr>
        </w:div>
        <w:div w:id="112946288">
          <w:marLeft w:val="0"/>
          <w:marRight w:val="0"/>
          <w:marTop w:val="0"/>
          <w:marBottom w:val="0"/>
          <w:divBdr>
            <w:top w:val="none" w:sz="0" w:space="0" w:color="auto"/>
            <w:left w:val="none" w:sz="0" w:space="0" w:color="auto"/>
            <w:bottom w:val="none" w:sz="0" w:space="0" w:color="auto"/>
            <w:right w:val="none" w:sz="0" w:space="0" w:color="auto"/>
          </w:divBdr>
        </w:div>
      </w:divsChild>
    </w:div>
    <w:div w:id="929696535">
      <w:bodyDiv w:val="1"/>
      <w:marLeft w:val="0"/>
      <w:marRight w:val="0"/>
      <w:marTop w:val="0"/>
      <w:marBottom w:val="0"/>
      <w:divBdr>
        <w:top w:val="none" w:sz="0" w:space="0" w:color="auto"/>
        <w:left w:val="none" w:sz="0" w:space="0" w:color="auto"/>
        <w:bottom w:val="none" w:sz="0" w:space="0" w:color="auto"/>
        <w:right w:val="none" w:sz="0" w:space="0" w:color="auto"/>
      </w:divBdr>
      <w:divsChild>
        <w:div w:id="1198540961">
          <w:marLeft w:val="0"/>
          <w:marRight w:val="0"/>
          <w:marTop w:val="0"/>
          <w:marBottom w:val="0"/>
          <w:divBdr>
            <w:top w:val="none" w:sz="0" w:space="0" w:color="auto"/>
            <w:left w:val="none" w:sz="0" w:space="0" w:color="auto"/>
            <w:bottom w:val="none" w:sz="0" w:space="0" w:color="auto"/>
            <w:right w:val="none" w:sz="0" w:space="0" w:color="auto"/>
          </w:divBdr>
        </w:div>
        <w:div w:id="1673796277">
          <w:marLeft w:val="0"/>
          <w:marRight w:val="0"/>
          <w:marTop w:val="0"/>
          <w:marBottom w:val="0"/>
          <w:divBdr>
            <w:top w:val="none" w:sz="0" w:space="0" w:color="auto"/>
            <w:left w:val="none" w:sz="0" w:space="0" w:color="auto"/>
            <w:bottom w:val="none" w:sz="0" w:space="0" w:color="auto"/>
            <w:right w:val="none" w:sz="0" w:space="0" w:color="auto"/>
          </w:divBdr>
        </w:div>
        <w:div w:id="841822907">
          <w:marLeft w:val="0"/>
          <w:marRight w:val="0"/>
          <w:marTop w:val="0"/>
          <w:marBottom w:val="0"/>
          <w:divBdr>
            <w:top w:val="none" w:sz="0" w:space="0" w:color="auto"/>
            <w:left w:val="none" w:sz="0" w:space="0" w:color="auto"/>
            <w:bottom w:val="none" w:sz="0" w:space="0" w:color="auto"/>
            <w:right w:val="none" w:sz="0" w:space="0" w:color="auto"/>
          </w:divBdr>
        </w:div>
      </w:divsChild>
    </w:div>
    <w:div w:id="1025253975">
      <w:bodyDiv w:val="1"/>
      <w:marLeft w:val="0"/>
      <w:marRight w:val="0"/>
      <w:marTop w:val="0"/>
      <w:marBottom w:val="0"/>
      <w:divBdr>
        <w:top w:val="none" w:sz="0" w:space="0" w:color="auto"/>
        <w:left w:val="none" w:sz="0" w:space="0" w:color="auto"/>
        <w:bottom w:val="none" w:sz="0" w:space="0" w:color="auto"/>
        <w:right w:val="none" w:sz="0" w:space="0" w:color="auto"/>
      </w:divBdr>
      <w:divsChild>
        <w:div w:id="849103307">
          <w:marLeft w:val="0"/>
          <w:marRight w:val="0"/>
          <w:marTop w:val="0"/>
          <w:marBottom w:val="0"/>
          <w:divBdr>
            <w:top w:val="none" w:sz="0" w:space="0" w:color="auto"/>
            <w:left w:val="none" w:sz="0" w:space="0" w:color="auto"/>
            <w:bottom w:val="none" w:sz="0" w:space="0" w:color="auto"/>
            <w:right w:val="none" w:sz="0" w:space="0" w:color="auto"/>
          </w:divBdr>
        </w:div>
        <w:div w:id="1322659551">
          <w:marLeft w:val="0"/>
          <w:marRight w:val="0"/>
          <w:marTop w:val="0"/>
          <w:marBottom w:val="0"/>
          <w:divBdr>
            <w:top w:val="none" w:sz="0" w:space="0" w:color="auto"/>
            <w:left w:val="none" w:sz="0" w:space="0" w:color="auto"/>
            <w:bottom w:val="none" w:sz="0" w:space="0" w:color="auto"/>
            <w:right w:val="none" w:sz="0" w:space="0" w:color="auto"/>
          </w:divBdr>
        </w:div>
        <w:div w:id="1167091666">
          <w:marLeft w:val="0"/>
          <w:marRight w:val="0"/>
          <w:marTop w:val="0"/>
          <w:marBottom w:val="0"/>
          <w:divBdr>
            <w:top w:val="none" w:sz="0" w:space="0" w:color="auto"/>
            <w:left w:val="none" w:sz="0" w:space="0" w:color="auto"/>
            <w:bottom w:val="none" w:sz="0" w:space="0" w:color="auto"/>
            <w:right w:val="none" w:sz="0" w:space="0" w:color="auto"/>
          </w:divBdr>
        </w:div>
        <w:div w:id="895431544">
          <w:marLeft w:val="0"/>
          <w:marRight w:val="0"/>
          <w:marTop w:val="0"/>
          <w:marBottom w:val="0"/>
          <w:divBdr>
            <w:top w:val="none" w:sz="0" w:space="0" w:color="auto"/>
            <w:left w:val="none" w:sz="0" w:space="0" w:color="auto"/>
            <w:bottom w:val="none" w:sz="0" w:space="0" w:color="auto"/>
            <w:right w:val="none" w:sz="0" w:space="0" w:color="auto"/>
          </w:divBdr>
        </w:div>
        <w:div w:id="1023289637">
          <w:marLeft w:val="0"/>
          <w:marRight w:val="0"/>
          <w:marTop w:val="0"/>
          <w:marBottom w:val="0"/>
          <w:divBdr>
            <w:top w:val="none" w:sz="0" w:space="0" w:color="auto"/>
            <w:left w:val="none" w:sz="0" w:space="0" w:color="auto"/>
            <w:bottom w:val="none" w:sz="0" w:space="0" w:color="auto"/>
            <w:right w:val="none" w:sz="0" w:space="0" w:color="auto"/>
          </w:divBdr>
        </w:div>
        <w:div w:id="1581982588">
          <w:marLeft w:val="0"/>
          <w:marRight w:val="0"/>
          <w:marTop w:val="0"/>
          <w:marBottom w:val="0"/>
          <w:divBdr>
            <w:top w:val="none" w:sz="0" w:space="0" w:color="auto"/>
            <w:left w:val="none" w:sz="0" w:space="0" w:color="auto"/>
            <w:bottom w:val="none" w:sz="0" w:space="0" w:color="auto"/>
            <w:right w:val="none" w:sz="0" w:space="0" w:color="auto"/>
          </w:divBdr>
        </w:div>
        <w:div w:id="1717656157">
          <w:marLeft w:val="0"/>
          <w:marRight w:val="0"/>
          <w:marTop w:val="0"/>
          <w:marBottom w:val="0"/>
          <w:divBdr>
            <w:top w:val="none" w:sz="0" w:space="0" w:color="auto"/>
            <w:left w:val="none" w:sz="0" w:space="0" w:color="auto"/>
            <w:bottom w:val="none" w:sz="0" w:space="0" w:color="auto"/>
            <w:right w:val="none" w:sz="0" w:space="0" w:color="auto"/>
          </w:divBdr>
        </w:div>
        <w:div w:id="1273518772">
          <w:marLeft w:val="0"/>
          <w:marRight w:val="0"/>
          <w:marTop w:val="0"/>
          <w:marBottom w:val="0"/>
          <w:divBdr>
            <w:top w:val="none" w:sz="0" w:space="0" w:color="auto"/>
            <w:left w:val="none" w:sz="0" w:space="0" w:color="auto"/>
            <w:bottom w:val="none" w:sz="0" w:space="0" w:color="auto"/>
            <w:right w:val="none" w:sz="0" w:space="0" w:color="auto"/>
          </w:divBdr>
        </w:div>
      </w:divsChild>
    </w:div>
    <w:div w:id="1109544409">
      <w:bodyDiv w:val="1"/>
      <w:marLeft w:val="0"/>
      <w:marRight w:val="0"/>
      <w:marTop w:val="0"/>
      <w:marBottom w:val="0"/>
      <w:divBdr>
        <w:top w:val="none" w:sz="0" w:space="0" w:color="auto"/>
        <w:left w:val="none" w:sz="0" w:space="0" w:color="auto"/>
        <w:bottom w:val="none" w:sz="0" w:space="0" w:color="auto"/>
        <w:right w:val="none" w:sz="0" w:space="0" w:color="auto"/>
      </w:divBdr>
      <w:divsChild>
        <w:div w:id="1627469558">
          <w:marLeft w:val="0"/>
          <w:marRight w:val="0"/>
          <w:marTop w:val="0"/>
          <w:marBottom w:val="0"/>
          <w:divBdr>
            <w:top w:val="none" w:sz="0" w:space="0" w:color="auto"/>
            <w:left w:val="none" w:sz="0" w:space="0" w:color="auto"/>
            <w:bottom w:val="none" w:sz="0" w:space="0" w:color="auto"/>
            <w:right w:val="none" w:sz="0" w:space="0" w:color="auto"/>
          </w:divBdr>
          <w:divsChild>
            <w:div w:id="120418619">
              <w:marLeft w:val="0"/>
              <w:marRight w:val="0"/>
              <w:marTop w:val="0"/>
              <w:marBottom w:val="0"/>
              <w:divBdr>
                <w:top w:val="none" w:sz="0" w:space="0" w:color="auto"/>
                <w:left w:val="none" w:sz="0" w:space="0" w:color="auto"/>
                <w:bottom w:val="none" w:sz="0" w:space="0" w:color="auto"/>
                <w:right w:val="none" w:sz="0" w:space="0" w:color="auto"/>
              </w:divBdr>
            </w:div>
            <w:div w:id="10840511">
              <w:marLeft w:val="0"/>
              <w:marRight w:val="0"/>
              <w:marTop w:val="0"/>
              <w:marBottom w:val="0"/>
              <w:divBdr>
                <w:top w:val="none" w:sz="0" w:space="0" w:color="auto"/>
                <w:left w:val="none" w:sz="0" w:space="0" w:color="auto"/>
                <w:bottom w:val="none" w:sz="0" w:space="0" w:color="auto"/>
                <w:right w:val="none" w:sz="0" w:space="0" w:color="auto"/>
              </w:divBdr>
            </w:div>
            <w:div w:id="1639021817">
              <w:marLeft w:val="0"/>
              <w:marRight w:val="0"/>
              <w:marTop w:val="0"/>
              <w:marBottom w:val="0"/>
              <w:divBdr>
                <w:top w:val="none" w:sz="0" w:space="0" w:color="auto"/>
                <w:left w:val="none" w:sz="0" w:space="0" w:color="auto"/>
                <w:bottom w:val="none" w:sz="0" w:space="0" w:color="auto"/>
                <w:right w:val="none" w:sz="0" w:space="0" w:color="auto"/>
              </w:divBdr>
            </w:div>
            <w:div w:id="182942001">
              <w:marLeft w:val="0"/>
              <w:marRight w:val="0"/>
              <w:marTop w:val="0"/>
              <w:marBottom w:val="0"/>
              <w:divBdr>
                <w:top w:val="none" w:sz="0" w:space="0" w:color="auto"/>
                <w:left w:val="none" w:sz="0" w:space="0" w:color="auto"/>
                <w:bottom w:val="none" w:sz="0" w:space="0" w:color="auto"/>
                <w:right w:val="none" w:sz="0" w:space="0" w:color="auto"/>
              </w:divBdr>
            </w:div>
            <w:div w:id="197593086">
              <w:marLeft w:val="0"/>
              <w:marRight w:val="0"/>
              <w:marTop w:val="0"/>
              <w:marBottom w:val="0"/>
              <w:divBdr>
                <w:top w:val="none" w:sz="0" w:space="0" w:color="auto"/>
                <w:left w:val="none" w:sz="0" w:space="0" w:color="auto"/>
                <w:bottom w:val="none" w:sz="0" w:space="0" w:color="auto"/>
                <w:right w:val="none" w:sz="0" w:space="0" w:color="auto"/>
              </w:divBdr>
            </w:div>
            <w:div w:id="760180269">
              <w:marLeft w:val="0"/>
              <w:marRight w:val="0"/>
              <w:marTop w:val="0"/>
              <w:marBottom w:val="0"/>
              <w:divBdr>
                <w:top w:val="none" w:sz="0" w:space="0" w:color="auto"/>
                <w:left w:val="none" w:sz="0" w:space="0" w:color="auto"/>
                <w:bottom w:val="none" w:sz="0" w:space="0" w:color="auto"/>
                <w:right w:val="none" w:sz="0" w:space="0" w:color="auto"/>
              </w:divBdr>
            </w:div>
            <w:div w:id="1654791309">
              <w:marLeft w:val="0"/>
              <w:marRight w:val="0"/>
              <w:marTop w:val="0"/>
              <w:marBottom w:val="0"/>
              <w:divBdr>
                <w:top w:val="none" w:sz="0" w:space="0" w:color="auto"/>
                <w:left w:val="none" w:sz="0" w:space="0" w:color="auto"/>
                <w:bottom w:val="none" w:sz="0" w:space="0" w:color="auto"/>
                <w:right w:val="none" w:sz="0" w:space="0" w:color="auto"/>
              </w:divBdr>
            </w:div>
            <w:div w:id="368723297">
              <w:marLeft w:val="0"/>
              <w:marRight w:val="0"/>
              <w:marTop w:val="0"/>
              <w:marBottom w:val="0"/>
              <w:divBdr>
                <w:top w:val="none" w:sz="0" w:space="0" w:color="auto"/>
                <w:left w:val="none" w:sz="0" w:space="0" w:color="auto"/>
                <w:bottom w:val="none" w:sz="0" w:space="0" w:color="auto"/>
                <w:right w:val="none" w:sz="0" w:space="0" w:color="auto"/>
              </w:divBdr>
            </w:div>
            <w:div w:id="812870157">
              <w:marLeft w:val="0"/>
              <w:marRight w:val="0"/>
              <w:marTop w:val="0"/>
              <w:marBottom w:val="0"/>
              <w:divBdr>
                <w:top w:val="none" w:sz="0" w:space="0" w:color="auto"/>
                <w:left w:val="none" w:sz="0" w:space="0" w:color="auto"/>
                <w:bottom w:val="none" w:sz="0" w:space="0" w:color="auto"/>
                <w:right w:val="none" w:sz="0" w:space="0" w:color="auto"/>
              </w:divBdr>
            </w:div>
            <w:div w:id="1838694851">
              <w:marLeft w:val="0"/>
              <w:marRight w:val="0"/>
              <w:marTop w:val="0"/>
              <w:marBottom w:val="0"/>
              <w:divBdr>
                <w:top w:val="none" w:sz="0" w:space="0" w:color="auto"/>
                <w:left w:val="none" w:sz="0" w:space="0" w:color="auto"/>
                <w:bottom w:val="none" w:sz="0" w:space="0" w:color="auto"/>
                <w:right w:val="none" w:sz="0" w:space="0" w:color="auto"/>
              </w:divBdr>
            </w:div>
            <w:div w:id="496383960">
              <w:marLeft w:val="0"/>
              <w:marRight w:val="0"/>
              <w:marTop w:val="0"/>
              <w:marBottom w:val="0"/>
              <w:divBdr>
                <w:top w:val="none" w:sz="0" w:space="0" w:color="auto"/>
                <w:left w:val="none" w:sz="0" w:space="0" w:color="auto"/>
                <w:bottom w:val="none" w:sz="0" w:space="0" w:color="auto"/>
                <w:right w:val="none" w:sz="0" w:space="0" w:color="auto"/>
              </w:divBdr>
            </w:div>
            <w:div w:id="797915189">
              <w:marLeft w:val="0"/>
              <w:marRight w:val="0"/>
              <w:marTop w:val="0"/>
              <w:marBottom w:val="0"/>
              <w:divBdr>
                <w:top w:val="none" w:sz="0" w:space="0" w:color="auto"/>
                <w:left w:val="none" w:sz="0" w:space="0" w:color="auto"/>
                <w:bottom w:val="none" w:sz="0" w:space="0" w:color="auto"/>
                <w:right w:val="none" w:sz="0" w:space="0" w:color="auto"/>
              </w:divBdr>
            </w:div>
          </w:divsChild>
        </w:div>
        <w:div w:id="1987464192">
          <w:marLeft w:val="0"/>
          <w:marRight w:val="0"/>
          <w:marTop w:val="0"/>
          <w:marBottom w:val="0"/>
          <w:divBdr>
            <w:top w:val="none" w:sz="0" w:space="0" w:color="auto"/>
            <w:left w:val="none" w:sz="0" w:space="0" w:color="auto"/>
            <w:bottom w:val="none" w:sz="0" w:space="0" w:color="auto"/>
            <w:right w:val="none" w:sz="0" w:space="0" w:color="auto"/>
          </w:divBdr>
          <w:divsChild>
            <w:div w:id="54085580">
              <w:marLeft w:val="0"/>
              <w:marRight w:val="0"/>
              <w:marTop w:val="0"/>
              <w:marBottom w:val="0"/>
              <w:divBdr>
                <w:top w:val="none" w:sz="0" w:space="0" w:color="auto"/>
                <w:left w:val="none" w:sz="0" w:space="0" w:color="auto"/>
                <w:bottom w:val="none" w:sz="0" w:space="0" w:color="auto"/>
                <w:right w:val="none" w:sz="0" w:space="0" w:color="auto"/>
              </w:divBdr>
            </w:div>
            <w:div w:id="1692685559">
              <w:marLeft w:val="0"/>
              <w:marRight w:val="0"/>
              <w:marTop w:val="0"/>
              <w:marBottom w:val="0"/>
              <w:divBdr>
                <w:top w:val="none" w:sz="0" w:space="0" w:color="auto"/>
                <w:left w:val="none" w:sz="0" w:space="0" w:color="auto"/>
                <w:bottom w:val="none" w:sz="0" w:space="0" w:color="auto"/>
                <w:right w:val="none" w:sz="0" w:space="0" w:color="auto"/>
              </w:divBdr>
            </w:div>
            <w:div w:id="660473704">
              <w:marLeft w:val="0"/>
              <w:marRight w:val="0"/>
              <w:marTop w:val="0"/>
              <w:marBottom w:val="0"/>
              <w:divBdr>
                <w:top w:val="none" w:sz="0" w:space="0" w:color="auto"/>
                <w:left w:val="none" w:sz="0" w:space="0" w:color="auto"/>
                <w:bottom w:val="none" w:sz="0" w:space="0" w:color="auto"/>
                <w:right w:val="none" w:sz="0" w:space="0" w:color="auto"/>
              </w:divBdr>
            </w:div>
            <w:div w:id="746655769">
              <w:marLeft w:val="0"/>
              <w:marRight w:val="0"/>
              <w:marTop w:val="0"/>
              <w:marBottom w:val="0"/>
              <w:divBdr>
                <w:top w:val="none" w:sz="0" w:space="0" w:color="auto"/>
                <w:left w:val="none" w:sz="0" w:space="0" w:color="auto"/>
                <w:bottom w:val="none" w:sz="0" w:space="0" w:color="auto"/>
                <w:right w:val="none" w:sz="0" w:space="0" w:color="auto"/>
              </w:divBdr>
            </w:div>
            <w:div w:id="572084010">
              <w:marLeft w:val="0"/>
              <w:marRight w:val="0"/>
              <w:marTop w:val="0"/>
              <w:marBottom w:val="0"/>
              <w:divBdr>
                <w:top w:val="none" w:sz="0" w:space="0" w:color="auto"/>
                <w:left w:val="none" w:sz="0" w:space="0" w:color="auto"/>
                <w:bottom w:val="none" w:sz="0" w:space="0" w:color="auto"/>
                <w:right w:val="none" w:sz="0" w:space="0" w:color="auto"/>
              </w:divBdr>
            </w:div>
            <w:div w:id="758603837">
              <w:marLeft w:val="0"/>
              <w:marRight w:val="0"/>
              <w:marTop w:val="0"/>
              <w:marBottom w:val="0"/>
              <w:divBdr>
                <w:top w:val="none" w:sz="0" w:space="0" w:color="auto"/>
                <w:left w:val="none" w:sz="0" w:space="0" w:color="auto"/>
                <w:bottom w:val="none" w:sz="0" w:space="0" w:color="auto"/>
                <w:right w:val="none" w:sz="0" w:space="0" w:color="auto"/>
              </w:divBdr>
            </w:div>
            <w:div w:id="756445819">
              <w:marLeft w:val="0"/>
              <w:marRight w:val="0"/>
              <w:marTop w:val="0"/>
              <w:marBottom w:val="0"/>
              <w:divBdr>
                <w:top w:val="none" w:sz="0" w:space="0" w:color="auto"/>
                <w:left w:val="none" w:sz="0" w:space="0" w:color="auto"/>
                <w:bottom w:val="none" w:sz="0" w:space="0" w:color="auto"/>
                <w:right w:val="none" w:sz="0" w:space="0" w:color="auto"/>
              </w:divBdr>
            </w:div>
            <w:div w:id="346491485">
              <w:marLeft w:val="0"/>
              <w:marRight w:val="0"/>
              <w:marTop w:val="0"/>
              <w:marBottom w:val="0"/>
              <w:divBdr>
                <w:top w:val="none" w:sz="0" w:space="0" w:color="auto"/>
                <w:left w:val="none" w:sz="0" w:space="0" w:color="auto"/>
                <w:bottom w:val="none" w:sz="0" w:space="0" w:color="auto"/>
                <w:right w:val="none" w:sz="0" w:space="0" w:color="auto"/>
              </w:divBdr>
            </w:div>
            <w:div w:id="753473202">
              <w:marLeft w:val="0"/>
              <w:marRight w:val="0"/>
              <w:marTop w:val="0"/>
              <w:marBottom w:val="0"/>
              <w:divBdr>
                <w:top w:val="none" w:sz="0" w:space="0" w:color="auto"/>
                <w:left w:val="none" w:sz="0" w:space="0" w:color="auto"/>
                <w:bottom w:val="none" w:sz="0" w:space="0" w:color="auto"/>
                <w:right w:val="none" w:sz="0" w:space="0" w:color="auto"/>
              </w:divBdr>
            </w:div>
            <w:div w:id="11690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3072">
      <w:bodyDiv w:val="1"/>
      <w:marLeft w:val="0"/>
      <w:marRight w:val="0"/>
      <w:marTop w:val="0"/>
      <w:marBottom w:val="0"/>
      <w:divBdr>
        <w:top w:val="none" w:sz="0" w:space="0" w:color="auto"/>
        <w:left w:val="none" w:sz="0" w:space="0" w:color="auto"/>
        <w:bottom w:val="none" w:sz="0" w:space="0" w:color="auto"/>
        <w:right w:val="none" w:sz="0" w:space="0" w:color="auto"/>
      </w:divBdr>
      <w:divsChild>
        <w:div w:id="224295823">
          <w:marLeft w:val="0"/>
          <w:marRight w:val="0"/>
          <w:marTop w:val="0"/>
          <w:marBottom w:val="0"/>
          <w:divBdr>
            <w:top w:val="none" w:sz="0" w:space="0" w:color="auto"/>
            <w:left w:val="none" w:sz="0" w:space="0" w:color="auto"/>
            <w:bottom w:val="none" w:sz="0" w:space="0" w:color="auto"/>
            <w:right w:val="none" w:sz="0" w:space="0" w:color="auto"/>
          </w:divBdr>
        </w:div>
        <w:div w:id="1357777896">
          <w:marLeft w:val="0"/>
          <w:marRight w:val="0"/>
          <w:marTop w:val="0"/>
          <w:marBottom w:val="0"/>
          <w:divBdr>
            <w:top w:val="none" w:sz="0" w:space="0" w:color="auto"/>
            <w:left w:val="none" w:sz="0" w:space="0" w:color="auto"/>
            <w:bottom w:val="none" w:sz="0" w:space="0" w:color="auto"/>
            <w:right w:val="none" w:sz="0" w:space="0" w:color="auto"/>
          </w:divBdr>
        </w:div>
      </w:divsChild>
    </w:div>
    <w:div w:id="1643072160">
      <w:bodyDiv w:val="1"/>
      <w:marLeft w:val="0"/>
      <w:marRight w:val="0"/>
      <w:marTop w:val="0"/>
      <w:marBottom w:val="0"/>
      <w:divBdr>
        <w:top w:val="none" w:sz="0" w:space="0" w:color="auto"/>
        <w:left w:val="none" w:sz="0" w:space="0" w:color="auto"/>
        <w:bottom w:val="none" w:sz="0" w:space="0" w:color="auto"/>
        <w:right w:val="none" w:sz="0" w:space="0" w:color="auto"/>
      </w:divBdr>
      <w:divsChild>
        <w:div w:id="41485781">
          <w:marLeft w:val="0"/>
          <w:marRight w:val="0"/>
          <w:marTop w:val="0"/>
          <w:marBottom w:val="0"/>
          <w:divBdr>
            <w:top w:val="none" w:sz="0" w:space="0" w:color="auto"/>
            <w:left w:val="none" w:sz="0" w:space="0" w:color="auto"/>
            <w:bottom w:val="none" w:sz="0" w:space="0" w:color="auto"/>
            <w:right w:val="none" w:sz="0" w:space="0" w:color="auto"/>
          </w:divBdr>
        </w:div>
        <w:div w:id="1194264284">
          <w:marLeft w:val="0"/>
          <w:marRight w:val="0"/>
          <w:marTop w:val="0"/>
          <w:marBottom w:val="0"/>
          <w:divBdr>
            <w:top w:val="none" w:sz="0" w:space="0" w:color="auto"/>
            <w:left w:val="none" w:sz="0" w:space="0" w:color="auto"/>
            <w:bottom w:val="none" w:sz="0" w:space="0" w:color="auto"/>
            <w:right w:val="none" w:sz="0" w:space="0" w:color="auto"/>
          </w:divBdr>
        </w:div>
        <w:div w:id="857935445">
          <w:marLeft w:val="0"/>
          <w:marRight w:val="0"/>
          <w:marTop w:val="0"/>
          <w:marBottom w:val="0"/>
          <w:divBdr>
            <w:top w:val="none" w:sz="0" w:space="0" w:color="auto"/>
            <w:left w:val="none" w:sz="0" w:space="0" w:color="auto"/>
            <w:bottom w:val="none" w:sz="0" w:space="0" w:color="auto"/>
            <w:right w:val="none" w:sz="0" w:space="0" w:color="auto"/>
          </w:divBdr>
        </w:div>
        <w:div w:id="1788424715">
          <w:marLeft w:val="0"/>
          <w:marRight w:val="0"/>
          <w:marTop w:val="0"/>
          <w:marBottom w:val="0"/>
          <w:divBdr>
            <w:top w:val="none" w:sz="0" w:space="0" w:color="auto"/>
            <w:left w:val="none" w:sz="0" w:space="0" w:color="auto"/>
            <w:bottom w:val="none" w:sz="0" w:space="0" w:color="auto"/>
            <w:right w:val="none" w:sz="0" w:space="0" w:color="auto"/>
          </w:divBdr>
        </w:div>
        <w:div w:id="1627811344">
          <w:marLeft w:val="0"/>
          <w:marRight w:val="0"/>
          <w:marTop w:val="0"/>
          <w:marBottom w:val="0"/>
          <w:divBdr>
            <w:top w:val="none" w:sz="0" w:space="0" w:color="auto"/>
            <w:left w:val="none" w:sz="0" w:space="0" w:color="auto"/>
            <w:bottom w:val="none" w:sz="0" w:space="0" w:color="auto"/>
            <w:right w:val="none" w:sz="0" w:space="0" w:color="auto"/>
          </w:divBdr>
        </w:div>
        <w:div w:id="322784633">
          <w:marLeft w:val="0"/>
          <w:marRight w:val="0"/>
          <w:marTop w:val="0"/>
          <w:marBottom w:val="0"/>
          <w:divBdr>
            <w:top w:val="none" w:sz="0" w:space="0" w:color="auto"/>
            <w:left w:val="none" w:sz="0" w:space="0" w:color="auto"/>
            <w:bottom w:val="none" w:sz="0" w:space="0" w:color="auto"/>
            <w:right w:val="none" w:sz="0" w:space="0" w:color="auto"/>
          </w:divBdr>
        </w:div>
        <w:div w:id="1126196662">
          <w:marLeft w:val="0"/>
          <w:marRight w:val="0"/>
          <w:marTop w:val="0"/>
          <w:marBottom w:val="0"/>
          <w:divBdr>
            <w:top w:val="none" w:sz="0" w:space="0" w:color="auto"/>
            <w:left w:val="none" w:sz="0" w:space="0" w:color="auto"/>
            <w:bottom w:val="none" w:sz="0" w:space="0" w:color="auto"/>
            <w:right w:val="none" w:sz="0" w:space="0" w:color="auto"/>
          </w:divBdr>
        </w:div>
        <w:div w:id="655109418">
          <w:marLeft w:val="0"/>
          <w:marRight w:val="0"/>
          <w:marTop w:val="0"/>
          <w:marBottom w:val="0"/>
          <w:divBdr>
            <w:top w:val="none" w:sz="0" w:space="0" w:color="auto"/>
            <w:left w:val="none" w:sz="0" w:space="0" w:color="auto"/>
            <w:bottom w:val="none" w:sz="0" w:space="0" w:color="auto"/>
            <w:right w:val="none" w:sz="0" w:space="0" w:color="auto"/>
          </w:divBdr>
        </w:div>
        <w:div w:id="1280378870">
          <w:marLeft w:val="0"/>
          <w:marRight w:val="0"/>
          <w:marTop w:val="0"/>
          <w:marBottom w:val="0"/>
          <w:divBdr>
            <w:top w:val="none" w:sz="0" w:space="0" w:color="auto"/>
            <w:left w:val="none" w:sz="0" w:space="0" w:color="auto"/>
            <w:bottom w:val="none" w:sz="0" w:space="0" w:color="auto"/>
            <w:right w:val="none" w:sz="0" w:space="0" w:color="auto"/>
          </w:divBdr>
        </w:div>
      </w:divsChild>
    </w:div>
    <w:div w:id="1706060640">
      <w:bodyDiv w:val="1"/>
      <w:marLeft w:val="0"/>
      <w:marRight w:val="0"/>
      <w:marTop w:val="0"/>
      <w:marBottom w:val="0"/>
      <w:divBdr>
        <w:top w:val="none" w:sz="0" w:space="0" w:color="auto"/>
        <w:left w:val="none" w:sz="0" w:space="0" w:color="auto"/>
        <w:bottom w:val="none" w:sz="0" w:space="0" w:color="auto"/>
        <w:right w:val="none" w:sz="0" w:space="0" w:color="auto"/>
      </w:divBdr>
      <w:divsChild>
        <w:div w:id="1892577295">
          <w:marLeft w:val="0"/>
          <w:marRight w:val="0"/>
          <w:marTop w:val="0"/>
          <w:marBottom w:val="0"/>
          <w:divBdr>
            <w:top w:val="none" w:sz="0" w:space="0" w:color="auto"/>
            <w:left w:val="none" w:sz="0" w:space="0" w:color="auto"/>
            <w:bottom w:val="none" w:sz="0" w:space="0" w:color="auto"/>
            <w:right w:val="none" w:sz="0" w:space="0" w:color="auto"/>
          </w:divBdr>
        </w:div>
        <w:div w:id="486752850">
          <w:marLeft w:val="0"/>
          <w:marRight w:val="0"/>
          <w:marTop w:val="0"/>
          <w:marBottom w:val="0"/>
          <w:divBdr>
            <w:top w:val="none" w:sz="0" w:space="0" w:color="auto"/>
            <w:left w:val="none" w:sz="0" w:space="0" w:color="auto"/>
            <w:bottom w:val="none" w:sz="0" w:space="0" w:color="auto"/>
            <w:right w:val="none" w:sz="0" w:space="0" w:color="auto"/>
          </w:divBdr>
        </w:div>
      </w:divsChild>
    </w:div>
    <w:div w:id="1778013962">
      <w:bodyDiv w:val="1"/>
      <w:marLeft w:val="0"/>
      <w:marRight w:val="0"/>
      <w:marTop w:val="0"/>
      <w:marBottom w:val="0"/>
      <w:divBdr>
        <w:top w:val="none" w:sz="0" w:space="0" w:color="auto"/>
        <w:left w:val="none" w:sz="0" w:space="0" w:color="auto"/>
        <w:bottom w:val="none" w:sz="0" w:space="0" w:color="auto"/>
        <w:right w:val="none" w:sz="0" w:space="0" w:color="auto"/>
      </w:divBdr>
      <w:divsChild>
        <w:div w:id="200047896">
          <w:marLeft w:val="0"/>
          <w:marRight w:val="0"/>
          <w:marTop w:val="0"/>
          <w:marBottom w:val="0"/>
          <w:divBdr>
            <w:top w:val="none" w:sz="0" w:space="0" w:color="auto"/>
            <w:left w:val="none" w:sz="0" w:space="0" w:color="auto"/>
            <w:bottom w:val="none" w:sz="0" w:space="0" w:color="auto"/>
            <w:right w:val="none" w:sz="0" w:space="0" w:color="auto"/>
          </w:divBdr>
        </w:div>
        <w:div w:id="914166842">
          <w:marLeft w:val="0"/>
          <w:marRight w:val="0"/>
          <w:marTop w:val="0"/>
          <w:marBottom w:val="0"/>
          <w:divBdr>
            <w:top w:val="none" w:sz="0" w:space="0" w:color="auto"/>
            <w:left w:val="none" w:sz="0" w:space="0" w:color="auto"/>
            <w:bottom w:val="none" w:sz="0" w:space="0" w:color="auto"/>
            <w:right w:val="none" w:sz="0" w:space="0" w:color="auto"/>
          </w:divBdr>
        </w:div>
        <w:div w:id="177891009">
          <w:marLeft w:val="0"/>
          <w:marRight w:val="0"/>
          <w:marTop w:val="0"/>
          <w:marBottom w:val="0"/>
          <w:divBdr>
            <w:top w:val="none" w:sz="0" w:space="0" w:color="auto"/>
            <w:left w:val="none" w:sz="0" w:space="0" w:color="auto"/>
            <w:bottom w:val="none" w:sz="0" w:space="0" w:color="auto"/>
            <w:right w:val="none" w:sz="0" w:space="0" w:color="auto"/>
          </w:divBdr>
        </w:div>
        <w:div w:id="734937389">
          <w:marLeft w:val="0"/>
          <w:marRight w:val="0"/>
          <w:marTop w:val="0"/>
          <w:marBottom w:val="0"/>
          <w:divBdr>
            <w:top w:val="none" w:sz="0" w:space="0" w:color="auto"/>
            <w:left w:val="none" w:sz="0" w:space="0" w:color="auto"/>
            <w:bottom w:val="none" w:sz="0" w:space="0" w:color="auto"/>
            <w:right w:val="none" w:sz="0" w:space="0" w:color="auto"/>
          </w:divBdr>
        </w:div>
        <w:div w:id="1861771957">
          <w:marLeft w:val="0"/>
          <w:marRight w:val="0"/>
          <w:marTop w:val="0"/>
          <w:marBottom w:val="0"/>
          <w:divBdr>
            <w:top w:val="none" w:sz="0" w:space="0" w:color="auto"/>
            <w:left w:val="none" w:sz="0" w:space="0" w:color="auto"/>
            <w:bottom w:val="none" w:sz="0" w:space="0" w:color="auto"/>
            <w:right w:val="none" w:sz="0" w:space="0" w:color="auto"/>
          </w:divBdr>
        </w:div>
        <w:div w:id="1616475732">
          <w:marLeft w:val="0"/>
          <w:marRight w:val="0"/>
          <w:marTop w:val="0"/>
          <w:marBottom w:val="0"/>
          <w:divBdr>
            <w:top w:val="none" w:sz="0" w:space="0" w:color="auto"/>
            <w:left w:val="none" w:sz="0" w:space="0" w:color="auto"/>
            <w:bottom w:val="none" w:sz="0" w:space="0" w:color="auto"/>
            <w:right w:val="none" w:sz="0" w:space="0" w:color="auto"/>
          </w:divBdr>
        </w:div>
        <w:div w:id="830364907">
          <w:marLeft w:val="0"/>
          <w:marRight w:val="0"/>
          <w:marTop w:val="0"/>
          <w:marBottom w:val="0"/>
          <w:divBdr>
            <w:top w:val="none" w:sz="0" w:space="0" w:color="auto"/>
            <w:left w:val="none" w:sz="0" w:space="0" w:color="auto"/>
            <w:bottom w:val="none" w:sz="0" w:space="0" w:color="auto"/>
            <w:right w:val="none" w:sz="0" w:space="0" w:color="auto"/>
          </w:divBdr>
        </w:div>
        <w:div w:id="1359165683">
          <w:marLeft w:val="0"/>
          <w:marRight w:val="0"/>
          <w:marTop w:val="0"/>
          <w:marBottom w:val="0"/>
          <w:divBdr>
            <w:top w:val="none" w:sz="0" w:space="0" w:color="auto"/>
            <w:left w:val="none" w:sz="0" w:space="0" w:color="auto"/>
            <w:bottom w:val="none" w:sz="0" w:space="0" w:color="auto"/>
            <w:right w:val="none" w:sz="0" w:space="0" w:color="auto"/>
          </w:divBdr>
        </w:div>
        <w:div w:id="1530533362">
          <w:marLeft w:val="0"/>
          <w:marRight w:val="0"/>
          <w:marTop w:val="0"/>
          <w:marBottom w:val="0"/>
          <w:divBdr>
            <w:top w:val="none" w:sz="0" w:space="0" w:color="auto"/>
            <w:left w:val="none" w:sz="0" w:space="0" w:color="auto"/>
            <w:bottom w:val="none" w:sz="0" w:space="0" w:color="auto"/>
            <w:right w:val="none" w:sz="0" w:space="0" w:color="auto"/>
          </w:divBdr>
        </w:div>
      </w:divsChild>
    </w:div>
    <w:div w:id="1793087225">
      <w:bodyDiv w:val="1"/>
      <w:marLeft w:val="0"/>
      <w:marRight w:val="0"/>
      <w:marTop w:val="0"/>
      <w:marBottom w:val="0"/>
      <w:divBdr>
        <w:top w:val="none" w:sz="0" w:space="0" w:color="auto"/>
        <w:left w:val="none" w:sz="0" w:space="0" w:color="auto"/>
        <w:bottom w:val="none" w:sz="0" w:space="0" w:color="auto"/>
        <w:right w:val="none" w:sz="0" w:space="0" w:color="auto"/>
      </w:divBdr>
      <w:divsChild>
        <w:div w:id="785735673">
          <w:marLeft w:val="0"/>
          <w:marRight w:val="0"/>
          <w:marTop w:val="0"/>
          <w:marBottom w:val="0"/>
          <w:divBdr>
            <w:top w:val="none" w:sz="0" w:space="0" w:color="auto"/>
            <w:left w:val="none" w:sz="0" w:space="0" w:color="auto"/>
            <w:bottom w:val="none" w:sz="0" w:space="0" w:color="auto"/>
            <w:right w:val="none" w:sz="0" w:space="0" w:color="auto"/>
          </w:divBdr>
        </w:div>
        <w:div w:id="1955480916">
          <w:marLeft w:val="0"/>
          <w:marRight w:val="0"/>
          <w:marTop w:val="0"/>
          <w:marBottom w:val="0"/>
          <w:divBdr>
            <w:top w:val="none" w:sz="0" w:space="0" w:color="auto"/>
            <w:left w:val="none" w:sz="0" w:space="0" w:color="auto"/>
            <w:bottom w:val="none" w:sz="0" w:space="0" w:color="auto"/>
            <w:right w:val="none" w:sz="0" w:space="0" w:color="auto"/>
          </w:divBdr>
        </w:div>
        <w:div w:id="1246525761">
          <w:marLeft w:val="0"/>
          <w:marRight w:val="0"/>
          <w:marTop w:val="0"/>
          <w:marBottom w:val="0"/>
          <w:divBdr>
            <w:top w:val="none" w:sz="0" w:space="0" w:color="auto"/>
            <w:left w:val="none" w:sz="0" w:space="0" w:color="auto"/>
            <w:bottom w:val="none" w:sz="0" w:space="0" w:color="auto"/>
            <w:right w:val="none" w:sz="0" w:space="0" w:color="auto"/>
          </w:divBdr>
        </w:div>
      </w:divsChild>
    </w:div>
    <w:div w:id="1803113954">
      <w:bodyDiv w:val="1"/>
      <w:marLeft w:val="0"/>
      <w:marRight w:val="0"/>
      <w:marTop w:val="0"/>
      <w:marBottom w:val="0"/>
      <w:divBdr>
        <w:top w:val="none" w:sz="0" w:space="0" w:color="auto"/>
        <w:left w:val="none" w:sz="0" w:space="0" w:color="auto"/>
        <w:bottom w:val="none" w:sz="0" w:space="0" w:color="auto"/>
        <w:right w:val="none" w:sz="0" w:space="0" w:color="auto"/>
      </w:divBdr>
      <w:divsChild>
        <w:div w:id="1396971697">
          <w:marLeft w:val="0"/>
          <w:marRight w:val="0"/>
          <w:marTop w:val="0"/>
          <w:marBottom w:val="0"/>
          <w:divBdr>
            <w:top w:val="none" w:sz="0" w:space="0" w:color="auto"/>
            <w:left w:val="none" w:sz="0" w:space="0" w:color="auto"/>
            <w:bottom w:val="none" w:sz="0" w:space="0" w:color="auto"/>
            <w:right w:val="none" w:sz="0" w:space="0" w:color="auto"/>
          </w:divBdr>
        </w:div>
        <w:div w:id="1066336359">
          <w:marLeft w:val="0"/>
          <w:marRight w:val="0"/>
          <w:marTop w:val="0"/>
          <w:marBottom w:val="0"/>
          <w:divBdr>
            <w:top w:val="none" w:sz="0" w:space="0" w:color="auto"/>
            <w:left w:val="none" w:sz="0" w:space="0" w:color="auto"/>
            <w:bottom w:val="none" w:sz="0" w:space="0" w:color="auto"/>
            <w:right w:val="none" w:sz="0" w:space="0" w:color="auto"/>
          </w:divBdr>
        </w:div>
      </w:divsChild>
    </w:div>
    <w:div w:id="1872298596">
      <w:bodyDiv w:val="1"/>
      <w:marLeft w:val="0"/>
      <w:marRight w:val="0"/>
      <w:marTop w:val="0"/>
      <w:marBottom w:val="0"/>
      <w:divBdr>
        <w:top w:val="none" w:sz="0" w:space="0" w:color="auto"/>
        <w:left w:val="none" w:sz="0" w:space="0" w:color="auto"/>
        <w:bottom w:val="none" w:sz="0" w:space="0" w:color="auto"/>
        <w:right w:val="none" w:sz="0" w:space="0" w:color="auto"/>
      </w:divBdr>
      <w:divsChild>
        <w:div w:id="620500804">
          <w:marLeft w:val="0"/>
          <w:marRight w:val="0"/>
          <w:marTop w:val="0"/>
          <w:marBottom w:val="0"/>
          <w:divBdr>
            <w:top w:val="none" w:sz="0" w:space="0" w:color="auto"/>
            <w:left w:val="none" w:sz="0" w:space="0" w:color="auto"/>
            <w:bottom w:val="none" w:sz="0" w:space="0" w:color="auto"/>
            <w:right w:val="none" w:sz="0" w:space="0" w:color="auto"/>
          </w:divBdr>
          <w:divsChild>
            <w:div w:id="605502460">
              <w:marLeft w:val="0"/>
              <w:marRight w:val="0"/>
              <w:marTop w:val="0"/>
              <w:marBottom w:val="0"/>
              <w:divBdr>
                <w:top w:val="none" w:sz="0" w:space="0" w:color="auto"/>
                <w:left w:val="none" w:sz="0" w:space="0" w:color="auto"/>
                <w:bottom w:val="none" w:sz="0" w:space="0" w:color="auto"/>
                <w:right w:val="none" w:sz="0" w:space="0" w:color="auto"/>
              </w:divBdr>
            </w:div>
            <w:div w:id="1222642240">
              <w:marLeft w:val="0"/>
              <w:marRight w:val="0"/>
              <w:marTop w:val="0"/>
              <w:marBottom w:val="0"/>
              <w:divBdr>
                <w:top w:val="none" w:sz="0" w:space="0" w:color="auto"/>
                <w:left w:val="none" w:sz="0" w:space="0" w:color="auto"/>
                <w:bottom w:val="none" w:sz="0" w:space="0" w:color="auto"/>
                <w:right w:val="none" w:sz="0" w:space="0" w:color="auto"/>
              </w:divBdr>
            </w:div>
            <w:div w:id="1282111645">
              <w:marLeft w:val="0"/>
              <w:marRight w:val="0"/>
              <w:marTop w:val="0"/>
              <w:marBottom w:val="0"/>
              <w:divBdr>
                <w:top w:val="none" w:sz="0" w:space="0" w:color="auto"/>
                <w:left w:val="none" w:sz="0" w:space="0" w:color="auto"/>
                <w:bottom w:val="none" w:sz="0" w:space="0" w:color="auto"/>
                <w:right w:val="none" w:sz="0" w:space="0" w:color="auto"/>
              </w:divBdr>
            </w:div>
            <w:div w:id="1454471789">
              <w:marLeft w:val="0"/>
              <w:marRight w:val="0"/>
              <w:marTop w:val="0"/>
              <w:marBottom w:val="0"/>
              <w:divBdr>
                <w:top w:val="none" w:sz="0" w:space="0" w:color="auto"/>
                <w:left w:val="none" w:sz="0" w:space="0" w:color="auto"/>
                <w:bottom w:val="none" w:sz="0" w:space="0" w:color="auto"/>
                <w:right w:val="none" w:sz="0" w:space="0" w:color="auto"/>
              </w:divBdr>
            </w:div>
            <w:div w:id="1057125067">
              <w:marLeft w:val="0"/>
              <w:marRight w:val="0"/>
              <w:marTop w:val="0"/>
              <w:marBottom w:val="0"/>
              <w:divBdr>
                <w:top w:val="none" w:sz="0" w:space="0" w:color="auto"/>
                <w:left w:val="none" w:sz="0" w:space="0" w:color="auto"/>
                <w:bottom w:val="none" w:sz="0" w:space="0" w:color="auto"/>
                <w:right w:val="none" w:sz="0" w:space="0" w:color="auto"/>
              </w:divBdr>
            </w:div>
            <w:div w:id="1309163252">
              <w:marLeft w:val="0"/>
              <w:marRight w:val="0"/>
              <w:marTop w:val="0"/>
              <w:marBottom w:val="0"/>
              <w:divBdr>
                <w:top w:val="none" w:sz="0" w:space="0" w:color="auto"/>
                <w:left w:val="none" w:sz="0" w:space="0" w:color="auto"/>
                <w:bottom w:val="none" w:sz="0" w:space="0" w:color="auto"/>
                <w:right w:val="none" w:sz="0" w:space="0" w:color="auto"/>
              </w:divBdr>
            </w:div>
          </w:divsChild>
        </w:div>
        <w:div w:id="5254270">
          <w:marLeft w:val="0"/>
          <w:marRight w:val="0"/>
          <w:marTop w:val="0"/>
          <w:marBottom w:val="0"/>
          <w:divBdr>
            <w:top w:val="none" w:sz="0" w:space="0" w:color="auto"/>
            <w:left w:val="none" w:sz="0" w:space="0" w:color="auto"/>
            <w:bottom w:val="none" w:sz="0" w:space="0" w:color="auto"/>
            <w:right w:val="none" w:sz="0" w:space="0" w:color="auto"/>
          </w:divBdr>
          <w:divsChild>
            <w:div w:id="594946562">
              <w:marLeft w:val="0"/>
              <w:marRight w:val="0"/>
              <w:marTop w:val="0"/>
              <w:marBottom w:val="0"/>
              <w:divBdr>
                <w:top w:val="none" w:sz="0" w:space="0" w:color="auto"/>
                <w:left w:val="none" w:sz="0" w:space="0" w:color="auto"/>
                <w:bottom w:val="none" w:sz="0" w:space="0" w:color="auto"/>
                <w:right w:val="none" w:sz="0" w:space="0" w:color="auto"/>
              </w:divBdr>
            </w:div>
            <w:div w:id="375353652">
              <w:marLeft w:val="0"/>
              <w:marRight w:val="0"/>
              <w:marTop w:val="0"/>
              <w:marBottom w:val="0"/>
              <w:divBdr>
                <w:top w:val="none" w:sz="0" w:space="0" w:color="auto"/>
                <w:left w:val="none" w:sz="0" w:space="0" w:color="auto"/>
                <w:bottom w:val="none" w:sz="0" w:space="0" w:color="auto"/>
                <w:right w:val="none" w:sz="0" w:space="0" w:color="auto"/>
              </w:divBdr>
            </w:div>
            <w:div w:id="1853835782">
              <w:marLeft w:val="0"/>
              <w:marRight w:val="0"/>
              <w:marTop w:val="0"/>
              <w:marBottom w:val="0"/>
              <w:divBdr>
                <w:top w:val="none" w:sz="0" w:space="0" w:color="auto"/>
                <w:left w:val="none" w:sz="0" w:space="0" w:color="auto"/>
                <w:bottom w:val="none" w:sz="0" w:space="0" w:color="auto"/>
                <w:right w:val="none" w:sz="0" w:space="0" w:color="auto"/>
              </w:divBdr>
            </w:div>
            <w:div w:id="1738085721">
              <w:marLeft w:val="0"/>
              <w:marRight w:val="0"/>
              <w:marTop w:val="0"/>
              <w:marBottom w:val="0"/>
              <w:divBdr>
                <w:top w:val="none" w:sz="0" w:space="0" w:color="auto"/>
                <w:left w:val="none" w:sz="0" w:space="0" w:color="auto"/>
                <w:bottom w:val="none" w:sz="0" w:space="0" w:color="auto"/>
                <w:right w:val="none" w:sz="0" w:space="0" w:color="auto"/>
              </w:divBdr>
            </w:div>
            <w:div w:id="1949464555">
              <w:marLeft w:val="0"/>
              <w:marRight w:val="0"/>
              <w:marTop w:val="0"/>
              <w:marBottom w:val="0"/>
              <w:divBdr>
                <w:top w:val="none" w:sz="0" w:space="0" w:color="auto"/>
                <w:left w:val="none" w:sz="0" w:space="0" w:color="auto"/>
                <w:bottom w:val="none" w:sz="0" w:space="0" w:color="auto"/>
                <w:right w:val="none" w:sz="0" w:space="0" w:color="auto"/>
              </w:divBdr>
            </w:div>
            <w:div w:id="362631414">
              <w:marLeft w:val="0"/>
              <w:marRight w:val="0"/>
              <w:marTop w:val="0"/>
              <w:marBottom w:val="0"/>
              <w:divBdr>
                <w:top w:val="none" w:sz="0" w:space="0" w:color="auto"/>
                <w:left w:val="none" w:sz="0" w:space="0" w:color="auto"/>
                <w:bottom w:val="none" w:sz="0" w:space="0" w:color="auto"/>
                <w:right w:val="none" w:sz="0" w:space="0" w:color="auto"/>
              </w:divBdr>
            </w:div>
            <w:div w:id="190578703">
              <w:marLeft w:val="0"/>
              <w:marRight w:val="0"/>
              <w:marTop w:val="0"/>
              <w:marBottom w:val="0"/>
              <w:divBdr>
                <w:top w:val="none" w:sz="0" w:space="0" w:color="auto"/>
                <w:left w:val="none" w:sz="0" w:space="0" w:color="auto"/>
                <w:bottom w:val="none" w:sz="0" w:space="0" w:color="auto"/>
                <w:right w:val="none" w:sz="0" w:space="0" w:color="auto"/>
              </w:divBdr>
            </w:div>
            <w:div w:id="1053233440">
              <w:marLeft w:val="0"/>
              <w:marRight w:val="0"/>
              <w:marTop w:val="0"/>
              <w:marBottom w:val="0"/>
              <w:divBdr>
                <w:top w:val="none" w:sz="0" w:space="0" w:color="auto"/>
                <w:left w:val="none" w:sz="0" w:space="0" w:color="auto"/>
                <w:bottom w:val="none" w:sz="0" w:space="0" w:color="auto"/>
                <w:right w:val="none" w:sz="0" w:space="0" w:color="auto"/>
              </w:divBdr>
            </w:div>
            <w:div w:id="353700975">
              <w:marLeft w:val="0"/>
              <w:marRight w:val="0"/>
              <w:marTop w:val="0"/>
              <w:marBottom w:val="0"/>
              <w:divBdr>
                <w:top w:val="none" w:sz="0" w:space="0" w:color="auto"/>
                <w:left w:val="none" w:sz="0" w:space="0" w:color="auto"/>
                <w:bottom w:val="none" w:sz="0" w:space="0" w:color="auto"/>
                <w:right w:val="none" w:sz="0" w:space="0" w:color="auto"/>
              </w:divBdr>
            </w:div>
            <w:div w:id="236521269">
              <w:marLeft w:val="0"/>
              <w:marRight w:val="0"/>
              <w:marTop w:val="0"/>
              <w:marBottom w:val="0"/>
              <w:divBdr>
                <w:top w:val="none" w:sz="0" w:space="0" w:color="auto"/>
                <w:left w:val="none" w:sz="0" w:space="0" w:color="auto"/>
                <w:bottom w:val="none" w:sz="0" w:space="0" w:color="auto"/>
                <w:right w:val="none" w:sz="0" w:space="0" w:color="auto"/>
              </w:divBdr>
            </w:div>
            <w:div w:id="164564022">
              <w:marLeft w:val="0"/>
              <w:marRight w:val="0"/>
              <w:marTop w:val="0"/>
              <w:marBottom w:val="0"/>
              <w:divBdr>
                <w:top w:val="none" w:sz="0" w:space="0" w:color="auto"/>
                <w:left w:val="none" w:sz="0" w:space="0" w:color="auto"/>
                <w:bottom w:val="none" w:sz="0" w:space="0" w:color="auto"/>
                <w:right w:val="none" w:sz="0" w:space="0" w:color="auto"/>
              </w:divBdr>
            </w:div>
            <w:div w:id="2774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9795">
      <w:bodyDiv w:val="1"/>
      <w:marLeft w:val="0"/>
      <w:marRight w:val="0"/>
      <w:marTop w:val="0"/>
      <w:marBottom w:val="0"/>
      <w:divBdr>
        <w:top w:val="none" w:sz="0" w:space="0" w:color="auto"/>
        <w:left w:val="none" w:sz="0" w:space="0" w:color="auto"/>
        <w:bottom w:val="none" w:sz="0" w:space="0" w:color="auto"/>
        <w:right w:val="none" w:sz="0" w:space="0" w:color="auto"/>
      </w:divBdr>
      <w:divsChild>
        <w:div w:id="1961952266">
          <w:marLeft w:val="0"/>
          <w:marRight w:val="0"/>
          <w:marTop w:val="0"/>
          <w:marBottom w:val="0"/>
          <w:divBdr>
            <w:top w:val="none" w:sz="0" w:space="0" w:color="auto"/>
            <w:left w:val="none" w:sz="0" w:space="0" w:color="auto"/>
            <w:bottom w:val="none" w:sz="0" w:space="0" w:color="auto"/>
            <w:right w:val="none" w:sz="0" w:space="0" w:color="auto"/>
          </w:divBdr>
        </w:div>
        <w:div w:id="1847011101">
          <w:marLeft w:val="0"/>
          <w:marRight w:val="0"/>
          <w:marTop w:val="0"/>
          <w:marBottom w:val="0"/>
          <w:divBdr>
            <w:top w:val="none" w:sz="0" w:space="0" w:color="auto"/>
            <w:left w:val="none" w:sz="0" w:space="0" w:color="auto"/>
            <w:bottom w:val="none" w:sz="0" w:space="0" w:color="auto"/>
            <w:right w:val="none" w:sz="0" w:space="0" w:color="auto"/>
          </w:divBdr>
        </w:div>
        <w:div w:id="327365505">
          <w:marLeft w:val="0"/>
          <w:marRight w:val="0"/>
          <w:marTop w:val="0"/>
          <w:marBottom w:val="0"/>
          <w:divBdr>
            <w:top w:val="none" w:sz="0" w:space="0" w:color="auto"/>
            <w:left w:val="none" w:sz="0" w:space="0" w:color="auto"/>
            <w:bottom w:val="none" w:sz="0" w:space="0" w:color="auto"/>
            <w:right w:val="none" w:sz="0" w:space="0" w:color="auto"/>
          </w:divBdr>
        </w:div>
        <w:div w:id="1734962947">
          <w:marLeft w:val="0"/>
          <w:marRight w:val="0"/>
          <w:marTop w:val="0"/>
          <w:marBottom w:val="0"/>
          <w:divBdr>
            <w:top w:val="none" w:sz="0" w:space="0" w:color="auto"/>
            <w:left w:val="none" w:sz="0" w:space="0" w:color="auto"/>
            <w:bottom w:val="none" w:sz="0" w:space="0" w:color="auto"/>
            <w:right w:val="none" w:sz="0" w:space="0" w:color="auto"/>
          </w:divBdr>
        </w:div>
        <w:div w:id="1836844549">
          <w:marLeft w:val="0"/>
          <w:marRight w:val="0"/>
          <w:marTop w:val="0"/>
          <w:marBottom w:val="0"/>
          <w:divBdr>
            <w:top w:val="none" w:sz="0" w:space="0" w:color="auto"/>
            <w:left w:val="none" w:sz="0" w:space="0" w:color="auto"/>
            <w:bottom w:val="none" w:sz="0" w:space="0" w:color="auto"/>
            <w:right w:val="none" w:sz="0" w:space="0" w:color="auto"/>
          </w:divBdr>
        </w:div>
        <w:div w:id="2120493215">
          <w:marLeft w:val="0"/>
          <w:marRight w:val="0"/>
          <w:marTop w:val="0"/>
          <w:marBottom w:val="0"/>
          <w:divBdr>
            <w:top w:val="none" w:sz="0" w:space="0" w:color="auto"/>
            <w:left w:val="none" w:sz="0" w:space="0" w:color="auto"/>
            <w:bottom w:val="none" w:sz="0" w:space="0" w:color="auto"/>
            <w:right w:val="none" w:sz="0" w:space="0" w:color="auto"/>
          </w:divBdr>
        </w:div>
        <w:div w:id="1573155572">
          <w:marLeft w:val="0"/>
          <w:marRight w:val="0"/>
          <w:marTop w:val="0"/>
          <w:marBottom w:val="0"/>
          <w:divBdr>
            <w:top w:val="none" w:sz="0" w:space="0" w:color="auto"/>
            <w:left w:val="none" w:sz="0" w:space="0" w:color="auto"/>
            <w:bottom w:val="none" w:sz="0" w:space="0" w:color="auto"/>
            <w:right w:val="none" w:sz="0" w:space="0" w:color="auto"/>
          </w:divBdr>
        </w:div>
        <w:div w:id="395320959">
          <w:marLeft w:val="0"/>
          <w:marRight w:val="0"/>
          <w:marTop w:val="0"/>
          <w:marBottom w:val="0"/>
          <w:divBdr>
            <w:top w:val="none" w:sz="0" w:space="0" w:color="auto"/>
            <w:left w:val="none" w:sz="0" w:space="0" w:color="auto"/>
            <w:bottom w:val="none" w:sz="0" w:space="0" w:color="auto"/>
            <w:right w:val="none" w:sz="0" w:space="0" w:color="auto"/>
          </w:divBdr>
        </w:div>
        <w:div w:id="286468533">
          <w:marLeft w:val="0"/>
          <w:marRight w:val="0"/>
          <w:marTop w:val="0"/>
          <w:marBottom w:val="0"/>
          <w:divBdr>
            <w:top w:val="none" w:sz="0" w:space="0" w:color="auto"/>
            <w:left w:val="none" w:sz="0" w:space="0" w:color="auto"/>
            <w:bottom w:val="none" w:sz="0" w:space="0" w:color="auto"/>
            <w:right w:val="none" w:sz="0" w:space="0" w:color="auto"/>
          </w:divBdr>
        </w:div>
        <w:div w:id="411004374">
          <w:marLeft w:val="0"/>
          <w:marRight w:val="0"/>
          <w:marTop w:val="0"/>
          <w:marBottom w:val="0"/>
          <w:divBdr>
            <w:top w:val="none" w:sz="0" w:space="0" w:color="auto"/>
            <w:left w:val="none" w:sz="0" w:space="0" w:color="auto"/>
            <w:bottom w:val="none" w:sz="0" w:space="0" w:color="auto"/>
            <w:right w:val="none" w:sz="0" w:space="0" w:color="auto"/>
          </w:divBdr>
        </w:div>
        <w:div w:id="1322781473">
          <w:marLeft w:val="0"/>
          <w:marRight w:val="0"/>
          <w:marTop w:val="0"/>
          <w:marBottom w:val="0"/>
          <w:divBdr>
            <w:top w:val="none" w:sz="0" w:space="0" w:color="auto"/>
            <w:left w:val="none" w:sz="0" w:space="0" w:color="auto"/>
            <w:bottom w:val="none" w:sz="0" w:space="0" w:color="auto"/>
            <w:right w:val="none" w:sz="0" w:space="0" w:color="auto"/>
          </w:divBdr>
        </w:div>
        <w:div w:id="2140146522">
          <w:marLeft w:val="0"/>
          <w:marRight w:val="0"/>
          <w:marTop w:val="0"/>
          <w:marBottom w:val="0"/>
          <w:divBdr>
            <w:top w:val="none" w:sz="0" w:space="0" w:color="auto"/>
            <w:left w:val="none" w:sz="0" w:space="0" w:color="auto"/>
            <w:bottom w:val="none" w:sz="0" w:space="0" w:color="auto"/>
            <w:right w:val="none" w:sz="0" w:space="0" w:color="auto"/>
          </w:divBdr>
        </w:div>
        <w:div w:id="61759274">
          <w:marLeft w:val="0"/>
          <w:marRight w:val="0"/>
          <w:marTop w:val="0"/>
          <w:marBottom w:val="0"/>
          <w:divBdr>
            <w:top w:val="none" w:sz="0" w:space="0" w:color="auto"/>
            <w:left w:val="none" w:sz="0" w:space="0" w:color="auto"/>
            <w:bottom w:val="none" w:sz="0" w:space="0" w:color="auto"/>
            <w:right w:val="none" w:sz="0" w:space="0" w:color="auto"/>
          </w:divBdr>
        </w:div>
        <w:div w:id="1947342135">
          <w:marLeft w:val="0"/>
          <w:marRight w:val="0"/>
          <w:marTop w:val="0"/>
          <w:marBottom w:val="0"/>
          <w:divBdr>
            <w:top w:val="none" w:sz="0" w:space="0" w:color="auto"/>
            <w:left w:val="none" w:sz="0" w:space="0" w:color="auto"/>
            <w:bottom w:val="none" w:sz="0" w:space="0" w:color="auto"/>
            <w:right w:val="none" w:sz="0" w:space="0" w:color="auto"/>
          </w:divBdr>
        </w:div>
        <w:div w:id="1978412395">
          <w:marLeft w:val="0"/>
          <w:marRight w:val="0"/>
          <w:marTop w:val="0"/>
          <w:marBottom w:val="0"/>
          <w:divBdr>
            <w:top w:val="none" w:sz="0" w:space="0" w:color="auto"/>
            <w:left w:val="none" w:sz="0" w:space="0" w:color="auto"/>
            <w:bottom w:val="none" w:sz="0" w:space="0" w:color="auto"/>
            <w:right w:val="none" w:sz="0" w:space="0" w:color="auto"/>
          </w:divBdr>
        </w:div>
        <w:div w:id="1797794729">
          <w:marLeft w:val="0"/>
          <w:marRight w:val="0"/>
          <w:marTop w:val="0"/>
          <w:marBottom w:val="0"/>
          <w:divBdr>
            <w:top w:val="none" w:sz="0" w:space="0" w:color="auto"/>
            <w:left w:val="none" w:sz="0" w:space="0" w:color="auto"/>
            <w:bottom w:val="none" w:sz="0" w:space="0" w:color="auto"/>
            <w:right w:val="none" w:sz="0" w:space="0" w:color="auto"/>
          </w:divBdr>
        </w:div>
        <w:div w:id="316617165">
          <w:marLeft w:val="0"/>
          <w:marRight w:val="0"/>
          <w:marTop w:val="0"/>
          <w:marBottom w:val="0"/>
          <w:divBdr>
            <w:top w:val="none" w:sz="0" w:space="0" w:color="auto"/>
            <w:left w:val="none" w:sz="0" w:space="0" w:color="auto"/>
            <w:bottom w:val="none" w:sz="0" w:space="0" w:color="auto"/>
            <w:right w:val="none" w:sz="0" w:space="0" w:color="auto"/>
          </w:divBdr>
        </w:div>
        <w:div w:id="666251841">
          <w:marLeft w:val="0"/>
          <w:marRight w:val="0"/>
          <w:marTop w:val="0"/>
          <w:marBottom w:val="0"/>
          <w:divBdr>
            <w:top w:val="none" w:sz="0" w:space="0" w:color="auto"/>
            <w:left w:val="none" w:sz="0" w:space="0" w:color="auto"/>
            <w:bottom w:val="none" w:sz="0" w:space="0" w:color="auto"/>
            <w:right w:val="none" w:sz="0" w:space="0" w:color="auto"/>
          </w:divBdr>
        </w:div>
        <w:div w:id="249314194">
          <w:marLeft w:val="0"/>
          <w:marRight w:val="0"/>
          <w:marTop w:val="0"/>
          <w:marBottom w:val="0"/>
          <w:divBdr>
            <w:top w:val="none" w:sz="0" w:space="0" w:color="auto"/>
            <w:left w:val="none" w:sz="0" w:space="0" w:color="auto"/>
            <w:bottom w:val="none" w:sz="0" w:space="0" w:color="auto"/>
            <w:right w:val="none" w:sz="0" w:space="0" w:color="auto"/>
          </w:divBdr>
        </w:div>
      </w:divsChild>
    </w:div>
    <w:div w:id="1994989649">
      <w:bodyDiv w:val="1"/>
      <w:marLeft w:val="0"/>
      <w:marRight w:val="0"/>
      <w:marTop w:val="0"/>
      <w:marBottom w:val="0"/>
      <w:divBdr>
        <w:top w:val="none" w:sz="0" w:space="0" w:color="auto"/>
        <w:left w:val="none" w:sz="0" w:space="0" w:color="auto"/>
        <w:bottom w:val="none" w:sz="0" w:space="0" w:color="auto"/>
        <w:right w:val="none" w:sz="0" w:space="0" w:color="auto"/>
      </w:divBdr>
      <w:divsChild>
        <w:div w:id="189226208">
          <w:marLeft w:val="0"/>
          <w:marRight w:val="0"/>
          <w:marTop w:val="0"/>
          <w:marBottom w:val="0"/>
          <w:divBdr>
            <w:top w:val="none" w:sz="0" w:space="0" w:color="auto"/>
            <w:left w:val="none" w:sz="0" w:space="0" w:color="auto"/>
            <w:bottom w:val="none" w:sz="0" w:space="0" w:color="auto"/>
            <w:right w:val="none" w:sz="0" w:space="0" w:color="auto"/>
          </w:divBdr>
          <w:divsChild>
            <w:div w:id="220291334">
              <w:marLeft w:val="0"/>
              <w:marRight w:val="0"/>
              <w:marTop w:val="0"/>
              <w:marBottom w:val="0"/>
              <w:divBdr>
                <w:top w:val="none" w:sz="0" w:space="0" w:color="auto"/>
                <w:left w:val="none" w:sz="0" w:space="0" w:color="auto"/>
                <w:bottom w:val="none" w:sz="0" w:space="0" w:color="auto"/>
                <w:right w:val="none" w:sz="0" w:space="0" w:color="auto"/>
              </w:divBdr>
            </w:div>
            <w:div w:id="1039361521">
              <w:marLeft w:val="0"/>
              <w:marRight w:val="0"/>
              <w:marTop w:val="0"/>
              <w:marBottom w:val="0"/>
              <w:divBdr>
                <w:top w:val="none" w:sz="0" w:space="0" w:color="auto"/>
                <w:left w:val="none" w:sz="0" w:space="0" w:color="auto"/>
                <w:bottom w:val="none" w:sz="0" w:space="0" w:color="auto"/>
                <w:right w:val="none" w:sz="0" w:space="0" w:color="auto"/>
              </w:divBdr>
            </w:div>
            <w:div w:id="1776439839">
              <w:marLeft w:val="0"/>
              <w:marRight w:val="0"/>
              <w:marTop w:val="0"/>
              <w:marBottom w:val="0"/>
              <w:divBdr>
                <w:top w:val="none" w:sz="0" w:space="0" w:color="auto"/>
                <w:left w:val="none" w:sz="0" w:space="0" w:color="auto"/>
                <w:bottom w:val="none" w:sz="0" w:space="0" w:color="auto"/>
                <w:right w:val="none" w:sz="0" w:space="0" w:color="auto"/>
              </w:divBdr>
            </w:div>
            <w:div w:id="416292358">
              <w:marLeft w:val="0"/>
              <w:marRight w:val="0"/>
              <w:marTop w:val="0"/>
              <w:marBottom w:val="0"/>
              <w:divBdr>
                <w:top w:val="none" w:sz="0" w:space="0" w:color="auto"/>
                <w:left w:val="none" w:sz="0" w:space="0" w:color="auto"/>
                <w:bottom w:val="none" w:sz="0" w:space="0" w:color="auto"/>
                <w:right w:val="none" w:sz="0" w:space="0" w:color="auto"/>
              </w:divBdr>
            </w:div>
            <w:div w:id="228927751">
              <w:marLeft w:val="0"/>
              <w:marRight w:val="0"/>
              <w:marTop w:val="0"/>
              <w:marBottom w:val="0"/>
              <w:divBdr>
                <w:top w:val="none" w:sz="0" w:space="0" w:color="auto"/>
                <w:left w:val="none" w:sz="0" w:space="0" w:color="auto"/>
                <w:bottom w:val="none" w:sz="0" w:space="0" w:color="auto"/>
                <w:right w:val="none" w:sz="0" w:space="0" w:color="auto"/>
              </w:divBdr>
            </w:div>
            <w:div w:id="1238052824">
              <w:marLeft w:val="0"/>
              <w:marRight w:val="0"/>
              <w:marTop w:val="0"/>
              <w:marBottom w:val="0"/>
              <w:divBdr>
                <w:top w:val="none" w:sz="0" w:space="0" w:color="auto"/>
                <w:left w:val="none" w:sz="0" w:space="0" w:color="auto"/>
                <w:bottom w:val="none" w:sz="0" w:space="0" w:color="auto"/>
                <w:right w:val="none" w:sz="0" w:space="0" w:color="auto"/>
              </w:divBdr>
            </w:div>
          </w:divsChild>
        </w:div>
        <w:div w:id="1486166841">
          <w:marLeft w:val="0"/>
          <w:marRight w:val="0"/>
          <w:marTop w:val="0"/>
          <w:marBottom w:val="0"/>
          <w:divBdr>
            <w:top w:val="none" w:sz="0" w:space="0" w:color="auto"/>
            <w:left w:val="none" w:sz="0" w:space="0" w:color="auto"/>
            <w:bottom w:val="none" w:sz="0" w:space="0" w:color="auto"/>
            <w:right w:val="none" w:sz="0" w:space="0" w:color="auto"/>
          </w:divBdr>
          <w:divsChild>
            <w:div w:id="650791496">
              <w:marLeft w:val="0"/>
              <w:marRight w:val="0"/>
              <w:marTop w:val="0"/>
              <w:marBottom w:val="0"/>
              <w:divBdr>
                <w:top w:val="none" w:sz="0" w:space="0" w:color="auto"/>
                <w:left w:val="none" w:sz="0" w:space="0" w:color="auto"/>
                <w:bottom w:val="none" w:sz="0" w:space="0" w:color="auto"/>
                <w:right w:val="none" w:sz="0" w:space="0" w:color="auto"/>
              </w:divBdr>
            </w:div>
            <w:div w:id="198861476">
              <w:marLeft w:val="0"/>
              <w:marRight w:val="0"/>
              <w:marTop w:val="0"/>
              <w:marBottom w:val="0"/>
              <w:divBdr>
                <w:top w:val="none" w:sz="0" w:space="0" w:color="auto"/>
                <w:left w:val="none" w:sz="0" w:space="0" w:color="auto"/>
                <w:bottom w:val="none" w:sz="0" w:space="0" w:color="auto"/>
                <w:right w:val="none" w:sz="0" w:space="0" w:color="auto"/>
              </w:divBdr>
            </w:div>
            <w:div w:id="146367383">
              <w:marLeft w:val="0"/>
              <w:marRight w:val="0"/>
              <w:marTop w:val="0"/>
              <w:marBottom w:val="0"/>
              <w:divBdr>
                <w:top w:val="none" w:sz="0" w:space="0" w:color="auto"/>
                <w:left w:val="none" w:sz="0" w:space="0" w:color="auto"/>
                <w:bottom w:val="none" w:sz="0" w:space="0" w:color="auto"/>
                <w:right w:val="none" w:sz="0" w:space="0" w:color="auto"/>
              </w:divBdr>
            </w:div>
            <w:div w:id="365370830">
              <w:marLeft w:val="0"/>
              <w:marRight w:val="0"/>
              <w:marTop w:val="0"/>
              <w:marBottom w:val="0"/>
              <w:divBdr>
                <w:top w:val="none" w:sz="0" w:space="0" w:color="auto"/>
                <w:left w:val="none" w:sz="0" w:space="0" w:color="auto"/>
                <w:bottom w:val="none" w:sz="0" w:space="0" w:color="auto"/>
                <w:right w:val="none" w:sz="0" w:space="0" w:color="auto"/>
              </w:divBdr>
            </w:div>
            <w:div w:id="152650829">
              <w:marLeft w:val="0"/>
              <w:marRight w:val="0"/>
              <w:marTop w:val="0"/>
              <w:marBottom w:val="0"/>
              <w:divBdr>
                <w:top w:val="none" w:sz="0" w:space="0" w:color="auto"/>
                <w:left w:val="none" w:sz="0" w:space="0" w:color="auto"/>
                <w:bottom w:val="none" w:sz="0" w:space="0" w:color="auto"/>
                <w:right w:val="none" w:sz="0" w:space="0" w:color="auto"/>
              </w:divBdr>
            </w:div>
            <w:div w:id="1402212827">
              <w:marLeft w:val="0"/>
              <w:marRight w:val="0"/>
              <w:marTop w:val="0"/>
              <w:marBottom w:val="0"/>
              <w:divBdr>
                <w:top w:val="none" w:sz="0" w:space="0" w:color="auto"/>
                <w:left w:val="none" w:sz="0" w:space="0" w:color="auto"/>
                <w:bottom w:val="none" w:sz="0" w:space="0" w:color="auto"/>
                <w:right w:val="none" w:sz="0" w:space="0" w:color="auto"/>
              </w:divBdr>
            </w:div>
            <w:div w:id="506138084">
              <w:marLeft w:val="0"/>
              <w:marRight w:val="0"/>
              <w:marTop w:val="0"/>
              <w:marBottom w:val="0"/>
              <w:divBdr>
                <w:top w:val="none" w:sz="0" w:space="0" w:color="auto"/>
                <w:left w:val="none" w:sz="0" w:space="0" w:color="auto"/>
                <w:bottom w:val="none" w:sz="0" w:space="0" w:color="auto"/>
                <w:right w:val="none" w:sz="0" w:space="0" w:color="auto"/>
              </w:divBdr>
            </w:div>
            <w:div w:id="2065370218">
              <w:marLeft w:val="0"/>
              <w:marRight w:val="0"/>
              <w:marTop w:val="0"/>
              <w:marBottom w:val="0"/>
              <w:divBdr>
                <w:top w:val="none" w:sz="0" w:space="0" w:color="auto"/>
                <w:left w:val="none" w:sz="0" w:space="0" w:color="auto"/>
                <w:bottom w:val="none" w:sz="0" w:space="0" w:color="auto"/>
                <w:right w:val="none" w:sz="0" w:space="0" w:color="auto"/>
              </w:divBdr>
            </w:div>
            <w:div w:id="1483085614">
              <w:marLeft w:val="0"/>
              <w:marRight w:val="0"/>
              <w:marTop w:val="0"/>
              <w:marBottom w:val="0"/>
              <w:divBdr>
                <w:top w:val="none" w:sz="0" w:space="0" w:color="auto"/>
                <w:left w:val="none" w:sz="0" w:space="0" w:color="auto"/>
                <w:bottom w:val="none" w:sz="0" w:space="0" w:color="auto"/>
                <w:right w:val="none" w:sz="0" w:space="0" w:color="auto"/>
              </w:divBdr>
            </w:div>
            <w:div w:id="1249652377">
              <w:marLeft w:val="0"/>
              <w:marRight w:val="0"/>
              <w:marTop w:val="0"/>
              <w:marBottom w:val="0"/>
              <w:divBdr>
                <w:top w:val="none" w:sz="0" w:space="0" w:color="auto"/>
                <w:left w:val="none" w:sz="0" w:space="0" w:color="auto"/>
                <w:bottom w:val="none" w:sz="0" w:space="0" w:color="auto"/>
                <w:right w:val="none" w:sz="0" w:space="0" w:color="auto"/>
              </w:divBdr>
            </w:div>
            <w:div w:id="1245870120">
              <w:marLeft w:val="0"/>
              <w:marRight w:val="0"/>
              <w:marTop w:val="0"/>
              <w:marBottom w:val="0"/>
              <w:divBdr>
                <w:top w:val="none" w:sz="0" w:space="0" w:color="auto"/>
                <w:left w:val="none" w:sz="0" w:space="0" w:color="auto"/>
                <w:bottom w:val="none" w:sz="0" w:space="0" w:color="auto"/>
                <w:right w:val="none" w:sz="0" w:space="0" w:color="auto"/>
              </w:divBdr>
            </w:div>
            <w:div w:id="11601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897">
      <w:bodyDiv w:val="1"/>
      <w:marLeft w:val="0"/>
      <w:marRight w:val="0"/>
      <w:marTop w:val="0"/>
      <w:marBottom w:val="0"/>
      <w:divBdr>
        <w:top w:val="none" w:sz="0" w:space="0" w:color="auto"/>
        <w:left w:val="none" w:sz="0" w:space="0" w:color="auto"/>
        <w:bottom w:val="none" w:sz="0" w:space="0" w:color="auto"/>
        <w:right w:val="none" w:sz="0" w:space="0" w:color="auto"/>
      </w:divBdr>
      <w:divsChild>
        <w:div w:id="1817530421">
          <w:marLeft w:val="0"/>
          <w:marRight w:val="0"/>
          <w:marTop w:val="0"/>
          <w:marBottom w:val="0"/>
          <w:divBdr>
            <w:top w:val="none" w:sz="0" w:space="0" w:color="auto"/>
            <w:left w:val="none" w:sz="0" w:space="0" w:color="auto"/>
            <w:bottom w:val="none" w:sz="0" w:space="0" w:color="auto"/>
            <w:right w:val="none" w:sz="0" w:space="0" w:color="auto"/>
          </w:divBdr>
          <w:divsChild>
            <w:div w:id="393620795">
              <w:marLeft w:val="0"/>
              <w:marRight w:val="0"/>
              <w:marTop w:val="0"/>
              <w:marBottom w:val="0"/>
              <w:divBdr>
                <w:top w:val="none" w:sz="0" w:space="0" w:color="auto"/>
                <w:left w:val="none" w:sz="0" w:space="0" w:color="auto"/>
                <w:bottom w:val="none" w:sz="0" w:space="0" w:color="auto"/>
                <w:right w:val="none" w:sz="0" w:space="0" w:color="auto"/>
              </w:divBdr>
            </w:div>
            <w:div w:id="1452287192">
              <w:marLeft w:val="0"/>
              <w:marRight w:val="0"/>
              <w:marTop w:val="0"/>
              <w:marBottom w:val="0"/>
              <w:divBdr>
                <w:top w:val="none" w:sz="0" w:space="0" w:color="auto"/>
                <w:left w:val="none" w:sz="0" w:space="0" w:color="auto"/>
                <w:bottom w:val="none" w:sz="0" w:space="0" w:color="auto"/>
                <w:right w:val="none" w:sz="0" w:space="0" w:color="auto"/>
              </w:divBdr>
            </w:div>
            <w:div w:id="271279017">
              <w:marLeft w:val="0"/>
              <w:marRight w:val="0"/>
              <w:marTop w:val="0"/>
              <w:marBottom w:val="0"/>
              <w:divBdr>
                <w:top w:val="none" w:sz="0" w:space="0" w:color="auto"/>
                <w:left w:val="none" w:sz="0" w:space="0" w:color="auto"/>
                <w:bottom w:val="none" w:sz="0" w:space="0" w:color="auto"/>
                <w:right w:val="none" w:sz="0" w:space="0" w:color="auto"/>
              </w:divBdr>
            </w:div>
            <w:div w:id="4092688">
              <w:marLeft w:val="0"/>
              <w:marRight w:val="0"/>
              <w:marTop w:val="0"/>
              <w:marBottom w:val="0"/>
              <w:divBdr>
                <w:top w:val="none" w:sz="0" w:space="0" w:color="auto"/>
                <w:left w:val="none" w:sz="0" w:space="0" w:color="auto"/>
                <w:bottom w:val="none" w:sz="0" w:space="0" w:color="auto"/>
                <w:right w:val="none" w:sz="0" w:space="0" w:color="auto"/>
              </w:divBdr>
            </w:div>
            <w:div w:id="1239827477">
              <w:marLeft w:val="0"/>
              <w:marRight w:val="0"/>
              <w:marTop w:val="0"/>
              <w:marBottom w:val="0"/>
              <w:divBdr>
                <w:top w:val="none" w:sz="0" w:space="0" w:color="auto"/>
                <w:left w:val="none" w:sz="0" w:space="0" w:color="auto"/>
                <w:bottom w:val="none" w:sz="0" w:space="0" w:color="auto"/>
                <w:right w:val="none" w:sz="0" w:space="0" w:color="auto"/>
              </w:divBdr>
            </w:div>
            <w:div w:id="1667591337">
              <w:marLeft w:val="0"/>
              <w:marRight w:val="0"/>
              <w:marTop w:val="0"/>
              <w:marBottom w:val="0"/>
              <w:divBdr>
                <w:top w:val="none" w:sz="0" w:space="0" w:color="auto"/>
                <w:left w:val="none" w:sz="0" w:space="0" w:color="auto"/>
                <w:bottom w:val="none" w:sz="0" w:space="0" w:color="auto"/>
                <w:right w:val="none" w:sz="0" w:space="0" w:color="auto"/>
              </w:divBdr>
            </w:div>
            <w:div w:id="1972055512">
              <w:marLeft w:val="0"/>
              <w:marRight w:val="0"/>
              <w:marTop w:val="0"/>
              <w:marBottom w:val="0"/>
              <w:divBdr>
                <w:top w:val="none" w:sz="0" w:space="0" w:color="auto"/>
                <w:left w:val="none" w:sz="0" w:space="0" w:color="auto"/>
                <w:bottom w:val="none" w:sz="0" w:space="0" w:color="auto"/>
                <w:right w:val="none" w:sz="0" w:space="0" w:color="auto"/>
              </w:divBdr>
            </w:div>
            <w:div w:id="59332560">
              <w:marLeft w:val="0"/>
              <w:marRight w:val="0"/>
              <w:marTop w:val="0"/>
              <w:marBottom w:val="0"/>
              <w:divBdr>
                <w:top w:val="none" w:sz="0" w:space="0" w:color="auto"/>
                <w:left w:val="none" w:sz="0" w:space="0" w:color="auto"/>
                <w:bottom w:val="none" w:sz="0" w:space="0" w:color="auto"/>
                <w:right w:val="none" w:sz="0" w:space="0" w:color="auto"/>
              </w:divBdr>
            </w:div>
            <w:div w:id="1880849367">
              <w:marLeft w:val="0"/>
              <w:marRight w:val="0"/>
              <w:marTop w:val="0"/>
              <w:marBottom w:val="0"/>
              <w:divBdr>
                <w:top w:val="none" w:sz="0" w:space="0" w:color="auto"/>
                <w:left w:val="none" w:sz="0" w:space="0" w:color="auto"/>
                <w:bottom w:val="none" w:sz="0" w:space="0" w:color="auto"/>
                <w:right w:val="none" w:sz="0" w:space="0" w:color="auto"/>
              </w:divBdr>
            </w:div>
            <w:div w:id="2064864484">
              <w:marLeft w:val="0"/>
              <w:marRight w:val="0"/>
              <w:marTop w:val="0"/>
              <w:marBottom w:val="0"/>
              <w:divBdr>
                <w:top w:val="none" w:sz="0" w:space="0" w:color="auto"/>
                <w:left w:val="none" w:sz="0" w:space="0" w:color="auto"/>
                <w:bottom w:val="none" w:sz="0" w:space="0" w:color="auto"/>
                <w:right w:val="none" w:sz="0" w:space="0" w:color="auto"/>
              </w:divBdr>
            </w:div>
            <w:div w:id="266622053">
              <w:marLeft w:val="0"/>
              <w:marRight w:val="0"/>
              <w:marTop w:val="0"/>
              <w:marBottom w:val="0"/>
              <w:divBdr>
                <w:top w:val="none" w:sz="0" w:space="0" w:color="auto"/>
                <w:left w:val="none" w:sz="0" w:space="0" w:color="auto"/>
                <w:bottom w:val="none" w:sz="0" w:space="0" w:color="auto"/>
                <w:right w:val="none" w:sz="0" w:space="0" w:color="auto"/>
              </w:divBdr>
            </w:div>
            <w:div w:id="222177629">
              <w:marLeft w:val="0"/>
              <w:marRight w:val="0"/>
              <w:marTop w:val="0"/>
              <w:marBottom w:val="0"/>
              <w:divBdr>
                <w:top w:val="none" w:sz="0" w:space="0" w:color="auto"/>
                <w:left w:val="none" w:sz="0" w:space="0" w:color="auto"/>
                <w:bottom w:val="none" w:sz="0" w:space="0" w:color="auto"/>
                <w:right w:val="none" w:sz="0" w:space="0" w:color="auto"/>
              </w:divBdr>
            </w:div>
          </w:divsChild>
        </w:div>
        <w:div w:id="1453596614">
          <w:marLeft w:val="0"/>
          <w:marRight w:val="0"/>
          <w:marTop w:val="0"/>
          <w:marBottom w:val="0"/>
          <w:divBdr>
            <w:top w:val="none" w:sz="0" w:space="0" w:color="auto"/>
            <w:left w:val="none" w:sz="0" w:space="0" w:color="auto"/>
            <w:bottom w:val="none" w:sz="0" w:space="0" w:color="auto"/>
            <w:right w:val="none" w:sz="0" w:space="0" w:color="auto"/>
          </w:divBdr>
          <w:divsChild>
            <w:div w:id="1543521148">
              <w:marLeft w:val="0"/>
              <w:marRight w:val="0"/>
              <w:marTop w:val="0"/>
              <w:marBottom w:val="0"/>
              <w:divBdr>
                <w:top w:val="none" w:sz="0" w:space="0" w:color="auto"/>
                <w:left w:val="none" w:sz="0" w:space="0" w:color="auto"/>
                <w:bottom w:val="none" w:sz="0" w:space="0" w:color="auto"/>
                <w:right w:val="none" w:sz="0" w:space="0" w:color="auto"/>
              </w:divBdr>
            </w:div>
            <w:div w:id="1332561356">
              <w:marLeft w:val="0"/>
              <w:marRight w:val="0"/>
              <w:marTop w:val="0"/>
              <w:marBottom w:val="0"/>
              <w:divBdr>
                <w:top w:val="none" w:sz="0" w:space="0" w:color="auto"/>
                <w:left w:val="none" w:sz="0" w:space="0" w:color="auto"/>
                <w:bottom w:val="none" w:sz="0" w:space="0" w:color="auto"/>
                <w:right w:val="none" w:sz="0" w:space="0" w:color="auto"/>
              </w:divBdr>
            </w:div>
            <w:div w:id="1289891590">
              <w:marLeft w:val="0"/>
              <w:marRight w:val="0"/>
              <w:marTop w:val="0"/>
              <w:marBottom w:val="0"/>
              <w:divBdr>
                <w:top w:val="none" w:sz="0" w:space="0" w:color="auto"/>
                <w:left w:val="none" w:sz="0" w:space="0" w:color="auto"/>
                <w:bottom w:val="none" w:sz="0" w:space="0" w:color="auto"/>
                <w:right w:val="none" w:sz="0" w:space="0" w:color="auto"/>
              </w:divBdr>
            </w:div>
            <w:div w:id="128675306">
              <w:marLeft w:val="0"/>
              <w:marRight w:val="0"/>
              <w:marTop w:val="0"/>
              <w:marBottom w:val="0"/>
              <w:divBdr>
                <w:top w:val="none" w:sz="0" w:space="0" w:color="auto"/>
                <w:left w:val="none" w:sz="0" w:space="0" w:color="auto"/>
                <w:bottom w:val="none" w:sz="0" w:space="0" w:color="auto"/>
                <w:right w:val="none" w:sz="0" w:space="0" w:color="auto"/>
              </w:divBdr>
            </w:div>
            <w:div w:id="1078601891">
              <w:marLeft w:val="0"/>
              <w:marRight w:val="0"/>
              <w:marTop w:val="0"/>
              <w:marBottom w:val="0"/>
              <w:divBdr>
                <w:top w:val="none" w:sz="0" w:space="0" w:color="auto"/>
                <w:left w:val="none" w:sz="0" w:space="0" w:color="auto"/>
                <w:bottom w:val="none" w:sz="0" w:space="0" w:color="auto"/>
                <w:right w:val="none" w:sz="0" w:space="0" w:color="auto"/>
              </w:divBdr>
            </w:div>
            <w:div w:id="10500786">
              <w:marLeft w:val="0"/>
              <w:marRight w:val="0"/>
              <w:marTop w:val="0"/>
              <w:marBottom w:val="0"/>
              <w:divBdr>
                <w:top w:val="none" w:sz="0" w:space="0" w:color="auto"/>
                <w:left w:val="none" w:sz="0" w:space="0" w:color="auto"/>
                <w:bottom w:val="none" w:sz="0" w:space="0" w:color="auto"/>
                <w:right w:val="none" w:sz="0" w:space="0" w:color="auto"/>
              </w:divBdr>
            </w:div>
            <w:div w:id="1463377679">
              <w:marLeft w:val="0"/>
              <w:marRight w:val="0"/>
              <w:marTop w:val="0"/>
              <w:marBottom w:val="0"/>
              <w:divBdr>
                <w:top w:val="none" w:sz="0" w:space="0" w:color="auto"/>
                <w:left w:val="none" w:sz="0" w:space="0" w:color="auto"/>
                <w:bottom w:val="none" w:sz="0" w:space="0" w:color="auto"/>
                <w:right w:val="none" w:sz="0" w:space="0" w:color="auto"/>
              </w:divBdr>
            </w:div>
            <w:div w:id="1796677492">
              <w:marLeft w:val="0"/>
              <w:marRight w:val="0"/>
              <w:marTop w:val="0"/>
              <w:marBottom w:val="0"/>
              <w:divBdr>
                <w:top w:val="none" w:sz="0" w:space="0" w:color="auto"/>
                <w:left w:val="none" w:sz="0" w:space="0" w:color="auto"/>
                <w:bottom w:val="none" w:sz="0" w:space="0" w:color="auto"/>
                <w:right w:val="none" w:sz="0" w:space="0" w:color="auto"/>
              </w:divBdr>
            </w:div>
            <w:div w:id="805702275">
              <w:marLeft w:val="0"/>
              <w:marRight w:val="0"/>
              <w:marTop w:val="0"/>
              <w:marBottom w:val="0"/>
              <w:divBdr>
                <w:top w:val="none" w:sz="0" w:space="0" w:color="auto"/>
                <w:left w:val="none" w:sz="0" w:space="0" w:color="auto"/>
                <w:bottom w:val="none" w:sz="0" w:space="0" w:color="auto"/>
                <w:right w:val="none" w:sz="0" w:space="0" w:color="auto"/>
              </w:divBdr>
            </w:div>
            <w:div w:id="15041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9694">
      <w:bodyDiv w:val="1"/>
      <w:marLeft w:val="0"/>
      <w:marRight w:val="0"/>
      <w:marTop w:val="0"/>
      <w:marBottom w:val="0"/>
      <w:divBdr>
        <w:top w:val="none" w:sz="0" w:space="0" w:color="auto"/>
        <w:left w:val="none" w:sz="0" w:space="0" w:color="auto"/>
        <w:bottom w:val="none" w:sz="0" w:space="0" w:color="auto"/>
        <w:right w:val="none" w:sz="0" w:space="0" w:color="auto"/>
      </w:divBdr>
      <w:divsChild>
        <w:div w:id="498038860">
          <w:marLeft w:val="0"/>
          <w:marRight w:val="0"/>
          <w:marTop w:val="0"/>
          <w:marBottom w:val="0"/>
          <w:divBdr>
            <w:top w:val="none" w:sz="0" w:space="0" w:color="auto"/>
            <w:left w:val="none" w:sz="0" w:space="0" w:color="auto"/>
            <w:bottom w:val="none" w:sz="0" w:space="0" w:color="auto"/>
            <w:right w:val="none" w:sz="0" w:space="0" w:color="auto"/>
          </w:divBdr>
        </w:div>
        <w:div w:id="559944764">
          <w:marLeft w:val="0"/>
          <w:marRight w:val="0"/>
          <w:marTop w:val="0"/>
          <w:marBottom w:val="0"/>
          <w:divBdr>
            <w:top w:val="none" w:sz="0" w:space="0" w:color="auto"/>
            <w:left w:val="none" w:sz="0" w:space="0" w:color="auto"/>
            <w:bottom w:val="none" w:sz="0" w:space="0" w:color="auto"/>
            <w:right w:val="none" w:sz="0" w:space="0" w:color="auto"/>
          </w:divBdr>
        </w:div>
        <w:div w:id="1441416377">
          <w:marLeft w:val="0"/>
          <w:marRight w:val="0"/>
          <w:marTop w:val="0"/>
          <w:marBottom w:val="0"/>
          <w:divBdr>
            <w:top w:val="none" w:sz="0" w:space="0" w:color="auto"/>
            <w:left w:val="none" w:sz="0" w:space="0" w:color="auto"/>
            <w:bottom w:val="none" w:sz="0" w:space="0" w:color="auto"/>
            <w:right w:val="none" w:sz="0" w:space="0" w:color="auto"/>
          </w:divBdr>
        </w:div>
      </w:divsChild>
    </w:div>
    <w:div w:id="2044867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recycle.ae/"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ermontsystems.com/products/rectrac/"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uGHsLbD7o8yePpig4ZG/lkIJA==">AMUW2mUSioXfbukM+n4jwTametQwnkRJ7vmPMVc5ZaLd1sLm76+Gc5D2wTopSqQeiKsjex/boj40Io0KaX4KKmbiACOaLUN8uLUBDBMOmnbSMZ4pQcxwnNJhm9qPb3gt3eY2LpMBsHdNqyS+NXtn70WWr0j7383serJDrlXLjXjAtPmoOqxi+16mrXcdDPn/zKeuJ6wU1HCwNbznMdh6dA8T58I33XtDIi33L5GpbwbB8hDDe/oIpYptWpG17VJXca5Qp0w6xP96Se/UqEPsTPTSDnpGRnNSRB2+51uCEUr5lDaJK3FLGZ12a1RkShglFbqj3bJ2HRdDSwXKF8WfjlxdAjOS7h/MOhjtIyyU6DEh1OqlNEMYPxObWWpkDJXIZx/oI2E8z5ghR/BGY2W8EB9ORGtuBG9/rbQOUKDuZYVn/7Yz+QwvyII=</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EB6941DD387ED428B980233C8C2A13A" ma:contentTypeVersion="4" ma:contentTypeDescription="Crear nuevo documento." ma:contentTypeScope="" ma:versionID="be1859d02513d69612cedc6d93cd8854">
  <xsd:schema xmlns:xsd="http://www.w3.org/2001/XMLSchema" xmlns:xs="http://www.w3.org/2001/XMLSchema" xmlns:p="http://schemas.microsoft.com/office/2006/metadata/properties" xmlns:ns2="0b142ee6-60ff-4ef5-803d-90f6ec2f0ca7" targetNamespace="http://schemas.microsoft.com/office/2006/metadata/properties" ma:root="true" ma:fieldsID="1c511fe70c8ae77613c9183b51e66ad6" ns2:_="">
    <xsd:import namespace="0b142ee6-60ff-4ef5-803d-90f6ec2f0c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42ee6-60ff-4ef5-803d-90f6ec2f0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25F8AC-66BB-48C0-AFF7-98186E1A1C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68E736-634E-405A-9947-A3601FB1CF31}">
  <ds:schemaRefs>
    <ds:schemaRef ds:uri="http://schemas.microsoft.com/sharepoint/v3/contenttype/forms"/>
  </ds:schemaRefs>
</ds:datastoreItem>
</file>

<file path=customXml/itemProps4.xml><?xml version="1.0" encoding="utf-8"?>
<ds:datastoreItem xmlns:ds="http://schemas.openxmlformats.org/officeDocument/2006/customXml" ds:itemID="{99648209-A75F-41B9-9776-3E3F43DF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42ee6-60ff-4ef5-803d-90f6ec2f0c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2963</Words>
  <Characters>16302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Usuario</cp:lastModifiedBy>
  <cp:revision>3</cp:revision>
  <dcterms:created xsi:type="dcterms:W3CDTF">2025-01-27T16:52:00Z</dcterms:created>
  <dcterms:modified xsi:type="dcterms:W3CDTF">2025-02-19T05:12:00Z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2025-01-23T16:17:32Z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56d5aa17-6a93-4bcc-8f4c-96c70df02b8f</vt:lpwstr>
  </property>
  <property fmtid="{D5CDD505-2E9C-101B-9397-08002B2CF9AE}" pid="8" name="MSIP_Label_fc111285-cafa-4fc9-8a9a-bd902089b24f_ContentBits">
    <vt:lpwstr>0</vt:lpwstr>
  </property>
  <property fmtid="{D5CDD505-2E9C-101B-9397-08002B2CF9AE}" pid="9" name="ContentTypeId">
    <vt:lpwstr>0x010100BEB6941DD387ED428B980233C8C2A13A</vt:lpwstr>
  </property>
</Properties>
</file>