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016E" w14:textId="77777777" w:rsidR="00BD285C" w:rsidRPr="00D149A8" w:rsidRDefault="00BD285C" w:rsidP="00BD28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071D37" wp14:editId="37F8B99F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3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DB073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9aMPavQMAAK8KAAAO&#10;AAAAAAAAAAAAAAAAADwCAABkcnMvZTJvRG9jLnhtbFBLAQItAAoAAAAAAAAAIQDK7FnAgCwAAIAs&#10;AAAVAAAAAAAAAAAAAAAAACUGAABkcnMvbWVkaWEvaW1hZ2UxLmpwZWdQSwECLQAUAAYACAAAACEA&#10;2Ip9ge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218C12F" w14:textId="77777777" w:rsidR="00BD285C" w:rsidRPr="00D149A8" w:rsidRDefault="00BD285C" w:rsidP="00BD28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AB81B51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23FCB3D7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308C0889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073049E9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629036D3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51942BEC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3C65CC75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28618889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40BFB60D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15B7F91A" w14:textId="6B54FE87" w:rsidR="00BD285C" w:rsidRPr="00D149A8" w:rsidRDefault="00BD285C" w:rsidP="00BD28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16_4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DDC0EE5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0E3446BA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068A17C1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7ABDF3D8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6440902A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1BE78E46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1D49E64E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3714EDC4" w14:textId="77777777" w:rsidR="00BD285C" w:rsidRPr="00D149A8" w:rsidRDefault="00BD285C" w:rsidP="00BD285C">
      <w:pPr>
        <w:rPr>
          <w:rFonts w:ascii="Times New Roman" w:hAnsi="Times New Roman" w:cs="Times New Roman"/>
          <w:sz w:val="28"/>
          <w:szCs w:val="28"/>
        </w:rPr>
      </w:pPr>
    </w:p>
    <w:p w14:paraId="38F25138" w14:textId="77777777" w:rsidR="00BD285C" w:rsidRPr="00004E03" w:rsidRDefault="00BD285C" w:rsidP="00BD285C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Безбородов Николай Сергеевич</w:t>
      </w:r>
    </w:p>
    <w:p w14:paraId="4322A317" w14:textId="77777777" w:rsidR="00BD285C" w:rsidRPr="00D149A8" w:rsidRDefault="00BD285C" w:rsidP="00BD28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ПР-23</w:t>
      </w:r>
    </w:p>
    <w:p w14:paraId="22D789B7" w14:textId="77777777" w:rsidR="00BD285C" w:rsidRPr="00D149A8" w:rsidRDefault="00BD285C" w:rsidP="00BD285C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41CAFB96" w14:textId="77777777" w:rsidR="00BD285C" w:rsidRPr="00D149A8" w:rsidRDefault="00BD285C" w:rsidP="00BD28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322759F" w14:textId="77777777" w:rsidR="00BD285C" w:rsidRDefault="00BD285C" w:rsidP="00BD285C">
      <w:pPr>
        <w:jc w:val="center"/>
      </w:pPr>
    </w:p>
    <w:p w14:paraId="6596877F" w14:textId="77777777" w:rsidR="00BD285C" w:rsidRDefault="00BD285C"/>
    <w:p w14:paraId="21DC278A" w14:textId="41EABE62" w:rsidR="00BD285C" w:rsidRDefault="00BD285C">
      <w:r>
        <w:br w:type="page"/>
      </w:r>
    </w:p>
    <w:p w14:paraId="60047034" w14:textId="69EE8DD3" w:rsidR="00BD285C" w:rsidRDefault="00BD285C" w:rsidP="00BD2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FC3D9A6" w14:textId="5558589C" w:rsidR="00BD285C" w:rsidRDefault="00BD285C" w:rsidP="00BD285C">
      <w:pPr>
        <w:rPr>
          <w:rFonts w:ascii="Times New Roman" w:hAnsi="Times New Roman" w:cs="Times New Roman"/>
          <w:b/>
          <w:sz w:val="28"/>
          <w:szCs w:val="28"/>
        </w:rPr>
      </w:pPr>
      <w:r w:rsidRPr="00BD28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4C47DE" wp14:editId="3E6DD867">
            <wp:extent cx="5925377" cy="462027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0669" w14:textId="77777777" w:rsidR="00BD285C" w:rsidRDefault="00BD285C" w:rsidP="00BD2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BFD57F7" w14:textId="3D426A10" w:rsidR="00BD285C" w:rsidRDefault="00BD285C" w:rsidP="00BD285C">
      <w:r>
        <w:rPr>
          <w:rFonts w:ascii="Consolas" w:hAnsi="Consolas" w:cs="Consolas"/>
          <w:color w:val="000000"/>
          <w:sz w:val="19"/>
          <w:szCs w:val="19"/>
        </w:rPr>
        <w:t>textBox1</w:t>
      </w:r>
      <w:r w:rsidRPr="00BD285C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D28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Вводим минимальное количество населения</w:t>
      </w:r>
      <w:r>
        <w:t xml:space="preserve"> и помещаем его в переменную </w:t>
      </w:r>
      <w:r>
        <w:rPr>
          <w:rFonts w:ascii="Consolas" w:hAnsi="Consolas" w:cs="Consolas"/>
          <w:color w:val="000000"/>
          <w:sz w:val="19"/>
          <w:szCs w:val="19"/>
        </w:rPr>
        <w:t>minPopulation</w:t>
      </w:r>
    </w:p>
    <w:p w14:paraId="37EBC76C" w14:textId="5463D891" w:rsidR="00BD285C" w:rsidRDefault="00BD285C" w:rsidP="00BD28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file</w:t>
      </w:r>
      <w:r w:rsidRPr="00BD285C">
        <w:t xml:space="preserve"> – </w:t>
      </w:r>
      <w:r>
        <w:rPr>
          <w:lang w:val="en-US"/>
        </w:rPr>
        <w:t>string</w:t>
      </w:r>
      <w:r w:rsidRPr="00BD285C">
        <w:t xml:space="preserve"> </w:t>
      </w:r>
      <w:r>
        <w:t xml:space="preserve">все строки из файла и помещаем в </w:t>
      </w:r>
      <w:r>
        <w:rPr>
          <w:lang w:val="en-US"/>
        </w:rPr>
        <w:t>list</w:t>
      </w:r>
      <w:r w:rsidRPr="00BD285C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</w:p>
    <w:p w14:paraId="157816C8" w14:textId="34B48CCF" w:rsidR="00BD285C" w:rsidRDefault="00BD285C" w:rsidP="00BD285C"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r w:rsidRPr="00BD285C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отсортированные данные из файла</w:t>
      </w:r>
    </w:p>
    <w:p w14:paraId="0D8AA011" w14:textId="1A2B6EDD" w:rsidR="00BD285C" w:rsidRDefault="00BD285C">
      <w:r>
        <w:br w:type="page"/>
      </w:r>
    </w:p>
    <w:p w14:paraId="054966A1" w14:textId="0CD72509" w:rsidR="00BD285C" w:rsidRPr="00BD285C" w:rsidRDefault="00BD2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1F35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6BA9C32" w14:textId="0D58C722" w:rsidR="00BD285C" w:rsidRDefault="00BD285C">
      <w:r>
        <w:rPr>
          <w:noProof/>
        </w:rPr>
        <w:drawing>
          <wp:inline distT="0" distB="0" distL="0" distR="0" wp14:anchorId="0F887266" wp14:editId="0B85778A">
            <wp:extent cx="5940425" cy="404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164" w14:textId="79EFE9CC" w:rsidR="0008199F" w:rsidRDefault="00BD285C">
      <w:r w:rsidRPr="00BD285C">
        <w:drawing>
          <wp:inline distT="0" distB="0" distL="0" distR="0" wp14:anchorId="6617B42B" wp14:editId="04BA1F74">
            <wp:extent cx="5940425" cy="253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147D" w14:textId="7BE6430B" w:rsidR="00BD285C" w:rsidRDefault="00BD285C" w:rsidP="00BD2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81578CA" w14:textId="0CD5B82D" w:rsidR="00BD285C" w:rsidRDefault="00BD285C">
      <w:r w:rsidRPr="00BD285C">
        <w:lastRenderedPageBreak/>
        <w:drawing>
          <wp:inline distT="0" distB="0" distL="0" distR="0" wp14:anchorId="0B2665F1" wp14:editId="31E1F345">
            <wp:extent cx="5940425" cy="438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5C">
        <w:drawing>
          <wp:inline distT="0" distB="0" distL="0" distR="0" wp14:anchorId="355F4FE0" wp14:editId="462EB9A0">
            <wp:extent cx="5940425" cy="22332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2730" w14:textId="5FC80491" w:rsidR="00BD285C" w:rsidRDefault="00BD285C" w:rsidP="00BD28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7642B6F" w14:textId="1E881B9A" w:rsidR="00BD285C" w:rsidRDefault="00BD285C" w:rsidP="00BD285C">
      <w:pPr>
        <w:rPr>
          <w:rFonts w:ascii="Times New Roman" w:hAnsi="Times New Roman" w:cs="Times New Roman"/>
          <w:b/>
          <w:sz w:val="28"/>
          <w:szCs w:val="28"/>
        </w:rPr>
      </w:pPr>
      <w:r w:rsidRPr="00BD285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6979F09" wp14:editId="61BD1008">
            <wp:extent cx="5277587" cy="2924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5270" w14:textId="19D922FD" w:rsidR="00BD285C" w:rsidRDefault="00BD285C">
      <w:r w:rsidRPr="00BD28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E2E67A" wp14:editId="31B09EC7">
            <wp:extent cx="2610214" cy="2133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5ED684" wp14:editId="6C585826">
            <wp:extent cx="2629267" cy="204816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5C">
        <w:drawing>
          <wp:inline distT="0" distB="0" distL="0" distR="0" wp14:anchorId="6B27AE51" wp14:editId="6C575AD3">
            <wp:extent cx="3181794" cy="21053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E154" w14:textId="77777777" w:rsidR="004645D7" w:rsidRDefault="004645D7" w:rsidP="004645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A201249" w14:textId="45B91F91" w:rsidR="004645D7" w:rsidRPr="004645D7" w:rsidRDefault="004645D7">
      <w:r>
        <w:t xml:space="preserve">Я улучшил свои знания в методах </w:t>
      </w:r>
      <w:r>
        <w:rPr>
          <w:lang w:val="en-US"/>
        </w:rPr>
        <w:t>linq</w:t>
      </w:r>
    </w:p>
    <w:sectPr w:rsidR="004645D7" w:rsidRPr="0046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D"/>
    <w:rsid w:val="0008199F"/>
    <w:rsid w:val="0039031D"/>
    <w:rsid w:val="004645D7"/>
    <w:rsid w:val="00B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564A"/>
  <w15:chartTrackingRefBased/>
  <w15:docId w15:val="{9EBFCD12-A4CE-41EB-8102-B647E8AD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2024-05-29T05:32:00Z</dcterms:created>
  <dcterms:modified xsi:type="dcterms:W3CDTF">2024-05-29T05:44:00Z</dcterms:modified>
</cp:coreProperties>
</file>