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.439971923828125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Interview Exercise 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.48000526428223" w:lineRule="auto"/>
        <w:ind w:left="20.360107421875" w:right="349.876708984375" w:hanging="18.2000732421875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exercise is to build a type-ahead search widget. See the wireframe  below: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6.6796875" w:line="240" w:lineRule="auto"/>
        <w:ind w:left="851.5200805664062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stu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6.56005859375" w:line="240" w:lineRule="auto"/>
        <w:ind w:left="230.87997436523438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stu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dent on the bus 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56005859375" w:line="240" w:lineRule="auto"/>
        <w:ind w:left="240.48004150390625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useless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stu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ff 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56005859375" w:line="240" w:lineRule="auto"/>
        <w:ind w:left="230.87997436523438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stu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bhub tickets 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56005859375" w:line="240" w:lineRule="auto"/>
        <w:ind w:left="240.48004150390625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user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stu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dy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6.56005859375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Allowed technologies 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6005859375" w:line="228.48000526428223" w:lineRule="auto"/>
        <w:ind w:left="11.67999267578125" w:right="32.63916015625" w:firstLine="0.279998779296875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Search widget should be built only using vanilla HTML, CSS, and JS only.  No CSS pre-processors, HTML template languages, and JS frameworks  are allowed. No build tools are allowed.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6802978515625" w:line="240" w:lineRule="auto"/>
        <w:ind w:left="23.68011474609375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Browsers and devices support 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6005859375" w:line="228.48000526428223" w:lineRule="auto"/>
        <w:ind w:left="20.92010498046875" w:right="90.03662109375" w:hanging="8.960113525390625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Search widget should work with mouse, touch and keyboard interactions  in Safari 11.0+ on Mac and iPhone (or Xcode simulator). Use the latest  languages features within the support limit.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6802978515625" w:line="240" w:lineRule="auto"/>
        <w:ind w:left="23.68011474609375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Detailed requirements 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56005859375" w:line="240" w:lineRule="auto"/>
        <w:ind w:left="21.4801025390625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• Search icon (magnifying glass) 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2.04010009765625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• should not be interactive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.4801025390625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• Reset button 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3.24801921844482" w:lineRule="auto"/>
        <w:ind w:left="404.96002197265625" w:right="41.995849609375" w:hanging="202.919921875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• should be shown if one or more characters entered in the search input  field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34014892578125" w:line="222.63818264007568" w:lineRule="auto"/>
        <w:ind w:left="21.4801025390625" w:right="125.43701171875" w:firstLine="180.55999755859375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• should clear input field value on click, touch or ‘enter’ press • should set focus on the input field after clearing input field value if the  input field was not in focus when the reset button has been pressed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• Results drop down 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3.24801921844482" w:lineRule="auto"/>
        <w:ind w:left="404.96002197265625" w:right="41.995849609375" w:hanging="202.919921875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• should be shown if one or more characters entered in the search input  field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339996337890625" w:line="213.24801921844482" w:lineRule="auto"/>
        <w:ind w:left="412.239990234375" w:right="348.037109375" w:hanging="210.19989013671875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• should contain a list of phrases that include the search query string.  Query string inside each phrase should be highlighted in bold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3.24801921844482" w:lineRule="auto"/>
        <w:ind w:left="423.4400939941406" w:right="108.6376953125" w:hanging="221.39999389648438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• should be scrollable if more than 5 matching results have been found.  Browser-native inertia scroll should work on mobile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33984375" w:line="240" w:lineRule="auto"/>
        <w:ind w:left="202.04010009765625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• should be updated on every query string change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6.57599449157715" w:lineRule="auto"/>
        <w:ind w:left="21.4801025390625" w:right="154.55810546875" w:firstLine="180.55999755859375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• should hides if shown and the user pressed outside the search widget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• Keyboard navigation 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8.09454917907715" w:lineRule="auto"/>
        <w:ind w:left="202.04010009765625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• the user should be able to navigate back and force between the input  field, reset button and drop down using tab or shift+tab keys • the user should be able to navigate through drop-down items using up  and down arrows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786865234375" w:line="240" w:lineRule="auto"/>
        <w:ind w:left="202.04010009765625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• when user press ‘ESC’ key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3.24801921844482" w:lineRule="auto"/>
        <w:ind w:left="600.9201049804688" w:right="229.91943359375" w:hanging="218.8800048828125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• if the focus is on the reset button, drop-down menu or on one of its  items, the focus should be set on the input field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33984375" w:line="226.57599449157715" w:lineRule="auto"/>
        <w:ind w:left="21.4801025390625" w:right="456.43798828125" w:firstLine="360.55999755859375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• if the focus is on the input field, input field value should be cleared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• Design and style 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3.24801921844482" w:lineRule="auto"/>
        <w:ind w:left="403.84002685546875" w:right="20.7177734375" w:hanging="201.7999267578125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• any design and styles can be used on your taste. Try to keep it simple,  yet elegant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33984375" w:line="240" w:lineRule="auto"/>
        <w:ind w:left="21.4801025390625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• Data 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2.04010009765625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• any set of at least 50 phrases can be used on your taste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9.89990234375" w:line="240" w:lineRule="auto"/>
        <w:ind w:left="23.68011474609375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Expected results 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6005859375" w:line="228.48000526428223" w:lineRule="auto"/>
        <w:ind w:left="10.279998779296875" w:right="167.037353515625" w:firstLine="1.959991455078125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One HTML file, that contains template, styles, and scripts inside. The file  should work from the file system and not require a local server to run.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6802978515625" w:line="240" w:lineRule="auto"/>
        <w:ind w:left="23.68011474609375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Estimated time for exercise completion 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6005859375" w:line="240" w:lineRule="auto"/>
        <w:ind w:left="8.32000732421875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 hours</w:t>
      </w:r>
    </w:p>
    <w:sectPr>
      <w:pgSz w:h="15840" w:w="12240" w:orient="portrait"/>
      <w:pgMar w:bottom="1520" w:top="1420" w:left="1438.3999633789062" w:right="1515.04150390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