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2C" w:rsidRDefault="00D57B2C">
      <w:pPr>
        <w:rPr>
          <w:rFonts w:hint="eastAsia"/>
        </w:rPr>
      </w:pPr>
    </w:p>
    <w:p w:rsidR="00D57B2C" w:rsidRDefault="00D57B2C">
      <w:pPr>
        <w:rPr>
          <w:rFonts w:hint="eastAsia"/>
        </w:rPr>
      </w:pPr>
    </w:p>
    <w:p w:rsidR="00D57B2C" w:rsidRDefault="00D57B2C">
      <w:pPr>
        <w:rPr>
          <w:rFonts w:hint="eastAsia"/>
        </w:rPr>
      </w:pPr>
      <w:r>
        <w:rPr>
          <w:rFonts w:hint="eastAsia"/>
        </w:rPr>
        <w:t>实验结果</w:t>
      </w:r>
    </w:p>
    <w:p w:rsidR="00B11362" w:rsidRDefault="006F73C5">
      <w:r>
        <w:rPr>
          <w:noProof/>
        </w:rPr>
        <w:drawing>
          <wp:inline distT="0" distB="0" distL="114300" distR="114300">
            <wp:extent cx="1753235" cy="3432175"/>
            <wp:effectExtent l="0" t="0" r="184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362" w:rsidRDefault="006F73C5">
      <w:r>
        <w:rPr>
          <w:noProof/>
        </w:rPr>
        <w:drawing>
          <wp:inline distT="0" distB="0" distL="0" distR="0">
            <wp:extent cx="5274310" cy="2279023"/>
            <wp:effectExtent l="0" t="0" r="2540" b="6985"/>
            <wp:docPr id="16" name="图片 16" descr="C:\Users\Administrator\AppData\Local\Temp\WeChat Files\b888797c65981aa459d849077e90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b888797c65981aa459d849077e90f6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62"/>
    <w:rsid w:val="006F73C5"/>
    <w:rsid w:val="00B11362"/>
    <w:rsid w:val="00D57B2C"/>
    <w:rsid w:val="3CFB7560"/>
    <w:rsid w:val="696D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2019-07-29T15:36:00Z</dcterms:created>
  <dcterms:modified xsi:type="dcterms:W3CDTF">2020-09-21T07:28:00Z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