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ind w:left="0" w:leftChars="0" w:firstLine="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3.功能描述及原型设计</w:t>
      </w:r>
    </w:p>
    <w:p>
      <w:pPr>
        <w:pStyle w:val="8"/>
        <w:ind w:left="0" w:leftChars="0" w:firstLine="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3.1登录界面</w:t>
      </w:r>
    </w:p>
    <w:p>
      <w:pPr>
        <w:pStyle w:val="8"/>
        <w:ind w:left="0" w:leftChars="0" w:firstLine="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①用户输入用户名和密码登录网站也可以用游客登录，但是游客登录无法使用论坛功能</w:t>
      </w:r>
    </w:p>
    <w:p>
      <w:pPr>
        <w:pStyle w:val="8"/>
        <w:ind w:left="0" w:leftChars="0" w:firstLine="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4612640" cy="2840990"/>
            <wp:effectExtent l="0" t="0" r="5080" b="8890"/>
            <wp:docPr id="1" name="图片 1" descr="TD}PF_5)H8Y4TZMZM]0)H1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TD}PF_5)H8Y4TZMZM]0)H1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264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②在登录表单的左侧，还有可选项，可选择注册，进入注册界面</w:t>
      </w:r>
    </w:p>
    <w:p>
      <w:pPr>
        <w:pStyle w:val="8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10100" cy="2823210"/>
            <wp:effectExtent l="0" t="0" r="7620" b="11430"/>
            <wp:docPr id="2" name="图片 2" descr="1YE@LJ42E0GRDL]APA(D(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YE@LJ42E0GRDL]APA(D(9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3.2热点资讯界面</w:t>
      </w:r>
    </w:p>
    <w:p>
      <w:pPr>
        <w:pStyle w:val="8"/>
        <w:ind w:left="0" w:leftChars="0" w:firstLine="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①主界面被分为导航栏，侧导航栏，其中，点击导航栏的内容，可切换至新的页面，而点击侧导航栏只会在当前页面产生变化，该页面默认呈现热点资讯网页的内容，热点资讯中包括轮播图来播放电脑硬件的热点新闻图片，点击可跳转到热点新闻界面，点击在轮播图右侧的更多资讯，可进入到更多热点资讯的页面。推荐电脑部分，则是展示一些电脑的名字，图片，价格，品牌等信息，其中如果点击可跳转至该电脑的购买界面。</w:t>
      </w:r>
    </w:p>
    <w:p>
      <w:pPr>
        <w:pStyle w:val="8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3654425"/>
            <wp:effectExtent l="0" t="0" r="6985" b="3175"/>
            <wp:docPr id="3" name="图片 3" descr="6P$L[2786$[R[UAV[V4I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P$L[2786$[R[UAV[V4IAR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②更多资讯界面，各个文章的缩略图，点击即可阅读</w:t>
      </w:r>
    </w:p>
    <w:p>
      <w:pPr>
        <w:pStyle w:val="8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58410" cy="3480435"/>
            <wp:effectExtent l="0" t="0" r="1270" b="9525"/>
            <wp:docPr id="7" name="图片 7" descr="UD%TCOH@SX1@0}{[ZVP89[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UD%TCOH@SX1@0}{[ZVP89[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③详细文章部分</w:t>
      </w:r>
    </w:p>
    <w:p>
      <w:pPr>
        <w:pStyle w:val="8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26635" cy="3322955"/>
            <wp:effectExtent l="0" t="0" r="4445" b="14605"/>
            <wp:docPr id="6" name="图片 6" descr="%X%OG8RR1JYT9C(ON[5EE~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%X%OG8RR1JYT9C(ON[5EE~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3.3个性搜索界面</w:t>
      </w:r>
    </w:p>
    <w:p>
      <w:pPr>
        <w:pStyle w:val="8"/>
        <w:ind w:left="0" w:leftChars="0" w:firstLine="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3.3.1硬件匹配界面</w:t>
      </w:r>
    </w:p>
    <w:p>
      <w:pPr>
        <w:pStyle w:val="8"/>
        <w:ind w:left="0" w:leftChars="0" w:firstLine="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硬件匹配界面又四个模块构成，CPU，显卡，内存，硬盘，点击选择键即可弹出菜单选择具体硬件，在选择完毕之后点击开始查找，系统会生成与你要求最相近的机器</w:t>
      </w:r>
    </w:p>
    <w:p>
      <w:pPr>
        <w:pStyle w:val="8"/>
        <w:ind w:left="0" w:leftChars="0" w:firstLine="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4978400" cy="3475355"/>
            <wp:effectExtent l="0" t="0" r="5080" b="14605"/>
            <wp:docPr id="4" name="图片 4" descr=")T7GCNB$`AS]5CTG[40CV`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)T7GCNB$`AS]5CTG[40CV`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3.3.2关键字匹配界面</w:t>
      </w:r>
    </w:p>
    <w:p>
      <w:pPr>
        <w:pStyle w:val="8"/>
        <w:ind w:left="0" w:leftChars="0" w:firstLine="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用户点击界面上的气泡可选择关键字，并且在最多选择三个，若没有想要的关键字可点击刷新，生成新的一组，在选择完后点击搜索，系统会根据你选择的关键字匹配合适的电脑</w:t>
      </w:r>
    </w:p>
    <w:p>
      <w:pPr>
        <w:pStyle w:val="8"/>
        <w:ind w:left="0" w:leftChars="0" w:firstLine="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512945" cy="3232150"/>
            <wp:effectExtent l="0" t="0" r="13335" b="13970"/>
            <wp:docPr id="5" name="图片 5" descr="MKTO(]L@M][_H}GEIK[SXI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MKTO(]L@M][_H}GEIK[SXIV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3.3.3电脑猎场界面</w:t>
      </w:r>
    </w:p>
    <w:p>
      <w:pPr>
        <w:pStyle w:val="8"/>
        <w:ind w:left="0" w:leftChars="0" w:firstLine="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用户在搜索或是点击电脑猎场按键后都会跳转到这个界面，而用户会在这里看到电脑的图片，价格，链接，简介，以及价格波动</w:t>
      </w:r>
    </w:p>
    <w:p>
      <w:pPr>
        <w:pStyle w:val="8"/>
        <w:ind w:left="0" w:leftChars="0" w:firstLine="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2405" cy="3783330"/>
            <wp:effectExtent l="0" t="0" r="635" b="11430"/>
            <wp:docPr id="12" name="图片 12" descr="%9398PE{]B~B4$EX~71BQ`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%9398PE{]B~B4$EX~71BQ`U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pStyle w:val="8"/>
        <w:ind w:left="0" w:leftChars="0" w:firstLine="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954270" cy="3564890"/>
            <wp:effectExtent l="0" t="0" r="13970" b="1270"/>
            <wp:docPr id="13" name="图片 13" descr="YE$PO@A$997N{EO2QB)0C7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YE$PO@A$997N{EO2QB)0C7U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3.3用户中心界面</w:t>
      </w:r>
    </w:p>
    <w:p>
      <w:pPr>
        <w:pStyle w:val="8"/>
        <w:ind w:left="0" w:leftChars="0" w:firstLine="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①当点击侧导航栏的用户头像或者用户名时，可以展示用户中心界面，并且改变用户信息，查看用户收藏，关注，以及足迹，收藏与足迹的界面同电脑猎场界面，而关注界面同社区交流界面</w:t>
      </w:r>
    </w:p>
    <w:p>
      <w:pPr>
        <w:pStyle w:val="8"/>
        <w:ind w:left="0" w:leftChars="0" w:firstLine="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6690" cy="3660775"/>
            <wp:effectExtent l="0" t="0" r="6350" b="12065"/>
            <wp:docPr id="16" name="图片 16" descr="B8ZRXI)KZNYJN%GSK)V%8H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B8ZRXI)KZNYJN%GSK)V%8H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3.4硬件知识界面</w:t>
      </w:r>
    </w:p>
    <w:p>
      <w:pPr>
        <w:pStyle w:val="8"/>
        <w:ind w:left="0" w:leftChars="0" w:firstLine="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①当鼠标悬停在硬件知识上时，界面会出现选择</w:t>
      </w:r>
    </w:p>
    <w:p>
      <w:pPr>
        <w:pStyle w:val="8"/>
        <w:ind w:left="0" w:leftChars="0" w:firstLine="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850130" cy="3470275"/>
            <wp:effectExtent l="0" t="0" r="11430" b="4445"/>
            <wp:docPr id="14" name="图片 14" descr="[@TS57@U(EP]P6AF5S[)C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[@TS57@U(EP]P6AF5S[)CM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②点击之后，会进入硬件知识界面，如果点击显卡就会优先显示显卡</w:t>
      </w:r>
    </w:p>
    <w:p>
      <w:pPr>
        <w:pStyle w:val="8"/>
        <w:ind w:left="0" w:leftChars="0" w:firstLine="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9865" cy="3422015"/>
            <wp:effectExtent l="0" t="0" r="3175" b="6985"/>
            <wp:docPr id="15" name="图片 15" descr="ST4DP7WII4H1]MAV$IKOL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T4DP7WII4H1]MAV$IKOLC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③该界面上半部分展示了该硬件的图片，以及文字说明，下半部分可以通过点击选择不同的硬件，并展示知识</w:t>
      </w:r>
      <w:bookmarkStart w:id="0" w:name="_GoBack"/>
      <w:bookmarkEnd w:id="0"/>
    </w:p>
    <w:p>
      <w:pPr>
        <w:pStyle w:val="8"/>
        <w:ind w:left="0" w:leftChars="0" w:firstLine="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3.5社区交流界面</w:t>
      </w:r>
    </w:p>
    <w:p>
      <w:pPr>
        <w:pStyle w:val="8"/>
        <w:ind w:left="0" w:leftChars="0" w:firstLine="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①该界面有用户的头像，点击可进入用户界面，点击帖子可以看该帖子的详细内容</w:t>
      </w:r>
    </w:p>
    <w:p>
      <w:pPr>
        <w:pStyle w:val="8"/>
        <w:ind w:left="0" w:leftChars="0" w:firstLine="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1135" cy="3660775"/>
            <wp:effectExtent l="0" t="0" r="1905" b="12065"/>
            <wp:docPr id="8" name="图片 8" descr="$MSO_)~7NZX8QKZ1$6DDB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$MSO_)~7NZX8QKZ1$6DDBBY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FA0"/>
    <w:rsid w:val="001A4D52"/>
    <w:rsid w:val="001E304D"/>
    <w:rsid w:val="002079AC"/>
    <w:rsid w:val="006C3744"/>
    <w:rsid w:val="00736895"/>
    <w:rsid w:val="00855ED7"/>
    <w:rsid w:val="00AB3C4F"/>
    <w:rsid w:val="00ED6FA0"/>
    <w:rsid w:val="098D0EFE"/>
    <w:rsid w:val="0C52184D"/>
    <w:rsid w:val="26AC15BD"/>
    <w:rsid w:val="52B801D7"/>
    <w:rsid w:val="53354F93"/>
    <w:rsid w:val="5CD26F62"/>
    <w:rsid w:val="64F81E73"/>
    <w:rsid w:val="64FF67AE"/>
    <w:rsid w:val="6B3870D5"/>
    <w:rsid w:val="6E426EEF"/>
    <w:rsid w:val="7EA57016"/>
    <w:rsid w:val="7FF01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69</Words>
  <Characters>399</Characters>
  <Lines>3</Lines>
  <Paragraphs>1</Paragraphs>
  <TotalTime>3</TotalTime>
  <ScaleCrop>false</ScaleCrop>
  <LinksUpToDate>false</LinksUpToDate>
  <CharactersWithSpaces>467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2019-10-22T14:50:00Z</dcterms:created>
  <dc:creator>朱煜喆</dc:creator>
  <cp:lastModifiedBy>Tuffy</cp:lastModifiedBy>
  <dcterms:modified xsi:type="dcterms:W3CDTF">2019-10-25T17:35:21Z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