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75360" w14:textId="02C11AA2" w:rsidR="00863A8C" w:rsidRPr="00863A8C" w:rsidRDefault="00863A8C" w:rsidP="0057027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863A8C">
        <w:rPr>
          <w:rFonts w:ascii="Times New Roman" w:hAnsi="Times New Roman" w:cs="Times New Roman" w:hint="eastAsia"/>
          <w:b/>
          <w:bCs/>
          <w:sz w:val="24"/>
          <w:szCs w:val="28"/>
        </w:rPr>
        <w:t>Re: Ivy</w:t>
      </w:r>
    </w:p>
    <w:p w14:paraId="0ACE1049" w14:textId="4103D035" w:rsidR="00D85E69" w:rsidRPr="00863A8C" w:rsidRDefault="00D85E69" w:rsidP="0057027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863A8C">
        <w:rPr>
          <w:rFonts w:ascii="Times New Roman" w:hAnsi="Times New Roman" w:cs="Times New Roman" w:hint="eastAsia"/>
          <w:b/>
          <w:bCs/>
          <w:sz w:val="24"/>
          <w:szCs w:val="28"/>
        </w:rPr>
        <w:t>Legal Opinion</w:t>
      </w:r>
    </w:p>
    <w:p w14:paraId="53DBA881" w14:textId="1E536B3B" w:rsidR="00E22A9B" w:rsidRPr="003352F0" w:rsidRDefault="00E22A9B" w:rsidP="00570279">
      <w:pPr>
        <w:spacing w:line="360" w:lineRule="auto"/>
        <w:rPr>
          <w:rFonts w:ascii="Times New Roman" w:hAnsi="Times New Roman" w:cs="Times New Roman"/>
          <w:b/>
          <w:bCs/>
        </w:rPr>
      </w:pPr>
      <w:r w:rsidRPr="003352F0">
        <w:rPr>
          <w:rFonts w:ascii="Times New Roman" w:hAnsi="Times New Roman" w:cs="Times New Roman"/>
          <w:b/>
          <w:bCs/>
        </w:rPr>
        <w:t>1155239105</w:t>
      </w:r>
    </w:p>
    <w:p w14:paraId="2CDC41A3" w14:textId="7D63F2CD" w:rsidR="00E22A9B" w:rsidRPr="003A4270" w:rsidRDefault="00E22A9B" w:rsidP="00570279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3A4270">
        <w:rPr>
          <w:rFonts w:ascii="Times New Roman" w:hAnsi="Times New Roman" w:cs="Times New Roman"/>
          <w:b/>
          <w:bCs/>
          <w:u w:val="single"/>
        </w:rPr>
        <w:t xml:space="preserve">A. </w:t>
      </w:r>
      <w:r w:rsidR="003A4270">
        <w:rPr>
          <w:rFonts w:ascii="Times New Roman" w:hAnsi="Times New Roman" w:cs="Times New Roman"/>
          <w:b/>
          <w:bCs/>
          <w:u w:val="single"/>
        </w:rPr>
        <w:t>O</w:t>
      </w:r>
      <w:r w:rsidRPr="003A4270">
        <w:rPr>
          <w:rFonts w:ascii="Times New Roman" w:hAnsi="Times New Roman" w:cs="Times New Roman"/>
          <w:b/>
          <w:bCs/>
          <w:u w:val="single"/>
        </w:rPr>
        <w:t>verview</w:t>
      </w:r>
    </w:p>
    <w:p w14:paraId="5DA7DA56" w14:textId="09FE1CF3" w:rsidR="004E272F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 w:rsidR="00E22A9B">
        <w:rPr>
          <w:rFonts w:ascii="Times New Roman" w:hAnsi="Times New Roman" w:cs="Times New Roman"/>
        </w:rPr>
        <w:t>I</w:t>
      </w:r>
      <w:r w:rsidR="00E22A9B">
        <w:rPr>
          <w:rFonts w:ascii="Times New Roman" w:hAnsi="Times New Roman" w:cs="Times New Roman" w:hint="eastAsia"/>
        </w:rPr>
        <w:t xml:space="preserve"> have been asked to analyze for Ivy whether the Prosecution has a case against </w:t>
      </w:r>
      <w:r w:rsidR="00E22A9B">
        <w:rPr>
          <w:rFonts w:ascii="Times New Roman" w:hAnsi="Times New Roman" w:cs="Times New Roman"/>
        </w:rPr>
        <w:t xml:space="preserve">her </w:t>
      </w:r>
      <w:r w:rsidR="00217A83">
        <w:rPr>
          <w:rFonts w:ascii="Times New Roman" w:hAnsi="Times New Roman" w:cs="Times New Roman" w:hint="eastAsia"/>
        </w:rPr>
        <w:t>under s.33 of the Public Order Ordinance (Cap</w:t>
      </w:r>
      <w:r w:rsidR="00217A83">
        <w:rPr>
          <w:rFonts w:ascii="Times New Roman" w:hAnsi="Times New Roman" w:cs="Times New Roman"/>
        </w:rPr>
        <w:t xml:space="preserve">. </w:t>
      </w:r>
      <w:r w:rsidR="00217A83">
        <w:rPr>
          <w:rFonts w:ascii="Times New Roman" w:hAnsi="Times New Roman" w:cs="Times New Roman" w:hint="eastAsia"/>
        </w:rPr>
        <w:t>245) (</w:t>
      </w:r>
      <w:r w:rsidR="00217A83">
        <w:rPr>
          <w:rFonts w:ascii="Times New Roman" w:hAnsi="Times New Roman" w:cs="Times New Roman"/>
        </w:rPr>
        <w:t>“</w:t>
      </w:r>
      <w:r w:rsidR="00217A83">
        <w:rPr>
          <w:rFonts w:ascii="Times New Roman" w:hAnsi="Times New Roman" w:cs="Times New Roman" w:hint="eastAsia"/>
        </w:rPr>
        <w:t>POO</w:t>
      </w:r>
      <w:r w:rsidR="00217A83">
        <w:rPr>
          <w:rFonts w:ascii="Times New Roman" w:hAnsi="Times New Roman" w:cs="Times New Roman"/>
        </w:rPr>
        <w:t>”</w:t>
      </w:r>
      <w:r w:rsidR="00217A83">
        <w:rPr>
          <w:rFonts w:ascii="Times New Roman" w:hAnsi="Times New Roman" w:cs="Times New Roman" w:hint="eastAsia"/>
        </w:rPr>
        <w:t xml:space="preserve">) </w:t>
      </w:r>
      <w:r w:rsidR="00E22A9B">
        <w:rPr>
          <w:rFonts w:ascii="Times New Roman" w:hAnsi="Times New Roman" w:cs="Times New Roman" w:hint="eastAsia"/>
        </w:rPr>
        <w:t xml:space="preserve">and suggest some applicable </w:t>
      </w:r>
      <w:proofErr w:type="spellStart"/>
      <w:r w:rsidR="00E22A9B">
        <w:rPr>
          <w:rFonts w:ascii="Times New Roman" w:hAnsi="Times New Roman" w:cs="Times New Roman"/>
        </w:rPr>
        <w:t>defence</w:t>
      </w:r>
      <w:r w:rsidR="002B39F7">
        <w:rPr>
          <w:rFonts w:ascii="Times New Roman" w:hAnsi="Times New Roman" w:cs="Times New Roman" w:hint="eastAsia"/>
        </w:rPr>
        <w:t>s</w:t>
      </w:r>
      <w:proofErr w:type="spellEnd"/>
      <w:r w:rsidR="00E22A9B">
        <w:rPr>
          <w:rFonts w:ascii="Times New Roman" w:hAnsi="Times New Roman" w:cs="Times New Roman" w:hint="eastAsia"/>
        </w:rPr>
        <w:t xml:space="preserve"> and possible sentences </w:t>
      </w:r>
      <w:r w:rsidR="00E22A9B">
        <w:rPr>
          <w:rFonts w:ascii="Times New Roman" w:hAnsi="Times New Roman" w:cs="Times New Roman"/>
        </w:rPr>
        <w:t>for</w:t>
      </w:r>
      <w:r w:rsidR="00E22A9B">
        <w:rPr>
          <w:rFonts w:ascii="Times New Roman" w:hAnsi="Times New Roman" w:cs="Times New Roman" w:hint="eastAsia"/>
        </w:rPr>
        <w:t xml:space="preserve"> her if convicted.</w:t>
      </w:r>
    </w:p>
    <w:p w14:paraId="1C5CEFD9" w14:textId="77777777" w:rsidR="000D52D3" w:rsidRDefault="000D52D3" w:rsidP="00570279">
      <w:pPr>
        <w:spacing w:line="360" w:lineRule="auto"/>
        <w:rPr>
          <w:rFonts w:ascii="Times New Roman" w:hAnsi="Times New Roman" w:cs="Times New Roman"/>
        </w:rPr>
      </w:pPr>
    </w:p>
    <w:p w14:paraId="02E5A168" w14:textId="439394A7" w:rsidR="003A4270" w:rsidRDefault="00C021B9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F11180">
        <w:rPr>
          <w:rFonts w:ascii="Times New Roman" w:hAnsi="Times New Roman" w:cs="Times New Roman" w:hint="eastAsia"/>
        </w:rPr>
        <w:t xml:space="preserve">. </w:t>
      </w:r>
      <w:r w:rsidR="003A4270">
        <w:rPr>
          <w:rFonts w:ascii="Times New Roman" w:hAnsi="Times New Roman" w:cs="Times New Roman"/>
        </w:rPr>
        <w:t>Based on the available evidence, my observations are as follows:</w:t>
      </w:r>
    </w:p>
    <w:p w14:paraId="2655FF02" w14:textId="2055ED3E" w:rsidR="00863A8C" w:rsidRDefault="003A427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 </w:t>
      </w:r>
      <w:r w:rsidR="00684E51">
        <w:rPr>
          <w:rFonts w:ascii="Times New Roman" w:hAnsi="Times New Roman" w:cs="Times New Roman" w:hint="eastAsia"/>
        </w:rPr>
        <w:t xml:space="preserve">The </w:t>
      </w:r>
      <w:r w:rsidR="00724196">
        <w:rPr>
          <w:rFonts w:ascii="Times New Roman" w:hAnsi="Times New Roman" w:cs="Times New Roman"/>
        </w:rPr>
        <w:t>Prosecution can</w:t>
      </w:r>
      <w:r w:rsidR="00A7710E">
        <w:rPr>
          <w:rFonts w:ascii="Times New Roman" w:hAnsi="Times New Roman" w:cs="Times New Roman" w:hint="eastAsia"/>
        </w:rPr>
        <w:t xml:space="preserve"> likely</w:t>
      </w:r>
      <w:r w:rsidR="00724196">
        <w:rPr>
          <w:rFonts w:ascii="Times New Roman" w:hAnsi="Times New Roman" w:cs="Times New Roman"/>
        </w:rPr>
        <w:t xml:space="preserve"> </w:t>
      </w:r>
      <w:r w:rsidR="000E2A7C">
        <w:rPr>
          <w:rFonts w:ascii="Times New Roman" w:hAnsi="Times New Roman" w:cs="Times New Roman" w:hint="eastAsia"/>
        </w:rPr>
        <w:t>establish all</w:t>
      </w:r>
      <w:r w:rsidR="004E272F">
        <w:rPr>
          <w:rFonts w:ascii="Times New Roman" w:hAnsi="Times New Roman" w:cs="Times New Roman" w:hint="eastAsia"/>
        </w:rPr>
        <w:t xml:space="preserve"> three elements of </w:t>
      </w:r>
      <w:r w:rsidR="00A13740">
        <w:rPr>
          <w:rFonts w:ascii="Times New Roman" w:hAnsi="Times New Roman" w:cs="Times New Roman"/>
        </w:rPr>
        <w:t xml:space="preserve">the </w:t>
      </w:r>
      <w:r w:rsidR="004E272F">
        <w:rPr>
          <w:rFonts w:ascii="Times New Roman" w:hAnsi="Times New Roman" w:cs="Times New Roman" w:hint="eastAsia"/>
        </w:rPr>
        <w:t>offence</w:t>
      </w:r>
      <w:r w:rsidR="00A13740">
        <w:rPr>
          <w:rFonts w:ascii="Times New Roman" w:hAnsi="Times New Roman" w:cs="Times New Roman"/>
        </w:rPr>
        <w:t>,</w:t>
      </w:r>
      <w:r w:rsidR="004E272F">
        <w:rPr>
          <w:rFonts w:ascii="Times New Roman" w:hAnsi="Times New Roman" w:cs="Times New Roman" w:hint="eastAsia"/>
        </w:rPr>
        <w:t xml:space="preserve"> </w:t>
      </w:r>
      <w:r w:rsidR="000E2A7C">
        <w:rPr>
          <w:rFonts w:ascii="Times New Roman" w:hAnsi="Times New Roman" w:cs="Times New Roman" w:hint="eastAsia"/>
        </w:rPr>
        <w:t xml:space="preserve">establishing </w:t>
      </w:r>
      <w:r w:rsidR="004E272F">
        <w:rPr>
          <w:rFonts w:ascii="Times New Roman" w:hAnsi="Times New Roman" w:cs="Times New Roman" w:hint="eastAsia"/>
        </w:rPr>
        <w:t xml:space="preserve">a prima facie case </w:t>
      </w:r>
      <w:r w:rsidR="004E272F">
        <w:rPr>
          <w:rFonts w:ascii="Times New Roman" w:hAnsi="Times New Roman" w:cs="Times New Roman"/>
        </w:rPr>
        <w:t>against</w:t>
      </w:r>
      <w:r w:rsidR="004E272F">
        <w:rPr>
          <w:rFonts w:ascii="Times New Roman" w:hAnsi="Times New Roman" w:cs="Times New Roman" w:hint="eastAsia"/>
        </w:rPr>
        <w:t xml:space="preserve"> Ivy</w:t>
      </w:r>
      <w:r w:rsidR="00724196">
        <w:rPr>
          <w:rFonts w:ascii="Times New Roman" w:hAnsi="Times New Roman" w:cs="Times New Roman" w:hint="eastAsia"/>
        </w:rPr>
        <w:t>, although the final conviction may depend on Ivy</w:t>
      </w:r>
      <w:r w:rsidR="00724196">
        <w:rPr>
          <w:rFonts w:ascii="Times New Roman" w:hAnsi="Times New Roman" w:cs="Times New Roman"/>
        </w:rPr>
        <w:t>’</w:t>
      </w:r>
      <w:r w:rsidR="00724196">
        <w:rPr>
          <w:rFonts w:ascii="Times New Roman" w:hAnsi="Times New Roman" w:cs="Times New Roman" w:hint="eastAsia"/>
        </w:rPr>
        <w:t xml:space="preserve">s </w:t>
      </w:r>
      <w:proofErr w:type="spellStart"/>
      <w:r w:rsidR="00724196">
        <w:rPr>
          <w:rFonts w:ascii="Times New Roman" w:hAnsi="Times New Roman" w:cs="Times New Roman" w:hint="eastAsia"/>
        </w:rPr>
        <w:t>defence</w:t>
      </w:r>
      <w:proofErr w:type="spellEnd"/>
      <w:r w:rsidR="004E272F">
        <w:rPr>
          <w:rFonts w:ascii="Times New Roman" w:hAnsi="Times New Roman" w:cs="Times New Roman" w:hint="eastAsia"/>
        </w:rPr>
        <w:t>. T</w:t>
      </w:r>
      <w:r w:rsidR="008845C0">
        <w:rPr>
          <w:rFonts w:ascii="Times New Roman" w:hAnsi="Times New Roman" w:cs="Times New Roman" w:hint="eastAsia"/>
        </w:rPr>
        <w:t xml:space="preserve">he first two elements of </w:t>
      </w:r>
      <w:r w:rsidR="000D52D3">
        <w:rPr>
          <w:rFonts w:ascii="Times New Roman" w:hAnsi="Times New Roman" w:cs="Times New Roman" w:hint="eastAsia"/>
        </w:rPr>
        <w:t xml:space="preserve">possession and </w:t>
      </w:r>
      <w:r w:rsidR="000D52D3">
        <w:rPr>
          <w:rFonts w:ascii="Times New Roman" w:hAnsi="Times New Roman" w:cs="Times New Roman"/>
        </w:rPr>
        <w:t>public</w:t>
      </w:r>
      <w:r w:rsidR="000D52D3">
        <w:rPr>
          <w:rFonts w:ascii="Times New Roman" w:hAnsi="Times New Roman" w:cs="Times New Roman" w:hint="eastAsia"/>
        </w:rPr>
        <w:t xml:space="preserve"> place </w:t>
      </w:r>
      <w:r w:rsidR="008845C0">
        <w:rPr>
          <w:rFonts w:ascii="Times New Roman" w:hAnsi="Times New Roman" w:cs="Times New Roman" w:hint="eastAsia"/>
        </w:rPr>
        <w:t xml:space="preserve">are </w:t>
      </w:r>
      <w:r w:rsidR="00A13740">
        <w:rPr>
          <w:rFonts w:ascii="Times New Roman" w:hAnsi="Times New Roman" w:cs="Times New Roman" w:hint="eastAsia"/>
        </w:rPr>
        <w:t>un</w:t>
      </w:r>
      <w:r w:rsidR="008845C0">
        <w:rPr>
          <w:rFonts w:ascii="Times New Roman" w:hAnsi="Times New Roman" w:cs="Times New Roman" w:hint="eastAsia"/>
        </w:rPr>
        <w:t>disput</w:t>
      </w:r>
      <w:r w:rsidR="00A13740">
        <w:rPr>
          <w:rFonts w:ascii="Times New Roman" w:hAnsi="Times New Roman" w:cs="Times New Roman" w:hint="eastAsia"/>
        </w:rPr>
        <w:t>ed</w:t>
      </w:r>
      <w:r w:rsidR="004E272F">
        <w:rPr>
          <w:rFonts w:ascii="Times New Roman" w:hAnsi="Times New Roman" w:cs="Times New Roman" w:hint="eastAsia"/>
        </w:rPr>
        <w:t xml:space="preserve">. </w:t>
      </w:r>
      <w:r w:rsidR="004E272F">
        <w:rPr>
          <w:rFonts w:ascii="Times New Roman" w:hAnsi="Times New Roman" w:cs="Times New Roman"/>
        </w:rPr>
        <w:t>F</w:t>
      </w:r>
      <w:r w:rsidR="004E272F">
        <w:rPr>
          <w:rFonts w:ascii="Times New Roman" w:hAnsi="Times New Roman" w:cs="Times New Roman" w:hint="eastAsia"/>
        </w:rPr>
        <w:t xml:space="preserve">or the third element, </w:t>
      </w:r>
      <w:r w:rsidR="008845C0">
        <w:rPr>
          <w:rFonts w:ascii="Times New Roman" w:hAnsi="Times New Roman" w:cs="Times New Roman" w:hint="eastAsia"/>
        </w:rPr>
        <w:t xml:space="preserve">the Prosecution </w:t>
      </w:r>
      <w:r w:rsidR="00684E51">
        <w:rPr>
          <w:rFonts w:ascii="Times New Roman" w:hAnsi="Times New Roman" w:cs="Times New Roman" w:hint="eastAsia"/>
        </w:rPr>
        <w:t xml:space="preserve">can use the evidence of </w:t>
      </w:r>
      <w:r w:rsidR="00A7710E">
        <w:rPr>
          <w:rFonts w:ascii="Times New Roman" w:hAnsi="Times New Roman" w:cs="Times New Roman" w:hint="eastAsia"/>
        </w:rPr>
        <w:t>CCTV footage and</w:t>
      </w:r>
      <w:r w:rsidR="004E272F">
        <w:rPr>
          <w:rFonts w:ascii="Times New Roman" w:hAnsi="Times New Roman" w:cs="Times New Roman" w:hint="eastAsia"/>
        </w:rPr>
        <w:t xml:space="preserve"> </w:t>
      </w:r>
      <w:r w:rsidR="008845C0">
        <w:rPr>
          <w:rFonts w:ascii="Times New Roman" w:hAnsi="Times New Roman" w:cs="Times New Roman" w:hint="eastAsia"/>
        </w:rPr>
        <w:t>Ivy</w:t>
      </w:r>
      <w:r w:rsidR="004E272F">
        <w:rPr>
          <w:rFonts w:ascii="Times New Roman" w:hAnsi="Times New Roman" w:cs="Times New Roman"/>
        </w:rPr>
        <w:t>’</w:t>
      </w:r>
      <w:r w:rsidR="004E272F">
        <w:rPr>
          <w:rFonts w:ascii="Times New Roman" w:hAnsi="Times New Roman" w:cs="Times New Roman" w:hint="eastAsia"/>
        </w:rPr>
        <w:t xml:space="preserve">s admission </w:t>
      </w:r>
      <w:r w:rsidR="00684E51">
        <w:rPr>
          <w:rFonts w:ascii="Times New Roman" w:hAnsi="Times New Roman" w:cs="Times New Roman"/>
        </w:rPr>
        <w:t>of</w:t>
      </w:r>
      <w:r w:rsidR="004E272F">
        <w:rPr>
          <w:rFonts w:ascii="Times New Roman" w:hAnsi="Times New Roman" w:cs="Times New Roman" w:hint="eastAsia"/>
        </w:rPr>
        <w:t xml:space="preserve"> </w:t>
      </w:r>
      <w:proofErr w:type="spellStart"/>
      <w:r w:rsidR="004E272F">
        <w:rPr>
          <w:rFonts w:ascii="Times New Roman" w:hAnsi="Times New Roman" w:cs="Times New Roman" w:hint="eastAsia"/>
        </w:rPr>
        <w:t>self-defence</w:t>
      </w:r>
      <w:proofErr w:type="spellEnd"/>
      <w:r w:rsidR="004E272F">
        <w:rPr>
          <w:rFonts w:ascii="Times New Roman" w:hAnsi="Times New Roman" w:cs="Times New Roman" w:hint="eastAsia"/>
        </w:rPr>
        <w:t xml:space="preserve"> to conclude </w:t>
      </w:r>
      <w:r w:rsidR="008845C0">
        <w:rPr>
          <w:rFonts w:ascii="Times New Roman" w:hAnsi="Times New Roman" w:cs="Times New Roman" w:hint="eastAsia"/>
        </w:rPr>
        <w:t xml:space="preserve">the </w:t>
      </w:r>
      <w:r w:rsidR="00684E51">
        <w:rPr>
          <w:rFonts w:ascii="Times New Roman" w:hAnsi="Times New Roman" w:cs="Times New Roman" w:hint="eastAsia"/>
        </w:rPr>
        <w:t xml:space="preserve">necessary </w:t>
      </w:r>
      <w:r w:rsidR="008845C0">
        <w:rPr>
          <w:rFonts w:ascii="Times New Roman" w:hAnsi="Times New Roman" w:cs="Times New Roman" w:hint="eastAsia"/>
        </w:rPr>
        <w:t xml:space="preserve">intent </w:t>
      </w:r>
      <w:r w:rsidR="00A13740">
        <w:rPr>
          <w:rFonts w:ascii="Times New Roman" w:hAnsi="Times New Roman" w:cs="Times New Roman"/>
        </w:rPr>
        <w:t>to</w:t>
      </w:r>
      <w:r w:rsidR="008845C0">
        <w:rPr>
          <w:rFonts w:ascii="Times New Roman" w:hAnsi="Times New Roman" w:cs="Times New Roman" w:hint="eastAsia"/>
        </w:rPr>
        <w:t xml:space="preserve"> define the paper cutter </w:t>
      </w:r>
      <w:r w:rsidR="00A13740">
        <w:rPr>
          <w:rFonts w:ascii="Times New Roman" w:hAnsi="Times New Roman" w:cs="Times New Roman"/>
        </w:rPr>
        <w:t>as</w:t>
      </w:r>
      <w:r w:rsidR="008845C0">
        <w:rPr>
          <w:rFonts w:ascii="Times New Roman" w:hAnsi="Times New Roman" w:cs="Times New Roman" w:hint="eastAsia"/>
        </w:rPr>
        <w:t xml:space="preserve"> an offensive weapon.</w:t>
      </w:r>
    </w:p>
    <w:p w14:paraId="7853FC77" w14:textId="31F34F3A" w:rsidR="004E272F" w:rsidRDefault="003A427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(2) </w:t>
      </w:r>
      <w:r w:rsidR="00012D7E">
        <w:rPr>
          <w:rFonts w:ascii="Times New Roman" w:hAnsi="Times New Roman" w:cs="Times New Roman"/>
        </w:rPr>
        <w:t xml:space="preserve">Ivy’s applicable </w:t>
      </w:r>
      <w:proofErr w:type="spellStart"/>
      <w:r w:rsidR="00012D7E">
        <w:rPr>
          <w:rFonts w:ascii="Times New Roman" w:hAnsi="Times New Roman" w:cs="Times New Roman"/>
        </w:rPr>
        <w:t>defence</w:t>
      </w:r>
      <w:proofErr w:type="spellEnd"/>
      <w:r w:rsidR="00012D7E">
        <w:rPr>
          <w:rFonts w:ascii="Times New Roman" w:hAnsi="Times New Roman" w:cs="Times New Roman"/>
        </w:rPr>
        <w:t xml:space="preserve"> might create a reasonable doubt, </w:t>
      </w:r>
      <w:r w:rsidR="000E2A7C">
        <w:rPr>
          <w:rFonts w:ascii="Times New Roman" w:hAnsi="Times New Roman" w:cs="Times New Roman" w:hint="eastAsia"/>
        </w:rPr>
        <w:t>rendering</w:t>
      </w:r>
      <w:r w:rsidR="00012D7E">
        <w:rPr>
          <w:rFonts w:ascii="Times New Roman" w:hAnsi="Times New Roman" w:cs="Times New Roman"/>
        </w:rPr>
        <w:t xml:space="preserve"> conviction unlikely. </w:t>
      </w:r>
      <w:r w:rsidR="000E2A7C">
        <w:rPr>
          <w:rFonts w:ascii="Times New Roman" w:hAnsi="Times New Roman" w:cs="Times New Roman" w:hint="eastAsia"/>
        </w:rPr>
        <w:t>She</w:t>
      </w:r>
      <w:r w:rsidR="00863A8C">
        <w:rPr>
          <w:rFonts w:ascii="Times New Roman" w:hAnsi="Times New Roman" w:cs="Times New Roman" w:hint="eastAsia"/>
        </w:rPr>
        <w:t xml:space="preserve"> can </w:t>
      </w:r>
      <w:r w:rsidR="000E2A7C">
        <w:rPr>
          <w:rFonts w:ascii="Times New Roman" w:hAnsi="Times New Roman" w:cs="Times New Roman" w:hint="eastAsia"/>
        </w:rPr>
        <w:t xml:space="preserve">argue </w:t>
      </w:r>
      <w:r w:rsidR="00160824">
        <w:rPr>
          <w:rFonts w:ascii="Times New Roman" w:hAnsi="Times New Roman" w:cs="Times New Roman" w:hint="eastAsia"/>
        </w:rPr>
        <w:t xml:space="preserve">that the paper cutter is not </w:t>
      </w:r>
      <w:r w:rsidR="00160824">
        <w:rPr>
          <w:rFonts w:ascii="Times New Roman" w:hAnsi="Times New Roman" w:cs="Times New Roman"/>
        </w:rPr>
        <w:t xml:space="preserve">an </w:t>
      </w:r>
      <w:r w:rsidR="00160824">
        <w:rPr>
          <w:rFonts w:ascii="Times New Roman" w:hAnsi="Times New Roman" w:cs="Times New Roman" w:hint="eastAsia"/>
        </w:rPr>
        <w:t xml:space="preserve">offensive weapon. </w:t>
      </w:r>
      <w:r>
        <w:rPr>
          <w:rFonts w:ascii="Times New Roman" w:hAnsi="Times New Roman" w:cs="Times New Roman"/>
        </w:rPr>
        <w:t xml:space="preserve">If </w:t>
      </w:r>
      <w:r w:rsidR="000E2A7C">
        <w:rPr>
          <w:rFonts w:ascii="Times New Roman" w:hAnsi="Times New Roman" w:cs="Times New Roman" w:hint="eastAsia"/>
        </w:rPr>
        <w:t>this fails</w:t>
      </w:r>
      <w:r>
        <w:rPr>
          <w:rFonts w:ascii="Times New Roman" w:hAnsi="Times New Roman" w:cs="Times New Roman"/>
        </w:rPr>
        <w:t>, s</w:t>
      </w:r>
      <w:r w:rsidR="00160824">
        <w:rPr>
          <w:rFonts w:ascii="Times New Roman" w:hAnsi="Times New Roman" w:cs="Times New Roman" w:hint="eastAsia"/>
        </w:rPr>
        <w:t xml:space="preserve">he </w:t>
      </w:r>
      <w:r w:rsidR="000E2A7C">
        <w:rPr>
          <w:rFonts w:ascii="Times New Roman" w:hAnsi="Times New Roman" w:cs="Times New Roman" w:hint="eastAsia"/>
        </w:rPr>
        <w:t>may</w:t>
      </w:r>
      <w:r w:rsidR="00160824">
        <w:rPr>
          <w:rFonts w:ascii="Times New Roman" w:hAnsi="Times New Roman" w:cs="Times New Roman" w:hint="eastAsia"/>
        </w:rPr>
        <w:t xml:space="preserve"> </w:t>
      </w:r>
      <w:r w:rsidR="00863A8C">
        <w:rPr>
          <w:rFonts w:ascii="Times New Roman" w:hAnsi="Times New Roman" w:cs="Times New Roman" w:hint="eastAsia"/>
        </w:rPr>
        <w:t xml:space="preserve">rely on the </w:t>
      </w:r>
      <w:r w:rsidR="000E2A7C">
        <w:rPr>
          <w:rFonts w:ascii="Times New Roman" w:hAnsi="Times New Roman" w:cs="Times New Roman"/>
        </w:rPr>
        <w:t>“</w:t>
      </w:r>
      <w:r w:rsidR="000E2A7C">
        <w:rPr>
          <w:rFonts w:ascii="Times New Roman" w:hAnsi="Times New Roman" w:cs="Times New Roman" w:hint="eastAsia"/>
        </w:rPr>
        <w:t>reasonable excuse</w:t>
      </w:r>
      <w:r w:rsidR="000E2A7C">
        <w:rPr>
          <w:rFonts w:ascii="Times New Roman" w:hAnsi="Times New Roman" w:cs="Times New Roman"/>
        </w:rPr>
        <w:t>”</w:t>
      </w:r>
      <w:r w:rsidR="000E2A7C">
        <w:rPr>
          <w:rFonts w:ascii="Times New Roman" w:hAnsi="Times New Roman" w:cs="Times New Roman" w:hint="eastAsia"/>
        </w:rPr>
        <w:t xml:space="preserve"> </w:t>
      </w:r>
      <w:proofErr w:type="spellStart"/>
      <w:r w:rsidR="00863A8C">
        <w:rPr>
          <w:rFonts w:ascii="Times New Roman" w:hAnsi="Times New Roman" w:cs="Times New Roman" w:hint="eastAsia"/>
        </w:rPr>
        <w:t>defence</w:t>
      </w:r>
      <w:proofErr w:type="spellEnd"/>
      <w:r w:rsidR="00863A8C">
        <w:rPr>
          <w:rFonts w:ascii="Times New Roman" w:hAnsi="Times New Roman" w:cs="Times New Roman" w:hint="eastAsia"/>
        </w:rPr>
        <w:t xml:space="preserve"> set out in s.33 of POO</w:t>
      </w:r>
      <w:r w:rsidR="00160824">
        <w:rPr>
          <w:rFonts w:ascii="Times New Roman" w:hAnsi="Times New Roman" w:cs="Times New Roman"/>
        </w:rPr>
        <w:t>,</w:t>
      </w:r>
      <w:r w:rsidR="004E272F">
        <w:rPr>
          <w:rFonts w:ascii="Times New Roman" w:hAnsi="Times New Roman" w:cs="Times New Roman" w:hint="eastAsia"/>
        </w:rPr>
        <w:t xml:space="preserve"> while it is </w:t>
      </w:r>
      <w:r>
        <w:rPr>
          <w:rFonts w:ascii="Times New Roman" w:hAnsi="Times New Roman" w:cs="Times New Roman"/>
        </w:rPr>
        <w:t xml:space="preserve">also </w:t>
      </w:r>
      <w:r w:rsidR="004E272F">
        <w:rPr>
          <w:rFonts w:ascii="Times New Roman" w:hAnsi="Times New Roman" w:cs="Times New Roman" w:hint="eastAsia"/>
        </w:rPr>
        <w:t xml:space="preserve">likely to fail </w:t>
      </w:r>
      <w:r w:rsidR="00A13740">
        <w:rPr>
          <w:rFonts w:ascii="Times New Roman" w:hAnsi="Times New Roman" w:cs="Times New Roman"/>
        </w:rPr>
        <w:t>due to</w:t>
      </w:r>
      <w:r w:rsidR="004E272F">
        <w:rPr>
          <w:rFonts w:ascii="Times New Roman" w:hAnsi="Times New Roman" w:cs="Times New Roman" w:hint="eastAsia"/>
        </w:rPr>
        <w:t xml:space="preserve"> </w:t>
      </w:r>
      <w:r w:rsidR="000E2A7C">
        <w:rPr>
          <w:rFonts w:ascii="Times New Roman" w:hAnsi="Times New Roman" w:cs="Times New Roman" w:hint="eastAsia"/>
        </w:rPr>
        <w:t>insufficiently imminent risks</w:t>
      </w:r>
      <w:r w:rsidR="004E272F">
        <w:rPr>
          <w:rFonts w:ascii="Times New Roman" w:hAnsi="Times New Roman" w:cs="Times New Roman" w:hint="eastAsia"/>
        </w:rPr>
        <w:t xml:space="preserve"> and voluntary </w:t>
      </w:r>
      <w:r w:rsidR="000E2A7C">
        <w:rPr>
          <w:rFonts w:ascii="Times New Roman" w:hAnsi="Times New Roman" w:cs="Times New Roman" w:hint="eastAsia"/>
        </w:rPr>
        <w:t>exposure</w:t>
      </w:r>
      <w:r w:rsidR="004E272F">
        <w:rPr>
          <w:rFonts w:ascii="Times New Roman" w:hAnsi="Times New Roman" w:cs="Times New Roman" w:hint="eastAsia"/>
        </w:rPr>
        <w:t xml:space="preserve">. </w:t>
      </w:r>
    </w:p>
    <w:p w14:paraId="799B13FB" w14:textId="3DACBF44" w:rsidR="002B39F7" w:rsidRDefault="003A427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(3) </w:t>
      </w:r>
      <w:r w:rsidR="002B39F7">
        <w:rPr>
          <w:rFonts w:ascii="Times New Roman" w:hAnsi="Times New Roman" w:cs="Times New Roman" w:hint="eastAsia"/>
        </w:rPr>
        <w:t>If convicted, Ivy may get imprisonment for no more than 3 years. Concerning mitigating factors in Ivy</w:t>
      </w:r>
      <w:r w:rsidR="002B39F7">
        <w:rPr>
          <w:rFonts w:ascii="Times New Roman" w:hAnsi="Times New Roman" w:cs="Times New Roman"/>
        </w:rPr>
        <w:t>’</w:t>
      </w:r>
      <w:r w:rsidR="002B39F7">
        <w:rPr>
          <w:rFonts w:ascii="Times New Roman" w:hAnsi="Times New Roman" w:cs="Times New Roman" w:hint="eastAsia"/>
        </w:rPr>
        <w:t>s case, she may face a sentence at the lower end of the scale.</w:t>
      </w:r>
    </w:p>
    <w:p w14:paraId="1A295540" w14:textId="77777777" w:rsidR="00505333" w:rsidRDefault="00505333" w:rsidP="00570279">
      <w:pPr>
        <w:spacing w:line="360" w:lineRule="auto"/>
        <w:rPr>
          <w:rFonts w:ascii="Times New Roman" w:hAnsi="Times New Roman" w:cs="Times New Roman"/>
        </w:rPr>
      </w:pPr>
    </w:p>
    <w:p w14:paraId="3A5FDBDD" w14:textId="65C1549B" w:rsidR="000A37E5" w:rsidRPr="003A4270" w:rsidRDefault="00217A83" w:rsidP="00570279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3A4270">
        <w:rPr>
          <w:rFonts w:ascii="Times New Roman" w:hAnsi="Times New Roman" w:cs="Times New Roman" w:hint="eastAsia"/>
          <w:b/>
          <w:bCs/>
          <w:u w:val="single"/>
        </w:rPr>
        <w:t>B. The Prosecution</w:t>
      </w:r>
      <w:r w:rsidRPr="003A4270">
        <w:rPr>
          <w:rFonts w:ascii="Times New Roman" w:hAnsi="Times New Roman" w:cs="Times New Roman"/>
          <w:b/>
          <w:bCs/>
          <w:u w:val="single"/>
        </w:rPr>
        <w:t>’</w:t>
      </w:r>
      <w:r w:rsidRPr="003A4270">
        <w:rPr>
          <w:rFonts w:ascii="Times New Roman" w:hAnsi="Times New Roman" w:cs="Times New Roman" w:hint="eastAsia"/>
          <w:b/>
          <w:bCs/>
          <w:u w:val="single"/>
        </w:rPr>
        <w:t xml:space="preserve">s </w:t>
      </w:r>
      <w:r w:rsidR="00B44C1A">
        <w:rPr>
          <w:rFonts w:ascii="Times New Roman" w:hAnsi="Times New Roman" w:cs="Times New Roman" w:hint="eastAsia"/>
          <w:b/>
          <w:bCs/>
          <w:u w:val="single"/>
        </w:rPr>
        <w:t>C</w:t>
      </w:r>
      <w:r w:rsidRPr="003A4270">
        <w:rPr>
          <w:rFonts w:ascii="Times New Roman" w:hAnsi="Times New Roman" w:cs="Times New Roman" w:hint="eastAsia"/>
          <w:b/>
          <w:bCs/>
          <w:u w:val="single"/>
        </w:rPr>
        <w:t>ase</w:t>
      </w:r>
    </w:p>
    <w:p w14:paraId="03DFD70C" w14:textId="5B4751AE" w:rsidR="004E272F" w:rsidRPr="004E272F" w:rsidRDefault="004E272F" w:rsidP="00570279">
      <w:pPr>
        <w:spacing w:line="360" w:lineRule="auto"/>
        <w:rPr>
          <w:rFonts w:ascii="Times New Roman" w:hAnsi="Times New Roman" w:cs="Times New Roman"/>
          <w:b/>
          <w:bCs/>
        </w:rPr>
      </w:pPr>
      <w:r w:rsidRPr="004E272F">
        <w:rPr>
          <w:rFonts w:ascii="Times New Roman" w:hAnsi="Times New Roman" w:cs="Times New Roman" w:hint="eastAsia"/>
          <w:b/>
          <w:bCs/>
        </w:rPr>
        <w:t xml:space="preserve">(a) Procedural Requirement of </w:t>
      </w:r>
      <w:r w:rsidR="00E3796B">
        <w:rPr>
          <w:rFonts w:ascii="Times New Roman" w:hAnsi="Times New Roman" w:cs="Times New Roman"/>
          <w:b/>
          <w:bCs/>
        </w:rPr>
        <w:t>C</w:t>
      </w:r>
      <w:r w:rsidRPr="004E272F">
        <w:rPr>
          <w:rFonts w:ascii="Times New Roman" w:hAnsi="Times New Roman" w:cs="Times New Roman" w:hint="eastAsia"/>
          <w:b/>
          <w:bCs/>
        </w:rPr>
        <w:t xml:space="preserve">onsent to </w:t>
      </w:r>
      <w:r w:rsidR="00E3796B">
        <w:rPr>
          <w:rFonts w:ascii="Times New Roman" w:hAnsi="Times New Roman" w:cs="Times New Roman"/>
          <w:b/>
          <w:bCs/>
        </w:rPr>
        <w:t>P</w:t>
      </w:r>
      <w:r w:rsidRPr="004E272F">
        <w:rPr>
          <w:rFonts w:ascii="Times New Roman" w:hAnsi="Times New Roman" w:cs="Times New Roman" w:hint="eastAsia"/>
          <w:b/>
          <w:bCs/>
        </w:rPr>
        <w:t>rosecute</w:t>
      </w:r>
    </w:p>
    <w:p w14:paraId="50F4B778" w14:textId="067F5E51" w:rsidR="004E272F" w:rsidRDefault="00C021B9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F11180">
        <w:rPr>
          <w:rFonts w:ascii="Times New Roman" w:hAnsi="Times New Roman" w:cs="Times New Roman" w:hint="eastAsia"/>
        </w:rPr>
        <w:t xml:space="preserve">. </w:t>
      </w:r>
      <w:r w:rsidR="004E272F">
        <w:rPr>
          <w:rFonts w:ascii="Times New Roman" w:hAnsi="Times New Roman" w:cs="Times New Roman"/>
        </w:rPr>
        <w:t>A</w:t>
      </w:r>
      <w:r w:rsidR="004E272F">
        <w:rPr>
          <w:rFonts w:ascii="Times New Roman" w:hAnsi="Times New Roman" w:cs="Times New Roman" w:hint="eastAsia"/>
        </w:rPr>
        <w:t>s a preliminary requirement, s.33(5)</w:t>
      </w:r>
      <w:r w:rsidR="004E272F">
        <w:rPr>
          <w:rFonts w:ascii="Times New Roman" w:hAnsi="Times New Roman" w:cs="Times New Roman"/>
        </w:rPr>
        <w:t xml:space="preserve"> of POO</w:t>
      </w:r>
      <w:r w:rsidR="004E272F">
        <w:rPr>
          <w:rFonts w:ascii="Times New Roman" w:hAnsi="Times New Roman" w:cs="Times New Roman" w:hint="eastAsia"/>
        </w:rPr>
        <w:t xml:space="preserve"> stipulates that:</w:t>
      </w:r>
    </w:p>
    <w:p w14:paraId="00621F11" w14:textId="77777777" w:rsidR="00E3796B" w:rsidRPr="004E272F" w:rsidRDefault="00E3796B" w:rsidP="00570279">
      <w:pPr>
        <w:spacing w:line="360" w:lineRule="auto"/>
        <w:rPr>
          <w:rFonts w:ascii="Times New Roman" w:hAnsi="Times New Roman" w:cs="Times New Roman"/>
        </w:rPr>
      </w:pPr>
    </w:p>
    <w:p w14:paraId="572F4651" w14:textId="7C6C5917" w:rsidR="004E272F" w:rsidRDefault="004E272F" w:rsidP="00570279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Pr="00727290">
        <w:rPr>
          <w:rFonts w:ascii="Times New Roman" w:hAnsi="Times New Roman" w:cs="Times New Roman"/>
          <w:i/>
          <w:iCs/>
        </w:rPr>
        <w:t>No prosecution for an offence under this section shall be instituted without the consent of the Secretary for Justice</w:t>
      </w:r>
      <w:r w:rsidR="001A3FE0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”</w:t>
      </w:r>
      <w:r w:rsidRPr="00727290">
        <w:rPr>
          <w:rFonts w:ascii="Times New Roman" w:hAnsi="Times New Roman" w:cs="Times New Roman"/>
          <w:i/>
          <w:iCs/>
        </w:rPr>
        <w:t xml:space="preserve"> </w:t>
      </w:r>
    </w:p>
    <w:p w14:paraId="102B2709" w14:textId="77777777" w:rsidR="00E3796B" w:rsidRPr="00727290" w:rsidRDefault="00E3796B" w:rsidP="00570279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2C799FD0" w14:textId="784EF37B" w:rsidR="004E272F" w:rsidRDefault="00C021B9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="00F11180">
        <w:rPr>
          <w:rFonts w:ascii="Times New Roman" w:hAnsi="Times New Roman" w:cs="Times New Roman" w:hint="eastAsia"/>
        </w:rPr>
        <w:t xml:space="preserve">. </w:t>
      </w:r>
      <w:r w:rsidR="00821C25">
        <w:rPr>
          <w:rFonts w:ascii="Times New Roman" w:hAnsi="Times New Roman" w:cs="Times New Roman" w:hint="eastAsia"/>
        </w:rPr>
        <w:t>Gi</w:t>
      </w:r>
      <w:r w:rsidR="004E272F">
        <w:rPr>
          <w:rFonts w:ascii="Times New Roman" w:hAnsi="Times New Roman" w:cs="Times New Roman" w:hint="eastAsia"/>
        </w:rPr>
        <w:t xml:space="preserve">ven </w:t>
      </w:r>
      <w:r w:rsidR="00821C25">
        <w:rPr>
          <w:rFonts w:ascii="Times New Roman" w:hAnsi="Times New Roman" w:cs="Times New Roman" w:hint="eastAsia"/>
        </w:rPr>
        <w:t xml:space="preserve">the strong public </w:t>
      </w:r>
      <w:r w:rsidR="00821C25">
        <w:rPr>
          <w:rFonts w:ascii="Times New Roman" w:hAnsi="Times New Roman" w:cs="Times New Roman"/>
        </w:rPr>
        <w:t>interest</w:t>
      </w:r>
      <w:r w:rsidR="00E3796B">
        <w:rPr>
          <w:rFonts w:ascii="Times New Roman" w:hAnsi="Times New Roman" w:cs="Times New Roman"/>
        </w:rPr>
        <w:t xml:space="preserve"> in rendering the streets relatively safe with the absence of offensive weapons</w:t>
      </w:r>
      <w:r w:rsidR="004E272F">
        <w:rPr>
          <w:rFonts w:ascii="Times New Roman" w:hAnsi="Times New Roman" w:cs="Times New Roman" w:hint="eastAsia"/>
        </w:rPr>
        <w:t>, such consent is likely to be granted.</w:t>
      </w:r>
    </w:p>
    <w:p w14:paraId="5078BB42" w14:textId="40296256" w:rsidR="004E272F" w:rsidRDefault="004E272F" w:rsidP="00570279">
      <w:pPr>
        <w:spacing w:line="360" w:lineRule="auto"/>
        <w:rPr>
          <w:rFonts w:ascii="Times New Roman" w:hAnsi="Times New Roman" w:cs="Times New Roman"/>
          <w:b/>
          <w:bCs/>
        </w:rPr>
      </w:pPr>
      <w:r w:rsidRPr="004E272F">
        <w:rPr>
          <w:rFonts w:ascii="Times New Roman" w:hAnsi="Times New Roman" w:cs="Times New Roman" w:hint="eastAsia"/>
          <w:b/>
          <w:bCs/>
        </w:rPr>
        <w:lastRenderedPageBreak/>
        <w:t>(b) Elements of the Offence</w:t>
      </w:r>
    </w:p>
    <w:p w14:paraId="0EE2D351" w14:textId="3B69C709" w:rsidR="00505333" w:rsidRDefault="00C021B9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 w:rsidR="00F11180">
        <w:rPr>
          <w:rFonts w:ascii="Times New Roman" w:hAnsi="Times New Roman" w:cs="Times New Roman" w:hint="eastAsia"/>
        </w:rPr>
        <w:t xml:space="preserve">. </w:t>
      </w:r>
      <w:r w:rsidR="00505333">
        <w:rPr>
          <w:rFonts w:ascii="Times New Roman" w:hAnsi="Times New Roman" w:cs="Times New Roman" w:hint="eastAsia"/>
        </w:rPr>
        <w:t>The offence is defined in s.33(1)</w:t>
      </w:r>
      <w:r w:rsidR="00684E51">
        <w:rPr>
          <w:rFonts w:ascii="Times New Roman" w:hAnsi="Times New Roman" w:cs="Times New Roman" w:hint="eastAsia"/>
        </w:rPr>
        <w:t xml:space="preserve"> of POO</w:t>
      </w:r>
      <w:r w:rsidR="00505333">
        <w:rPr>
          <w:rFonts w:ascii="Times New Roman" w:hAnsi="Times New Roman" w:cs="Times New Roman" w:hint="eastAsia"/>
        </w:rPr>
        <w:t>:</w:t>
      </w:r>
    </w:p>
    <w:p w14:paraId="0B188873" w14:textId="77777777" w:rsidR="00E3796B" w:rsidRPr="00C021B9" w:rsidRDefault="00E3796B" w:rsidP="00570279">
      <w:pPr>
        <w:spacing w:line="360" w:lineRule="auto"/>
        <w:rPr>
          <w:rFonts w:ascii="Times New Roman" w:hAnsi="Times New Roman" w:cs="Times New Roman"/>
        </w:rPr>
      </w:pPr>
    </w:p>
    <w:p w14:paraId="39F3D5EF" w14:textId="3E53F63B" w:rsidR="00505333" w:rsidRDefault="00505333" w:rsidP="00570279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Pr="00A327F1">
        <w:rPr>
          <w:rFonts w:ascii="Times New Roman" w:hAnsi="Times New Roman" w:cs="Times New Roman"/>
          <w:i/>
          <w:iCs/>
        </w:rPr>
        <w:t xml:space="preserve">Any person who, </w:t>
      </w:r>
      <w:r w:rsidRPr="00684E51">
        <w:rPr>
          <w:rFonts w:ascii="Times New Roman" w:hAnsi="Times New Roman" w:cs="Times New Roman"/>
          <w:i/>
          <w:iCs/>
          <w:u w:val="single"/>
        </w:rPr>
        <w:t>without lawful authority or reasonable excuse</w:t>
      </w:r>
      <w:r w:rsidRPr="00A327F1">
        <w:rPr>
          <w:rFonts w:ascii="Times New Roman" w:hAnsi="Times New Roman" w:cs="Times New Roman"/>
          <w:i/>
          <w:iCs/>
        </w:rPr>
        <w:t xml:space="preserve">, </w:t>
      </w:r>
      <w:r w:rsidRPr="00684E51">
        <w:rPr>
          <w:rFonts w:ascii="Times New Roman" w:hAnsi="Times New Roman" w:cs="Times New Roman"/>
          <w:i/>
          <w:iCs/>
          <w:u w:val="single"/>
        </w:rPr>
        <w:t>has with him</w:t>
      </w:r>
      <w:r w:rsidRPr="00A327F1">
        <w:rPr>
          <w:rFonts w:ascii="Times New Roman" w:hAnsi="Times New Roman" w:cs="Times New Roman"/>
          <w:i/>
          <w:iCs/>
        </w:rPr>
        <w:t xml:space="preserve"> in any </w:t>
      </w:r>
      <w:r w:rsidRPr="00684E51">
        <w:rPr>
          <w:rFonts w:ascii="Times New Roman" w:hAnsi="Times New Roman" w:cs="Times New Roman"/>
          <w:i/>
          <w:iCs/>
          <w:u w:val="single"/>
        </w:rPr>
        <w:t>public place</w:t>
      </w:r>
      <w:r w:rsidRPr="00A327F1">
        <w:rPr>
          <w:rFonts w:ascii="Times New Roman" w:hAnsi="Times New Roman" w:cs="Times New Roman"/>
          <w:i/>
          <w:iCs/>
        </w:rPr>
        <w:t xml:space="preserve"> any</w:t>
      </w:r>
      <w:r w:rsidRPr="00684E51">
        <w:rPr>
          <w:rFonts w:ascii="Times New Roman" w:hAnsi="Times New Roman" w:cs="Times New Roman"/>
          <w:i/>
          <w:iCs/>
          <w:u w:val="single"/>
        </w:rPr>
        <w:t xml:space="preserve"> offensive weapon</w:t>
      </w:r>
      <w:r w:rsidRPr="00A327F1">
        <w:rPr>
          <w:rFonts w:ascii="Times New Roman" w:hAnsi="Times New Roman" w:cs="Times New Roman"/>
          <w:i/>
          <w:iCs/>
        </w:rPr>
        <w:t xml:space="preserve"> shall be guilty of an offence and shall be sentenced, on summary conviction or conviction on indictment</w:t>
      </w:r>
      <w:r w:rsidR="001A3FE0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”</w:t>
      </w:r>
    </w:p>
    <w:p w14:paraId="557DF268" w14:textId="77777777" w:rsidR="00505333" w:rsidRPr="00505333" w:rsidRDefault="00505333" w:rsidP="00570279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28A30870" w14:textId="4E763B8D" w:rsidR="00E3796B" w:rsidRDefault="00C021B9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="00F11180">
        <w:rPr>
          <w:rFonts w:ascii="Times New Roman" w:hAnsi="Times New Roman" w:cs="Times New Roman" w:hint="eastAsia"/>
        </w:rPr>
        <w:t xml:space="preserve">. </w:t>
      </w:r>
      <w:r w:rsidR="00505333">
        <w:rPr>
          <w:rFonts w:ascii="Times New Roman" w:hAnsi="Times New Roman" w:cs="Times New Roman"/>
        </w:rPr>
        <w:t>T</w:t>
      </w:r>
      <w:r w:rsidR="00505333">
        <w:rPr>
          <w:rFonts w:ascii="Times New Roman" w:hAnsi="Times New Roman" w:cs="Times New Roman" w:hint="eastAsia"/>
        </w:rPr>
        <w:t>herefore, t</w:t>
      </w:r>
      <w:r w:rsidR="00956237">
        <w:rPr>
          <w:rFonts w:ascii="Times New Roman" w:hAnsi="Times New Roman" w:cs="Times New Roman" w:hint="eastAsia"/>
        </w:rPr>
        <w:t>o have a case against Ivy, the Prosecution should prove the essential three elements of the offence</w:t>
      </w:r>
      <w:r w:rsidR="00E3796B">
        <w:rPr>
          <w:rFonts w:ascii="Times New Roman" w:hAnsi="Times New Roman" w:cs="Times New Roman"/>
        </w:rPr>
        <w:t>:</w:t>
      </w:r>
    </w:p>
    <w:p w14:paraId="1642B4D8" w14:textId="388DF7FD" w:rsidR="00505333" w:rsidRDefault="00505333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E3796B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) Ivy had the paper cutter with her</w:t>
      </w:r>
      <w:r w:rsidR="00E3796B">
        <w:rPr>
          <w:rFonts w:ascii="Times New Roman" w:hAnsi="Times New Roman" w:cs="Times New Roman"/>
        </w:rPr>
        <w:t>,</w:t>
      </w:r>
    </w:p>
    <w:p w14:paraId="182085D5" w14:textId="126F7E93" w:rsidR="00505333" w:rsidRDefault="00505333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E3796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) Ivy was in a public place</w:t>
      </w:r>
      <w:r w:rsidR="00E3796B">
        <w:rPr>
          <w:rFonts w:ascii="Times New Roman" w:hAnsi="Times New Roman" w:cs="Times New Roman"/>
        </w:rPr>
        <w:t>, and</w:t>
      </w:r>
    </w:p>
    <w:p w14:paraId="32BAFB2C" w14:textId="2C2D7A34" w:rsidR="00505333" w:rsidRDefault="00505333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E3796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) The paper cutter is an offensive weapon.</w:t>
      </w:r>
    </w:p>
    <w:p w14:paraId="6D8C4D2E" w14:textId="77777777" w:rsidR="00E3796B" w:rsidRDefault="00E3796B" w:rsidP="00570279">
      <w:pPr>
        <w:spacing w:line="360" w:lineRule="auto"/>
        <w:rPr>
          <w:rFonts w:ascii="Times New Roman" w:hAnsi="Times New Roman" w:cs="Times New Roman"/>
        </w:rPr>
      </w:pPr>
    </w:p>
    <w:p w14:paraId="11877B78" w14:textId="5BAFC1FB" w:rsidR="00E3796B" w:rsidRDefault="00C021B9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="00F11180">
        <w:rPr>
          <w:rFonts w:ascii="Times New Roman" w:hAnsi="Times New Roman" w:cs="Times New Roman" w:hint="eastAsia"/>
        </w:rPr>
        <w:t xml:space="preserve">. </w:t>
      </w:r>
      <w:r w:rsidR="00E3796B">
        <w:rPr>
          <w:rFonts w:ascii="Times New Roman" w:hAnsi="Times New Roman" w:cs="Times New Roman" w:hint="eastAsia"/>
        </w:rPr>
        <w:t>The</w:t>
      </w:r>
      <w:r w:rsidR="00E3796B" w:rsidRPr="00E3796B">
        <w:rPr>
          <w:rFonts w:ascii="Times New Roman" w:hAnsi="Times New Roman" w:cs="Times New Roman" w:hint="eastAsia"/>
          <w:i/>
          <w:iCs/>
        </w:rPr>
        <w:t xml:space="preserve"> </w:t>
      </w:r>
      <w:r w:rsidR="00E3796B" w:rsidRPr="00E3796B">
        <w:rPr>
          <w:rFonts w:ascii="Times New Roman" w:hAnsi="Times New Roman" w:cs="Times New Roman"/>
          <w:i/>
          <w:iCs/>
        </w:rPr>
        <w:t xml:space="preserve">“lawful authority or </w:t>
      </w:r>
      <w:r w:rsidR="00E3796B" w:rsidRPr="00E3796B">
        <w:rPr>
          <w:rFonts w:ascii="Times New Roman" w:hAnsi="Times New Roman" w:cs="Times New Roman" w:hint="eastAsia"/>
          <w:i/>
          <w:iCs/>
        </w:rPr>
        <w:t>reasonable excuse</w:t>
      </w:r>
      <w:r w:rsidR="00E3796B" w:rsidRPr="00E3796B">
        <w:rPr>
          <w:rFonts w:ascii="Times New Roman" w:hAnsi="Times New Roman" w:cs="Times New Roman"/>
          <w:i/>
          <w:iCs/>
        </w:rPr>
        <w:t>”</w:t>
      </w:r>
      <w:r w:rsidR="00E3796B">
        <w:rPr>
          <w:rFonts w:ascii="Times New Roman" w:hAnsi="Times New Roman" w:cs="Times New Roman" w:hint="eastAsia"/>
        </w:rPr>
        <w:t xml:space="preserve"> </w:t>
      </w:r>
      <w:proofErr w:type="spellStart"/>
      <w:r w:rsidR="00E3796B">
        <w:rPr>
          <w:rFonts w:ascii="Times New Roman" w:hAnsi="Times New Roman" w:cs="Times New Roman" w:hint="eastAsia"/>
        </w:rPr>
        <w:t>defence</w:t>
      </w:r>
      <w:proofErr w:type="spellEnd"/>
      <w:r w:rsidR="00E3796B">
        <w:rPr>
          <w:rFonts w:ascii="Times New Roman" w:hAnsi="Times New Roman" w:cs="Times New Roman" w:hint="eastAsia"/>
        </w:rPr>
        <w:t xml:space="preserve"> imposes an evidential burden on Ivy</w:t>
      </w:r>
      <w:r w:rsidR="00E3796B">
        <w:rPr>
          <w:rFonts w:ascii="Times New Roman" w:hAnsi="Times New Roman" w:cs="Times New Roman"/>
        </w:rPr>
        <w:t>,</w:t>
      </w:r>
      <w:r w:rsidR="00E3796B">
        <w:rPr>
          <w:rFonts w:ascii="Times New Roman" w:hAnsi="Times New Roman" w:cs="Times New Roman" w:hint="eastAsia"/>
        </w:rPr>
        <w:t xml:space="preserve"> and if the </w:t>
      </w:r>
      <w:proofErr w:type="spellStart"/>
      <w:r w:rsidR="00E3796B">
        <w:rPr>
          <w:rFonts w:ascii="Times New Roman" w:hAnsi="Times New Roman" w:cs="Times New Roman" w:hint="eastAsia"/>
        </w:rPr>
        <w:t>defence</w:t>
      </w:r>
      <w:proofErr w:type="spellEnd"/>
      <w:r w:rsidR="00E3796B">
        <w:rPr>
          <w:rFonts w:ascii="Times New Roman" w:hAnsi="Times New Roman" w:cs="Times New Roman" w:hint="eastAsia"/>
        </w:rPr>
        <w:t xml:space="preserve"> </w:t>
      </w:r>
      <w:r w:rsidR="00E3796B">
        <w:rPr>
          <w:rFonts w:ascii="Times New Roman" w:hAnsi="Times New Roman" w:cs="Times New Roman"/>
        </w:rPr>
        <w:t>is successfully</w:t>
      </w:r>
      <w:r w:rsidR="00E3796B">
        <w:rPr>
          <w:rFonts w:ascii="Times New Roman" w:hAnsi="Times New Roman" w:cs="Times New Roman" w:hint="eastAsia"/>
        </w:rPr>
        <w:t xml:space="preserve"> raised, it</w:t>
      </w:r>
      <w:r w:rsidR="00E3796B">
        <w:rPr>
          <w:rFonts w:ascii="Times New Roman" w:hAnsi="Times New Roman" w:cs="Times New Roman"/>
        </w:rPr>
        <w:t>’</w:t>
      </w:r>
      <w:r w:rsidR="00E3796B">
        <w:rPr>
          <w:rFonts w:ascii="Times New Roman" w:hAnsi="Times New Roman" w:cs="Times New Roman" w:hint="eastAsia"/>
        </w:rPr>
        <w:t xml:space="preserve">s the </w:t>
      </w:r>
      <w:r w:rsidR="00E3796B">
        <w:rPr>
          <w:rFonts w:ascii="Times New Roman" w:hAnsi="Times New Roman" w:cs="Times New Roman"/>
        </w:rPr>
        <w:t>Prosecution</w:t>
      </w:r>
      <w:r w:rsidR="00684E51">
        <w:rPr>
          <w:rFonts w:ascii="Times New Roman" w:hAnsi="Times New Roman" w:cs="Times New Roman"/>
        </w:rPr>
        <w:t>’</w:t>
      </w:r>
      <w:r w:rsidR="00E3796B">
        <w:rPr>
          <w:rFonts w:ascii="Times New Roman" w:hAnsi="Times New Roman" w:cs="Times New Roman"/>
        </w:rPr>
        <w:t>s</w:t>
      </w:r>
      <w:r w:rsidR="00E3796B">
        <w:rPr>
          <w:rFonts w:ascii="Times New Roman" w:hAnsi="Times New Roman" w:cs="Times New Roman" w:hint="eastAsia"/>
        </w:rPr>
        <w:t xml:space="preserve"> duty to disprove the </w:t>
      </w:r>
      <w:proofErr w:type="spellStart"/>
      <w:r w:rsidR="00E3796B">
        <w:rPr>
          <w:rFonts w:ascii="Times New Roman" w:hAnsi="Times New Roman" w:cs="Times New Roman" w:hint="eastAsia"/>
        </w:rPr>
        <w:t>defence</w:t>
      </w:r>
      <w:proofErr w:type="spellEnd"/>
      <w:r w:rsidR="00E3796B">
        <w:rPr>
          <w:rFonts w:ascii="Times New Roman" w:hAnsi="Times New Roman" w:cs="Times New Roman" w:hint="eastAsia"/>
        </w:rPr>
        <w:t>.</w:t>
      </w:r>
    </w:p>
    <w:p w14:paraId="3248F845" w14:textId="77777777" w:rsidR="000A37E5" w:rsidRPr="00E3796B" w:rsidRDefault="000A37E5" w:rsidP="00570279">
      <w:pPr>
        <w:spacing w:line="360" w:lineRule="auto"/>
        <w:rPr>
          <w:rFonts w:ascii="Times New Roman" w:hAnsi="Times New Roman" w:cs="Times New Roman"/>
        </w:rPr>
      </w:pPr>
    </w:p>
    <w:p w14:paraId="13749D9D" w14:textId="4E244649" w:rsidR="0056402E" w:rsidRPr="0056402E" w:rsidRDefault="00217A83" w:rsidP="00570279">
      <w:pPr>
        <w:spacing w:line="360" w:lineRule="auto"/>
        <w:rPr>
          <w:rFonts w:ascii="Times New Roman" w:hAnsi="Times New Roman" w:cs="Times New Roman"/>
          <w:b/>
          <w:bCs/>
        </w:rPr>
      </w:pPr>
      <w:r w:rsidRPr="0056402E">
        <w:rPr>
          <w:rFonts w:ascii="Times New Roman" w:hAnsi="Times New Roman" w:cs="Times New Roman" w:hint="eastAsia"/>
          <w:b/>
          <w:bCs/>
        </w:rPr>
        <w:t xml:space="preserve">(1) </w:t>
      </w:r>
      <w:r w:rsidR="0056402E">
        <w:rPr>
          <w:rFonts w:ascii="Times New Roman" w:hAnsi="Times New Roman" w:cs="Times New Roman"/>
          <w:b/>
          <w:bCs/>
        </w:rPr>
        <w:t>“</w:t>
      </w:r>
      <w:r w:rsidR="0056402E">
        <w:rPr>
          <w:rFonts w:ascii="Times New Roman" w:hAnsi="Times New Roman" w:cs="Times New Roman" w:hint="eastAsia"/>
          <w:b/>
          <w:bCs/>
        </w:rPr>
        <w:t>h</w:t>
      </w:r>
      <w:r w:rsidR="00047314" w:rsidRPr="0056402E">
        <w:rPr>
          <w:rFonts w:ascii="Times New Roman" w:hAnsi="Times New Roman" w:cs="Times New Roman" w:hint="eastAsia"/>
          <w:b/>
          <w:bCs/>
        </w:rPr>
        <w:t>as with him</w:t>
      </w:r>
      <w:r w:rsidR="0056402E">
        <w:rPr>
          <w:rFonts w:ascii="Times New Roman" w:hAnsi="Times New Roman" w:cs="Times New Roman"/>
          <w:b/>
          <w:bCs/>
        </w:rPr>
        <w:t>”</w:t>
      </w:r>
    </w:p>
    <w:p w14:paraId="2F2D01D7" w14:textId="5B0549E0" w:rsidR="0056402E" w:rsidRDefault="00C021B9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="00F11180">
        <w:rPr>
          <w:rFonts w:ascii="Times New Roman" w:hAnsi="Times New Roman" w:cs="Times New Roman" w:hint="eastAsia"/>
        </w:rPr>
        <w:t xml:space="preserve">. </w:t>
      </w:r>
      <w:r w:rsidR="00047314">
        <w:rPr>
          <w:rFonts w:ascii="Times New Roman" w:hAnsi="Times New Roman" w:cs="Times New Roman" w:hint="eastAsia"/>
        </w:rPr>
        <w:t>This element</w:t>
      </w:r>
      <w:r w:rsidR="003431F2">
        <w:rPr>
          <w:rFonts w:ascii="Times New Roman" w:hAnsi="Times New Roman" w:cs="Times New Roman" w:hint="eastAsia"/>
        </w:rPr>
        <w:t xml:space="preserve"> should be undisputed</w:t>
      </w:r>
      <w:r w:rsidR="003B5B0E">
        <w:rPr>
          <w:rFonts w:ascii="Times New Roman" w:hAnsi="Times New Roman" w:cs="Times New Roman" w:hint="eastAsia"/>
        </w:rPr>
        <w:t xml:space="preserve"> </w:t>
      </w:r>
      <w:r w:rsidR="00047314">
        <w:rPr>
          <w:rFonts w:ascii="Times New Roman" w:hAnsi="Times New Roman" w:cs="Times New Roman" w:hint="eastAsia"/>
        </w:rPr>
        <w:t>since</w:t>
      </w:r>
      <w:r w:rsidR="0056402E">
        <w:rPr>
          <w:rFonts w:ascii="Times New Roman" w:hAnsi="Times New Roman" w:cs="Times New Roman" w:hint="eastAsia"/>
        </w:rPr>
        <w:t xml:space="preserve"> </w:t>
      </w:r>
      <w:r w:rsidR="00047314">
        <w:rPr>
          <w:rFonts w:ascii="Times New Roman" w:hAnsi="Times New Roman" w:cs="Times New Roman" w:hint="eastAsia"/>
        </w:rPr>
        <w:t>Ivy</w:t>
      </w:r>
      <w:r w:rsidR="00387F8D">
        <w:rPr>
          <w:rFonts w:ascii="Times New Roman" w:hAnsi="Times New Roman" w:cs="Times New Roman" w:hint="eastAsia"/>
        </w:rPr>
        <w:t xml:space="preserve"> had confessed </w:t>
      </w:r>
      <w:r w:rsidR="0056402E">
        <w:rPr>
          <w:rFonts w:ascii="Times New Roman" w:hAnsi="Times New Roman" w:cs="Times New Roman" w:hint="eastAsia"/>
        </w:rPr>
        <w:t>that she knowingly had with her</w:t>
      </w:r>
      <w:r w:rsidR="00387F8D">
        <w:rPr>
          <w:rFonts w:ascii="Times New Roman" w:hAnsi="Times New Roman" w:cs="Times New Roman" w:hint="eastAsia"/>
        </w:rPr>
        <w:t xml:space="preserve"> the paper cutter</w:t>
      </w:r>
      <w:r w:rsidR="004836E4">
        <w:rPr>
          <w:rFonts w:ascii="Times New Roman" w:hAnsi="Times New Roman" w:cs="Times New Roman"/>
        </w:rPr>
        <w:t>. The statemen</w:t>
      </w:r>
      <w:r w:rsidR="003B5B0E">
        <w:rPr>
          <w:rFonts w:ascii="Times New Roman" w:hAnsi="Times New Roman" w:cs="Times New Roman" w:hint="eastAsia"/>
        </w:rPr>
        <w:t>t</w:t>
      </w:r>
      <w:r w:rsidR="004836E4">
        <w:rPr>
          <w:rFonts w:ascii="Times New Roman" w:hAnsi="Times New Roman" w:cs="Times New Roman"/>
        </w:rPr>
        <w:t xml:space="preserve"> can be used as admissible evidence against her in court.</w:t>
      </w:r>
    </w:p>
    <w:p w14:paraId="72BF6C80" w14:textId="090FB490" w:rsidR="00217A83" w:rsidRPr="003B5B0E" w:rsidRDefault="00217A83" w:rsidP="00570279">
      <w:pPr>
        <w:spacing w:line="360" w:lineRule="auto"/>
        <w:rPr>
          <w:rFonts w:ascii="Times New Roman" w:hAnsi="Times New Roman" w:cs="Times New Roman"/>
        </w:rPr>
      </w:pPr>
    </w:p>
    <w:p w14:paraId="3CDF3FB0" w14:textId="34236D49" w:rsidR="00217A83" w:rsidRPr="0056402E" w:rsidRDefault="00217A83" w:rsidP="00570279">
      <w:pPr>
        <w:spacing w:line="360" w:lineRule="auto"/>
        <w:rPr>
          <w:rFonts w:ascii="Times New Roman" w:hAnsi="Times New Roman" w:cs="Times New Roman"/>
          <w:b/>
          <w:bCs/>
        </w:rPr>
      </w:pPr>
      <w:r w:rsidRPr="0056402E">
        <w:rPr>
          <w:rFonts w:ascii="Times New Roman" w:hAnsi="Times New Roman" w:cs="Times New Roman" w:hint="eastAsia"/>
          <w:b/>
          <w:bCs/>
        </w:rPr>
        <w:t xml:space="preserve">(2) </w:t>
      </w:r>
      <w:r w:rsidR="0056402E">
        <w:rPr>
          <w:rFonts w:ascii="Times New Roman" w:hAnsi="Times New Roman" w:cs="Times New Roman"/>
          <w:b/>
          <w:bCs/>
        </w:rPr>
        <w:t>“</w:t>
      </w:r>
      <w:r w:rsidR="0056402E">
        <w:rPr>
          <w:rFonts w:ascii="Times New Roman" w:hAnsi="Times New Roman" w:cs="Times New Roman" w:hint="eastAsia"/>
          <w:b/>
          <w:bCs/>
        </w:rPr>
        <w:t>p</w:t>
      </w:r>
      <w:r w:rsidRPr="0056402E">
        <w:rPr>
          <w:rFonts w:ascii="Times New Roman" w:hAnsi="Times New Roman" w:cs="Times New Roman" w:hint="eastAsia"/>
          <w:b/>
          <w:bCs/>
        </w:rPr>
        <w:t>ublic place</w:t>
      </w:r>
      <w:r w:rsidR="0056402E">
        <w:rPr>
          <w:rFonts w:ascii="Times New Roman" w:hAnsi="Times New Roman" w:cs="Times New Roman"/>
          <w:b/>
          <w:bCs/>
        </w:rPr>
        <w:t>”</w:t>
      </w:r>
      <w:r w:rsidRPr="0056402E">
        <w:rPr>
          <w:rFonts w:ascii="Times New Roman" w:hAnsi="Times New Roman" w:cs="Times New Roman" w:hint="eastAsia"/>
          <w:b/>
          <w:bCs/>
        </w:rPr>
        <w:t xml:space="preserve"> </w:t>
      </w:r>
    </w:p>
    <w:p w14:paraId="6C7C0DC7" w14:textId="6721ACFE" w:rsidR="00217A83" w:rsidRDefault="00C021B9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="00F11180">
        <w:rPr>
          <w:rFonts w:ascii="Times New Roman" w:hAnsi="Times New Roman" w:cs="Times New Roman" w:hint="eastAsia"/>
        </w:rPr>
        <w:t xml:space="preserve">. </w:t>
      </w:r>
      <w:r w:rsidR="00217A83">
        <w:rPr>
          <w:rFonts w:ascii="Times New Roman" w:hAnsi="Times New Roman" w:cs="Times New Roman"/>
        </w:rPr>
        <w:t>T</w:t>
      </w:r>
      <w:r w:rsidR="00217A83">
        <w:rPr>
          <w:rFonts w:ascii="Times New Roman" w:hAnsi="Times New Roman" w:cs="Times New Roman" w:hint="eastAsia"/>
        </w:rPr>
        <w:t>he scope of public place</w:t>
      </w:r>
      <w:r w:rsidR="0056402E">
        <w:rPr>
          <w:rFonts w:ascii="Times New Roman" w:hAnsi="Times New Roman" w:cs="Times New Roman" w:hint="eastAsia"/>
        </w:rPr>
        <w:t xml:space="preserve"> in this charge is defined in </w:t>
      </w:r>
      <w:r w:rsidR="00217A83">
        <w:rPr>
          <w:rFonts w:ascii="Times New Roman" w:hAnsi="Times New Roman" w:cs="Times New Roman" w:hint="eastAsia"/>
        </w:rPr>
        <w:t>s.33</w:t>
      </w:r>
      <w:r w:rsidR="00217A83" w:rsidRPr="00267B6B">
        <w:rPr>
          <w:rFonts w:ascii="Times New Roman" w:hAnsi="Times New Roman" w:cs="Times New Roman"/>
        </w:rPr>
        <w:t>(8)</w:t>
      </w:r>
      <w:r w:rsidR="00217A83">
        <w:rPr>
          <w:rFonts w:ascii="Times New Roman" w:hAnsi="Times New Roman" w:cs="Times New Roman" w:hint="eastAsia"/>
        </w:rPr>
        <w:t xml:space="preserve"> of POO:</w:t>
      </w:r>
      <w:r w:rsidR="00217A83" w:rsidRPr="00267B6B">
        <w:rPr>
          <w:rFonts w:ascii="Times New Roman" w:hAnsi="Times New Roman" w:cs="Times New Roman"/>
        </w:rPr>
        <w:t xml:space="preserve"> </w:t>
      </w:r>
    </w:p>
    <w:p w14:paraId="786BE5BB" w14:textId="77777777" w:rsidR="00160824" w:rsidRPr="00C021B9" w:rsidRDefault="00160824" w:rsidP="00570279">
      <w:pPr>
        <w:spacing w:line="360" w:lineRule="auto"/>
        <w:rPr>
          <w:rFonts w:ascii="Times New Roman" w:hAnsi="Times New Roman" w:cs="Times New Roman"/>
        </w:rPr>
      </w:pPr>
    </w:p>
    <w:p w14:paraId="6E2974DD" w14:textId="58C1DBB3" w:rsidR="00217A83" w:rsidRPr="00267B6B" w:rsidRDefault="00217A83" w:rsidP="00570279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Pr="00267B6B">
        <w:rPr>
          <w:rFonts w:ascii="Times New Roman" w:hAnsi="Times New Roman" w:cs="Times New Roman"/>
          <w:i/>
          <w:iCs/>
        </w:rPr>
        <w:t xml:space="preserve">public place includes </w:t>
      </w:r>
      <w:r w:rsidRPr="00684E51">
        <w:rPr>
          <w:rFonts w:ascii="Times New Roman" w:hAnsi="Times New Roman" w:cs="Times New Roman"/>
          <w:i/>
          <w:iCs/>
          <w:u w:val="single"/>
        </w:rPr>
        <w:t>a common part of any premises</w:t>
      </w:r>
      <w:r w:rsidR="001A3FE0">
        <w:rPr>
          <w:rFonts w:ascii="Times New Roman" w:hAnsi="Times New Roman" w:cs="Times New Roman"/>
          <w:i/>
          <w:iCs/>
        </w:rPr>
        <w:t>,</w:t>
      </w:r>
      <w:r w:rsidRPr="00267B6B">
        <w:rPr>
          <w:rFonts w:ascii="Times New Roman" w:hAnsi="Times New Roman" w:cs="Times New Roman"/>
          <w:i/>
          <w:iCs/>
        </w:rPr>
        <w:t xml:space="preserve"> notwithstanding that the public or a section of the public are not entitled or permitted to have access to such common part or such premises.</w:t>
      </w:r>
    </w:p>
    <w:p w14:paraId="56CC146A" w14:textId="77777777" w:rsidR="00160824" w:rsidRDefault="00160824" w:rsidP="00570279">
      <w:pPr>
        <w:spacing w:line="360" w:lineRule="auto"/>
        <w:rPr>
          <w:rFonts w:ascii="Times New Roman" w:hAnsi="Times New Roman" w:cs="Times New Roman"/>
        </w:rPr>
      </w:pPr>
    </w:p>
    <w:p w14:paraId="3B85184E" w14:textId="6CD1F12E" w:rsidR="00217A83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021B9"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 xml:space="preserve">. </w:t>
      </w:r>
      <w:r w:rsidR="0056402E">
        <w:rPr>
          <w:rFonts w:ascii="Times New Roman" w:hAnsi="Times New Roman" w:cs="Times New Roman"/>
        </w:rPr>
        <w:t>I</w:t>
      </w:r>
      <w:r w:rsidR="0056402E">
        <w:rPr>
          <w:rFonts w:ascii="Times New Roman" w:hAnsi="Times New Roman" w:cs="Times New Roman" w:hint="eastAsia"/>
        </w:rPr>
        <w:t xml:space="preserve">n </w:t>
      </w:r>
      <w:r w:rsidR="00A13740">
        <w:rPr>
          <w:rFonts w:ascii="Times New Roman" w:hAnsi="Times New Roman" w:cs="Times New Roman"/>
        </w:rPr>
        <w:t xml:space="preserve">the </w:t>
      </w:r>
      <w:r w:rsidR="0056402E">
        <w:rPr>
          <w:rFonts w:ascii="Times New Roman" w:hAnsi="Times New Roman" w:cs="Times New Roman" w:hint="eastAsia"/>
        </w:rPr>
        <w:t xml:space="preserve">current case, it </w:t>
      </w:r>
      <w:r w:rsidR="000E2A7C">
        <w:rPr>
          <w:rFonts w:ascii="Times New Roman" w:hAnsi="Times New Roman" w:cs="Times New Roman" w:hint="eastAsia"/>
        </w:rPr>
        <w:t>is</w:t>
      </w:r>
      <w:r w:rsidR="0056402E">
        <w:rPr>
          <w:rFonts w:ascii="Times New Roman" w:hAnsi="Times New Roman" w:cs="Times New Roman" w:hint="eastAsia"/>
        </w:rPr>
        <w:t xml:space="preserve"> undisputable that the </w:t>
      </w:r>
      <w:r w:rsidR="00787B97">
        <w:rPr>
          <w:rFonts w:ascii="Times New Roman" w:hAnsi="Times New Roman" w:cs="Times New Roman" w:hint="eastAsia"/>
        </w:rPr>
        <w:t xml:space="preserve">corridor, lift, and bench near the </w:t>
      </w:r>
      <w:r w:rsidR="001A3FE0">
        <w:rPr>
          <w:rFonts w:ascii="Times New Roman" w:hAnsi="Times New Roman" w:cs="Times New Roman"/>
        </w:rPr>
        <w:t>bus</w:t>
      </w:r>
      <w:r w:rsidR="00787B97">
        <w:rPr>
          <w:rFonts w:ascii="Times New Roman" w:hAnsi="Times New Roman" w:cs="Times New Roman" w:hint="eastAsia"/>
        </w:rPr>
        <w:t xml:space="preserve"> stop are all </w:t>
      </w:r>
      <w:r w:rsidR="00AF2185">
        <w:rPr>
          <w:rFonts w:ascii="Times New Roman" w:hAnsi="Times New Roman" w:cs="Times New Roman" w:hint="eastAsia"/>
        </w:rPr>
        <w:t xml:space="preserve">common parts of </w:t>
      </w:r>
      <w:r w:rsidR="00A13740">
        <w:rPr>
          <w:rFonts w:ascii="Times New Roman" w:hAnsi="Times New Roman" w:cs="Times New Roman"/>
        </w:rPr>
        <w:t xml:space="preserve">the </w:t>
      </w:r>
      <w:r w:rsidR="00AF2185">
        <w:rPr>
          <w:rFonts w:ascii="Times New Roman" w:hAnsi="Times New Roman" w:cs="Times New Roman" w:hint="eastAsia"/>
        </w:rPr>
        <w:t xml:space="preserve">premises as </w:t>
      </w:r>
      <w:r w:rsidR="00AF2185">
        <w:rPr>
          <w:rFonts w:ascii="Times New Roman" w:hAnsi="Times New Roman" w:cs="Times New Roman"/>
        </w:rPr>
        <w:t>“</w:t>
      </w:r>
      <w:r w:rsidR="00787B97">
        <w:rPr>
          <w:rFonts w:ascii="Times New Roman" w:hAnsi="Times New Roman" w:cs="Times New Roman" w:hint="eastAsia"/>
        </w:rPr>
        <w:t>public places</w:t>
      </w:r>
      <w:r w:rsidR="00AF2185">
        <w:rPr>
          <w:rFonts w:ascii="Times New Roman" w:hAnsi="Times New Roman" w:cs="Times New Roman"/>
        </w:rPr>
        <w:t>”</w:t>
      </w:r>
      <w:r w:rsidR="00787B97">
        <w:rPr>
          <w:rFonts w:ascii="Times New Roman" w:hAnsi="Times New Roman" w:cs="Times New Roman" w:hint="eastAsia"/>
        </w:rPr>
        <w:t xml:space="preserve"> defined.</w:t>
      </w:r>
    </w:p>
    <w:p w14:paraId="49D553B6" w14:textId="77777777" w:rsidR="00787B97" w:rsidRDefault="00787B97" w:rsidP="00570279">
      <w:pPr>
        <w:spacing w:line="360" w:lineRule="auto"/>
        <w:rPr>
          <w:rFonts w:ascii="Times New Roman" w:hAnsi="Times New Roman" w:cs="Times New Roman"/>
        </w:rPr>
      </w:pPr>
    </w:p>
    <w:p w14:paraId="76CD7FDF" w14:textId="77777777" w:rsidR="00B7054B" w:rsidRPr="0056402E" w:rsidRDefault="00B7054B" w:rsidP="00570279">
      <w:pPr>
        <w:spacing w:line="360" w:lineRule="auto"/>
        <w:rPr>
          <w:rFonts w:ascii="Times New Roman" w:hAnsi="Times New Roman" w:cs="Times New Roman"/>
        </w:rPr>
      </w:pPr>
    </w:p>
    <w:p w14:paraId="7379DDFF" w14:textId="740D0FC8" w:rsidR="00AF2185" w:rsidRPr="00AF2185" w:rsidRDefault="00217A83" w:rsidP="0057027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 xml:space="preserve">(3) </w:t>
      </w:r>
      <w:r w:rsidR="00787B97">
        <w:rPr>
          <w:rFonts w:ascii="Times New Roman" w:hAnsi="Times New Roman" w:cs="Times New Roman"/>
          <w:b/>
          <w:bCs/>
        </w:rPr>
        <w:t>“</w:t>
      </w:r>
      <w:r w:rsidRPr="000E38F8">
        <w:rPr>
          <w:rFonts w:ascii="Times New Roman" w:hAnsi="Times New Roman" w:cs="Times New Roman" w:hint="eastAsia"/>
          <w:b/>
          <w:bCs/>
        </w:rPr>
        <w:t>offensive weapon</w:t>
      </w:r>
      <w:r w:rsidR="00787B97">
        <w:rPr>
          <w:rFonts w:ascii="Times New Roman" w:hAnsi="Times New Roman" w:cs="Times New Roman"/>
          <w:b/>
          <w:bCs/>
        </w:rPr>
        <w:t>”</w:t>
      </w:r>
    </w:p>
    <w:p w14:paraId="69E7D99B" w14:textId="6E283438" w:rsidR="00217A83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021B9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 xml:space="preserve">. </w:t>
      </w:r>
      <w:r w:rsidR="00B8506F">
        <w:rPr>
          <w:rFonts w:ascii="Times New Roman" w:hAnsi="Times New Roman" w:cs="Times New Roman" w:hint="eastAsia"/>
        </w:rPr>
        <w:t>S</w:t>
      </w:r>
      <w:r w:rsidR="00217A83">
        <w:rPr>
          <w:rFonts w:ascii="Times New Roman" w:hAnsi="Times New Roman" w:cs="Times New Roman" w:hint="eastAsia"/>
        </w:rPr>
        <w:t>.2 of POO</w:t>
      </w:r>
      <w:r w:rsidR="00787B97">
        <w:rPr>
          <w:rFonts w:ascii="Times New Roman" w:hAnsi="Times New Roman" w:cs="Times New Roman" w:hint="eastAsia"/>
        </w:rPr>
        <w:t xml:space="preserve"> defines </w:t>
      </w:r>
      <w:r w:rsidR="00787B97">
        <w:rPr>
          <w:rFonts w:ascii="Times New Roman" w:hAnsi="Times New Roman" w:cs="Times New Roman"/>
        </w:rPr>
        <w:t>“</w:t>
      </w:r>
      <w:r w:rsidR="00787B97">
        <w:rPr>
          <w:rFonts w:ascii="Times New Roman" w:hAnsi="Times New Roman" w:cs="Times New Roman" w:hint="eastAsia"/>
        </w:rPr>
        <w:t>offensive weapon</w:t>
      </w:r>
      <w:r w:rsidR="00787B97">
        <w:rPr>
          <w:rFonts w:ascii="Times New Roman" w:hAnsi="Times New Roman" w:cs="Times New Roman"/>
        </w:rPr>
        <w:t>”</w:t>
      </w:r>
      <w:r w:rsidR="00787B97">
        <w:rPr>
          <w:rFonts w:ascii="Times New Roman" w:hAnsi="Times New Roman" w:cs="Times New Roman" w:hint="eastAsia"/>
        </w:rPr>
        <w:t xml:space="preserve"> as</w:t>
      </w:r>
      <w:r w:rsidR="00217A83">
        <w:rPr>
          <w:rFonts w:ascii="Times New Roman" w:hAnsi="Times New Roman" w:cs="Times New Roman" w:hint="eastAsia"/>
        </w:rPr>
        <w:t>:</w:t>
      </w:r>
    </w:p>
    <w:p w14:paraId="17B18FD1" w14:textId="77777777" w:rsidR="00E3796B" w:rsidRPr="00C021B9" w:rsidRDefault="00E3796B" w:rsidP="00570279">
      <w:pPr>
        <w:spacing w:line="360" w:lineRule="auto"/>
        <w:rPr>
          <w:rFonts w:ascii="Times New Roman" w:hAnsi="Times New Roman" w:cs="Times New Roman"/>
        </w:rPr>
      </w:pPr>
    </w:p>
    <w:p w14:paraId="7E93F309" w14:textId="14AB38F3" w:rsidR="00217A83" w:rsidRDefault="00787B97" w:rsidP="00570279">
      <w:pPr>
        <w:spacing w:line="360" w:lineRule="auto"/>
        <w:rPr>
          <w:rFonts w:ascii="Times New Roman" w:hAnsi="Times New Roman" w:cs="Times New Roman"/>
          <w:i/>
          <w:iCs/>
        </w:rPr>
      </w:pPr>
      <w:bookmarkStart w:id="0" w:name="OLE_LINK3"/>
      <w:r>
        <w:rPr>
          <w:rFonts w:ascii="Times New Roman" w:hAnsi="Times New Roman" w:cs="Times New Roman"/>
          <w:i/>
          <w:iCs/>
        </w:rPr>
        <w:t>“</w:t>
      </w:r>
      <w:r w:rsidR="00217A83" w:rsidRPr="00267B6B">
        <w:rPr>
          <w:rFonts w:ascii="Times New Roman" w:hAnsi="Times New Roman" w:cs="Times New Roman"/>
          <w:i/>
          <w:iCs/>
        </w:rPr>
        <w:t xml:space="preserve">any </w:t>
      </w:r>
      <w:r w:rsidR="00217A83" w:rsidRPr="00787B97">
        <w:rPr>
          <w:rFonts w:ascii="Times New Roman" w:hAnsi="Times New Roman" w:cs="Times New Roman"/>
          <w:i/>
          <w:iCs/>
        </w:rPr>
        <w:t xml:space="preserve">article </w:t>
      </w:r>
      <w:r w:rsidR="00217A83" w:rsidRPr="00B7054B">
        <w:rPr>
          <w:rFonts w:ascii="Times New Roman" w:hAnsi="Times New Roman" w:cs="Times New Roman"/>
          <w:i/>
          <w:iCs/>
          <w:u w:val="single"/>
        </w:rPr>
        <w:t>made</w:t>
      </w:r>
      <w:r w:rsidR="00217A83" w:rsidRPr="00787B97">
        <w:rPr>
          <w:rFonts w:ascii="Times New Roman" w:hAnsi="Times New Roman" w:cs="Times New Roman"/>
          <w:i/>
          <w:iCs/>
        </w:rPr>
        <w:t xml:space="preserve">, or </w:t>
      </w:r>
      <w:r w:rsidR="00217A83" w:rsidRPr="00B7054B">
        <w:rPr>
          <w:rFonts w:ascii="Times New Roman" w:hAnsi="Times New Roman" w:cs="Times New Roman"/>
          <w:i/>
          <w:iCs/>
          <w:u w:val="single"/>
        </w:rPr>
        <w:t>adapted</w:t>
      </w:r>
      <w:r w:rsidR="00217A83" w:rsidRPr="00787B97">
        <w:rPr>
          <w:rFonts w:ascii="Times New Roman" w:hAnsi="Times New Roman" w:cs="Times New Roman"/>
          <w:i/>
          <w:iCs/>
        </w:rPr>
        <w:t xml:space="preserve"> for use, or suitable, for causing injury to the person, or </w:t>
      </w:r>
      <w:r w:rsidR="00217A83" w:rsidRPr="00B7054B">
        <w:rPr>
          <w:rFonts w:ascii="Times New Roman" w:hAnsi="Times New Roman" w:cs="Times New Roman"/>
          <w:i/>
          <w:iCs/>
          <w:u w:val="single"/>
        </w:rPr>
        <w:t>intended</w:t>
      </w:r>
      <w:r w:rsidR="00217A83" w:rsidRPr="00787B97">
        <w:rPr>
          <w:rFonts w:ascii="Times New Roman" w:hAnsi="Times New Roman" w:cs="Times New Roman"/>
          <w:i/>
          <w:iCs/>
        </w:rPr>
        <w:t xml:space="preserve"> by the person having it in his possession or under his control for such use by him or by some other person</w:t>
      </w:r>
      <w:r w:rsidRPr="00787B97">
        <w:rPr>
          <w:rFonts w:ascii="Times New Roman" w:hAnsi="Times New Roman" w:cs="Times New Roman" w:hint="eastAsia"/>
          <w:i/>
          <w:iCs/>
        </w:rPr>
        <w:t>.</w:t>
      </w:r>
      <w:r w:rsidRPr="00787B97">
        <w:rPr>
          <w:rFonts w:ascii="Times New Roman" w:hAnsi="Times New Roman" w:cs="Times New Roman"/>
          <w:i/>
          <w:iCs/>
        </w:rPr>
        <w:t>”</w:t>
      </w:r>
    </w:p>
    <w:p w14:paraId="557F818C" w14:textId="77777777" w:rsidR="00A96C29" w:rsidRPr="00787B97" w:rsidRDefault="00A96C29" w:rsidP="00570279">
      <w:pPr>
        <w:spacing w:line="360" w:lineRule="auto"/>
        <w:rPr>
          <w:rFonts w:ascii="Times New Roman" w:hAnsi="Times New Roman" w:cs="Times New Roman"/>
          <w:i/>
          <w:iCs/>
        </w:rPr>
      </w:pPr>
    </w:p>
    <w:bookmarkEnd w:id="0"/>
    <w:p w14:paraId="4D4DBB11" w14:textId="0CD63160" w:rsidR="00387F8D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021B9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. </w:t>
      </w:r>
      <w:r w:rsidR="00787B97">
        <w:rPr>
          <w:rFonts w:ascii="Times New Roman" w:hAnsi="Times New Roman" w:cs="Times New Roman"/>
        </w:rPr>
        <w:t>T</w:t>
      </w:r>
      <w:r w:rsidR="00787B97">
        <w:rPr>
          <w:rFonts w:ascii="Times New Roman" w:hAnsi="Times New Roman" w:cs="Times New Roman" w:hint="eastAsia"/>
        </w:rPr>
        <w:t xml:space="preserve">he word </w:t>
      </w:r>
      <w:r w:rsidR="00787B97">
        <w:rPr>
          <w:rFonts w:ascii="Times New Roman" w:hAnsi="Times New Roman" w:cs="Times New Roman"/>
        </w:rPr>
        <w:t>“</w:t>
      </w:r>
      <w:r w:rsidR="00787B97">
        <w:rPr>
          <w:rFonts w:ascii="Times New Roman" w:hAnsi="Times New Roman" w:cs="Times New Roman" w:hint="eastAsia"/>
        </w:rPr>
        <w:t>or suitable</w:t>
      </w:r>
      <w:r w:rsidR="00787B97">
        <w:rPr>
          <w:rFonts w:ascii="Times New Roman" w:hAnsi="Times New Roman" w:cs="Times New Roman"/>
        </w:rPr>
        <w:t>”</w:t>
      </w:r>
      <w:r w:rsidR="00787B97">
        <w:rPr>
          <w:rFonts w:ascii="Times New Roman" w:hAnsi="Times New Roman" w:cs="Times New Roman" w:hint="eastAsia"/>
        </w:rPr>
        <w:t xml:space="preserve"> was dec</w:t>
      </w:r>
      <w:r w:rsidR="00787B97" w:rsidRPr="00160824">
        <w:rPr>
          <w:rFonts w:ascii="Times New Roman" w:hAnsi="Times New Roman" w:cs="Times New Roman" w:hint="eastAsia"/>
        </w:rPr>
        <w:t xml:space="preserve">ided no longer applicable in Hong Kong by the court in </w:t>
      </w:r>
      <w:r w:rsidR="00787B97" w:rsidRPr="00160824">
        <w:rPr>
          <w:rFonts w:ascii="Times New Roman" w:hAnsi="Times New Roman" w:cs="Times New Roman" w:hint="eastAsia"/>
          <w:i/>
          <w:iCs/>
        </w:rPr>
        <w:t>R v Chong Ah-Choi</w:t>
      </w:r>
      <w:r w:rsidR="0046645E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="0046645E">
        <w:rPr>
          <w:rFonts w:ascii="Times New Roman" w:hAnsi="Times New Roman" w:cs="Times New Roman"/>
          <w:i/>
          <w:iCs/>
        </w:rPr>
        <w:t>Ors</w:t>
      </w:r>
      <w:proofErr w:type="spellEnd"/>
      <w:r w:rsidR="0046645E">
        <w:rPr>
          <w:rFonts w:ascii="Times New Roman" w:hAnsi="Times New Roman" w:cs="Times New Roman"/>
          <w:i/>
          <w:iCs/>
        </w:rPr>
        <w:t xml:space="preserve"> </w:t>
      </w:r>
      <w:r w:rsidR="0046645E" w:rsidRPr="0046645E">
        <w:rPr>
          <w:rFonts w:ascii="Times New Roman" w:hAnsi="Times New Roman" w:cs="Times New Roman"/>
          <w:i/>
          <w:iCs/>
        </w:rPr>
        <w:t>[1994] 3 HKC 68</w:t>
      </w:r>
      <w:r w:rsidR="0046645E">
        <w:rPr>
          <w:rFonts w:ascii="Times New Roman" w:hAnsi="Times New Roman" w:cs="Times New Roman"/>
          <w:i/>
          <w:iCs/>
        </w:rPr>
        <w:t>.</w:t>
      </w:r>
      <w:r w:rsidR="00B7054B">
        <w:rPr>
          <w:rFonts w:ascii="Times New Roman" w:hAnsi="Times New Roman" w:cs="Times New Roman" w:hint="eastAsia"/>
          <w:i/>
          <w:iCs/>
        </w:rPr>
        <w:t xml:space="preserve"> </w:t>
      </w:r>
      <w:r w:rsidR="00B7054B">
        <w:rPr>
          <w:rFonts w:ascii="Times New Roman" w:hAnsi="Times New Roman" w:cs="Times New Roman"/>
        </w:rPr>
        <w:t>C</w:t>
      </w:r>
      <w:r w:rsidR="00B7054B">
        <w:rPr>
          <w:rFonts w:ascii="Times New Roman" w:hAnsi="Times New Roman" w:cs="Times New Roman" w:hint="eastAsia"/>
        </w:rPr>
        <w:t xml:space="preserve">onsequently, the Prosecution </w:t>
      </w:r>
      <w:proofErr w:type="spellStart"/>
      <w:r w:rsidR="00B7054B">
        <w:rPr>
          <w:rFonts w:ascii="Times New Roman" w:hAnsi="Times New Roman" w:cs="Times New Roman" w:hint="eastAsia"/>
        </w:rPr>
        <w:t>can not</w:t>
      </w:r>
      <w:proofErr w:type="spellEnd"/>
      <w:r w:rsidR="00B7054B">
        <w:rPr>
          <w:rFonts w:ascii="Times New Roman" w:hAnsi="Times New Roman" w:cs="Times New Roman" w:hint="eastAsia"/>
        </w:rPr>
        <w:t xml:space="preserve"> rely on the statement that the paper cutter is suitable for injury to classify it as an offensive weapon. </w:t>
      </w:r>
    </w:p>
    <w:p w14:paraId="4D6CFD98" w14:textId="77777777" w:rsidR="00B17720" w:rsidRDefault="00B17720" w:rsidP="00570279">
      <w:pPr>
        <w:spacing w:line="360" w:lineRule="auto"/>
        <w:rPr>
          <w:rFonts w:ascii="Times New Roman" w:hAnsi="Times New Roman" w:cs="Times New Roman"/>
        </w:rPr>
      </w:pPr>
    </w:p>
    <w:p w14:paraId="2E494E62" w14:textId="20A5D414" w:rsidR="00387F8D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021B9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 xml:space="preserve">. </w:t>
      </w:r>
      <w:r w:rsidR="00787B97">
        <w:rPr>
          <w:rFonts w:ascii="Times New Roman" w:hAnsi="Times New Roman" w:cs="Times New Roman" w:hint="eastAsia"/>
        </w:rPr>
        <w:t>T</w:t>
      </w:r>
      <w:r w:rsidR="00387F8D">
        <w:rPr>
          <w:rFonts w:ascii="Times New Roman" w:hAnsi="Times New Roman" w:cs="Times New Roman" w:hint="eastAsia"/>
        </w:rPr>
        <w:t>hus</w:t>
      </w:r>
      <w:r w:rsidR="00A13740">
        <w:rPr>
          <w:rFonts w:ascii="Times New Roman" w:hAnsi="Times New Roman" w:cs="Times New Roman"/>
        </w:rPr>
        <w:t>,</w:t>
      </w:r>
      <w:r w:rsidR="00387F8D">
        <w:rPr>
          <w:rFonts w:ascii="Times New Roman" w:hAnsi="Times New Roman" w:cs="Times New Roman" w:hint="eastAsia"/>
        </w:rPr>
        <w:t xml:space="preserve"> </w:t>
      </w:r>
      <w:r w:rsidR="00843E9A">
        <w:rPr>
          <w:rFonts w:ascii="Times New Roman" w:hAnsi="Times New Roman" w:cs="Times New Roman" w:hint="eastAsia"/>
        </w:rPr>
        <w:t>the Prosecution must prove the paper cutter was</w:t>
      </w:r>
      <w:r w:rsidR="00387F8D">
        <w:rPr>
          <w:rFonts w:ascii="Times New Roman" w:hAnsi="Times New Roman" w:cs="Times New Roman" w:hint="eastAsia"/>
        </w:rPr>
        <w:t>:</w:t>
      </w:r>
    </w:p>
    <w:p w14:paraId="50EDF482" w14:textId="1FFB075E" w:rsidR="00387F8D" w:rsidRDefault="00387F8D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(1) </w:t>
      </w:r>
      <w:r w:rsidRPr="0046645E">
        <w:rPr>
          <w:rFonts w:ascii="Times New Roman" w:hAnsi="Times New Roman" w:cs="Times New Roman" w:hint="eastAsia"/>
          <w:u w:val="single"/>
        </w:rPr>
        <w:t>made</w:t>
      </w:r>
      <w:r w:rsidR="00843E9A">
        <w:rPr>
          <w:rFonts w:ascii="Times New Roman" w:hAnsi="Times New Roman" w:cs="Times New Roman" w:hint="eastAsia"/>
        </w:rPr>
        <w:t>,</w:t>
      </w:r>
    </w:p>
    <w:p w14:paraId="01AE64A6" w14:textId="5F8812CB" w:rsidR="00387F8D" w:rsidRDefault="00387F8D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(2) </w:t>
      </w:r>
      <w:r w:rsidRPr="0046645E">
        <w:rPr>
          <w:rFonts w:ascii="Times New Roman" w:hAnsi="Times New Roman" w:cs="Times New Roman" w:hint="eastAsia"/>
          <w:u w:val="single"/>
        </w:rPr>
        <w:t>adapted</w:t>
      </w:r>
      <w:r w:rsidR="00843E9A">
        <w:rPr>
          <w:rFonts w:ascii="Times New Roman" w:hAnsi="Times New Roman" w:cs="Times New Roman" w:hint="eastAsia"/>
        </w:rPr>
        <w:t>, or</w:t>
      </w:r>
    </w:p>
    <w:p w14:paraId="7C0D9B73" w14:textId="1AA0CB2B" w:rsidR="00387F8D" w:rsidRDefault="00387F8D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(3)</w:t>
      </w:r>
      <w:r w:rsidR="00787B97">
        <w:rPr>
          <w:rFonts w:ascii="Times New Roman" w:hAnsi="Times New Roman" w:cs="Times New Roman" w:hint="eastAsia"/>
        </w:rPr>
        <w:t xml:space="preserve"> </w:t>
      </w:r>
      <w:r w:rsidRPr="0046645E">
        <w:rPr>
          <w:rFonts w:ascii="Times New Roman" w:hAnsi="Times New Roman" w:cs="Times New Roman" w:hint="eastAsia"/>
          <w:u w:val="single"/>
        </w:rPr>
        <w:t>intended</w:t>
      </w:r>
      <w:r>
        <w:rPr>
          <w:rFonts w:ascii="Times New Roman" w:hAnsi="Times New Roman" w:cs="Times New Roman" w:hint="eastAsia"/>
        </w:rPr>
        <w:t xml:space="preserve"> for </w:t>
      </w:r>
      <w:r w:rsidR="00787B97">
        <w:rPr>
          <w:rFonts w:ascii="Times New Roman" w:hAnsi="Times New Roman" w:cs="Times New Roman" w:hint="eastAsia"/>
        </w:rPr>
        <w:t>causing injury to a person.</w:t>
      </w:r>
    </w:p>
    <w:p w14:paraId="7A271C65" w14:textId="77777777" w:rsidR="00B17720" w:rsidRPr="00843E9A" w:rsidRDefault="00B17720" w:rsidP="00570279">
      <w:pPr>
        <w:spacing w:line="360" w:lineRule="auto"/>
        <w:rPr>
          <w:rFonts w:ascii="Times New Roman" w:hAnsi="Times New Roman" w:cs="Times New Roman"/>
        </w:rPr>
      </w:pPr>
    </w:p>
    <w:p w14:paraId="392AFE8A" w14:textId="3FD961FF" w:rsidR="00D3408A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021B9"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 xml:space="preserve">. </w:t>
      </w:r>
      <w:r w:rsidR="00B7054B">
        <w:rPr>
          <w:rFonts w:ascii="Times New Roman" w:hAnsi="Times New Roman" w:cs="Times New Roman" w:hint="eastAsia"/>
        </w:rPr>
        <w:t>T</w:t>
      </w:r>
      <w:r w:rsidR="00A819E9">
        <w:rPr>
          <w:rFonts w:ascii="Times New Roman" w:hAnsi="Times New Roman" w:cs="Times New Roman" w:hint="eastAsia"/>
        </w:rPr>
        <w:t>he paper cutter here is not an offensive weapon</w:t>
      </w:r>
      <w:r w:rsidR="00A819E9" w:rsidRPr="003431F2">
        <w:rPr>
          <w:rFonts w:ascii="Times New Roman" w:hAnsi="Times New Roman" w:cs="Times New Roman" w:hint="eastAsia"/>
          <w:i/>
          <w:iCs/>
        </w:rPr>
        <w:t xml:space="preserve"> per se</w:t>
      </w:r>
      <w:r w:rsidR="00A819E9">
        <w:rPr>
          <w:rFonts w:ascii="Times New Roman" w:hAnsi="Times New Roman" w:cs="Times New Roman" w:hint="eastAsia"/>
        </w:rPr>
        <w:t xml:space="preserve">, </w:t>
      </w:r>
      <w:r w:rsidR="00C30892">
        <w:rPr>
          <w:rFonts w:ascii="Times New Roman" w:hAnsi="Times New Roman" w:cs="Times New Roman" w:hint="eastAsia"/>
        </w:rPr>
        <w:t>as</w:t>
      </w:r>
      <w:r w:rsidR="00A819E9">
        <w:rPr>
          <w:rFonts w:ascii="Times New Roman" w:hAnsi="Times New Roman" w:cs="Times New Roman" w:hint="eastAsia"/>
        </w:rPr>
        <w:t xml:space="preserve"> it is </w:t>
      </w:r>
      <w:r w:rsidR="0044088D">
        <w:rPr>
          <w:rFonts w:ascii="Times New Roman" w:hAnsi="Times New Roman" w:cs="Times New Roman" w:hint="eastAsia"/>
        </w:rPr>
        <w:t>neither</w:t>
      </w:r>
      <w:r w:rsidR="00A819E9">
        <w:rPr>
          <w:rFonts w:ascii="Times New Roman" w:hAnsi="Times New Roman" w:cs="Times New Roman" w:hint="eastAsia"/>
        </w:rPr>
        <w:t xml:space="preserve"> made for injury </w:t>
      </w:r>
      <w:r w:rsidR="0044088D">
        <w:rPr>
          <w:rFonts w:ascii="Times New Roman" w:hAnsi="Times New Roman" w:cs="Times New Roman" w:hint="eastAsia"/>
        </w:rPr>
        <w:t xml:space="preserve">nor </w:t>
      </w:r>
      <w:r w:rsidR="00A819E9">
        <w:rPr>
          <w:rFonts w:ascii="Times New Roman" w:hAnsi="Times New Roman" w:cs="Times New Roman" w:hint="eastAsia"/>
        </w:rPr>
        <w:t xml:space="preserve">adapted by Ivy for injury. </w:t>
      </w:r>
      <w:proofErr w:type="gramStart"/>
      <w:r w:rsidR="00387F8D">
        <w:rPr>
          <w:rFonts w:ascii="Times New Roman" w:hAnsi="Times New Roman" w:cs="Times New Roman"/>
        </w:rPr>
        <w:t>S</w:t>
      </w:r>
      <w:r w:rsidR="00387F8D">
        <w:rPr>
          <w:rFonts w:ascii="Times New Roman" w:hAnsi="Times New Roman" w:cs="Times New Roman" w:hint="eastAsia"/>
        </w:rPr>
        <w:t>o</w:t>
      </w:r>
      <w:proofErr w:type="gramEnd"/>
      <w:r w:rsidR="00387F8D">
        <w:rPr>
          <w:rFonts w:ascii="Times New Roman" w:hAnsi="Times New Roman" w:cs="Times New Roman" w:hint="eastAsia"/>
        </w:rPr>
        <w:t xml:space="preserve"> the main </w:t>
      </w:r>
      <w:r w:rsidR="000E2A7C">
        <w:rPr>
          <w:rFonts w:ascii="Times New Roman" w:hAnsi="Times New Roman" w:cs="Times New Roman"/>
        </w:rPr>
        <w:t>challenge</w:t>
      </w:r>
      <w:r w:rsidR="00387F8D">
        <w:rPr>
          <w:rFonts w:ascii="Times New Roman" w:hAnsi="Times New Roman" w:cs="Times New Roman" w:hint="eastAsia"/>
        </w:rPr>
        <w:t xml:space="preserve"> for the Prosecution is to prove whether the paper cutter was intended by Ivy </w:t>
      </w:r>
      <w:r w:rsidR="00160824">
        <w:rPr>
          <w:rFonts w:ascii="Times New Roman" w:hAnsi="Times New Roman" w:cs="Times New Roman"/>
        </w:rPr>
        <w:t>to cause</w:t>
      </w:r>
      <w:r w:rsidR="00387F8D">
        <w:rPr>
          <w:rFonts w:ascii="Times New Roman" w:hAnsi="Times New Roman" w:cs="Times New Roman" w:hint="eastAsia"/>
        </w:rPr>
        <w:t xml:space="preserve"> injury. </w:t>
      </w:r>
    </w:p>
    <w:p w14:paraId="157F99C0" w14:textId="77777777" w:rsidR="00B17720" w:rsidRDefault="00B17720" w:rsidP="00570279">
      <w:pPr>
        <w:spacing w:line="360" w:lineRule="auto"/>
        <w:rPr>
          <w:rFonts w:ascii="Times New Roman" w:hAnsi="Times New Roman" w:cs="Times New Roman"/>
        </w:rPr>
      </w:pPr>
    </w:p>
    <w:p w14:paraId="4ADD017D" w14:textId="2B3472E1" w:rsidR="00387F8D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021B9"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 xml:space="preserve">. </w:t>
      </w:r>
      <w:r w:rsidR="00E54FAF">
        <w:rPr>
          <w:rFonts w:ascii="Times New Roman" w:hAnsi="Times New Roman" w:cs="Times New Roman"/>
        </w:rPr>
        <w:t>T</w:t>
      </w:r>
      <w:r w:rsidR="00E54FAF">
        <w:rPr>
          <w:rFonts w:ascii="Times New Roman" w:hAnsi="Times New Roman" w:cs="Times New Roman" w:hint="eastAsia"/>
        </w:rPr>
        <w:t xml:space="preserve">o decide whether an intent can be inferred, </w:t>
      </w:r>
      <w:r w:rsidR="00387F8D" w:rsidRPr="00387F8D">
        <w:rPr>
          <w:rFonts w:ascii="Times New Roman" w:hAnsi="Times New Roman" w:cs="Times New Roman"/>
          <w:i/>
          <w:iCs/>
        </w:rPr>
        <w:t>R v Chong Ah-</w:t>
      </w:r>
      <w:proofErr w:type="spellStart"/>
      <w:r w:rsidR="00387F8D" w:rsidRPr="00387F8D">
        <w:rPr>
          <w:rFonts w:ascii="Times New Roman" w:hAnsi="Times New Roman" w:cs="Times New Roman"/>
          <w:i/>
          <w:iCs/>
        </w:rPr>
        <w:t>choi</w:t>
      </w:r>
      <w:proofErr w:type="spellEnd"/>
      <w:r w:rsidR="0019716A">
        <w:rPr>
          <w:rFonts w:ascii="Times New Roman" w:hAnsi="Times New Roman" w:cs="Times New Roman"/>
          <w:i/>
          <w:iCs/>
        </w:rPr>
        <w:t xml:space="preserve"> (supra)</w:t>
      </w:r>
      <w:r w:rsidR="00387F8D">
        <w:rPr>
          <w:rFonts w:ascii="Times New Roman" w:hAnsi="Times New Roman" w:cs="Times New Roman" w:hint="eastAsia"/>
        </w:rPr>
        <w:t xml:space="preserve"> has laid </w:t>
      </w:r>
      <w:r w:rsidR="00387F8D">
        <w:rPr>
          <w:rFonts w:ascii="Times New Roman" w:hAnsi="Times New Roman" w:cs="Times New Roman"/>
        </w:rPr>
        <w:t>important</w:t>
      </w:r>
      <w:r w:rsidR="00387F8D">
        <w:rPr>
          <w:rFonts w:ascii="Times New Roman" w:hAnsi="Times New Roman" w:cs="Times New Roman" w:hint="eastAsia"/>
        </w:rPr>
        <w:t xml:space="preserve"> principles. </w:t>
      </w:r>
      <w:r w:rsidR="00387F8D">
        <w:rPr>
          <w:rFonts w:ascii="Times New Roman" w:hAnsi="Times New Roman" w:cs="Times New Roman"/>
        </w:rPr>
        <w:t>T</w:t>
      </w:r>
      <w:r w:rsidR="00387F8D">
        <w:rPr>
          <w:rFonts w:ascii="Times New Roman" w:hAnsi="Times New Roman" w:cs="Times New Roman" w:hint="eastAsia"/>
        </w:rPr>
        <w:t xml:space="preserve">he court </w:t>
      </w:r>
      <w:proofErr w:type="gramStart"/>
      <w:r w:rsidR="00387F8D">
        <w:rPr>
          <w:rFonts w:ascii="Times New Roman" w:hAnsi="Times New Roman" w:cs="Times New Roman" w:hint="eastAsia"/>
        </w:rPr>
        <w:t>has to</w:t>
      </w:r>
      <w:proofErr w:type="gramEnd"/>
      <w:r w:rsidR="00387F8D">
        <w:rPr>
          <w:rFonts w:ascii="Times New Roman" w:hAnsi="Times New Roman" w:cs="Times New Roman" w:hint="eastAsia"/>
        </w:rPr>
        <w:t xml:space="preserve"> consider the following elements:</w:t>
      </w:r>
    </w:p>
    <w:p w14:paraId="2F770CD8" w14:textId="77777777" w:rsidR="00160824" w:rsidRDefault="00160824" w:rsidP="00570279">
      <w:pPr>
        <w:spacing w:line="360" w:lineRule="auto"/>
        <w:rPr>
          <w:rFonts w:ascii="Times New Roman" w:hAnsi="Times New Roman" w:cs="Times New Roman"/>
        </w:rPr>
      </w:pPr>
    </w:p>
    <w:p w14:paraId="48CABFEC" w14:textId="1A753BAD" w:rsidR="00387F8D" w:rsidRPr="00D3408A" w:rsidRDefault="00D3408A" w:rsidP="00570279">
      <w:pPr>
        <w:spacing w:line="360" w:lineRule="auto"/>
        <w:rPr>
          <w:rFonts w:ascii="Times New Roman" w:hAnsi="Times New Roman" w:cs="Times New Roman"/>
          <w:i/>
          <w:iCs/>
        </w:rPr>
      </w:pPr>
      <w:r w:rsidRPr="00D3408A">
        <w:rPr>
          <w:rFonts w:ascii="Times New Roman" w:hAnsi="Times New Roman" w:cs="Times New Roman"/>
          <w:i/>
          <w:iCs/>
        </w:rPr>
        <w:t>“</w:t>
      </w:r>
      <w:r w:rsidR="00387F8D" w:rsidRPr="00D3408A">
        <w:rPr>
          <w:rFonts w:ascii="Times New Roman" w:hAnsi="Times New Roman" w:cs="Times New Roman"/>
          <w:i/>
          <w:iCs/>
        </w:rPr>
        <w:t>(</w:t>
      </w:r>
      <w:proofErr w:type="spellStart"/>
      <w:r w:rsidR="00387F8D" w:rsidRPr="00D3408A">
        <w:rPr>
          <w:rFonts w:ascii="Times New Roman" w:hAnsi="Times New Roman" w:cs="Times New Roman"/>
          <w:i/>
          <w:iCs/>
        </w:rPr>
        <w:t>i</w:t>
      </w:r>
      <w:proofErr w:type="spellEnd"/>
      <w:r w:rsidR="00387F8D" w:rsidRPr="00D3408A">
        <w:rPr>
          <w:rFonts w:ascii="Times New Roman" w:hAnsi="Times New Roman" w:cs="Times New Roman"/>
          <w:i/>
          <w:iCs/>
        </w:rPr>
        <w:t>) the nature and condition of the implement itself;</w:t>
      </w:r>
    </w:p>
    <w:p w14:paraId="2531AEBB" w14:textId="77777777" w:rsidR="00387F8D" w:rsidRPr="00D3408A" w:rsidRDefault="00387F8D" w:rsidP="00570279">
      <w:pPr>
        <w:spacing w:line="360" w:lineRule="auto"/>
        <w:rPr>
          <w:rFonts w:ascii="Times New Roman" w:hAnsi="Times New Roman" w:cs="Times New Roman"/>
          <w:i/>
          <w:iCs/>
        </w:rPr>
      </w:pPr>
      <w:r w:rsidRPr="00D3408A">
        <w:rPr>
          <w:rFonts w:ascii="Times New Roman" w:hAnsi="Times New Roman" w:cs="Times New Roman"/>
          <w:i/>
          <w:iCs/>
        </w:rPr>
        <w:t>(ii) all the</w:t>
      </w:r>
      <w:r w:rsidRPr="00B44C1A">
        <w:rPr>
          <w:rFonts w:ascii="Times New Roman" w:hAnsi="Times New Roman" w:cs="Times New Roman"/>
          <w:i/>
          <w:iCs/>
          <w:u w:val="single"/>
        </w:rPr>
        <w:t xml:space="preserve"> circumstances surrounding </w:t>
      </w:r>
      <w:r w:rsidRPr="00D3408A">
        <w:rPr>
          <w:rFonts w:ascii="Times New Roman" w:hAnsi="Times New Roman" w:cs="Times New Roman"/>
          <w:i/>
          <w:iCs/>
        </w:rPr>
        <w:t xml:space="preserve">the accused’s possession of it, such as the time, the place, what legitimate use it might have at such a time and in such a place, whether it was carried concealed, his observed </w:t>
      </w:r>
      <w:proofErr w:type="spellStart"/>
      <w:r w:rsidRPr="00D3408A">
        <w:rPr>
          <w:rFonts w:ascii="Times New Roman" w:hAnsi="Times New Roman" w:cs="Times New Roman"/>
          <w:i/>
          <w:iCs/>
        </w:rPr>
        <w:t>behaviour</w:t>
      </w:r>
      <w:proofErr w:type="spellEnd"/>
      <w:r w:rsidRPr="00D3408A">
        <w:rPr>
          <w:rFonts w:ascii="Times New Roman" w:hAnsi="Times New Roman" w:cs="Times New Roman"/>
          <w:i/>
          <w:iCs/>
        </w:rPr>
        <w:t xml:space="preserve"> in general, and so on; and</w:t>
      </w:r>
    </w:p>
    <w:p w14:paraId="54CC8CB5" w14:textId="11914E1E" w:rsidR="00012D7E" w:rsidRPr="00B7054B" w:rsidRDefault="00387F8D" w:rsidP="00570279">
      <w:pPr>
        <w:spacing w:line="360" w:lineRule="auto"/>
        <w:rPr>
          <w:rFonts w:ascii="Times New Roman" w:hAnsi="Times New Roman" w:cs="Times New Roman"/>
          <w:i/>
          <w:iCs/>
        </w:rPr>
      </w:pPr>
      <w:r w:rsidRPr="00D3408A">
        <w:rPr>
          <w:rFonts w:ascii="Times New Roman" w:hAnsi="Times New Roman" w:cs="Times New Roman"/>
          <w:i/>
          <w:iCs/>
        </w:rPr>
        <w:t xml:space="preserve">(iii) his </w:t>
      </w:r>
      <w:r w:rsidRPr="00B44C1A">
        <w:rPr>
          <w:rFonts w:ascii="Times New Roman" w:hAnsi="Times New Roman" w:cs="Times New Roman"/>
          <w:i/>
          <w:iCs/>
          <w:u w:val="single"/>
        </w:rPr>
        <w:t>reaction</w:t>
      </w:r>
      <w:r w:rsidRPr="00D3408A">
        <w:rPr>
          <w:rFonts w:ascii="Times New Roman" w:hAnsi="Times New Roman" w:cs="Times New Roman"/>
          <w:i/>
          <w:iCs/>
        </w:rPr>
        <w:t xml:space="preserve"> to being approached by the police, which involved whether he attempted to hide the implement somewhere, whether he attempted to discard it, whether he attempted to flee, and so on.</w:t>
      </w:r>
      <w:r w:rsidR="00D3408A" w:rsidRPr="00D3408A">
        <w:rPr>
          <w:rFonts w:ascii="Times New Roman" w:hAnsi="Times New Roman" w:cs="Times New Roman"/>
          <w:i/>
          <w:iCs/>
        </w:rPr>
        <w:t>”</w:t>
      </w:r>
    </w:p>
    <w:p w14:paraId="2F5EA5B1" w14:textId="1655B52A" w:rsidR="00BE5019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1</w:t>
      </w:r>
      <w:r w:rsidR="00C021B9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 xml:space="preserve">. </w:t>
      </w:r>
      <w:r w:rsidR="00387F8D">
        <w:rPr>
          <w:rFonts w:ascii="Times New Roman" w:hAnsi="Times New Roman" w:cs="Times New Roman"/>
        </w:rPr>
        <w:t>B</w:t>
      </w:r>
      <w:r w:rsidR="00387F8D">
        <w:rPr>
          <w:rFonts w:ascii="Times New Roman" w:hAnsi="Times New Roman" w:cs="Times New Roman" w:hint="eastAsia"/>
        </w:rPr>
        <w:t xml:space="preserve">ased on the </w:t>
      </w:r>
      <w:r w:rsidR="00387F8D">
        <w:rPr>
          <w:rFonts w:ascii="Times New Roman" w:hAnsi="Times New Roman" w:cs="Times New Roman"/>
        </w:rPr>
        <w:t>principle</w:t>
      </w:r>
      <w:r w:rsidR="00387F8D">
        <w:rPr>
          <w:rFonts w:ascii="Times New Roman" w:hAnsi="Times New Roman" w:cs="Times New Roman" w:hint="eastAsia"/>
        </w:rPr>
        <w:t xml:space="preserve">, the Prosecution may argue </w:t>
      </w:r>
      <w:r w:rsidR="0019716A">
        <w:rPr>
          <w:rFonts w:ascii="Times New Roman" w:hAnsi="Times New Roman" w:cs="Times New Roman"/>
        </w:rPr>
        <w:t>with</w:t>
      </w:r>
      <w:r w:rsidR="00747EC1">
        <w:rPr>
          <w:rFonts w:ascii="Times New Roman" w:hAnsi="Times New Roman" w:cs="Times New Roman" w:hint="eastAsia"/>
        </w:rPr>
        <w:t>:</w:t>
      </w:r>
    </w:p>
    <w:p w14:paraId="54EC3C8C" w14:textId="77777777" w:rsidR="008F3806" w:rsidRDefault="00E54FAF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(1) Direct evidence</w:t>
      </w:r>
      <w:r w:rsidR="008F3806">
        <w:rPr>
          <w:rFonts w:ascii="Times New Roman" w:hAnsi="Times New Roman" w:cs="Times New Roman" w:hint="eastAsia"/>
        </w:rPr>
        <w:t>:</w:t>
      </w:r>
      <w:r>
        <w:rPr>
          <w:rFonts w:ascii="Times New Roman" w:hAnsi="Times New Roman" w:cs="Times New Roman" w:hint="eastAsia"/>
        </w:rPr>
        <w:t xml:space="preserve"> Ivy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admission</w:t>
      </w:r>
      <w:r w:rsidR="008F3806">
        <w:rPr>
          <w:rFonts w:ascii="Times New Roman" w:hAnsi="Times New Roman" w:cs="Times New Roman" w:hint="eastAsia"/>
        </w:rPr>
        <w:t>.</w:t>
      </w:r>
    </w:p>
    <w:p w14:paraId="672B7E6F" w14:textId="0793E49D" w:rsidR="008F3806" w:rsidRPr="002C1172" w:rsidRDefault="008F3806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</w:t>
      </w:r>
      <w:r w:rsidR="000C5D10">
        <w:rPr>
          <w:rFonts w:ascii="Times New Roman" w:hAnsi="Times New Roman" w:cs="Times New Roman"/>
        </w:rPr>
        <w:t>nder caution, Ivy admitted that</w:t>
      </w:r>
      <w:r w:rsidR="00E54FAF">
        <w:rPr>
          <w:rFonts w:ascii="Times New Roman" w:hAnsi="Times New Roman" w:cs="Times New Roman" w:hint="eastAsia"/>
        </w:rPr>
        <w:t xml:space="preserve"> </w:t>
      </w:r>
      <w:r w:rsidR="000C5D10">
        <w:rPr>
          <w:rFonts w:ascii="Times New Roman" w:hAnsi="Times New Roman" w:cs="Times New Roman"/>
        </w:rPr>
        <w:t>she “</w:t>
      </w:r>
      <w:r w:rsidR="00E54FAF">
        <w:rPr>
          <w:rFonts w:ascii="Times New Roman" w:hAnsi="Times New Roman" w:cs="Times New Roman" w:hint="eastAsia"/>
        </w:rPr>
        <w:t>took the paper cutter in response to Candy</w:t>
      </w:r>
      <w:r w:rsidR="00E54FAF">
        <w:rPr>
          <w:rFonts w:ascii="Times New Roman" w:hAnsi="Times New Roman" w:cs="Times New Roman"/>
        </w:rPr>
        <w:t>’</w:t>
      </w:r>
      <w:r w:rsidR="00E54FAF">
        <w:rPr>
          <w:rFonts w:ascii="Times New Roman" w:hAnsi="Times New Roman" w:cs="Times New Roman" w:hint="eastAsia"/>
        </w:rPr>
        <w:t>s behavior</w:t>
      </w:r>
      <w:r w:rsidR="00E54FAF">
        <w:rPr>
          <w:rFonts w:ascii="Times New Roman" w:hAnsi="Times New Roman" w:cs="Times New Roman"/>
        </w:rPr>
        <w:t>”</w:t>
      </w:r>
      <w:r w:rsidR="00E54FAF">
        <w:rPr>
          <w:rFonts w:ascii="Times New Roman" w:hAnsi="Times New Roman" w:cs="Times New Roman" w:hint="eastAsia"/>
        </w:rPr>
        <w:t xml:space="preserve">. </w:t>
      </w:r>
      <w:proofErr w:type="gramStart"/>
      <w:r w:rsidR="000C5D10">
        <w:rPr>
          <w:rFonts w:ascii="Times New Roman" w:hAnsi="Times New Roman" w:cs="Times New Roman"/>
        </w:rPr>
        <w:t>That</w:t>
      </w:r>
      <w:r w:rsidR="005744B7">
        <w:rPr>
          <w:rFonts w:ascii="Times New Roman" w:hAnsi="Times New Roman" w:cs="Times New Roman"/>
        </w:rPr>
        <w:t xml:space="preserve"> is to say that</w:t>
      </w:r>
      <w:proofErr w:type="gramEnd"/>
      <w:r w:rsidR="005744B7">
        <w:rPr>
          <w:rFonts w:ascii="Times New Roman" w:hAnsi="Times New Roman" w:cs="Times New Roman"/>
        </w:rPr>
        <w:t xml:space="preserve"> the paper cutter would be used for </w:t>
      </w:r>
      <w:proofErr w:type="spellStart"/>
      <w:r w:rsidR="00A13740">
        <w:rPr>
          <w:rFonts w:ascii="Times New Roman" w:hAnsi="Times New Roman" w:cs="Times New Roman"/>
        </w:rPr>
        <w:t>self-defence</w:t>
      </w:r>
      <w:proofErr w:type="spellEnd"/>
      <w:r w:rsidR="005744B7">
        <w:rPr>
          <w:rFonts w:ascii="Times New Roman" w:hAnsi="Times New Roman" w:cs="Times New Roman"/>
        </w:rPr>
        <w:t xml:space="preserve"> if she </w:t>
      </w:r>
      <w:r w:rsidR="00A13740">
        <w:rPr>
          <w:rFonts w:ascii="Times New Roman" w:hAnsi="Times New Roman" w:cs="Times New Roman"/>
        </w:rPr>
        <w:t>were</w:t>
      </w:r>
      <w:r w:rsidR="005744B7">
        <w:rPr>
          <w:rFonts w:ascii="Times New Roman" w:hAnsi="Times New Roman" w:cs="Times New Roman"/>
        </w:rPr>
        <w:t xml:space="preserve"> attacked, and therefore to cause injury to Candy</w:t>
      </w:r>
      <w:r w:rsidR="005744B7" w:rsidRPr="00160824">
        <w:rPr>
          <w:rFonts w:ascii="Times New Roman" w:hAnsi="Times New Roman" w:cs="Times New Roman"/>
        </w:rPr>
        <w:t xml:space="preserve">. </w:t>
      </w:r>
      <w:bookmarkStart w:id="1" w:name="OLE_LINK7"/>
      <w:r w:rsidR="002C1172">
        <w:rPr>
          <w:rFonts w:ascii="Times New Roman" w:hAnsi="Times New Roman" w:cs="Times New Roman"/>
        </w:rPr>
        <w:t>I</w:t>
      </w:r>
      <w:r w:rsidR="002C1172">
        <w:rPr>
          <w:rFonts w:ascii="Times New Roman" w:hAnsi="Times New Roman" w:cs="Times New Roman" w:hint="eastAsia"/>
        </w:rPr>
        <w:t xml:space="preserve">n </w:t>
      </w:r>
      <w:r w:rsidR="005744B7" w:rsidRPr="00160824">
        <w:rPr>
          <w:rFonts w:ascii="Times New Roman" w:hAnsi="Times New Roman" w:cs="Times New Roman"/>
          <w:i/>
          <w:iCs/>
        </w:rPr>
        <w:t>Evans v Hughes</w:t>
      </w:r>
      <w:bookmarkEnd w:id="1"/>
      <w:r w:rsidR="000C5D10" w:rsidRPr="000C5D10">
        <w:rPr>
          <w:rFonts w:ascii="Times New Roman" w:hAnsi="Times New Roman" w:cs="Times New Roman"/>
          <w:i/>
          <w:iCs/>
        </w:rPr>
        <w:t xml:space="preserve"> [1972] 1 WLR 1452</w:t>
      </w:r>
      <w:r w:rsidR="005744B7" w:rsidRPr="00160824">
        <w:rPr>
          <w:rFonts w:ascii="Times New Roman" w:hAnsi="Times New Roman" w:cs="Times New Roman"/>
          <w:i/>
          <w:iCs/>
        </w:rPr>
        <w:t xml:space="preserve">, </w:t>
      </w:r>
      <w:r w:rsidR="005744B7" w:rsidRPr="00160824">
        <w:rPr>
          <w:rFonts w:ascii="Times New Roman" w:hAnsi="Times New Roman" w:cs="Times New Roman"/>
        </w:rPr>
        <w:t>t</w:t>
      </w:r>
      <w:r w:rsidR="005744B7">
        <w:rPr>
          <w:rFonts w:ascii="Times New Roman" w:hAnsi="Times New Roman" w:cs="Times New Roman"/>
        </w:rPr>
        <w:t xml:space="preserve">he judge </w:t>
      </w:r>
      <w:r w:rsidR="002C1172">
        <w:rPr>
          <w:rFonts w:ascii="Times New Roman" w:hAnsi="Times New Roman" w:cs="Times New Roman" w:hint="eastAsia"/>
        </w:rPr>
        <w:t xml:space="preserve">also </w:t>
      </w:r>
      <w:r w:rsidR="005744B7">
        <w:rPr>
          <w:rFonts w:ascii="Times New Roman" w:hAnsi="Times New Roman" w:cs="Times New Roman"/>
        </w:rPr>
        <w:t>made it clear that</w:t>
      </w:r>
      <w:r w:rsidR="002C1172">
        <w:rPr>
          <w:rFonts w:ascii="Times New Roman" w:hAnsi="Times New Roman" w:cs="Times New Roman" w:hint="eastAsia"/>
        </w:rPr>
        <w:t xml:space="preserve"> </w:t>
      </w:r>
      <w:r w:rsidR="005744B7" w:rsidRPr="000C5D10">
        <w:rPr>
          <w:rFonts w:ascii="Times New Roman" w:hAnsi="Times New Roman" w:cs="Times New Roman"/>
          <w:i/>
          <w:iCs/>
        </w:rPr>
        <w:t xml:space="preserve">“a weapon merely intended to </w:t>
      </w:r>
      <w:r w:rsidR="001A3FE0" w:rsidRPr="000C5D10">
        <w:rPr>
          <w:rFonts w:ascii="Times New Roman" w:hAnsi="Times New Roman" w:cs="Times New Roman"/>
          <w:i/>
          <w:iCs/>
        </w:rPr>
        <w:t>be used</w:t>
      </w:r>
      <w:r w:rsidR="005744B7" w:rsidRPr="000C5D10">
        <w:rPr>
          <w:rFonts w:ascii="Times New Roman" w:hAnsi="Times New Roman" w:cs="Times New Roman"/>
          <w:i/>
          <w:iCs/>
        </w:rPr>
        <w:t xml:space="preserve"> defensively did not prevent it from being an ‘offensive weapon’”</w:t>
      </w:r>
      <w:r w:rsidR="00FC78E8">
        <w:rPr>
          <w:rFonts w:ascii="Times New Roman" w:hAnsi="Times New Roman" w:cs="Times New Roman" w:hint="eastAsia"/>
          <w:i/>
          <w:iCs/>
        </w:rPr>
        <w:t>.</w:t>
      </w:r>
      <w:r w:rsidR="005744B7">
        <w:rPr>
          <w:rFonts w:ascii="Times New Roman" w:hAnsi="Times New Roman" w:cs="Times New Roman"/>
        </w:rPr>
        <w:t xml:space="preserve"> </w:t>
      </w:r>
      <w:r w:rsidR="00B7054B">
        <w:rPr>
          <w:rFonts w:ascii="Times New Roman" w:hAnsi="Times New Roman" w:cs="Times New Roman"/>
        </w:rPr>
        <w:t>T</w:t>
      </w:r>
      <w:r w:rsidR="00B7054B">
        <w:rPr>
          <w:rFonts w:ascii="Times New Roman" w:hAnsi="Times New Roman" w:cs="Times New Roman" w:hint="eastAsia"/>
        </w:rPr>
        <w:t>herefore, Ivy</w:t>
      </w:r>
      <w:r w:rsidR="00B7054B">
        <w:rPr>
          <w:rFonts w:ascii="Times New Roman" w:hAnsi="Times New Roman" w:cs="Times New Roman"/>
        </w:rPr>
        <w:t>’</w:t>
      </w:r>
      <w:r w:rsidR="00B7054B">
        <w:rPr>
          <w:rFonts w:ascii="Times New Roman" w:hAnsi="Times New Roman" w:cs="Times New Roman" w:hint="eastAsia"/>
        </w:rPr>
        <w:t xml:space="preserve">s intent to injure can be </w:t>
      </w:r>
      <w:r w:rsidR="00B7054B">
        <w:rPr>
          <w:rFonts w:ascii="Times New Roman" w:hAnsi="Times New Roman" w:cs="Times New Roman"/>
        </w:rPr>
        <w:t>inferred</w:t>
      </w:r>
      <w:r w:rsidR="00B7054B">
        <w:rPr>
          <w:rFonts w:ascii="Times New Roman" w:hAnsi="Times New Roman" w:cs="Times New Roman" w:hint="eastAsia"/>
        </w:rPr>
        <w:t xml:space="preserve"> from her intent to </w:t>
      </w:r>
      <w:r w:rsidR="00B7054B">
        <w:rPr>
          <w:rFonts w:ascii="Times New Roman" w:hAnsi="Times New Roman" w:cs="Times New Roman"/>
        </w:rPr>
        <w:t>defend herself</w:t>
      </w:r>
      <w:r w:rsidR="00B7054B">
        <w:rPr>
          <w:rFonts w:ascii="Times New Roman" w:hAnsi="Times New Roman" w:cs="Times New Roman" w:hint="eastAsia"/>
        </w:rPr>
        <w:t>.</w:t>
      </w:r>
    </w:p>
    <w:p w14:paraId="3474E87E" w14:textId="2908FC49" w:rsidR="008F3806" w:rsidRDefault="00747EC1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5744B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 xml:space="preserve">) </w:t>
      </w:r>
      <w:r w:rsidR="008F3806">
        <w:rPr>
          <w:rFonts w:ascii="Times New Roman" w:hAnsi="Times New Roman" w:cs="Times New Roman" w:hint="eastAsia"/>
        </w:rPr>
        <w:t xml:space="preserve">Circumstantial evidence: </w:t>
      </w:r>
      <w:r>
        <w:rPr>
          <w:rFonts w:ascii="Times New Roman" w:hAnsi="Times New Roman" w:cs="Times New Roman" w:hint="eastAsia"/>
        </w:rPr>
        <w:t xml:space="preserve">The </w:t>
      </w:r>
      <w:r w:rsidR="007962BB">
        <w:rPr>
          <w:rFonts w:ascii="Times New Roman" w:hAnsi="Times New Roman" w:cs="Times New Roman" w:hint="eastAsia"/>
        </w:rPr>
        <w:t>gloves</w:t>
      </w:r>
      <w:r>
        <w:rPr>
          <w:rFonts w:ascii="Times New Roman" w:hAnsi="Times New Roman" w:cs="Times New Roman" w:hint="eastAsia"/>
        </w:rPr>
        <w:t xml:space="preserve">. </w:t>
      </w:r>
    </w:p>
    <w:p w14:paraId="2FD9CB4F" w14:textId="2E39357D" w:rsidR="00747EC1" w:rsidRDefault="00747EC1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he CCTV footage captures Ivy putting on gloves in the lift. The Prosecution may use this to demonstrate Ivy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s intention for </w:t>
      </w:r>
      <w:r>
        <w:rPr>
          <w:rFonts w:ascii="Times New Roman" w:hAnsi="Times New Roman" w:cs="Times New Roman"/>
        </w:rPr>
        <w:t>premeditation</w:t>
      </w:r>
      <w:r>
        <w:rPr>
          <w:rFonts w:ascii="Times New Roman" w:hAnsi="Times New Roman" w:cs="Times New Roman" w:hint="eastAsia"/>
        </w:rPr>
        <w:t xml:space="preserve">. The use of gloves can be </w:t>
      </w:r>
      <w:r>
        <w:rPr>
          <w:rFonts w:ascii="Times New Roman" w:hAnsi="Times New Roman" w:cs="Times New Roman"/>
        </w:rPr>
        <w:t>explained</w:t>
      </w:r>
      <w:r>
        <w:rPr>
          <w:rFonts w:ascii="Times New Roman" w:hAnsi="Times New Roman" w:cs="Times New Roman" w:hint="eastAsia"/>
        </w:rPr>
        <w:t xml:space="preserve"> by Ivy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s intention to conceal the fingerprints or for </w:t>
      </w:r>
      <w:r w:rsidR="00E54FAF">
        <w:rPr>
          <w:rFonts w:ascii="Times New Roman" w:hAnsi="Times New Roman" w:cs="Times New Roman" w:hint="eastAsia"/>
        </w:rPr>
        <w:t xml:space="preserve">preparation for </w:t>
      </w:r>
      <w:r>
        <w:rPr>
          <w:rFonts w:ascii="Times New Roman" w:hAnsi="Times New Roman" w:cs="Times New Roman" w:hint="eastAsia"/>
        </w:rPr>
        <w:t>the expected fight with Candy.</w:t>
      </w:r>
      <w:r w:rsidR="008F3806">
        <w:rPr>
          <w:rFonts w:ascii="Times New Roman" w:hAnsi="Times New Roman" w:cs="Times New Roman"/>
        </w:rPr>
        <w:t xml:space="preserve"> Furthermore, Ivy’s silence </w:t>
      </w:r>
      <w:r w:rsidR="003349AC">
        <w:rPr>
          <w:rFonts w:ascii="Times New Roman" w:hAnsi="Times New Roman" w:cs="Times New Roman" w:hint="eastAsia"/>
        </w:rPr>
        <w:t xml:space="preserve">and failure to provide an innocent explanation for </w:t>
      </w:r>
      <w:r w:rsidR="003349AC">
        <w:rPr>
          <w:rFonts w:ascii="Times New Roman" w:hAnsi="Times New Roman" w:cs="Times New Roman"/>
        </w:rPr>
        <w:t xml:space="preserve">the </w:t>
      </w:r>
      <w:r w:rsidR="003349AC">
        <w:rPr>
          <w:rFonts w:ascii="Times New Roman" w:hAnsi="Times New Roman" w:cs="Times New Roman" w:hint="eastAsia"/>
        </w:rPr>
        <w:t xml:space="preserve">gloves may </w:t>
      </w:r>
      <w:r w:rsidR="00CF67EC">
        <w:rPr>
          <w:rFonts w:ascii="Times New Roman" w:hAnsi="Times New Roman" w:cs="Times New Roman" w:hint="eastAsia"/>
        </w:rPr>
        <w:t>undermine her credibility</w:t>
      </w:r>
      <w:r w:rsidR="003349AC">
        <w:rPr>
          <w:rFonts w:ascii="Times New Roman" w:hAnsi="Times New Roman" w:cs="Times New Roman" w:hint="eastAsia"/>
        </w:rPr>
        <w:t>, although she had the right to silence under caution</w:t>
      </w:r>
      <w:r w:rsidR="008F3806">
        <w:rPr>
          <w:rFonts w:ascii="Times New Roman" w:hAnsi="Times New Roman" w:cs="Times New Roman"/>
        </w:rPr>
        <w:t>.</w:t>
      </w:r>
    </w:p>
    <w:p w14:paraId="603CDCBB" w14:textId="77777777" w:rsidR="00505333" w:rsidRDefault="00505333" w:rsidP="00570279">
      <w:pPr>
        <w:spacing w:line="360" w:lineRule="auto"/>
        <w:rPr>
          <w:rFonts w:ascii="Times New Roman" w:hAnsi="Times New Roman" w:cs="Times New Roman"/>
        </w:rPr>
      </w:pPr>
    </w:p>
    <w:p w14:paraId="6299451F" w14:textId="20FC7AF3" w:rsidR="000C5D10" w:rsidRPr="002C1172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021B9"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 xml:space="preserve">. </w:t>
      </w:r>
      <w:r w:rsidR="000C5D10">
        <w:rPr>
          <w:rFonts w:ascii="Times New Roman" w:hAnsi="Times New Roman" w:cs="Times New Roman"/>
        </w:rPr>
        <w:t xml:space="preserve">Therefore, </w:t>
      </w:r>
      <w:r w:rsidR="002C1172">
        <w:rPr>
          <w:rFonts w:ascii="Times New Roman" w:hAnsi="Times New Roman" w:cs="Times New Roman" w:hint="eastAsia"/>
        </w:rPr>
        <w:t xml:space="preserve">by combining the direct admission evidence and </w:t>
      </w:r>
      <w:r w:rsidR="002C1172">
        <w:rPr>
          <w:rFonts w:ascii="Times New Roman" w:hAnsi="Times New Roman" w:cs="Times New Roman"/>
        </w:rPr>
        <w:t>circumstantial</w:t>
      </w:r>
      <w:r w:rsidR="002C1172">
        <w:rPr>
          <w:rFonts w:ascii="Times New Roman" w:hAnsi="Times New Roman" w:cs="Times New Roman" w:hint="eastAsia"/>
        </w:rPr>
        <w:t xml:space="preserve"> evidence of preparation, </w:t>
      </w:r>
      <w:r w:rsidR="000C5D10">
        <w:rPr>
          <w:rFonts w:ascii="Times New Roman" w:hAnsi="Times New Roman" w:cs="Times New Roman"/>
        </w:rPr>
        <w:t xml:space="preserve">it’s possible for </w:t>
      </w:r>
      <w:r w:rsidR="008F3806">
        <w:rPr>
          <w:rFonts w:ascii="Times New Roman" w:hAnsi="Times New Roman" w:cs="Times New Roman"/>
        </w:rPr>
        <w:t xml:space="preserve">the </w:t>
      </w:r>
      <w:r w:rsidR="000C5D10">
        <w:rPr>
          <w:rFonts w:ascii="Times New Roman" w:hAnsi="Times New Roman" w:cs="Times New Roman"/>
        </w:rPr>
        <w:t xml:space="preserve">Prosecution to successfully </w:t>
      </w:r>
      <w:r w:rsidR="002C1172">
        <w:rPr>
          <w:rFonts w:ascii="Times New Roman" w:hAnsi="Times New Roman" w:cs="Times New Roman" w:hint="eastAsia"/>
        </w:rPr>
        <w:t>prove</w:t>
      </w:r>
      <w:r w:rsidR="000C5D10">
        <w:rPr>
          <w:rFonts w:ascii="Times New Roman" w:hAnsi="Times New Roman" w:cs="Times New Roman"/>
        </w:rPr>
        <w:t xml:space="preserve"> </w:t>
      </w:r>
      <w:r w:rsidR="002C1172">
        <w:rPr>
          <w:rFonts w:ascii="Times New Roman" w:hAnsi="Times New Roman" w:cs="Times New Roman" w:hint="eastAsia"/>
        </w:rPr>
        <w:t xml:space="preserve">the necessary intent to define the paper cutter as an offensive weapon, thus establishing all three elements of the </w:t>
      </w:r>
      <w:r w:rsidR="002C1172">
        <w:rPr>
          <w:rFonts w:ascii="Times New Roman" w:hAnsi="Times New Roman" w:cs="Times New Roman"/>
        </w:rPr>
        <w:t>offen</w:t>
      </w:r>
      <w:r w:rsidR="002C1172">
        <w:rPr>
          <w:rFonts w:ascii="Times New Roman" w:hAnsi="Times New Roman" w:cs="Times New Roman" w:hint="eastAsia"/>
        </w:rPr>
        <w:t>ce.</w:t>
      </w:r>
    </w:p>
    <w:p w14:paraId="0907A511" w14:textId="77777777" w:rsidR="008F3806" w:rsidRDefault="008F3806" w:rsidP="00570279">
      <w:pPr>
        <w:spacing w:line="360" w:lineRule="auto"/>
        <w:rPr>
          <w:rFonts w:ascii="Times New Roman" w:hAnsi="Times New Roman" w:cs="Times New Roman"/>
        </w:rPr>
      </w:pPr>
    </w:p>
    <w:p w14:paraId="7A0EC2C9" w14:textId="1B964C6C" w:rsidR="00BE5019" w:rsidRPr="00B17720" w:rsidRDefault="00BE5019" w:rsidP="00570279">
      <w:pPr>
        <w:spacing w:line="360" w:lineRule="auto"/>
        <w:rPr>
          <w:rFonts w:ascii="Times New Roman" w:hAnsi="Times New Roman" w:cs="Times New Roman"/>
          <w:b/>
          <w:bCs/>
        </w:rPr>
      </w:pPr>
      <w:r w:rsidRPr="00B17720">
        <w:rPr>
          <w:rFonts w:ascii="Times New Roman" w:hAnsi="Times New Roman" w:cs="Times New Roman" w:hint="eastAsia"/>
          <w:b/>
          <w:bCs/>
        </w:rPr>
        <w:t xml:space="preserve">(c) Scope of the </w:t>
      </w:r>
      <w:r w:rsidR="00B44C1A">
        <w:rPr>
          <w:rFonts w:ascii="Times New Roman" w:hAnsi="Times New Roman" w:cs="Times New Roman" w:hint="eastAsia"/>
          <w:b/>
          <w:bCs/>
        </w:rPr>
        <w:t>P</w:t>
      </w:r>
      <w:r w:rsidRPr="00B17720">
        <w:rPr>
          <w:rFonts w:ascii="Times New Roman" w:hAnsi="Times New Roman" w:cs="Times New Roman" w:hint="eastAsia"/>
          <w:b/>
          <w:bCs/>
        </w:rPr>
        <w:t xml:space="preserve">articulars of the </w:t>
      </w:r>
      <w:r w:rsidR="00B44C1A">
        <w:rPr>
          <w:rFonts w:ascii="Times New Roman" w:hAnsi="Times New Roman" w:cs="Times New Roman" w:hint="eastAsia"/>
          <w:b/>
          <w:bCs/>
        </w:rPr>
        <w:t>C</w:t>
      </w:r>
      <w:r w:rsidRPr="00B17720">
        <w:rPr>
          <w:rFonts w:ascii="Times New Roman" w:hAnsi="Times New Roman" w:cs="Times New Roman" w:hint="eastAsia"/>
          <w:b/>
          <w:bCs/>
        </w:rPr>
        <w:t>harge</w:t>
      </w:r>
    </w:p>
    <w:p w14:paraId="56D591C4" w14:textId="0B19AD77" w:rsidR="00BE5019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021B9"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 xml:space="preserve">. </w:t>
      </w:r>
      <w:r w:rsidR="00FC78E8">
        <w:rPr>
          <w:rFonts w:ascii="Times New Roman" w:hAnsi="Times New Roman" w:cs="Times New Roman" w:hint="eastAsia"/>
        </w:rPr>
        <w:t>Furthermore, w</w:t>
      </w:r>
      <w:r w:rsidR="00BE5019">
        <w:rPr>
          <w:rFonts w:ascii="Times New Roman" w:hAnsi="Times New Roman" w:cs="Times New Roman" w:hint="eastAsia"/>
        </w:rPr>
        <w:t xml:space="preserve">hether the Prosecution </w:t>
      </w:r>
      <w:r w:rsidR="00FC78E8">
        <w:rPr>
          <w:rFonts w:ascii="Times New Roman" w:hAnsi="Times New Roman" w:cs="Times New Roman" w:hint="eastAsia"/>
        </w:rPr>
        <w:t>has a strong or weak case against</w:t>
      </w:r>
      <w:r w:rsidR="00BE5019">
        <w:rPr>
          <w:rFonts w:ascii="Times New Roman" w:hAnsi="Times New Roman" w:cs="Times New Roman" w:hint="eastAsia"/>
        </w:rPr>
        <w:t xml:space="preserve"> Ivy depends on how they frame the cha</w:t>
      </w:r>
      <w:r w:rsidR="00BE5019" w:rsidRPr="00160824">
        <w:rPr>
          <w:rFonts w:ascii="Times New Roman" w:hAnsi="Times New Roman" w:cs="Times New Roman" w:hint="eastAsia"/>
        </w:rPr>
        <w:t xml:space="preserve">rge. </w:t>
      </w:r>
      <w:bookmarkStart w:id="2" w:name="OLE_LINK1"/>
      <w:bookmarkStart w:id="3" w:name="OLE_LINK5"/>
      <w:r w:rsidR="00B17720" w:rsidRPr="00160824">
        <w:rPr>
          <w:rFonts w:ascii="Times New Roman" w:hAnsi="Times New Roman" w:cs="Times New Roman"/>
          <w:i/>
          <w:iCs/>
        </w:rPr>
        <w:t xml:space="preserve">R v </w:t>
      </w:r>
      <w:proofErr w:type="spellStart"/>
      <w:r w:rsidR="00B17720" w:rsidRPr="00160824">
        <w:rPr>
          <w:rFonts w:ascii="Times New Roman" w:hAnsi="Times New Roman" w:cs="Times New Roman"/>
          <w:i/>
          <w:iCs/>
        </w:rPr>
        <w:t>Allamby</w:t>
      </w:r>
      <w:proofErr w:type="spellEnd"/>
      <w:r w:rsidR="00B17720" w:rsidRPr="00160824">
        <w:rPr>
          <w:rFonts w:ascii="Times New Roman" w:hAnsi="Times New Roman" w:cs="Times New Roman"/>
          <w:i/>
          <w:iCs/>
        </w:rPr>
        <w:t xml:space="preserve"> &amp; Medford</w:t>
      </w:r>
      <w:bookmarkEnd w:id="2"/>
      <w:r w:rsidR="00195F68">
        <w:rPr>
          <w:rFonts w:ascii="Times New Roman" w:hAnsi="Times New Roman" w:cs="Times New Roman" w:hint="eastAsia"/>
          <w:i/>
          <w:iCs/>
        </w:rPr>
        <w:t xml:space="preserve"> </w:t>
      </w:r>
      <w:r w:rsidR="00195F68" w:rsidRPr="00195F68">
        <w:rPr>
          <w:rFonts w:ascii="Times New Roman" w:hAnsi="Times New Roman" w:cs="Times New Roman"/>
          <w:i/>
          <w:iCs/>
        </w:rPr>
        <w:t>[1974] 1 WLR 1494</w:t>
      </w:r>
      <w:bookmarkEnd w:id="3"/>
      <w:r w:rsidR="00B17720" w:rsidRPr="00160824">
        <w:rPr>
          <w:rFonts w:ascii="Times New Roman" w:hAnsi="Times New Roman" w:cs="Times New Roman" w:hint="eastAsia"/>
        </w:rPr>
        <w:t xml:space="preserve"> stipulates that</w:t>
      </w:r>
      <w:r w:rsidR="001A3FE0">
        <w:rPr>
          <w:rFonts w:ascii="Times New Roman" w:hAnsi="Times New Roman" w:cs="Times New Roman" w:hint="eastAsia"/>
        </w:rPr>
        <w:t>:</w:t>
      </w:r>
    </w:p>
    <w:p w14:paraId="31814852" w14:textId="77777777" w:rsidR="00160824" w:rsidRDefault="00160824" w:rsidP="00570279">
      <w:pPr>
        <w:spacing w:line="360" w:lineRule="auto"/>
        <w:rPr>
          <w:rFonts w:ascii="Times New Roman" w:hAnsi="Times New Roman" w:cs="Times New Roman"/>
        </w:rPr>
      </w:pPr>
    </w:p>
    <w:p w14:paraId="2FD5F420" w14:textId="1D3303BD" w:rsidR="00505333" w:rsidRDefault="00B17720" w:rsidP="00570279">
      <w:pPr>
        <w:spacing w:line="360" w:lineRule="auto"/>
        <w:rPr>
          <w:rFonts w:ascii="Times New Roman" w:hAnsi="Times New Roman" w:cs="Times New Roman"/>
          <w:i/>
          <w:iCs/>
        </w:rPr>
      </w:pPr>
      <w:r w:rsidRPr="00B17720">
        <w:rPr>
          <w:rFonts w:ascii="Times New Roman" w:hAnsi="Times New Roman" w:cs="Times New Roman"/>
          <w:i/>
          <w:iCs/>
        </w:rPr>
        <w:t>“</w:t>
      </w:r>
      <w:r w:rsidRPr="00B17720">
        <w:rPr>
          <w:rFonts w:ascii="Times New Roman" w:hAnsi="Times New Roman" w:cs="Times New Roman" w:hint="eastAsia"/>
          <w:i/>
          <w:iCs/>
        </w:rPr>
        <w:t>Proof of that intention must be related to the time and place of the offence charged</w:t>
      </w:r>
      <w:r w:rsidRPr="00B17720">
        <w:rPr>
          <w:rFonts w:ascii="Times New Roman" w:hAnsi="Times New Roman" w:cs="Times New Roman"/>
          <w:i/>
          <w:iCs/>
        </w:rPr>
        <w:t>…</w:t>
      </w:r>
      <w:r w:rsidRPr="00B17720">
        <w:rPr>
          <w:rFonts w:ascii="Times New Roman" w:hAnsi="Times New Roman" w:cs="Times New Roman" w:hint="eastAsia"/>
          <w:i/>
          <w:iCs/>
        </w:rPr>
        <w:t xml:space="preserve"> </w:t>
      </w:r>
      <w:r w:rsidRPr="00B17720">
        <w:rPr>
          <w:rFonts w:ascii="Times New Roman" w:hAnsi="Times New Roman" w:cs="Times New Roman"/>
          <w:i/>
          <w:iCs/>
        </w:rPr>
        <w:t>‘</w:t>
      </w:r>
      <w:r w:rsidRPr="00B17720">
        <w:rPr>
          <w:rFonts w:ascii="Times New Roman" w:hAnsi="Times New Roman" w:cs="Times New Roman" w:hint="eastAsia"/>
          <w:i/>
          <w:iCs/>
        </w:rPr>
        <w:t>time</w:t>
      </w:r>
      <w:r w:rsidRPr="00B17720">
        <w:rPr>
          <w:rFonts w:ascii="Times New Roman" w:hAnsi="Times New Roman" w:cs="Times New Roman"/>
          <w:i/>
          <w:iCs/>
        </w:rPr>
        <w:t>’</w:t>
      </w:r>
      <w:r w:rsidRPr="00B17720">
        <w:rPr>
          <w:rFonts w:ascii="Times New Roman" w:hAnsi="Times New Roman" w:cs="Times New Roman" w:hint="eastAsia"/>
          <w:i/>
          <w:iCs/>
        </w:rPr>
        <w:t xml:space="preserve"> and </w:t>
      </w:r>
      <w:r w:rsidRPr="00B17720">
        <w:rPr>
          <w:rFonts w:ascii="Times New Roman" w:hAnsi="Times New Roman" w:cs="Times New Roman"/>
          <w:i/>
          <w:iCs/>
        </w:rPr>
        <w:t>‘</w:t>
      </w:r>
      <w:r w:rsidRPr="00B17720">
        <w:rPr>
          <w:rFonts w:ascii="Times New Roman" w:hAnsi="Times New Roman" w:cs="Times New Roman" w:hint="eastAsia"/>
          <w:i/>
          <w:iCs/>
        </w:rPr>
        <w:t>place</w:t>
      </w:r>
      <w:r w:rsidRPr="00B17720">
        <w:rPr>
          <w:rFonts w:ascii="Times New Roman" w:hAnsi="Times New Roman" w:cs="Times New Roman"/>
          <w:i/>
          <w:iCs/>
        </w:rPr>
        <w:t>’</w:t>
      </w:r>
      <w:r w:rsidRPr="00B17720">
        <w:rPr>
          <w:rFonts w:ascii="Times New Roman" w:hAnsi="Times New Roman" w:cs="Times New Roman" w:hint="eastAsia"/>
          <w:i/>
          <w:iCs/>
        </w:rPr>
        <w:t xml:space="preserve"> are material elements in the particulars of this offence</w:t>
      </w:r>
      <w:r w:rsidR="001A3FE0">
        <w:rPr>
          <w:rFonts w:ascii="Times New Roman" w:hAnsi="Times New Roman" w:cs="Times New Roman"/>
          <w:i/>
          <w:iCs/>
        </w:rPr>
        <w:t>.</w:t>
      </w:r>
      <w:r w:rsidRPr="00B17720">
        <w:rPr>
          <w:rFonts w:ascii="Times New Roman" w:hAnsi="Times New Roman" w:cs="Times New Roman"/>
          <w:i/>
          <w:iCs/>
        </w:rPr>
        <w:t>”</w:t>
      </w:r>
    </w:p>
    <w:p w14:paraId="5555AED1" w14:textId="77777777" w:rsidR="00B17720" w:rsidRPr="00B17720" w:rsidRDefault="00B17720" w:rsidP="00570279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081EBE35" w14:textId="331B673F" w:rsidR="00B17720" w:rsidRDefault="00C021B9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19</w:t>
      </w:r>
      <w:r w:rsidR="00F11180">
        <w:rPr>
          <w:rFonts w:ascii="Times New Roman" w:hAnsi="Times New Roman" w:cs="Times New Roman" w:hint="eastAsia"/>
        </w:rPr>
        <w:t xml:space="preserve">. </w:t>
      </w:r>
      <w:r w:rsidR="00B17720">
        <w:rPr>
          <w:rFonts w:ascii="Times New Roman" w:hAnsi="Times New Roman" w:cs="Times New Roman"/>
        </w:rPr>
        <w:t>T</w:t>
      </w:r>
      <w:r w:rsidR="00B17720">
        <w:rPr>
          <w:rFonts w:ascii="Times New Roman" w:hAnsi="Times New Roman" w:cs="Times New Roman" w:hint="eastAsia"/>
        </w:rPr>
        <w:t xml:space="preserve">he Prosecution can proceed </w:t>
      </w:r>
      <w:r w:rsidR="00A13740">
        <w:rPr>
          <w:rFonts w:ascii="Times New Roman" w:hAnsi="Times New Roman" w:cs="Times New Roman"/>
        </w:rPr>
        <w:t xml:space="preserve">with </w:t>
      </w:r>
      <w:r w:rsidR="00B17720">
        <w:rPr>
          <w:rFonts w:ascii="Times New Roman" w:hAnsi="Times New Roman" w:cs="Times New Roman" w:hint="eastAsia"/>
        </w:rPr>
        <w:t xml:space="preserve">the charge on a narrow basis of </w:t>
      </w:r>
      <w:proofErr w:type="gramStart"/>
      <w:r w:rsidR="00B17720">
        <w:rPr>
          <w:rFonts w:ascii="Times New Roman" w:hAnsi="Times New Roman" w:cs="Times New Roman" w:hint="eastAsia"/>
        </w:rPr>
        <w:t>the particulars, that</w:t>
      </w:r>
      <w:proofErr w:type="gramEnd"/>
      <w:r w:rsidR="00B17720">
        <w:rPr>
          <w:rFonts w:ascii="Times New Roman" w:hAnsi="Times New Roman" w:cs="Times New Roman" w:hint="eastAsia"/>
        </w:rPr>
        <w:t xml:space="preserve"> is</w:t>
      </w:r>
      <w:r w:rsidR="001A3FE0">
        <w:rPr>
          <w:rFonts w:ascii="Times New Roman" w:hAnsi="Times New Roman" w:cs="Times New Roman"/>
        </w:rPr>
        <w:t>,</w:t>
      </w:r>
      <w:r w:rsidR="00B17720">
        <w:rPr>
          <w:rFonts w:ascii="Times New Roman" w:hAnsi="Times New Roman" w:cs="Times New Roman" w:hint="eastAsia"/>
        </w:rPr>
        <w:t xml:space="preserve"> specifically</w:t>
      </w:r>
      <w:r w:rsidR="00A13740">
        <w:rPr>
          <w:rFonts w:ascii="Times New Roman" w:hAnsi="Times New Roman" w:cs="Times New Roman"/>
        </w:rPr>
        <w:t>,</w:t>
      </w:r>
      <w:r w:rsidR="00B17720">
        <w:rPr>
          <w:rFonts w:ascii="Times New Roman" w:hAnsi="Times New Roman" w:cs="Times New Roman" w:hint="eastAsia"/>
        </w:rPr>
        <w:t xml:space="preserve"> the time when Ivy was arrested</w:t>
      </w:r>
      <w:r w:rsidR="001153B9">
        <w:rPr>
          <w:rFonts w:ascii="Times New Roman" w:hAnsi="Times New Roman" w:cs="Times New Roman"/>
        </w:rPr>
        <w:t>,</w:t>
      </w:r>
      <w:r w:rsidR="001153B9">
        <w:rPr>
          <w:rFonts w:ascii="Times New Roman" w:hAnsi="Times New Roman" w:cs="Times New Roman" w:hint="eastAsia"/>
        </w:rPr>
        <w:t xml:space="preserve"> as the Prosecution did in </w:t>
      </w:r>
      <w:r w:rsidR="001153B9" w:rsidRPr="00160824">
        <w:rPr>
          <w:rFonts w:ascii="Times New Roman" w:hAnsi="Times New Roman" w:cs="Times New Roman"/>
          <w:i/>
          <w:iCs/>
        </w:rPr>
        <w:t xml:space="preserve">R v </w:t>
      </w:r>
      <w:proofErr w:type="spellStart"/>
      <w:r w:rsidR="001153B9" w:rsidRPr="00160824">
        <w:rPr>
          <w:rFonts w:ascii="Times New Roman" w:hAnsi="Times New Roman" w:cs="Times New Roman"/>
          <w:i/>
          <w:iCs/>
        </w:rPr>
        <w:t>Allamby</w:t>
      </w:r>
      <w:proofErr w:type="spellEnd"/>
      <w:r w:rsidR="001153B9" w:rsidRPr="00160824">
        <w:rPr>
          <w:rFonts w:ascii="Times New Roman" w:hAnsi="Times New Roman" w:cs="Times New Roman"/>
          <w:i/>
          <w:iCs/>
        </w:rPr>
        <w:t xml:space="preserve"> &amp; Medford</w:t>
      </w:r>
      <w:r w:rsidR="001153B9">
        <w:rPr>
          <w:rFonts w:ascii="Times New Roman" w:hAnsi="Times New Roman" w:cs="Times New Roman" w:hint="eastAsia"/>
          <w:i/>
          <w:iCs/>
        </w:rPr>
        <w:t xml:space="preserve"> (supra)</w:t>
      </w:r>
      <w:r w:rsidR="00B17720">
        <w:rPr>
          <w:rFonts w:ascii="Times New Roman" w:hAnsi="Times New Roman" w:cs="Times New Roman" w:hint="eastAsia"/>
        </w:rPr>
        <w:t xml:space="preserve">. </w:t>
      </w:r>
      <w:r w:rsidR="00505333">
        <w:rPr>
          <w:rFonts w:ascii="Times New Roman" w:hAnsi="Times New Roman" w:cs="Times New Roman"/>
        </w:rPr>
        <w:t>I</w:t>
      </w:r>
      <w:r w:rsidR="00505333">
        <w:rPr>
          <w:rFonts w:ascii="Times New Roman" w:hAnsi="Times New Roman" w:cs="Times New Roman" w:hint="eastAsia"/>
        </w:rPr>
        <w:t xml:space="preserve">t is </w:t>
      </w:r>
      <w:r w:rsidR="00B17720">
        <w:rPr>
          <w:rFonts w:ascii="Times New Roman" w:hAnsi="Times New Roman" w:cs="Times New Roman" w:hint="eastAsia"/>
        </w:rPr>
        <w:t xml:space="preserve">also </w:t>
      </w:r>
      <w:r w:rsidR="00505333">
        <w:rPr>
          <w:rFonts w:ascii="Times New Roman" w:hAnsi="Times New Roman" w:cs="Times New Roman" w:hint="eastAsia"/>
        </w:rPr>
        <w:t>open to the</w:t>
      </w:r>
      <w:r w:rsidR="00B17720">
        <w:rPr>
          <w:rFonts w:ascii="Times New Roman" w:hAnsi="Times New Roman" w:cs="Times New Roman" w:hint="eastAsia"/>
        </w:rPr>
        <w:t xml:space="preserve"> P</w:t>
      </w:r>
      <w:r w:rsidR="00505333">
        <w:rPr>
          <w:rFonts w:ascii="Times New Roman" w:hAnsi="Times New Roman" w:cs="Times New Roman" w:hint="eastAsia"/>
        </w:rPr>
        <w:t xml:space="preserve">rosecution to frame the charge to cover a </w:t>
      </w:r>
      <w:r w:rsidR="00B17720">
        <w:rPr>
          <w:rFonts w:ascii="Times New Roman" w:hAnsi="Times New Roman" w:cs="Times New Roman" w:hint="eastAsia"/>
        </w:rPr>
        <w:t xml:space="preserve">whole </w:t>
      </w:r>
      <w:r w:rsidR="00505333">
        <w:rPr>
          <w:rFonts w:ascii="Times New Roman" w:hAnsi="Times New Roman" w:cs="Times New Roman" w:hint="eastAsia"/>
        </w:rPr>
        <w:t xml:space="preserve">period of </w:t>
      </w:r>
      <w:r w:rsidR="00B17720">
        <w:rPr>
          <w:rFonts w:ascii="Times New Roman" w:hAnsi="Times New Roman" w:cs="Times New Roman" w:hint="eastAsia"/>
        </w:rPr>
        <w:t xml:space="preserve">the confrontation </w:t>
      </w:r>
      <w:r w:rsidR="00B17720">
        <w:rPr>
          <w:rFonts w:ascii="Times New Roman" w:hAnsi="Times New Roman" w:cs="Times New Roman"/>
        </w:rPr>
        <w:t>between</w:t>
      </w:r>
      <w:r w:rsidR="00B17720">
        <w:rPr>
          <w:rFonts w:ascii="Times New Roman" w:hAnsi="Times New Roman" w:cs="Times New Roman" w:hint="eastAsia"/>
        </w:rPr>
        <w:t xml:space="preserve"> Ivy and Candy, including the time when</w:t>
      </w:r>
      <w:r w:rsidR="00505333">
        <w:rPr>
          <w:rFonts w:ascii="Times New Roman" w:hAnsi="Times New Roman" w:cs="Times New Roman" w:hint="eastAsia"/>
        </w:rPr>
        <w:t xml:space="preserve"> Ivy was on her way to meet Candy </w:t>
      </w:r>
      <w:r w:rsidR="00505333">
        <w:rPr>
          <w:rFonts w:ascii="Times New Roman" w:hAnsi="Times New Roman" w:cs="Times New Roman"/>
        </w:rPr>
        <w:t>and when Candy picked up a rubbish bin</w:t>
      </w:r>
      <w:r w:rsidR="00505333">
        <w:rPr>
          <w:rFonts w:ascii="Times New Roman" w:hAnsi="Times New Roman" w:cs="Times New Roman" w:hint="eastAsia"/>
        </w:rPr>
        <w:t xml:space="preserve">. </w:t>
      </w:r>
    </w:p>
    <w:p w14:paraId="60631E9C" w14:textId="375C1B3E" w:rsidR="00BE5019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2</w:t>
      </w:r>
      <w:r w:rsidR="00C021B9"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 xml:space="preserve">. </w:t>
      </w:r>
      <w:r w:rsidR="00A13740">
        <w:rPr>
          <w:rFonts w:ascii="Times New Roman" w:hAnsi="Times New Roman" w:cs="Times New Roman"/>
        </w:rPr>
        <w:t>I</w:t>
      </w:r>
      <w:r w:rsidR="00A13740">
        <w:rPr>
          <w:rFonts w:ascii="Times New Roman" w:hAnsi="Times New Roman" w:cs="Times New Roman" w:hint="eastAsia"/>
        </w:rPr>
        <w:t>f</w:t>
      </w:r>
      <w:r w:rsidR="00CA5914">
        <w:rPr>
          <w:rFonts w:ascii="Times New Roman" w:hAnsi="Times New Roman" w:cs="Times New Roman" w:hint="eastAsia"/>
        </w:rPr>
        <w:t xml:space="preserve"> the</w:t>
      </w:r>
      <w:r w:rsidR="00FC78E8">
        <w:rPr>
          <w:rFonts w:ascii="Times New Roman" w:hAnsi="Times New Roman" w:cs="Times New Roman" w:hint="eastAsia"/>
        </w:rPr>
        <w:t xml:space="preserve"> </w:t>
      </w:r>
      <w:r w:rsidR="00C30892">
        <w:rPr>
          <w:rFonts w:ascii="Times New Roman" w:hAnsi="Times New Roman" w:cs="Times New Roman" w:hint="eastAsia"/>
        </w:rPr>
        <w:t>charge specifies</w:t>
      </w:r>
      <w:r w:rsidR="00CA5914">
        <w:rPr>
          <w:rFonts w:ascii="Times New Roman" w:hAnsi="Times New Roman" w:cs="Times New Roman" w:hint="eastAsia"/>
        </w:rPr>
        <w:t xml:space="preserve"> the time </w:t>
      </w:r>
      <w:r w:rsidR="00C30892">
        <w:rPr>
          <w:rFonts w:ascii="Times New Roman" w:hAnsi="Times New Roman" w:cs="Times New Roman" w:hint="eastAsia"/>
        </w:rPr>
        <w:t>of</w:t>
      </w:r>
      <w:r w:rsidR="00CA5914">
        <w:rPr>
          <w:rFonts w:ascii="Times New Roman" w:hAnsi="Times New Roman" w:cs="Times New Roman" w:hint="eastAsia"/>
        </w:rPr>
        <w:t xml:space="preserve"> arrest</w:t>
      </w:r>
      <w:r w:rsidR="00FC78E8">
        <w:rPr>
          <w:rFonts w:ascii="Times New Roman" w:hAnsi="Times New Roman" w:cs="Times New Roman" w:hint="eastAsia"/>
        </w:rPr>
        <w:t xml:space="preserve"> </w:t>
      </w:r>
      <w:r w:rsidR="00CA5914">
        <w:rPr>
          <w:rFonts w:ascii="Times New Roman" w:hAnsi="Times New Roman" w:cs="Times New Roman" w:hint="eastAsia"/>
        </w:rPr>
        <w:t>(on the bench),</w:t>
      </w:r>
      <w:r w:rsidR="00505333">
        <w:rPr>
          <w:rFonts w:ascii="Times New Roman" w:hAnsi="Times New Roman" w:cs="Times New Roman" w:hint="eastAsia"/>
        </w:rPr>
        <w:t xml:space="preserve"> </w:t>
      </w:r>
      <w:r w:rsidR="00CA5914">
        <w:rPr>
          <w:rFonts w:ascii="Times New Roman" w:hAnsi="Times New Roman" w:cs="Times New Roman" w:hint="eastAsia"/>
        </w:rPr>
        <w:t xml:space="preserve">it </w:t>
      </w:r>
      <w:r w:rsidR="00B44C1A">
        <w:rPr>
          <w:rFonts w:ascii="Times New Roman" w:hAnsi="Times New Roman" w:cs="Times New Roman"/>
        </w:rPr>
        <w:t>would</w:t>
      </w:r>
      <w:r w:rsidR="00CA5914">
        <w:rPr>
          <w:rFonts w:ascii="Times New Roman" w:hAnsi="Times New Roman" w:cs="Times New Roman" w:hint="eastAsia"/>
        </w:rPr>
        <w:t xml:space="preserve"> </w:t>
      </w:r>
      <w:r w:rsidR="00505333" w:rsidRPr="00173091">
        <w:rPr>
          <w:rFonts w:ascii="Times New Roman" w:hAnsi="Times New Roman" w:cs="Times New Roman"/>
          <w:i/>
          <w:iCs/>
        </w:rPr>
        <w:t>“</w:t>
      </w:r>
      <w:r w:rsidR="00505333" w:rsidRPr="00173091">
        <w:rPr>
          <w:rFonts w:ascii="Times New Roman" w:hAnsi="Times New Roman" w:cs="Times New Roman" w:hint="eastAsia"/>
          <w:i/>
          <w:iCs/>
        </w:rPr>
        <w:t>invite the jury to find that the domestic knives were not offensive weapons at the time charged because any intent to use them for causing personal injury</w:t>
      </w:r>
      <w:r w:rsidR="00A13740" w:rsidRPr="00173091">
        <w:rPr>
          <w:rFonts w:ascii="Times New Roman" w:hAnsi="Times New Roman" w:cs="Times New Roman"/>
          <w:i/>
          <w:iCs/>
        </w:rPr>
        <w:t>,</w:t>
      </w:r>
      <w:r w:rsidR="00505333" w:rsidRPr="00173091">
        <w:rPr>
          <w:rFonts w:ascii="Times New Roman" w:hAnsi="Times New Roman" w:cs="Times New Roman" w:hint="eastAsia"/>
          <w:i/>
          <w:iCs/>
        </w:rPr>
        <w:t xml:space="preserve"> which may have existed at an earlier point of time</w:t>
      </w:r>
      <w:r w:rsidR="00A13740" w:rsidRPr="00173091">
        <w:rPr>
          <w:rFonts w:ascii="Times New Roman" w:hAnsi="Times New Roman" w:cs="Times New Roman"/>
          <w:i/>
          <w:iCs/>
        </w:rPr>
        <w:t>,</w:t>
      </w:r>
      <w:r w:rsidR="00505333" w:rsidRPr="00173091">
        <w:rPr>
          <w:rFonts w:ascii="Times New Roman" w:hAnsi="Times New Roman" w:cs="Times New Roman" w:hint="eastAsia"/>
          <w:i/>
          <w:iCs/>
        </w:rPr>
        <w:t xml:space="preserve"> had been abandoned</w:t>
      </w:r>
      <w:r w:rsidR="00D75CCE">
        <w:rPr>
          <w:rFonts w:ascii="Times New Roman" w:hAnsi="Times New Roman" w:cs="Times New Roman" w:hint="eastAsia"/>
          <w:i/>
          <w:iCs/>
        </w:rPr>
        <w:t>.</w:t>
      </w:r>
      <w:r w:rsidR="00D75CCE">
        <w:rPr>
          <w:rStyle w:val="af6"/>
          <w:rFonts w:ascii="Times New Roman" w:hAnsi="Times New Roman" w:cs="Times New Roman"/>
          <w:i/>
          <w:iCs/>
        </w:rPr>
        <w:footnoteReference w:id="1"/>
      </w:r>
      <w:r w:rsidR="00505333" w:rsidRPr="00173091">
        <w:rPr>
          <w:rFonts w:ascii="Times New Roman" w:hAnsi="Times New Roman" w:cs="Times New Roman"/>
          <w:i/>
          <w:iCs/>
        </w:rPr>
        <w:t>”</w:t>
      </w:r>
      <w:r w:rsidR="00B44C1A">
        <w:rPr>
          <w:rFonts w:ascii="Times New Roman" w:hAnsi="Times New Roman" w:cs="Times New Roman"/>
          <w:i/>
          <w:iCs/>
        </w:rPr>
        <w:t xml:space="preserve"> </w:t>
      </w:r>
      <w:r w:rsidR="00B44C1A">
        <w:rPr>
          <w:rFonts w:ascii="Times New Roman" w:hAnsi="Times New Roman" w:cs="Times New Roman" w:hint="eastAsia"/>
        </w:rPr>
        <w:t xml:space="preserve">When approached by the police, Ivy was only sitting on the bench to </w:t>
      </w:r>
      <w:r w:rsidR="00B44C1A">
        <w:rPr>
          <w:rFonts w:ascii="Times New Roman" w:hAnsi="Times New Roman" w:cs="Times New Roman"/>
        </w:rPr>
        <w:t>“</w:t>
      </w:r>
      <w:r w:rsidR="00B44C1A">
        <w:rPr>
          <w:rFonts w:ascii="Times New Roman" w:hAnsi="Times New Roman" w:cs="Times New Roman" w:hint="eastAsia"/>
        </w:rPr>
        <w:t>recover from the encounter with Candy</w:t>
      </w:r>
      <w:r w:rsidR="00B44C1A">
        <w:rPr>
          <w:rFonts w:ascii="Times New Roman" w:hAnsi="Times New Roman" w:cs="Times New Roman"/>
        </w:rPr>
        <w:t>”</w:t>
      </w:r>
      <w:r w:rsidR="00B44C1A">
        <w:rPr>
          <w:rFonts w:ascii="Times New Roman" w:hAnsi="Times New Roman" w:cs="Times New Roman" w:hint="eastAsia"/>
        </w:rPr>
        <w:t xml:space="preserve">, without any intent to injure. </w:t>
      </w:r>
    </w:p>
    <w:p w14:paraId="23022F9C" w14:textId="77777777" w:rsidR="00B44C1A" w:rsidRDefault="00B44C1A" w:rsidP="00570279">
      <w:pPr>
        <w:spacing w:line="360" w:lineRule="auto"/>
        <w:rPr>
          <w:rFonts w:ascii="Times New Roman" w:hAnsi="Times New Roman" w:cs="Times New Roman"/>
        </w:rPr>
      </w:pPr>
    </w:p>
    <w:p w14:paraId="737A6528" w14:textId="6023F911" w:rsidR="00505333" w:rsidRPr="00971848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C021B9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 xml:space="preserve">. </w:t>
      </w:r>
      <w:r w:rsidR="00CA5914">
        <w:rPr>
          <w:rFonts w:ascii="Times New Roman" w:hAnsi="Times New Roman" w:cs="Times New Roman"/>
        </w:rPr>
        <w:t>I</w:t>
      </w:r>
      <w:r w:rsidR="00CA5914">
        <w:rPr>
          <w:rFonts w:ascii="Times New Roman" w:hAnsi="Times New Roman" w:cs="Times New Roman" w:hint="eastAsia"/>
        </w:rPr>
        <w:t xml:space="preserve">f the </w:t>
      </w:r>
      <w:proofErr w:type="gramStart"/>
      <w:r w:rsidR="00CA5914">
        <w:rPr>
          <w:rFonts w:ascii="Times New Roman" w:hAnsi="Times New Roman" w:cs="Times New Roman" w:hint="eastAsia"/>
        </w:rPr>
        <w:t>particulars cover</w:t>
      </w:r>
      <w:proofErr w:type="gramEnd"/>
      <w:r w:rsidR="00CA5914">
        <w:rPr>
          <w:rFonts w:ascii="Times New Roman" w:hAnsi="Times New Roman" w:cs="Times New Roman" w:hint="eastAsia"/>
        </w:rPr>
        <w:t xml:space="preserve"> a wider period </w:t>
      </w:r>
      <w:r w:rsidR="00CA5914">
        <w:rPr>
          <w:rFonts w:ascii="Times New Roman" w:hAnsi="Times New Roman" w:cs="Times New Roman"/>
        </w:rPr>
        <w:t xml:space="preserve">of </w:t>
      </w:r>
      <w:r w:rsidR="00CA5914">
        <w:rPr>
          <w:rFonts w:ascii="Times New Roman" w:hAnsi="Times New Roman" w:cs="Times New Roman" w:hint="eastAsia"/>
        </w:rPr>
        <w:t>time of the whole confrontation,</w:t>
      </w:r>
      <w:r w:rsidR="00D72212">
        <w:rPr>
          <w:rFonts w:ascii="Times New Roman" w:hAnsi="Times New Roman" w:cs="Times New Roman" w:hint="eastAsia"/>
        </w:rPr>
        <w:t xml:space="preserve"> the</w:t>
      </w:r>
      <w:r w:rsidR="00CA5914">
        <w:rPr>
          <w:rFonts w:ascii="Times New Roman" w:hAnsi="Times New Roman" w:cs="Times New Roman" w:hint="eastAsia"/>
        </w:rPr>
        <w:t xml:space="preserve"> Prosecution will have a stronger case, </w:t>
      </w:r>
      <w:r w:rsidR="00CA5914">
        <w:rPr>
          <w:rFonts w:ascii="Times New Roman" w:hAnsi="Times New Roman" w:cs="Times New Roman"/>
        </w:rPr>
        <w:t>because</w:t>
      </w:r>
      <w:r w:rsidR="00CA5914">
        <w:rPr>
          <w:rFonts w:ascii="Times New Roman" w:hAnsi="Times New Roman" w:cs="Times New Roman" w:hint="eastAsia"/>
        </w:rPr>
        <w:t xml:space="preserve"> Ivy</w:t>
      </w:r>
      <w:r w:rsidR="00CA5914">
        <w:rPr>
          <w:rFonts w:ascii="Times New Roman" w:hAnsi="Times New Roman" w:cs="Times New Roman"/>
        </w:rPr>
        <w:t>’</w:t>
      </w:r>
      <w:r w:rsidR="00CA5914">
        <w:rPr>
          <w:rFonts w:ascii="Times New Roman" w:hAnsi="Times New Roman" w:cs="Times New Roman" w:hint="eastAsia"/>
        </w:rPr>
        <w:t>s intent can be more easily established with the evidence about her admission</w:t>
      </w:r>
      <w:r w:rsidR="00FC78E8">
        <w:rPr>
          <w:rFonts w:ascii="Times New Roman" w:hAnsi="Times New Roman" w:cs="Times New Roman" w:hint="eastAsia"/>
        </w:rPr>
        <w:t xml:space="preserve"> and the gloves</w:t>
      </w:r>
      <w:r w:rsidR="00B44C1A">
        <w:rPr>
          <w:rFonts w:ascii="Times New Roman" w:hAnsi="Times New Roman" w:cs="Times New Roman"/>
        </w:rPr>
        <w:t>,</w:t>
      </w:r>
      <w:r w:rsidR="00B44C1A">
        <w:rPr>
          <w:rFonts w:ascii="Times New Roman" w:hAnsi="Times New Roman" w:cs="Times New Roman" w:hint="eastAsia"/>
        </w:rPr>
        <w:t xml:space="preserve"> as I discussed above in</w:t>
      </w:r>
      <w:r w:rsidR="00D75CCE">
        <w:rPr>
          <w:rFonts w:ascii="Times New Roman" w:hAnsi="Times New Roman" w:cs="Times New Roman" w:hint="eastAsia"/>
        </w:rPr>
        <w:t xml:space="preserve"> para 16.</w:t>
      </w:r>
      <w:r w:rsidR="00B44C1A">
        <w:rPr>
          <w:rFonts w:ascii="Times New Roman" w:hAnsi="Times New Roman" w:cs="Times New Roman" w:hint="eastAsia"/>
        </w:rPr>
        <w:t xml:space="preserve"> </w:t>
      </w:r>
    </w:p>
    <w:p w14:paraId="1FB37696" w14:textId="47C03A9F" w:rsidR="00747EC1" w:rsidRDefault="00747EC1" w:rsidP="00570279">
      <w:pPr>
        <w:spacing w:line="360" w:lineRule="auto"/>
        <w:rPr>
          <w:rFonts w:ascii="Times New Roman" w:hAnsi="Times New Roman" w:cs="Times New Roman"/>
        </w:rPr>
      </w:pPr>
    </w:p>
    <w:p w14:paraId="287BD644" w14:textId="445AD3B2" w:rsidR="00747EC1" w:rsidRPr="000E2A7C" w:rsidRDefault="00747EC1" w:rsidP="00570279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E2A7C">
        <w:rPr>
          <w:rFonts w:ascii="Times New Roman" w:hAnsi="Times New Roman" w:cs="Times New Roman" w:hint="eastAsia"/>
          <w:b/>
          <w:bCs/>
          <w:u w:val="single"/>
        </w:rPr>
        <w:t xml:space="preserve">C. The </w:t>
      </w:r>
      <w:r w:rsidR="00B44C1A" w:rsidRPr="000E2A7C">
        <w:rPr>
          <w:rFonts w:ascii="Times New Roman" w:hAnsi="Times New Roman" w:cs="Times New Roman" w:hint="eastAsia"/>
          <w:b/>
          <w:bCs/>
          <w:u w:val="single"/>
        </w:rPr>
        <w:t>A</w:t>
      </w:r>
      <w:r w:rsidRPr="000E2A7C">
        <w:rPr>
          <w:rFonts w:ascii="Times New Roman" w:hAnsi="Times New Roman" w:cs="Times New Roman" w:hint="eastAsia"/>
          <w:b/>
          <w:bCs/>
          <w:u w:val="single"/>
        </w:rPr>
        <w:t xml:space="preserve">pplicable </w:t>
      </w:r>
      <w:proofErr w:type="spellStart"/>
      <w:r w:rsidR="00B44C1A" w:rsidRPr="000E2A7C">
        <w:rPr>
          <w:rFonts w:ascii="Times New Roman" w:hAnsi="Times New Roman" w:cs="Times New Roman" w:hint="eastAsia"/>
          <w:b/>
          <w:bCs/>
          <w:u w:val="single"/>
        </w:rPr>
        <w:t>D</w:t>
      </w:r>
      <w:r w:rsidRPr="000E2A7C">
        <w:rPr>
          <w:rFonts w:ascii="Times New Roman" w:hAnsi="Times New Roman" w:cs="Times New Roman" w:hint="eastAsia"/>
          <w:b/>
          <w:bCs/>
          <w:u w:val="single"/>
        </w:rPr>
        <w:t>efence</w:t>
      </w:r>
      <w:r w:rsidR="00A23962" w:rsidRPr="000E2A7C">
        <w:rPr>
          <w:rFonts w:ascii="Times New Roman" w:hAnsi="Times New Roman" w:cs="Times New Roman" w:hint="eastAsia"/>
          <w:b/>
          <w:bCs/>
          <w:u w:val="single"/>
        </w:rPr>
        <w:t>s</w:t>
      </w:r>
      <w:proofErr w:type="spellEnd"/>
    </w:p>
    <w:p w14:paraId="4CE8EC24" w14:textId="37211DC6" w:rsidR="00CE7AFC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C021B9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. </w:t>
      </w:r>
      <w:r w:rsidR="00CE7AFC">
        <w:rPr>
          <w:rFonts w:ascii="Times New Roman" w:hAnsi="Times New Roman" w:cs="Times New Roman"/>
        </w:rPr>
        <w:t>T</w:t>
      </w:r>
      <w:r w:rsidR="00CE7AFC">
        <w:rPr>
          <w:rFonts w:ascii="Times New Roman" w:hAnsi="Times New Roman" w:cs="Times New Roman" w:hint="eastAsia"/>
        </w:rPr>
        <w:t xml:space="preserve">here are two </w:t>
      </w:r>
      <w:r w:rsidR="00CE7AFC">
        <w:rPr>
          <w:rFonts w:ascii="Times New Roman" w:hAnsi="Times New Roman" w:cs="Times New Roman"/>
        </w:rPr>
        <w:t>applicable</w:t>
      </w:r>
      <w:r w:rsidR="00CE7AFC">
        <w:rPr>
          <w:rFonts w:ascii="Times New Roman" w:hAnsi="Times New Roman" w:cs="Times New Roman" w:hint="eastAsia"/>
        </w:rPr>
        <w:t xml:space="preserve"> </w:t>
      </w:r>
      <w:proofErr w:type="spellStart"/>
      <w:r w:rsidR="00CE7AFC">
        <w:rPr>
          <w:rFonts w:ascii="Times New Roman" w:hAnsi="Times New Roman" w:cs="Times New Roman" w:hint="eastAsia"/>
        </w:rPr>
        <w:t>defences</w:t>
      </w:r>
      <w:proofErr w:type="spellEnd"/>
      <w:r w:rsidR="00CE7AFC">
        <w:rPr>
          <w:rFonts w:ascii="Times New Roman" w:hAnsi="Times New Roman" w:cs="Times New Roman" w:hint="eastAsia"/>
        </w:rPr>
        <w:t xml:space="preserve"> for Ivy:</w:t>
      </w:r>
    </w:p>
    <w:p w14:paraId="30B18A1F" w14:textId="5F16DD1C" w:rsidR="00CE7AFC" w:rsidRDefault="00CE7AFC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A23962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 xml:space="preserve">) </w:t>
      </w:r>
      <w:r w:rsidR="00A23962">
        <w:rPr>
          <w:rFonts w:ascii="Times New Roman" w:hAnsi="Times New Roman" w:cs="Times New Roman" w:hint="eastAsia"/>
        </w:rPr>
        <w:t xml:space="preserve">She can </w:t>
      </w:r>
      <w:r>
        <w:rPr>
          <w:rFonts w:ascii="Times New Roman" w:hAnsi="Times New Roman" w:cs="Times New Roman" w:hint="eastAsia"/>
        </w:rPr>
        <w:t xml:space="preserve">argue that the paper cutter is not </w:t>
      </w:r>
      <w:r>
        <w:rPr>
          <w:rFonts w:ascii="Times New Roman" w:hAnsi="Times New Roman" w:cs="Times New Roman"/>
        </w:rPr>
        <w:t xml:space="preserve">an </w:t>
      </w:r>
      <w:r>
        <w:rPr>
          <w:rFonts w:ascii="Times New Roman" w:hAnsi="Times New Roman" w:cs="Times New Roman" w:hint="eastAsia"/>
        </w:rPr>
        <w:t>offensive weapon for lack of intent to injure</w:t>
      </w:r>
      <w:r w:rsidR="00FC78E8">
        <w:rPr>
          <w:rFonts w:ascii="Times New Roman" w:hAnsi="Times New Roman" w:cs="Times New Roman" w:hint="eastAsia"/>
        </w:rPr>
        <w:t>.</w:t>
      </w:r>
    </w:p>
    <w:p w14:paraId="18CB2B42" w14:textId="6A85373F" w:rsidR="00CE7AFC" w:rsidRDefault="00CE7AFC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A23962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) </w:t>
      </w:r>
      <w:r w:rsidR="00A23962">
        <w:rPr>
          <w:rFonts w:ascii="Times New Roman" w:hAnsi="Times New Roman" w:cs="Times New Roman"/>
        </w:rPr>
        <w:t>Even</w:t>
      </w:r>
      <w:r w:rsidR="00A23962">
        <w:rPr>
          <w:rFonts w:ascii="Times New Roman" w:hAnsi="Times New Roman" w:cs="Times New Roman" w:hint="eastAsia"/>
        </w:rPr>
        <w:t xml:space="preserve"> if the first </w:t>
      </w:r>
      <w:proofErr w:type="spellStart"/>
      <w:r w:rsidR="00A23962">
        <w:rPr>
          <w:rFonts w:ascii="Times New Roman" w:hAnsi="Times New Roman" w:cs="Times New Roman" w:hint="eastAsia"/>
        </w:rPr>
        <w:t>defence</w:t>
      </w:r>
      <w:proofErr w:type="spellEnd"/>
      <w:r w:rsidR="00A23962">
        <w:rPr>
          <w:rFonts w:ascii="Times New Roman" w:hAnsi="Times New Roman" w:cs="Times New Roman" w:hint="eastAsia"/>
        </w:rPr>
        <w:t xml:space="preserve"> fails</w:t>
      </w:r>
      <w:r>
        <w:rPr>
          <w:rFonts w:ascii="Times New Roman" w:hAnsi="Times New Roman" w:cs="Times New Roman" w:hint="eastAsia"/>
        </w:rPr>
        <w:t xml:space="preserve">, she can argue that she used it with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reasonable excuse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for </w:t>
      </w:r>
      <w:proofErr w:type="spellStart"/>
      <w:r>
        <w:rPr>
          <w:rFonts w:ascii="Times New Roman" w:hAnsi="Times New Roman" w:cs="Times New Roman"/>
        </w:rPr>
        <w:t>self-defence</w:t>
      </w:r>
      <w:proofErr w:type="spellEnd"/>
      <w:r>
        <w:rPr>
          <w:rFonts w:ascii="Times New Roman" w:hAnsi="Times New Roman" w:cs="Times New Roman" w:hint="eastAsia"/>
        </w:rPr>
        <w:t>.</w:t>
      </w:r>
    </w:p>
    <w:p w14:paraId="76DB1C47" w14:textId="77777777" w:rsidR="00CE7AFC" w:rsidRPr="00CE7AFC" w:rsidRDefault="00CE7AFC" w:rsidP="00570279">
      <w:pPr>
        <w:spacing w:line="360" w:lineRule="auto"/>
        <w:rPr>
          <w:rFonts w:ascii="Times New Roman" w:hAnsi="Times New Roman" w:cs="Times New Roman"/>
        </w:rPr>
      </w:pPr>
    </w:p>
    <w:p w14:paraId="45FB0170" w14:textId="7930B8A9" w:rsidR="00CE7AFC" w:rsidRPr="00CE7AFC" w:rsidRDefault="00160824" w:rsidP="0057027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</w:t>
      </w:r>
      <w:r w:rsidR="00A23962">
        <w:rPr>
          <w:rFonts w:ascii="Times New Roman" w:hAnsi="Times New Roman" w:cs="Times New Roman" w:hint="eastAsia"/>
          <w:b/>
          <w:bCs/>
        </w:rPr>
        <w:t>1</w:t>
      </w:r>
      <w:r>
        <w:rPr>
          <w:rFonts w:ascii="Times New Roman" w:hAnsi="Times New Roman" w:cs="Times New Roman" w:hint="eastAsia"/>
          <w:b/>
          <w:bCs/>
        </w:rPr>
        <w:t>)</w:t>
      </w:r>
      <w:r w:rsidR="00CE7AFC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="00B44C1A">
        <w:rPr>
          <w:rFonts w:ascii="Times New Roman" w:hAnsi="Times New Roman" w:cs="Times New Roman" w:hint="eastAsia"/>
          <w:b/>
          <w:bCs/>
        </w:rPr>
        <w:t>D</w:t>
      </w:r>
      <w:r w:rsidR="00CE7AFC">
        <w:rPr>
          <w:rFonts w:ascii="Times New Roman" w:hAnsi="Times New Roman" w:cs="Times New Roman" w:hint="eastAsia"/>
          <w:b/>
          <w:bCs/>
        </w:rPr>
        <w:t>efence</w:t>
      </w:r>
      <w:proofErr w:type="spellEnd"/>
      <w:r w:rsidR="00CE7AFC">
        <w:rPr>
          <w:rFonts w:ascii="Times New Roman" w:hAnsi="Times New Roman" w:cs="Times New Roman" w:hint="eastAsia"/>
          <w:b/>
          <w:bCs/>
        </w:rPr>
        <w:t xml:space="preserve"> on </w:t>
      </w:r>
      <w:r w:rsidR="00CE7AFC">
        <w:rPr>
          <w:rFonts w:ascii="Times New Roman" w:hAnsi="Times New Roman" w:cs="Times New Roman"/>
          <w:b/>
          <w:bCs/>
        </w:rPr>
        <w:t>“offens</w:t>
      </w:r>
      <w:r w:rsidR="00CE7AFC">
        <w:rPr>
          <w:rFonts w:ascii="Times New Roman" w:hAnsi="Times New Roman" w:cs="Times New Roman" w:hint="eastAsia"/>
          <w:b/>
          <w:bCs/>
        </w:rPr>
        <w:t>ive weapon</w:t>
      </w:r>
      <w:r w:rsidR="001A3FE0">
        <w:rPr>
          <w:rFonts w:ascii="Times New Roman" w:hAnsi="Times New Roman" w:cs="Times New Roman"/>
          <w:b/>
          <w:bCs/>
        </w:rPr>
        <w:t>.</w:t>
      </w:r>
      <w:r w:rsidR="00CE7AFC">
        <w:rPr>
          <w:rFonts w:ascii="Times New Roman" w:hAnsi="Times New Roman" w:cs="Times New Roman"/>
          <w:b/>
          <w:bCs/>
        </w:rPr>
        <w:t>”</w:t>
      </w:r>
    </w:p>
    <w:p w14:paraId="0064571E" w14:textId="77777777" w:rsidR="00FC78E8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C021B9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 xml:space="preserve">. </w:t>
      </w:r>
      <w:r w:rsidR="00CE7AFC">
        <w:rPr>
          <w:rFonts w:ascii="Times New Roman" w:hAnsi="Times New Roman" w:cs="Times New Roman" w:hint="eastAsia"/>
        </w:rPr>
        <w:t xml:space="preserve">Ivy can argue </w:t>
      </w:r>
      <w:r w:rsidR="00CE7AFC">
        <w:rPr>
          <w:rFonts w:ascii="Times New Roman" w:hAnsi="Times New Roman" w:cs="Times New Roman"/>
        </w:rPr>
        <w:t>against</w:t>
      </w:r>
      <w:r w:rsidR="00CE7AFC">
        <w:rPr>
          <w:rFonts w:ascii="Times New Roman" w:hAnsi="Times New Roman" w:cs="Times New Roman" w:hint="eastAsia"/>
        </w:rPr>
        <w:t xml:space="preserve"> the Prosecution that the paper cutter is not an offensive weapon for lack of intent to injure. She</w:t>
      </w:r>
      <w:r w:rsidR="00CE7AFC">
        <w:rPr>
          <w:rFonts w:ascii="Times New Roman" w:hAnsi="Times New Roman" w:cs="Times New Roman"/>
        </w:rPr>
        <w:t xml:space="preserve"> can</w:t>
      </w:r>
      <w:r w:rsidR="00CE7AFC">
        <w:rPr>
          <w:rFonts w:ascii="Times New Roman" w:hAnsi="Times New Roman" w:cs="Times New Roman" w:hint="eastAsia"/>
        </w:rPr>
        <w:t xml:space="preserve"> </w:t>
      </w:r>
      <w:r w:rsidR="00CE7AFC">
        <w:rPr>
          <w:rFonts w:ascii="Times New Roman" w:hAnsi="Times New Roman" w:cs="Times New Roman"/>
        </w:rPr>
        <w:t xml:space="preserve">argue that the paper cutter is </w:t>
      </w:r>
      <w:r w:rsidR="00CE7AFC">
        <w:rPr>
          <w:rFonts w:ascii="Times New Roman" w:hAnsi="Times New Roman" w:cs="Times New Roman" w:hint="eastAsia"/>
        </w:rPr>
        <w:t>not</w:t>
      </w:r>
      <w:r w:rsidR="00CE7AFC">
        <w:rPr>
          <w:rFonts w:ascii="Times New Roman" w:hAnsi="Times New Roman" w:cs="Times New Roman"/>
        </w:rPr>
        <w:t xml:space="preserve"> for injury but only for deterrence to Candy. T</w:t>
      </w:r>
      <w:r w:rsidR="00CE7AFC">
        <w:rPr>
          <w:rFonts w:ascii="Times New Roman" w:hAnsi="Times New Roman" w:cs="Times New Roman" w:hint="eastAsia"/>
        </w:rPr>
        <w:t>he evidence can be</w:t>
      </w:r>
      <w:r w:rsidR="00A23962">
        <w:rPr>
          <w:rFonts w:ascii="Times New Roman" w:hAnsi="Times New Roman" w:cs="Times New Roman" w:hint="eastAsia"/>
        </w:rPr>
        <w:t xml:space="preserve"> that</w:t>
      </w:r>
      <w:r w:rsidR="00CE7AFC">
        <w:rPr>
          <w:rFonts w:ascii="Times New Roman" w:hAnsi="Times New Roman" w:cs="Times New Roman" w:hint="eastAsia"/>
        </w:rPr>
        <w:t xml:space="preserve"> during the whole process, </w:t>
      </w:r>
      <w:r w:rsidR="00CE7AFC">
        <w:rPr>
          <w:rFonts w:ascii="Times New Roman" w:hAnsi="Times New Roman" w:cs="Times New Roman"/>
        </w:rPr>
        <w:t>“</w:t>
      </w:r>
      <w:r w:rsidR="00CE7AFC">
        <w:rPr>
          <w:rFonts w:ascii="Times New Roman" w:hAnsi="Times New Roman" w:cs="Times New Roman" w:hint="eastAsia"/>
        </w:rPr>
        <w:t xml:space="preserve">the </w:t>
      </w:r>
      <w:r w:rsidR="00CE7AFC">
        <w:rPr>
          <w:rFonts w:ascii="Times New Roman" w:hAnsi="Times New Roman" w:cs="Times New Roman"/>
        </w:rPr>
        <w:t>blade</w:t>
      </w:r>
      <w:r w:rsidR="00CE7AFC">
        <w:rPr>
          <w:rFonts w:ascii="Times New Roman" w:hAnsi="Times New Roman" w:cs="Times New Roman" w:hint="eastAsia"/>
        </w:rPr>
        <w:t xml:space="preserve"> of the paper cutter was not out</w:t>
      </w:r>
      <w:r w:rsidR="00CE7AFC">
        <w:rPr>
          <w:rFonts w:ascii="Times New Roman" w:hAnsi="Times New Roman" w:cs="Times New Roman"/>
        </w:rPr>
        <w:t>,”</w:t>
      </w:r>
      <w:r w:rsidR="00CE7AFC">
        <w:rPr>
          <w:rFonts w:ascii="Times New Roman" w:hAnsi="Times New Roman" w:cs="Times New Roman" w:hint="eastAsia"/>
        </w:rPr>
        <w:t xml:space="preserve"> and </w:t>
      </w:r>
      <w:r w:rsidR="00CE7AFC">
        <w:rPr>
          <w:rFonts w:ascii="Times New Roman" w:hAnsi="Times New Roman" w:cs="Times New Roman"/>
        </w:rPr>
        <w:t>“</w:t>
      </w:r>
      <w:r w:rsidR="00CE7AFC">
        <w:rPr>
          <w:rFonts w:ascii="Times New Roman" w:hAnsi="Times New Roman" w:cs="Times New Roman" w:hint="eastAsia"/>
        </w:rPr>
        <w:t xml:space="preserve">Ivy remained passive during the confrontation with Candy and told Candy that she was </w:t>
      </w:r>
      <w:r w:rsidR="00CE7AFC" w:rsidRPr="00173091">
        <w:rPr>
          <w:rFonts w:ascii="Times New Roman" w:hAnsi="Times New Roman" w:cs="Times New Roman"/>
          <w:i/>
          <w:iCs/>
        </w:rPr>
        <w:t>‘</w:t>
      </w:r>
      <w:r w:rsidR="00CE7AFC" w:rsidRPr="00173091">
        <w:rPr>
          <w:rFonts w:ascii="Times New Roman" w:hAnsi="Times New Roman" w:cs="Times New Roman" w:hint="eastAsia"/>
          <w:i/>
          <w:iCs/>
        </w:rPr>
        <w:t>not interested in fighting her</w:t>
      </w:r>
      <w:r w:rsidR="00CE7AFC">
        <w:rPr>
          <w:rFonts w:ascii="Times New Roman" w:hAnsi="Times New Roman" w:cs="Times New Roman"/>
        </w:rPr>
        <w:t>.”</w:t>
      </w:r>
      <w:r w:rsidR="003C3893">
        <w:rPr>
          <w:rFonts w:ascii="Times New Roman" w:hAnsi="Times New Roman" w:cs="Times New Roman" w:hint="eastAsia"/>
        </w:rPr>
        <w:t xml:space="preserve"> </w:t>
      </w:r>
    </w:p>
    <w:p w14:paraId="48D83869" w14:textId="77777777" w:rsidR="00FC78E8" w:rsidRDefault="00FC78E8" w:rsidP="00570279">
      <w:pPr>
        <w:spacing w:line="360" w:lineRule="auto"/>
        <w:rPr>
          <w:rFonts w:ascii="Times New Roman" w:hAnsi="Times New Roman" w:cs="Times New Roman"/>
        </w:rPr>
      </w:pPr>
    </w:p>
    <w:p w14:paraId="15E16480" w14:textId="106E5091" w:rsidR="00CE7AFC" w:rsidRDefault="00FC78E8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24. </w:t>
      </w:r>
      <w:r>
        <w:rPr>
          <w:rFonts w:ascii="Times New Roman" w:hAnsi="Times New Roman" w:cs="Times New Roman"/>
        </w:rPr>
        <w:t>Furthermore</w:t>
      </w:r>
      <w:r>
        <w:rPr>
          <w:rFonts w:ascii="Times New Roman" w:hAnsi="Times New Roman" w:cs="Times New Roman" w:hint="eastAsia"/>
        </w:rPr>
        <w:t>, t</w:t>
      </w:r>
      <w:r w:rsidR="003C3893">
        <w:rPr>
          <w:rFonts w:ascii="Times New Roman" w:hAnsi="Times New Roman" w:cs="Times New Roman" w:hint="eastAsia"/>
        </w:rPr>
        <w:t>he</w:t>
      </w:r>
      <w:r w:rsidR="00BC6D51">
        <w:rPr>
          <w:rFonts w:ascii="Times New Roman" w:hAnsi="Times New Roman" w:cs="Times New Roman" w:hint="eastAsia"/>
        </w:rPr>
        <w:t xml:space="preserve"> </w:t>
      </w:r>
      <w:r w:rsidR="003C3893">
        <w:rPr>
          <w:rFonts w:ascii="Times New Roman" w:hAnsi="Times New Roman" w:cs="Times New Roman" w:hint="eastAsia"/>
        </w:rPr>
        <w:t xml:space="preserve">gloves </w:t>
      </w:r>
      <w:r w:rsidR="003C3893">
        <w:rPr>
          <w:rFonts w:ascii="Times New Roman" w:hAnsi="Times New Roman" w:cs="Times New Roman"/>
        </w:rPr>
        <w:t>may be</w:t>
      </w:r>
      <w:r w:rsidR="003C3893">
        <w:rPr>
          <w:rFonts w:ascii="Times New Roman" w:hAnsi="Times New Roman" w:cs="Times New Roman" w:hint="eastAsia"/>
        </w:rPr>
        <w:t xml:space="preserve"> irrelevant </w:t>
      </w:r>
      <w:r>
        <w:rPr>
          <w:rFonts w:ascii="Times New Roman" w:hAnsi="Times New Roman" w:cs="Times New Roman" w:hint="eastAsia"/>
        </w:rPr>
        <w:t>here. She put on the gloves</w:t>
      </w:r>
      <w:r w:rsidR="003C3893">
        <w:rPr>
          <w:rFonts w:ascii="Times New Roman" w:hAnsi="Times New Roman" w:cs="Times New Roman"/>
        </w:rPr>
        <w:t xml:space="preserve"> </w:t>
      </w:r>
      <w:r w:rsidR="003C3893">
        <w:rPr>
          <w:rFonts w:ascii="Times New Roman" w:hAnsi="Times New Roman" w:cs="Times New Roman" w:hint="eastAsia"/>
        </w:rPr>
        <w:t xml:space="preserve">may </w:t>
      </w:r>
      <w:r w:rsidR="00BC6D51">
        <w:rPr>
          <w:rFonts w:ascii="Times New Roman" w:hAnsi="Times New Roman" w:cs="Times New Roman" w:hint="eastAsia"/>
        </w:rPr>
        <w:t xml:space="preserve">be simply due to the cold </w:t>
      </w:r>
      <w:r w:rsidR="00BC6D51">
        <w:rPr>
          <w:rFonts w:ascii="Times New Roman" w:hAnsi="Times New Roman" w:cs="Times New Roman"/>
        </w:rPr>
        <w:t>weather</w:t>
      </w:r>
      <w:r w:rsidR="00BC6D51">
        <w:rPr>
          <w:rFonts w:ascii="Times New Roman" w:hAnsi="Times New Roman" w:cs="Times New Roman" w:hint="eastAsia"/>
        </w:rPr>
        <w:t xml:space="preserve"> </w:t>
      </w:r>
      <w:r w:rsidR="003C3893">
        <w:rPr>
          <w:rFonts w:ascii="Times New Roman" w:hAnsi="Times New Roman" w:cs="Times New Roman" w:hint="eastAsia"/>
        </w:rPr>
        <w:t xml:space="preserve">at night </w:t>
      </w:r>
      <w:r w:rsidR="00C15365">
        <w:rPr>
          <w:rFonts w:ascii="Times New Roman" w:hAnsi="Times New Roman" w:cs="Times New Roman" w:hint="eastAsia"/>
        </w:rPr>
        <w:t>in late October</w:t>
      </w:r>
      <w:r w:rsidR="00BC6D51">
        <w:rPr>
          <w:rFonts w:ascii="Times New Roman" w:hAnsi="Times New Roman" w:cs="Times New Roman"/>
        </w:rPr>
        <w:t>,</w:t>
      </w:r>
      <w:r w:rsidR="00C15365">
        <w:rPr>
          <w:rFonts w:ascii="Times New Roman" w:hAnsi="Times New Roman" w:cs="Times New Roman" w:hint="eastAsia"/>
        </w:rPr>
        <w:t xml:space="preserve"> </w:t>
      </w:r>
      <w:r w:rsidR="003C3893">
        <w:rPr>
          <w:rFonts w:ascii="Times New Roman" w:hAnsi="Times New Roman" w:cs="Times New Roman" w:hint="eastAsia"/>
        </w:rPr>
        <w:t xml:space="preserve">or </w:t>
      </w:r>
      <w:r w:rsidR="00A23962">
        <w:rPr>
          <w:rFonts w:ascii="Times New Roman" w:hAnsi="Times New Roman" w:cs="Times New Roman"/>
        </w:rPr>
        <w:t xml:space="preserve">for </w:t>
      </w:r>
      <w:r w:rsidR="003C3893">
        <w:rPr>
          <w:rFonts w:ascii="Times New Roman" w:hAnsi="Times New Roman" w:cs="Times New Roman" w:hint="eastAsia"/>
        </w:rPr>
        <w:t>other irrelevant reasons.</w:t>
      </w:r>
    </w:p>
    <w:p w14:paraId="7642E5F4" w14:textId="77777777" w:rsidR="00224305" w:rsidRDefault="00224305" w:rsidP="00570279">
      <w:pPr>
        <w:spacing w:line="360" w:lineRule="auto"/>
        <w:rPr>
          <w:rFonts w:ascii="Times New Roman" w:hAnsi="Times New Roman" w:cs="Times New Roman"/>
        </w:rPr>
      </w:pPr>
    </w:p>
    <w:p w14:paraId="6ECC5CBB" w14:textId="77B49492" w:rsidR="00224305" w:rsidRDefault="00224305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FC78E8"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/>
        </w:rPr>
        <w:t xml:space="preserve">Unlike the defendant in </w:t>
      </w:r>
      <w:r w:rsidRPr="00224305">
        <w:rPr>
          <w:rFonts w:ascii="Times New Roman" w:hAnsi="Times New Roman" w:cs="Times New Roman"/>
          <w:i/>
          <w:iCs/>
        </w:rPr>
        <w:t>Evans v Hughes</w:t>
      </w:r>
      <w:r>
        <w:rPr>
          <w:rFonts w:ascii="Times New Roman" w:hAnsi="Times New Roman" w:cs="Times New Roman"/>
        </w:rPr>
        <w:t>, who carried the weapon for days due to a general fear, Ivy used the paper cutter only momentarily in response to an imminent threat</w:t>
      </w:r>
      <w:r>
        <w:rPr>
          <w:rFonts w:ascii="Times New Roman" w:hAnsi="Times New Roman" w:cs="Times New Roman" w:hint="eastAsia"/>
        </w:rPr>
        <w:t xml:space="preserve">, thus distinguishing </w:t>
      </w:r>
      <w:r>
        <w:rPr>
          <w:rFonts w:ascii="Times New Roman" w:hAnsi="Times New Roman" w:cs="Times New Roman" w:hint="eastAsia"/>
        </w:rPr>
        <w:lastRenderedPageBreak/>
        <w:t>the Prosecution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case</w:t>
      </w:r>
      <w:r>
        <w:rPr>
          <w:rFonts w:ascii="Times New Roman" w:hAnsi="Times New Roman" w:cs="Times New Roman"/>
        </w:rPr>
        <w:t>.</w:t>
      </w:r>
    </w:p>
    <w:p w14:paraId="02D943FE" w14:textId="77777777" w:rsidR="00CE7AFC" w:rsidRDefault="00CE7AFC" w:rsidP="00570279">
      <w:pPr>
        <w:spacing w:line="360" w:lineRule="auto"/>
        <w:rPr>
          <w:rFonts w:ascii="Times New Roman" w:hAnsi="Times New Roman" w:cs="Times New Roman"/>
        </w:rPr>
      </w:pPr>
    </w:p>
    <w:p w14:paraId="6412114E" w14:textId="2139211B" w:rsidR="00CE7AFC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FC78E8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 xml:space="preserve">. </w:t>
      </w:r>
      <w:r w:rsidR="003F3A61">
        <w:rPr>
          <w:rFonts w:ascii="Times New Roman" w:hAnsi="Times New Roman" w:cs="Times New Roman" w:hint="eastAsia"/>
        </w:rPr>
        <w:t>More likely, t</w:t>
      </w:r>
      <w:r w:rsidR="00CE7AFC">
        <w:rPr>
          <w:rFonts w:ascii="Times New Roman" w:hAnsi="Times New Roman" w:cs="Times New Roman" w:hint="eastAsia"/>
        </w:rPr>
        <w:t xml:space="preserve">he paper cutter was </w:t>
      </w:r>
      <w:r w:rsidR="00856DD7">
        <w:rPr>
          <w:rFonts w:ascii="Times New Roman" w:hAnsi="Times New Roman" w:cs="Times New Roman"/>
        </w:rPr>
        <w:t xml:space="preserve">not </w:t>
      </w:r>
      <w:r w:rsidR="00CE7AFC">
        <w:rPr>
          <w:rFonts w:ascii="Times New Roman" w:hAnsi="Times New Roman" w:cs="Times New Roman" w:hint="eastAsia"/>
        </w:rPr>
        <w:t>an offensive weapon at the time of her arrest because Candy had left</w:t>
      </w:r>
      <w:r w:rsidR="00CE7AFC">
        <w:rPr>
          <w:rFonts w:ascii="Times New Roman" w:hAnsi="Times New Roman" w:cs="Times New Roman"/>
        </w:rPr>
        <w:t>,</w:t>
      </w:r>
      <w:r w:rsidR="00CE7AFC">
        <w:rPr>
          <w:rFonts w:ascii="Times New Roman" w:hAnsi="Times New Roman" w:cs="Times New Roman" w:hint="eastAsia"/>
        </w:rPr>
        <w:t xml:space="preserve"> and Ivy was only </w:t>
      </w:r>
      <w:r w:rsidR="00CE7AFC">
        <w:rPr>
          <w:rFonts w:ascii="Times New Roman" w:hAnsi="Times New Roman" w:cs="Times New Roman"/>
        </w:rPr>
        <w:t>cooling</w:t>
      </w:r>
      <w:r w:rsidR="00CE7AFC">
        <w:rPr>
          <w:rFonts w:ascii="Times New Roman" w:hAnsi="Times New Roman" w:cs="Times New Roman" w:hint="eastAsia"/>
        </w:rPr>
        <w:t xml:space="preserve"> off at that time, without even the intent to deter.</w:t>
      </w:r>
    </w:p>
    <w:p w14:paraId="188B3F06" w14:textId="77777777" w:rsidR="00CE7AFC" w:rsidRPr="003F3A61" w:rsidRDefault="00CE7AFC" w:rsidP="0057027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7424F1B" w14:textId="0BC00945" w:rsidR="00CE7AFC" w:rsidRDefault="00160824" w:rsidP="0057027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</w:t>
      </w:r>
      <w:r w:rsidR="00A23962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)</w:t>
      </w:r>
      <w:r w:rsidR="00CE7AFC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="00B44C1A">
        <w:rPr>
          <w:rFonts w:ascii="Times New Roman" w:hAnsi="Times New Roman" w:cs="Times New Roman" w:hint="eastAsia"/>
          <w:b/>
          <w:bCs/>
        </w:rPr>
        <w:t>D</w:t>
      </w:r>
      <w:r w:rsidR="00CE7AFC">
        <w:rPr>
          <w:rFonts w:ascii="Times New Roman" w:hAnsi="Times New Roman" w:cs="Times New Roman" w:hint="eastAsia"/>
          <w:b/>
          <w:bCs/>
        </w:rPr>
        <w:t>efence</w:t>
      </w:r>
      <w:proofErr w:type="spellEnd"/>
      <w:r w:rsidR="00CE7AFC">
        <w:rPr>
          <w:rFonts w:ascii="Times New Roman" w:hAnsi="Times New Roman" w:cs="Times New Roman" w:hint="eastAsia"/>
          <w:b/>
          <w:bCs/>
        </w:rPr>
        <w:t xml:space="preserve"> on </w:t>
      </w:r>
      <w:r w:rsidR="00CE7AFC">
        <w:rPr>
          <w:rFonts w:ascii="Times New Roman" w:hAnsi="Times New Roman" w:cs="Times New Roman"/>
          <w:b/>
          <w:bCs/>
        </w:rPr>
        <w:t>“</w:t>
      </w:r>
      <w:r w:rsidR="00CE7AFC">
        <w:rPr>
          <w:rFonts w:ascii="Times New Roman" w:hAnsi="Times New Roman" w:cs="Times New Roman" w:hint="eastAsia"/>
          <w:b/>
          <w:bCs/>
        </w:rPr>
        <w:t>reasonable excuse</w:t>
      </w:r>
      <w:r w:rsidR="001A3FE0">
        <w:rPr>
          <w:rFonts w:ascii="Times New Roman" w:hAnsi="Times New Roman" w:cs="Times New Roman"/>
          <w:b/>
          <w:bCs/>
        </w:rPr>
        <w:t>.</w:t>
      </w:r>
      <w:r w:rsidR="00CE7AFC">
        <w:rPr>
          <w:rFonts w:ascii="Times New Roman" w:hAnsi="Times New Roman" w:cs="Times New Roman"/>
          <w:b/>
          <w:bCs/>
        </w:rPr>
        <w:t>”</w:t>
      </w:r>
    </w:p>
    <w:p w14:paraId="7C1AE015" w14:textId="4FAB4ABA" w:rsidR="00D72212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FC78E8"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 xml:space="preserve">. </w:t>
      </w:r>
      <w:r w:rsidR="00D72212">
        <w:rPr>
          <w:rFonts w:ascii="Times New Roman" w:hAnsi="Times New Roman" w:cs="Times New Roman"/>
        </w:rPr>
        <w:t>I</w:t>
      </w:r>
      <w:r w:rsidR="00D72212">
        <w:rPr>
          <w:rFonts w:ascii="Times New Roman" w:hAnsi="Times New Roman" w:cs="Times New Roman" w:hint="eastAsia"/>
        </w:rPr>
        <w:t>f the Prosecution can prove the paper cutter was an offensive weapon</w:t>
      </w:r>
      <w:r w:rsidR="00D72212">
        <w:rPr>
          <w:rFonts w:ascii="Times New Roman" w:hAnsi="Times New Roman" w:cs="Times New Roman"/>
        </w:rPr>
        <w:t>,</w:t>
      </w:r>
      <w:r w:rsidR="00D72212">
        <w:rPr>
          <w:rFonts w:ascii="Times New Roman" w:hAnsi="Times New Roman" w:cs="Times New Roman" w:hint="eastAsia"/>
        </w:rPr>
        <w:t xml:space="preserve"> establishing all three elements of the offence, the burden shifts to Ivy to prove on a balance of probabilities that she had a </w:t>
      </w:r>
      <w:r w:rsidR="00D72212">
        <w:rPr>
          <w:rFonts w:ascii="Times New Roman" w:hAnsi="Times New Roman" w:cs="Times New Roman"/>
        </w:rPr>
        <w:t>“</w:t>
      </w:r>
      <w:r w:rsidR="00D72212" w:rsidRPr="00A327F1">
        <w:rPr>
          <w:rFonts w:ascii="Times New Roman" w:hAnsi="Times New Roman" w:cs="Times New Roman"/>
          <w:i/>
          <w:iCs/>
        </w:rPr>
        <w:t>lawful authority or reasonable excuse</w:t>
      </w:r>
      <w:r w:rsidR="00D72212">
        <w:rPr>
          <w:rFonts w:ascii="Times New Roman" w:hAnsi="Times New Roman" w:cs="Times New Roman"/>
        </w:rPr>
        <w:t>”</w:t>
      </w:r>
      <w:r w:rsidR="00D72212">
        <w:rPr>
          <w:rFonts w:ascii="Times New Roman" w:hAnsi="Times New Roman" w:cs="Times New Roman" w:hint="eastAsia"/>
        </w:rPr>
        <w:t xml:space="preserve"> under s.33(1) of the POO.</w:t>
      </w:r>
    </w:p>
    <w:p w14:paraId="230C08A6" w14:textId="77777777" w:rsidR="00D72212" w:rsidRPr="00D72212" w:rsidRDefault="00D72212" w:rsidP="00570279">
      <w:pPr>
        <w:spacing w:line="360" w:lineRule="auto"/>
        <w:rPr>
          <w:rFonts w:ascii="Times New Roman" w:hAnsi="Times New Roman" w:cs="Times New Roman"/>
        </w:rPr>
      </w:pPr>
    </w:p>
    <w:p w14:paraId="62A901E6" w14:textId="0335E567" w:rsidR="00A96C29" w:rsidRPr="00B40058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FC78E8"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 xml:space="preserve">. </w:t>
      </w:r>
      <w:r w:rsidR="00A96C29">
        <w:rPr>
          <w:rFonts w:ascii="Times New Roman" w:hAnsi="Times New Roman" w:cs="Times New Roman"/>
        </w:rPr>
        <w:t xml:space="preserve">Ivy cannot rely on the </w:t>
      </w:r>
      <w:proofErr w:type="spellStart"/>
      <w:r w:rsidR="00A96C29">
        <w:rPr>
          <w:rFonts w:ascii="Times New Roman" w:hAnsi="Times New Roman" w:cs="Times New Roman"/>
        </w:rPr>
        <w:t>defence</w:t>
      </w:r>
      <w:proofErr w:type="spellEnd"/>
      <w:r w:rsidR="00A96C29">
        <w:rPr>
          <w:rFonts w:ascii="Times New Roman" w:hAnsi="Times New Roman" w:cs="Times New Roman"/>
        </w:rPr>
        <w:t xml:space="preserve"> of “lawful authority” because she did not carry the paper cutter as a matter of duty. However, she may rely on a relatively strong defense of </w:t>
      </w:r>
      <w:r w:rsidR="00D72212">
        <w:rPr>
          <w:rFonts w:ascii="Times New Roman" w:hAnsi="Times New Roman" w:cs="Times New Roman"/>
        </w:rPr>
        <w:t>self-protection</w:t>
      </w:r>
      <w:r w:rsidR="00A96C29">
        <w:rPr>
          <w:rFonts w:ascii="Times New Roman" w:hAnsi="Times New Roman" w:cs="Times New Roman"/>
        </w:rPr>
        <w:t xml:space="preserve"> as </w:t>
      </w:r>
      <w:r w:rsidR="00D72212">
        <w:rPr>
          <w:rFonts w:ascii="Times New Roman" w:hAnsi="Times New Roman" w:cs="Times New Roman"/>
        </w:rPr>
        <w:t xml:space="preserve">a </w:t>
      </w:r>
      <w:r w:rsidR="00A96C29">
        <w:rPr>
          <w:rFonts w:ascii="Times New Roman" w:hAnsi="Times New Roman" w:cs="Times New Roman"/>
        </w:rPr>
        <w:t xml:space="preserve">“reasonable excuse”. </w:t>
      </w:r>
      <w:bookmarkStart w:id="4" w:name="_GoBack"/>
      <w:bookmarkEnd w:id="4"/>
    </w:p>
    <w:p w14:paraId="48AAFC97" w14:textId="77777777" w:rsidR="00A96C29" w:rsidRDefault="00A96C29" w:rsidP="0057027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5CFFDE" w14:textId="51FA7808" w:rsidR="00D46D6A" w:rsidRDefault="00F11180" w:rsidP="00570279">
      <w:pPr>
        <w:spacing w:line="360" w:lineRule="auto"/>
        <w:rPr>
          <w:rFonts w:ascii="Times New Roman" w:hAnsi="Times New Roman" w:cs="Times New Roman"/>
        </w:rPr>
      </w:pPr>
      <w:bookmarkStart w:id="5" w:name="OLE_LINK2"/>
      <w:bookmarkStart w:id="6" w:name="OLE_LINK4"/>
      <w:r>
        <w:rPr>
          <w:rFonts w:ascii="Times New Roman" w:hAnsi="Times New Roman" w:cs="Times New Roman" w:hint="eastAsia"/>
        </w:rPr>
        <w:t>2</w:t>
      </w:r>
      <w:r w:rsidR="00FC78E8"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 w:hint="eastAsia"/>
        </w:rPr>
        <w:t xml:space="preserve">. </w:t>
      </w:r>
      <w:bookmarkStart w:id="7" w:name="OLE_LINK9"/>
      <w:r w:rsidR="00D46D6A" w:rsidRPr="00160824">
        <w:rPr>
          <w:rFonts w:ascii="Times New Roman" w:hAnsi="Times New Roman" w:cs="Times New Roman"/>
          <w:i/>
          <w:iCs/>
        </w:rPr>
        <w:t>Wong Christopher Milton</w:t>
      </w:r>
      <w:r w:rsidR="00D46D6A" w:rsidRPr="00160824">
        <w:rPr>
          <w:rFonts w:ascii="Times New Roman" w:hAnsi="Times New Roman" w:cs="Times New Roman" w:hint="eastAsia"/>
          <w:i/>
          <w:iCs/>
        </w:rPr>
        <w:t xml:space="preserve"> and HKSAR</w:t>
      </w:r>
      <w:bookmarkEnd w:id="5"/>
      <w:r w:rsidR="00B94E13">
        <w:rPr>
          <w:rFonts w:ascii="Times New Roman" w:hAnsi="Times New Roman" w:cs="Times New Roman" w:hint="eastAsia"/>
          <w:i/>
          <w:iCs/>
        </w:rPr>
        <w:t xml:space="preserve"> </w:t>
      </w:r>
      <w:r w:rsidR="00B94E13" w:rsidRPr="00B94E13">
        <w:rPr>
          <w:rFonts w:ascii="Times New Roman" w:hAnsi="Times New Roman" w:cs="Times New Roman"/>
          <w:i/>
          <w:iCs/>
        </w:rPr>
        <w:t>[2006] 2 HKLRD 580</w:t>
      </w:r>
      <w:bookmarkEnd w:id="7"/>
      <w:r w:rsidR="00D46D6A" w:rsidRPr="00160824">
        <w:rPr>
          <w:rFonts w:ascii="Times New Roman" w:hAnsi="Times New Roman" w:cs="Times New Roman" w:hint="eastAsia"/>
          <w:i/>
          <w:iCs/>
        </w:rPr>
        <w:t xml:space="preserve"> </w:t>
      </w:r>
      <w:bookmarkEnd w:id="6"/>
      <w:r w:rsidR="00D46D6A" w:rsidRPr="00160824">
        <w:rPr>
          <w:rFonts w:ascii="Times New Roman" w:hAnsi="Times New Roman" w:cs="Times New Roman"/>
        </w:rPr>
        <w:t>ha</w:t>
      </w:r>
      <w:r w:rsidR="00D46D6A">
        <w:rPr>
          <w:rFonts w:ascii="Times New Roman" w:hAnsi="Times New Roman" w:cs="Times New Roman"/>
        </w:rPr>
        <w:t>ve</w:t>
      </w:r>
      <w:r w:rsidR="00D46D6A">
        <w:rPr>
          <w:rFonts w:ascii="Times New Roman" w:hAnsi="Times New Roman" w:cs="Times New Roman" w:hint="eastAsia"/>
        </w:rPr>
        <w:t xml:space="preserve"> set out the test for </w:t>
      </w:r>
      <w:r w:rsidR="00D46D6A">
        <w:rPr>
          <w:rFonts w:ascii="Times New Roman" w:hAnsi="Times New Roman" w:cs="Times New Roman"/>
        </w:rPr>
        <w:t xml:space="preserve">a </w:t>
      </w:r>
      <w:r w:rsidR="00D46D6A">
        <w:rPr>
          <w:rFonts w:ascii="Times New Roman" w:hAnsi="Times New Roman" w:cs="Times New Roman" w:hint="eastAsia"/>
        </w:rPr>
        <w:t>reasonable excuse to be successful:</w:t>
      </w:r>
    </w:p>
    <w:p w14:paraId="1A9FB222" w14:textId="77777777" w:rsidR="00D46D6A" w:rsidRPr="00D46D6A" w:rsidRDefault="00D46D6A" w:rsidP="00570279">
      <w:pPr>
        <w:spacing w:line="360" w:lineRule="auto"/>
        <w:rPr>
          <w:rFonts w:ascii="Times New Roman" w:hAnsi="Times New Roman" w:cs="Times New Roman"/>
        </w:rPr>
      </w:pPr>
    </w:p>
    <w:p w14:paraId="2D53B3CC" w14:textId="066F81A9" w:rsidR="00D46D6A" w:rsidRDefault="00D46D6A" w:rsidP="00570279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>
        <w:rPr>
          <w:rFonts w:ascii="Times New Roman" w:hAnsi="Times New Roman" w:cs="Times New Roman" w:hint="eastAsia"/>
          <w:i/>
          <w:iCs/>
        </w:rPr>
        <w:t>self-protection could amount to a reasonable excuse for carrying an offensive weapon only if</w:t>
      </w:r>
    </w:p>
    <w:p w14:paraId="32B1CF80" w14:textId="3FA6236F" w:rsidR="00D46D6A" w:rsidRDefault="00160824" w:rsidP="00570279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 w:hint="eastAsia"/>
          <w:i/>
          <w:iCs/>
        </w:rPr>
        <w:t>(</w:t>
      </w:r>
      <w:proofErr w:type="spellStart"/>
      <w:r w:rsidR="00D46D6A">
        <w:rPr>
          <w:rFonts w:ascii="Times New Roman" w:hAnsi="Times New Roman" w:cs="Times New Roman" w:hint="eastAsia"/>
          <w:i/>
          <w:iCs/>
        </w:rPr>
        <w:t>i</w:t>
      </w:r>
      <w:proofErr w:type="spellEnd"/>
      <w:r w:rsidR="00D46D6A">
        <w:rPr>
          <w:rFonts w:ascii="Times New Roman" w:hAnsi="Times New Roman" w:cs="Times New Roman" w:hint="eastAsia"/>
          <w:i/>
          <w:iCs/>
        </w:rPr>
        <w:t>) there was an</w:t>
      </w:r>
      <w:r w:rsidR="00D46D6A" w:rsidRPr="00A23962">
        <w:rPr>
          <w:rFonts w:ascii="Times New Roman" w:hAnsi="Times New Roman" w:cs="Times New Roman" w:hint="eastAsia"/>
          <w:i/>
          <w:iCs/>
          <w:u w:val="single"/>
        </w:rPr>
        <w:t xml:space="preserve"> imminent </w:t>
      </w:r>
      <w:proofErr w:type="gramStart"/>
      <w:r w:rsidR="00D46D6A" w:rsidRPr="00A23962">
        <w:rPr>
          <w:rFonts w:ascii="Times New Roman" w:hAnsi="Times New Roman" w:cs="Times New Roman" w:hint="eastAsia"/>
          <w:i/>
          <w:iCs/>
          <w:u w:val="single"/>
        </w:rPr>
        <w:t>particular threat</w:t>
      </w:r>
      <w:proofErr w:type="gramEnd"/>
      <w:r w:rsidR="00D46D6A" w:rsidRPr="00A23962">
        <w:rPr>
          <w:rFonts w:ascii="Times New Roman" w:hAnsi="Times New Roman" w:cs="Times New Roman" w:hint="eastAsia"/>
          <w:i/>
          <w:iCs/>
          <w:u w:val="single"/>
        </w:rPr>
        <w:t xml:space="preserve"> </w:t>
      </w:r>
      <w:r w:rsidR="00D46D6A">
        <w:rPr>
          <w:rFonts w:ascii="Times New Roman" w:hAnsi="Times New Roman" w:cs="Times New Roman" w:hint="eastAsia"/>
          <w:i/>
          <w:iCs/>
        </w:rPr>
        <w:t xml:space="preserve">affecting the circumstances in which the weapon was carried. </w:t>
      </w:r>
    </w:p>
    <w:p w14:paraId="6A72217D" w14:textId="63AA39AE" w:rsidR="00D46D6A" w:rsidRPr="00A23962" w:rsidRDefault="00160824" w:rsidP="00570279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 w:hint="eastAsia"/>
          <w:i/>
          <w:iCs/>
        </w:rPr>
        <w:t>(</w:t>
      </w:r>
      <w:r w:rsidR="00D46D6A">
        <w:rPr>
          <w:rFonts w:ascii="Times New Roman" w:hAnsi="Times New Roman" w:cs="Times New Roman" w:hint="eastAsia"/>
          <w:i/>
          <w:iCs/>
        </w:rPr>
        <w:t>ii) The defendant must</w:t>
      </w:r>
      <w:r w:rsidR="00D46D6A" w:rsidRPr="00A23962">
        <w:rPr>
          <w:rFonts w:ascii="Times New Roman" w:hAnsi="Times New Roman" w:cs="Times New Roman" w:hint="eastAsia"/>
          <w:i/>
          <w:iCs/>
        </w:rPr>
        <w:t xml:space="preserve"> </w:t>
      </w:r>
      <w:r w:rsidR="00D46D6A" w:rsidRPr="00A23962">
        <w:rPr>
          <w:rFonts w:ascii="Times New Roman" w:hAnsi="Times New Roman" w:cs="Times New Roman" w:hint="eastAsia"/>
          <w:i/>
          <w:iCs/>
          <w:u w:val="single"/>
        </w:rPr>
        <w:t>genuinely</w:t>
      </w:r>
      <w:r w:rsidR="00D46D6A" w:rsidRPr="00A23962">
        <w:rPr>
          <w:rFonts w:ascii="Times New Roman" w:hAnsi="Times New Roman" w:cs="Times New Roman" w:hint="eastAsia"/>
          <w:i/>
          <w:iCs/>
        </w:rPr>
        <w:t xml:space="preserve"> anticipate an imminent attack and it must be a </w:t>
      </w:r>
      <w:r w:rsidR="00D46D6A" w:rsidRPr="00A23962">
        <w:rPr>
          <w:rFonts w:ascii="Times New Roman" w:hAnsi="Times New Roman" w:cs="Times New Roman" w:hint="eastAsia"/>
          <w:i/>
          <w:iCs/>
          <w:u w:val="single"/>
        </w:rPr>
        <w:t>well-founded fear.</w:t>
      </w:r>
      <w:r w:rsidR="00D46D6A" w:rsidRPr="00A23962">
        <w:rPr>
          <w:rFonts w:ascii="Times New Roman" w:hAnsi="Times New Roman" w:cs="Times New Roman" w:hint="eastAsia"/>
          <w:i/>
          <w:iCs/>
        </w:rPr>
        <w:t xml:space="preserve"> </w:t>
      </w:r>
    </w:p>
    <w:p w14:paraId="1B58AAE8" w14:textId="1473B8AE" w:rsidR="00D46D6A" w:rsidRDefault="00160824" w:rsidP="00570279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 w:hint="eastAsia"/>
          <w:i/>
          <w:iCs/>
        </w:rPr>
        <w:t>(</w:t>
      </w:r>
      <w:r w:rsidR="00D46D6A">
        <w:rPr>
          <w:rFonts w:ascii="Times New Roman" w:hAnsi="Times New Roman" w:cs="Times New Roman" w:hint="eastAsia"/>
          <w:i/>
          <w:iCs/>
        </w:rPr>
        <w:t xml:space="preserve">iii) Furthermore, his carrying of a weapon must be </w:t>
      </w:r>
      <w:r w:rsidR="00D46D6A" w:rsidRPr="00A23962">
        <w:rPr>
          <w:rFonts w:ascii="Times New Roman" w:hAnsi="Times New Roman" w:cs="Times New Roman" w:hint="eastAsia"/>
          <w:i/>
          <w:iCs/>
          <w:u w:val="single"/>
        </w:rPr>
        <w:t>objectively reasonable.</w:t>
      </w:r>
      <w:r w:rsidR="00D46D6A">
        <w:rPr>
          <w:rFonts w:ascii="Times New Roman" w:hAnsi="Times New Roman" w:cs="Times New Roman"/>
          <w:i/>
          <w:iCs/>
        </w:rPr>
        <w:t>”</w:t>
      </w:r>
    </w:p>
    <w:p w14:paraId="33A14659" w14:textId="77777777" w:rsidR="00D46D6A" w:rsidRDefault="00D46D6A" w:rsidP="00570279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65B6F71D" w14:textId="414F7F92" w:rsidR="00160824" w:rsidRDefault="00FC78E8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30</w:t>
      </w:r>
      <w:r w:rsidR="00F11180">
        <w:rPr>
          <w:rFonts w:ascii="Times New Roman" w:hAnsi="Times New Roman" w:cs="Times New Roman" w:hint="eastAsia"/>
        </w:rPr>
        <w:t xml:space="preserve">. </w:t>
      </w:r>
      <w:r w:rsidR="006E3F54">
        <w:rPr>
          <w:rFonts w:ascii="Times New Roman" w:hAnsi="Times New Roman" w:cs="Times New Roman"/>
        </w:rPr>
        <w:t>I</w:t>
      </w:r>
      <w:r w:rsidR="006E3F54">
        <w:rPr>
          <w:rFonts w:ascii="Times New Roman" w:hAnsi="Times New Roman" w:cs="Times New Roman" w:hint="eastAsia"/>
        </w:rPr>
        <w:t>n this case, Ivy can try to raise the defense of self-protection and argue that</w:t>
      </w:r>
      <w:r w:rsidR="001A3FE0">
        <w:rPr>
          <w:rFonts w:ascii="Times New Roman" w:hAnsi="Times New Roman" w:cs="Times New Roman" w:hint="eastAsia"/>
        </w:rPr>
        <w:t>:</w:t>
      </w:r>
    </w:p>
    <w:p w14:paraId="1BCD6C93" w14:textId="23A50B52" w:rsidR="00160824" w:rsidRDefault="00160824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proofErr w:type="spellStart"/>
      <w:r>
        <w:rPr>
          <w:rFonts w:ascii="Times New Roman" w:hAnsi="Times New Roman" w:cs="Times New Roman" w:hint="eastAsia"/>
        </w:rPr>
        <w:t>i</w:t>
      </w:r>
      <w:proofErr w:type="spellEnd"/>
      <w:r>
        <w:rPr>
          <w:rFonts w:ascii="Times New Roman" w:hAnsi="Times New Roman" w:cs="Times New Roman" w:hint="eastAsia"/>
        </w:rPr>
        <w:t>)</w:t>
      </w:r>
      <w:r w:rsidR="006E3F5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The</w:t>
      </w:r>
      <w:r w:rsidR="00C25423">
        <w:rPr>
          <w:rFonts w:ascii="Times New Roman" w:hAnsi="Times New Roman" w:cs="Times New Roman" w:hint="eastAsia"/>
        </w:rPr>
        <w:t xml:space="preserve"> threat of Candy was </w:t>
      </w:r>
      <w:r w:rsidR="00C25423">
        <w:rPr>
          <w:rFonts w:ascii="Times New Roman" w:hAnsi="Times New Roman" w:cs="Times New Roman"/>
        </w:rPr>
        <w:t>continuous</w:t>
      </w:r>
      <w:r w:rsidR="00C25423">
        <w:rPr>
          <w:rFonts w:ascii="Times New Roman" w:hAnsi="Times New Roman" w:cs="Times New Roman" w:hint="eastAsia"/>
        </w:rPr>
        <w:t xml:space="preserve">, thus kept as </w:t>
      </w:r>
      <w:r w:rsidR="00C25423">
        <w:rPr>
          <w:rFonts w:ascii="Times New Roman" w:hAnsi="Times New Roman" w:cs="Times New Roman"/>
        </w:rPr>
        <w:t xml:space="preserve">an </w:t>
      </w:r>
      <w:r w:rsidR="00C25423">
        <w:rPr>
          <w:rFonts w:ascii="Times New Roman" w:hAnsi="Times New Roman" w:cs="Times New Roman" w:hint="eastAsia"/>
        </w:rPr>
        <w:t xml:space="preserve">imminent threat for Ivy. </w:t>
      </w:r>
      <w:r w:rsidR="004710CC">
        <w:rPr>
          <w:rFonts w:ascii="Times New Roman" w:hAnsi="Times New Roman" w:cs="Times New Roman" w:hint="eastAsia"/>
        </w:rPr>
        <w:t xml:space="preserve">Candy </w:t>
      </w:r>
      <w:r w:rsidR="004710CC">
        <w:rPr>
          <w:rFonts w:ascii="Times New Roman" w:hAnsi="Times New Roman" w:cs="Times New Roman"/>
        </w:rPr>
        <w:t>“</w:t>
      </w:r>
      <w:r w:rsidR="004710CC">
        <w:rPr>
          <w:rFonts w:ascii="Times New Roman" w:hAnsi="Times New Roman" w:cs="Times New Roman" w:hint="eastAsia"/>
        </w:rPr>
        <w:t>knocked on the door repeatedly and shouted</w:t>
      </w:r>
      <w:r w:rsidR="004710CC">
        <w:rPr>
          <w:rFonts w:ascii="Times New Roman" w:hAnsi="Times New Roman" w:cs="Times New Roman"/>
        </w:rPr>
        <w:t>”</w:t>
      </w:r>
      <w:r w:rsidR="00F11180">
        <w:rPr>
          <w:rFonts w:ascii="Times New Roman" w:hAnsi="Times New Roman" w:cs="Times New Roman" w:hint="eastAsia"/>
        </w:rPr>
        <w:t xml:space="preserve"> rudely</w:t>
      </w:r>
      <w:r w:rsidR="004710CC">
        <w:rPr>
          <w:rFonts w:ascii="Times New Roman" w:hAnsi="Times New Roman" w:cs="Times New Roman" w:hint="eastAsia"/>
        </w:rPr>
        <w:t xml:space="preserve"> at 1 a.m</w:t>
      </w:r>
      <w:r w:rsidR="00F11180">
        <w:rPr>
          <w:rFonts w:ascii="Times New Roman" w:hAnsi="Times New Roman" w:cs="Times New Roman"/>
        </w:rPr>
        <w:t>.</w:t>
      </w:r>
      <w:r w:rsidR="004710CC">
        <w:rPr>
          <w:rFonts w:ascii="Times New Roman" w:hAnsi="Times New Roman" w:cs="Times New Roman" w:hint="eastAsia"/>
        </w:rPr>
        <w:t xml:space="preserve"> It was Candy who </w:t>
      </w:r>
      <w:r w:rsidR="004710CC">
        <w:rPr>
          <w:rFonts w:ascii="Times New Roman" w:hAnsi="Times New Roman" w:cs="Times New Roman"/>
        </w:rPr>
        <w:t>invited</w:t>
      </w:r>
      <w:r w:rsidR="004710CC">
        <w:rPr>
          <w:rFonts w:ascii="Times New Roman" w:hAnsi="Times New Roman" w:cs="Times New Roman" w:hint="eastAsia"/>
        </w:rPr>
        <w:t xml:space="preserve"> Ivy to go downstairs</w:t>
      </w:r>
      <w:r w:rsidR="004710CC">
        <w:rPr>
          <w:rFonts w:ascii="Times New Roman" w:hAnsi="Times New Roman" w:cs="Times New Roman"/>
        </w:rPr>
        <w:t>,</w:t>
      </w:r>
      <w:r w:rsidR="004710CC">
        <w:rPr>
          <w:rFonts w:ascii="Times New Roman" w:hAnsi="Times New Roman" w:cs="Times New Roman" w:hint="eastAsia"/>
        </w:rPr>
        <w:t xml:space="preserve"> and it was Candy who picked up the rubbish bin, threatening and provoking Ivy.</w:t>
      </w:r>
    </w:p>
    <w:p w14:paraId="55E0329E" w14:textId="0B20542E" w:rsidR="00160824" w:rsidRDefault="00160824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(ii) </w:t>
      </w:r>
      <w:r w:rsidR="00C25423">
        <w:rPr>
          <w:rFonts w:ascii="Times New Roman" w:hAnsi="Times New Roman" w:cs="Times New Roman"/>
        </w:rPr>
        <w:t>T</w:t>
      </w:r>
      <w:r w:rsidR="00C25423">
        <w:rPr>
          <w:rFonts w:ascii="Times New Roman" w:hAnsi="Times New Roman" w:cs="Times New Roman" w:hint="eastAsia"/>
        </w:rPr>
        <w:t xml:space="preserve">he time </w:t>
      </w:r>
      <w:r w:rsidR="00AE6C1D">
        <w:rPr>
          <w:rFonts w:ascii="Times New Roman" w:hAnsi="Times New Roman" w:cs="Times New Roman" w:hint="eastAsia"/>
        </w:rPr>
        <w:t>1 a.m.</w:t>
      </w:r>
      <w:r w:rsidR="00B42731">
        <w:rPr>
          <w:rFonts w:ascii="Times New Roman" w:hAnsi="Times New Roman" w:cs="Times New Roman"/>
        </w:rPr>
        <w:t>,</w:t>
      </w:r>
      <w:r w:rsidR="00AE6C1D">
        <w:rPr>
          <w:rFonts w:ascii="Times New Roman" w:hAnsi="Times New Roman" w:cs="Times New Roman" w:hint="eastAsia"/>
        </w:rPr>
        <w:t xml:space="preserve"> </w:t>
      </w:r>
      <w:r w:rsidR="00C25423">
        <w:rPr>
          <w:rFonts w:ascii="Times New Roman" w:hAnsi="Times New Roman" w:cs="Times New Roman" w:hint="eastAsia"/>
        </w:rPr>
        <w:t>when Candy visited Andy and Ivy</w:t>
      </w:r>
      <w:r w:rsidR="00C25423">
        <w:rPr>
          <w:rFonts w:ascii="Times New Roman" w:hAnsi="Times New Roman" w:cs="Times New Roman"/>
        </w:rPr>
        <w:t>’</w:t>
      </w:r>
      <w:r w:rsidR="00C25423">
        <w:rPr>
          <w:rFonts w:ascii="Times New Roman" w:hAnsi="Times New Roman" w:cs="Times New Roman" w:hint="eastAsia"/>
        </w:rPr>
        <w:t>s home</w:t>
      </w:r>
      <w:r>
        <w:rPr>
          <w:rFonts w:ascii="Times New Roman" w:hAnsi="Times New Roman" w:cs="Times New Roman"/>
        </w:rPr>
        <w:t>,</w:t>
      </w:r>
      <w:r w:rsidR="00C25423">
        <w:rPr>
          <w:rFonts w:ascii="Times New Roman" w:hAnsi="Times New Roman" w:cs="Times New Roman" w:hint="eastAsia"/>
        </w:rPr>
        <w:t xml:space="preserve"> </w:t>
      </w:r>
      <w:r w:rsidR="00AE6C1D">
        <w:rPr>
          <w:rFonts w:ascii="Times New Roman" w:hAnsi="Times New Roman" w:cs="Times New Roman" w:hint="eastAsia"/>
        </w:rPr>
        <w:t xml:space="preserve">would also </w:t>
      </w:r>
      <w:r w:rsidR="003F3A61">
        <w:rPr>
          <w:rFonts w:ascii="Times New Roman" w:hAnsi="Times New Roman" w:cs="Times New Roman" w:hint="eastAsia"/>
        </w:rPr>
        <w:t xml:space="preserve">make it more </w:t>
      </w:r>
      <w:r w:rsidR="003F3A61">
        <w:rPr>
          <w:rFonts w:ascii="Times New Roman" w:hAnsi="Times New Roman" w:cs="Times New Roman"/>
        </w:rPr>
        <w:t>reasonable</w:t>
      </w:r>
      <w:r w:rsidR="003F3A61">
        <w:rPr>
          <w:rFonts w:ascii="Times New Roman" w:hAnsi="Times New Roman" w:cs="Times New Roman" w:hint="eastAsia"/>
        </w:rPr>
        <w:t xml:space="preserve"> to believe Ivy had </w:t>
      </w:r>
      <w:r w:rsidR="003F3A61">
        <w:rPr>
          <w:rFonts w:ascii="Times New Roman" w:hAnsi="Times New Roman" w:cs="Times New Roman"/>
        </w:rPr>
        <w:t>genuinely</w:t>
      </w:r>
      <w:r w:rsidR="003F3A61">
        <w:rPr>
          <w:rFonts w:ascii="Times New Roman" w:hAnsi="Times New Roman" w:cs="Times New Roman" w:hint="eastAsia"/>
        </w:rPr>
        <w:t xml:space="preserve"> anticipated Candy</w:t>
      </w:r>
      <w:r w:rsidR="003F3A61">
        <w:rPr>
          <w:rFonts w:ascii="Times New Roman" w:hAnsi="Times New Roman" w:cs="Times New Roman"/>
        </w:rPr>
        <w:t>’</w:t>
      </w:r>
      <w:r w:rsidR="003F3A61">
        <w:rPr>
          <w:rFonts w:ascii="Times New Roman" w:hAnsi="Times New Roman" w:cs="Times New Roman" w:hint="eastAsia"/>
        </w:rPr>
        <w:t>s imminent attack</w:t>
      </w:r>
      <w:r w:rsidR="00AE6C1D">
        <w:rPr>
          <w:rFonts w:ascii="Times New Roman" w:hAnsi="Times New Roman" w:cs="Times New Roman" w:hint="eastAsia"/>
        </w:rPr>
        <w:t xml:space="preserve">. </w:t>
      </w:r>
      <w:r w:rsidR="00AE6C1D">
        <w:rPr>
          <w:rFonts w:ascii="Times New Roman" w:hAnsi="Times New Roman" w:cs="Times New Roman"/>
        </w:rPr>
        <w:t>T</w:t>
      </w:r>
      <w:r w:rsidR="00AE6C1D">
        <w:rPr>
          <w:rFonts w:ascii="Times New Roman" w:hAnsi="Times New Roman" w:cs="Times New Roman" w:hint="eastAsia"/>
        </w:rPr>
        <w:t xml:space="preserve">he subsequent </w:t>
      </w:r>
      <w:r w:rsidR="004710CC">
        <w:rPr>
          <w:rFonts w:ascii="Times New Roman" w:hAnsi="Times New Roman" w:cs="Times New Roman" w:hint="eastAsia"/>
        </w:rPr>
        <w:t xml:space="preserve">rude and provoking </w:t>
      </w:r>
      <w:r w:rsidR="00AE6C1D">
        <w:rPr>
          <w:rFonts w:ascii="Times New Roman" w:hAnsi="Times New Roman" w:cs="Times New Roman" w:hint="eastAsia"/>
        </w:rPr>
        <w:t xml:space="preserve">action of Candy </w:t>
      </w:r>
      <w:r w:rsidR="00B42731">
        <w:rPr>
          <w:rFonts w:ascii="Times New Roman" w:hAnsi="Times New Roman" w:cs="Times New Roman" w:hint="eastAsia"/>
        </w:rPr>
        <w:t>would further reinforce Ivy</w:t>
      </w:r>
      <w:r w:rsidR="00B42731">
        <w:rPr>
          <w:rFonts w:ascii="Times New Roman" w:hAnsi="Times New Roman" w:cs="Times New Roman"/>
        </w:rPr>
        <w:t>’</w:t>
      </w:r>
      <w:r w:rsidR="00B42731">
        <w:rPr>
          <w:rFonts w:ascii="Times New Roman" w:hAnsi="Times New Roman" w:cs="Times New Roman" w:hint="eastAsia"/>
        </w:rPr>
        <w:t xml:space="preserve">s fear. </w:t>
      </w:r>
      <w:r w:rsidR="00B42731">
        <w:rPr>
          <w:rFonts w:ascii="Times New Roman" w:hAnsi="Times New Roman" w:cs="Times New Roman"/>
        </w:rPr>
        <w:t>T</w:t>
      </w:r>
      <w:r w:rsidR="00B42731">
        <w:rPr>
          <w:rFonts w:ascii="Times New Roman" w:hAnsi="Times New Roman" w:cs="Times New Roman" w:hint="eastAsia"/>
        </w:rPr>
        <w:t xml:space="preserve">herefore, during the whole process, </w:t>
      </w:r>
      <w:r w:rsidR="00B42731">
        <w:rPr>
          <w:rFonts w:ascii="Times New Roman" w:hAnsi="Times New Roman" w:cs="Times New Roman" w:hint="eastAsia"/>
        </w:rPr>
        <w:lastRenderedPageBreak/>
        <w:t xml:space="preserve">Ivy genuinely anticipated an imminent attack from Candy with a well-founded fear. </w:t>
      </w:r>
    </w:p>
    <w:p w14:paraId="4B2DA983" w14:textId="37F68976" w:rsidR="00D46D6A" w:rsidRPr="00173091" w:rsidRDefault="00160824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(iii) </w:t>
      </w:r>
      <w:r w:rsidR="00B42731">
        <w:rPr>
          <w:rFonts w:ascii="Times New Roman" w:hAnsi="Times New Roman" w:cs="Times New Roman" w:hint="eastAsia"/>
        </w:rPr>
        <w:t xml:space="preserve">The carrying of </w:t>
      </w:r>
      <w:r w:rsidR="00B42731">
        <w:rPr>
          <w:rFonts w:ascii="Times New Roman" w:hAnsi="Times New Roman" w:cs="Times New Roman"/>
        </w:rPr>
        <w:t xml:space="preserve">a </w:t>
      </w:r>
      <w:r w:rsidR="00B42731">
        <w:rPr>
          <w:rFonts w:ascii="Times New Roman" w:hAnsi="Times New Roman" w:cs="Times New Roman" w:hint="eastAsia"/>
        </w:rPr>
        <w:t xml:space="preserve">paper-cutter was not </w:t>
      </w:r>
      <w:r w:rsidR="00B42731">
        <w:rPr>
          <w:rFonts w:ascii="Times New Roman" w:hAnsi="Times New Roman" w:cs="Times New Roman"/>
        </w:rPr>
        <w:t>planned</w:t>
      </w:r>
      <w:r w:rsidR="00B42731">
        <w:rPr>
          <w:rFonts w:ascii="Times New Roman" w:hAnsi="Times New Roman" w:cs="Times New Roman" w:hint="eastAsia"/>
        </w:rPr>
        <w:t xml:space="preserve"> </w:t>
      </w:r>
      <w:r w:rsidR="00B42731">
        <w:rPr>
          <w:rFonts w:ascii="Times New Roman" w:hAnsi="Times New Roman" w:cs="Times New Roman"/>
        </w:rPr>
        <w:t>beforehand;</w:t>
      </w:r>
      <w:r w:rsidR="00B42731">
        <w:rPr>
          <w:rFonts w:ascii="Times New Roman" w:hAnsi="Times New Roman" w:cs="Times New Roman" w:hint="eastAsia"/>
        </w:rPr>
        <w:t xml:space="preserve"> instead was </w:t>
      </w:r>
      <w:r w:rsidR="00B42731">
        <w:rPr>
          <w:rFonts w:ascii="Times New Roman" w:hAnsi="Times New Roman" w:cs="Times New Roman"/>
        </w:rPr>
        <w:t>randomly</w:t>
      </w:r>
      <w:r w:rsidR="00B42731">
        <w:rPr>
          <w:rFonts w:ascii="Times New Roman" w:hAnsi="Times New Roman" w:cs="Times New Roman" w:hint="eastAsia"/>
        </w:rPr>
        <w:t xml:space="preserve"> picked up </w:t>
      </w:r>
      <w:r w:rsidR="00B42731">
        <w:rPr>
          <w:rFonts w:ascii="Times New Roman" w:hAnsi="Times New Roman" w:cs="Times New Roman"/>
        </w:rPr>
        <w:t>“</w:t>
      </w:r>
      <w:r w:rsidR="00B42731">
        <w:rPr>
          <w:rFonts w:ascii="Times New Roman" w:hAnsi="Times New Roman" w:cs="Times New Roman" w:hint="eastAsia"/>
        </w:rPr>
        <w:t>from a tray next to the door</w:t>
      </w:r>
      <w:r w:rsidR="00B42731">
        <w:rPr>
          <w:rFonts w:ascii="Times New Roman" w:hAnsi="Times New Roman" w:cs="Times New Roman"/>
        </w:rPr>
        <w:t>”</w:t>
      </w:r>
      <w:r w:rsidR="00B42731">
        <w:rPr>
          <w:rFonts w:ascii="Times New Roman" w:hAnsi="Times New Roman" w:cs="Times New Roman" w:hint="eastAsia"/>
        </w:rPr>
        <w:t xml:space="preserve"> on her way out. </w:t>
      </w:r>
      <w:r w:rsidR="00B42731">
        <w:rPr>
          <w:rFonts w:ascii="Times New Roman" w:hAnsi="Times New Roman" w:cs="Times New Roman"/>
        </w:rPr>
        <w:t>A</w:t>
      </w:r>
      <w:r w:rsidR="00B42731">
        <w:rPr>
          <w:rFonts w:ascii="Times New Roman" w:hAnsi="Times New Roman" w:cs="Times New Roman" w:hint="eastAsia"/>
        </w:rPr>
        <w:t xml:space="preserve"> reasonable person in Ivy</w:t>
      </w:r>
      <w:r w:rsidR="00B42731">
        <w:rPr>
          <w:rFonts w:ascii="Times New Roman" w:hAnsi="Times New Roman" w:cs="Times New Roman"/>
        </w:rPr>
        <w:t>’</w:t>
      </w:r>
      <w:r w:rsidR="00B42731">
        <w:rPr>
          <w:rFonts w:ascii="Times New Roman" w:hAnsi="Times New Roman" w:cs="Times New Roman" w:hint="eastAsia"/>
        </w:rPr>
        <w:t xml:space="preserve">s position may carry a weapon like this as well. </w:t>
      </w:r>
    </w:p>
    <w:p w14:paraId="27029DD4" w14:textId="77777777" w:rsidR="00D46D6A" w:rsidRDefault="00D46D6A" w:rsidP="00570279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2A6D8E75" w14:textId="57569541" w:rsidR="00D46D6A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FC78E8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 xml:space="preserve">. </w:t>
      </w:r>
      <w:r w:rsidR="00B42731">
        <w:rPr>
          <w:rFonts w:ascii="Times New Roman" w:hAnsi="Times New Roman" w:cs="Times New Roman"/>
        </w:rPr>
        <w:t>H</w:t>
      </w:r>
      <w:r w:rsidR="00B42731">
        <w:rPr>
          <w:rFonts w:ascii="Times New Roman" w:hAnsi="Times New Roman" w:cs="Times New Roman" w:hint="eastAsia"/>
        </w:rPr>
        <w:t xml:space="preserve">owever, we must advise Ivy that her </w:t>
      </w:r>
      <w:proofErr w:type="spellStart"/>
      <w:r w:rsidR="00B42731">
        <w:rPr>
          <w:rFonts w:ascii="Times New Roman" w:hAnsi="Times New Roman" w:cs="Times New Roman" w:hint="eastAsia"/>
        </w:rPr>
        <w:t>defences</w:t>
      </w:r>
      <w:proofErr w:type="spellEnd"/>
      <w:r w:rsidR="00B42731">
        <w:rPr>
          <w:rFonts w:ascii="Times New Roman" w:hAnsi="Times New Roman" w:cs="Times New Roman" w:hint="eastAsia"/>
        </w:rPr>
        <w:t xml:space="preserve"> may fail regarding the requirement of imminent threat and objective </w:t>
      </w:r>
      <w:r w:rsidR="00B42731">
        <w:rPr>
          <w:rFonts w:ascii="Times New Roman" w:hAnsi="Times New Roman" w:cs="Times New Roman"/>
        </w:rPr>
        <w:t>reasonableness</w:t>
      </w:r>
      <w:r w:rsidR="00B42731">
        <w:rPr>
          <w:rFonts w:ascii="Times New Roman" w:hAnsi="Times New Roman" w:cs="Times New Roman" w:hint="eastAsia"/>
        </w:rPr>
        <w:t xml:space="preserve">. </w:t>
      </w:r>
      <w:r w:rsidR="00B42731">
        <w:rPr>
          <w:rFonts w:ascii="Times New Roman" w:hAnsi="Times New Roman" w:cs="Times New Roman"/>
        </w:rPr>
        <w:t>I</w:t>
      </w:r>
      <w:r w:rsidR="00B42731">
        <w:rPr>
          <w:rFonts w:ascii="Times New Roman" w:hAnsi="Times New Roman" w:cs="Times New Roman" w:hint="eastAsia"/>
        </w:rPr>
        <w:t xml:space="preserve">n </w:t>
      </w:r>
      <w:bookmarkStart w:id="8" w:name="OLE_LINK8"/>
      <w:proofErr w:type="spellStart"/>
      <w:r w:rsidR="00570279" w:rsidRPr="00570279">
        <w:rPr>
          <w:rFonts w:ascii="Times New Roman" w:hAnsi="Times New Roman" w:cs="Times New Roman"/>
          <w:i/>
          <w:iCs/>
        </w:rPr>
        <w:t>Malnik</w:t>
      </w:r>
      <w:proofErr w:type="spellEnd"/>
      <w:r w:rsidR="00570279" w:rsidRPr="00570279">
        <w:rPr>
          <w:rFonts w:ascii="Times New Roman" w:hAnsi="Times New Roman" w:cs="Times New Roman"/>
          <w:i/>
          <w:iCs/>
        </w:rPr>
        <w:t xml:space="preserve"> v DPP [1988] 12 WLUK 221</w:t>
      </w:r>
      <w:bookmarkEnd w:id="8"/>
      <w:r w:rsidR="00B42731" w:rsidRPr="00160824">
        <w:rPr>
          <w:rFonts w:ascii="Times New Roman" w:hAnsi="Times New Roman" w:cs="Times New Roman" w:hint="eastAsia"/>
          <w:i/>
          <w:iCs/>
        </w:rPr>
        <w:t xml:space="preserve">, </w:t>
      </w:r>
      <w:r w:rsidR="00B42731" w:rsidRPr="00160824">
        <w:rPr>
          <w:rFonts w:ascii="Times New Roman" w:hAnsi="Times New Roman" w:cs="Times New Roman" w:hint="eastAsia"/>
        </w:rPr>
        <w:t>the ju</w:t>
      </w:r>
      <w:r w:rsidR="00B42731">
        <w:rPr>
          <w:rFonts w:ascii="Times New Roman" w:hAnsi="Times New Roman" w:cs="Times New Roman" w:hint="eastAsia"/>
        </w:rPr>
        <w:t>dge stipulated that</w:t>
      </w:r>
      <w:r w:rsidR="001A3FE0">
        <w:rPr>
          <w:rFonts w:ascii="Times New Roman" w:hAnsi="Times New Roman" w:cs="Times New Roman" w:hint="eastAsia"/>
        </w:rPr>
        <w:t>:</w:t>
      </w:r>
      <w:r w:rsidR="00B42731">
        <w:rPr>
          <w:rFonts w:ascii="Times New Roman" w:hAnsi="Times New Roman" w:cs="Times New Roman" w:hint="eastAsia"/>
        </w:rPr>
        <w:t xml:space="preserve"> </w:t>
      </w:r>
    </w:p>
    <w:p w14:paraId="69ED9414" w14:textId="77777777" w:rsidR="00B42731" w:rsidRPr="00B42731" w:rsidRDefault="00B42731" w:rsidP="00570279">
      <w:pPr>
        <w:spacing w:line="360" w:lineRule="auto"/>
        <w:rPr>
          <w:rFonts w:ascii="Times New Roman" w:hAnsi="Times New Roman" w:cs="Times New Roman"/>
        </w:rPr>
      </w:pPr>
    </w:p>
    <w:p w14:paraId="1700CDE4" w14:textId="77CC8E3A" w:rsidR="00D46D6A" w:rsidRDefault="00D46D6A" w:rsidP="00570279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Pr="000F28E9">
        <w:rPr>
          <w:rFonts w:ascii="Times New Roman" w:hAnsi="Times New Roman" w:cs="Times New Roman"/>
          <w:i/>
          <w:iCs/>
        </w:rPr>
        <w:t xml:space="preserve">It would seem to me that ordinarily one cannot legitimately arm oneself with an offensive weapon with which to </w:t>
      </w:r>
      <w:r w:rsidRPr="003F3A61">
        <w:rPr>
          <w:rFonts w:ascii="Times New Roman" w:hAnsi="Times New Roman" w:cs="Times New Roman"/>
          <w:i/>
          <w:iCs/>
          <w:u w:val="single"/>
        </w:rPr>
        <w:t>repel unlawful violence</w:t>
      </w:r>
      <w:r w:rsidRPr="000F28E9">
        <w:rPr>
          <w:rFonts w:ascii="Times New Roman" w:hAnsi="Times New Roman" w:cs="Times New Roman"/>
          <w:i/>
          <w:iCs/>
        </w:rPr>
        <w:t xml:space="preserve"> when one has </w:t>
      </w:r>
      <w:r w:rsidRPr="004710CC">
        <w:rPr>
          <w:rFonts w:ascii="Times New Roman" w:hAnsi="Times New Roman" w:cs="Times New Roman"/>
          <w:i/>
          <w:iCs/>
          <w:u w:val="single"/>
        </w:rPr>
        <w:t>deliberately and knowingly brought about the situation in which such violence is liable to be inflicted</w:t>
      </w:r>
      <w:r w:rsidR="00B42731">
        <w:rPr>
          <w:rFonts w:ascii="Times New Roman" w:hAnsi="Times New Roman" w:cs="Times New Roman"/>
          <w:i/>
          <w:iCs/>
        </w:rPr>
        <w:t>…</w:t>
      </w:r>
      <w:r w:rsidRPr="00A67661">
        <w:rPr>
          <w:rFonts w:ascii="Times New Roman" w:hAnsi="Times New Roman" w:cs="Times New Roman"/>
          <w:i/>
          <w:iCs/>
        </w:rPr>
        <w:t>the appellant</w:t>
      </w:r>
      <w:r w:rsidRPr="004710CC">
        <w:rPr>
          <w:rFonts w:ascii="Times New Roman" w:hAnsi="Times New Roman" w:cs="Times New Roman"/>
          <w:i/>
          <w:iCs/>
          <w:u w:val="single"/>
        </w:rPr>
        <w:t xml:space="preserve"> could have avoided any risk of violence</w:t>
      </w:r>
      <w:r w:rsidRPr="00A67661">
        <w:rPr>
          <w:rFonts w:ascii="Times New Roman" w:hAnsi="Times New Roman" w:cs="Times New Roman"/>
          <w:i/>
          <w:iCs/>
        </w:rPr>
        <w:t>, and therefore any need to carry weapons,</w:t>
      </w:r>
      <w:r w:rsidRPr="004710CC">
        <w:rPr>
          <w:rFonts w:ascii="Times New Roman" w:hAnsi="Times New Roman" w:cs="Times New Roman"/>
          <w:i/>
          <w:iCs/>
          <w:u w:val="single"/>
        </w:rPr>
        <w:t xml:space="preserve"> by not undertaking this expedition </w:t>
      </w:r>
      <w:r w:rsidRPr="00A67661">
        <w:rPr>
          <w:rFonts w:ascii="Times New Roman" w:hAnsi="Times New Roman" w:cs="Times New Roman"/>
          <w:i/>
          <w:iCs/>
        </w:rPr>
        <w:t>and by inviting the appropriate agencies to</w:t>
      </w:r>
      <w:r>
        <w:rPr>
          <w:rFonts w:ascii="Times New Roman" w:hAnsi="Times New Roman" w:cs="Times New Roman"/>
          <w:i/>
          <w:iCs/>
        </w:rPr>
        <w:t>…</w:t>
      </w:r>
      <w:r w:rsidRPr="00A67661">
        <w:rPr>
          <w:rFonts w:ascii="Times New Roman" w:hAnsi="Times New Roman" w:cs="Times New Roman"/>
          <w:i/>
          <w:iCs/>
        </w:rPr>
        <w:t xml:space="preserve"> by the usual means.</w:t>
      </w:r>
      <w:r>
        <w:rPr>
          <w:rFonts w:ascii="Times New Roman" w:hAnsi="Times New Roman" w:cs="Times New Roman" w:hint="eastAsia"/>
          <w:i/>
          <w:iCs/>
        </w:rPr>
        <w:t>”</w:t>
      </w:r>
    </w:p>
    <w:p w14:paraId="2959676D" w14:textId="77777777" w:rsidR="00DF45EA" w:rsidRPr="00DF45EA" w:rsidRDefault="00DF45EA" w:rsidP="00570279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0018D2D8" w14:textId="5A590754" w:rsidR="00D46D6A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FC78E8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. </w:t>
      </w:r>
      <w:r w:rsidR="00B42731">
        <w:rPr>
          <w:rFonts w:ascii="Times New Roman" w:hAnsi="Times New Roman" w:cs="Times New Roman"/>
        </w:rPr>
        <w:t>I</w:t>
      </w:r>
      <w:r w:rsidR="00B42731">
        <w:rPr>
          <w:rFonts w:ascii="Times New Roman" w:hAnsi="Times New Roman" w:cs="Times New Roman" w:hint="eastAsia"/>
        </w:rPr>
        <w:t xml:space="preserve">n this case, </w:t>
      </w:r>
      <w:r w:rsidR="00D46D6A">
        <w:rPr>
          <w:rFonts w:ascii="Times New Roman" w:hAnsi="Times New Roman" w:cs="Times New Roman"/>
        </w:rPr>
        <w:t xml:space="preserve">Ivy should have known that if she came with Candy, violence </w:t>
      </w:r>
      <w:r w:rsidR="00B42731">
        <w:rPr>
          <w:rFonts w:ascii="Times New Roman" w:hAnsi="Times New Roman" w:cs="Times New Roman"/>
        </w:rPr>
        <w:t>might</w:t>
      </w:r>
      <w:r w:rsidR="00D46D6A">
        <w:rPr>
          <w:rFonts w:ascii="Times New Roman" w:hAnsi="Times New Roman" w:cs="Times New Roman"/>
        </w:rPr>
        <w:t xml:space="preserve"> be inflicted because of </w:t>
      </w:r>
      <w:r w:rsidR="00D46D6A">
        <w:rPr>
          <w:rFonts w:ascii="Times New Roman" w:hAnsi="Times New Roman" w:cs="Times New Roman" w:hint="eastAsia"/>
        </w:rPr>
        <w:t xml:space="preserve">their previous conflicts. </w:t>
      </w:r>
      <w:r w:rsidR="00D46D6A">
        <w:rPr>
          <w:rFonts w:ascii="Times New Roman" w:hAnsi="Times New Roman" w:cs="Times New Roman"/>
        </w:rPr>
        <w:t>I</w:t>
      </w:r>
      <w:r w:rsidR="00D46D6A">
        <w:rPr>
          <w:rFonts w:ascii="Times New Roman" w:hAnsi="Times New Roman" w:cs="Times New Roman" w:hint="eastAsia"/>
        </w:rPr>
        <w:t>nstead of staying in her home safely</w:t>
      </w:r>
      <w:r w:rsidR="00B42731">
        <w:rPr>
          <w:rFonts w:ascii="Times New Roman" w:hAnsi="Times New Roman" w:cs="Times New Roman"/>
        </w:rPr>
        <w:t>,</w:t>
      </w:r>
      <w:r w:rsidR="00D46D6A">
        <w:rPr>
          <w:rFonts w:ascii="Times New Roman" w:hAnsi="Times New Roman" w:cs="Times New Roman" w:hint="eastAsia"/>
        </w:rPr>
        <w:t xml:space="preserve"> </w:t>
      </w:r>
      <w:r w:rsidR="00B42731">
        <w:rPr>
          <w:rFonts w:ascii="Times New Roman" w:hAnsi="Times New Roman" w:cs="Times New Roman"/>
        </w:rPr>
        <w:t>where</w:t>
      </w:r>
      <w:r w:rsidR="00D46D6A">
        <w:rPr>
          <w:rFonts w:ascii="Times New Roman" w:hAnsi="Times New Roman" w:cs="Times New Roman" w:hint="eastAsia"/>
        </w:rPr>
        <w:t xml:space="preserve"> she could have avoided any risk of violence, she chose to put herself </w:t>
      </w:r>
      <w:r w:rsidR="003F3A61">
        <w:rPr>
          <w:rFonts w:ascii="Times New Roman" w:hAnsi="Times New Roman" w:cs="Times New Roman"/>
        </w:rPr>
        <w:t>at</w:t>
      </w:r>
      <w:r w:rsidR="00D46D6A">
        <w:rPr>
          <w:rFonts w:ascii="Times New Roman" w:hAnsi="Times New Roman" w:cs="Times New Roman" w:hint="eastAsia"/>
        </w:rPr>
        <w:t xml:space="preserve"> potential </w:t>
      </w:r>
      <w:r w:rsidR="003F3A61">
        <w:rPr>
          <w:rFonts w:ascii="Times New Roman" w:hAnsi="Times New Roman" w:cs="Times New Roman"/>
        </w:rPr>
        <w:t>risk</w:t>
      </w:r>
      <w:r w:rsidR="00D46D6A">
        <w:rPr>
          <w:rFonts w:ascii="Times New Roman" w:hAnsi="Times New Roman" w:cs="Times New Roman" w:hint="eastAsia"/>
        </w:rPr>
        <w:t xml:space="preserve">. She could have </w:t>
      </w:r>
      <w:r w:rsidR="00B42731">
        <w:rPr>
          <w:rFonts w:ascii="Times New Roman" w:hAnsi="Times New Roman" w:cs="Times New Roman"/>
        </w:rPr>
        <w:t>reported</w:t>
      </w:r>
      <w:r w:rsidR="00D46D6A">
        <w:rPr>
          <w:rFonts w:ascii="Times New Roman" w:hAnsi="Times New Roman" w:cs="Times New Roman" w:hint="eastAsia"/>
        </w:rPr>
        <w:t xml:space="preserve"> the police or </w:t>
      </w:r>
      <w:r w:rsidR="00B42731">
        <w:rPr>
          <w:rFonts w:ascii="Times New Roman" w:hAnsi="Times New Roman" w:cs="Times New Roman"/>
        </w:rPr>
        <w:t>used</w:t>
      </w:r>
      <w:r w:rsidR="00D46D6A">
        <w:rPr>
          <w:rFonts w:ascii="Times New Roman" w:hAnsi="Times New Roman" w:cs="Times New Roman" w:hint="eastAsia"/>
        </w:rPr>
        <w:t xml:space="preserve"> other usual ways to solve the problem between </w:t>
      </w:r>
      <w:r w:rsidR="00B42731">
        <w:rPr>
          <w:rFonts w:ascii="Times New Roman" w:hAnsi="Times New Roman" w:cs="Times New Roman"/>
        </w:rPr>
        <w:t>her</w:t>
      </w:r>
      <w:r w:rsidR="00D46D6A">
        <w:rPr>
          <w:rFonts w:ascii="Times New Roman" w:hAnsi="Times New Roman" w:cs="Times New Roman" w:hint="eastAsia"/>
        </w:rPr>
        <w:t xml:space="preserve"> and Candy. </w:t>
      </w:r>
      <w:r w:rsidR="00B42731">
        <w:rPr>
          <w:rFonts w:ascii="Times New Roman" w:hAnsi="Times New Roman" w:cs="Times New Roman"/>
        </w:rPr>
        <w:t>T</w:t>
      </w:r>
      <w:r w:rsidR="00B42731">
        <w:rPr>
          <w:rFonts w:ascii="Times New Roman" w:hAnsi="Times New Roman" w:cs="Times New Roman" w:hint="eastAsia"/>
        </w:rPr>
        <w:t xml:space="preserve">his voluntary decision to be exposed to risks </w:t>
      </w:r>
      <w:r w:rsidR="0044088D">
        <w:rPr>
          <w:rFonts w:ascii="Times New Roman" w:hAnsi="Times New Roman" w:cs="Times New Roman" w:hint="eastAsia"/>
        </w:rPr>
        <w:t>undermines</w:t>
      </w:r>
      <w:r w:rsidR="00B42731">
        <w:rPr>
          <w:rFonts w:ascii="Times New Roman" w:hAnsi="Times New Roman" w:cs="Times New Roman" w:hint="eastAsia"/>
        </w:rPr>
        <w:t xml:space="preserve"> Ivy</w:t>
      </w:r>
      <w:r w:rsidR="00B42731">
        <w:rPr>
          <w:rFonts w:ascii="Times New Roman" w:hAnsi="Times New Roman" w:cs="Times New Roman"/>
        </w:rPr>
        <w:t>’</w:t>
      </w:r>
      <w:r w:rsidR="00B42731">
        <w:rPr>
          <w:rFonts w:ascii="Times New Roman" w:hAnsi="Times New Roman" w:cs="Times New Roman" w:hint="eastAsia"/>
        </w:rPr>
        <w:t xml:space="preserve">s argument about objective </w:t>
      </w:r>
      <w:r w:rsidR="00B42731">
        <w:rPr>
          <w:rFonts w:ascii="Times New Roman" w:hAnsi="Times New Roman" w:cs="Times New Roman"/>
        </w:rPr>
        <w:t>reasonableness</w:t>
      </w:r>
      <w:r w:rsidR="00DF45EA">
        <w:rPr>
          <w:rFonts w:ascii="Times New Roman" w:hAnsi="Times New Roman" w:cs="Times New Roman" w:hint="eastAsia"/>
        </w:rPr>
        <w:t xml:space="preserve">, </w:t>
      </w:r>
      <w:r w:rsidR="006A7B7D">
        <w:rPr>
          <w:rFonts w:ascii="Times New Roman" w:hAnsi="Times New Roman" w:cs="Times New Roman" w:hint="eastAsia"/>
        </w:rPr>
        <w:t>demonstrating</w:t>
      </w:r>
      <w:r w:rsidR="00DF45EA">
        <w:rPr>
          <w:rFonts w:ascii="Times New Roman" w:hAnsi="Times New Roman" w:cs="Times New Roman" w:hint="eastAsia"/>
        </w:rPr>
        <w:t xml:space="preserve"> Ivy</w:t>
      </w:r>
      <w:r w:rsidR="00DF45EA">
        <w:rPr>
          <w:rFonts w:ascii="Times New Roman" w:hAnsi="Times New Roman" w:cs="Times New Roman"/>
        </w:rPr>
        <w:t>’</w:t>
      </w:r>
      <w:r w:rsidR="00DF45EA">
        <w:rPr>
          <w:rFonts w:ascii="Times New Roman" w:hAnsi="Times New Roman" w:cs="Times New Roman" w:hint="eastAsia"/>
        </w:rPr>
        <w:t>s aggressive rather than defensive state of mind.</w:t>
      </w:r>
      <w:r w:rsidR="003F3A61">
        <w:rPr>
          <w:rFonts w:ascii="Times New Roman" w:hAnsi="Times New Roman" w:cs="Times New Roman" w:hint="eastAsia"/>
        </w:rPr>
        <w:t xml:space="preserve"> The imminent test may also fail </w:t>
      </w:r>
      <w:r w:rsidR="006A7B7D">
        <w:rPr>
          <w:rFonts w:ascii="Times New Roman" w:hAnsi="Times New Roman" w:cs="Times New Roman"/>
        </w:rPr>
        <w:t>because</w:t>
      </w:r>
      <w:r w:rsidR="003F3A61">
        <w:rPr>
          <w:rFonts w:ascii="Times New Roman" w:hAnsi="Times New Roman" w:cs="Times New Roman" w:hint="eastAsia"/>
        </w:rPr>
        <w:t xml:space="preserve"> Candy had left before Ivy picked up the paper cutter.</w:t>
      </w:r>
    </w:p>
    <w:p w14:paraId="65DDF42A" w14:textId="77777777" w:rsidR="004710CC" w:rsidRDefault="004710CC" w:rsidP="00570279">
      <w:pPr>
        <w:spacing w:line="360" w:lineRule="auto"/>
        <w:rPr>
          <w:rFonts w:ascii="Times New Roman" w:hAnsi="Times New Roman" w:cs="Times New Roman"/>
        </w:rPr>
      </w:pPr>
    </w:p>
    <w:p w14:paraId="2F4A1A78" w14:textId="3F75CFE6" w:rsidR="004710CC" w:rsidRPr="002B06C9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FC78E8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 xml:space="preserve">. </w:t>
      </w:r>
      <w:r w:rsidR="004710CC">
        <w:rPr>
          <w:rFonts w:ascii="Times New Roman" w:hAnsi="Times New Roman" w:cs="Times New Roman" w:hint="eastAsia"/>
        </w:rPr>
        <w:t xml:space="preserve">However, Ivy may distinguish her case from </w:t>
      </w:r>
      <w:bookmarkStart w:id="9" w:name="OLE_LINK6"/>
      <w:proofErr w:type="spellStart"/>
      <w:r w:rsidR="004710CC" w:rsidRPr="00160824">
        <w:rPr>
          <w:rFonts w:ascii="Times New Roman" w:hAnsi="Times New Roman" w:cs="Times New Roman"/>
          <w:i/>
          <w:iCs/>
        </w:rPr>
        <w:t>Malnik</w:t>
      </w:r>
      <w:proofErr w:type="spellEnd"/>
      <w:r w:rsidR="004710CC" w:rsidRPr="00160824">
        <w:rPr>
          <w:rFonts w:ascii="Times New Roman" w:hAnsi="Times New Roman" w:cs="Times New Roman"/>
          <w:i/>
          <w:iCs/>
        </w:rPr>
        <w:t xml:space="preserve"> v DPP</w:t>
      </w:r>
      <w:bookmarkEnd w:id="9"/>
      <w:r w:rsidR="002B06C9">
        <w:rPr>
          <w:rFonts w:ascii="Times New Roman" w:hAnsi="Times New Roman" w:cs="Times New Roman" w:hint="eastAsia"/>
          <w:i/>
          <w:iCs/>
        </w:rPr>
        <w:t xml:space="preserve"> </w:t>
      </w:r>
      <w:r w:rsidR="006A7B7D">
        <w:rPr>
          <w:rFonts w:ascii="Times New Roman" w:hAnsi="Times New Roman" w:cs="Times New Roman" w:hint="eastAsia"/>
          <w:i/>
          <w:iCs/>
        </w:rPr>
        <w:t>(supra)</w:t>
      </w:r>
      <w:r w:rsidR="004710CC">
        <w:rPr>
          <w:rFonts w:ascii="Times New Roman" w:hAnsi="Times New Roman" w:cs="Times New Roman" w:hint="eastAsia"/>
          <w:i/>
          <w:iCs/>
        </w:rPr>
        <w:t xml:space="preserve">. </w:t>
      </w:r>
      <w:r w:rsidR="004710CC">
        <w:rPr>
          <w:rFonts w:ascii="Times New Roman" w:hAnsi="Times New Roman" w:cs="Times New Roman"/>
        </w:rPr>
        <w:t>T</w:t>
      </w:r>
      <w:r w:rsidR="004710CC">
        <w:rPr>
          <w:rFonts w:ascii="Times New Roman" w:hAnsi="Times New Roman" w:cs="Times New Roman" w:hint="eastAsia"/>
        </w:rPr>
        <w:t xml:space="preserve">he defendant in that case undertook the </w:t>
      </w:r>
      <w:r w:rsidR="004710CC">
        <w:rPr>
          <w:rFonts w:ascii="Times New Roman" w:hAnsi="Times New Roman" w:cs="Times New Roman"/>
        </w:rPr>
        <w:t>“</w:t>
      </w:r>
      <w:r w:rsidR="004710CC">
        <w:rPr>
          <w:rFonts w:ascii="Times New Roman" w:hAnsi="Times New Roman" w:cs="Times New Roman" w:hint="eastAsia"/>
        </w:rPr>
        <w:t>expedition</w:t>
      </w:r>
      <w:r w:rsidR="004710CC">
        <w:rPr>
          <w:rFonts w:ascii="Times New Roman" w:hAnsi="Times New Roman" w:cs="Times New Roman"/>
        </w:rPr>
        <w:t>”</w:t>
      </w:r>
      <w:r w:rsidR="004710CC">
        <w:rPr>
          <w:rFonts w:ascii="Times New Roman" w:hAnsi="Times New Roman" w:cs="Times New Roman" w:hint="eastAsia"/>
        </w:rPr>
        <w:t xml:space="preserve"> to </w:t>
      </w:r>
      <w:r w:rsidR="002B06C9">
        <w:rPr>
          <w:rFonts w:ascii="Times New Roman" w:hAnsi="Times New Roman" w:cs="Times New Roman" w:hint="eastAsia"/>
        </w:rPr>
        <w:t xml:space="preserve">the home of a man </w:t>
      </w:r>
      <w:r w:rsidR="002B06C9">
        <w:rPr>
          <w:rFonts w:ascii="Times New Roman" w:hAnsi="Times New Roman" w:cs="Times New Roman"/>
        </w:rPr>
        <w:t>believed</w:t>
      </w:r>
      <w:r w:rsidR="002B06C9">
        <w:rPr>
          <w:rFonts w:ascii="Times New Roman" w:hAnsi="Times New Roman" w:cs="Times New Roman" w:hint="eastAsia"/>
        </w:rPr>
        <w:t xml:space="preserve"> to have stolen cars</w:t>
      </w:r>
      <w:r w:rsidR="004710CC">
        <w:rPr>
          <w:rFonts w:ascii="Times New Roman" w:hAnsi="Times New Roman" w:cs="Times New Roman" w:hint="eastAsia"/>
        </w:rPr>
        <w:t xml:space="preserve">, while </w:t>
      </w:r>
      <w:r w:rsidR="004710CC">
        <w:rPr>
          <w:rFonts w:ascii="Times New Roman" w:hAnsi="Times New Roman" w:cs="Times New Roman"/>
        </w:rPr>
        <w:t xml:space="preserve">in </w:t>
      </w:r>
      <w:r w:rsidR="004710CC">
        <w:rPr>
          <w:rFonts w:ascii="Times New Roman" w:hAnsi="Times New Roman" w:cs="Times New Roman" w:hint="eastAsia"/>
        </w:rPr>
        <w:t>this case</w:t>
      </w:r>
      <w:r w:rsidR="004710CC">
        <w:rPr>
          <w:rFonts w:ascii="Times New Roman" w:hAnsi="Times New Roman" w:cs="Times New Roman"/>
        </w:rPr>
        <w:t>,</w:t>
      </w:r>
      <w:r w:rsidR="004710CC">
        <w:rPr>
          <w:rFonts w:ascii="Times New Roman" w:hAnsi="Times New Roman" w:cs="Times New Roman" w:hint="eastAsia"/>
        </w:rPr>
        <w:t xml:space="preserve"> Ivy only responded </w:t>
      </w:r>
      <w:r w:rsidR="004710CC">
        <w:rPr>
          <w:rFonts w:ascii="Times New Roman" w:hAnsi="Times New Roman" w:cs="Times New Roman"/>
        </w:rPr>
        <w:t xml:space="preserve">to </w:t>
      </w:r>
      <w:r w:rsidR="004710CC">
        <w:rPr>
          <w:rFonts w:ascii="Times New Roman" w:hAnsi="Times New Roman" w:cs="Times New Roman" w:hint="eastAsia"/>
        </w:rPr>
        <w:t>Candy</w:t>
      </w:r>
      <w:r w:rsidR="004710CC">
        <w:rPr>
          <w:rFonts w:ascii="Times New Roman" w:hAnsi="Times New Roman" w:cs="Times New Roman"/>
        </w:rPr>
        <w:t>’</w:t>
      </w:r>
      <w:r w:rsidR="004710CC">
        <w:rPr>
          <w:rFonts w:ascii="Times New Roman" w:hAnsi="Times New Roman" w:cs="Times New Roman" w:hint="eastAsia"/>
        </w:rPr>
        <w:t xml:space="preserve">s invitation </w:t>
      </w:r>
      <w:r w:rsidR="004710CC">
        <w:rPr>
          <w:rFonts w:ascii="Times New Roman" w:hAnsi="Times New Roman" w:cs="Times New Roman"/>
        </w:rPr>
        <w:t>downstairs</w:t>
      </w:r>
      <w:r w:rsidR="004710CC">
        <w:rPr>
          <w:rFonts w:ascii="Times New Roman" w:hAnsi="Times New Roman" w:cs="Times New Roman" w:hint="eastAsia"/>
        </w:rPr>
        <w:t xml:space="preserve"> </w:t>
      </w:r>
      <w:r w:rsidR="002B06C9">
        <w:rPr>
          <w:rFonts w:ascii="Times New Roman" w:hAnsi="Times New Roman" w:cs="Times New Roman"/>
        </w:rPr>
        <w:t xml:space="preserve">at </w:t>
      </w:r>
      <w:r w:rsidR="004710CC">
        <w:rPr>
          <w:rFonts w:ascii="Times New Roman" w:hAnsi="Times New Roman" w:cs="Times New Roman" w:hint="eastAsia"/>
        </w:rPr>
        <w:t>her own home.</w:t>
      </w:r>
      <w:r w:rsidR="009C610E">
        <w:rPr>
          <w:rFonts w:ascii="Times New Roman" w:hAnsi="Times New Roman" w:cs="Times New Roman" w:hint="eastAsia"/>
        </w:rPr>
        <w:t xml:space="preserve"> </w:t>
      </w:r>
      <w:r w:rsidR="0044088D">
        <w:rPr>
          <w:rFonts w:ascii="Times New Roman" w:hAnsi="Times New Roman" w:cs="Times New Roman"/>
        </w:rPr>
        <w:t>U</w:t>
      </w:r>
      <w:r w:rsidR="0044088D">
        <w:rPr>
          <w:rFonts w:ascii="Times New Roman" w:hAnsi="Times New Roman" w:cs="Times New Roman" w:hint="eastAsia"/>
        </w:rPr>
        <w:t>nlike the</w:t>
      </w:r>
      <w:r w:rsidR="002B06C9">
        <w:rPr>
          <w:rFonts w:ascii="Times New Roman" w:hAnsi="Times New Roman" w:cs="Times New Roman" w:hint="eastAsia"/>
        </w:rPr>
        <w:t xml:space="preserve"> </w:t>
      </w:r>
      <w:r w:rsidR="002B06C9">
        <w:rPr>
          <w:rFonts w:ascii="Times New Roman" w:hAnsi="Times New Roman" w:cs="Times New Roman"/>
        </w:rPr>
        <w:t>“</w:t>
      </w:r>
      <w:r w:rsidR="002B06C9">
        <w:rPr>
          <w:rFonts w:ascii="Times New Roman" w:hAnsi="Times New Roman" w:cs="Times New Roman" w:hint="eastAsia"/>
        </w:rPr>
        <w:t>expedition</w:t>
      </w:r>
      <w:r w:rsidR="002B06C9">
        <w:rPr>
          <w:rFonts w:ascii="Times New Roman" w:hAnsi="Times New Roman" w:cs="Times New Roman"/>
        </w:rPr>
        <w:t>”</w:t>
      </w:r>
      <w:r w:rsidR="002B06C9">
        <w:rPr>
          <w:rFonts w:ascii="Times New Roman" w:hAnsi="Times New Roman" w:cs="Times New Roman" w:hint="eastAsia"/>
        </w:rPr>
        <w:t xml:space="preserve"> to voluntarily </w:t>
      </w:r>
      <w:r w:rsidR="002B06C9">
        <w:rPr>
          <w:rFonts w:ascii="Times New Roman" w:hAnsi="Times New Roman" w:cs="Times New Roman"/>
        </w:rPr>
        <w:t>inflict</w:t>
      </w:r>
      <w:r w:rsidR="002B06C9">
        <w:rPr>
          <w:rFonts w:ascii="Times New Roman" w:hAnsi="Times New Roman" w:cs="Times New Roman" w:hint="eastAsia"/>
        </w:rPr>
        <w:t xml:space="preserve"> violence, </w:t>
      </w:r>
      <w:r w:rsidR="0044088D">
        <w:rPr>
          <w:rFonts w:ascii="Times New Roman" w:hAnsi="Times New Roman" w:cs="Times New Roman" w:hint="eastAsia"/>
        </w:rPr>
        <w:t xml:space="preserve">Ivy was at her own residence </w:t>
      </w:r>
      <w:r w:rsidR="0044088D">
        <w:rPr>
          <w:rFonts w:ascii="Times New Roman" w:hAnsi="Times New Roman" w:cs="Times New Roman"/>
        </w:rPr>
        <w:t>in</w:t>
      </w:r>
      <w:r w:rsidR="002B06C9">
        <w:rPr>
          <w:rFonts w:ascii="Times New Roman" w:hAnsi="Times New Roman" w:cs="Times New Roman" w:hint="eastAsia"/>
        </w:rPr>
        <w:t xml:space="preserve"> response to an intrusion.</w:t>
      </w:r>
    </w:p>
    <w:p w14:paraId="3E3DAA28" w14:textId="77777777" w:rsidR="00CE7AFC" w:rsidRPr="0044088D" w:rsidRDefault="00CE7AFC" w:rsidP="00570279">
      <w:pPr>
        <w:spacing w:line="360" w:lineRule="auto"/>
        <w:rPr>
          <w:rFonts w:ascii="Times New Roman" w:hAnsi="Times New Roman" w:cs="Times New Roman"/>
        </w:rPr>
      </w:pPr>
    </w:p>
    <w:p w14:paraId="1754DB30" w14:textId="10D354D2" w:rsidR="00B40058" w:rsidRPr="000E2A7C" w:rsidRDefault="007E2D9E" w:rsidP="00570279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E2A7C">
        <w:rPr>
          <w:rFonts w:ascii="Times New Roman" w:hAnsi="Times New Roman" w:cs="Times New Roman" w:hint="eastAsia"/>
          <w:b/>
          <w:bCs/>
          <w:u w:val="single"/>
        </w:rPr>
        <w:t xml:space="preserve">D. </w:t>
      </w:r>
      <w:r w:rsidR="00B40058" w:rsidRPr="000E2A7C">
        <w:rPr>
          <w:rFonts w:ascii="Times New Roman" w:hAnsi="Times New Roman" w:cs="Times New Roman"/>
          <w:b/>
          <w:bCs/>
          <w:u w:val="single"/>
        </w:rPr>
        <w:t>Sentence</w:t>
      </w:r>
    </w:p>
    <w:p w14:paraId="0244B83F" w14:textId="2C24C4A7" w:rsidR="00160824" w:rsidRPr="00A96C29" w:rsidRDefault="00160824" w:rsidP="0057027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</w:t>
      </w:r>
      <w:r w:rsidR="00B44C1A">
        <w:rPr>
          <w:rFonts w:ascii="Times New Roman" w:hAnsi="Times New Roman" w:cs="Times New Roman" w:hint="eastAsia"/>
          <w:b/>
          <w:bCs/>
        </w:rPr>
        <w:t>a</w:t>
      </w:r>
      <w:r>
        <w:rPr>
          <w:rFonts w:ascii="Times New Roman" w:hAnsi="Times New Roman" w:cs="Times New Roman" w:hint="eastAsia"/>
          <w:b/>
          <w:bCs/>
        </w:rPr>
        <w:t>) Sentencin</w:t>
      </w:r>
      <w:r w:rsidR="001A3FE0">
        <w:rPr>
          <w:rFonts w:ascii="Times New Roman" w:hAnsi="Times New Roman" w:cs="Times New Roman" w:hint="eastAsia"/>
          <w:b/>
          <w:bCs/>
        </w:rPr>
        <w:t>g Regime</w:t>
      </w:r>
    </w:p>
    <w:p w14:paraId="3AE13BCF" w14:textId="0D095D73" w:rsidR="0070510F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3</w:t>
      </w:r>
      <w:r w:rsidR="00FC78E8"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 xml:space="preserve">. </w:t>
      </w:r>
      <w:r w:rsidR="00E13E26">
        <w:rPr>
          <w:rFonts w:ascii="Times New Roman" w:hAnsi="Times New Roman" w:cs="Times New Roman"/>
        </w:rPr>
        <w:t>If convicted, Ivy falls under s</w:t>
      </w:r>
      <w:r w:rsidR="00727290">
        <w:rPr>
          <w:rFonts w:ascii="Times New Roman" w:hAnsi="Times New Roman" w:cs="Times New Roman" w:hint="eastAsia"/>
        </w:rPr>
        <w:t>.</w:t>
      </w:r>
      <w:r w:rsidR="00E13E26">
        <w:rPr>
          <w:rFonts w:ascii="Times New Roman" w:hAnsi="Times New Roman" w:cs="Times New Roman"/>
        </w:rPr>
        <w:t>33(2)(d) of the POO</w:t>
      </w:r>
      <w:r w:rsidR="0070510F">
        <w:rPr>
          <w:rFonts w:ascii="Times New Roman" w:hAnsi="Times New Roman" w:cs="Times New Roman" w:hint="eastAsia"/>
        </w:rPr>
        <w:t xml:space="preserve"> </w:t>
      </w:r>
      <w:r w:rsidR="0070510F">
        <w:rPr>
          <w:rFonts w:ascii="Times New Roman" w:hAnsi="Times New Roman" w:cs="Times New Roman"/>
        </w:rPr>
        <w:t>as she is 28 years old.</w:t>
      </w:r>
    </w:p>
    <w:p w14:paraId="2411C77B" w14:textId="77777777" w:rsidR="006E3F54" w:rsidRPr="00FC78E8" w:rsidRDefault="006E3F54" w:rsidP="00570279">
      <w:pPr>
        <w:spacing w:line="360" w:lineRule="auto"/>
        <w:rPr>
          <w:rFonts w:ascii="Times New Roman" w:hAnsi="Times New Roman" w:cs="Times New Roman"/>
        </w:rPr>
      </w:pPr>
    </w:p>
    <w:p w14:paraId="4F269CC4" w14:textId="48709597" w:rsidR="0070510F" w:rsidRPr="0070510F" w:rsidRDefault="00A96C29" w:rsidP="00570279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70510F" w:rsidRPr="0070510F">
        <w:rPr>
          <w:rFonts w:ascii="Times New Roman" w:hAnsi="Times New Roman" w:cs="Times New Roman"/>
          <w:i/>
          <w:iCs/>
        </w:rPr>
        <w:t>if of the age of 25 years or more, be sentenced to imprisonment for not more than 3 years</w:t>
      </w:r>
      <w:r w:rsidR="001A3FE0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”</w:t>
      </w:r>
    </w:p>
    <w:p w14:paraId="77D417F4" w14:textId="77777777" w:rsidR="0070510F" w:rsidRDefault="0070510F" w:rsidP="00570279">
      <w:pPr>
        <w:spacing w:line="360" w:lineRule="auto"/>
        <w:rPr>
          <w:rFonts w:ascii="Times New Roman" w:hAnsi="Times New Roman" w:cs="Times New Roman"/>
        </w:rPr>
      </w:pPr>
    </w:p>
    <w:p w14:paraId="6A8AC8EF" w14:textId="0141D68B" w:rsidR="00727290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FC78E8"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 xml:space="preserve">. </w:t>
      </w:r>
      <w:r w:rsidR="00E13E26">
        <w:rPr>
          <w:rFonts w:ascii="Times New Roman" w:hAnsi="Times New Roman" w:cs="Times New Roman"/>
        </w:rPr>
        <w:t>Thus</w:t>
      </w:r>
      <w:r w:rsidR="00727290">
        <w:rPr>
          <w:rFonts w:ascii="Times New Roman" w:hAnsi="Times New Roman" w:cs="Times New Roman"/>
        </w:rPr>
        <w:t>,</w:t>
      </w:r>
      <w:r w:rsidR="00E13E26">
        <w:rPr>
          <w:rFonts w:ascii="Times New Roman" w:hAnsi="Times New Roman" w:cs="Times New Roman"/>
        </w:rPr>
        <w:t xml:space="preserve"> the maximum penalty for Ivy is 3 </w:t>
      </w:r>
      <w:r w:rsidR="00C93938">
        <w:rPr>
          <w:rFonts w:ascii="Times New Roman" w:hAnsi="Times New Roman" w:cs="Times New Roman"/>
        </w:rPr>
        <w:t>years</w:t>
      </w:r>
      <w:r w:rsidR="006A7B7D">
        <w:rPr>
          <w:rFonts w:ascii="Times New Roman" w:hAnsi="Times New Roman" w:cs="Times New Roman"/>
        </w:rPr>
        <w:t>’</w:t>
      </w:r>
      <w:r w:rsidR="00E13E26">
        <w:rPr>
          <w:rFonts w:ascii="Times New Roman" w:hAnsi="Times New Roman" w:cs="Times New Roman"/>
        </w:rPr>
        <w:t xml:space="preserve"> imprisonment.</w:t>
      </w:r>
      <w:r w:rsidR="0070510F">
        <w:rPr>
          <w:rFonts w:ascii="Times New Roman" w:hAnsi="Times New Roman" w:cs="Times New Roman" w:hint="eastAsia"/>
        </w:rPr>
        <w:t xml:space="preserve"> Furthermore, based on s</w:t>
      </w:r>
      <w:r w:rsidR="00727290">
        <w:rPr>
          <w:rFonts w:ascii="Times New Roman" w:hAnsi="Times New Roman" w:cs="Times New Roman" w:hint="eastAsia"/>
        </w:rPr>
        <w:t>.</w:t>
      </w:r>
      <w:r w:rsidR="0070510F">
        <w:rPr>
          <w:rFonts w:ascii="Times New Roman" w:hAnsi="Times New Roman" w:cs="Times New Roman" w:hint="eastAsia"/>
        </w:rPr>
        <w:t>33(</w:t>
      </w:r>
      <w:r w:rsidR="00727290">
        <w:rPr>
          <w:rFonts w:ascii="Times New Roman" w:hAnsi="Times New Roman" w:cs="Times New Roman" w:hint="eastAsia"/>
        </w:rPr>
        <w:t>3</w:t>
      </w:r>
      <w:r w:rsidR="0070510F">
        <w:rPr>
          <w:rFonts w:ascii="Times New Roman" w:hAnsi="Times New Roman" w:cs="Times New Roman" w:hint="eastAsia"/>
        </w:rPr>
        <w:t>)</w:t>
      </w:r>
      <w:r w:rsidR="00727290">
        <w:rPr>
          <w:rFonts w:ascii="Times New Roman" w:hAnsi="Times New Roman" w:cs="Times New Roman" w:hint="eastAsia"/>
        </w:rPr>
        <w:t>,</w:t>
      </w:r>
    </w:p>
    <w:p w14:paraId="6C2C8EAF" w14:textId="77777777" w:rsidR="00C93938" w:rsidRPr="00C021B9" w:rsidRDefault="00C93938" w:rsidP="00570279">
      <w:pPr>
        <w:spacing w:line="360" w:lineRule="auto"/>
        <w:rPr>
          <w:rFonts w:ascii="Times New Roman" w:hAnsi="Times New Roman" w:cs="Times New Roman"/>
        </w:rPr>
      </w:pPr>
    </w:p>
    <w:p w14:paraId="421CE223" w14:textId="5AF2221E" w:rsidR="00727290" w:rsidRPr="00727290" w:rsidRDefault="00A96C29" w:rsidP="00570279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727290" w:rsidRPr="00727290">
        <w:rPr>
          <w:rFonts w:ascii="Times New Roman" w:hAnsi="Times New Roman" w:cs="Times New Roman"/>
          <w:i/>
          <w:iCs/>
        </w:rPr>
        <w:t>it shall not be open to the court to exercise either the powers conferred by section 36 of the Magistrates Ordinance (Cap 227) or the powers conferred by section 3 of the Probation of Offenders Ordinance (Cap 298).</w:t>
      </w:r>
      <w:r>
        <w:rPr>
          <w:rFonts w:ascii="Times New Roman" w:hAnsi="Times New Roman" w:cs="Times New Roman"/>
          <w:i/>
          <w:iCs/>
        </w:rPr>
        <w:t>”</w:t>
      </w:r>
    </w:p>
    <w:p w14:paraId="070A4A4E" w14:textId="77777777" w:rsidR="00E13E26" w:rsidRDefault="00E13E26" w:rsidP="00570279">
      <w:pPr>
        <w:spacing w:line="360" w:lineRule="auto"/>
        <w:rPr>
          <w:rFonts w:ascii="Times New Roman" w:hAnsi="Times New Roman" w:cs="Times New Roman"/>
        </w:rPr>
      </w:pPr>
    </w:p>
    <w:p w14:paraId="5FAAFF23" w14:textId="18027DE5" w:rsidR="001A3FE0" w:rsidRPr="001A3FE0" w:rsidRDefault="001A3FE0" w:rsidP="00570279">
      <w:pPr>
        <w:spacing w:line="360" w:lineRule="auto"/>
        <w:rPr>
          <w:rFonts w:ascii="Times New Roman" w:hAnsi="Times New Roman" w:cs="Times New Roman"/>
          <w:b/>
          <w:bCs/>
        </w:rPr>
      </w:pPr>
      <w:r w:rsidRPr="001A3FE0">
        <w:rPr>
          <w:rFonts w:ascii="Times New Roman" w:hAnsi="Times New Roman" w:cs="Times New Roman" w:hint="eastAsia"/>
          <w:b/>
          <w:bCs/>
        </w:rPr>
        <w:t>(</w:t>
      </w:r>
      <w:r w:rsidR="00B44C1A">
        <w:rPr>
          <w:rFonts w:ascii="Times New Roman" w:hAnsi="Times New Roman" w:cs="Times New Roman" w:hint="eastAsia"/>
          <w:b/>
          <w:bCs/>
        </w:rPr>
        <w:t>b</w:t>
      </w:r>
      <w:r w:rsidRPr="001A3FE0">
        <w:rPr>
          <w:rFonts w:ascii="Times New Roman" w:hAnsi="Times New Roman" w:cs="Times New Roman" w:hint="eastAsia"/>
          <w:b/>
          <w:bCs/>
        </w:rPr>
        <w:t xml:space="preserve">) Consider </w:t>
      </w:r>
      <w:r w:rsidR="00B44C1A">
        <w:rPr>
          <w:rFonts w:ascii="Times New Roman" w:hAnsi="Times New Roman" w:cs="Times New Roman" w:hint="eastAsia"/>
          <w:b/>
          <w:bCs/>
        </w:rPr>
        <w:t>O</w:t>
      </w:r>
      <w:r w:rsidRPr="001A3FE0">
        <w:rPr>
          <w:rFonts w:ascii="Times New Roman" w:hAnsi="Times New Roman" w:cs="Times New Roman" w:hint="eastAsia"/>
          <w:b/>
          <w:bCs/>
        </w:rPr>
        <w:t xml:space="preserve">verall </w:t>
      </w:r>
      <w:r w:rsidR="00B44C1A">
        <w:rPr>
          <w:rFonts w:ascii="Times New Roman" w:hAnsi="Times New Roman" w:cs="Times New Roman" w:hint="eastAsia"/>
          <w:b/>
          <w:bCs/>
        </w:rPr>
        <w:t>C</w:t>
      </w:r>
      <w:r w:rsidRPr="001A3FE0">
        <w:rPr>
          <w:rFonts w:ascii="Times New Roman" w:hAnsi="Times New Roman" w:cs="Times New Roman" w:hint="eastAsia"/>
          <w:b/>
          <w:bCs/>
        </w:rPr>
        <w:t>ircumstances</w:t>
      </w:r>
    </w:p>
    <w:p w14:paraId="0DB9C77B" w14:textId="6AA1CB0B" w:rsidR="00F11180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FC78E8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 xml:space="preserve">. </w:t>
      </w:r>
      <w:r w:rsidR="00525E66">
        <w:rPr>
          <w:rFonts w:ascii="Times New Roman" w:hAnsi="Times New Roman" w:cs="Times New Roman" w:hint="eastAsia"/>
        </w:rPr>
        <w:t>There is no</w:t>
      </w:r>
      <w:r w:rsidR="00160824">
        <w:rPr>
          <w:rFonts w:ascii="Times New Roman" w:hAnsi="Times New Roman" w:cs="Times New Roman" w:hint="eastAsia"/>
        </w:rPr>
        <w:t xml:space="preserve"> further</w:t>
      </w:r>
      <w:r w:rsidR="002A5DEB">
        <w:rPr>
          <w:rFonts w:ascii="Times New Roman" w:hAnsi="Times New Roman" w:cs="Times New Roman" w:hint="eastAsia"/>
        </w:rPr>
        <w:t xml:space="preserve"> guideline </w:t>
      </w:r>
      <w:r w:rsidR="00160824">
        <w:rPr>
          <w:rFonts w:ascii="Times New Roman" w:hAnsi="Times New Roman" w:cs="Times New Roman" w:hint="eastAsia"/>
        </w:rPr>
        <w:t xml:space="preserve">for </w:t>
      </w:r>
      <w:r w:rsidR="00160824">
        <w:rPr>
          <w:rFonts w:ascii="Times New Roman" w:hAnsi="Times New Roman" w:cs="Times New Roman"/>
        </w:rPr>
        <w:t xml:space="preserve">the </w:t>
      </w:r>
      <w:r w:rsidR="002A5DEB">
        <w:rPr>
          <w:rFonts w:ascii="Times New Roman" w:hAnsi="Times New Roman" w:cs="Times New Roman"/>
        </w:rPr>
        <w:t>sentence</w:t>
      </w:r>
      <w:r w:rsidR="002A5DEB">
        <w:rPr>
          <w:rFonts w:ascii="Times New Roman" w:hAnsi="Times New Roman" w:cs="Times New Roman" w:hint="eastAsia"/>
        </w:rPr>
        <w:t>.</w:t>
      </w:r>
      <w:r w:rsidR="00160824">
        <w:rPr>
          <w:rFonts w:ascii="Times New Roman" w:hAnsi="Times New Roman" w:cs="Times New Roman" w:hint="eastAsia"/>
        </w:rPr>
        <w:t xml:space="preserve"> </w:t>
      </w:r>
      <w:proofErr w:type="gramStart"/>
      <w:r w:rsidR="002A5DEB">
        <w:rPr>
          <w:rFonts w:ascii="Times New Roman" w:hAnsi="Times New Roman" w:cs="Times New Roman"/>
        </w:rPr>
        <w:t>S</w:t>
      </w:r>
      <w:r w:rsidR="002A5DEB">
        <w:rPr>
          <w:rFonts w:ascii="Times New Roman" w:hAnsi="Times New Roman" w:cs="Times New Roman" w:hint="eastAsia"/>
        </w:rPr>
        <w:t>o</w:t>
      </w:r>
      <w:proofErr w:type="gramEnd"/>
      <w:r w:rsidR="002A5DEB">
        <w:rPr>
          <w:rFonts w:ascii="Times New Roman" w:hAnsi="Times New Roman" w:cs="Times New Roman" w:hint="eastAsia"/>
        </w:rPr>
        <w:t xml:space="preserve"> when deciding the </w:t>
      </w:r>
      <w:r w:rsidR="002A5DEB">
        <w:rPr>
          <w:rFonts w:ascii="Times New Roman" w:hAnsi="Times New Roman" w:cs="Times New Roman"/>
        </w:rPr>
        <w:t>appropriate</w:t>
      </w:r>
      <w:r w:rsidR="002A5DEB">
        <w:rPr>
          <w:rFonts w:ascii="Times New Roman" w:hAnsi="Times New Roman" w:cs="Times New Roman" w:hint="eastAsia"/>
        </w:rPr>
        <w:t xml:space="preserve"> sentence, the judges will </w:t>
      </w:r>
      <w:r>
        <w:rPr>
          <w:rFonts w:ascii="Times New Roman" w:hAnsi="Times New Roman" w:cs="Times New Roman"/>
        </w:rPr>
        <w:t>consider the overall circumstances</w:t>
      </w:r>
      <w:r w:rsidR="002A5DEB">
        <w:rPr>
          <w:rFonts w:ascii="Times New Roman" w:hAnsi="Times New Roman" w:cs="Times New Roman" w:hint="eastAsia"/>
        </w:rPr>
        <w:t xml:space="preserve">. </w:t>
      </w:r>
    </w:p>
    <w:p w14:paraId="7D47A347" w14:textId="77777777" w:rsidR="00F11180" w:rsidRDefault="00F11180" w:rsidP="00570279">
      <w:pPr>
        <w:spacing w:line="360" w:lineRule="auto"/>
        <w:rPr>
          <w:rFonts w:ascii="Times New Roman" w:hAnsi="Times New Roman" w:cs="Times New Roman"/>
        </w:rPr>
      </w:pPr>
    </w:p>
    <w:p w14:paraId="69E7215E" w14:textId="39D5EB06" w:rsidR="001A3FE0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FC78E8"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 xml:space="preserve">. </w:t>
      </w:r>
      <w:r w:rsidR="002A5DEB">
        <w:rPr>
          <w:rFonts w:ascii="Times New Roman" w:hAnsi="Times New Roman" w:cs="Times New Roman"/>
        </w:rPr>
        <w:t>T</w:t>
      </w:r>
      <w:r w:rsidR="002A5DEB">
        <w:rPr>
          <w:rFonts w:ascii="Times New Roman" w:hAnsi="Times New Roman" w:cs="Times New Roman" w:hint="eastAsia"/>
        </w:rPr>
        <w:t xml:space="preserve">herefore, Ivy could rely </w:t>
      </w:r>
      <w:r w:rsidR="002A5DEB">
        <w:rPr>
          <w:rFonts w:ascii="Times New Roman" w:hAnsi="Times New Roman" w:cs="Times New Roman"/>
        </w:rPr>
        <w:t xml:space="preserve">on </w:t>
      </w:r>
      <w:r w:rsidR="002A5DEB">
        <w:rPr>
          <w:rFonts w:ascii="Times New Roman" w:hAnsi="Times New Roman" w:cs="Times New Roman" w:hint="eastAsia"/>
        </w:rPr>
        <w:t>several mitigating factors for a more lenient sentence</w:t>
      </w:r>
      <w:r>
        <w:rPr>
          <w:rFonts w:ascii="Times New Roman" w:hAnsi="Times New Roman" w:cs="Times New Roman" w:hint="eastAsia"/>
        </w:rPr>
        <w:t>:</w:t>
      </w:r>
    </w:p>
    <w:p w14:paraId="5FC81DC5" w14:textId="3329E382" w:rsidR="002A5DEB" w:rsidRDefault="001A3FE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F11180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 xml:space="preserve">) No actual violence. </w:t>
      </w:r>
      <w:r w:rsidR="002A5DEB">
        <w:rPr>
          <w:rFonts w:ascii="Times New Roman" w:hAnsi="Times New Roman" w:cs="Times New Roman"/>
        </w:rPr>
        <w:t>I</w:t>
      </w:r>
      <w:r w:rsidR="002A5DEB">
        <w:rPr>
          <w:rFonts w:ascii="Times New Roman" w:hAnsi="Times New Roman" w:cs="Times New Roman" w:hint="eastAsia"/>
        </w:rPr>
        <w:t>vy</w:t>
      </w:r>
      <w:r w:rsidR="002A5DEB">
        <w:rPr>
          <w:rFonts w:ascii="Times New Roman" w:hAnsi="Times New Roman" w:cs="Times New Roman"/>
        </w:rPr>
        <w:t>’</w:t>
      </w:r>
      <w:r w:rsidR="002A5DEB">
        <w:rPr>
          <w:rFonts w:ascii="Times New Roman" w:hAnsi="Times New Roman" w:cs="Times New Roman" w:hint="eastAsia"/>
        </w:rPr>
        <w:t>s blade was not out during the whole process</w:t>
      </w:r>
      <w:r>
        <w:rPr>
          <w:rFonts w:ascii="Times New Roman" w:hAnsi="Times New Roman" w:cs="Times New Roman"/>
        </w:rPr>
        <w:t>,</w:t>
      </w:r>
      <w:r w:rsidR="002A5DEB">
        <w:rPr>
          <w:rFonts w:ascii="Times New Roman" w:hAnsi="Times New Roman" w:cs="Times New Roman" w:hint="eastAsia"/>
        </w:rPr>
        <w:t xml:space="preserve"> and she acted</w:t>
      </w:r>
      <w:r w:rsidR="00F11180">
        <w:rPr>
          <w:rFonts w:ascii="Times New Roman" w:hAnsi="Times New Roman" w:cs="Times New Roman" w:hint="eastAsia"/>
        </w:rPr>
        <w:t xml:space="preserve"> passively</w:t>
      </w:r>
      <w:r>
        <w:rPr>
          <w:rFonts w:ascii="Times New Roman" w:hAnsi="Times New Roman" w:cs="Times New Roman" w:hint="eastAsia"/>
        </w:rPr>
        <w:t xml:space="preserve">. </w:t>
      </w:r>
      <w:r w:rsidR="00F11180">
        <w:rPr>
          <w:rFonts w:ascii="Times New Roman" w:hAnsi="Times New Roman" w:cs="Times New Roman"/>
        </w:rPr>
        <w:t>T</w:t>
      </w:r>
      <w:r w:rsidR="00F11180">
        <w:rPr>
          <w:rFonts w:ascii="Times New Roman" w:hAnsi="Times New Roman" w:cs="Times New Roman" w:hint="eastAsia"/>
        </w:rPr>
        <w:t xml:space="preserve">here was </w:t>
      </w:r>
      <w:r w:rsidR="002A5DEB">
        <w:rPr>
          <w:rFonts w:ascii="Times New Roman" w:hAnsi="Times New Roman" w:cs="Times New Roman" w:hint="eastAsia"/>
        </w:rPr>
        <w:t>no actual use of the paper cutter</w:t>
      </w:r>
      <w:r w:rsidR="00F11180">
        <w:rPr>
          <w:rFonts w:ascii="Times New Roman" w:hAnsi="Times New Roman" w:cs="Times New Roman" w:hint="eastAsia"/>
        </w:rPr>
        <w:t xml:space="preserve"> and no actual injury caused</w:t>
      </w:r>
      <w:r w:rsidR="002A5DEB">
        <w:rPr>
          <w:rFonts w:ascii="Times New Roman" w:hAnsi="Times New Roman" w:cs="Times New Roman" w:hint="eastAsia"/>
        </w:rPr>
        <w:t>.</w:t>
      </w:r>
    </w:p>
    <w:p w14:paraId="0165CFBD" w14:textId="22218E9C" w:rsidR="002A5DEB" w:rsidRDefault="001A3FE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F11180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) </w:t>
      </w:r>
      <w:r w:rsidR="002A5DEB">
        <w:rPr>
          <w:rFonts w:ascii="Times New Roman" w:hAnsi="Times New Roman" w:cs="Times New Roman"/>
        </w:rPr>
        <w:t>P</w:t>
      </w:r>
      <w:r w:rsidR="002A5DEB">
        <w:rPr>
          <w:rFonts w:ascii="Times New Roman" w:hAnsi="Times New Roman" w:cs="Times New Roman" w:hint="eastAsia"/>
        </w:rPr>
        <w:t>rovocation.</w:t>
      </w:r>
      <w:r w:rsidR="00A47E69">
        <w:rPr>
          <w:rFonts w:ascii="Times New Roman" w:hAnsi="Times New Roman" w:cs="Times New Roman" w:hint="eastAsia"/>
        </w:rPr>
        <w:t xml:space="preserve"> It was Candy who initiated the incident</w:t>
      </w:r>
      <w:r w:rsidR="00F11180">
        <w:rPr>
          <w:rFonts w:ascii="Times New Roman" w:hAnsi="Times New Roman" w:cs="Times New Roman" w:hint="eastAsia"/>
        </w:rPr>
        <w:t xml:space="preserve"> and threatened Ivy first</w:t>
      </w:r>
      <w:r w:rsidR="00A47E69">
        <w:rPr>
          <w:rFonts w:ascii="Times New Roman" w:hAnsi="Times New Roman" w:cs="Times New Roman" w:hint="eastAsia"/>
        </w:rPr>
        <w:t>.</w:t>
      </w:r>
    </w:p>
    <w:p w14:paraId="60AC8525" w14:textId="77777777" w:rsidR="001A3FE0" w:rsidRDefault="001A3FE0" w:rsidP="00570279">
      <w:pPr>
        <w:spacing w:line="360" w:lineRule="auto"/>
        <w:rPr>
          <w:rFonts w:ascii="Times New Roman" w:hAnsi="Times New Roman" w:cs="Times New Roman"/>
        </w:rPr>
      </w:pPr>
    </w:p>
    <w:p w14:paraId="38997905" w14:textId="2488456F" w:rsidR="002A5DEB" w:rsidRDefault="00F11180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FC78E8"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 xml:space="preserve">. </w:t>
      </w:r>
      <w:r w:rsidR="001A3FE0">
        <w:rPr>
          <w:rFonts w:ascii="Times New Roman" w:hAnsi="Times New Roman" w:cs="Times New Roman"/>
        </w:rPr>
        <w:t>Other uncertain facts could</w:t>
      </w:r>
      <w:r w:rsidR="001A3FE0">
        <w:rPr>
          <w:rFonts w:ascii="Times New Roman" w:hAnsi="Times New Roman" w:cs="Times New Roman" w:hint="eastAsia"/>
        </w:rPr>
        <w:t xml:space="preserve"> also impact the sentence</w:t>
      </w:r>
      <w:r w:rsidR="002A5DEB">
        <w:rPr>
          <w:rFonts w:ascii="Times New Roman" w:hAnsi="Times New Roman" w:cs="Times New Roman" w:hint="eastAsia"/>
        </w:rPr>
        <w:t>:</w:t>
      </w:r>
    </w:p>
    <w:p w14:paraId="525B0C58" w14:textId="5728FBE8" w:rsidR="002A5DEB" w:rsidRDefault="002A5DEB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F11180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) Ivy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criminal record.</w:t>
      </w:r>
    </w:p>
    <w:p w14:paraId="720E5077" w14:textId="5B868262" w:rsidR="002A5DEB" w:rsidRDefault="002A5DEB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 w:hint="eastAsia"/>
        </w:rPr>
        <w:t xml:space="preserve"> Ivy </w:t>
      </w:r>
      <w:r w:rsidR="006A7B7D">
        <w:rPr>
          <w:rFonts w:ascii="Times New Roman" w:hAnsi="Times New Roman" w:cs="Times New Roman" w:hint="eastAsia"/>
        </w:rPr>
        <w:t>has a clean</w:t>
      </w:r>
      <w:r>
        <w:rPr>
          <w:rFonts w:ascii="Times New Roman" w:hAnsi="Times New Roman" w:cs="Times New Roman" w:hint="eastAsia"/>
        </w:rPr>
        <w:t xml:space="preserve"> criminal record, she can </w:t>
      </w:r>
      <w:r w:rsidR="006A7B7D">
        <w:rPr>
          <w:rFonts w:ascii="Times New Roman" w:hAnsi="Times New Roman" w:cs="Times New Roman"/>
        </w:rPr>
        <w:t>use it</w:t>
      </w:r>
      <w:r>
        <w:rPr>
          <w:rFonts w:ascii="Times New Roman" w:hAnsi="Times New Roman" w:cs="Times New Roman" w:hint="eastAsia"/>
        </w:rPr>
        <w:t xml:space="preserve"> to mitigate the sentence</w:t>
      </w:r>
      <w:r w:rsidR="001A3FE0">
        <w:rPr>
          <w:rFonts w:ascii="Times New Roman" w:hAnsi="Times New Roman" w:cs="Times New Roman"/>
        </w:rPr>
        <w:t>.</w:t>
      </w:r>
    </w:p>
    <w:p w14:paraId="3687C2B7" w14:textId="207AC307" w:rsidR="002A5DEB" w:rsidRDefault="002A5DEB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F11180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) The type of paper cutter.</w:t>
      </w:r>
    </w:p>
    <w:p w14:paraId="17E4D390" w14:textId="5DBEB828" w:rsidR="002A5DEB" w:rsidRPr="002A5DEB" w:rsidRDefault="002A5DEB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 w:hint="eastAsia"/>
        </w:rPr>
        <w:t xml:space="preserve">f the paper cutter is relatively </w:t>
      </w:r>
      <w:proofErr w:type="gramStart"/>
      <w:r>
        <w:rPr>
          <w:rFonts w:ascii="Times New Roman" w:hAnsi="Times New Roman" w:cs="Times New Roman" w:hint="eastAsia"/>
        </w:rPr>
        <w:t xml:space="preserve">small </w:t>
      </w:r>
      <w:r w:rsidR="001A3FE0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 w:hint="eastAsia"/>
        </w:rPr>
        <w:t>size</w:t>
      </w:r>
      <w:proofErr w:type="gramEnd"/>
      <w:r w:rsidR="001A3FE0">
        <w:rPr>
          <w:rFonts w:ascii="Times New Roman" w:hAnsi="Times New Roman" w:cs="Times New Roman" w:hint="eastAsia"/>
        </w:rPr>
        <w:t xml:space="preserve"> and rather blunt</w:t>
      </w:r>
      <w:r w:rsidR="001A3FE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and the effect of using it to injure someone is not severe, this can mitigate Ivy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sentence</w:t>
      </w:r>
      <w:r w:rsidR="001A3FE0">
        <w:rPr>
          <w:rFonts w:ascii="Times New Roman" w:hAnsi="Times New Roman" w:cs="Times New Roman" w:hint="eastAsia"/>
        </w:rPr>
        <w:t>.</w:t>
      </w:r>
    </w:p>
    <w:p w14:paraId="15500124" w14:textId="05EF3FCD" w:rsidR="002A5DEB" w:rsidRDefault="002A5DEB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F11180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 xml:space="preserve">) The credibility of </w:t>
      </w:r>
      <w:r w:rsidR="001A3FE0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 w:hint="eastAsia"/>
        </w:rPr>
        <w:t>evidence given by Candy and Andy.</w:t>
      </w:r>
    </w:p>
    <w:p w14:paraId="6E73BF24" w14:textId="3805438A" w:rsidR="002A5DEB" w:rsidRPr="00F11180" w:rsidRDefault="006A7B7D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Suppose there is more credible evidence given by Candy or Andy showing that Ivy was really acting passive and showed no interest in fighting. In that case,</w:t>
      </w:r>
      <w:r w:rsidR="002A5DEB">
        <w:rPr>
          <w:rFonts w:ascii="Times New Roman" w:hAnsi="Times New Roman" w:cs="Times New Roman" w:hint="eastAsia"/>
        </w:rPr>
        <w:t xml:space="preserve"> this can also contribute to a more lenient sentence. </w:t>
      </w:r>
      <w:r w:rsidR="00F11180">
        <w:rPr>
          <w:rFonts w:ascii="Times New Roman" w:hAnsi="Times New Roman" w:cs="Times New Roman"/>
        </w:rPr>
        <w:t>O</w:t>
      </w:r>
      <w:r w:rsidR="00F11180">
        <w:rPr>
          <w:rFonts w:ascii="Times New Roman" w:hAnsi="Times New Roman" w:cs="Times New Roman" w:hint="eastAsia"/>
        </w:rPr>
        <w:t xml:space="preserve">therwise, the </w:t>
      </w:r>
      <w:proofErr w:type="spellStart"/>
      <w:r w:rsidR="00F11180">
        <w:rPr>
          <w:rFonts w:ascii="Times New Roman" w:hAnsi="Times New Roman" w:cs="Times New Roman" w:hint="eastAsia"/>
        </w:rPr>
        <w:t>defence</w:t>
      </w:r>
      <w:proofErr w:type="spellEnd"/>
      <w:r w:rsidR="00F11180">
        <w:rPr>
          <w:rFonts w:ascii="Times New Roman" w:hAnsi="Times New Roman" w:cs="Times New Roman" w:hint="eastAsia"/>
        </w:rPr>
        <w:t xml:space="preserve"> would be weak in response to the solid evidence of CCTV footage and Ivy</w:t>
      </w:r>
      <w:r w:rsidR="00F11180">
        <w:rPr>
          <w:rFonts w:ascii="Times New Roman" w:hAnsi="Times New Roman" w:cs="Times New Roman"/>
        </w:rPr>
        <w:t>’</w:t>
      </w:r>
      <w:r w:rsidR="00F11180">
        <w:rPr>
          <w:rFonts w:ascii="Times New Roman" w:hAnsi="Times New Roman" w:cs="Times New Roman" w:hint="eastAsia"/>
        </w:rPr>
        <w:t xml:space="preserve">s admission that </w:t>
      </w:r>
      <w:r w:rsidR="00F11180">
        <w:rPr>
          <w:rFonts w:ascii="Times New Roman" w:hAnsi="Times New Roman" w:cs="Times New Roman"/>
        </w:rPr>
        <w:t xml:space="preserve">the </w:t>
      </w:r>
      <w:r w:rsidR="00F11180">
        <w:rPr>
          <w:rFonts w:ascii="Times New Roman" w:hAnsi="Times New Roman" w:cs="Times New Roman" w:hint="eastAsia"/>
        </w:rPr>
        <w:t xml:space="preserve">Prosecution </w:t>
      </w:r>
      <w:r w:rsidR="00F11180">
        <w:rPr>
          <w:rFonts w:ascii="Times New Roman" w:hAnsi="Times New Roman" w:cs="Times New Roman"/>
        </w:rPr>
        <w:t>has</w:t>
      </w:r>
      <w:r w:rsidR="00F11180">
        <w:rPr>
          <w:rFonts w:ascii="Times New Roman" w:hAnsi="Times New Roman" w:cs="Times New Roman" w:hint="eastAsia"/>
        </w:rPr>
        <w:t>.</w:t>
      </w:r>
    </w:p>
    <w:p w14:paraId="6E3E32BF" w14:textId="5505B9A6" w:rsidR="007E2D9E" w:rsidRPr="000E2A7C" w:rsidRDefault="007E2D9E" w:rsidP="00570279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E2A7C">
        <w:rPr>
          <w:rFonts w:ascii="Times New Roman" w:hAnsi="Times New Roman" w:cs="Times New Roman" w:hint="eastAsia"/>
          <w:b/>
          <w:bCs/>
          <w:u w:val="single"/>
        </w:rPr>
        <w:lastRenderedPageBreak/>
        <w:t>E. Conclusion</w:t>
      </w:r>
    </w:p>
    <w:p w14:paraId="4E7DE0D9" w14:textId="293C5385" w:rsidR="007E2D9E" w:rsidRDefault="0099008B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FC78E8">
        <w:rPr>
          <w:rFonts w:ascii="Times New Roman" w:hAnsi="Times New Roman" w:cs="Times New Roman" w:hint="eastAsia"/>
        </w:rPr>
        <w:t>9</w:t>
      </w:r>
      <w:r w:rsidR="00F11180">
        <w:rPr>
          <w:rFonts w:ascii="Times New Roman" w:hAnsi="Times New Roman" w:cs="Times New Roman" w:hint="eastAsia"/>
        </w:rPr>
        <w:t xml:space="preserve">. </w:t>
      </w:r>
      <w:r w:rsidR="007E2D9E">
        <w:rPr>
          <w:rFonts w:ascii="Times New Roman" w:hAnsi="Times New Roman" w:cs="Times New Roman" w:hint="eastAsia"/>
        </w:rPr>
        <w:t>In conclusion</w:t>
      </w:r>
      <w:r w:rsidR="00F56D6C">
        <w:rPr>
          <w:rFonts w:ascii="Times New Roman" w:hAnsi="Times New Roman" w:cs="Times New Roman" w:hint="eastAsia"/>
        </w:rPr>
        <w:t xml:space="preserve">, </w:t>
      </w:r>
      <w:r w:rsidR="00BC6D51">
        <w:rPr>
          <w:rFonts w:ascii="Times New Roman" w:hAnsi="Times New Roman" w:cs="Times New Roman"/>
        </w:rPr>
        <w:t xml:space="preserve">the </w:t>
      </w:r>
      <w:r w:rsidR="00BC6D51">
        <w:rPr>
          <w:rFonts w:ascii="Times New Roman" w:hAnsi="Times New Roman" w:cs="Times New Roman" w:hint="eastAsia"/>
        </w:rPr>
        <w:t>P</w:t>
      </w:r>
      <w:r w:rsidR="00F56D6C">
        <w:rPr>
          <w:rFonts w:ascii="Times New Roman" w:hAnsi="Times New Roman" w:cs="Times New Roman" w:hint="eastAsia"/>
        </w:rPr>
        <w:t xml:space="preserve">rosecution </w:t>
      </w:r>
      <w:r w:rsidR="0044088D">
        <w:rPr>
          <w:rFonts w:ascii="Times New Roman" w:hAnsi="Times New Roman" w:cs="Times New Roman" w:hint="eastAsia"/>
        </w:rPr>
        <w:t>can</w:t>
      </w:r>
      <w:r w:rsidR="00BC6D51">
        <w:rPr>
          <w:rFonts w:ascii="Times New Roman" w:hAnsi="Times New Roman" w:cs="Times New Roman" w:hint="eastAsia"/>
        </w:rPr>
        <w:t xml:space="preserve"> likely</w:t>
      </w:r>
      <w:r w:rsidR="0044088D">
        <w:rPr>
          <w:rFonts w:ascii="Times New Roman" w:hAnsi="Times New Roman" w:cs="Times New Roman" w:hint="eastAsia"/>
        </w:rPr>
        <w:t xml:space="preserve"> establish a </w:t>
      </w:r>
      <w:r w:rsidR="0044088D" w:rsidRPr="0044088D">
        <w:rPr>
          <w:rFonts w:ascii="Times New Roman" w:hAnsi="Times New Roman" w:cs="Times New Roman" w:hint="eastAsia"/>
          <w:i/>
          <w:iCs/>
        </w:rPr>
        <w:t>prima facie</w:t>
      </w:r>
      <w:r w:rsidR="0044088D">
        <w:rPr>
          <w:rFonts w:ascii="Times New Roman" w:hAnsi="Times New Roman" w:cs="Times New Roman" w:hint="eastAsia"/>
        </w:rPr>
        <w:t xml:space="preserve"> </w:t>
      </w:r>
      <w:r w:rsidR="00F56D6C">
        <w:rPr>
          <w:rFonts w:ascii="Times New Roman" w:hAnsi="Times New Roman" w:cs="Times New Roman" w:hint="eastAsia"/>
        </w:rPr>
        <w:t>case against Ivy</w:t>
      </w:r>
      <w:r w:rsidR="00BC6D51">
        <w:rPr>
          <w:rFonts w:ascii="Times New Roman" w:hAnsi="Times New Roman" w:cs="Times New Roman" w:hint="eastAsia"/>
        </w:rPr>
        <w:t xml:space="preserve">. However, a conviction is not </w:t>
      </w:r>
      <w:r w:rsidR="00BC6D51">
        <w:rPr>
          <w:rFonts w:ascii="Times New Roman" w:hAnsi="Times New Roman" w:cs="Times New Roman"/>
        </w:rPr>
        <w:t>guaranteed</w:t>
      </w:r>
      <w:r w:rsidR="00BC6D51">
        <w:rPr>
          <w:rFonts w:ascii="Times New Roman" w:hAnsi="Times New Roman" w:cs="Times New Roman" w:hint="eastAsia"/>
        </w:rPr>
        <w:t xml:space="preserve"> if the court accepts Ivy</w:t>
      </w:r>
      <w:r w:rsidR="00BC6D51">
        <w:rPr>
          <w:rFonts w:ascii="Times New Roman" w:hAnsi="Times New Roman" w:cs="Times New Roman"/>
        </w:rPr>
        <w:t>’</w:t>
      </w:r>
      <w:r w:rsidR="00BC6D51">
        <w:rPr>
          <w:rFonts w:ascii="Times New Roman" w:hAnsi="Times New Roman" w:cs="Times New Roman" w:hint="eastAsia"/>
        </w:rPr>
        <w:t xml:space="preserve">s two applicable </w:t>
      </w:r>
      <w:proofErr w:type="spellStart"/>
      <w:r w:rsidR="00BC6D51">
        <w:rPr>
          <w:rFonts w:ascii="Times New Roman" w:hAnsi="Times New Roman" w:cs="Times New Roman" w:hint="eastAsia"/>
        </w:rPr>
        <w:t>defences</w:t>
      </w:r>
      <w:proofErr w:type="spellEnd"/>
      <w:r w:rsidR="00BC6D51">
        <w:rPr>
          <w:rFonts w:ascii="Times New Roman" w:hAnsi="Times New Roman" w:cs="Times New Roman" w:hint="eastAsia"/>
        </w:rPr>
        <w:t>.</w:t>
      </w:r>
      <w:r w:rsidR="00F56D6C">
        <w:rPr>
          <w:rFonts w:ascii="Times New Roman" w:hAnsi="Times New Roman" w:cs="Times New Roman" w:hint="eastAsia"/>
        </w:rPr>
        <w:t xml:space="preserve"> </w:t>
      </w:r>
      <w:r w:rsidR="00F11180">
        <w:rPr>
          <w:rFonts w:ascii="Times New Roman" w:hAnsi="Times New Roman" w:cs="Times New Roman"/>
        </w:rPr>
        <w:t>I</w:t>
      </w:r>
      <w:r w:rsidR="00F11180">
        <w:rPr>
          <w:rFonts w:ascii="Times New Roman" w:hAnsi="Times New Roman" w:cs="Times New Roman" w:hint="eastAsia"/>
        </w:rPr>
        <w:t>f convicted, t</w:t>
      </w:r>
      <w:r w:rsidR="00F56D6C">
        <w:rPr>
          <w:rFonts w:ascii="Times New Roman" w:hAnsi="Times New Roman" w:cs="Times New Roman" w:hint="eastAsia"/>
        </w:rPr>
        <w:t xml:space="preserve">he sentence would not go </w:t>
      </w:r>
      <w:r w:rsidR="001A3FE0">
        <w:rPr>
          <w:rFonts w:ascii="Times New Roman" w:hAnsi="Times New Roman" w:cs="Times New Roman"/>
        </w:rPr>
        <w:t>beyond</w:t>
      </w:r>
      <w:r w:rsidR="00F56D6C">
        <w:rPr>
          <w:rFonts w:ascii="Times New Roman" w:hAnsi="Times New Roman" w:cs="Times New Roman" w:hint="eastAsia"/>
        </w:rPr>
        <w:t xml:space="preserve"> 3 years</w:t>
      </w:r>
      <w:r w:rsidR="001A3FE0">
        <w:rPr>
          <w:rFonts w:ascii="Times New Roman" w:hAnsi="Times New Roman" w:cs="Times New Roman"/>
        </w:rPr>
        <w:t>,</w:t>
      </w:r>
      <w:r w:rsidR="00F56D6C">
        <w:rPr>
          <w:rFonts w:ascii="Times New Roman" w:hAnsi="Times New Roman" w:cs="Times New Roman" w:hint="eastAsia"/>
        </w:rPr>
        <w:t xml:space="preserve"> with several mitigating factors for Ivy.</w:t>
      </w:r>
    </w:p>
    <w:p w14:paraId="2B2943AF" w14:textId="77777777" w:rsidR="00D85AC2" w:rsidRPr="00BC6D51" w:rsidRDefault="00D85AC2" w:rsidP="00570279">
      <w:pPr>
        <w:spacing w:line="360" w:lineRule="auto"/>
        <w:rPr>
          <w:rFonts w:ascii="Times New Roman" w:hAnsi="Times New Roman" w:cs="Times New Roman"/>
        </w:rPr>
      </w:pPr>
    </w:p>
    <w:p w14:paraId="1C0B9589" w14:textId="59C935E3" w:rsidR="00D85AC2" w:rsidRDefault="00D85AC2" w:rsidP="005702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Dated 29 November 2025</w:t>
      </w:r>
    </w:p>
    <w:p w14:paraId="7FEEFFDA" w14:textId="77777777" w:rsidR="00D85AC2" w:rsidRDefault="00D85AC2" w:rsidP="00570279">
      <w:pPr>
        <w:spacing w:line="360" w:lineRule="auto"/>
        <w:rPr>
          <w:rFonts w:ascii="Times New Roman" w:hAnsi="Times New Roman" w:cs="Times New Roman"/>
        </w:rPr>
      </w:pPr>
    </w:p>
    <w:p w14:paraId="6A2EF7A8" w14:textId="38F60755" w:rsidR="00D85AC2" w:rsidRDefault="00D85AC2" w:rsidP="00570279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XXX</w:t>
      </w:r>
    </w:p>
    <w:p w14:paraId="53707423" w14:textId="094FE9CE" w:rsidR="00D85AC2" w:rsidRPr="00173091" w:rsidRDefault="00D85AC2" w:rsidP="00570279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Name of the law firm</w:t>
      </w:r>
    </w:p>
    <w:sectPr w:rsidR="00D85AC2" w:rsidRPr="001730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0E1457" w14:textId="77777777" w:rsidR="005E531C" w:rsidRDefault="005E531C" w:rsidP="00E22A9B">
      <w:r>
        <w:separator/>
      </w:r>
    </w:p>
  </w:endnote>
  <w:endnote w:type="continuationSeparator" w:id="0">
    <w:p w14:paraId="64B83EAF" w14:textId="77777777" w:rsidR="005E531C" w:rsidRDefault="005E531C" w:rsidP="00E22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2D6404" w14:textId="77777777" w:rsidR="005E531C" w:rsidRDefault="005E531C" w:rsidP="00E22A9B">
      <w:r>
        <w:separator/>
      </w:r>
    </w:p>
  </w:footnote>
  <w:footnote w:type="continuationSeparator" w:id="0">
    <w:p w14:paraId="4BC4451D" w14:textId="77777777" w:rsidR="005E531C" w:rsidRDefault="005E531C" w:rsidP="00E22A9B">
      <w:r>
        <w:continuationSeparator/>
      </w:r>
    </w:p>
  </w:footnote>
  <w:footnote w:id="1">
    <w:p w14:paraId="68D17EC4" w14:textId="1D023978" w:rsidR="00D75CCE" w:rsidRDefault="00D75CCE">
      <w:pPr>
        <w:pStyle w:val="af4"/>
      </w:pPr>
      <w:r>
        <w:rPr>
          <w:rStyle w:val="af6"/>
        </w:rPr>
        <w:footnoteRef/>
      </w:r>
      <w:r>
        <w:t xml:space="preserve"> </w:t>
      </w:r>
      <w:r w:rsidRPr="00D75CCE">
        <w:rPr>
          <w:rFonts w:ascii="Times New Roman" w:hAnsi="Times New Roman" w:cs="Times New Roman"/>
          <w:sz w:val="15"/>
          <w:szCs w:val="15"/>
        </w:rPr>
        <w:t>R v Allamby &amp; Medford</w:t>
      </w:r>
      <w:r w:rsidRPr="00D75CCE">
        <w:rPr>
          <w:rFonts w:ascii="Times New Roman" w:hAnsi="Times New Roman" w:cs="Times New Roman" w:hint="eastAsia"/>
          <w:sz w:val="15"/>
          <w:szCs w:val="15"/>
        </w:rPr>
        <w:t xml:space="preserve"> </w:t>
      </w:r>
      <w:r w:rsidRPr="00D75CCE">
        <w:rPr>
          <w:rFonts w:ascii="Times New Roman" w:hAnsi="Times New Roman" w:cs="Times New Roman"/>
          <w:sz w:val="15"/>
          <w:szCs w:val="15"/>
        </w:rPr>
        <w:t>[1974] 1 WLR 1494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5B"/>
    <w:rsid w:val="000011CC"/>
    <w:rsid w:val="00012D7E"/>
    <w:rsid w:val="00017118"/>
    <w:rsid w:val="00033D1C"/>
    <w:rsid w:val="000472B8"/>
    <w:rsid w:val="00047314"/>
    <w:rsid w:val="000754E8"/>
    <w:rsid w:val="000A37E5"/>
    <w:rsid w:val="000B1280"/>
    <w:rsid w:val="000C5653"/>
    <w:rsid w:val="000C5D10"/>
    <w:rsid w:val="000D52D3"/>
    <w:rsid w:val="000E2A7C"/>
    <w:rsid w:val="000F28E9"/>
    <w:rsid w:val="001025E3"/>
    <w:rsid w:val="001153B9"/>
    <w:rsid w:val="00155443"/>
    <w:rsid w:val="00160824"/>
    <w:rsid w:val="00173091"/>
    <w:rsid w:val="00195F68"/>
    <w:rsid w:val="0019716A"/>
    <w:rsid w:val="001A3FE0"/>
    <w:rsid w:val="001B37AD"/>
    <w:rsid w:val="00217A83"/>
    <w:rsid w:val="00224305"/>
    <w:rsid w:val="002612A5"/>
    <w:rsid w:val="002A5DEB"/>
    <w:rsid w:val="002B06C9"/>
    <w:rsid w:val="002B39F7"/>
    <w:rsid w:val="002C1172"/>
    <w:rsid w:val="00334091"/>
    <w:rsid w:val="003349AC"/>
    <w:rsid w:val="003352F0"/>
    <w:rsid w:val="003431F2"/>
    <w:rsid w:val="0036014E"/>
    <w:rsid w:val="00387F8D"/>
    <w:rsid w:val="003A4270"/>
    <w:rsid w:val="003A65F7"/>
    <w:rsid w:val="003B5B0E"/>
    <w:rsid w:val="003C3893"/>
    <w:rsid w:val="003F3A61"/>
    <w:rsid w:val="0044088D"/>
    <w:rsid w:val="004663DB"/>
    <w:rsid w:val="0046645E"/>
    <w:rsid w:val="004710CC"/>
    <w:rsid w:val="004836E4"/>
    <w:rsid w:val="00484F3C"/>
    <w:rsid w:val="00493B4A"/>
    <w:rsid w:val="004D3199"/>
    <w:rsid w:val="004E26F1"/>
    <w:rsid w:val="004E272F"/>
    <w:rsid w:val="004E3D05"/>
    <w:rsid w:val="00505333"/>
    <w:rsid w:val="00514901"/>
    <w:rsid w:val="00525E66"/>
    <w:rsid w:val="0056402E"/>
    <w:rsid w:val="00565FF5"/>
    <w:rsid w:val="00570279"/>
    <w:rsid w:val="005744B7"/>
    <w:rsid w:val="00597790"/>
    <w:rsid w:val="005A7A8E"/>
    <w:rsid w:val="005D4F05"/>
    <w:rsid w:val="005E05D1"/>
    <w:rsid w:val="005E531C"/>
    <w:rsid w:val="0061765B"/>
    <w:rsid w:val="00645706"/>
    <w:rsid w:val="00684E51"/>
    <w:rsid w:val="006A7B7D"/>
    <w:rsid w:val="006B6FE2"/>
    <w:rsid w:val="006E3F54"/>
    <w:rsid w:val="006E709E"/>
    <w:rsid w:val="006F3DBB"/>
    <w:rsid w:val="0070510F"/>
    <w:rsid w:val="00716FA2"/>
    <w:rsid w:val="00724196"/>
    <w:rsid w:val="00727290"/>
    <w:rsid w:val="0073495B"/>
    <w:rsid w:val="007467EB"/>
    <w:rsid w:val="00747EC1"/>
    <w:rsid w:val="007546CB"/>
    <w:rsid w:val="00787B97"/>
    <w:rsid w:val="0079225D"/>
    <w:rsid w:val="007962BB"/>
    <w:rsid w:val="007B215B"/>
    <w:rsid w:val="007C1BA4"/>
    <w:rsid w:val="007C6778"/>
    <w:rsid w:val="007E2D9E"/>
    <w:rsid w:val="007F1AFF"/>
    <w:rsid w:val="008020B4"/>
    <w:rsid w:val="00821C25"/>
    <w:rsid w:val="00843E9A"/>
    <w:rsid w:val="0084797D"/>
    <w:rsid w:val="008508F2"/>
    <w:rsid w:val="00856DD7"/>
    <w:rsid w:val="00863A8C"/>
    <w:rsid w:val="008703CB"/>
    <w:rsid w:val="008845C0"/>
    <w:rsid w:val="008C6C9A"/>
    <w:rsid w:val="008D3B0D"/>
    <w:rsid w:val="008F3806"/>
    <w:rsid w:val="00912929"/>
    <w:rsid w:val="009406C3"/>
    <w:rsid w:val="00956237"/>
    <w:rsid w:val="009563F8"/>
    <w:rsid w:val="00971848"/>
    <w:rsid w:val="009834E8"/>
    <w:rsid w:val="0099008B"/>
    <w:rsid w:val="00996910"/>
    <w:rsid w:val="009B2B28"/>
    <w:rsid w:val="009C610E"/>
    <w:rsid w:val="009D5D1A"/>
    <w:rsid w:val="009D783F"/>
    <w:rsid w:val="009E5A1D"/>
    <w:rsid w:val="00A13740"/>
    <w:rsid w:val="00A23962"/>
    <w:rsid w:val="00A34FE5"/>
    <w:rsid w:val="00A47E69"/>
    <w:rsid w:val="00A67661"/>
    <w:rsid w:val="00A7710E"/>
    <w:rsid w:val="00A819E9"/>
    <w:rsid w:val="00A926C5"/>
    <w:rsid w:val="00A96C29"/>
    <w:rsid w:val="00AC1E97"/>
    <w:rsid w:val="00AE6C1D"/>
    <w:rsid w:val="00AF2185"/>
    <w:rsid w:val="00B17720"/>
    <w:rsid w:val="00B40058"/>
    <w:rsid w:val="00B42731"/>
    <w:rsid w:val="00B44C1A"/>
    <w:rsid w:val="00B7054B"/>
    <w:rsid w:val="00B8506F"/>
    <w:rsid w:val="00B94E13"/>
    <w:rsid w:val="00BC6D51"/>
    <w:rsid w:val="00BE5019"/>
    <w:rsid w:val="00C021B9"/>
    <w:rsid w:val="00C15365"/>
    <w:rsid w:val="00C25423"/>
    <w:rsid w:val="00C30892"/>
    <w:rsid w:val="00C44D4C"/>
    <w:rsid w:val="00C61A27"/>
    <w:rsid w:val="00C93938"/>
    <w:rsid w:val="00CA5914"/>
    <w:rsid w:val="00CA5AD4"/>
    <w:rsid w:val="00CA603E"/>
    <w:rsid w:val="00CA7F63"/>
    <w:rsid w:val="00CE7AFC"/>
    <w:rsid w:val="00CF179C"/>
    <w:rsid w:val="00CF67EC"/>
    <w:rsid w:val="00D3408A"/>
    <w:rsid w:val="00D46D6A"/>
    <w:rsid w:val="00D46F64"/>
    <w:rsid w:val="00D72212"/>
    <w:rsid w:val="00D75CCE"/>
    <w:rsid w:val="00D85AC2"/>
    <w:rsid w:val="00D85E69"/>
    <w:rsid w:val="00D96954"/>
    <w:rsid w:val="00DC11B4"/>
    <w:rsid w:val="00DF45EA"/>
    <w:rsid w:val="00E112E2"/>
    <w:rsid w:val="00E13E26"/>
    <w:rsid w:val="00E200D6"/>
    <w:rsid w:val="00E22A9B"/>
    <w:rsid w:val="00E3796B"/>
    <w:rsid w:val="00E54FAF"/>
    <w:rsid w:val="00E7523C"/>
    <w:rsid w:val="00EB269A"/>
    <w:rsid w:val="00EC5474"/>
    <w:rsid w:val="00EE119A"/>
    <w:rsid w:val="00F03D44"/>
    <w:rsid w:val="00F04847"/>
    <w:rsid w:val="00F11180"/>
    <w:rsid w:val="00F17B2F"/>
    <w:rsid w:val="00F337A7"/>
    <w:rsid w:val="00F5155F"/>
    <w:rsid w:val="00F56D6C"/>
    <w:rsid w:val="00F72944"/>
    <w:rsid w:val="00F96910"/>
    <w:rsid w:val="00FC78E8"/>
    <w:rsid w:val="00FE0B70"/>
    <w:rsid w:val="00FE2153"/>
    <w:rsid w:val="00FE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FDABB3"/>
  <w15:chartTrackingRefBased/>
  <w15:docId w15:val="{DD8F8AEC-5E19-40F8-BCB6-61E07EF6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53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21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1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1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1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1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1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1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1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21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21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21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21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21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21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21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21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1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21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21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21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1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21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21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21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2A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2A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2A9B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2A9B"/>
    <w:rPr>
      <w:sz w:val="18"/>
      <w:szCs w:val="18"/>
    </w:rPr>
  </w:style>
  <w:style w:type="character" w:styleId="af2">
    <w:name w:val="Hyperlink"/>
    <w:basedOn w:val="a0"/>
    <w:uiPriority w:val="99"/>
    <w:unhideWhenUsed/>
    <w:rsid w:val="00CF179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F179C"/>
    <w:rPr>
      <w:color w:val="605E5C"/>
      <w:shd w:val="clear" w:color="auto" w:fill="E1DFDD"/>
    </w:rPr>
  </w:style>
  <w:style w:type="paragraph" w:styleId="af4">
    <w:name w:val="footnote text"/>
    <w:basedOn w:val="a"/>
    <w:link w:val="af5"/>
    <w:uiPriority w:val="99"/>
    <w:semiHidden/>
    <w:unhideWhenUsed/>
    <w:rsid w:val="00C30892"/>
    <w:pPr>
      <w:snapToGrid w:val="0"/>
      <w:jc w:val="left"/>
    </w:pPr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rsid w:val="00C30892"/>
    <w:rPr>
      <w:sz w:val="18"/>
      <w:szCs w:val="18"/>
    </w:rPr>
  </w:style>
  <w:style w:type="character" w:styleId="af6">
    <w:name w:val="footnote reference"/>
    <w:basedOn w:val="a0"/>
    <w:uiPriority w:val="99"/>
    <w:semiHidden/>
    <w:unhideWhenUsed/>
    <w:rsid w:val="00C3089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FD0C0-6C4E-4BEB-992D-8093CF1E5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2192</Words>
  <Characters>12499</Characters>
  <Application>Microsoft Office Word</Application>
  <DocSecurity>0</DocSecurity>
  <Lines>104</Lines>
  <Paragraphs>29</Paragraphs>
  <ScaleCrop>false</ScaleCrop>
  <Company/>
  <LinksUpToDate>false</LinksUpToDate>
  <CharactersWithSpaces>14662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文奇 李</dc:creator>
  <cp:keywords/>
  <dc:description/>
  <cp:lastModifiedBy>李骏宸</cp:lastModifiedBy>
  <cp:revision>2</cp:revision>
  <dcterms:created xsi:type="dcterms:W3CDTF">2025-11-30T09:10:00Z</dcterms:created>
  <dcterms:modified xsi:type="dcterms:W3CDTF">2025-11-30T09:10:00Z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bfe33eac-751f-40e3-ab14-e88224d0d0df</vt:lpwstr>
  </property>
</Properties>
</file>