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FE" w:rsidRPr="00CB46FE" w:rsidRDefault="00CB46FE">
      <w:pPr>
        <w:rPr>
          <w:rFonts w:hint="eastAsia"/>
        </w:rPr>
      </w:pPr>
      <w:r>
        <w:rPr>
          <w:rFonts w:hint="eastAsia"/>
        </w:rPr>
        <w:t>注意路径问题哦</w:t>
      </w:r>
      <w:bookmarkStart w:id="0" w:name="_GoBack"/>
      <w:bookmarkEnd w:id="0"/>
    </w:p>
    <w:sectPr w:rsidR="00CB46FE" w:rsidRPr="00CB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6E"/>
    <w:rsid w:val="00720D6E"/>
    <w:rsid w:val="00CB46FE"/>
    <w:rsid w:val="00D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7045"/>
  <w15:chartTrackingRefBased/>
  <w15:docId w15:val="{8D87D1A4-B84A-4AB2-85B6-70DE38DC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</dc:creator>
  <cp:keywords/>
  <dc:description/>
  <cp:lastModifiedBy>李 旭</cp:lastModifiedBy>
  <cp:revision>2</cp:revision>
  <dcterms:created xsi:type="dcterms:W3CDTF">2019-10-24T18:25:00Z</dcterms:created>
  <dcterms:modified xsi:type="dcterms:W3CDTF">2019-10-27T15:41:00Z</dcterms:modified>
</cp:coreProperties>
</file>