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转自：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http://blog.csdn.net/bruce_6/article/details/38228299</w:t>
      </w:r>
      <w:bookmarkStart w:id="0" w:name="_GoBack"/>
      <w:bookmarkEnd w:id="0"/>
    </w:p>
    <w:p w:rsid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相信很多人都听过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，这个小巧的东西慢慢地在吞食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apache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的份额。那究竟它有什么作用呢？可能很多人未必了解。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说到反向代理，可能很多人都听说，但具体什么是反向代理，很多人估计就不清楚了。摘一段百度百科上的描述：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反向代理（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Reverse Proxy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）方式是指以代理服务器来接受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internet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上的连接请求，然后将请求转发给内部网络上的服务器，并将从服务器上得到的结果返回给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internet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上请求连接的客户端，此时代理服务器对外就表现为一个服务器。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里讲得很直白。反向代理方式实际上就是一台负责转发的代理服务器，貌似充当了真正服务器的功能，但实际上并不是，代理服务器只是充当了转发的作用，并且从真正的服务器那里取得返回的数据。这样说，其实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完成的就是这样的工作。我们让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监听一个端口，譬如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端口，但实际上我们转发给在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端口的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，由它来处理真正的请求，当请求完成后，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返回，但数据此时没直接返回，而是直接给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，由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进行返回，这里，我们会以为是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进行了处理，但实际上进行处理的是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说到上面的方式，也许很多人又会想起来，这样可以把静态文件交由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来进行处理。对，很多用到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的地方都是作为静态伺服器，这样可以方便缓存那些静态文件，比如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CSS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JS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htm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等文件。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闲话就不多说了，我们直接来看看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怎么使用。</w:t>
      </w:r>
    </w:p>
    <w:p w:rsidR="00EB5C54" w:rsidRPr="00EB5C54" w:rsidRDefault="00EB5C54" w:rsidP="00EB5C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bookmarkStart w:id="1" w:name="t0"/>
      <w:bookmarkEnd w:id="1"/>
      <w:r w:rsidRPr="00EB5C54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 </w:t>
      </w:r>
      <w:r w:rsidRPr="00EB5C54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一、下载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官网：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"http://nginx.org/" \o "http://nginx.org/"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http://nginx.org/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直接到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官方下载地址下载即可：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"http://nginx.org/en/download.html" \o "http://nginx.org/en/download.html"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http://nginx.org/en/download.html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，根据各自的操作系统版本下载。本文选择最新的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"http://nginx.org/download/nginx-1.6.0.tar.gz"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nginx-1.6.0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稳定版本。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4114800" cy="1285875"/>
            <wp:effectExtent l="0" t="0" r="0" b="9525"/>
            <wp:docPr id="6" name="图片 6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bookmarkStart w:id="2" w:name="t1"/>
      <w:bookmarkEnd w:id="2"/>
      <w:r w:rsidRPr="00EB5C54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二、安装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安装很简单，直接解压到指定的文件目录即可。解压后的目录如下：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>
            <wp:extent cx="3989070" cy="648335"/>
            <wp:effectExtent l="0" t="0" r="0" b="0"/>
            <wp:docPr id="5" name="图片 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双击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nginx.exe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，发现一闪而过的窗口，代表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服务已经启动。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也可以使用命令进行启动，使用命令行进入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根目录下：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E:\programs\nginx-1.6.0&gt;start nginx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其他相关命令：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-s stop    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快速退出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-s quit    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优雅退出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-s reload    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更换配置，启动新的工作进程，优雅的关闭以往的工作进程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-s reopen     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重新打开日志文件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查看任务管理器：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3627755" cy="306705"/>
            <wp:effectExtent l="0" t="0" r="0" b="0"/>
            <wp:docPr id="4" name="图片 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可能不止一个服务存在（我的就有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个服务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B5C54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┬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＿</w:t>
      </w:r>
      <w:r w:rsidRPr="00EB5C54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┬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），下面验证是否已经成功启动，直接访问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"http://localhost/"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可以看到如下图，代表安装启动成功：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3773170" cy="1954530"/>
            <wp:effectExtent l="0" t="0" r="0" b="7620"/>
            <wp:docPr id="3" name="图片 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bookmarkStart w:id="3" w:name="t2"/>
      <w:bookmarkEnd w:id="3"/>
      <w:r w:rsidRPr="00EB5C54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三、配置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文件目录下有一个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conf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文件夹，其中有好几个文件，</w:t>
      </w:r>
      <w:proofErr w:type="gram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其他先</w:t>
      </w:r>
      <w:proofErr w:type="gram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不管，我们打开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nginx.conf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，可以看到一段：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server {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listen       80;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server_</w:t>
      </w:r>
      <w:proofErr w:type="gram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name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localhost</w:t>
      </w:r>
      <w:proofErr w:type="gram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#charset koi8-r;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#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access_</w:t>
      </w:r>
      <w:proofErr w:type="gram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log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logs/host.access.log</w:t>
      </w:r>
      <w:proofErr w:type="gram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main;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location / {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root   html;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gram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index  index.html</w:t>
      </w:r>
      <w:proofErr w:type="gram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index.htm;  </w:t>
      </w:r>
    </w:p>
    <w:p w:rsidR="00EB5C54" w:rsidRPr="00EB5C54" w:rsidRDefault="00EB5C54" w:rsidP="00EB5C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这段代码在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里面，相当于一个代理服务器，当然可以配置多个。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下面我们仔细来分析一下：</w:t>
      </w:r>
    </w:p>
    <w:p w:rsidR="00EB5C54" w:rsidRPr="00EB5C54" w:rsidRDefault="00EB5C54" w:rsidP="00EB5C54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listen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：表示当前的代理服务器监听的端口，默认的是监听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端口。注意，如果我们配置了多个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，这个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listen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要配置不一样，不然就不能确定转到哪里去了。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server_name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：表示监听到之后需要转到哪里去，这时我们直接转到本地，这时是直接到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文件夹内。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location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：表示匹配的路径，这时配置了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表示所有请求都被匹配到这里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：里面配置了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这时表示当匹配这个请求的路径时，将会在这个文件夹内寻找相应的文件，这里对我们之后的静态文件伺服很有用。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index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：当没有指定主页时，默认会选择这个指定的文件，它可以有多个，并按顺序来加载，如果第一个不存在，则找第二个，依此类推。</w:t>
      </w:r>
    </w:p>
    <w:p w:rsidR="00EB5C54" w:rsidRPr="00EB5C54" w:rsidRDefault="00EB5C54" w:rsidP="00EB5C5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下面的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error_page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是代表错误的页面，这里我们暂时不用，先不管它。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那我们知道了具体的配置了，怎么让它访问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时转到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时。实际上就修改两个地方：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server_name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localhost:8080; 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location / { 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proxy_pass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http://localhost:8080;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我们就修改了上面两个地方，我的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端口，可以根据自己的需要修改。这里有一个新元素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proxy_pass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，它表示代理路径，相当于转发，而不像之前说的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必须指定一个文件夹。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此时我们修改了文件，是不是就</w:t>
      </w:r>
      <w:proofErr w:type="gram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意思着</w:t>
      </w:r>
      <w:proofErr w:type="gram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必须先关了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再重新启动了，其实不必，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可以重新加载文件的。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我们直接运行：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-s reload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如果不想直接加载，而只是想检查配置文件有没有问题，可以直接输入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nginx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-t 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这可以检查配置文件中是否有错。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下面我们所有的修改都假设我们修改完成后运行了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-s reload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进行重新加载配置文件，请注意。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一切没问题了，然后我们再重新打开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http://localhost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，我们看到下面的页面：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6370955" cy="2828925"/>
            <wp:effectExtent l="0" t="0" r="0" b="9525"/>
            <wp:docPr id="2" name="图片 2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这时，我们发现它并不是刚才的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welcome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页面了，而是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的管理页面了，不管我们点击什么链接都是没问题的，相当于直接访问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"http://localhost:8080/"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http://localhost:8080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一样。</w:t>
      </w:r>
    </w:p>
    <w:p w:rsidR="00EB5C54" w:rsidRPr="00EB5C54" w:rsidRDefault="00EB5C54" w:rsidP="00EB5C5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bookmarkStart w:id="4" w:name="t3"/>
      <w:bookmarkEnd w:id="4"/>
      <w:r w:rsidRPr="00EB5C54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四、配置集群负载均衡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有些人会说，这些都只会找一台服务器，但如果我们想在一台服务器挂了的时候，自动去找另外一台，这怎么办？这实际上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都考虑到了。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这时，我们之前用的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proxy_pass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就有大用途了。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我们</w:t>
      </w:r>
      <w:proofErr w:type="gram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把之前</w:t>
      </w:r>
      <w:proofErr w:type="gram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的第一个例子，即全部都代理的修改一下：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最后修改如下：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upstream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local_tomcat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{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server localhost:18080;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}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server{</w:t>
      </w:r>
      <w:proofErr w:type="gram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location / {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proxy_pass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http://local_tomcat;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#......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其他省略</w:t>
      </w: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我们在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外添加了一个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upstream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，而直接在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proxy_pass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里面直接用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http://+upstream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的名称来使用。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我们还是直接来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http://localhost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，还是和第一个一样的效果，所有链接都没问题，说明我们配置正确。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upstream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元素必须要注意，不能加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http://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，但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proxy_pass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中必须加。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我们刚才说可以在一个服务器挂了的情况下连到另外一个，那怎么弄呢？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其实很简单，在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upstream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local_tomcat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中配置多一个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。比如我</w:t>
      </w:r>
      <w:proofErr w:type="gram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现在弄多一个</w:t>
      </w:r>
      <w:proofErr w:type="gram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，端口在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18081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，所以我们配置如下：</w:t>
      </w:r>
    </w:p>
    <w:p w:rsidR="00EB5C54" w:rsidRPr="00EB5C54" w:rsidRDefault="00EB5C54" w:rsidP="00EB5C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upstream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local_tomcat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{   </w:t>
      </w:r>
    </w:p>
    <w:p w:rsidR="00EB5C54" w:rsidRPr="00EB5C54" w:rsidRDefault="00EB5C54" w:rsidP="00EB5C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server localhost:18080;   </w:t>
      </w:r>
    </w:p>
    <w:p w:rsidR="00EB5C54" w:rsidRPr="00EB5C54" w:rsidRDefault="00EB5C54" w:rsidP="00EB5C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server localhost:18081;   </w:t>
      </w:r>
    </w:p>
    <w:p w:rsidR="00EB5C54" w:rsidRPr="00EB5C54" w:rsidRDefault="00EB5C54" w:rsidP="00EB5C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}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此时，我们关闭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，重新来运行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"http://localhost/"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看看效果：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>
            <wp:extent cx="6370955" cy="2828925"/>
            <wp:effectExtent l="0" t="0" r="0" b="9525"/>
            <wp:docPr id="1" name="图片 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我修改了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index.jsp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页面，增加日志输出信息，便于观察。注意：左上角小猫头上的：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tomcat2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tomcat1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。说明访问了不同的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但有时我们就不想它挂的时候访问另外一个，而只是希望一个服务器访问的机会比另外一个大，这个可以在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最后加上一个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weight=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数字来指定，数字越大，表明请求到的机会越大。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upstream </w:t>
      </w:r>
      <w:proofErr w:type="spellStart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local_tomcat</w:t>
      </w:r>
      <w:proofErr w:type="spellEnd"/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{ 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server localhost:18080 </w:t>
      </w:r>
      <w:r w:rsidRPr="00EB5C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weight=1; 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server localhost:18081 </w:t>
      </w:r>
      <w:r w:rsidRPr="00EB5C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weight=5; 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EB5C54" w:rsidRPr="00EB5C54" w:rsidRDefault="00EB5C54" w:rsidP="00EB5C5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5C54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这时我们给了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18081</w:t>
      </w:r>
      <w:proofErr w:type="gram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一个</w:t>
      </w:r>
      <w:proofErr w:type="gram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更高的权值，让它更有机会访问到，实际上当我们刷新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"http://localhost/" \t "_blank" </w:instrTex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EB5C54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http://localhost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访问的时候发现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18081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访问机率大很多，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18080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几乎没机会访问，一般情况下，如果我们必须这样用，不要相关太大，以免一个服务器负载太大。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当然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,server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还有一些其他的元素，比如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down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表示暂时不用到该服务器等等。这些可以参考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wiki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。也许写了一大堆，有人会有问题，那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怎么关闭呢？这倒是个问题，其实直接运行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-s stop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就可以关闭了。</w:t>
      </w:r>
    </w:p>
    <w:p w:rsidR="00EB5C54" w:rsidRPr="00EB5C54" w:rsidRDefault="00EB5C54" w:rsidP="00EB5C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至此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window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下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nginx+tomcat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负载均衡配置结束，关于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 Session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的问题通常是采用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memcached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，或者采用</w:t>
      </w:r>
      <w:proofErr w:type="spellStart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nginx_upstream_jvm_route</w:t>
      </w:r>
      <w:proofErr w:type="spellEnd"/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，他是一个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Nginx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的扩展模块，用来实现基于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Cookie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Session Sticky 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的功能。如果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过多不建议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同步，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间相互同步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很耗资源，高并发环境容易引起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风暴。请根据自己应用情况合理采纳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EB5C54">
        <w:rPr>
          <w:rFonts w:ascii="Verdana" w:eastAsia="宋体" w:hAnsi="Verdana" w:cs="宋体"/>
          <w:color w:val="4B4B4B"/>
          <w:kern w:val="0"/>
          <w:sz w:val="20"/>
          <w:szCs w:val="20"/>
        </w:rPr>
        <w:t>解决方案。</w:t>
      </w:r>
    </w:p>
    <w:p w:rsidR="004618A4" w:rsidRPr="00EB5C54" w:rsidRDefault="004618A4"/>
    <w:sectPr w:rsidR="004618A4" w:rsidRPr="00EB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42B"/>
    <w:multiLevelType w:val="multilevel"/>
    <w:tmpl w:val="0F44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0CC1"/>
    <w:multiLevelType w:val="multilevel"/>
    <w:tmpl w:val="10C0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F5798"/>
    <w:multiLevelType w:val="multilevel"/>
    <w:tmpl w:val="617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D5958"/>
    <w:multiLevelType w:val="multilevel"/>
    <w:tmpl w:val="9D6E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E1B2C"/>
    <w:multiLevelType w:val="multilevel"/>
    <w:tmpl w:val="600A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912AB"/>
    <w:multiLevelType w:val="multilevel"/>
    <w:tmpl w:val="BA9C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D75C6"/>
    <w:multiLevelType w:val="multilevel"/>
    <w:tmpl w:val="1E0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E4C95"/>
    <w:multiLevelType w:val="multilevel"/>
    <w:tmpl w:val="468C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B3A0A"/>
    <w:multiLevelType w:val="multilevel"/>
    <w:tmpl w:val="B87E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3E"/>
    <w:rsid w:val="004618A4"/>
    <w:rsid w:val="00EB5C54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6C32"/>
  <w15:chartTrackingRefBased/>
  <w15:docId w15:val="{DF8C3FB7-C0AC-41DE-9A76-2F558086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5C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5C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5C54"/>
    <w:rPr>
      <w:color w:val="0000FF"/>
      <w:u w:val="single"/>
    </w:rPr>
  </w:style>
  <w:style w:type="character" w:customStyle="1" w:styleId="attribute">
    <w:name w:val="attribute"/>
    <w:basedOn w:val="a0"/>
    <w:rsid w:val="00EB5C54"/>
  </w:style>
  <w:style w:type="character" w:customStyle="1" w:styleId="attribute-value">
    <w:name w:val="attribute-value"/>
    <w:basedOn w:val="a0"/>
    <w:rsid w:val="00EB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01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4408882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.blog.csdn.net/201407281310596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g.blog.csdn.net/2014072813082206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mg.blog.csdn.net/20140728130832453" TargetMode="External"/><Relationship Id="rId5" Type="http://schemas.openxmlformats.org/officeDocument/2006/relationships/hyperlink" Target="http://img.blog.csdn.net/20140728131046415" TargetMode="External"/><Relationship Id="rId15" Type="http://schemas.openxmlformats.org/officeDocument/2006/relationships/hyperlink" Target="http://img.blog.csdn.net/2014072813111081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g.blog.csdn.net/2014072813104919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xlh徐龙华</dc:creator>
  <cp:keywords/>
  <dc:description/>
  <cp:lastModifiedBy>xlh徐龙华</cp:lastModifiedBy>
  <cp:revision>2</cp:revision>
  <dcterms:created xsi:type="dcterms:W3CDTF">2016-10-29T08:35:00Z</dcterms:created>
  <dcterms:modified xsi:type="dcterms:W3CDTF">2016-10-29T08:36:00Z</dcterms:modified>
</cp:coreProperties>
</file>