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6F5" w14:textId="730AEBC1" w:rsidR="009611BA" w:rsidRPr="00E67E3E" w:rsidRDefault="00E67E3E" w:rsidP="00E67E3E">
      <w:pPr>
        <w:pStyle w:val="Prrafode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</w:rPr>
      </w:pPr>
      <w:r w:rsidRPr="00E67E3E">
        <w:rPr>
          <w:rFonts w:ascii="Arial" w:hAnsi="Arial" w:cs="Arial"/>
        </w:rPr>
        <w:t>CUE de la escuela: 60860100</w:t>
      </w:r>
    </w:p>
    <w:p w14:paraId="59E8B744" w14:textId="77777777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Nombre completo de la escuela: Escuela de Educación Secundaria Técnica </w:t>
      </w:r>
      <w:proofErr w:type="spellStart"/>
      <w:r w:rsidRPr="00E67E3E">
        <w:rPr>
          <w:rFonts w:ascii="Arial" w:hAnsi="Arial" w:cs="Arial"/>
        </w:rPr>
        <w:t>N°</w:t>
      </w:r>
      <w:proofErr w:type="spellEnd"/>
      <w:r w:rsidRPr="00E67E3E">
        <w:rPr>
          <w:rFonts w:ascii="Arial" w:hAnsi="Arial" w:cs="Arial"/>
        </w:rPr>
        <w:t xml:space="preserve"> 7.</w:t>
      </w:r>
    </w:p>
    <w:p w14:paraId="74E3DA77" w14:textId="0CFE8E24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 Localidad: Banfield (Lomas de Zamora)</w:t>
      </w:r>
      <w:r w:rsidRPr="00E67E3E">
        <w:rPr>
          <w:rFonts w:ascii="Arial" w:hAnsi="Arial" w:cs="Arial"/>
        </w:rPr>
        <w:t>.</w:t>
      </w:r>
    </w:p>
    <w:p w14:paraId="2C3B0FBD" w14:textId="782A6200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Provincia: Buenos Aires.</w:t>
      </w:r>
    </w:p>
    <w:p w14:paraId="381D2B0C" w14:textId="0AB136CF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Profesor responsable:</w:t>
      </w:r>
    </w:p>
    <w:p w14:paraId="50BB9EB3" w14:textId="27275D63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Apellido y nombre: Comesaña, Javier Alberto.</w:t>
      </w:r>
    </w:p>
    <w:p w14:paraId="06A20ABD" w14:textId="77777777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Título de grado o profesorado: Profesor de Educación Secundaria en Informática</w:t>
      </w:r>
    </w:p>
    <w:p w14:paraId="11829DA6" w14:textId="3B8FE09D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Cargo docente: Profesor de Prácticas Profesionalizantes</w:t>
      </w:r>
    </w:p>
    <w:p w14:paraId="5AE6AA7E" w14:textId="7907CE09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Correo electrónico: prof.javiercomesana@gmail.com</w:t>
      </w:r>
    </w:p>
    <w:p w14:paraId="58BE5A50" w14:textId="142B2FB4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Teléfono celular (con prefijo jurisdicción): 1159781986</w:t>
      </w:r>
      <w:r w:rsidRPr="00E67E3E">
        <w:rPr>
          <w:rFonts w:ascii="Arial" w:hAnsi="Arial" w:cs="Arial"/>
        </w:rPr>
        <w:cr/>
      </w:r>
    </w:p>
    <w:p w14:paraId="3F8916BC" w14:textId="64E1C1C8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 cada integrante del equipo:</w:t>
      </w:r>
    </w:p>
    <w:p w14:paraId="6E84AE70" w14:textId="77777777" w:rsidR="00E67E3E" w:rsidRDefault="00E67E3E" w:rsidP="00E67E3E">
      <w:pPr>
        <w:pStyle w:val="Prrafodelista"/>
        <w:rPr>
          <w:rFonts w:ascii="Arial" w:hAnsi="Arial" w:cs="Arial"/>
        </w:rPr>
      </w:pPr>
    </w:p>
    <w:p w14:paraId="560F6F1E" w14:textId="1C0A984C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 w:rsidR="00BD0E04">
        <w:rPr>
          <w:rFonts w:ascii="Arial" w:hAnsi="Arial" w:cs="Arial"/>
        </w:rPr>
        <w:t>Abril Luana Lezcano</w:t>
      </w:r>
    </w:p>
    <w:p w14:paraId="2926C18B" w14:textId="5FFBCCC1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4EDBBDB3" w14:textId="5863C71F" w:rsidR="00E67E3E" w:rsidRP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6A0EC822" w14:textId="3735048E" w:rsidR="00E67E3E" w:rsidRDefault="00E67E3E" w:rsidP="00E67E3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60FFA6DA" w14:textId="3FA5B7DC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Alejo Joaquín Mirarchi</w:t>
      </w:r>
    </w:p>
    <w:p w14:paraId="4AB0D6A1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7D26CBBB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5462BEB1" w14:textId="608A1449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</w:p>
    <w:p w14:paraId="264735CF" w14:textId="77777777" w:rsidR="00BD0E04" w:rsidRPr="00BD0E04" w:rsidRDefault="00BD0E04" w:rsidP="00BD0E04">
      <w:pPr>
        <w:pStyle w:val="Prrafodelista"/>
        <w:rPr>
          <w:rFonts w:ascii="Arial" w:hAnsi="Arial" w:cs="Arial"/>
        </w:rPr>
      </w:pPr>
    </w:p>
    <w:p w14:paraId="6F635217" w14:textId="333B6284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Alejo Valentino Caputo</w:t>
      </w:r>
    </w:p>
    <w:p w14:paraId="50512C7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5523076D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3BE0BDA9" w14:textId="77777777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26122FC2" w14:textId="17C40940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 xml:space="preserve">Apellido y Nombre: </w:t>
      </w:r>
      <w:r>
        <w:rPr>
          <w:rFonts w:ascii="Arial" w:hAnsi="Arial" w:cs="Arial"/>
        </w:rPr>
        <w:t>Lucas Sebastián Ramos</w:t>
      </w:r>
    </w:p>
    <w:p w14:paraId="22BEDE3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Especialidad que cursa: Tecnicatura en Programación</w:t>
      </w:r>
    </w:p>
    <w:p w14:paraId="0F5F1143" w14:textId="77777777" w:rsidR="00BD0E04" w:rsidRPr="00E67E3E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Ciclo del curso: 202</w:t>
      </w:r>
      <w:r>
        <w:rPr>
          <w:rFonts w:ascii="Arial" w:hAnsi="Arial" w:cs="Arial"/>
        </w:rPr>
        <w:t>5</w:t>
      </w:r>
    </w:p>
    <w:p w14:paraId="4D25FCCC" w14:textId="77777777" w:rsidR="00BD0E04" w:rsidRDefault="00BD0E04" w:rsidP="00BD0E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7E3E">
        <w:rPr>
          <w:rFonts w:ascii="Arial" w:hAnsi="Arial" w:cs="Arial"/>
        </w:rPr>
        <w:t>Año de cursada: 7°mo</w:t>
      </w:r>
      <w:r w:rsidRPr="00E67E3E">
        <w:rPr>
          <w:rFonts w:ascii="Arial" w:hAnsi="Arial" w:cs="Arial"/>
        </w:rPr>
        <w:cr/>
      </w:r>
    </w:p>
    <w:p w14:paraId="7B19C11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212990B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300A5364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59AC93EC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23B7497B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67837E55" w14:textId="77777777" w:rsidR="00BD0E04" w:rsidRDefault="00BD0E04" w:rsidP="00BD0E04">
      <w:pPr>
        <w:pStyle w:val="Prrafodelista"/>
        <w:rPr>
          <w:rFonts w:ascii="Arial" w:hAnsi="Arial" w:cs="Arial"/>
        </w:rPr>
      </w:pPr>
    </w:p>
    <w:p w14:paraId="7E15472B" w14:textId="77777777" w:rsidR="00BC3BB7" w:rsidRDefault="00BC3BB7" w:rsidP="00BC3BB7">
      <w:pPr>
        <w:rPr>
          <w:rFonts w:ascii="Arial" w:hAnsi="Arial" w:cs="Arial"/>
        </w:rPr>
      </w:pPr>
    </w:p>
    <w:p w14:paraId="2B05EB1E" w14:textId="3DEB11C3" w:rsidR="00BD0E04" w:rsidRPr="00BC3BB7" w:rsidRDefault="00BD0E04" w:rsidP="00BC3BB7">
      <w:pPr>
        <w:rPr>
          <w:rFonts w:ascii="Arial" w:hAnsi="Arial" w:cs="Arial"/>
        </w:rPr>
      </w:pPr>
      <w:r w:rsidRPr="00BC3BB7">
        <w:rPr>
          <w:rFonts w:ascii="Arial" w:hAnsi="Arial" w:cs="Arial"/>
        </w:rPr>
        <w:lastRenderedPageBreak/>
        <w:t xml:space="preserve">Planilla de distribución de tareas </w:t>
      </w:r>
    </w:p>
    <w:tbl>
      <w:tblPr>
        <w:tblStyle w:val="Tablaconcuadrcula"/>
        <w:tblW w:w="89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1"/>
        <w:gridCol w:w="1079"/>
        <w:gridCol w:w="1216"/>
        <w:gridCol w:w="1439"/>
        <w:gridCol w:w="1309"/>
        <w:gridCol w:w="1433"/>
      </w:tblGrid>
      <w:tr w:rsidR="00BC3BB7" w:rsidRPr="00BC3BB7" w14:paraId="6492D351" w14:textId="77777777" w:rsidTr="00496F3E">
        <w:trPr>
          <w:trHeight w:val="97"/>
        </w:trPr>
        <w:tc>
          <w:tcPr>
            <w:tcW w:w="2431" w:type="dxa"/>
            <w:shd w:val="clear" w:color="auto" w:fill="FFFF00"/>
          </w:tcPr>
          <w:p w14:paraId="546B00E1" w14:textId="53BA8488" w:rsidR="00BD0E04" w:rsidRPr="00BC3BB7" w:rsidRDefault="00BD0E04" w:rsidP="00453DEA">
            <w:pPr>
              <w:pStyle w:val="Prrafodelista"/>
              <w:tabs>
                <w:tab w:val="left" w:pos="653"/>
                <w:tab w:val="center" w:pos="1380"/>
              </w:tabs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079" w:type="dxa"/>
            <w:shd w:val="clear" w:color="auto" w:fill="FFFF00"/>
          </w:tcPr>
          <w:p w14:paraId="280D9A0C" w14:textId="665ADAB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 </w:t>
            </w:r>
            <w:r w:rsidRPr="00BC3BB7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00"/>
              </w:rPr>
              <w:t>inicio</w:t>
            </w:r>
          </w:p>
        </w:tc>
        <w:tc>
          <w:tcPr>
            <w:tcW w:w="1216" w:type="dxa"/>
            <w:shd w:val="clear" w:color="auto" w:fill="FFFF00"/>
          </w:tcPr>
          <w:p w14:paraId="2CDB7DD3" w14:textId="29FDA4A1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Duración de días</w:t>
            </w:r>
          </w:p>
        </w:tc>
        <w:tc>
          <w:tcPr>
            <w:tcW w:w="1439" w:type="dxa"/>
            <w:shd w:val="clear" w:color="auto" w:fill="FFFF00"/>
          </w:tcPr>
          <w:p w14:paraId="7B76DBB8" w14:textId="329944AF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Duración en horas</w:t>
            </w:r>
          </w:p>
        </w:tc>
        <w:tc>
          <w:tcPr>
            <w:tcW w:w="1309" w:type="dxa"/>
            <w:shd w:val="clear" w:color="auto" w:fill="FFFF00"/>
          </w:tcPr>
          <w:p w14:paraId="19D81A68" w14:textId="4685932E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Fecha de finalización</w:t>
            </w:r>
          </w:p>
        </w:tc>
        <w:tc>
          <w:tcPr>
            <w:tcW w:w="1433" w:type="dxa"/>
            <w:shd w:val="clear" w:color="auto" w:fill="FFFF00"/>
          </w:tcPr>
          <w:p w14:paraId="1279C54D" w14:textId="66C5D18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3BB7">
              <w:rPr>
                <w:rFonts w:ascii="Arial" w:hAnsi="Arial" w:cs="Arial"/>
                <w:b/>
                <w:bCs/>
                <w:sz w:val="18"/>
                <w:szCs w:val="18"/>
              </w:rPr>
              <w:t>Responsable</w:t>
            </w:r>
          </w:p>
        </w:tc>
      </w:tr>
      <w:tr w:rsidR="00BC3BB7" w:rsidRPr="00BC3BB7" w14:paraId="2BB980C9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6FC1BB0A" w14:textId="29A2E775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Entrevistas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76316F0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617E792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BFB8E6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0C923A0B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4C94D8" w:themeFill="text2" w:themeFillTint="80"/>
          </w:tcPr>
          <w:p w14:paraId="60C975CF" w14:textId="74BF24EB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Ramos</w:t>
            </w:r>
          </w:p>
        </w:tc>
      </w:tr>
      <w:tr w:rsidR="0006003E" w:rsidRPr="00BC3BB7" w14:paraId="658A539F" w14:textId="77777777" w:rsidTr="0006003E">
        <w:trPr>
          <w:trHeight w:val="23"/>
        </w:trPr>
        <w:tc>
          <w:tcPr>
            <w:tcW w:w="2431" w:type="dxa"/>
            <w:shd w:val="clear" w:color="auto" w:fill="FAE2D5" w:themeFill="accent2" w:themeFillTint="33"/>
          </w:tcPr>
          <w:p w14:paraId="068E58CB" w14:textId="70348DB2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Definir el alcance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1DF118F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4556D468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2F1F611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61DD6C60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FF29"/>
          </w:tcPr>
          <w:p w14:paraId="06938CB9" w14:textId="67A204AD" w:rsidR="00BD0E04" w:rsidRPr="00BC3BB7" w:rsidRDefault="0006003E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Caputo</w:t>
            </w:r>
          </w:p>
        </w:tc>
      </w:tr>
      <w:tr w:rsidR="00BC3BB7" w:rsidRPr="00BC3BB7" w14:paraId="0826C38A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06B6E05E" w14:textId="34AD1CBF" w:rsidR="00BD0E04" w:rsidRPr="00BC3BB7" w:rsidRDefault="00BD0E04" w:rsidP="00BD0E04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DER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30CA3550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586C1C9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692E271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0C05EB5C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0000"/>
          </w:tcPr>
          <w:p w14:paraId="5A22E7E3" w14:textId="7472DEFF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Lezcano</w:t>
            </w:r>
          </w:p>
        </w:tc>
      </w:tr>
      <w:tr w:rsidR="00BC3BB7" w:rsidRPr="00BC3BB7" w14:paraId="11D30FEE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522830F7" w14:textId="5F1E79FB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UML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AEB5788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6189FA82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055C420B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3F5E5A4A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0000"/>
          </w:tcPr>
          <w:p w14:paraId="21BAAEDD" w14:textId="4D1F16F6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Lezcano</w:t>
            </w:r>
          </w:p>
        </w:tc>
      </w:tr>
      <w:tr w:rsidR="00BC3BB7" w:rsidRPr="00BC3BB7" w14:paraId="01D19E2D" w14:textId="77777777" w:rsidTr="00496F3E">
        <w:trPr>
          <w:trHeight w:val="29"/>
        </w:trPr>
        <w:tc>
          <w:tcPr>
            <w:tcW w:w="2431" w:type="dxa"/>
            <w:shd w:val="clear" w:color="auto" w:fill="FAE2D5" w:themeFill="accent2" w:themeFillTint="33"/>
          </w:tcPr>
          <w:p w14:paraId="6916E76A" w14:textId="44099C11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FrontEnd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2EB8B210" w14:textId="70420BAA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09 - jun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7E93E082" w14:textId="40454686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FAE2D5" w:themeFill="accent2" w:themeFillTint="33"/>
          </w:tcPr>
          <w:p w14:paraId="0A18CD1F" w14:textId="02DD4D87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309" w:type="dxa"/>
            <w:shd w:val="clear" w:color="auto" w:fill="FAE2D5" w:themeFill="accent2" w:themeFillTint="33"/>
          </w:tcPr>
          <w:p w14:paraId="7481D555" w14:textId="1B04839A" w:rsidR="00BD0E04" w:rsidRPr="00BC3BB7" w:rsidRDefault="004200E5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13 - jun</w:t>
            </w:r>
          </w:p>
        </w:tc>
        <w:tc>
          <w:tcPr>
            <w:tcW w:w="1433" w:type="dxa"/>
            <w:shd w:val="clear" w:color="auto" w:fill="92D050"/>
          </w:tcPr>
          <w:p w14:paraId="33E20B20" w14:textId="3E68AECC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Mirarchi</w:t>
            </w:r>
          </w:p>
        </w:tc>
      </w:tr>
      <w:tr w:rsidR="00BC3BB7" w:rsidRPr="00BC3BB7" w14:paraId="4E20ECE8" w14:textId="77777777" w:rsidTr="00496F3E">
        <w:trPr>
          <w:trHeight w:val="283"/>
        </w:trPr>
        <w:tc>
          <w:tcPr>
            <w:tcW w:w="2431" w:type="dxa"/>
            <w:shd w:val="clear" w:color="auto" w:fill="FAE2D5" w:themeFill="accent2" w:themeFillTint="33"/>
          </w:tcPr>
          <w:p w14:paraId="61ADC5C4" w14:textId="2CEB51DF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del BackEnd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288CA7E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34CD2FE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3EB34227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7DFDA376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EF7FEA"/>
          </w:tcPr>
          <w:p w14:paraId="0674E925" w14:textId="71FF7CC9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Caputo/Ramos</w:t>
            </w:r>
          </w:p>
        </w:tc>
      </w:tr>
      <w:tr w:rsidR="00BC3BB7" w:rsidRPr="00BC3BB7" w14:paraId="1F17DD59" w14:textId="77777777" w:rsidTr="00496F3E">
        <w:trPr>
          <w:trHeight w:val="258"/>
        </w:trPr>
        <w:tc>
          <w:tcPr>
            <w:tcW w:w="2431" w:type="dxa"/>
            <w:shd w:val="clear" w:color="auto" w:fill="FAE2D5" w:themeFill="accent2" w:themeFillTint="33"/>
          </w:tcPr>
          <w:p w14:paraId="602D7086" w14:textId="348A0547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Desarrollo de manuales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4A42A244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7957DF8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3B26E2D5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5DD8E669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92D050"/>
          </w:tcPr>
          <w:p w14:paraId="650C2C99" w14:textId="0349CE3F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Mirarchi</w:t>
            </w:r>
          </w:p>
        </w:tc>
      </w:tr>
      <w:tr w:rsidR="00BC3BB7" w:rsidRPr="00BC3BB7" w14:paraId="38021807" w14:textId="77777777" w:rsidTr="00496F3E">
        <w:trPr>
          <w:trHeight w:val="332"/>
        </w:trPr>
        <w:tc>
          <w:tcPr>
            <w:tcW w:w="2431" w:type="dxa"/>
            <w:shd w:val="clear" w:color="auto" w:fill="FAE2D5" w:themeFill="accent2" w:themeFillTint="33"/>
          </w:tcPr>
          <w:p w14:paraId="71936B28" w14:textId="10CED77B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 xml:space="preserve">Grabación y edición de tutoriales   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3F82D6D7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1978D2F2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B41436A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21C4078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4C94D8" w:themeFill="text2" w:themeFillTint="80"/>
          </w:tcPr>
          <w:p w14:paraId="7860E36F" w14:textId="15F7B659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Ramos</w:t>
            </w:r>
          </w:p>
        </w:tc>
      </w:tr>
      <w:tr w:rsidR="00BC3BB7" w:rsidRPr="00BC3BB7" w14:paraId="1BA47C61" w14:textId="77777777" w:rsidTr="00496F3E">
        <w:trPr>
          <w:trHeight w:val="383"/>
        </w:trPr>
        <w:tc>
          <w:tcPr>
            <w:tcW w:w="2431" w:type="dxa"/>
            <w:shd w:val="clear" w:color="auto" w:fill="FAE2D5" w:themeFill="accent2" w:themeFillTint="33"/>
          </w:tcPr>
          <w:p w14:paraId="4360A460" w14:textId="53E10B0C" w:rsidR="00BD0E04" w:rsidRPr="00BC3BB7" w:rsidRDefault="004200E5" w:rsidP="004200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 xml:space="preserve">Preparación de entregables </w:t>
            </w:r>
          </w:p>
        </w:tc>
        <w:tc>
          <w:tcPr>
            <w:tcW w:w="1079" w:type="dxa"/>
            <w:shd w:val="clear" w:color="auto" w:fill="FAE2D5" w:themeFill="accent2" w:themeFillTint="33"/>
          </w:tcPr>
          <w:p w14:paraId="6D8EDCED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shd w:val="clear" w:color="auto" w:fill="FAE2D5" w:themeFill="accent2" w:themeFillTint="33"/>
          </w:tcPr>
          <w:p w14:paraId="1CBE5913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AE2D5" w:themeFill="accent2" w:themeFillTint="33"/>
          </w:tcPr>
          <w:p w14:paraId="4D6BF3CF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AE2D5" w:themeFill="accent2" w:themeFillTint="33"/>
          </w:tcPr>
          <w:p w14:paraId="41753819" w14:textId="77777777" w:rsidR="00BD0E04" w:rsidRPr="00BC3BB7" w:rsidRDefault="00BD0E04" w:rsidP="00453DEA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3" w:type="dxa"/>
            <w:shd w:val="clear" w:color="auto" w:fill="FFFF29"/>
          </w:tcPr>
          <w:p w14:paraId="48F5E023" w14:textId="7E3B387D" w:rsidR="00BD0E04" w:rsidRPr="00BC3BB7" w:rsidRDefault="004200E5" w:rsidP="00BC3BB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C3BB7">
              <w:rPr>
                <w:rFonts w:ascii="Arial" w:hAnsi="Arial" w:cs="Arial"/>
                <w:sz w:val="18"/>
                <w:szCs w:val="18"/>
              </w:rPr>
              <w:t>Caputo</w:t>
            </w:r>
          </w:p>
        </w:tc>
      </w:tr>
    </w:tbl>
    <w:p w14:paraId="3BED1813" w14:textId="77777777" w:rsidR="00E21CA9" w:rsidRDefault="00E21CA9" w:rsidP="00E21CA9">
      <w:pPr>
        <w:rPr>
          <w:rFonts w:ascii="Arial" w:hAnsi="Arial" w:cs="Arial"/>
        </w:rPr>
      </w:pPr>
    </w:p>
    <w:p w14:paraId="57393FC3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Entrevistas:</w:t>
      </w:r>
    </w:p>
    <w:p w14:paraId="4A4FFF1F" w14:textId="33930F9A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Definido por la facilidad de realizar preguntas concretas que brinden</w:t>
      </w:r>
      <w:r w:rsidRPr="00453DEA">
        <w:rPr>
          <w:rFonts w:ascii="Arial" w:hAnsi="Arial" w:cs="Arial"/>
        </w:rPr>
        <w:t xml:space="preserve"> </w:t>
      </w:r>
      <w:r w:rsidRPr="00453DEA">
        <w:rPr>
          <w:rFonts w:ascii="Arial" w:hAnsi="Arial" w:cs="Arial"/>
        </w:rPr>
        <w:t>información</w:t>
      </w:r>
      <w:r w:rsidRPr="00453DEA">
        <w:rPr>
          <w:rFonts w:ascii="Arial" w:hAnsi="Arial" w:cs="Arial"/>
        </w:rPr>
        <w:t>.</w:t>
      </w:r>
    </w:p>
    <w:p w14:paraId="79FB159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precisa y útil para el relevamiento del sistema a desarrollar.</w:t>
      </w:r>
    </w:p>
    <w:p w14:paraId="307806B7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Definir el Alcance:</w:t>
      </w:r>
    </w:p>
    <w:p w14:paraId="1761C41F" w14:textId="2145FEB2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Elegido por la capacidad lógica de determinar los requisitos específicos y de mayor</w:t>
      </w:r>
      <w:r w:rsidRPr="00453DEA">
        <w:rPr>
          <w:rFonts w:ascii="Arial" w:hAnsi="Arial" w:cs="Arial"/>
        </w:rPr>
        <w:t xml:space="preserve"> </w:t>
      </w:r>
      <w:r w:rsidRPr="00453DEA">
        <w:rPr>
          <w:rFonts w:ascii="Arial" w:hAnsi="Arial" w:cs="Arial"/>
        </w:rPr>
        <w:t>importancia para el sistema.</w:t>
      </w:r>
    </w:p>
    <w:p w14:paraId="1CAD873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del DER:</w:t>
      </w:r>
    </w:p>
    <w:p w14:paraId="1049C79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Trabajado en conjunto por quienes desarrollaron el relevamiento, para una</w:t>
      </w:r>
    </w:p>
    <w:p w14:paraId="261EB1C3" w14:textId="797A8FD1" w:rsidR="00E67E3E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g</w:t>
      </w:r>
      <w:r w:rsidRPr="00453DEA">
        <w:rPr>
          <w:rFonts w:ascii="Arial" w:hAnsi="Arial" w:cs="Arial"/>
        </w:rPr>
        <w:t>estión</w:t>
      </w:r>
      <w:r w:rsidRPr="00453DEA">
        <w:rPr>
          <w:rFonts w:ascii="Arial" w:hAnsi="Arial" w:cs="Arial"/>
        </w:rPr>
        <w:t xml:space="preserve"> </w:t>
      </w:r>
      <w:r w:rsidRPr="00453DEA">
        <w:rPr>
          <w:rFonts w:ascii="Arial" w:hAnsi="Arial" w:cs="Arial"/>
        </w:rPr>
        <w:t>desde varias perspectivas.</w:t>
      </w:r>
    </w:p>
    <w:p w14:paraId="6D29FD9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del UML:</w:t>
      </w:r>
    </w:p>
    <w:p w14:paraId="7EF1C24C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conocimiento en el área.</w:t>
      </w:r>
    </w:p>
    <w:p w14:paraId="1BB7CBFB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FrontEnd:</w:t>
      </w:r>
    </w:p>
    <w:p w14:paraId="7519251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Debido a su amplio conocimiento de desarrollo el área del FrontEnd.</w:t>
      </w:r>
    </w:p>
    <w:p w14:paraId="60B0B314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BackEnd:</w:t>
      </w:r>
    </w:p>
    <w:p w14:paraId="1D38C852" w14:textId="75D2EA4B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predisposición y conocimiento en el área.</w:t>
      </w:r>
    </w:p>
    <w:p w14:paraId="405F320D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Desarrollo de manuales:</w:t>
      </w:r>
    </w:p>
    <w:p w14:paraId="1F0FFA76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la habilidad de redactar textos con buen nivel gramatical, fáciles de entender.</w:t>
      </w:r>
    </w:p>
    <w:p w14:paraId="43083D4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Grabación y edición de tutoriales:</w:t>
      </w:r>
    </w:p>
    <w:p w14:paraId="2E22F641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Por conocimiento en la grabación y edición de contenido audiovisual.</w:t>
      </w:r>
    </w:p>
    <w:p w14:paraId="07CE22AE" w14:textId="77777777" w:rsid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Preparación de entregables:</w:t>
      </w:r>
    </w:p>
    <w:p w14:paraId="24875FB5" w14:textId="7FB61846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lastRenderedPageBreak/>
        <w:t>Debido a las aptitudes requeridas para la tarea.</w:t>
      </w:r>
    </w:p>
    <w:p w14:paraId="25327AE0" w14:textId="1CA0AE15" w:rsidR="00453DEA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Diagrama de Gantt:</w:t>
      </w:r>
    </w:p>
    <w:p w14:paraId="1D93EAD2" w14:textId="77777777" w:rsidR="00E21CA9" w:rsidRPr="00453DEA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Aclaración: Los colores indican a/las persona/s que trabajaron durante el color</w:t>
      </w:r>
    </w:p>
    <w:p w14:paraId="05BE2458" w14:textId="4EA43974" w:rsidR="00E21CA9" w:rsidRDefault="00E21CA9" w:rsidP="00E21CA9">
      <w:pPr>
        <w:rPr>
          <w:rFonts w:ascii="Arial" w:hAnsi="Arial" w:cs="Arial"/>
        </w:rPr>
      </w:pPr>
      <w:r w:rsidRPr="00453DEA">
        <w:rPr>
          <w:rFonts w:ascii="Arial" w:hAnsi="Arial" w:cs="Arial"/>
        </w:rPr>
        <w:t>designado, verificar colores en la “Planilla de distribución de tareas”.</w:t>
      </w:r>
      <w:r w:rsidRPr="00453DEA">
        <w:rPr>
          <w:rFonts w:ascii="Arial" w:hAnsi="Arial" w:cs="Arial"/>
        </w:rPr>
        <w:cr/>
      </w:r>
    </w:p>
    <w:p w14:paraId="70CF9DA8" w14:textId="77777777" w:rsidR="00BC3BB7" w:rsidRDefault="00BC3BB7" w:rsidP="00E21CA9">
      <w:pPr>
        <w:rPr>
          <w:rFonts w:ascii="Arial" w:hAnsi="Arial" w:cs="Arial"/>
        </w:rPr>
      </w:pPr>
    </w:p>
    <w:p w14:paraId="37342A25" w14:textId="77777777" w:rsidR="00453DEA" w:rsidRPr="00453DEA" w:rsidRDefault="00453DEA" w:rsidP="00E21CA9">
      <w:pPr>
        <w:rPr>
          <w:rFonts w:ascii="Arial" w:hAnsi="Arial" w:cs="Arial"/>
        </w:rPr>
      </w:pPr>
    </w:p>
    <w:p w14:paraId="5867B25A" w14:textId="77777777" w:rsidR="00E21CA9" w:rsidRDefault="00E21CA9" w:rsidP="00E21CA9">
      <w:pPr>
        <w:rPr>
          <w:rFonts w:ascii="Arial" w:hAnsi="Arial" w:cs="Arial"/>
        </w:rPr>
      </w:pPr>
    </w:p>
    <w:p w14:paraId="0641218E" w14:textId="0065BB9A" w:rsidR="00BD0E04" w:rsidRPr="00BD0E04" w:rsidRDefault="00BD0E04" w:rsidP="00BD0E04">
      <w:pPr>
        <w:rPr>
          <w:rFonts w:ascii="Arial" w:hAnsi="Arial" w:cs="Arial"/>
        </w:rPr>
      </w:pPr>
    </w:p>
    <w:sectPr w:rsidR="00BD0E04" w:rsidRPr="00BD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4602E"/>
    <w:multiLevelType w:val="hybridMultilevel"/>
    <w:tmpl w:val="D6925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22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B2"/>
    <w:rsid w:val="0006003E"/>
    <w:rsid w:val="002920D6"/>
    <w:rsid w:val="004200E5"/>
    <w:rsid w:val="00453DEA"/>
    <w:rsid w:val="00496F3E"/>
    <w:rsid w:val="005021FE"/>
    <w:rsid w:val="009611BA"/>
    <w:rsid w:val="00BC3BB7"/>
    <w:rsid w:val="00BD0E04"/>
    <w:rsid w:val="00E21CA9"/>
    <w:rsid w:val="00E32FA6"/>
    <w:rsid w:val="00E67E3E"/>
    <w:rsid w:val="00E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67D"/>
  <w15:chartTrackingRefBased/>
  <w15:docId w15:val="{1D2D9160-4072-4619-AC67-30129F7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2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1">
    <w:name w:val="Calendario 1"/>
    <w:basedOn w:val="Tablanormal"/>
    <w:uiPriority w:val="99"/>
    <w:qFormat/>
    <w:rsid w:val="00453DEA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lezcano</dc:creator>
  <cp:keywords/>
  <dc:description/>
  <cp:lastModifiedBy>Abril lezcano</cp:lastModifiedBy>
  <cp:revision>4</cp:revision>
  <dcterms:created xsi:type="dcterms:W3CDTF">2025-06-10T17:47:00Z</dcterms:created>
  <dcterms:modified xsi:type="dcterms:W3CDTF">2025-06-10T19:05:00Z</dcterms:modified>
</cp:coreProperties>
</file>