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个人简历</w:t>
      </w:r>
    </w:p>
    <w:p>
      <w:pPr>
        <w:spacing w:line="520" w:lineRule="exac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color w:val="333399"/>
          <w:sz w:val="28"/>
          <w:szCs w:val="28"/>
          <w:u w:val="single"/>
        </w:rPr>
        <w:t>基本信息：</w:t>
      </w:r>
      <w:r>
        <w:rPr>
          <w:b/>
          <w:bCs/>
          <w:color w:val="333399"/>
          <w:sz w:val="28"/>
          <w:szCs w:val="28"/>
          <w:u w:val="single"/>
        </w:rPr>
        <w:t xml:space="preserve">                                                            </w:t>
      </w:r>
    </w:p>
    <w:p>
      <w:pPr>
        <w:widowControl w:val="0"/>
        <w:wordWrap/>
        <w:adjustRightInd/>
        <w:snapToGrid/>
        <w:spacing w:line="400" w:lineRule="exact"/>
        <w:ind w:left="0" w:leftChars="0" w:right="0" w:firstLine="420" w:firstLineChars="0"/>
        <w:jc w:val="both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姓名：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王维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Cs w:val="21"/>
        </w:rPr>
        <w:t>年龄：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23</w:t>
      </w:r>
    </w:p>
    <w:p>
      <w:pPr>
        <w:widowControl w:val="0"/>
        <w:wordWrap/>
        <w:adjustRightInd/>
        <w:snapToGrid/>
        <w:spacing w:line="400" w:lineRule="exact"/>
        <w:ind w:left="0" w:leftChars="0" w:right="0" w:firstLine="420" w:firstLineChars="0"/>
        <w:jc w:val="both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电话：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15201696300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性别：男</w:t>
      </w:r>
    </w:p>
    <w:p>
      <w:pPr>
        <w:widowControl w:val="0"/>
        <w:wordWrap/>
        <w:adjustRightInd/>
        <w:snapToGrid/>
        <w:spacing w:line="400" w:lineRule="exact"/>
        <w:ind w:left="0" w:leftChars="0" w:right="0" w:firstLine="420" w:firstLineChars="0"/>
        <w:jc w:val="both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学校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北京信息科技大学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Cs w:val="21"/>
        </w:rPr>
        <w:t>专业：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网络工程</w:t>
      </w:r>
    </w:p>
    <w:p>
      <w:pPr>
        <w:widowControl w:val="0"/>
        <w:wordWrap/>
        <w:adjustRightInd/>
        <w:snapToGrid/>
        <w:spacing w:line="400" w:lineRule="exact"/>
        <w:ind w:left="0" w:leftChars="0" w:right="0" w:firstLine="420" w:firstLineChars="0"/>
        <w:jc w:val="both"/>
        <w:textAlignment w:val="auto"/>
        <w:outlineLvl w:val="9"/>
        <w:rPr>
          <w:rFonts w:hint="eastAsia"/>
          <w:b/>
          <w:bCs/>
          <w:color w:val="333399"/>
          <w:sz w:val="28"/>
          <w:szCs w:val="28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邮箱：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15201696300@163.com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个人主页 :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instrText xml:space="preserve"> HYPERLINK "http://hellowangwei.cn/" </w:instrTex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Cs w:val="21"/>
          <w:lang w:val="en-US" w:eastAsia="zh-CN"/>
        </w:rPr>
        <w:t>http://hellowangwei.cn/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fldChar w:fldCharType="end"/>
      </w:r>
    </w:p>
    <w:p>
      <w:pPr>
        <w:widowControl w:val="0"/>
        <w:wordWrap/>
        <w:adjustRightInd/>
        <w:snapToGrid/>
        <w:spacing w:line="400" w:lineRule="exact"/>
        <w:ind w:right="0"/>
        <w:jc w:val="both"/>
        <w:textAlignment w:val="auto"/>
        <w:outlineLvl w:val="9"/>
        <w:rPr>
          <w:rFonts w:hint="eastAsia"/>
          <w:b/>
          <w:bCs/>
          <w:color w:val="333399"/>
          <w:sz w:val="28"/>
          <w:szCs w:val="28"/>
          <w:u w:val="single"/>
          <w:lang w:eastAsia="zh-CN"/>
        </w:rPr>
      </w:pPr>
    </w:p>
    <w:p>
      <w:pPr>
        <w:widowControl w:val="0"/>
        <w:wordWrap/>
        <w:adjustRightInd/>
        <w:snapToGrid/>
        <w:spacing w:line="400" w:lineRule="exact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color w:val="333399"/>
          <w:sz w:val="28"/>
          <w:szCs w:val="28"/>
          <w:u w:val="single"/>
          <w:lang w:eastAsia="zh-CN"/>
        </w:rPr>
        <w:t>工作经历</w:t>
      </w:r>
      <w:r>
        <w:rPr>
          <w:rFonts w:hint="eastAsia"/>
          <w:b/>
          <w:bCs/>
          <w:color w:val="333399"/>
          <w:sz w:val="28"/>
          <w:szCs w:val="28"/>
          <w:u w:val="single"/>
        </w:rPr>
        <w:t>：</w:t>
      </w:r>
      <w:r>
        <w:rPr>
          <w:b/>
          <w:bCs/>
          <w:color w:val="333399"/>
          <w:sz w:val="28"/>
          <w:szCs w:val="28"/>
          <w:u w:val="single"/>
        </w:rPr>
        <w:t xml:space="preserve">  </w:t>
      </w:r>
    </w:p>
    <w:p>
      <w:pPr>
        <w:widowControl w:val="0"/>
        <w:wordWrap/>
        <w:adjustRightInd/>
        <w:snapToGrid/>
        <w:spacing w:line="400" w:lineRule="exact"/>
        <w:ind w:right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bookmarkStart w:id="0" w:name="OLE_LINK5"/>
      <w:r>
        <w:rPr>
          <w:rFonts w:hint="eastAsia"/>
          <w:b/>
          <w:bCs/>
          <w:lang w:val="en-US" w:eastAsia="zh-CN"/>
        </w:rPr>
        <w:t xml:space="preserve">北京翔智信息技术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2016.7~今</w:t>
      </w:r>
    </w:p>
    <w:p>
      <w:pPr>
        <w:widowControl w:val="0"/>
        <w:wordWrap/>
        <w:adjustRightInd/>
        <w:snapToGrid/>
        <w:spacing w:line="400" w:lineRule="exact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2016年7月开始在北京北京翔智信息技术有限公司担任前端工程师岗位,负责团队任务中的前端工作.</w:t>
      </w:r>
    </w:p>
    <w:bookmarkEnd w:id="0"/>
    <w:p>
      <w:pPr>
        <w:widowControl w:val="0"/>
        <w:wordWrap/>
        <w:adjustRightInd/>
        <w:snapToGrid/>
        <w:spacing w:line="400" w:lineRule="exact"/>
        <w:ind w:right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智联招聘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2015.11~2016.5</w:t>
      </w:r>
    </w:p>
    <w:p>
      <w:pPr>
        <w:widowControl w:val="0"/>
        <w:wordWrap/>
        <w:adjustRightInd/>
        <w:snapToGrid/>
        <w:spacing w:line="400" w:lineRule="exact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2015年10月至2016年4月,智联招聘(北京网聘咨询有限公司)校园部,前端实习生.</w:t>
      </w:r>
    </w:p>
    <w:p>
      <w:pPr>
        <w:widowControl w:val="0"/>
        <w:wordWrap/>
        <w:adjustRightInd/>
        <w:snapToGrid/>
        <w:spacing w:line="400" w:lineRule="exact"/>
        <w:ind w:right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西塔网络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2015.7~2015.11</w:t>
      </w:r>
    </w:p>
    <w:p>
      <w:pPr>
        <w:widowControl w:val="0"/>
        <w:wordWrap/>
        <w:adjustRightInd/>
        <w:snapToGrid/>
        <w:spacing w:line="400" w:lineRule="exact"/>
        <w:ind w:right="0" w:firstLine="420" w:firstLineChars="0"/>
        <w:jc w:val="both"/>
        <w:textAlignment w:val="auto"/>
        <w:outlineLvl w:val="9"/>
        <w:rPr>
          <w:b/>
          <w:bCs/>
          <w:color w:val="333399"/>
          <w:sz w:val="28"/>
          <w:szCs w:val="28"/>
          <w:u w:val="single"/>
        </w:rPr>
      </w:pPr>
      <w:r>
        <w:rPr>
          <w:rFonts w:hint="eastAsia"/>
          <w:lang w:val="en-US" w:eastAsia="zh-CN"/>
        </w:rPr>
        <w:t>2015年7月至10月,在北京西塔网络有限公司实习,岗位为前端开发实习生,主要工作负责制作静态页面.</w:t>
      </w:r>
    </w:p>
    <w:p>
      <w:pPr>
        <w:spacing w:line="520" w:lineRule="exact"/>
        <w:rPr>
          <w:rFonts w:hint="eastAsia"/>
          <w:b/>
          <w:bCs/>
          <w:color w:val="333399"/>
          <w:sz w:val="28"/>
          <w:szCs w:val="28"/>
          <w:u w:val="single"/>
        </w:rPr>
      </w:pPr>
    </w:p>
    <w:p>
      <w:pPr>
        <w:spacing w:line="520" w:lineRule="exact"/>
        <w:rPr>
          <w:b/>
          <w:bCs/>
          <w:color w:val="333399"/>
          <w:sz w:val="28"/>
          <w:szCs w:val="28"/>
          <w:u w:val="single"/>
        </w:rPr>
      </w:pPr>
      <w:r>
        <w:rPr>
          <w:rFonts w:hint="eastAsia"/>
          <w:b/>
          <w:bCs/>
          <w:color w:val="333399"/>
          <w:sz w:val="28"/>
          <w:szCs w:val="28"/>
          <w:u w:val="single"/>
        </w:rPr>
        <w:t>专业技能：</w:t>
      </w:r>
      <w:r>
        <w:rPr>
          <w:b/>
          <w:bCs/>
          <w:color w:val="333399"/>
          <w:sz w:val="28"/>
          <w:szCs w:val="28"/>
          <w:u w:val="single"/>
        </w:rPr>
        <w:t xml:space="preserve">                                                         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bookmarkStart w:id="1" w:name="OLE_LINK3"/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深入掌握HTML5、CSS3、javaScript、DOM、BOM；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深入理解js闭包、oop，了解函数式编程思想；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熟练使用vue、jQuery、了解angular、react等主流前端框架；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熟练使用es6特性（promise、Set、Map、数组api等），了解使用es7（async、await）；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熟悉使用nodejs，能使用koa+mongo框架搭建后台服务，用node做小爬虫；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熟悉使h5新特性（canvas、svg、websocket）等；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熟悉使用SVN、GIT等版本工具的基本功能，webpack，grunt的使用；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了解linux简单命令，了解elasticsearch、neo4j的使用；</w:t>
      </w:r>
    </w:p>
    <w:bookmarkEnd w:id="1"/>
    <w:p>
      <w:pPr>
        <w:spacing w:line="520" w:lineRule="exact"/>
        <w:rPr>
          <w:rFonts w:hint="eastAsia"/>
          <w:b/>
          <w:bCs/>
          <w:color w:val="333399"/>
          <w:sz w:val="28"/>
          <w:szCs w:val="28"/>
          <w:u w:val="single"/>
        </w:rPr>
      </w:pPr>
    </w:p>
    <w:p>
      <w:pPr>
        <w:spacing w:line="520" w:lineRule="exact"/>
        <w:rPr>
          <w:b/>
          <w:bCs/>
          <w:color w:val="333399"/>
          <w:sz w:val="28"/>
          <w:szCs w:val="28"/>
          <w:u w:val="single"/>
        </w:rPr>
      </w:pPr>
      <w:r>
        <w:rPr>
          <w:rFonts w:hint="eastAsia"/>
          <w:b/>
          <w:bCs/>
          <w:color w:val="333399"/>
          <w:sz w:val="28"/>
          <w:szCs w:val="28"/>
          <w:u w:val="single"/>
        </w:rPr>
        <w:t>项目经验：</w:t>
      </w:r>
      <w:r>
        <w:rPr>
          <w:b/>
          <w:bCs/>
          <w:color w:val="333399"/>
          <w:sz w:val="28"/>
          <w:szCs w:val="28"/>
          <w:u w:val="single"/>
        </w:rPr>
        <w:t xml:space="preserve">  </w:t>
      </w:r>
    </w:p>
    <w:p>
      <w:pPr>
        <w:spacing w:line="520" w:lineRule="exact"/>
        <w:ind w:firstLine="420" w:firstLineChars="0"/>
        <w:rPr>
          <w:rFonts w:hint="eastAsia" w:ascii="微软雅黑" w:hAnsi="微软雅黑" w:eastAsia="微软雅黑" w:cs="微软雅黑"/>
          <w:b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-SA"/>
        </w:rPr>
        <w:t xml:space="preserve">1: </w:t>
      </w:r>
      <w:r>
        <w:rPr>
          <w:b/>
          <w:bCs/>
          <w:color w:val="333399"/>
          <w:sz w:val="28"/>
          <w:szCs w:val="28"/>
          <w:u w:val="single"/>
        </w:rPr>
        <w:t xml:space="preserve">                                                         </w:t>
      </w:r>
    </w:p>
    <w:p>
      <w:pPr>
        <w:pStyle w:val="8"/>
        <w:wordWrap/>
        <w:adjustRightInd/>
        <w:snapToGrid/>
        <w:spacing w:line="400" w:lineRule="exact"/>
        <w:ind w:left="726" w:leftChars="0" w:right="788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Cs w:val="21"/>
        </w:rPr>
        <w:t>项目名称：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IDP大数据分析平台</w:t>
      </w:r>
    </w:p>
    <w:p>
      <w:pPr>
        <w:spacing w:line="300" w:lineRule="exact"/>
        <w:ind w:left="726" w:leftChars="0" w:right="796" w:rightChars="379"/>
        <w:outlineLvl w:val="0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Cs w:val="21"/>
        </w:rPr>
        <w:t>技术实现：</w:t>
      </w:r>
      <w:r>
        <w:rPr>
          <w:rFonts w:hint="eastAsia" w:ascii="微软雅黑" w:hAnsi="微软雅黑" w:eastAsia="微软雅黑" w:cs="微软雅黑"/>
          <w:b w:val="0"/>
          <w:bCs/>
          <w:color w:val="000000"/>
          <w:szCs w:val="21"/>
          <w:lang w:val="en-US" w:eastAsia="zh-CN"/>
        </w:rPr>
        <w:t>vue+vue-router+axios实现的前端应用</w:t>
      </w:r>
    </w:p>
    <w:p>
      <w:pPr>
        <w:wordWrap/>
        <w:adjustRightInd/>
        <w:snapToGrid/>
        <w:spacing w:line="400" w:lineRule="exact"/>
        <w:ind w:left="711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  <w:szCs w:val="21"/>
        </w:rPr>
        <w:t>项目描述：</w:t>
      </w:r>
    </w:p>
    <w:p>
      <w:pPr>
        <w:widowControl w:val="0"/>
        <w:wordWrap/>
        <w:adjustRightInd/>
        <w:snapToGrid/>
        <w:spacing w:line="240" w:lineRule="auto"/>
        <w:ind w:left="1260" w:leftChars="0" w:right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一个单页web应用，包括数据的搜索，数据分析，专题查看，在线客服等主要功能。核心是各个页面不同方式的展示文章、信息，辅助的部分有d3(svg)实现地图数据映射、实体的力导向图，d3(canvas)实现的词云,websocket实现在线客服聊天等。</w:t>
      </w:r>
    </w:p>
    <w:bookmarkEnd w:id="2"/>
    <w:p>
      <w:pPr>
        <w:wordWrap/>
        <w:adjustRightInd/>
        <w:snapToGrid/>
        <w:spacing w:line="400" w:lineRule="exact"/>
        <w:ind w:left="711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责任描述</w:t>
      </w:r>
      <w:r>
        <w:rPr>
          <w:rFonts w:hint="eastAsia" w:ascii="微软雅黑" w:hAnsi="微软雅黑" w:eastAsia="微软雅黑" w:cs="微软雅黑"/>
          <w:b/>
          <w:color w:val="000000"/>
          <w:szCs w:val="21"/>
        </w:rPr>
        <w:t>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1、根据业务逻辑设计路由。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 xml:space="preserve">           2、根据设计总结设计组件。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3、根据设计实现组件的ui，页面的ui。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4、与后端接口通信，处理res，最终展示数据。</w:t>
      </w:r>
    </w:p>
    <w:p>
      <w:pPr>
        <w:spacing w:line="520" w:lineRule="exact"/>
        <w:ind w:firstLine="420" w:firstLineChars="0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-SA"/>
        </w:rPr>
        <w:t xml:space="preserve">2: </w:t>
      </w:r>
    </w:p>
    <w:bookmarkEnd w:id="3"/>
    <w:p>
      <w:pPr>
        <w:pStyle w:val="8"/>
        <w:wordWrap/>
        <w:adjustRightInd/>
        <w:snapToGrid/>
        <w:spacing w:line="400" w:lineRule="exact"/>
        <w:ind w:left="726" w:leftChars="0" w:right="788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Cs w:val="21"/>
        </w:rPr>
        <w:t>项目名称：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数据采集管理平台</w:t>
      </w:r>
    </w:p>
    <w:p>
      <w:pPr>
        <w:spacing w:line="300" w:lineRule="exact"/>
        <w:ind w:left="726" w:leftChars="0" w:right="796" w:rightChars="379"/>
        <w:outlineLvl w:val="0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Cs w:val="21"/>
        </w:rPr>
        <w:t>技术实现：</w:t>
      </w:r>
      <w:r>
        <w:rPr>
          <w:rFonts w:hint="eastAsia" w:ascii="微软雅黑" w:hAnsi="微软雅黑" w:eastAsia="微软雅黑" w:cs="微软雅黑"/>
          <w:b/>
          <w:color w:val="000000"/>
          <w:szCs w:val="21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/>
          <w:color w:val="000000"/>
          <w:szCs w:val="21"/>
          <w:lang w:val="en-US" w:eastAsia="zh-CN"/>
        </w:rPr>
        <w:t>avaWeb</w:t>
      </w:r>
    </w:p>
    <w:p>
      <w:pPr>
        <w:wordWrap/>
        <w:adjustRightInd/>
        <w:snapToGrid/>
        <w:spacing w:line="400" w:lineRule="exact"/>
        <w:ind w:left="711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  <w:szCs w:val="21"/>
        </w:rPr>
        <w:t>项目描述：</w:t>
      </w:r>
    </w:p>
    <w:p>
      <w:pPr>
        <w:widowControl w:val="0"/>
        <w:wordWrap/>
        <w:adjustRightInd/>
        <w:snapToGrid/>
        <w:spacing w:line="240" w:lineRule="auto"/>
        <w:ind w:left="1260" w:leftChars="0" w:right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一个JavaWeb后台管理应用，将日常工作进行可视化操作。包括创建用户，维护用户信息，配置爬虫的参数传给爬虫引擎，对数据库进行备份等。  </w:t>
      </w:r>
    </w:p>
    <w:p>
      <w:pPr>
        <w:wordWrap/>
        <w:adjustRightInd/>
        <w:snapToGrid/>
        <w:spacing w:line="400" w:lineRule="exact"/>
        <w:ind w:left="711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</w:rPr>
        <w:t>责任描述</w:t>
      </w:r>
      <w:r>
        <w:rPr>
          <w:rFonts w:hint="eastAsia" w:ascii="微软雅黑" w:hAnsi="微软雅黑" w:eastAsia="微软雅黑" w:cs="微软雅黑"/>
          <w:b/>
          <w:color w:val="000000"/>
          <w:szCs w:val="21"/>
        </w:rPr>
        <w:t>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1、参与功能逻辑的设计。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color w:val="000000"/>
          <w:szCs w:val="21"/>
        </w:rPr>
      </w:pPr>
      <w:r>
        <w:rPr>
          <w:rFonts w:hint="eastAsia"/>
          <w:lang w:val="en-US" w:eastAsia="zh-CN"/>
        </w:rPr>
        <w:t xml:space="preserve">           </w:t>
      </w:r>
      <w:bookmarkStart w:id="4" w:name="OLE_LINK2"/>
      <w:r>
        <w:rPr>
          <w:rFonts w:hint="eastAsia"/>
          <w:lang w:val="en-US" w:eastAsia="zh-CN"/>
        </w:rPr>
        <w:t>2、</w:t>
      </w:r>
      <w:bookmarkEnd w:id="4"/>
      <w:r>
        <w:rPr>
          <w:rFonts w:hint="eastAsia"/>
          <w:lang w:val="en-US" w:eastAsia="zh-CN"/>
        </w:rPr>
        <w:t>负责页面的设计及静态页面实现。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2、部分ajax请求及拼接html；</w:t>
      </w:r>
    </w:p>
    <w:p>
      <w:pPr>
        <w:pStyle w:val="8"/>
        <w:wordWrap/>
        <w:adjustRightInd/>
        <w:snapToGrid/>
        <w:spacing w:line="400" w:lineRule="exact"/>
        <w:ind w:left="726" w:leftChars="0" w:right="788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Bdr>
          <w:bottom w:val="single" w:color="auto" w:sz="4" w:space="0"/>
        </w:pBdr>
        <w:spacing w:line="520" w:lineRule="exact"/>
        <w:rPr>
          <w:rFonts w:hint="eastAsia" w:ascii="微软雅黑" w:hAnsi="微软雅黑" w:eastAsia="微软雅黑" w:cs="微软雅黑"/>
          <w:b/>
          <w:color w:val="000000"/>
          <w:lang w:val="en-US" w:eastAsia="zh-CN"/>
        </w:rPr>
      </w:pPr>
    </w:p>
    <w:p>
      <w:pPr>
        <w:pBdr>
          <w:bottom w:val="single" w:color="auto" w:sz="4" w:space="0"/>
        </w:pBdr>
        <w:spacing w:line="520" w:lineRule="exact"/>
        <w:rPr>
          <w:rFonts w:hint="eastAsia" w:ascii="微软雅黑" w:hAnsi="微软雅黑" w:eastAsia="微软雅黑" w:cs="微软雅黑"/>
          <w:b/>
          <w:color w:val="000000"/>
          <w:lang w:val="en-US" w:eastAsia="zh-CN"/>
        </w:rPr>
      </w:pPr>
      <w:bookmarkStart w:id="5" w:name="_GoBack"/>
      <w:bookmarkEnd w:id="5"/>
    </w:p>
    <w:p>
      <w:pPr>
        <w:pBdr>
          <w:bottom w:val="single" w:color="auto" w:sz="4" w:space="0"/>
        </w:pBdr>
        <w:spacing w:line="520" w:lineRule="exact"/>
        <w:ind w:firstLine="420" w:firstLineChars="0"/>
        <w:rPr>
          <w:rFonts w:hint="eastAsia" w:ascii="微软雅黑" w:hAnsi="微软雅黑" w:eastAsia="微软雅黑" w:cs="微软雅黑"/>
          <w:b/>
          <w:color w:val="000000"/>
          <w:lang w:val="en-US" w:eastAsia="zh-CN"/>
        </w:rPr>
      </w:pPr>
    </w:p>
    <w:p>
      <w:pPr>
        <w:spacing w:before="78" w:beforeLines="25" w:line="300" w:lineRule="exact"/>
        <w:ind w:right="788" w:rightChars="375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lang w:val="en-US" w:eastAsia="zh-CN"/>
        </w:rPr>
        <w:t xml:space="preserve">   </w:t>
      </w:r>
      <w:r>
        <w:rPr>
          <w:b/>
          <w:bCs/>
          <w:color w:val="333399"/>
          <w:sz w:val="28"/>
          <w:szCs w:val="28"/>
          <w:u w:val="single"/>
        </w:rPr>
        <w:t xml:space="preserve">                                     </w:t>
      </w:r>
    </w:p>
    <w:p>
      <w:pPr>
        <w:spacing w:line="520" w:lineRule="exac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/>
          <w:b/>
          <w:bCs/>
          <w:color w:val="333399"/>
          <w:sz w:val="28"/>
          <w:szCs w:val="28"/>
          <w:u w:val="single"/>
        </w:rPr>
        <w:t>自我评价：</w:t>
      </w:r>
      <w:r>
        <w:rPr>
          <w:b/>
          <w:bCs/>
          <w:color w:val="333399"/>
          <w:sz w:val="28"/>
          <w:szCs w:val="28"/>
          <w:u w:val="single"/>
        </w:rPr>
        <w:t xml:space="preserve">                                                             </w:t>
      </w:r>
    </w:p>
    <w:p>
      <w:pPr>
        <w:widowControl w:val="0"/>
        <w:wordWrap/>
        <w:adjustRightInd/>
        <w:snapToGrid/>
        <w:spacing w:line="400" w:lineRule="exact"/>
        <w:ind w:left="0" w:leftChars="0" w:right="0" w:firstLine="420" w:firstLineChars="0"/>
        <w:jc w:val="both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Cs w:val="21"/>
        </w:rPr>
        <w:t>对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WEB前端技术</w:t>
      </w:r>
      <w:r>
        <w:rPr>
          <w:rFonts w:hint="eastAsia" w:ascii="微软雅黑" w:hAnsi="微软雅黑" w:eastAsia="微软雅黑" w:cs="微软雅黑"/>
          <w:szCs w:val="21"/>
        </w:rPr>
        <w:t>具有浓烈的兴趣，具有良好的自主学习能力，逻辑思维和发散性思维良好。</w:t>
      </w:r>
    </w:p>
    <w:p>
      <w:pPr>
        <w:widowControl w:val="0"/>
        <w:wordWrap/>
        <w:adjustRightInd/>
        <w:snapToGrid/>
        <w:spacing w:line="400" w:lineRule="exact"/>
        <w:ind w:left="0" w:leftChars="0" w:right="0" w:firstLine="420" w:firstLineChars="0"/>
        <w:jc w:val="both"/>
        <w:textAlignment w:val="auto"/>
        <w:outlineLvl w:val="9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Cs w:val="21"/>
        </w:rPr>
        <w:t>善于发现生活中的创新点和闪光点。对新鲜事物接受能力较强，能较好的适应不同环境。</w:t>
      </w:r>
    </w:p>
    <w:p>
      <w:pPr>
        <w:widowControl w:val="0"/>
        <w:wordWrap/>
        <w:adjustRightInd/>
        <w:snapToGrid/>
        <w:spacing w:line="400" w:lineRule="exact"/>
        <w:ind w:left="0" w:leftChars="0" w:right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Cs w:val="21"/>
        </w:rPr>
        <w:t>具有良好的团队合作意识，性格随和，善于倾听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sectPr>
      <w:pgSz w:w="11906" w:h="16838"/>
      <w:pgMar w:top="737" w:right="1020" w:bottom="567" w:left="1020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 Wester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1C8C0"/>
    <w:multiLevelType w:val="singleLevel"/>
    <w:tmpl w:val="5461C8C0"/>
    <w:lvl w:ilvl="0" w:tentative="0">
      <w:start w:val="1"/>
      <w:numFmt w:val="decimal"/>
      <w:suff w:val="nothing"/>
      <w:lvlText w:val="%1."/>
      <w:lvlJc w:val="left"/>
      <w:rPr>
        <w:rFonts w:cs="Times New Roman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3307A"/>
    <w:rsid w:val="02A2111E"/>
    <w:rsid w:val="03631D1E"/>
    <w:rsid w:val="07231444"/>
    <w:rsid w:val="078B42EC"/>
    <w:rsid w:val="0CBB296F"/>
    <w:rsid w:val="0D86333C"/>
    <w:rsid w:val="0FBA585B"/>
    <w:rsid w:val="0FBE72D2"/>
    <w:rsid w:val="109B61CD"/>
    <w:rsid w:val="12CA6462"/>
    <w:rsid w:val="1555138F"/>
    <w:rsid w:val="163117BC"/>
    <w:rsid w:val="16FC4BC3"/>
    <w:rsid w:val="18465E5E"/>
    <w:rsid w:val="191B713B"/>
    <w:rsid w:val="19AA0FA9"/>
    <w:rsid w:val="1AC54F79"/>
    <w:rsid w:val="1B2F6BA7"/>
    <w:rsid w:val="20EC288F"/>
    <w:rsid w:val="21CF0904"/>
    <w:rsid w:val="25706883"/>
    <w:rsid w:val="2600740B"/>
    <w:rsid w:val="2794289C"/>
    <w:rsid w:val="28AD09CB"/>
    <w:rsid w:val="2A747FBA"/>
    <w:rsid w:val="2C7460FF"/>
    <w:rsid w:val="2C7D570A"/>
    <w:rsid w:val="33A44248"/>
    <w:rsid w:val="33A50E30"/>
    <w:rsid w:val="367510EE"/>
    <w:rsid w:val="38402058"/>
    <w:rsid w:val="3AFC1698"/>
    <w:rsid w:val="3C8A7CD1"/>
    <w:rsid w:val="3F4305D7"/>
    <w:rsid w:val="3F8A45CE"/>
    <w:rsid w:val="45EB6847"/>
    <w:rsid w:val="488E243B"/>
    <w:rsid w:val="4898775D"/>
    <w:rsid w:val="48CC307C"/>
    <w:rsid w:val="48F04535"/>
    <w:rsid w:val="4B1751BF"/>
    <w:rsid w:val="4D4A1C5C"/>
    <w:rsid w:val="4DEA6C52"/>
    <w:rsid w:val="4E4C0585"/>
    <w:rsid w:val="4EA316D8"/>
    <w:rsid w:val="50C77614"/>
    <w:rsid w:val="57F4225A"/>
    <w:rsid w:val="58183713"/>
    <w:rsid w:val="581D4D23"/>
    <w:rsid w:val="5FF73BFE"/>
    <w:rsid w:val="627F7DA5"/>
    <w:rsid w:val="64294179"/>
    <w:rsid w:val="64C45DE1"/>
    <w:rsid w:val="65E5173B"/>
    <w:rsid w:val="660E127B"/>
    <w:rsid w:val="68354E3A"/>
    <w:rsid w:val="68C84B21"/>
    <w:rsid w:val="70A46065"/>
    <w:rsid w:val="724C3314"/>
    <w:rsid w:val="72795C59"/>
    <w:rsid w:val="742C5DA8"/>
    <w:rsid w:val="7592746D"/>
    <w:rsid w:val="7CFF7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7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0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FollowedHyperlink"/>
    <w:basedOn w:val="4"/>
    <w:unhideWhenUsed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99"/>
    <w:rPr>
      <w:rFonts w:cs="Times New Roman"/>
      <w:color w:val="0000FF"/>
      <w:u w:val="single"/>
    </w:rPr>
  </w:style>
  <w:style w:type="paragraph" w:customStyle="1" w:styleId="8">
    <w:name w:val="p0"/>
    <w:basedOn w:val="1"/>
    <w:qFormat/>
    <w:uiPriority w:val="0"/>
    <w:pPr>
      <w:widowControl/>
      <w:ind w:left="350" w:leftChars="350" w:right="375" w:rightChars="375"/>
    </w:pPr>
    <w:rPr>
      <w:kern w:val="0"/>
      <w:szCs w:val="21"/>
    </w:rPr>
  </w:style>
  <w:style w:type="character" w:customStyle="1" w:styleId="9">
    <w:name w:val="Footer Char"/>
    <w:basedOn w:val="4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4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492</Words>
  <Characters>2810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2014-11-11T08:58:00Z</dcterms:created>
  <dc:creator>pjy</dc:creator>
  <cp:lastModifiedBy>lyh</cp:lastModifiedBy>
  <dcterms:modified xsi:type="dcterms:W3CDTF">2017-08-04T04:27:15Z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