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1772285" cy="530225"/>
            <wp:effectExtent l="0" t="0" r="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6" cstate="print"/>
                    <a:srcRect/>
                    <a:stretch>
                      <a:fillRect/>
                    </a:stretch>
                  </pic:blipFill>
                  <pic:spPr>
                    <a:xfrm>
                      <a:off x="0" y="0"/>
                      <a:ext cx="1772285" cy="530225"/>
                    </a:xfrm>
                    <a:prstGeom prst="rect">
                      <a:avLst/>
                    </a:prstGeom>
                    <a:noFill/>
                    <a:ln>
                      <a:noFill/>
                    </a:ln>
                  </pic:spPr>
                </pic:pic>
              </a:graphicData>
            </a:graphic>
          </wp:inline>
        </w:drawing>
      </w:r>
    </w:p>
    <w:p/>
    <w:p/>
    <w:p/>
    <w:p/>
    <w:p>
      <w:pPr>
        <w:jc w:val="center"/>
        <w:rPr>
          <w:sz w:val="52"/>
          <w:szCs w:val="52"/>
        </w:rPr>
      </w:pPr>
      <w:r>
        <w:rPr>
          <w:rFonts w:hint="eastAsia"/>
          <w:sz w:val="52"/>
          <w:szCs w:val="52"/>
        </w:rPr>
        <w:t>波普特廉价酒店</w:t>
      </w:r>
    </w:p>
    <w:p>
      <w:pPr>
        <w:jc w:val="center"/>
        <w:rPr>
          <w:sz w:val="52"/>
          <w:szCs w:val="52"/>
        </w:rPr>
      </w:pPr>
      <w:r>
        <w:rPr>
          <w:rFonts w:hint="eastAsia"/>
          <w:sz w:val="52"/>
          <w:szCs w:val="52"/>
        </w:rPr>
        <w:t>温控系统_领域模型及用例模型</w:t>
      </w:r>
    </w:p>
    <w:p/>
    <w:p/>
    <w:p/>
    <w:p/>
    <w:p/>
    <w:p/>
    <w:p/>
    <w:p/>
    <w:p/>
    <w:p/>
    <w:p/>
    <w:p/>
    <w:p/>
    <w:p/>
    <w:p>
      <w:pPr>
        <w:spacing w:line="240" w:lineRule="auto"/>
        <w:ind w:left="1920" w:leftChars="800"/>
        <w:jc w:val="left"/>
      </w:pPr>
      <w:r>
        <w:rPr>
          <w:rFonts w:ascii="仿宋" w:hAnsi="仿宋" w:cs="仿宋"/>
          <w:color w:val="000000"/>
          <w:sz w:val="30"/>
        </w:rPr>
        <w:t>班级</w:t>
      </w:r>
      <w:r>
        <w:rPr>
          <w:rFonts w:eastAsia="Times New Roman" w:cs="Times New Roman"/>
          <w:color w:val="000000"/>
          <w:sz w:val="30"/>
        </w:rPr>
        <w:t>_</w:t>
      </w:r>
      <w:r>
        <w:rPr>
          <w:rFonts w:ascii="仿宋" w:hAnsi="仿宋" w:cs="仿宋"/>
          <w:color w:val="000000"/>
          <w:sz w:val="30"/>
        </w:rPr>
        <w:t>小组：</w:t>
      </w:r>
      <w:r>
        <w:rPr>
          <w:rFonts w:eastAsia="Times New Roman" w:cs="Times New Roman"/>
          <w:color w:val="000000"/>
          <w:sz w:val="30"/>
        </w:rPr>
        <w:t>2021219113_113g</w:t>
      </w:r>
    </w:p>
    <w:p>
      <w:pPr>
        <w:spacing w:line="240" w:lineRule="auto"/>
        <w:ind w:left="1920" w:leftChars="800"/>
        <w:jc w:val="left"/>
      </w:pPr>
      <w:r>
        <w:rPr>
          <w:rFonts w:ascii="仿宋" w:hAnsi="仿宋" w:cs="仿宋"/>
          <w:color w:val="000000"/>
          <w:sz w:val="30"/>
        </w:rPr>
        <w:t>组长：孟帅明</w:t>
      </w:r>
    </w:p>
    <w:p>
      <w:pPr>
        <w:snapToGrid w:val="0"/>
        <w:spacing w:before="60" w:after="60" w:line="240" w:lineRule="auto"/>
        <w:ind w:left="960" w:leftChars="400" w:firstLine="640" w:firstLineChars="200"/>
        <w:jc w:val="left"/>
      </w:pPr>
      <w:r>
        <w:rPr>
          <w:rFonts w:ascii="仿宋" w:hAnsi="仿宋" w:cs="仿宋"/>
          <w:color w:val="333333"/>
          <w:sz w:val="32"/>
        </w:rPr>
        <w:t xml:space="preserve">  组员1：郁璋源</w:t>
      </w:r>
    </w:p>
    <w:p>
      <w:pPr>
        <w:snapToGrid w:val="0"/>
        <w:spacing w:before="60" w:after="60" w:line="240" w:lineRule="auto"/>
        <w:jc w:val="left"/>
      </w:pPr>
      <w:r>
        <w:rPr>
          <w:rFonts w:ascii="仿宋" w:hAnsi="仿宋" w:cs="仿宋"/>
          <w:color w:val="333333"/>
          <w:sz w:val="32"/>
        </w:rPr>
        <w:t xml:space="preserve">            组员2：陈淑芳</w:t>
      </w:r>
    </w:p>
    <w:p>
      <w:pPr>
        <w:snapToGrid w:val="0"/>
        <w:spacing w:before="60" w:after="60" w:line="240" w:lineRule="auto"/>
        <w:jc w:val="left"/>
      </w:pPr>
      <w:r>
        <w:rPr>
          <w:rFonts w:ascii="仿宋" w:hAnsi="仿宋" w:cs="仿宋"/>
          <w:color w:val="333333"/>
          <w:sz w:val="32"/>
        </w:rPr>
        <w:t xml:space="preserve">            组员3: 徐彬芮</w:t>
      </w:r>
    </w:p>
    <w:p>
      <w:pPr>
        <w:snapToGrid w:val="0"/>
        <w:spacing w:before="60" w:after="60" w:line="240" w:lineRule="auto"/>
        <w:jc w:val="left"/>
      </w:pPr>
      <w:r>
        <w:rPr>
          <w:rFonts w:ascii="仿宋" w:hAnsi="仿宋" w:cs="仿宋"/>
          <w:color w:val="333333"/>
          <w:sz w:val="32"/>
        </w:rPr>
        <w:t xml:space="preserve">            组员4: 崔彣婧</w:t>
      </w:r>
    </w:p>
    <w:p>
      <w:pPr>
        <w:ind w:left="1920" w:leftChars="800"/>
        <w:jc w:val="left"/>
        <w:rPr>
          <w:sz w:val="30"/>
          <w:szCs w:val="30"/>
        </w:rPr>
      </w:pPr>
    </w:p>
    <w:p>
      <w:pPr>
        <w:ind w:left="1920" w:leftChars="800"/>
        <w:jc w:val="left"/>
        <w:rPr>
          <w:sz w:val="30"/>
          <w:szCs w:val="30"/>
        </w:rPr>
      </w:pPr>
    </w:p>
    <w:p>
      <w:pPr>
        <w:ind w:left="1920" w:leftChars="800"/>
        <w:jc w:val="left"/>
        <w:rPr>
          <w:sz w:val="30"/>
          <w:szCs w:val="30"/>
        </w:rPr>
      </w:pPr>
      <w:r>
        <w:rPr>
          <w:rFonts w:hint="eastAsia"/>
          <w:sz w:val="30"/>
          <w:szCs w:val="30"/>
        </w:rPr>
        <w:t>日期：2023/11/12</w:t>
      </w:r>
    </w:p>
    <w:p>
      <w:pPr>
        <w:ind w:left="1920" w:leftChars="800"/>
        <w:jc w:val="left"/>
      </w:pPr>
    </w:p>
    <w:p/>
    <w:p/>
    <w:p>
      <w:pPr>
        <w:spacing w:line="240" w:lineRule="auto"/>
        <w:jc w:val="center"/>
        <w:rPr>
          <w:rFonts w:ascii="华文仿宋" w:hAnsi="华文仿宋" w:eastAsia="华文仿宋" w:cs="华文仿宋"/>
          <w:b/>
          <w:bCs/>
          <w:sz w:val="28"/>
          <w:szCs w:val="32"/>
        </w:rPr>
      </w:pPr>
      <w:r>
        <w:rPr>
          <w:rFonts w:hint="eastAsia" w:ascii="华文仿宋" w:hAnsi="华文仿宋" w:eastAsia="华文仿宋" w:cs="华文仿宋"/>
          <w:b/>
          <w:bCs/>
          <w:sz w:val="28"/>
          <w:szCs w:val="32"/>
        </w:rPr>
        <w:t>目录</w:t>
      </w:r>
    </w:p>
    <w:p>
      <w:pPr>
        <w:spacing w:line="240" w:lineRule="auto"/>
        <w:jc w:val="center"/>
        <w:rPr>
          <w:rFonts w:ascii="宋体" w:hAnsi="宋体" w:eastAsia="宋体"/>
          <w:sz w:val="21"/>
        </w:rPr>
      </w:pPr>
    </w:p>
    <w:p>
      <w:pPr>
        <w:pStyle w:val="8"/>
        <w:tabs>
          <w:tab w:val="right" w:leader="dot" w:pos="8306"/>
        </w:tabs>
      </w:pPr>
      <w:r>
        <w:rPr>
          <w:rFonts w:hint="eastAsia"/>
        </w:rPr>
        <w:fldChar w:fldCharType="begin"/>
      </w:r>
      <w:r>
        <w:rPr>
          <w:rFonts w:hint="eastAsia"/>
        </w:rPr>
        <w:instrText xml:space="preserve">TOC \o "1-3" \h \u </w:instrText>
      </w:r>
      <w:r>
        <w:rPr>
          <w:rFonts w:hint="eastAsia"/>
        </w:rPr>
        <w:fldChar w:fldCharType="separate"/>
      </w:r>
      <w:r>
        <w:fldChar w:fldCharType="begin"/>
      </w:r>
      <w:r>
        <w:instrText xml:space="preserve"> HYPERLINK \l "_Toc16127" </w:instrText>
      </w:r>
      <w:r>
        <w:fldChar w:fldCharType="separate"/>
      </w:r>
      <w:r>
        <w:rPr>
          <w:rFonts w:hint="eastAsia"/>
        </w:rPr>
        <w:t>1. 第一章：系统背景</w:t>
      </w:r>
      <w:r>
        <w:tab/>
      </w:r>
      <w:r>
        <w:fldChar w:fldCharType="begin"/>
      </w:r>
      <w:r>
        <w:instrText xml:space="preserve"> PAGEREF _Toc16127 \h </w:instrText>
      </w:r>
      <w:r>
        <w:fldChar w:fldCharType="separate"/>
      </w:r>
      <w:r>
        <w:t>3</w:t>
      </w:r>
      <w:r>
        <w:fldChar w:fldCharType="end"/>
      </w:r>
      <w:r>
        <w:fldChar w:fldCharType="end"/>
      </w:r>
    </w:p>
    <w:p>
      <w:pPr>
        <w:pStyle w:val="9"/>
        <w:tabs>
          <w:tab w:val="right" w:leader="dot" w:pos="8306"/>
        </w:tabs>
        <w:ind w:left="480"/>
      </w:pPr>
      <w:r>
        <w:fldChar w:fldCharType="begin"/>
      </w:r>
      <w:r>
        <w:instrText xml:space="preserve"> HYPERLINK \l "_Toc9542" </w:instrText>
      </w:r>
      <w:r>
        <w:fldChar w:fldCharType="separate"/>
      </w:r>
      <w:r>
        <w:rPr>
          <w:rFonts w:hint="eastAsia"/>
          <w:bCs/>
        </w:rPr>
        <w:t xml:space="preserve">1.1 </w:t>
      </w:r>
      <w:r>
        <w:rPr>
          <w:rFonts w:hint="eastAsia"/>
        </w:rPr>
        <w:t>当前系统的核心业务介绍</w:t>
      </w:r>
      <w:r>
        <w:tab/>
      </w:r>
      <w:r>
        <w:fldChar w:fldCharType="begin"/>
      </w:r>
      <w:r>
        <w:instrText xml:space="preserve"> PAGEREF _Toc9542 \h </w:instrText>
      </w:r>
      <w:r>
        <w:fldChar w:fldCharType="separate"/>
      </w:r>
      <w:r>
        <w:t>3</w:t>
      </w:r>
      <w:r>
        <w:fldChar w:fldCharType="end"/>
      </w:r>
      <w:r>
        <w:fldChar w:fldCharType="end"/>
      </w:r>
    </w:p>
    <w:p>
      <w:pPr>
        <w:pStyle w:val="9"/>
        <w:tabs>
          <w:tab w:val="right" w:leader="dot" w:pos="8306"/>
        </w:tabs>
        <w:ind w:left="480"/>
      </w:pPr>
      <w:r>
        <w:fldChar w:fldCharType="begin"/>
      </w:r>
      <w:r>
        <w:instrText xml:space="preserve"> HYPERLINK \l "_Toc14855" </w:instrText>
      </w:r>
      <w:r>
        <w:fldChar w:fldCharType="separate"/>
      </w:r>
      <w:r>
        <w:rPr>
          <w:rFonts w:hint="eastAsia"/>
        </w:rPr>
        <w:t>2. 当前系统的业务流程</w:t>
      </w:r>
      <w:r>
        <w:tab/>
      </w:r>
      <w:r>
        <w:fldChar w:fldCharType="begin"/>
      </w:r>
      <w:r>
        <w:instrText xml:space="preserve"> PAGEREF _Toc14855 \h </w:instrText>
      </w:r>
      <w:r>
        <w:fldChar w:fldCharType="separate"/>
      </w:r>
      <w:r>
        <w:t>3</w:t>
      </w:r>
      <w:r>
        <w:fldChar w:fldCharType="end"/>
      </w:r>
      <w:r>
        <w:fldChar w:fldCharType="end"/>
      </w:r>
    </w:p>
    <w:p>
      <w:pPr>
        <w:pStyle w:val="7"/>
        <w:tabs>
          <w:tab w:val="right" w:leader="dot" w:pos="8306"/>
        </w:tabs>
        <w:ind w:left="960"/>
      </w:pPr>
      <w:r>
        <w:fldChar w:fldCharType="begin"/>
      </w:r>
      <w:r>
        <w:instrText xml:space="preserve"> HYPERLINK \l "_Toc18612" </w:instrText>
      </w:r>
      <w:r>
        <w:fldChar w:fldCharType="separate"/>
      </w:r>
      <w:r>
        <w:rPr>
          <w:rFonts w:hint="eastAsia"/>
          <w:bCs/>
        </w:rPr>
        <w:t xml:space="preserve">2.1.1 </w:t>
      </w:r>
      <w:r>
        <w:rPr>
          <w:rFonts w:hint="eastAsia"/>
        </w:rPr>
        <w:t>客户使用空调的流程</w:t>
      </w:r>
      <w:r>
        <w:tab/>
      </w:r>
      <w:r>
        <w:fldChar w:fldCharType="begin"/>
      </w:r>
      <w:r>
        <w:instrText xml:space="preserve"> PAGEREF _Toc18612 \h </w:instrText>
      </w:r>
      <w:r>
        <w:fldChar w:fldCharType="separate"/>
      </w:r>
      <w:r>
        <w:t>3</w:t>
      </w:r>
      <w:r>
        <w:fldChar w:fldCharType="end"/>
      </w:r>
      <w:r>
        <w:fldChar w:fldCharType="end"/>
      </w:r>
    </w:p>
    <w:p>
      <w:pPr>
        <w:pStyle w:val="7"/>
        <w:tabs>
          <w:tab w:val="right" w:leader="dot" w:pos="8306"/>
        </w:tabs>
        <w:ind w:left="960"/>
      </w:pPr>
      <w:r>
        <w:fldChar w:fldCharType="begin"/>
      </w:r>
      <w:r>
        <w:instrText xml:space="preserve"> HYPERLINK \l "_Toc2764" </w:instrText>
      </w:r>
      <w:r>
        <w:fldChar w:fldCharType="separate"/>
      </w:r>
      <w:r>
        <w:rPr>
          <w:bCs/>
        </w:rPr>
        <w:t xml:space="preserve">2.1.2 </w:t>
      </w:r>
      <w:r>
        <w:rPr>
          <w:rFonts w:hint="eastAsia"/>
        </w:rPr>
        <w:t>前台营业员办理结账的流程</w:t>
      </w:r>
      <w:r>
        <w:tab/>
      </w:r>
      <w:r>
        <w:fldChar w:fldCharType="begin"/>
      </w:r>
      <w:r>
        <w:instrText xml:space="preserve"> PAGEREF _Toc2764 \h </w:instrText>
      </w:r>
      <w:r>
        <w:fldChar w:fldCharType="separate"/>
      </w:r>
      <w:r>
        <w:t>4</w:t>
      </w:r>
      <w:r>
        <w:fldChar w:fldCharType="end"/>
      </w:r>
      <w:r>
        <w:fldChar w:fldCharType="end"/>
      </w:r>
    </w:p>
    <w:p>
      <w:pPr>
        <w:pStyle w:val="9"/>
        <w:tabs>
          <w:tab w:val="right" w:leader="dot" w:pos="8306"/>
        </w:tabs>
        <w:ind w:left="480"/>
      </w:pPr>
      <w:r>
        <w:fldChar w:fldCharType="begin"/>
      </w:r>
      <w:r>
        <w:instrText xml:space="preserve"> HYPERLINK \l "_Toc15194" </w:instrText>
      </w:r>
      <w:r>
        <w:fldChar w:fldCharType="separate"/>
      </w:r>
      <w:r>
        <w:rPr>
          <w:rFonts w:hint="eastAsia"/>
        </w:rPr>
        <w:t>3. 领域模型</w:t>
      </w:r>
      <w:r>
        <w:tab/>
      </w:r>
      <w:r>
        <w:fldChar w:fldCharType="begin"/>
      </w:r>
      <w:r>
        <w:instrText xml:space="preserve"> PAGEREF _Toc15194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"_Toc16803" </w:instrText>
      </w:r>
      <w:r>
        <w:fldChar w:fldCharType="separate"/>
      </w:r>
      <w:r>
        <w:rPr>
          <w:rFonts w:hint="eastAsia"/>
        </w:rPr>
        <w:t>4. 第二章：用例模型</w:t>
      </w:r>
      <w:r>
        <w:tab/>
      </w:r>
      <w:r>
        <w:fldChar w:fldCharType="begin"/>
      </w:r>
      <w:r>
        <w:instrText xml:space="preserve"> PAGEREF _Toc16803 \h </w:instrText>
      </w:r>
      <w:r>
        <w:fldChar w:fldCharType="separate"/>
      </w:r>
      <w:r>
        <w:t>7</w:t>
      </w:r>
      <w:r>
        <w:fldChar w:fldCharType="end"/>
      </w:r>
      <w:r>
        <w:fldChar w:fldCharType="end"/>
      </w:r>
    </w:p>
    <w:p>
      <w:pPr>
        <w:pStyle w:val="9"/>
        <w:tabs>
          <w:tab w:val="right" w:leader="dot" w:pos="8306"/>
        </w:tabs>
        <w:ind w:left="480"/>
      </w:pPr>
      <w:r>
        <w:fldChar w:fldCharType="begin"/>
      </w:r>
      <w:r>
        <w:instrText xml:space="preserve"> HYPERLINK \l "_Toc12701" </w:instrText>
      </w:r>
      <w:r>
        <w:fldChar w:fldCharType="separate"/>
      </w:r>
      <w:r>
        <w:rPr>
          <w:rFonts w:hint="eastAsia"/>
        </w:rPr>
        <w:t>5. 用例图</w:t>
      </w:r>
      <w:r>
        <w:tab/>
      </w:r>
      <w:r>
        <w:fldChar w:fldCharType="begin"/>
      </w:r>
      <w:r>
        <w:instrText xml:space="preserve"> PAGEREF _Toc12701 \h </w:instrText>
      </w:r>
      <w:r>
        <w:fldChar w:fldCharType="separate"/>
      </w:r>
      <w:r>
        <w:t>7</w:t>
      </w:r>
      <w:r>
        <w:fldChar w:fldCharType="end"/>
      </w:r>
      <w:r>
        <w:fldChar w:fldCharType="end"/>
      </w:r>
    </w:p>
    <w:p>
      <w:pPr>
        <w:pStyle w:val="7"/>
        <w:tabs>
          <w:tab w:val="right" w:leader="dot" w:pos="8306"/>
        </w:tabs>
        <w:ind w:left="960"/>
      </w:pPr>
      <w:r>
        <w:fldChar w:fldCharType="begin"/>
      </w:r>
      <w:r>
        <w:instrText xml:space="preserve"> HYPERLINK \l "_Toc14619" </w:instrText>
      </w:r>
      <w:r>
        <w:fldChar w:fldCharType="separate"/>
      </w:r>
      <w:r>
        <w:rPr>
          <w:bCs/>
        </w:rPr>
        <w:t xml:space="preserve">5.1.1 </w:t>
      </w:r>
      <w:r>
        <w:rPr>
          <w:rFonts w:hint="eastAsia"/>
        </w:rPr>
        <w:t>识别角色</w:t>
      </w:r>
      <w:r>
        <w:tab/>
      </w:r>
      <w:r>
        <w:fldChar w:fldCharType="begin"/>
      </w:r>
      <w:r>
        <w:instrText xml:space="preserve"> PAGEREF _Toc14619 \h </w:instrText>
      </w:r>
      <w:r>
        <w:fldChar w:fldCharType="separate"/>
      </w:r>
      <w:r>
        <w:t>7</w:t>
      </w:r>
      <w:r>
        <w:fldChar w:fldCharType="end"/>
      </w:r>
      <w:r>
        <w:fldChar w:fldCharType="end"/>
      </w:r>
    </w:p>
    <w:p>
      <w:pPr>
        <w:pStyle w:val="7"/>
        <w:tabs>
          <w:tab w:val="right" w:leader="dot" w:pos="8306"/>
        </w:tabs>
        <w:ind w:left="960"/>
      </w:pPr>
      <w:r>
        <w:fldChar w:fldCharType="begin"/>
      </w:r>
      <w:r>
        <w:instrText xml:space="preserve"> HYPERLINK \l "_Toc15506" </w:instrText>
      </w:r>
      <w:r>
        <w:fldChar w:fldCharType="separate"/>
      </w:r>
      <w:r>
        <w:rPr>
          <w:bCs/>
        </w:rPr>
        <w:t xml:space="preserve">5.1.2 </w:t>
      </w:r>
      <w:r>
        <w:rPr>
          <w:rFonts w:hint="eastAsia"/>
        </w:rPr>
        <w:t>识别用例</w:t>
      </w:r>
      <w:r>
        <w:tab/>
      </w:r>
      <w:r>
        <w:fldChar w:fldCharType="begin"/>
      </w:r>
      <w:r>
        <w:instrText xml:space="preserve"> PAGEREF _Toc15506 \h </w:instrText>
      </w:r>
      <w:r>
        <w:fldChar w:fldCharType="separate"/>
      </w:r>
      <w:r>
        <w:t>7</w:t>
      </w:r>
      <w:r>
        <w:fldChar w:fldCharType="end"/>
      </w:r>
      <w:r>
        <w:fldChar w:fldCharType="end"/>
      </w:r>
    </w:p>
    <w:p>
      <w:pPr>
        <w:pStyle w:val="7"/>
        <w:tabs>
          <w:tab w:val="right" w:leader="dot" w:pos="8306"/>
        </w:tabs>
        <w:ind w:left="960"/>
      </w:pPr>
      <w:r>
        <w:fldChar w:fldCharType="begin"/>
      </w:r>
      <w:r>
        <w:instrText xml:space="preserve"> HYPERLINK \l "_Toc17355" </w:instrText>
      </w:r>
      <w:r>
        <w:fldChar w:fldCharType="separate"/>
      </w:r>
      <w:r>
        <w:rPr>
          <w:rFonts w:hint="eastAsia"/>
          <w:bCs/>
        </w:rPr>
        <w:t xml:space="preserve">5.1.3 </w:t>
      </w:r>
      <w:r>
        <w:rPr>
          <w:rFonts w:hint="eastAsia"/>
        </w:rPr>
        <w:t>用例图</w:t>
      </w:r>
      <w:r>
        <w:tab/>
      </w:r>
      <w:r>
        <w:fldChar w:fldCharType="begin"/>
      </w:r>
      <w:r>
        <w:instrText xml:space="preserve"> PAGEREF _Toc17355 \h </w:instrText>
      </w:r>
      <w:r>
        <w:fldChar w:fldCharType="separate"/>
      </w:r>
      <w:r>
        <w:t>8</w:t>
      </w:r>
      <w:r>
        <w:fldChar w:fldCharType="end"/>
      </w:r>
      <w:r>
        <w:fldChar w:fldCharType="end"/>
      </w:r>
    </w:p>
    <w:p>
      <w:pPr>
        <w:pStyle w:val="9"/>
        <w:tabs>
          <w:tab w:val="right" w:leader="dot" w:pos="8306"/>
        </w:tabs>
        <w:ind w:left="480"/>
      </w:pPr>
      <w:r>
        <w:fldChar w:fldCharType="begin"/>
      </w:r>
      <w:r>
        <w:instrText xml:space="preserve"> HYPERLINK \l "_Toc6905" </w:instrText>
      </w:r>
      <w:r>
        <w:fldChar w:fldCharType="separate"/>
      </w:r>
      <w:r>
        <w:rPr>
          <w:rFonts w:hint="eastAsia"/>
          <w:bCs/>
        </w:rPr>
        <w:t xml:space="preserve">5.2 </w:t>
      </w:r>
      <w:r>
        <w:rPr>
          <w:rFonts w:hint="eastAsia"/>
        </w:rPr>
        <w:t>系统顺序图及操作契约</w:t>
      </w:r>
      <w:r>
        <w:tab/>
      </w:r>
      <w:r>
        <w:fldChar w:fldCharType="begin"/>
      </w:r>
      <w:r>
        <w:instrText xml:space="preserve"> PAGEREF _Toc6905 \h </w:instrText>
      </w:r>
      <w:r>
        <w:fldChar w:fldCharType="separate"/>
      </w:r>
      <w:r>
        <w:t>9</w:t>
      </w:r>
      <w:r>
        <w:fldChar w:fldCharType="end"/>
      </w:r>
      <w:r>
        <w:fldChar w:fldCharType="end"/>
      </w:r>
    </w:p>
    <w:p>
      <w:pPr>
        <w:pStyle w:val="7"/>
        <w:tabs>
          <w:tab w:val="right" w:leader="dot" w:pos="8306"/>
        </w:tabs>
        <w:ind w:left="960"/>
      </w:pPr>
      <w:r>
        <w:fldChar w:fldCharType="begin"/>
      </w:r>
      <w:r>
        <w:instrText xml:space="preserve"> HYPERLINK \l "_Toc10703" </w:instrText>
      </w:r>
      <w:r>
        <w:fldChar w:fldCharType="separate"/>
      </w:r>
      <w:r>
        <w:rPr>
          <w:rFonts w:hint="eastAsia"/>
          <w:bCs/>
        </w:rPr>
        <w:t xml:space="preserve">5.2.1 </w:t>
      </w:r>
      <w:r>
        <w:rPr>
          <w:rFonts w:hint="eastAsia"/>
        </w:rPr>
        <w:t>预约登记</w:t>
      </w:r>
      <w:r>
        <w:tab/>
      </w:r>
      <w:r>
        <w:fldChar w:fldCharType="begin"/>
      </w:r>
      <w:r>
        <w:instrText xml:space="preserve"> PAGEREF _Toc10703 \h </w:instrText>
      </w:r>
      <w:r>
        <w:fldChar w:fldCharType="separate"/>
      </w:r>
      <w:r>
        <w:t>9</w:t>
      </w:r>
      <w:r>
        <w:fldChar w:fldCharType="end"/>
      </w:r>
      <w:r>
        <w:fldChar w:fldCharType="end"/>
      </w:r>
    </w:p>
    <w:p>
      <w:pPr>
        <w:pStyle w:val="7"/>
        <w:tabs>
          <w:tab w:val="right" w:leader="dot" w:pos="8306"/>
        </w:tabs>
        <w:ind w:left="960"/>
      </w:pPr>
      <w:r>
        <w:fldChar w:fldCharType="begin"/>
      </w:r>
      <w:r>
        <w:instrText xml:space="preserve"> HYPERLINK \l "_Toc28503" </w:instrText>
      </w:r>
      <w:r>
        <w:fldChar w:fldCharType="separate"/>
      </w:r>
      <w:r>
        <w:rPr>
          <w:bCs/>
          <w:szCs w:val="28"/>
        </w:rPr>
        <w:t xml:space="preserve">5.2.2 </w:t>
      </w:r>
      <w:r>
        <w:rPr>
          <w:szCs w:val="28"/>
        </w:rPr>
        <w:t>现场申请入住</w:t>
      </w:r>
      <w:r>
        <w:tab/>
      </w:r>
      <w:r>
        <w:fldChar w:fldCharType="begin"/>
      </w:r>
      <w:r>
        <w:instrText xml:space="preserve"> PAGEREF _Toc28503 \h </w:instrText>
      </w:r>
      <w:r>
        <w:fldChar w:fldCharType="separate"/>
      </w:r>
      <w:r>
        <w:t>10</w:t>
      </w:r>
      <w:r>
        <w:fldChar w:fldCharType="end"/>
      </w:r>
      <w:r>
        <w:fldChar w:fldCharType="end"/>
      </w:r>
    </w:p>
    <w:p>
      <w:pPr>
        <w:pStyle w:val="7"/>
        <w:tabs>
          <w:tab w:val="right" w:leader="dot" w:pos="8306"/>
        </w:tabs>
        <w:ind w:left="960"/>
      </w:pPr>
      <w:r>
        <w:fldChar w:fldCharType="begin"/>
      </w:r>
      <w:r>
        <w:instrText xml:space="preserve"> HYPERLINK \l "_Toc31505" </w:instrText>
      </w:r>
      <w:r>
        <w:fldChar w:fldCharType="separate"/>
      </w:r>
      <w:r>
        <w:rPr>
          <w:rFonts w:hint="eastAsia"/>
          <w:bCs/>
          <w:szCs w:val="28"/>
        </w:rPr>
        <w:t xml:space="preserve">5.2.3 </w:t>
      </w:r>
      <w:r>
        <w:rPr>
          <w:rFonts w:hint="eastAsia"/>
          <w:szCs w:val="28"/>
        </w:rPr>
        <w:t>使用空调服务</w:t>
      </w:r>
      <w:r>
        <w:tab/>
      </w:r>
      <w:r>
        <w:fldChar w:fldCharType="begin"/>
      </w:r>
      <w:r>
        <w:instrText xml:space="preserve"> PAGEREF _Toc31505 \h </w:instrText>
      </w:r>
      <w:r>
        <w:fldChar w:fldCharType="separate"/>
      </w:r>
      <w:r>
        <w:t>10</w:t>
      </w:r>
      <w:r>
        <w:fldChar w:fldCharType="end"/>
      </w:r>
      <w:r>
        <w:fldChar w:fldCharType="end"/>
      </w:r>
    </w:p>
    <w:p>
      <w:pPr>
        <w:pStyle w:val="7"/>
        <w:tabs>
          <w:tab w:val="right" w:leader="dot" w:pos="8306"/>
        </w:tabs>
        <w:ind w:left="960"/>
      </w:pPr>
      <w:r>
        <w:fldChar w:fldCharType="begin"/>
      </w:r>
      <w:r>
        <w:instrText xml:space="preserve"> HYPERLINK \l "_Toc27549" </w:instrText>
      </w:r>
      <w:r>
        <w:fldChar w:fldCharType="separate"/>
      </w:r>
      <w:r>
        <w:rPr>
          <w:rFonts w:hint="eastAsia"/>
          <w:bCs/>
          <w:szCs w:val="28"/>
        </w:rPr>
        <w:t xml:space="preserve">5.2.4 </w:t>
      </w:r>
      <w:r>
        <w:rPr>
          <w:rFonts w:hint="eastAsia"/>
          <w:szCs w:val="28"/>
        </w:rPr>
        <w:t>开关机</w:t>
      </w:r>
      <w:r>
        <w:tab/>
      </w:r>
      <w:r>
        <w:fldChar w:fldCharType="begin"/>
      </w:r>
      <w:r>
        <w:instrText xml:space="preserve"> PAGEREF _Toc27549 \h </w:instrText>
      </w:r>
      <w:r>
        <w:fldChar w:fldCharType="separate"/>
      </w:r>
      <w:r>
        <w:t>11</w:t>
      </w:r>
      <w:r>
        <w:fldChar w:fldCharType="end"/>
      </w:r>
      <w:r>
        <w:fldChar w:fldCharType="end"/>
      </w:r>
    </w:p>
    <w:p>
      <w:pPr>
        <w:pStyle w:val="7"/>
        <w:tabs>
          <w:tab w:val="right" w:leader="dot" w:pos="8306"/>
        </w:tabs>
        <w:ind w:left="960"/>
      </w:pPr>
      <w:r>
        <w:fldChar w:fldCharType="begin"/>
      </w:r>
      <w:r>
        <w:instrText xml:space="preserve"> HYPERLINK \l "_Toc9408" </w:instrText>
      </w:r>
      <w:r>
        <w:fldChar w:fldCharType="separate"/>
      </w:r>
      <w:r>
        <w:rPr>
          <w:rFonts w:hint="eastAsia"/>
          <w:bCs/>
          <w:szCs w:val="28"/>
        </w:rPr>
        <w:t xml:space="preserve">5.2.5 </w:t>
      </w:r>
      <w:r>
        <w:rPr>
          <w:rFonts w:hint="eastAsia"/>
          <w:szCs w:val="28"/>
        </w:rPr>
        <w:t>调节风速/温度</w:t>
      </w:r>
      <w:r>
        <w:tab/>
      </w:r>
      <w:r>
        <w:fldChar w:fldCharType="begin"/>
      </w:r>
      <w:r>
        <w:instrText xml:space="preserve"> PAGEREF _Toc9408 \h </w:instrText>
      </w:r>
      <w:r>
        <w:fldChar w:fldCharType="separate"/>
      </w:r>
      <w:r>
        <w:t>11</w:t>
      </w:r>
      <w:r>
        <w:fldChar w:fldCharType="end"/>
      </w:r>
      <w:r>
        <w:fldChar w:fldCharType="end"/>
      </w:r>
    </w:p>
    <w:p>
      <w:pPr>
        <w:pStyle w:val="7"/>
        <w:tabs>
          <w:tab w:val="right" w:leader="dot" w:pos="8306"/>
        </w:tabs>
        <w:ind w:left="960"/>
      </w:pPr>
      <w:r>
        <w:fldChar w:fldCharType="begin"/>
      </w:r>
      <w:r>
        <w:instrText xml:space="preserve"> HYPERLINK \l "_Toc18229" </w:instrText>
      </w:r>
      <w:r>
        <w:fldChar w:fldCharType="separate"/>
      </w:r>
      <w:r>
        <w:rPr>
          <w:rFonts w:hint="eastAsia"/>
          <w:bCs/>
          <w:szCs w:val="28"/>
        </w:rPr>
        <w:t xml:space="preserve">5.2.6 </w:t>
      </w:r>
      <w:r>
        <w:rPr>
          <w:rFonts w:hint="eastAsia"/>
          <w:szCs w:val="28"/>
        </w:rPr>
        <w:t>查看当前及累计空调使用费</w:t>
      </w:r>
      <w:r>
        <w:tab/>
      </w:r>
      <w:r>
        <w:fldChar w:fldCharType="begin"/>
      </w:r>
      <w:r>
        <w:instrText xml:space="preserve"> PAGEREF _Toc18229 \h </w:instrText>
      </w:r>
      <w:r>
        <w:fldChar w:fldCharType="separate"/>
      </w:r>
      <w:r>
        <w:t>12</w:t>
      </w:r>
      <w:r>
        <w:fldChar w:fldCharType="end"/>
      </w:r>
      <w:r>
        <w:fldChar w:fldCharType="end"/>
      </w:r>
    </w:p>
    <w:p>
      <w:pPr>
        <w:pStyle w:val="7"/>
        <w:tabs>
          <w:tab w:val="right" w:leader="dot" w:pos="8306"/>
        </w:tabs>
        <w:ind w:left="960"/>
      </w:pPr>
      <w:r>
        <w:fldChar w:fldCharType="begin"/>
      </w:r>
      <w:r>
        <w:instrText xml:space="preserve"> HYPERLINK \l "_Toc27563" </w:instrText>
      </w:r>
      <w:r>
        <w:fldChar w:fldCharType="separate"/>
      </w:r>
      <w:r>
        <w:rPr>
          <w:rFonts w:hint="eastAsia"/>
          <w:bCs/>
          <w:szCs w:val="28"/>
        </w:rPr>
        <w:t xml:space="preserve">5.2.7 </w:t>
      </w:r>
      <w:r>
        <w:rPr>
          <w:rFonts w:hint="eastAsia"/>
          <w:szCs w:val="28"/>
        </w:rPr>
        <w:t>结账</w:t>
      </w:r>
      <w:r>
        <w:tab/>
      </w:r>
      <w:r>
        <w:fldChar w:fldCharType="begin"/>
      </w:r>
      <w:r>
        <w:instrText xml:space="preserve"> PAGEREF _Toc27563 \h </w:instrText>
      </w:r>
      <w:r>
        <w:fldChar w:fldCharType="separate"/>
      </w:r>
      <w:r>
        <w:t>13</w:t>
      </w:r>
      <w:r>
        <w:fldChar w:fldCharType="end"/>
      </w:r>
      <w:r>
        <w:fldChar w:fldCharType="end"/>
      </w:r>
    </w:p>
    <w:p>
      <w:pPr>
        <w:pStyle w:val="7"/>
        <w:tabs>
          <w:tab w:val="right" w:leader="dot" w:pos="8306"/>
        </w:tabs>
        <w:ind w:left="960"/>
      </w:pPr>
      <w:r>
        <w:fldChar w:fldCharType="begin"/>
      </w:r>
      <w:r>
        <w:instrText xml:space="preserve"> HYPERLINK \l "_Toc14972" </w:instrText>
      </w:r>
      <w:r>
        <w:fldChar w:fldCharType="separate"/>
      </w:r>
      <w:r>
        <w:rPr>
          <w:rFonts w:hint="eastAsia"/>
          <w:bCs/>
          <w:szCs w:val="28"/>
        </w:rPr>
        <w:t xml:space="preserve">5.2.8 </w:t>
      </w:r>
      <w:r>
        <w:rPr>
          <w:rFonts w:hint="eastAsia"/>
          <w:szCs w:val="28"/>
        </w:rPr>
        <w:t>申请开具详单</w:t>
      </w:r>
      <w:r>
        <w:tab/>
      </w:r>
      <w:r>
        <w:fldChar w:fldCharType="begin"/>
      </w:r>
      <w:r>
        <w:instrText xml:space="preserve"> PAGEREF _Toc14972 \h </w:instrText>
      </w:r>
      <w:r>
        <w:fldChar w:fldCharType="separate"/>
      </w:r>
      <w:r>
        <w:t>14</w:t>
      </w:r>
      <w:r>
        <w:fldChar w:fldCharType="end"/>
      </w:r>
      <w:r>
        <w:fldChar w:fldCharType="end"/>
      </w:r>
    </w:p>
    <w:p>
      <w:pPr>
        <w:pStyle w:val="7"/>
        <w:tabs>
          <w:tab w:val="right" w:leader="dot" w:pos="8306"/>
        </w:tabs>
        <w:ind w:left="960"/>
      </w:pPr>
      <w:r>
        <w:fldChar w:fldCharType="begin"/>
      </w:r>
      <w:r>
        <w:instrText xml:space="preserve"> HYPERLINK \l "_Toc14942" </w:instrText>
      </w:r>
      <w:r>
        <w:fldChar w:fldCharType="separate"/>
      </w:r>
      <w:r>
        <w:rPr>
          <w:rFonts w:hint="eastAsia"/>
          <w:bCs/>
          <w:szCs w:val="28"/>
        </w:rPr>
        <w:t xml:space="preserve">5.2.9 </w:t>
      </w:r>
      <w:r>
        <w:rPr>
          <w:rFonts w:hint="eastAsia"/>
          <w:szCs w:val="28"/>
        </w:rPr>
        <w:t>开机</w:t>
      </w:r>
      <w:r>
        <w:tab/>
      </w:r>
      <w:r>
        <w:fldChar w:fldCharType="begin"/>
      </w:r>
      <w:r>
        <w:instrText xml:space="preserve"> PAGEREF _Toc14942 \h </w:instrText>
      </w:r>
      <w:r>
        <w:fldChar w:fldCharType="separate"/>
      </w:r>
      <w:r>
        <w:t>14</w:t>
      </w:r>
      <w:r>
        <w:fldChar w:fldCharType="end"/>
      </w:r>
      <w:r>
        <w:fldChar w:fldCharType="end"/>
      </w:r>
    </w:p>
    <w:p>
      <w:pPr>
        <w:pStyle w:val="7"/>
        <w:tabs>
          <w:tab w:val="right" w:leader="dot" w:pos="8306"/>
        </w:tabs>
        <w:ind w:left="960"/>
      </w:pPr>
      <w:r>
        <w:fldChar w:fldCharType="begin"/>
      </w:r>
      <w:r>
        <w:instrText xml:space="preserve"> HYPERLINK \l "_Toc21223" </w:instrText>
      </w:r>
      <w:r>
        <w:fldChar w:fldCharType="separate"/>
      </w:r>
      <w:r>
        <w:rPr>
          <w:rFonts w:hint="eastAsia"/>
          <w:bCs/>
          <w:szCs w:val="28"/>
        </w:rPr>
        <w:t xml:space="preserve">5.2.10 </w:t>
      </w:r>
      <w:r>
        <w:rPr>
          <w:rFonts w:hint="eastAsia"/>
          <w:szCs w:val="28"/>
        </w:rPr>
        <w:t>设置空调工作模式</w:t>
      </w:r>
      <w:r>
        <w:tab/>
      </w:r>
      <w:r>
        <w:fldChar w:fldCharType="begin"/>
      </w:r>
      <w:r>
        <w:instrText xml:space="preserve"> PAGEREF _Toc21223 \h </w:instrText>
      </w:r>
      <w:r>
        <w:fldChar w:fldCharType="separate"/>
      </w:r>
      <w:r>
        <w:t>15</w:t>
      </w:r>
      <w:r>
        <w:fldChar w:fldCharType="end"/>
      </w:r>
      <w:r>
        <w:fldChar w:fldCharType="end"/>
      </w:r>
    </w:p>
    <w:p>
      <w:pPr>
        <w:pStyle w:val="7"/>
        <w:tabs>
          <w:tab w:val="right" w:leader="dot" w:pos="8306"/>
        </w:tabs>
        <w:ind w:left="960"/>
      </w:pPr>
      <w:r>
        <w:fldChar w:fldCharType="begin"/>
      </w:r>
      <w:r>
        <w:instrText xml:space="preserve"> HYPERLINK \l "_Toc26926" </w:instrText>
      </w:r>
      <w:r>
        <w:fldChar w:fldCharType="separate"/>
      </w:r>
      <w:r>
        <w:rPr>
          <w:rFonts w:hint="eastAsia"/>
          <w:bCs/>
          <w:szCs w:val="28"/>
        </w:rPr>
        <w:t xml:space="preserve">5.2.11 </w:t>
      </w:r>
      <w:r>
        <w:rPr>
          <w:rFonts w:hint="eastAsia"/>
          <w:szCs w:val="28"/>
        </w:rPr>
        <w:t>设置有效的工作温度区间</w:t>
      </w:r>
      <w:r>
        <w:tab/>
      </w:r>
      <w:r>
        <w:fldChar w:fldCharType="begin"/>
      </w:r>
      <w:r>
        <w:instrText xml:space="preserve"> PAGEREF _Toc26926 \h </w:instrText>
      </w:r>
      <w:r>
        <w:fldChar w:fldCharType="separate"/>
      </w:r>
      <w:r>
        <w:t>15</w:t>
      </w:r>
      <w:r>
        <w:fldChar w:fldCharType="end"/>
      </w:r>
      <w:r>
        <w:fldChar w:fldCharType="end"/>
      </w:r>
    </w:p>
    <w:p>
      <w:pPr>
        <w:pStyle w:val="7"/>
        <w:tabs>
          <w:tab w:val="right" w:leader="dot" w:pos="8306"/>
        </w:tabs>
        <w:ind w:left="960"/>
      </w:pPr>
      <w:r>
        <w:fldChar w:fldCharType="begin"/>
      </w:r>
      <w:r>
        <w:instrText xml:space="preserve"> HYPERLINK \l "_Toc19810" </w:instrText>
      </w:r>
      <w:r>
        <w:fldChar w:fldCharType="separate"/>
      </w:r>
      <w:r>
        <w:rPr>
          <w:rFonts w:hint="eastAsia"/>
          <w:bCs/>
          <w:szCs w:val="28"/>
        </w:rPr>
        <w:t xml:space="preserve">5.2.12 </w:t>
      </w:r>
      <w:r>
        <w:rPr>
          <w:rFonts w:hint="eastAsia"/>
          <w:szCs w:val="28"/>
        </w:rPr>
        <w:t>设置空调计费率</w:t>
      </w:r>
      <w:r>
        <w:tab/>
      </w:r>
      <w:r>
        <w:fldChar w:fldCharType="begin"/>
      </w:r>
      <w:r>
        <w:instrText xml:space="preserve"> PAGEREF _Toc19810 \h </w:instrText>
      </w:r>
      <w:r>
        <w:fldChar w:fldCharType="separate"/>
      </w:r>
      <w:r>
        <w:t>16</w:t>
      </w:r>
      <w:r>
        <w:fldChar w:fldCharType="end"/>
      </w:r>
      <w:r>
        <w:fldChar w:fldCharType="end"/>
      </w:r>
    </w:p>
    <w:p>
      <w:pPr>
        <w:pStyle w:val="7"/>
        <w:tabs>
          <w:tab w:val="right" w:leader="dot" w:pos="8306"/>
        </w:tabs>
        <w:ind w:left="960"/>
      </w:pPr>
      <w:r>
        <w:fldChar w:fldCharType="begin"/>
      </w:r>
      <w:r>
        <w:instrText xml:space="preserve"> HYPERLINK \l "_Toc6040" </w:instrText>
      </w:r>
      <w:r>
        <w:fldChar w:fldCharType="separate"/>
      </w:r>
      <w:r>
        <w:rPr>
          <w:rFonts w:hint="eastAsia"/>
          <w:bCs/>
          <w:szCs w:val="28"/>
        </w:rPr>
        <w:t xml:space="preserve">5.2.13 </w:t>
      </w:r>
      <w:r>
        <w:rPr>
          <w:rFonts w:hint="eastAsia"/>
          <w:szCs w:val="28"/>
        </w:rPr>
        <w:t>关机</w:t>
      </w:r>
      <w:r>
        <w:tab/>
      </w:r>
      <w:r>
        <w:fldChar w:fldCharType="begin"/>
      </w:r>
      <w:r>
        <w:instrText xml:space="preserve"> PAGEREF _Toc6040 \h </w:instrText>
      </w:r>
      <w:r>
        <w:fldChar w:fldCharType="separate"/>
      </w:r>
      <w:r>
        <w:t>17</w:t>
      </w:r>
      <w:r>
        <w:fldChar w:fldCharType="end"/>
      </w:r>
      <w:r>
        <w:fldChar w:fldCharType="end"/>
      </w:r>
    </w:p>
    <w:p>
      <w:pPr>
        <w:pStyle w:val="7"/>
        <w:tabs>
          <w:tab w:val="right" w:leader="dot" w:pos="8306"/>
        </w:tabs>
        <w:ind w:left="960"/>
      </w:pPr>
      <w:r>
        <w:fldChar w:fldCharType="begin"/>
      </w:r>
      <w:r>
        <w:instrText xml:space="preserve"> HYPERLINK \l "_Toc20660" </w:instrText>
      </w:r>
      <w:r>
        <w:fldChar w:fldCharType="separate"/>
      </w:r>
      <w:r>
        <w:rPr>
          <w:rFonts w:hint="eastAsia"/>
          <w:bCs/>
          <w:szCs w:val="28"/>
        </w:rPr>
        <w:t xml:space="preserve">5.2.14 </w:t>
      </w:r>
      <w:r>
        <w:rPr>
          <w:rFonts w:hint="eastAsia"/>
          <w:szCs w:val="28"/>
        </w:rPr>
        <w:t>监控房客空调运行情况</w:t>
      </w:r>
      <w:r>
        <w:tab/>
      </w:r>
      <w:r>
        <w:fldChar w:fldCharType="begin"/>
      </w:r>
      <w:r>
        <w:instrText xml:space="preserve"> PAGEREF _Toc20660 \h </w:instrText>
      </w:r>
      <w:r>
        <w:fldChar w:fldCharType="separate"/>
      </w:r>
      <w:r>
        <w:t>17</w:t>
      </w:r>
      <w:r>
        <w:fldChar w:fldCharType="end"/>
      </w:r>
      <w:r>
        <w:fldChar w:fldCharType="end"/>
      </w:r>
    </w:p>
    <w:p>
      <w:pPr>
        <w:pStyle w:val="7"/>
        <w:tabs>
          <w:tab w:val="right" w:leader="dot" w:pos="8306"/>
        </w:tabs>
        <w:ind w:left="960"/>
      </w:pPr>
      <w:r>
        <w:fldChar w:fldCharType="begin"/>
      </w:r>
      <w:r>
        <w:instrText xml:space="preserve"> HYPERLINK \l "_Toc10650" </w:instrText>
      </w:r>
      <w:r>
        <w:fldChar w:fldCharType="separate"/>
      </w:r>
      <w:r>
        <w:rPr>
          <w:rFonts w:hint="eastAsia"/>
          <w:bCs/>
          <w:szCs w:val="28"/>
        </w:rPr>
        <w:t xml:space="preserve">5.2.15 </w:t>
      </w:r>
      <w:r>
        <w:rPr>
          <w:rFonts w:hint="eastAsia"/>
          <w:szCs w:val="28"/>
        </w:rPr>
        <w:t>处理入住登记</w:t>
      </w:r>
      <w:r>
        <w:tab/>
      </w:r>
      <w:r>
        <w:fldChar w:fldCharType="begin"/>
      </w:r>
      <w:r>
        <w:instrText xml:space="preserve"> PAGEREF _Toc10650 \h </w:instrText>
      </w:r>
      <w:r>
        <w:fldChar w:fldCharType="separate"/>
      </w:r>
      <w:r>
        <w:t>18</w:t>
      </w:r>
      <w:r>
        <w:fldChar w:fldCharType="end"/>
      </w:r>
      <w:r>
        <w:fldChar w:fldCharType="end"/>
      </w:r>
    </w:p>
    <w:p>
      <w:pPr>
        <w:pStyle w:val="7"/>
        <w:tabs>
          <w:tab w:val="right" w:leader="dot" w:pos="8306"/>
        </w:tabs>
        <w:ind w:left="960"/>
      </w:pPr>
      <w:r>
        <w:fldChar w:fldCharType="begin"/>
      </w:r>
      <w:r>
        <w:instrText xml:space="preserve"> HYPERLINK \l "_Toc28646" </w:instrText>
      </w:r>
      <w:r>
        <w:fldChar w:fldCharType="separate"/>
      </w:r>
      <w:r>
        <w:rPr>
          <w:rFonts w:hint="eastAsia"/>
          <w:bCs/>
          <w:szCs w:val="28"/>
        </w:rPr>
        <w:t xml:space="preserve">5.2.16 </w:t>
      </w:r>
      <w:r>
        <w:rPr>
          <w:rFonts w:hint="eastAsia"/>
          <w:szCs w:val="28"/>
        </w:rPr>
        <w:t>提供门卡及wifi密码</w:t>
      </w:r>
      <w:r>
        <w:tab/>
      </w:r>
      <w:r>
        <w:fldChar w:fldCharType="begin"/>
      </w:r>
      <w:r>
        <w:instrText xml:space="preserve"> PAGEREF _Toc28646 \h </w:instrText>
      </w:r>
      <w:r>
        <w:fldChar w:fldCharType="separate"/>
      </w:r>
      <w:r>
        <w:t>19</w:t>
      </w:r>
      <w:r>
        <w:fldChar w:fldCharType="end"/>
      </w:r>
      <w:r>
        <w:fldChar w:fldCharType="end"/>
      </w:r>
    </w:p>
    <w:p>
      <w:pPr>
        <w:pStyle w:val="7"/>
        <w:tabs>
          <w:tab w:val="right" w:leader="dot" w:pos="8306"/>
        </w:tabs>
        <w:ind w:left="960"/>
      </w:pPr>
      <w:r>
        <w:fldChar w:fldCharType="begin"/>
      </w:r>
      <w:r>
        <w:instrText xml:space="preserve"> HYPERLINK \l "_Toc20732" </w:instrText>
      </w:r>
      <w:r>
        <w:fldChar w:fldCharType="separate"/>
      </w:r>
      <w:r>
        <w:rPr>
          <w:rFonts w:hint="eastAsia"/>
          <w:bCs/>
          <w:szCs w:val="28"/>
        </w:rPr>
        <w:t xml:space="preserve">5.2.17 </w:t>
      </w:r>
      <w:r>
        <w:rPr>
          <w:rFonts w:hint="eastAsia"/>
          <w:szCs w:val="28"/>
        </w:rPr>
        <w:t>提供结账服务</w:t>
      </w:r>
      <w:r>
        <w:tab/>
      </w:r>
      <w:r>
        <w:fldChar w:fldCharType="begin"/>
      </w:r>
      <w:r>
        <w:instrText xml:space="preserve"> PAGEREF _Toc20732 \h </w:instrText>
      </w:r>
      <w:r>
        <w:fldChar w:fldCharType="separate"/>
      </w:r>
      <w:r>
        <w:t>20</w:t>
      </w:r>
      <w:r>
        <w:fldChar w:fldCharType="end"/>
      </w:r>
      <w:r>
        <w:fldChar w:fldCharType="end"/>
      </w:r>
    </w:p>
    <w:p>
      <w:pPr>
        <w:pStyle w:val="7"/>
        <w:tabs>
          <w:tab w:val="right" w:leader="dot" w:pos="8306"/>
        </w:tabs>
        <w:ind w:left="960"/>
      </w:pPr>
      <w:r>
        <w:fldChar w:fldCharType="begin"/>
      </w:r>
      <w:r>
        <w:instrText xml:space="preserve"> HYPERLINK \l "_Toc23807" </w:instrText>
      </w:r>
      <w:r>
        <w:fldChar w:fldCharType="separate"/>
      </w:r>
      <w:r>
        <w:rPr>
          <w:rFonts w:hint="eastAsia"/>
          <w:bCs/>
          <w:szCs w:val="28"/>
        </w:rPr>
        <w:t xml:space="preserve">5.2.18 </w:t>
      </w:r>
      <w:r>
        <w:rPr>
          <w:rFonts w:hint="eastAsia"/>
          <w:szCs w:val="28"/>
        </w:rPr>
        <w:t>提供空调使用费账单</w:t>
      </w:r>
      <w:r>
        <w:tab/>
      </w:r>
      <w:r>
        <w:fldChar w:fldCharType="begin"/>
      </w:r>
      <w:r>
        <w:instrText xml:space="preserve"> PAGEREF _Toc23807 \h </w:instrText>
      </w:r>
      <w:r>
        <w:fldChar w:fldCharType="separate"/>
      </w:r>
      <w:r>
        <w:t>20</w:t>
      </w:r>
      <w:r>
        <w:fldChar w:fldCharType="end"/>
      </w:r>
      <w:r>
        <w:fldChar w:fldCharType="end"/>
      </w:r>
    </w:p>
    <w:p>
      <w:pPr>
        <w:pStyle w:val="7"/>
        <w:tabs>
          <w:tab w:val="right" w:leader="dot" w:pos="8306"/>
        </w:tabs>
        <w:ind w:left="960"/>
      </w:pPr>
      <w:r>
        <w:fldChar w:fldCharType="begin"/>
      </w:r>
      <w:r>
        <w:instrText xml:space="preserve"> HYPERLINK \l "_Toc2455" </w:instrText>
      </w:r>
      <w:r>
        <w:fldChar w:fldCharType="separate"/>
      </w:r>
      <w:r>
        <w:rPr>
          <w:rFonts w:hint="eastAsia"/>
          <w:bCs/>
          <w:szCs w:val="28"/>
        </w:rPr>
        <w:t xml:space="preserve">5.2.19 </w:t>
      </w:r>
      <w:r>
        <w:rPr>
          <w:rFonts w:hint="eastAsia"/>
          <w:szCs w:val="28"/>
        </w:rPr>
        <w:t>提供空调使用详单</w:t>
      </w:r>
      <w:r>
        <w:tab/>
      </w:r>
      <w:r>
        <w:fldChar w:fldCharType="begin"/>
      </w:r>
      <w:r>
        <w:instrText xml:space="preserve"> PAGEREF _Toc2455 \h </w:instrText>
      </w:r>
      <w:r>
        <w:fldChar w:fldCharType="separate"/>
      </w:r>
      <w:r>
        <w:t>21</w:t>
      </w:r>
      <w:r>
        <w:fldChar w:fldCharType="end"/>
      </w:r>
      <w:r>
        <w:fldChar w:fldCharType="end"/>
      </w:r>
    </w:p>
    <w:p>
      <w:pPr>
        <w:pStyle w:val="7"/>
        <w:tabs>
          <w:tab w:val="right" w:leader="dot" w:pos="8306"/>
        </w:tabs>
        <w:ind w:left="960"/>
      </w:pPr>
      <w:r>
        <w:fldChar w:fldCharType="begin"/>
      </w:r>
      <w:r>
        <w:instrText xml:space="preserve"> HYPERLINK \l "_Toc13978" </w:instrText>
      </w:r>
      <w:r>
        <w:fldChar w:fldCharType="separate"/>
      </w:r>
      <w:r>
        <w:rPr>
          <w:rFonts w:hint="eastAsia"/>
          <w:bCs/>
          <w:szCs w:val="28"/>
        </w:rPr>
        <w:t xml:space="preserve">5.2.20 </w:t>
      </w:r>
      <w:r>
        <w:rPr>
          <w:rFonts w:hint="eastAsia"/>
          <w:szCs w:val="28"/>
        </w:rPr>
        <w:t>获取酒店及各房间空调使用的统计报表</w:t>
      </w:r>
      <w:r>
        <w:tab/>
      </w:r>
      <w:r>
        <w:fldChar w:fldCharType="begin"/>
      </w:r>
      <w:r>
        <w:instrText xml:space="preserve"> PAGEREF _Toc13978 \h </w:instrText>
      </w:r>
      <w:r>
        <w:fldChar w:fldCharType="separate"/>
      </w:r>
      <w:r>
        <w:t>22</w:t>
      </w:r>
      <w:r>
        <w:fldChar w:fldCharType="end"/>
      </w:r>
      <w:r>
        <w:fldChar w:fldCharType="end"/>
      </w:r>
    </w:p>
    <w:p>
      <w:pPr>
        <w:pStyle w:val="7"/>
        <w:tabs>
          <w:tab w:val="right" w:leader="dot" w:pos="8306"/>
        </w:tabs>
        <w:ind w:left="960"/>
      </w:pPr>
      <w:r>
        <w:fldChar w:fldCharType="begin"/>
      </w:r>
      <w:r>
        <w:instrText xml:space="preserve"> HYPERLINK \l "_Toc26911" </w:instrText>
      </w:r>
      <w:r>
        <w:fldChar w:fldCharType="separate"/>
      </w:r>
      <w:r>
        <w:rPr>
          <w:rFonts w:hint="eastAsia"/>
          <w:bCs/>
          <w:szCs w:val="28"/>
        </w:rPr>
        <w:t xml:space="preserve">5.2.21 </w:t>
      </w:r>
      <w:r>
        <w:rPr>
          <w:rFonts w:hint="eastAsia"/>
          <w:szCs w:val="28"/>
        </w:rPr>
        <w:t>查看折线图或饼图形式数据</w:t>
      </w:r>
      <w:r>
        <w:tab/>
      </w:r>
      <w:r>
        <w:fldChar w:fldCharType="begin"/>
      </w:r>
      <w:r>
        <w:instrText xml:space="preserve"> PAGEREF _Toc26911 \h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"_Toc28441" </w:instrText>
      </w:r>
      <w:r>
        <w:fldChar w:fldCharType="separate"/>
      </w:r>
      <w:r>
        <w:t xml:space="preserve">6. </w:t>
      </w:r>
      <w:r>
        <w:rPr>
          <w:rFonts w:hint="eastAsia"/>
        </w:rPr>
        <w:t>工作量统计</w:t>
      </w:r>
      <w:r>
        <w:tab/>
      </w:r>
      <w:r>
        <w:fldChar w:fldCharType="begin"/>
      </w:r>
      <w:r>
        <w:instrText xml:space="preserve"> PAGEREF _Toc28441 \h </w:instrText>
      </w:r>
      <w:r>
        <w:fldChar w:fldCharType="separate"/>
      </w:r>
      <w:r>
        <w:t>23</w:t>
      </w:r>
      <w:r>
        <w:fldChar w:fldCharType="end"/>
      </w:r>
      <w:r>
        <w:fldChar w:fldCharType="end"/>
      </w:r>
    </w:p>
    <w:p>
      <w:r>
        <w:rPr>
          <w:rFonts w:hint="eastAsia"/>
        </w:rPr>
        <w:fldChar w:fldCharType="end"/>
      </w:r>
    </w:p>
    <w:p>
      <w:r>
        <w:rPr>
          <w:rFonts w:hint="eastAsia"/>
        </w:rPr>
        <w:br w:type="page"/>
      </w:r>
    </w:p>
    <w:p>
      <w:pPr>
        <w:pStyle w:val="2"/>
        <w:rPr>
          <w:lang w:eastAsia="zh-CN"/>
        </w:rPr>
      </w:pPr>
      <w:bookmarkStart w:id="0" w:name="_Toc16127"/>
      <w:r>
        <w:rPr>
          <w:rFonts w:hint="eastAsia"/>
          <w:lang w:eastAsia="zh-CN"/>
        </w:rPr>
        <w:t>第一章：系统背景</w:t>
      </w:r>
      <w:bookmarkEnd w:id="0"/>
    </w:p>
    <w:p>
      <w:pPr>
        <w:pStyle w:val="3"/>
        <w:rPr>
          <w:lang w:eastAsia="zh-CN"/>
        </w:rPr>
      </w:pPr>
      <w:bookmarkStart w:id="1" w:name="_Toc9542"/>
      <w:r>
        <w:rPr>
          <w:rFonts w:hint="eastAsia"/>
          <w:lang w:eastAsia="zh-CN"/>
        </w:rPr>
        <w:t>当前系统的核心业务介绍</w:t>
      </w:r>
      <w:bookmarkEnd w:id="1"/>
    </w:p>
    <w:p>
      <w:pPr>
        <w:ind w:left="420"/>
      </w:pPr>
    </w:p>
    <w:p>
      <w:pPr>
        <w:ind w:left="420"/>
      </w:pPr>
      <w:r>
        <w:rPr>
          <w:rFonts w:hint="eastAsia"/>
        </w:rPr>
        <w:t>核心业务：住宿服务与空调计费服务</w:t>
      </w:r>
    </w:p>
    <w:p>
      <w:pPr>
        <w:ind w:left="420"/>
      </w:pPr>
      <w:r>
        <w:t>1、办理入住流程：提前预约或者现场申请入住，支付一定押金后即可获得门卡完成入住。</w:t>
      </w:r>
    </w:p>
    <w:p>
      <w:pPr>
        <w:ind w:left="420"/>
      </w:pPr>
      <w:r>
        <w:t>2、使用空调服务流程：可以先查看操作手册熟悉系统使用方式，然后开机并在操作面板上调整空调运行参数，并且可以在控制面板上查看当前费用和合计费用。</w:t>
      </w:r>
    </w:p>
    <w:p>
      <w:pPr>
        <w:ind w:left="420"/>
      </w:pPr>
      <w:r>
        <w:t>3、办理结账流程：退房时，前台会提供空调使用费用账单，客户若有需要，可要求提供空调使用详单，确认无误后完成缴费。</w:t>
      </w:r>
    </w:p>
    <w:p>
      <w:pPr>
        <w:ind w:left="420"/>
      </w:pPr>
      <w:r>
        <w:t>4、房间续订流程：客户在入住期间可以选择续订，有线下和线上两种方式，线下需要向前台提供身份信息和续订时间要求，线上需要在酒店网站上填写相应信息完成续订，但不得与其它客户时间冲突。</w:t>
      </w:r>
    </w:p>
    <w:p>
      <w:pPr>
        <w:ind w:left="420"/>
      </w:pPr>
      <w:r>
        <w:t>5、空调管理流程：空调管理员可使用系统根据当前具体情况完成对空调的远程控制，包括开关机、设置当前空调运行模式等等。</w:t>
      </w:r>
    </w:p>
    <w:p>
      <w:pPr>
        <w:pStyle w:val="3"/>
        <w:numPr>
          <w:ilvl w:val="0"/>
          <w:numId w:val="1"/>
        </w:numPr>
        <w:rPr>
          <w:lang w:eastAsia="zh-CN"/>
        </w:rPr>
      </w:pPr>
      <w:bookmarkStart w:id="2" w:name="_Toc14855"/>
      <w:r>
        <w:rPr>
          <w:rFonts w:hint="eastAsia"/>
          <w:lang w:eastAsia="zh-CN"/>
        </w:rPr>
        <w:t>当前系统的业务流程</w:t>
      </w:r>
      <w:bookmarkEnd w:id="2"/>
    </w:p>
    <w:p>
      <w:pPr>
        <w:ind w:firstLine="420"/>
      </w:pPr>
      <w:r>
        <w:rPr>
          <w:rFonts w:hint="eastAsia"/>
        </w:rPr>
        <w:t>说明完成该活动图的小组成员为郁璋源</w:t>
      </w:r>
    </w:p>
    <w:p>
      <w:pPr>
        <w:pStyle w:val="4"/>
        <w:rPr>
          <w:lang w:eastAsia="zh-CN"/>
        </w:rPr>
      </w:pPr>
      <w:bookmarkStart w:id="3" w:name="_Toc18612"/>
      <w:r>
        <w:rPr>
          <w:rFonts w:hint="eastAsia"/>
          <w:lang w:eastAsia="zh-CN"/>
        </w:rPr>
        <w:t>客户使用空调的流程</w:t>
      </w:r>
      <w:bookmarkEnd w:id="3"/>
    </w:p>
    <w:p>
      <w:pPr>
        <w:jc w:val="center"/>
      </w:pPr>
      <w:r>
        <w:drawing>
          <wp:inline distT="0" distB="0" distL="0" distR="0">
            <wp:extent cx="5274310" cy="209931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7"/>
                    <a:stretch>
                      <a:fillRect/>
                    </a:stretch>
                  </pic:blipFill>
                  <pic:spPr>
                    <a:xfrm>
                      <a:off x="0" y="0"/>
                      <a:ext cx="5274310" cy="2099348"/>
                    </a:xfrm>
                    <a:prstGeom prst="rect">
                      <a:avLst/>
                    </a:prstGeom>
                  </pic:spPr>
                </pic:pic>
              </a:graphicData>
            </a:graphic>
          </wp:inline>
        </w:drawing>
      </w:r>
    </w:p>
    <w:p>
      <w:pPr>
        <w:jc w:val="center"/>
      </w:pPr>
      <w:r>
        <w:drawing>
          <wp:inline distT="0" distB="0" distL="0" distR="0">
            <wp:extent cx="5274310" cy="223774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8"/>
                    <a:stretch>
                      <a:fillRect/>
                    </a:stretch>
                  </pic:blipFill>
                  <pic:spPr>
                    <a:xfrm>
                      <a:off x="0" y="0"/>
                      <a:ext cx="5274310" cy="2237809"/>
                    </a:xfrm>
                    <a:prstGeom prst="rect">
                      <a:avLst/>
                    </a:prstGeom>
                  </pic:spPr>
                </pic:pic>
              </a:graphicData>
            </a:graphic>
          </wp:inline>
        </w:drawing>
      </w:r>
    </w:p>
    <w:p>
      <w:pPr>
        <w:jc w:val="center"/>
      </w:pPr>
    </w:p>
    <w:p>
      <w:pPr>
        <w:pStyle w:val="4"/>
        <w:rPr>
          <w:lang w:eastAsia="zh-CN"/>
        </w:rPr>
      </w:pPr>
      <w:bookmarkStart w:id="4" w:name="_Toc2764"/>
      <w:r>
        <w:rPr>
          <w:rFonts w:hint="eastAsia"/>
          <w:lang w:eastAsia="zh-CN"/>
        </w:rPr>
        <w:t>前台营业员办理结账的流程</w:t>
      </w:r>
      <w:bookmarkEnd w:id="4"/>
    </w:p>
    <w:p>
      <w:pPr>
        <w:ind w:firstLine="420"/>
      </w:pPr>
      <w:r>
        <w:drawing>
          <wp:inline distT="0" distB="0" distL="0" distR="0">
            <wp:extent cx="5274310" cy="416560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9"/>
                    <a:stretch>
                      <a:fillRect/>
                    </a:stretch>
                  </pic:blipFill>
                  <pic:spPr>
                    <a:xfrm>
                      <a:off x="0" y="0"/>
                      <a:ext cx="5274310" cy="4165836"/>
                    </a:xfrm>
                    <a:prstGeom prst="rect">
                      <a:avLst/>
                    </a:prstGeom>
                  </pic:spPr>
                </pic:pic>
              </a:graphicData>
            </a:graphic>
          </wp:inline>
        </w:drawing>
      </w:r>
    </w:p>
    <w:p>
      <w:pPr>
        <w:ind w:firstLine="420"/>
      </w:pPr>
      <w:r>
        <w:drawing>
          <wp:inline distT="0" distB="0" distL="0" distR="0">
            <wp:extent cx="5274310" cy="446976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0"/>
                    <a:stretch>
                      <a:fillRect/>
                    </a:stretch>
                  </pic:blipFill>
                  <pic:spPr>
                    <a:xfrm>
                      <a:off x="0" y="0"/>
                      <a:ext cx="5274310" cy="4470391"/>
                    </a:xfrm>
                    <a:prstGeom prst="rect">
                      <a:avLst/>
                    </a:prstGeom>
                  </pic:spPr>
                </pic:pic>
              </a:graphicData>
            </a:graphic>
          </wp:inline>
        </w:drawing>
      </w:r>
    </w:p>
    <w:p>
      <w:pPr>
        <w:pStyle w:val="3"/>
        <w:numPr>
          <w:ilvl w:val="0"/>
          <w:numId w:val="1"/>
        </w:numPr>
        <w:rPr>
          <w:lang w:eastAsia="zh-CN"/>
        </w:rPr>
      </w:pPr>
      <w:bookmarkStart w:id="5" w:name="_Toc15194"/>
      <w:r>
        <w:rPr>
          <w:rFonts w:hint="eastAsia"/>
          <w:lang w:eastAsia="zh-CN"/>
        </w:rPr>
        <w:t>领域模型</w:t>
      </w:r>
      <w:bookmarkEnd w:id="5"/>
    </w:p>
    <w:p>
      <w:pPr>
        <w:outlineLvl w:val="0"/>
      </w:pPr>
      <w:r>
        <w:tab/>
      </w:r>
    </w:p>
    <w:p>
      <w:r>
        <w:rPr>
          <w:rFonts w:hint="eastAsia"/>
        </w:rPr>
        <w:tab/>
      </w:r>
      <w:r>
        <w:rPr>
          <w:rFonts w:hint="eastAsia"/>
        </w:rPr>
        <w:t>概念类：酒店、空调计费系统、中央空调、房间空调、控制面板、当前费用与总费用、客户、押金、账单与详单、门卡、前台营业员、空调管理员、酒店经理、酒店空调使用情况。</w:t>
      </w:r>
    </w:p>
    <w:p>
      <w:r>
        <w:rPr>
          <w:rFonts w:hint="eastAsia"/>
        </w:rPr>
        <w:tab/>
      </w:r>
      <w:r>
        <w:rPr>
          <w:rFonts w:hint="eastAsia"/>
        </w:rPr>
        <w:t>概念类之间关系：酒店包括空调管理员、酒店经理和前台营业员，但这三者不完全被酒店拥有，可以脱离酒店独立存在，所以是聚合关系。空调计费系统、中央空调和房间空调是酒店的一部分，完全被酒店拥有，所以是组合关系。空调计费系统控制中央空调和房间空调，同时它们也会反馈信息给空调计费系统，所以是双向关联。房间空调会传递当前费用与总费用信息给控制面板方便其显示给客户，控制面板会调控房间空调状态，所以存在关联关系。客户提供押金给前台营业员，前台营业员在入住的时候提供门卡，结账的时候提供详单，空调管理员远程控制中央主控机并从主控机获取各房间空调状态，酒店经理从空调计费系统获取酒店空调使用情况，前台管理员通过空调计费系统查询空调使用费用账单及使用详单，所以它们均存在关联关系。</w:t>
      </w:r>
    </w:p>
    <w:p/>
    <w:p/>
    <w:p/>
    <w:p/>
    <w:p/>
    <w:p/>
    <w:p>
      <w:pPr>
        <w:jc w:val="center"/>
      </w:pPr>
    </w:p>
    <w:p>
      <w:pPr>
        <w:jc w:val="center"/>
      </w:pPr>
      <w:r>
        <w:drawing>
          <wp:inline distT="0" distB="0" distL="114300" distR="114300">
            <wp:extent cx="5265420" cy="2545080"/>
            <wp:effectExtent l="0" t="0" r="762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65420" cy="2545080"/>
                    </a:xfrm>
                    <a:prstGeom prst="rect">
                      <a:avLst/>
                    </a:prstGeom>
                    <a:noFill/>
                    <a:ln>
                      <a:noFill/>
                    </a:ln>
                  </pic:spPr>
                </pic:pic>
              </a:graphicData>
            </a:graphic>
          </wp:inline>
        </w:drawing>
      </w:r>
    </w:p>
    <w:p>
      <w:r>
        <w:rPr>
          <w:rFonts w:hint="eastAsia"/>
        </w:rPr>
        <w:br w:type="page"/>
      </w:r>
      <w:bookmarkStart w:id="34" w:name="_GoBack"/>
      <w:bookmarkEnd w:id="34"/>
    </w:p>
    <w:p>
      <w:pPr>
        <w:pStyle w:val="2"/>
        <w:rPr>
          <w:lang w:eastAsia="zh-CN"/>
        </w:rPr>
      </w:pPr>
      <w:bookmarkStart w:id="6" w:name="_Toc16803"/>
      <w:r>
        <w:rPr>
          <w:rFonts w:hint="eastAsia"/>
          <w:lang w:eastAsia="zh-CN"/>
        </w:rPr>
        <w:t>第二章：用例模型</w:t>
      </w:r>
      <w:bookmarkEnd w:id="6"/>
    </w:p>
    <w:p>
      <w:pPr>
        <w:pStyle w:val="3"/>
        <w:numPr>
          <w:ilvl w:val="0"/>
          <w:numId w:val="1"/>
        </w:numPr>
        <w:rPr>
          <w:lang w:eastAsia="zh-CN"/>
        </w:rPr>
      </w:pPr>
      <w:bookmarkStart w:id="7" w:name="_Toc12701"/>
      <w:r>
        <w:rPr>
          <w:rFonts w:hint="eastAsia"/>
          <w:lang w:eastAsia="zh-CN"/>
        </w:rPr>
        <w:t>用例图</w:t>
      </w:r>
      <w:bookmarkEnd w:id="7"/>
    </w:p>
    <w:p>
      <w:pPr>
        <w:pStyle w:val="4"/>
        <w:rPr>
          <w:lang w:eastAsia="zh-CN"/>
        </w:rPr>
      </w:pPr>
      <w:bookmarkStart w:id="8" w:name="_Toc14619"/>
      <w:r>
        <w:rPr>
          <w:rFonts w:hint="eastAsia"/>
          <w:lang w:eastAsia="zh-CN"/>
        </w:rPr>
        <w:t>识别角色</w:t>
      </w:r>
      <w:bookmarkEnd w:id="8"/>
    </w:p>
    <w:p>
      <w:pPr>
        <w:spacing w:line="240" w:lineRule="auto"/>
        <w:ind w:left="420"/>
      </w:pPr>
      <w:r>
        <w:rPr>
          <w:rFonts w:hint="eastAsia"/>
          <w:b/>
        </w:rPr>
        <w:t>顾客</w:t>
      </w:r>
      <w:r>
        <w:rPr>
          <w:rFonts w:hint="eastAsia"/>
        </w:rPr>
        <w:t>：顾客使用系统进行客房预订、使用空调服务、结账等操作。系统应提供用户友好的界面，方便顾客使用。</w:t>
      </w:r>
    </w:p>
    <w:p>
      <w:pPr>
        <w:spacing w:line="240" w:lineRule="auto"/>
        <w:ind w:left="420"/>
      </w:pPr>
      <w:r>
        <w:rPr>
          <w:rFonts w:hint="eastAsia"/>
          <w:b/>
        </w:rPr>
        <w:t>前台营业员</w:t>
      </w:r>
      <w:r>
        <w:rPr>
          <w:rFonts w:hint="eastAsia"/>
        </w:rPr>
        <w:t>：酒店前台接待员使用系统进行客房预订、处理入住和退房手续，开具空调使用费用账单和使用详单等。</w:t>
      </w:r>
    </w:p>
    <w:p>
      <w:pPr>
        <w:spacing w:line="240" w:lineRule="auto"/>
        <w:ind w:left="420"/>
        <w:rPr>
          <w:b/>
        </w:rPr>
      </w:pPr>
      <w:r>
        <w:rPr>
          <w:rFonts w:hint="eastAsia"/>
          <w:b/>
        </w:rPr>
        <w:t>空调管理员：</w:t>
      </w:r>
      <w:r>
        <w:rPr>
          <w:rFonts w:hint="eastAsia"/>
        </w:rPr>
        <w:t>空调管理员使用系统进行对空调的远程控制和监控，如</w:t>
      </w:r>
      <w:r>
        <w:rPr>
          <w:color w:val="000000"/>
        </w:rPr>
        <w:t>设置空调工作模式、设置有效的工作温度区间以及设置空调计费费率，还有监控空调是否开机运行和当前的工作模式等状态参数。</w:t>
      </w:r>
    </w:p>
    <w:p>
      <w:pPr>
        <w:spacing w:line="240" w:lineRule="auto"/>
        <w:ind w:left="420"/>
      </w:pPr>
      <w:r>
        <w:rPr>
          <w:rFonts w:hint="eastAsia"/>
          <w:b/>
        </w:rPr>
        <w:t>酒店经理：</w:t>
      </w:r>
      <w:r>
        <w:rPr>
          <w:rFonts w:hint="eastAsia"/>
        </w:rPr>
        <w:t>酒店经理使用系统来查看和管理酒店的整体运营状况，包括客房预订情况、空调使用情况等。</w:t>
      </w:r>
    </w:p>
    <w:p>
      <w:pPr>
        <w:ind w:left="420"/>
      </w:pPr>
    </w:p>
    <w:p>
      <w:pPr>
        <w:ind w:left="420"/>
      </w:pPr>
    </w:p>
    <w:p/>
    <w:p>
      <w:pPr>
        <w:pStyle w:val="4"/>
        <w:rPr>
          <w:lang w:eastAsia="zh-CN"/>
        </w:rPr>
      </w:pPr>
      <w:bookmarkStart w:id="9" w:name="_Toc15506"/>
      <w:r>
        <w:rPr>
          <w:rFonts w:hint="eastAsia"/>
          <w:lang w:eastAsia="zh-CN"/>
        </w:rPr>
        <w:t>识别用例</w:t>
      </w:r>
      <w:bookmarkEnd w:id="9"/>
    </w:p>
    <w:p>
      <w:pPr>
        <w:ind w:firstLine="420"/>
      </w:pPr>
      <w:r>
        <w:rPr>
          <w:rFonts w:hint="eastAsia"/>
        </w:rPr>
        <w:t>角色：顾客</w:t>
      </w:r>
    </w:p>
    <w:p>
      <w:r>
        <w:rPr>
          <w:rFonts w:hint="eastAsia"/>
        </w:rPr>
        <w:tab/>
      </w:r>
      <w:r>
        <w:rPr>
          <w:rFonts w:hint="eastAsia"/>
        </w:rPr>
        <w:t>用例1：预约登记（编号1-1） 用例2：现场申请入住（编号1-2） 用例3：使用空调服务（编号1-3） 用例4：开、关机（编号1-4） 用例5：调节风速、温度（编号1-5） 用例6：查看当前及累计空调使用费（编号1-6） 用例7：结账（编号1-7） 用例8：申请开具详单（编号1-8）</w:t>
      </w:r>
    </w:p>
    <w:p>
      <w:pPr>
        <w:spacing w:line="240" w:lineRule="auto"/>
      </w:pPr>
      <w:r>
        <w:tab/>
      </w:r>
    </w:p>
    <w:p>
      <w:pPr>
        <w:spacing w:line="240" w:lineRule="auto"/>
      </w:pPr>
      <w:r>
        <w:tab/>
      </w:r>
      <w:r>
        <w:t>角色：空调管理员</w:t>
      </w:r>
    </w:p>
    <w:p>
      <w:pPr>
        <w:spacing w:line="240" w:lineRule="auto"/>
      </w:pPr>
      <w:r>
        <w:tab/>
      </w:r>
      <w:r>
        <w:t>用例1：开机（编号2-1） 用例2：设置空调工作模式（编号2-2） 用例3：设置有效的工作温度区间（编号2-3） 用例4：设置空调计费率（编号2-4） 用例5：关机（编号2-5） 用例6：监控客房空调运行情况（编号2-6）</w:t>
      </w:r>
    </w:p>
    <w:p>
      <w:pPr>
        <w:spacing w:line="240" w:lineRule="auto"/>
      </w:pPr>
    </w:p>
    <w:p>
      <w:pPr>
        <w:spacing w:line="240" w:lineRule="auto"/>
      </w:pPr>
      <w:r>
        <w:tab/>
      </w:r>
      <w:r>
        <w:t>角色：前台营业员</w:t>
      </w:r>
    </w:p>
    <w:p>
      <w:pPr>
        <w:spacing w:line="240" w:lineRule="auto"/>
      </w:pPr>
      <w:r>
        <w:tab/>
      </w:r>
      <w:r>
        <w:t>用例1：处理入住登记（编号3-1） 用例2：提供门卡及wifi密码（编号3-2） 用例3：提供结账服务（编号3-3） 用例4：提供空调使用费账单（编号3-4） 用例5：提供空调使用详单（编号3-5）</w:t>
      </w:r>
    </w:p>
    <w:p>
      <w:pPr>
        <w:spacing w:line="240" w:lineRule="auto"/>
      </w:pPr>
    </w:p>
    <w:p>
      <w:pPr>
        <w:spacing w:line="240" w:lineRule="auto"/>
      </w:pPr>
      <w:r>
        <w:tab/>
      </w:r>
      <w:r>
        <w:t>角色：酒店经理</w:t>
      </w:r>
    </w:p>
    <w:p>
      <w:pPr>
        <w:pBdr>
          <w:bottom w:val="single" w:color="auto" w:sz="2" w:space="0"/>
        </w:pBdr>
        <w:spacing w:line="240" w:lineRule="auto"/>
      </w:pPr>
      <w:r>
        <w:tab/>
      </w:r>
      <w:r>
        <w:t>用例1：获取酒店及各房间空调使用的统计报表（编号4-1） 用例2：查看折线图或饼图形式数据（编号4-2）</w:t>
      </w:r>
    </w:p>
    <w:p>
      <w:pPr>
        <w:pStyle w:val="4"/>
        <w:rPr>
          <w:lang w:eastAsia="zh-CN"/>
        </w:rPr>
      </w:pPr>
      <w:bookmarkStart w:id="10" w:name="_Toc17355"/>
      <w:r>
        <w:rPr>
          <w:rFonts w:hint="eastAsia"/>
          <w:lang w:eastAsia="zh-CN"/>
        </w:rPr>
        <w:t>用例图</w:t>
      </w:r>
      <w:bookmarkEnd w:id="10"/>
    </w:p>
    <w:p>
      <w:r>
        <w:drawing>
          <wp:inline distT="0" distB="0" distL="0" distR="0">
            <wp:extent cx="5274310" cy="273812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2"/>
                    <a:stretch>
                      <a:fillRect/>
                    </a:stretch>
                  </pic:blipFill>
                  <pic:spPr>
                    <a:xfrm>
                      <a:off x="0" y="0"/>
                      <a:ext cx="5274310" cy="2738152"/>
                    </a:xfrm>
                    <a:prstGeom prst="rect">
                      <a:avLst/>
                    </a:prstGeom>
                  </pic:spPr>
                </pic:pic>
              </a:graphicData>
            </a:graphic>
          </wp:inline>
        </w:drawing>
      </w:r>
    </w:p>
    <w:p>
      <w:r>
        <w:drawing>
          <wp:inline distT="0" distB="0" distL="0" distR="0">
            <wp:extent cx="5274310" cy="274764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3"/>
                    <a:stretch>
                      <a:fillRect/>
                    </a:stretch>
                  </pic:blipFill>
                  <pic:spPr>
                    <a:xfrm>
                      <a:off x="0" y="0"/>
                      <a:ext cx="5274310" cy="2747774"/>
                    </a:xfrm>
                    <a:prstGeom prst="rect">
                      <a:avLst/>
                    </a:prstGeom>
                  </pic:spPr>
                </pic:pic>
              </a:graphicData>
            </a:graphic>
          </wp:inline>
        </w:drawing>
      </w:r>
    </w:p>
    <w:p>
      <w:r>
        <w:drawing>
          <wp:inline distT="0" distB="0" distL="0" distR="0">
            <wp:extent cx="5274310" cy="250444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4"/>
                    <a:stretch>
                      <a:fillRect/>
                    </a:stretch>
                  </pic:blipFill>
                  <pic:spPr>
                    <a:xfrm>
                      <a:off x="0" y="0"/>
                      <a:ext cx="5274310" cy="2504561"/>
                    </a:xfrm>
                    <a:prstGeom prst="rect">
                      <a:avLst/>
                    </a:prstGeom>
                  </pic:spPr>
                </pic:pic>
              </a:graphicData>
            </a:graphic>
          </wp:inline>
        </w:drawing>
      </w:r>
    </w:p>
    <w:p>
      <w:r>
        <w:drawing>
          <wp:inline distT="0" distB="0" distL="0" distR="0">
            <wp:extent cx="5274310" cy="2417445"/>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15"/>
                    <a:stretch>
                      <a:fillRect/>
                    </a:stretch>
                  </pic:blipFill>
                  <pic:spPr>
                    <a:xfrm>
                      <a:off x="0" y="0"/>
                      <a:ext cx="5274310" cy="2417886"/>
                    </a:xfrm>
                    <a:prstGeom prst="rect">
                      <a:avLst/>
                    </a:prstGeom>
                  </pic:spPr>
                </pic:pic>
              </a:graphicData>
            </a:graphic>
          </wp:inline>
        </w:drawing>
      </w:r>
    </w:p>
    <w:p>
      <w:pPr>
        <w:pStyle w:val="3"/>
        <w:rPr>
          <w:lang w:eastAsia="zh-CN"/>
        </w:rPr>
      </w:pPr>
      <w:bookmarkStart w:id="11" w:name="_Toc6905"/>
      <w:r>
        <w:rPr>
          <w:rFonts w:hint="eastAsia"/>
          <w:lang w:eastAsia="zh-CN"/>
        </w:rPr>
        <w:t>系统顺序图及操作契约</w:t>
      </w:r>
      <w:bookmarkEnd w:id="11"/>
    </w:p>
    <w:p>
      <w:pPr>
        <w:pStyle w:val="4"/>
        <w:rPr>
          <w:lang w:eastAsia="zh-CN"/>
        </w:rPr>
      </w:pPr>
      <w:bookmarkStart w:id="12" w:name="_Toc10703"/>
      <w:r>
        <w:rPr>
          <w:rFonts w:hint="eastAsia"/>
          <w:lang w:eastAsia="zh-CN"/>
        </w:rPr>
        <w:t>预约登记</w:t>
      </w:r>
      <w:bookmarkEnd w:id="12"/>
    </w:p>
    <w:p>
      <w:pPr>
        <w:numPr>
          <w:ilvl w:val="0"/>
          <w:numId w:val="2"/>
        </w:numPr>
        <w:ind w:firstLine="420"/>
      </w:pPr>
      <w:r>
        <w:rPr>
          <w:rFonts w:hint="eastAsia"/>
        </w:rPr>
        <w:t>SSD（系统顺序图）</w:t>
      </w:r>
    </w:p>
    <w:p>
      <w:pPr>
        <w:jc w:val="center"/>
      </w:pPr>
      <w:r>
        <w:rPr>
          <w:b/>
        </w:rPr>
        <w:drawing>
          <wp:inline distT="0" distB="0" distL="0" distR="0">
            <wp:extent cx="5181600" cy="3895725"/>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16"/>
                    <a:stretch>
                      <a:fillRect/>
                    </a:stretch>
                  </pic:blipFill>
                  <pic:spPr>
                    <a:xfrm>
                      <a:off x="0" y="0"/>
                      <a:ext cx="5181600" cy="3895725"/>
                    </a:xfrm>
                    <a:prstGeom prst="rect">
                      <a:avLst/>
                    </a:prstGeom>
                  </pic:spPr>
                </pic:pic>
              </a:graphicData>
            </a:graphic>
          </wp:inline>
        </w:drawing>
      </w:r>
    </w:p>
    <w:p>
      <w:pPr>
        <w:pStyle w:val="5"/>
        <w:jc w:val="center"/>
      </w:pPr>
    </w:p>
    <w:p>
      <w:pPr>
        <w:ind w:firstLine="420"/>
      </w:pPr>
      <w:r>
        <w:rPr>
          <w:rFonts w:hint="eastAsia"/>
        </w:rPr>
        <w:t>2、操作契约</w:t>
      </w:r>
    </w:p>
    <w:p>
      <w:pPr>
        <w:jc w:val="center"/>
      </w:pPr>
      <w:r>
        <w:drawing>
          <wp:inline distT="0" distB="0" distL="0" distR="0">
            <wp:extent cx="5274310" cy="1362710"/>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17"/>
                    <a:stretch>
                      <a:fillRect/>
                    </a:stretch>
                  </pic:blipFill>
                  <pic:spPr>
                    <a:xfrm>
                      <a:off x="0" y="0"/>
                      <a:ext cx="5274310" cy="1363206"/>
                    </a:xfrm>
                    <a:prstGeom prst="rect">
                      <a:avLst/>
                    </a:prstGeom>
                  </pic:spPr>
                </pic:pic>
              </a:graphicData>
            </a:graphic>
          </wp:inline>
        </w:drawing>
      </w:r>
    </w:p>
    <w:p>
      <w:pPr>
        <w:pStyle w:val="4"/>
        <w:rPr>
          <w:sz w:val="22"/>
          <w:szCs w:val="28"/>
          <w:lang w:eastAsia="zh-CN"/>
        </w:rPr>
      </w:pPr>
      <w:bookmarkStart w:id="13" w:name="_Toc28503"/>
      <w:r>
        <w:rPr>
          <w:sz w:val="22"/>
          <w:szCs w:val="28"/>
          <w:lang w:eastAsia="zh-CN"/>
        </w:rPr>
        <w:t>现场申请入住</w:t>
      </w:r>
      <w:bookmarkEnd w:id="13"/>
    </w:p>
    <w:p>
      <w:pPr>
        <w:numPr>
          <w:ilvl w:val="0"/>
          <w:numId w:val="3"/>
        </w:numPr>
        <w:ind w:firstLine="420"/>
      </w:pPr>
      <w:r>
        <w:rPr>
          <w:rFonts w:hint="eastAsia"/>
        </w:rPr>
        <w:t>系统顺序图</w:t>
      </w:r>
    </w:p>
    <w:p>
      <w:pPr>
        <w:ind w:firstLine="420"/>
      </w:pPr>
      <w:r>
        <w:rPr>
          <w:rFonts w:hint="eastAsia"/>
        </w:rPr>
        <w:drawing>
          <wp:inline distT="0" distB="0" distL="0" distR="0">
            <wp:extent cx="5274310" cy="3004185"/>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18"/>
                    <a:stretch>
                      <a:fillRect/>
                    </a:stretch>
                  </pic:blipFill>
                  <pic:spPr>
                    <a:xfrm>
                      <a:off x="0" y="0"/>
                      <a:ext cx="5274310" cy="3004198"/>
                    </a:xfrm>
                    <a:prstGeom prst="rect">
                      <a:avLst/>
                    </a:prstGeom>
                  </pic:spPr>
                </pic:pic>
              </a:graphicData>
            </a:graphic>
          </wp:inline>
        </w:drawing>
      </w:r>
    </w:p>
    <w:p>
      <w:pPr>
        <w:numPr>
          <w:ilvl w:val="0"/>
          <w:numId w:val="3"/>
        </w:numPr>
        <w:ind w:firstLine="420"/>
      </w:pPr>
      <w:r>
        <w:rPr>
          <w:rFonts w:hint="eastAsia"/>
        </w:rPr>
        <w:t>操作契约：</w:t>
      </w:r>
    </w:p>
    <w:p>
      <w:pPr>
        <w:ind w:firstLine="420"/>
      </w:pPr>
      <w:r>
        <w:rPr>
          <w:rFonts w:hint="eastAsia"/>
        </w:rPr>
        <w:drawing>
          <wp:inline distT="0" distB="0" distL="0" distR="0">
            <wp:extent cx="5274310" cy="2216785"/>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19"/>
                    <a:stretch>
                      <a:fillRect/>
                    </a:stretch>
                  </pic:blipFill>
                  <pic:spPr>
                    <a:xfrm>
                      <a:off x="0" y="0"/>
                      <a:ext cx="5274310" cy="2217330"/>
                    </a:xfrm>
                    <a:prstGeom prst="rect">
                      <a:avLst/>
                    </a:prstGeom>
                  </pic:spPr>
                </pic:pic>
              </a:graphicData>
            </a:graphic>
          </wp:inline>
        </w:drawing>
      </w:r>
    </w:p>
    <w:p>
      <w:pPr>
        <w:pStyle w:val="4"/>
        <w:rPr>
          <w:sz w:val="22"/>
          <w:szCs w:val="28"/>
          <w:lang w:eastAsia="zh-CN"/>
        </w:rPr>
      </w:pPr>
      <w:bookmarkStart w:id="14" w:name="_Toc31505"/>
      <w:r>
        <w:rPr>
          <w:rFonts w:hint="eastAsia"/>
          <w:sz w:val="22"/>
          <w:szCs w:val="28"/>
          <w:lang w:eastAsia="zh-CN"/>
        </w:rPr>
        <w:t>使用空调服务</w:t>
      </w:r>
      <w:bookmarkEnd w:id="14"/>
    </w:p>
    <w:p>
      <w:pPr>
        <w:numPr>
          <w:ilvl w:val="0"/>
          <w:numId w:val="4"/>
        </w:numPr>
        <w:ind w:firstLine="420"/>
      </w:pPr>
      <w:r>
        <w:rPr>
          <w:rFonts w:hint="eastAsia"/>
        </w:rPr>
        <w:t>系统顺序图</w:t>
      </w:r>
    </w:p>
    <w:p>
      <w:pPr>
        <w:ind w:firstLine="420"/>
      </w:pPr>
      <w:r>
        <w:rPr>
          <w:rFonts w:hint="eastAsia"/>
        </w:rPr>
        <w:drawing>
          <wp:inline distT="0" distB="0" distL="0" distR="0">
            <wp:extent cx="3237230" cy="2160905"/>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20"/>
                    <a:srcRect/>
                    <a:stretch>
                      <a:fillRect/>
                    </a:stretch>
                  </pic:blipFill>
                  <pic:spPr>
                    <a:xfrm>
                      <a:off x="0" y="0"/>
                      <a:ext cx="3237736" cy="2161054"/>
                    </a:xfrm>
                    <a:prstGeom prst="rect">
                      <a:avLst/>
                    </a:prstGeom>
                  </pic:spPr>
                </pic:pic>
              </a:graphicData>
            </a:graphic>
          </wp:inline>
        </w:drawing>
      </w:r>
    </w:p>
    <w:p>
      <w:pPr>
        <w:numPr>
          <w:ilvl w:val="0"/>
          <w:numId w:val="4"/>
        </w:numPr>
        <w:ind w:firstLine="420"/>
      </w:pPr>
      <w:r>
        <w:rPr>
          <w:rFonts w:hint="eastAsia"/>
        </w:rPr>
        <w:t>操作契约：</w:t>
      </w:r>
      <w:r>
        <w:rPr>
          <w:rFonts w:hint="eastAsia"/>
        </w:rPr>
        <w:drawing>
          <wp:inline distT="0" distB="0" distL="0" distR="0">
            <wp:extent cx="5274310" cy="1178560"/>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21"/>
                    <a:stretch>
                      <a:fillRect/>
                    </a:stretch>
                  </pic:blipFill>
                  <pic:spPr>
                    <a:xfrm>
                      <a:off x="0" y="0"/>
                      <a:ext cx="5274310" cy="1178820"/>
                    </a:xfrm>
                    <a:prstGeom prst="rect">
                      <a:avLst/>
                    </a:prstGeom>
                  </pic:spPr>
                </pic:pic>
              </a:graphicData>
            </a:graphic>
          </wp:inline>
        </w:drawing>
      </w:r>
    </w:p>
    <w:p>
      <w:pPr>
        <w:pStyle w:val="4"/>
        <w:rPr>
          <w:sz w:val="22"/>
          <w:szCs w:val="28"/>
          <w:lang w:eastAsia="zh-CN"/>
        </w:rPr>
      </w:pPr>
      <w:bookmarkStart w:id="15" w:name="_Toc27549"/>
      <w:r>
        <w:rPr>
          <w:rFonts w:hint="eastAsia"/>
          <w:sz w:val="22"/>
          <w:szCs w:val="28"/>
          <w:lang w:eastAsia="zh-CN"/>
        </w:rPr>
        <w:t>开关机</w:t>
      </w:r>
      <w:bookmarkEnd w:id="15"/>
    </w:p>
    <w:p>
      <w:pPr>
        <w:numPr>
          <w:ilvl w:val="0"/>
          <w:numId w:val="5"/>
        </w:numPr>
      </w:pPr>
      <w:r>
        <w:rPr>
          <w:rFonts w:hint="eastAsia"/>
        </w:rPr>
        <w:t>系统顺序图</w:t>
      </w:r>
    </w:p>
    <w:p>
      <w:pPr>
        <w:ind w:left="336"/>
      </w:pPr>
      <w:r>
        <w:rPr>
          <w:rFonts w:hint="eastAsia"/>
        </w:rPr>
        <w:drawing>
          <wp:inline distT="0" distB="0" distL="0" distR="0">
            <wp:extent cx="3771900" cy="249555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22"/>
                    <a:stretch>
                      <a:fillRect/>
                    </a:stretch>
                  </pic:blipFill>
                  <pic:spPr>
                    <a:xfrm>
                      <a:off x="0" y="0"/>
                      <a:ext cx="3771900" cy="2495550"/>
                    </a:xfrm>
                    <a:prstGeom prst="rect">
                      <a:avLst/>
                    </a:prstGeom>
                  </pic:spPr>
                </pic:pic>
              </a:graphicData>
            </a:graphic>
          </wp:inline>
        </w:drawing>
      </w:r>
    </w:p>
    <w:p>
      <w:pPr>
        <w:numPr>
          <w:ilvl w:val="0"/>
          <w:numId w:val="5"/>
        </w:numPr>
        <w:rPr>
          <w:szCs w:val="28"/>
        </w:rPr>
      </w:pPr>
      <w:r>
        <w:rPr>
          <w:rFonts w:hint="eastAsia"/>
        </w:rPr>
        <w:t>操作契约</w:t>
      </w:r>
      <w:r>
        <w:rPr>
          <w:rFonts w:hint="eastAsia"/>
        </w:rPr>
        <w:drawing>
          <wp:inline distT="0" distB="0" distL="0" distR="0">
            <wp:extent cx="5274310" cy="594995"/>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23"/>
                    <a:stretch>
                      <a:fillRect/>
                    </a:stretch>
                  </pic:blipFill>
                  <pic:spPr>
                    <a:xfrm>
                      <a:off x="0" y="0"/>
                      <a:ext cx="5274310" cy="595030"/>
                    </a:xfrm>
                    <a:prstGeom prst="rect">
                      <a:avLst/>
                    </a:prstGeom>
                  </pic:spPr>
                </pic:pic>
              </a:graphicData>
            </a:graphic>
          </wp:inline>
        </w:drawing>
      </w:r>
    </w:p>
    <w:p>
      <w:pPr>
        <w:rPr>
          <w:szCs w:val="28"/>
        </w:rPr>
      </w:pPr>
    </w:p>
    <w:p>
      <w:pPr>
        <w:pStyle w:val="4"/>
        <w:rPr>
          <w:sz w:val="22"/>
          <w:szCs w:val="28"/>
          <w:lang w:eastAsia="zh-CN"/>
        </w:rPr>
      </w:pPr>
      <w:bookmarkStart w:id="16" w:name="_Toc9408"/>
      <w:r>
        <w:rPr>
          <w:rFonts w:hint="eastAsia"/>
          <w:sz w:val="22"/>
          <w:szCs w:val="28"/>
          <w:lang w:eastAsia="zh-CN"/>
        </w:rPr>
        <w:t>调节风速/温度</w:t>
      </w:r>
      <w:bookmarkEnd w:id="16"/>
    </w:p>
    <w:p>
      <w:pPr>
        <w:numPr>
          <w:ilvl w:val="0"/>
          <w:numId w:val="6"/>
        </w:numPr>
        <w:rPr>
          <w:szCs w:val="28"/>
        </w:rPr>
      </w:pPr>
      <w:r>
        <w:rPr>
          <w:szCs w:val="28"/>
        </w:rPr>
        <w:t>系统顺序图</w:t>
      </w:r>
    </w:p>
    <w:p>
      <w:pPr>
        <w:ind w:left="336"/>
        <w:rPr>
          <w:szCs w:val="28"/>
        </w:rPr>
      </w:pPr>
      <w:r>
        <w:rPr>
          <w:szCs w:val="28"/>
        </w:rPr>
        <w:drawing>
          <wp:inline distT="0" distB="0" distL="0" distR="0">
            <wp:extent cx="2734310" cy="2919095"/>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24"/>
                    <a:srcRect/>
                    <a:stretch>
                      <a:fillRect/>
                    </a:stretch>
                  </pic:blipFill>
                  <pic:spPr>
                    <a:xfrm>
                      <a:off x="0" y="0"/>
                      <a:ext cx="2734766" cy="2919132"/>
                    </a:xfrm>
                    <a:prstGeom prst="rect">
                      <a:avLst/>
                    </a:prstGeom>
                  </pic:spPr>
                </pic:pic>
              </a:graphicData>
            </a:graphic>
          </wp:inline>
        </w:drawing>
      </w:r>
    </w:p>
    <w:p>
      <w:pPr>
        <w:numPr>
          <w:ilvl w:val="0"/>
          <w:numId w:val="6"/>
        </w:numPr>
        <w:rPr>
          <w:szCs w:val="28"/>
        </w:rPr>
      </w:pPr>
      <w:r>
        <w:rPr>
          <w:szCs w:val="28"/>
        </w:rPr>
        <w:t>操作契约</w:t>
      </w:r>
      <w:r>
        <w:rPr>
          <w:szCs w:val="28"/>
        </w:rPr>
        <w:drawing>
          <wp:inline distT="0" distB="0" distL="0" distR="0">
            <wp:extent cx="5274310" cy="891540"/>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a:blip r:embed="rId25"/>
                    <a:stretch>
                      <a:fillRect/>
                    </a:stretch>
                  </pic:blipFill>
                  <pic:spPr>
                    <a:xfrm>
                      <a:off x="0" y="0"/>
                      <a:ext cx="5274310" cy="892009"/>
                    </a:xfrm>
                    <a:prstGeom prst="rect">
                      <a:avLst/>
                    </a:prstGeom>
                  </pic:spPr>
                </pic:pic>
              </a:graphicData>
            </a:graphic>
          </wp:inline>
        </w:drawing>
      </w:r>
    </w:p>
    <w:p>
      <w:pPr>
        <w:pStyle w:val="4"/>
        <w:rPr>
          <w:sz w:val="22"/>
          <w:szCs w:val="28"/>
          <w:lang w:eastAsia="zh-CN"/>
        </w:rPr>
      </w:pPr>
      <w:bookmarkStart w:id="17" w:name="_Toc18229"/>
      <w:r>
        <w:rPr>
          <w:rFonts w:hint="eastAsia"/>
          <w:sz w:val="22"/>
          <w:szCs w:val="28"/>
          <w:lang w:eastAsia="zh-CN"/>
        </w:rPr>
        <w:t>查看当前及累计空调使用费</w:t>
      </w:r>
      <w:bookmarkEnd w:id="17"/>
    </w:p>
    <w:p>
      <w:pPr>
        <w:numPr>
          <w:ilvl w:val="0"/>
          <w:numId w:val="7"/>
        </w:numPr>
        <w:rPr>
          <w:szCs w:val="28"/>
        </w:rPr>
      </w:pPr>
      <w:r>
        <w:rPr>
          <w:szCs w:val="28"/>
        </w:rPr>
        <w:t>系统顺序图</w:t>
      </w:r>
    </w:p>
    <w:p>
      <w:pPr>
        <w:ind w:left="336"/>
        <w:rPr>
          <w:szCs w:val="28"/>
        </w:rPr>
      </w:pPr>
      <w:r>
        <w:rPr>
          <w:szCs w:val="28"/>
        </w:rPr>
        <w:drawing>
          <wp:inline distT="0" distB="0" distL="0" distR="0">
            <wp:extent cx="3105150" cy="3533775"/>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a:blip r:embed="rId26"/>
                    <a:stretch>
                      <a:fillRect/>
                    </a:stretch>
                  </pic:blipFill>
                  <pic:spPr>
                    <a:xfrm>
                      <a:off x="0" y="0"/>
                      <a:ext cx="3105150" cy="3533775"/>
                    </a:xfrm>
                    <a:prstGeom prst="rect">
                      <a:avLst/>
                    </a:prstGeom>
                  </pic:spPr>
                </pic:pic>
              </a:graphicData>
            </a:graphic>
          </wp:inline>
        </w:drawing>
      </w:r>
    </w:p>
    <w:p>
      <w:pPr>
        <w:numPr>
          <w:ilvl w:val="0"/>
          <w:numId w:val="7"/>
        </w:numPr>
        <w:rPr>
          <w:szCs w:val="28"/>
        </w:rPr>
      </w:pPr>
      <w:r>
        <w:rPr>
          <w:szCs w:val="28"/>
        </w:rPr>
        <w:t>操作契约</w:t>
      </w:r>
      <w:r>
        <w:rPr>
          <w:szCs w:val="28"/>
        </w:rPr>
        <w:drawing>
          <wp:inline distT="0" distB="0" distL="0" distR="0">
            <wp:extent cx="5274310" cy="1427480"/>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a:blip r:embed="rId27"/>
                    <a:stretch>
                      <a:fillRect/>
                    </a:stretch>
                  </pic:blipFill>
                  <pic:spPr>
                    <a:xfrm>
                      <a:off x="0" y="0"/>
                      <a:ext cx="5274310" cy="1428033"/>
                    </a:xfrm>
                    <a:prstGeom prst="rect">
                      <a:avLst/>
                    </a:prstGeom>
                  </pic:spPr>
                </pic:pic>
              </a:graphicData>
            </a:graphic>
          </wp:inline>
        </w:drawing>
      </w:r>
    </w:p>
    <w:p>
      <w:pPr>
        <w:pStyle w:val="4"/>
        <w:rPr>
          <w:sz w:val="22"/>
          <w:szCs w:val="28"/>
          <w:lang w:eastAsia="zh-CN"/>
        </w:rPr>
      </w:pPr>
      <w:bookmarkStart w:id="18" w:name="_Toc27563"/>
      <w:r>
        <w:rPr>
          <w:rFonts w:hint="eastAsia"/>
          <w:sz w:val="22"/>
          <w:szCs w:val="28"/>
          <w:lang w:eastAsia="zh-CN"/>
        </w:rPr>
        <w:t>结账</w:t>
      </w:r>
      <w:bookmarkEnd w:id="18"/>
    </w:p>
    <w:p>
      <w:pPr>
        <w:numPr>
          <w:ilvl w:val="0"/>
          <w:numId w:val="8"/>
        </w:numPr>
        <w:rPr>
          <w:szCs w:val="28"/>
        </w:rPr>
      </w:pPr>
      <w:r>
        <w:rPr>
          <w:szCs w:val="28"/>
        </w:rPr>
        <w:t>系统顺序图</w:t>
      </w:r>
    </w:p>
    <w:p>
      <w:pPr>
        <w:ind w:left="336"/>
        <w:rPr>
          <w:szCs w:val="28"/>
        </w:rPr>
      </w:pPr>
      <w:r>
        <w:rPr>
          <w:szCs w:val="28"/>
        </w:rPr>
        <w:drawing>
          <wp:inline distT="0" distB="0" distL="0" distR="0">
            <wp:extent cx="3676650" cy="4200525"/>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a:blip r:embed="rId28"/>
                    <a:stretch>
                      <a:fillRect/>
                    </a:stretch>
                  </pic:blipFill>
                  <pic:spPr>
                    <a:xfrm>
                      <a:off x="0" y="0"/>
                      <a:ext cx="3676650" cy="4200525"/>
                    </a:xfrm>
                    <a:prstGeom prst="rect">
                      <a:avLst/>
                    </a:prstGeom>
                  </pic:spPr>
                </pic:pic>
              </a:graphicData>
            </a:graphic>
          </wp:inline>
        </w:drawing>
      </w:r>
    </w:p>
    <w:p>
      <w:pPr>
        <w:numPr>
          <w:ilvl w:val="0"/>
          <w:numId w:val="8"/>
        </w:numPr>
        <w:rPr>
          <w:szCs w:val="28"/>
        </w:rPr>
      </w:pPr>
      <w:r>
        <w:rPr>
          <w:szCs w:val="28"/>
        </w:rPr>
        <w:t>操作契约</w:t>
      </w:r>
      <w:r>
        <w:rPr>
          <w:szCs w:val="28"/>
        </w:rPr>
        <w:drawing>
          <wp:inline distT="0" distB="0" distL="0" distR="0">
            <wp:extent cx="5274310" cy="1768475"/>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1" name="picture" descr="descript"/>
                    <pic:cNvPicPr/>
                  </pic:nvPicPr>
                  <pic:blipFill>
                    <a:blip r:embed="rId29"/>
                    <a:stretch>
                      <a:fillRect/>
                    </a:stretch>
                  </pic:blipFill>
                  <pic:spPr>
                    <a:xfrm>
                      <a:off x="0" y="0"/>
                      <a:ext cx="5274310" cy="1769023"/>
                    </a:xfrm>
                    <a:prstGeom prst="rect">
                      <a:avLst/>
                    </a:prstGeom>
                  </pic:spPr>
                </pic:pic>
              </a:graphicData>
            </a:graphic>
          </wp:inline>
        </w:drawing>
      </w:r>
    </w:p>
    <w:p>
      <w:pPr>
        <w:pStyle w:val="4"/>
        <w:rPr>
          <w:sz w:val="22"/>
          <w:szCs w:val="28"/>
          <w:lang w:eastAsia="zh-CN"/>
        </w:rPr>
      </w:pPr>
      <w:bookmarkStart w:id="19" w:name="_Toc14972"/>
      <w:r>
        <w:rPr>
          <w:rFonts w:hint="eastAsia"/>
          <w:sz w:val="22"/>
          <w:szCs w:val="28"/>
          <w:lang w:eastAsia="zh-CN"/>
        </w:rPr>
        <w:t>申请开具详单</w:t>
      </w:r>
      <w:bookmarkEnd w:id="19"/>
    </w:p>
    <w:p>
      <w:pPr>
        <w:numPr>
          <w:ilvl w:val="0"/>
          <w:numId w:val="9"/>
        </w:numPr>
        <w:rPr>
          <w:szCs w:val="28"/>
        </w:rPr>
      </w:pPr>
      <w:r>
        <w:rPr>
          <w:szCs w:val="28"/>
        </w:rPr>
        <w:t>系统顺序图</w:t>
      </w:r>
    </w:p>
    <w:p>
      <w:pPr>
        <w:ind w:left="336"/>
        <w:rPr>
          <w:szCs w:val="28"/>
        </w:rPr>
      </w:pPr>
      <w:r>
        <w:rPr>
          <w:szCs w:val="28"/>
        </w:rPr>
        <w:drawing>
          <wp:inline distT="0" distB="0" distL="0" distR="0">
            <wp:extent cx="3667125" cy="2524125"/>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4" name="picture" descr="descript"/>
                    <pic:cNvPicPr/>
                  </pic:nvPicPr>
                  <pic:blipFill>
                    <a:blip r:embed="rId30"/>
                    <a:stretch>
                      <a:fillRect/>
                    </a:stretch>
                  </pic:blipFill>
                  <pic:spPr>
                    <a:xfrm>
                      <a:off x="0" y="0"/>
                      <a:ext cx="3667125" cy="2524125"/>
                    </a:xfrm>
                    <a:prstGeom prst="rect">
                      <a:avLst/>
                    </a:prstGeom>
                  </pic:spPr>
                </pic:pic>
              </a:graphicData>
            </a:graphic>
          </wp:inline>
        </w:drawing>
      </w:r>
    </w:p>
    <w:p>
      <w:pPr>
        <w:numPr>
          <w:ilvl w:val="0"/>
          <w:numId w:val="9"/>
        </w:numPr>
        <w:rPr>
          <w:szCs w:val="28"/>
        </w:rPr>
      </w:pPr>
      <w:r>
        <w:rPr>
          <w:szCs w:val="28"/>
        </w:rPr>
        <w:t>操作契约</w:t>
      </w:r>
      <w:r>
        <w:rPr>
          <w:szCs w:val="28"/>
        </w:rPr>
        <w:drawing>
          <wp:inline distT="0" distB="0" distL="0" distR="0">
            <wp:extent cx="5274310" cy="885190"/>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7" name="picture" descr="descript"/>
                    <pic:cNvPicPr/>
                  </pic:nvPicPr>
                  <pic:blipFill>
                    <a:blip r:embed="rId31"/>
                    <a:stretch>
                      <a:fillRect/>
                    </a:stretch>
                  </pic:blipFill>
                  <pic:spPr>
                    <a:xfrm>
                      <a:off x="0" y="0"/>
                      <a:ext cx="5274310" cy="885199"/>
                    </a:xfrm>
                    <a:prstGeom prst="rect">
                      <a:avLst/>
                    </a:prstGeom>
                  </pic:spPr>
                </pic:pic>
              </a:graphicData>
            </a:graphic>
          </wp:inline>
        </w:drawing>
      </w:r>
    </w:p>
    <w:p>
      <w:pPr>
        <w:pStyle w:val="4"/>
        <w:rPr>
          <w:sz w:val="22"/>
          <w:szCs w:val="28"/>
          <w:lang w:eastAsia="zh-CN"/>
        </w:rPr>
      </w:pPr>
      <w:bookmarkStart w:id="20" w:name="_Toc14942"/>
      <w:r>
        <w:rPr>
          <w:rFonts w:hint="eastAsia"/>
          <w:sz w:val="22"/>
          <w:szCs w:val="28"/>
          <w:lang w:eastAsia="zh-CN"/>
        </w:rPr>
        <w:t>开机</w:t>
      </w:r>
      <w:bookmarkEnd w:id="20"/>
    </w:p>
    <w:p>
      <w:pPr>
        <w:numPr>
          <w:ilvl w:val="0"/>
          <w:numId w:val="10"/>
        </w:numPr>
        <w:rPr>
          <w:szCs w:val="28"/>
        </w:rPr>
      </w:pPr>
      <w:r>
        <w:rPr>
          <w:szCs w:val="28"/>
        </w:rPr>
        <w:t>系统顺序图</w:t>
      </w:r>
    </w:p>
    <w:p>
      <w:pPr>
        <w:ind w:left="336"/>
        <w:rPr>
          <w:szCs w:val="28"/>
        </w:rPr>
      </w:pPr>
      <w:r>
        <w:rPr>
          <w:szCs w:val="28"/>
        </w:rPr>
        <w:drawing>
          <wp:inline distT="0" distB="0" distL="0" distR="0">
            <wp:extent cx="3924300" cy="2571750"/>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0" name="picture" descr="descript"/>
                    <pic:cNvPicPr/>
                  </pic:nvPicPr>
                  <pic:blipFill>
                    <a:blip r:embed="rId32"/>
                    <a:stretch>
                      <a:fillRect/>
                    </a:stretch>
                  </pic:blipFill>
                  <pic:spPr>
                    <a:xfrm>
                      <a:off x="0" y="0"/>
                      <a:ext cx="3924300" cy="2571750"/>
                    </a:xfrm>
                    <a:prstGeom prst="rect">
                      <a:avLst/>
                    </a:prstGeom>
                  </pic:spPr>
                </pic:pic>
              </a:graphicData>
            </a:graphic>
          </wp:inline>
        </w:drawing>
      </w:r>
    </w:p>
    <w:p>
      <w:pPr>
        <w:numPr>
          <w:ilvl w:val="0"/>
          <w:numId w:val="10"/>
        </w:numPr>
        <w:rPr>
          <w:szCs w:val="28"/>
        </w:rPr>
      </w:pPr>
      <w:r>
        <w:rPr>
          <w:szCs w:val="28"/>
        </w:rPr>
        <w:t>操作契约</w:t>
      </w:r>
      <w:r>
        <w:rPr>
          <w:szCs w:val="28"/>
        </w:rPr>
        <w:drawing>
          <wp:inline distT="0" distB="0" distL="0" distR="0">
            <wp:extent cx="5274310" cy="716915"/>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3" name="picture" descr="descript"/>
                    <pic:cNvPicPr/>
                  </pic:nvPicPr>
                  <pic:blipFill>
                    <a:blip r:embed="rId33"/>
                    <a:stretch>
                      <a:fillRect/>
                    </a:stretch>
                  </pic:blipFill>
                  <pic:spPr>
                    <a:xfrm>
                      <a:off x="0" y="0"/>
                      <a:ext cx="5274310" cy="717371"/>
                    </a:xfrm>
                    <a:prstGeom prst="rect">
                      <a:avLst/>
                    </a:prstGeom>
                  </pic:spPr>
                </pic:pic>
              </a:graphicData>
            </a:graphic>
          </wp:inline>
        </w:drawing>
      </w:r>
    </w:p>
    <w:p>
      <w:pPr>
        <w:pStyle w:val="4"/>
        <w:rPr>
          <w:sz w:val="22"/>
          <w:szCs w:val="28"/>
          <w:lang w:eastAsia="zh-CN"/>
        </w:rPr>
      </w:pPr>
      <w:bookmarkStart w:id="21" w:name="_Toc21223"/>
      <w:r>
        <w:rPr>
          <w:rFonts w:hint="eastAsia"/>
          <w:sz w:val="22"/>
          <w:szCs w:val="28"/>
          <w:lang w:eastAsia="zh-CN"/>
        </w:rPr>
        <w:t>设置空调工作模式</w:t>
      </w:r>
      <w:bookmarkEnd w:id="21"/>
    </w:p>
    <w:p>
      <w:pPr>
        <w:numPr>
          <w:ilvl w:val="0"/>
          <w:numId w:val="11"/>
        </w:numPr>
        <w:rPr>
          <w:szCs w:val="28"/>
        </w:rPr>
      </w:pPr>
      <w:r>
        <w:rPr>
          <w:szCs w:val="28"/>
        </w:rPr>
        <w:t>系统顺序图</w:t>
      </w:r>
    </w:p>
    <w:p>
      <w:pPr>
        <w:ind w:left="336"/>
        <w:rPr>
          <w:szCs w:val="28"/>
        </w:rPr>
      </w:pPr>
      <w:r>
        <w:rPr>
          <w:szCs w:val="28"/>
        </w:rPr>
        <w:drawing>
          <wp:inline distT="0" distB="0" distL="0" distR="0">
            <wp:extent cx="4829175" cy="3581400"/>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6" name="picture" descr="descript"/>
                    <pic:cNvPicPr/>
                  </pic:nvPicPr>
                  <pic:blipFill>
                    <a:blip r:embed="rId34"/>
                    <a:stretch>
                      <a:fillRect/>
                    </a:stretch>
                  </pic:blipFill>
                  <pic:spPr>
                    <a:xfrm>
                      <a:off x="0" y="0"/>
                      <a:ext cx="4829175" cy="3581400"/>
                    </a:xfrm>
                    <a:prstGeom prst="rect">
                      <a:avLst/>
                    </a:prstGeom>
                  </pic:spPr>
                </pic:pic>
              </a:graphicData>
            </a:graphic>
          </wp:inline>
        </w:drawing>
      </w:r>
    </w:p>
    <w:p>
      <w:pPr>
        <w:numPr>
          <w:ilvl w:val="0"/>
          <w:numId w:val="11"/>
        </w:numPr>
        <w:rPr>
          <w:szCs w:val="28"/>
        </w:rPr>
      </w:pPr>
      <w:r>
        <w:rPr>
          <w:szCs w:val="28"/>
        </w:rPr>
        <w:t>操作契约</w:t>
      </w:r>
      <w:r>
        <w:rPr>
          <w:szCs w:val="28"/>
        </w:rPr>
        <w:drawing>
          <wp:inline distT="0" distB="0" distL="0" distR="0">
            <wp:extent cx="5274310" cy="1449070"/>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89" name="picture" descr="descript"/>
                    <pic:cNvPicPr/>
                  </pic:nvPicPr>
                  <pic:blipFill>
                    <a:blip r:embed="rId35"/>
                    <a:stretch>
                      <a:fillRect/>
                    </a:stretch>
                  </pic:blipFill>
                  <pic:spPr>
                    <a:xfrm>
                      <a:off x="0" y="0"/>
                      <a:ext cx="5274310" cy="1449616"/>
                    </a:xfrm>
                    <a:prstGeom prst="rect">
                      <a:avLst/>
                    </a:prstGeom>
                  </pic:spPr>
                </pic:pic>
              </a:graphicData>
            </a:graphic>
          </wp:inline>
        </w:drawing>
      </w:r>
    </w:p>
    <w:p>
      <w:pPr>
        <w:pStyle w:val="4"/>
        <w:rPr>
          <w:sz w:val="22"/>
          <w:szCs w:val="28"/>
          <w:lang w:eastAsia="zh-CN"/>
        </w:rPr>
      </w:pPr>
      <w:bookmarkStart w:id="22" w:name="_Toc26926"/>
      <w:r>
        <w:rPr>
          <w:rFonts w:hint="eastAsia"/>
          <w:sz w:val="22"/>
          <w:szCs w:val="28"/>
          <w:lang w:eastAsia="zh-CN"/>
        </w:rPr>
        <w:t>设置有效的工作温度区间</w:t>
      </w:r>
      <w:bookmarkEnd w:id="22"/>
    </w:p>
    <w:p>
      <w:pPr>
        <w:numPr>
          <w:ilvl w:val="0"/>
          <w:numId w:val="12"/>
        </w:numPr>
        <w:rPr>
          <w:szCs w:val="28"/>
        </w:rPr>
      </w:pPr>
      <w:r>
        <w:rPr>
          <w:szCs w:val="28"/>
        </w:rPr>
        <w:t>系统顺序图</w:t>
      </w:r>
    </w:p>
    <w:p>
      <w:pPr>
        <w:ind w:left="336"/>
        <w:rPr>
          <w:szCs w:val="28"/>
        </w:rPr>
      </w:pPr>
      <w:r>
        <w:rPr>
          <w:szCs w:val="28"/>
        </w:rPr>
        <w:drawing>
          <wp:inline distT="0" distB="0" distL="0" distR="0">
            <wp:extent cx="3829050" cy="3295650"/>
            <wp:effectExtent l="0" t="0" r="0" b="0"/>
            <wp:docPr id="92" name="picture" descr="descript"/>
            <wp:cNvGraphicFramePr/>
            <a:graphic xmlns:a="http://schemas.openxmlformats.org/drawingml/2006/main">
              <a:graphicData uri="http://schemas.openxmlformats.org/drawingml/2006/picture">
                <pic:pic xmlns:pic="http://schemas.openxmlformats.org/drawingml/2006/picture">
                  <pic:nvPicPr>
                    <pic:cNvPr id="92" name="picture" descr="descript"/>
                    <pic:cNvPicPr/>
                  </pic:nvPicPr>
                  <pic:blipFill>
                    <a:blip r:embed="rId36"/>
                    <a:stretch>
                      <a:fillRect/>
                    </a:stretch>
                  </pic:blipFill>
                  <pic:spPr>
                    <a:xfrm>
                      <a:off x="0" y="0"/>
                      <a:ext cx="3829050" cy="3295650"/>
                    </a:xfrm>
                    <a:prstGeom prst="rect">
                      <a:avLst/>
                    </a:prstGeom>
                  </pic:spPr>
                </pic:pic>
              </a:graphicData>
            </a:graphic>
          </wp:inline>
        </w:drawing>
      </w:r>
    </w:p>
    <w:p>
      <w:pPr>
        <w:numPr>
          <w:ilvl w:val="0"/>
          <w:numId w:val="12"/>
        </w:numPr>
        <w:rPr>
          <w:szCs w:val="28"/>
        </w:rPr>
      </w:pPr>
      <w:r>
        <w:rPr>
          <w:szCs w:val="28"/>
        </w:rPr>
        <w:t>操作契约</w:t>
      </w:r>
      <w:r>
        <w:rPr>
          <w:szCs w:val="28"/>
        </w:rPr>
        <w:drawing>
          <wp:inline distT="0" distB="0" distL="0" distR="0">
            <wp:extent cx="5274310" cy="1541780"/>
            <wp:effectExtent l="0" t="0" r="0" b="0"/>
            <wp:docPr id="95" name="picture" descr="descript"/>
            <wp:cNvGraphicFramePr/>
            <a:graphic xmlns:a="http://schemas.openxmlformats.org/drawingml/2006/main">
              <a:graphicData uri="http://schemas.openxmlformats.org/drawingml/2006/picture">
                <pic:pic xmlns:pic="http://schemas.openxmlformats.org/drawingml/2006/picture">
                  <pic:nvPicPr>
                    <pic:cNvPr id="95" name="picture" descr="descript"/>
                    <pic:cNvPicPr/>
                  </pic:nvPicPr>
                  <pic:blipFill>
                    <a:blip r:embed="rId37"/>
                    <a:stretch>
                      <a:fillRect/>
                    </a:stretch>
                  </pic:blipFill>
                  <pic:spPr>
                    <a:xfrm>
                      <a:off x="0" y="0"/>
                      <a:ext cx="5274310" cy="1542100"/>
                    </a:xfrm>
                    <a:prstGeom prst="rect">
                      <a:avLst/>
                    </a:prstGeom>
                  </pic:spPr>
                </pic:pic>
              </a:graphicData>
            </a:graphic>
          </wp:inline>
        </w:drawing>
      </w:r>
    </w:p>
    <w:p>
      <w:pPr>
        <w:pStyle w:val="4"/>
        <w:rPr>
          <w:sz w:val="22"/>
          <w:szCs w:val="28"/>
          <w:lang w:eastAsia="zh-CN"/>
        </w:rPr>
      </w:pPr>
      <w:bookmarkStart w:id="23" w:name="_Toc19810"/>
      <w:r>
        <w:rPr>
          <w:rFonts w:hint="eastAsia"/>
          <w:sz w:val="22"/>
          <w:szCs w:val="28"/>
          <w:lang w:eastAsia="zh-CN"/>
        </w:rPr>
        <w:t>设置空调计费率</w:t>
      </w:r>
      <w:bookmarkEnd w:id="23"/>
    </w:p>
    <w:p>
      <w:pPr>
        <w:numPr>
          <w:ilvl w:val="0"/>
          <w:numId w:val="13"/>
        </w:numPr>
        <w:rPr>
          <w:szCs w:val="28"/>
        </w:rPr>
      </w:pPr>
      <w:r>
        <w:rPr>
          <w:szCs w:val="28"/>
        </w:rPr>
        <w:t>系统顺序图</w:t>
      </w:r>
    </w:p>
    <w:p>
      <w:pPr>
        <w:ind w:left="336"/>
        <w:rPr>
          <w:szCs w:val="28"/>
        </w:rPr>
      </w:pPr>
      <w:r>
        <w:rPr>
          <w:szCs w:val="28"/>
        </w:rPr>
        <w:drawing>
          <wp:inline distT="0" distB="0" distL="0" distR="0">
            <wp:extent cx="3853180" cy="2990850"/>
            <wp:effectExtent l="0" t="0" r="0" b="0"/>
            <wp:docPr id="98" name="picture" descr="descript"/>
            <wp:cNvGraphicFramePr/>
            <a:graphic xmlns:a="http://schemas.openxmlformats.org/drawingml/2006/main">
              <a:graphicData uri="http://schemas.openxmlformats.org/drawingml/2006/picture">
                <pic:pic xmlns:pic="http://schemas.openxmlformats.org/drawingml/2006/picture">
                  <pic:nvPicPr>
                    <pic:cNvPr id="98" name="picture" descr="descript"/>
                    <pic:cNvPicPr/>
                  </pic:nvPicPr>
                  <pic:blipFill>
                    <a:blip r:embed="rId38"/>
                    <a:srcRect/>
                    <a:stretch>
                      <a:fillRect/>
                    </a:stretch>
                  </pic:blipFill>
                  <pic:spPr>
                    <a:xfrm>
                      <a:off x="0" y="0"/>
                      <a:ext cx="3853595" cy="2990850"/>
                    </a:xfrm>
                    <a:prstGeom prst="rect">
                      <a:avLst/>
                    </a:prstGeom>
                  </pic:spPr>
                </pic:pic>
              </a:graphicData>
            </a:graphic>
          </wp:inline>
        </w:drawing>
      </w:r>
    </w:p>
    <w:p>
      <w:pPr>
        <w:numPr>
          <w:ilvl w:val="0"/>
          <w:numId w:val="13"/>
        </w:numPr>
        <w:rPr>
          <w:szCs w:val="28"/>
        </w:rPr>
      </w:pPr>
      <w:r>
        <w:rPr>
          <w:szCs w:val="28"/>
        </w:rPr>
        <w:t>操作契约</w:t>
      </w:r>
      <w:r>
        <w:rPr>
          <w:szCs w:val="28"/>
        </w:rPr>
        <w:drawing>
          <wp:inline distT="0" distB="0" distL="0" distR="0">
            <wp:extent cx="5274310" cy="1579245"/>
            <wp:effectExtent l="0" t="0" r="0" b="0"/>
            <wp:docPr id="101" name="picture" descr="descript"/>
            <wp:cNvGraphicFramePr/>
            <a:graphic xmlns:a="http://schemas.openxmlformats.org/drawingml/2006/main">
              <a:graphicData uri="http://schemas.openxmlformats.org/drawingml/2006/picture">
                <pic:pic xmlns:pic="http://schemas.openxmlformats.org/drawingml/2006/picture">
                  <pic:nvPicPr>
                    <pic:cNvPr id="101" name="picture" descr="descript"/>
                    <pic:cNvPicPr/>
                  </pic:nvPicPr>
                  <pic:blipFill>
                    <a:blip r:embed="rId39"/>
                    <a:stretch>
                      <a:fillRect/>
                    </a:stretch>
                  </pic:blipFill>
                  <pic:spPr>
                    <a:xfrm>
                      <a:off x="0" y="0"/>
                      <a:ext cx="5274310" cy="1579844"/>
                    </a:xfrm>
                    <a:prstGeom prst="rect">
                      <a:avLst/>
                    </a:prstGeom>
                  </pic:spPr>
                </pic:pic>
              </a:graphicData>
            </a:graphic>
          </wp:inline>
        </w:drawing>
      </w:r>
    </w:p>
    <w:p>
      <w:pPr>
        <w:pStyle w:val="4"/>
        <w:rPr>
          <w:sz w:val="22"/>
          <w:szCs w:val="28"/>
          <w:lang w:eastAsia="zh-CN"/>
        </w:rPr>
      </w:pPr>
      <w:bookmarkStart w:id="24" w:name="_Toc6040"/>
      <w:r>
        <w:rPr>
          <w:rFonts w:hint="eastAsia"/>
          <w:sz w:val="22"/>
          <w:szCs w:val="28"/>
          <w:lang w:eastAsia="zh-CN"/>
        </w:rPr>
        <w:t>关机</w:t>
      </w:r>
      <w:bookmarkEnd w:id="24"/>
    </w:p>
    <w:p>
      <w:pPr>
        <w:numPr>
          <w:ilvl w:val="0"/>
          <w:numId w:val="14"/>
        </w:numPr>
        <w:rPr>
          <w:szCs w:val="28"/>
        </w:rPr>
      </w:pPr>
      <w:r>
        <w:rPr>
          <w:szCs w:val="28"/>
        </w:rPr>
        <w:t>系统顺序图</w:t>
      </w:r>
    </w:p>
    <w:p>
      <w:pPr>
        <w:ind w:left="336"/>
        <w:rPr>
          <w:szCs w:val="28"/>
        </w:rPr>
      </w:pPr>
      <w:r>
        <w:rPr>
          <w:szCs w:val="28"/>
        </w:rPr>
        <w:drawing>
          <wp:inline distT="0" distB="0" distL="0" distR="0">
            <wp:extent cx="3429000" cy="2343150"/>
            <wp:effectExtent l="0" t="0" r="0" b="0"/>
            <wp:docPr id="104" name="picture" descr="descript"/>
            <wp:cNvGraphicFramePr/>
            <a:graphic xmlns:a="http://schemas.openxmlformats.org/drawingml/2006/main">
              <a:graphicData uri="http://schemas.openxmlformats.org/drawingml/2006/picture">
                <pic:pic xmlns:pic="http://schemas.openxmlformats.org/drawingml/2006/picture">
                  <pic:nvPicPr>
                    <pic:cNvPr id="104" name="picture" descr="descript"/>
                    <pic:cNvPicPr/>
                  </pic:nvPicPr>
                  <pic:blipFill>
                    <a:blip r:embed="rId40"/>
                    <a:stretch>
                      <a:fillRect/>
                    </a:stretch>
                  </pic:blipFill>
                  <pic:spPr>
                    <a:xfrm>
                      <a:off x="0" y="0"/>
                      <a:ext cx="3429000" cy="2343150"/>
                    </a:xfrm>
                    <a:prstGeom prst="rect">
                      <a:avLst/>
                    </a:prstGeom>
                  </pic:spPr>
                </pic:pic>
              </a:graphicData>
            </a:graphic>
          </wp:inline>
        </w:drawing>
      </w:r>
    </w:p>
    <w:p>
      <w:pPr>
        <w:numPr>
          <w:ilvl w:val="0"/>
          <w:numId w:val="14"/>
        </w:numPr>
        <w:rPr>
          <w:szCs w:val="28"/>
        </w:rPr>
      </w:pPr>
      <w:r>
        <w:rPr>
          <w:szCs w:val="28"/>
        </w:rPr>
        <w:t>操作契约</w:t>
      </w:r>
      <w:r>
        <w:rPr>
          <w:szCs w:val="28"/>
        </w:rPr>
        <w:drawing>
          <wp:inline distT="0" distB="0" distL="0" distR="0">
            <wp:extent cx="5274310" cy="638810"/>
            <wp:effectExtent l="0" t="0" r="0" b="0"/>
            <wp:docPr id="107" name="picture" descr="descript"/>
            <wp:cNvGraphicFramePr/>
            <a:graphic xmlns:a="http://schemas.openxmlformats.org/drawingml/2006/main">
              <a:graphicData uri="http://schemas.openxmlformats.org/drawingml/2006/picture">
                <pic:pic xmlns:pic="http://schemas.openxmlformats.org/drawingml/2006/picture">
                  <pic:nvPicPr>
                    <pic:cNvPr id="107" name="picture" descr="descript"/>
                    <pic:cNvPicPr/>
                  </pic:nvPicPr>
                  <pic:blipFill>
                    <a:blip r:embed="rId41"/>
                    <a:stretch>
                      <a:fillRect/>
                    </a:stretch>
                  </pic:blipFill>
                  <pic:spPr>
                    <a:xfrm>
                      <a:off x="0" y="0"/>
                      <a:ext cx="5274310" cy="638814"/>
                    </a:xfrm>
                    <a:prstGeom prst="rect">
                      <a:avLst/>
                    </a:prstGeom>
                  </pic:spPr>
                </pic:pic>
              </a:graphicData>
            </a:graphic>
          </wp:inline>
        </w:drawing>
      </w:r>
    </w:p>
    <w:p>
      <w:pPr>
        <w:pStyle w:val="4"/>
        <w:rPr>
          <w:sz w:val="22"/>
          <w:szCs w:val="28"/>
          <w:lang w:eastAsia="zh-CN"/>
        </w:rPr>
      </w:pPr>
      <w:bookmarkStart w:id="25" w:name="_Toc20660"/>
      <w:r>
        <w:rPr>
          <w:rFonts w:hint="eastAsia"/>
          <w:sz w:val="22"/>
          <w:szCs w:val="28"/>
          <w:lang w:eastAsia="zh-CN"/>
        </w:rPr>
        <w:t>监控房客空调运行情况</w:t>
      </w:r>
      <w:bookmarkEnd w:id="25"/>
    </w:p>
    <w:p>
      <w:pPr>
        <w:numPr>
          <w:ilvl w:val="0"/>
          <w:numId w:val="15"/>
        </w:numPr>
        <w:rPr>
          <w:szCs w:val="28"/>
        </w:rPr>
      </w:pPr>
      <w:r>
        <w:rPr>
          <w:szCs w:val="28"/>
        </w:rPr>
        <w:t>系统顺序图</w:t>
      </w:r>
    </w:p>
    <w:p>
      <w:pPr>
        <w:ind w:left="336"/>
        <w:rPr>
          <w:szCs w:val="28"/>
        </w:rPr>
      </w:pPr>
      <w:r>
        <w:rPr>
          <w:szCs w:val="28"/>
        </w:rPr>
        <w:drawing>
          <wp:inline distT="0" distB="0" distL="0" distR="0">
            <wp:extent cx="3581400" cy="3305175"/>
            <wp:effectExtent l="0" t="0" r="0" b="0"/>
            <wp:docPr id="110" name="picture" descr="descript"/>
            <wp:cNvGraphicFramePr/>
            <a:graphic xmlns:a="http://schemas.openxmlformats.org/drawingml/2006/main">
              <a:graphicData uri="http://schemas.openxmlformats.org/drawingml/2006/picture">
                <pic:pic xmlns:pic="http://schemas.openxmlformats.org/drawingml/2006/picture">
                  <pic:nvPicPr>
                    <pic:cNvPr id="110" name="picture" descr="descript"/>
                    <pic:cNvPicPr/>
                  </pic:nvPicPr>
                  <pic:blipFill>
                    <a:blip r:embed="rId42"/>
                    <a:stretch>
                      <a:fillRect/>
                    </a:stretch>
                  </pic:blipFill>
                  <pic:spPr>
                    <a:xfrm>
                      <a:off x="0" y="0"/>
                      <a:ext cx="3581400" cy="3305175"/>
                    </a:xfrm>
                    <a:prstGeom prst="rect">
                      <a:avLst/>
                    </a:prstGeom>
                  </pic:spPr>
                </pic:pic>
              </a:graphicData>
            </a:graphic>
          </wp:inline>
        </w:drawing>
      </w:r>
    </w:p>
    <w:p>
      <w:pPr>
        <w:numPr>
          <w:ilvl w:val="0"/>
          <w:numId w:val="15"/>
        </w:numPr>
        <w:rPr>
          <w:szCs w:val="28"/>
        </w:rPr>
      </w:pPr>
      <w:r>
        <w:rPr>
          <w:szCs w:val="28"/>
        </w:rPr>
        <w:t>操作契约</w:t>
      </w:r>
      <w:r>
        <w:rPr>
          <w:szCs w:val="28"/>
        </w:rPr>
        <w:drawing>
          <wp:inline distT="0" distB="0" distL="0" distR="0">
            <wp:extent cx="5274310" cy="1562100"/>
            <wp:effectExtent l="0" t="0" r="0" b="0"/>
            <wp:docPr id="113" name="picture" descr="descript"/>
            <wp:cNvGraphicFramePr/>
            <a:graphic xmlns:a="http://schemas.openxmlformats.org/drawingml/2006/main">
              <a:graphicData uri="http://schemas.openxmlformats.org/drawingml/2006/picture">
                <pic:pic xmlns:pic="http://schemas.openxmlformats.org/drawingml/2006/picture">
                  <pic:nvPicPr>
                    <pic:cNvPr id="113" name="picture" descr="descript"/>
                    <pic:cNvPicPr/>
                  </pic:nvPicPr>
                  <pic:blipFill>
                    <a:blip r:embed="rId43"/>
                    <a:stretch>
                      <a:fillRect/>
                    </a:stretch>
                  </pic:blipFill>
                  <pic:spPr>
                    <a:xfrm>
                      <a:off x="0" y="0"/>
                      <a:ext cx="5274310" cy="1562607"/>
                    </a:xfrm>
                    <a:prstGeom prst="rect">
                      <a:avLst/>
                    </a:prstGeom>
                  </pic:spPr>
                </pic:pic>
              </a:graphicData>
            </a:graphic>
          </wp:inline>
        </w:drawing>
      </w:r>
    </w:p>
    <w:p>
      <w:pPr>
        <w:pStyle w:val="4"/>
        <w:rPr>
          <w:sz w:val="22"/>
          <w:szCs w:val="28"/>
          <w:lang w:eastAsia="zh-CN"/>
        </w:rPr>
      </w:pPr>
      <w:bookmarkStart w:id="26" w:name="_Toc10650"/>
      <w:r>
        <w:rPr>
          <w:rFonts w:hint="eastAsia"/>
          <w:sz w:val="22"/>
          <w:szCs w:val="28"/>
          <w:lang w:eastAsia="zh-CN"/>
        </w:rPr>
        <w:t>处理入住登记</w:t>
      </w:r>
      <w:bookmarkEnd w:id="26"/>
    </w:p>
    <w:p>
      <w:pPr>
        <w:numPr>
          <w:ilvl w:val="0"/>
          <w:numId w:val="16"/>
        </w:numPr>
        <w:rPr>
          <w:szCs w:val="28"/>
        </w:rPr>
      </w:pPr>
      <w:r>
        <w:rPr>
          <w:szCs w:val="28"/>
        </w:rPr>
        <w:t>系统顺序图</w:t>
      </w:r>
    </w:p>
    <w:p>
      <w:pPr>
        <w:ind w:left="336"/>
        <w:rPr>
          <w:szCs w:val="28"/>
        </w:rPr>
      </w:pPr>
      <w:r>
        <w:rPr>
          <w:szCs w:val="28"/>
        </w:rPr>
        <w:drawing>
          <wp:inline distT="0" distB="0" distL="0" distR="0">
            <wp:extent cx="5060950" cy="3260725"/>
            <wp:effectExtent l="0" t="0" r="0" b="0"/>
            <wp:docPr id="116" name="picture" descr="descript"/>
            <wp:cNvGraphicFramePr/>
            <a:graphic xmlns:a="http://schemas.openxmlformats.org/drawingml/2006/main">
              <a:graphicData uri="http://schemas.openxmlformats.org/drawingml/2006/picture">
                <pic:pic xmlns:pic="http://schemas.openxmlformats.org/drawingml/2006/picture">
                  <pic:nvPicPr>
                    <pic:cNvPr id="116" name="picture" descr="descript"/>
                    <pic:cNvPicPr/>
                  </pic:nvPicPr>
                  <pic:blipFill>
                    <a:blip r:embed="rId44"/>
                    <a:stretch>
                      <a:fillRect/>
                    </a:stretch>
                  </pic:blipFill>
                  <pic:spPr>
                    <a:xfrm>
                      <a:off x="0" y="0"/>
                      <a:ext cx="5060950" cy="3260873"/>
                    </a:xfrm>
                    <a:prstGeom prst="rect">
                      <a:avLst/>
                    </a:prstGeom>
                  </pic:spPr>
                </pic:pic>
              </a:graphicData>
            </a:graphic>
          </wp:inline>
        </w:drawing>
      </w:r>
    </w:p>
    <w:p>
      <w:pPr>
        <w:numPr>
          <w:ilvl w:val="0"/>
          <w:numId w:val="16"/>
        </w:numPr>
        <w:rPr>
          <w:szCs w:val="28"/>
        </w:rPr>
      </w:pPr>
      <w:r>
        <w:rPr>
          <w:szCs w:val="28"/>
        </w:rPr>
        <w:t>操作契约</w:t>
      </w:r>
      <w:r>
        <w:rPr>
          <w:szCs w:val="28"/>
        </w:rPr>
        <w:drawing>
          <wp:inline distT="0" distB="0" distL="0" distR="0">
            <wp:extent cx="5274310" cy="1543685"/>
            <wp:effectExtent l="0" t="0" r="0" b="0"/>
            <wp:docPr id="119" name="picture" descr="descript"/>
            <wp:cNvGraphicFramePr/>
            <a:graphic xmlns:a="http://schemas.openxmlformats.org/drawingml/2006/main">
              <a:graphicData uri="http://schemas.openxmlformats.org/drawingml/2006/picture">
                <pic:pic xmlns:pic="http://schemas.openxmlformats.org/drawingml/2006/picture">
                  <pic:nvPicPr>
                    <pic:cNvPr id="119" name="picture" descr="descript"/>
                    <pic:cNvPicPr/>
                  </pic:nvPicPr>
                  <pic:blipFill>
                    <a:blip r:embed="rId45"/>
                    <a:stretch>
                      <a:fillRect/>
                    </a:stretch>
                  </pic:blipFill>
                  <pic:spPr>
                    <a:xfrm>
                      <a:off x="0" y="0"/>
                      <a:ext cx="5274310" cy="1543800"/>
                    </a:xfrm>
                    <a:prstGeom prst="rect">
                      <a:avLst/>
                    </a:prstGeom>
                  </pic:spPr>
                </pic:pic>
              </a:graphicData>
            </a:graphic>
          </wp:inline>
        </w:drawing>
      </w:r>
    </w:p>
    <w:p>
      <w:pPr>
        <w:pStyle w:val="4"/>
        <w:rPr>
          <w:sz w:val="22"/>
          <w:szCs w:val="28"/>
          <w:lang w:eastAsia="zh-CN"/>
        </w:rPr>
      </w:pPr>
      <w:bookmarkStart w:id="27" w:name="_Toc28646"/>
      <w:r>
        <w:rPr>
          <w:rFonts w:hint="eastAsia"/>
          <w:sz w:val="22"/>
          <w:szCs w:val="28"/>
          <w:lang w:eastAsia="zh-CN"/>
        </w:rPr>
        <w:t>提供门卡及wifi密码</w:t>
      </w:r>
      <w:bookmarkEnd w:id="27"/>
    </w:p>
    <w:p>
      <w:pPr>
        <w:numPr>
          <w:ilvl w:val="0"/>
          <w:numId w:val="17"/>
        </w:numPr>
        <w:rPr>
          <w:szCs w:val="28"/>
        </w:rPr>
      </w:pPr>
      <w:r>
        <w:rPr>
          <w:szCs w:val="28"/>
        </w:rPr>
        <w:t>系统顺序图</w:t>
      </w:r>
    </w:p>
    <w:p>
      <w:pPr>
        <w:ind w:left="336"/>
        <w:rPr>
          <w:szCs w:val="28"/>
        </w:rPr>
      </w:pPr>
      <w:r>
        <w:rPr>
          <w:szCs w:val="28"/>
        </w:rPr>
        <w:drawing>
          <wp:inline distT="0" distB="0" distL="0" distR="0">
            <wp:extent cx="4391025" cy="2419350"/>
            <wp:effectExtent l="0" t="0" r="0" b="0"/>
            <wp:docPr id="122" name="picture" descr="descript"/>
            <wp:cNvGraphicFramePr/>
            <a:graphic xmlns:a="http://schemas.openxmlformats.org/drawingml/2006/main">
              <a:graphicData uri="http://schemas.openxmlformats.org/drawingml/2006/picture">
                <pic:pic xmlns:pic="http://schemas.openxmlformats.org/drawingml/2006/picture">
                  <pic:nvPicPr>
                    <pic:cNvPr id="122" name="picture" descr="descript"/>
                    <pic:cNvPicPr/>
                  </pic:nvPicPr>
                  <pic:blipFill>
                    <a:blip r:embed="rId46"/>
                    <a:srcRect/>
                    <a:stretch>
                      <a:fillRect/>
                    </a:stretch>
                  </pic:blipFill>
                  <pic:spPr>
                    <a:xfrm>
                      <a:off x="0" y="0"/>
                      <a:ext cx="4391025" cy="2419350"/>
                    </a:xfrm>
                    <a:prstGeom prst="rect">
                      <a:avLst/>
                    </a:prstGeom>
                    <a:solidFill>
                      <a:srgbClr val="FFFFFF"/>
                    </a:solidFill>
                  </pic:spPr>
                </pic:pic>
              </a:graphicData>
            </a:graphic>
          </wp:inline>
        </w:drawing>
      </w:r>
    </w:p>
    <w:p>
      <w:pPr>
        <w:numPr>
          <w:ilvl w:val="0"/>
          <w:numId w:val="17"/>
        </w:numPr>
        <w:rPr>
          <w:szCs w:val="28"/>
        </w:rPr>
      </w:pPr>
      <w:r>
        <w:rPr>
          <w:szCs w:val="28"/>
        </w:rPr>
        <w:t>操作契约</w:t>
      </w:r>
      <w:r>
        <w:rPr>
          <w:szCs w:val="28"/>
        </w:rPr>
        <w:drawing>
          <wp:inline distT="0" distB="0" distL="0" distR="0">
            <wp:extent cx="5274310" cy="816610"/>
            <wp:effectExtent l="0" t="0" r="0" b="0"/>
            <wp:docPr id="125" name="picture" descr="descript"/>
            <wp:cNvGraphicFramePr/>
            <a:graphic xmlns:a="http://schemas.openxmlformats.org/drawingml/2006/main">
              <a:graphicData uri="http://schemas.openxmlformats.org/drawingml/2006/picture">
                <pic:pic xmlns:pic="http://schemas.openxmlformats.org/drawingml/2006/picture">
                  <pic:nvPicPr>
                    <pic:cNvPr id="125" name="picture" descr="descript"/>
                    <pic:cNvPicPr/>
                  </pic:nvPicPr>
                  <pic:blipFill>
                    <a:blip r:embed="rId47"/>
                    <a:stretch>
                      <a:fillRect/>
                    </a:stretch>
                  </pic:blipFill>
                  <pic:spPr>
                    <a:xfrm>
                      <a:off x="0" y="0"/>
                      <a:ext cx="5274310" cy="817089"/>
                    </a:xfrm>
                    <a:prstGeom prst="rect">
                      <a:avLst/>
                    </a:prstGeom>
                  </pic:spPr>
                </pic:pic>
              </a:graphicData>
            </a:graphic>
          </wp:inline>
        </w:drawing>
      </w:r>
    </w:p>
    <w:p>
      <w:pPr>
        <w:pStyle w:val="4"/>
        <w:rPr>
          <w:sz w:val="22"/>
          <w:szCs w:val="28"/>
          <w:lang w:eastAsia="zh-CN"/>
        </w:rPr>
      </w:pPr>
      <w:bookmarkStart w:id="28" w:name="_Toc20732"/>
      <w:r>
        <w:rPr>
          <w:rFonts w:hint="eastAsia"/>
          <w:sz w:val="22"/>
          <w:szCs w:val="28"/>
          <w:lang w:eastAsia="zh-CN"/>
        </w:rPr>
        <w:t>提供结账服务</w:t>
      </w:r>
      <w:bookmarkEnd w:id="28"/>
    </w:p>
    <w:p>
      <w:pPr>
        <w:numPr>
          <w:ilvl w:val="0"/>
          <w:numId w:val="18"/>
        </w:numPr>
        <w:rPr>
          <w:szCs w:val="28"/>
        </w:rPr>
      </w:pPr>
      <w:r>
        <w:rPr>
          <w:szCs w:val="28"/>
        </w:rPr>
        <w:t>系统顺序图</w:t>
      </w:r>
    </w:p>
    <w:p>
      <w:pPr>
        <w:ind w:left="336"/>
        <w:rPr>
          <w:szCs w:val="28"/>
        </w:rPr>
      </w:pPr>
      <w:r>
        <w:rPr>
          <w:szCs w:val="28"/>
        </w:rPr>
        <w:drawing>
          <wp:inline distT="0" distB="0" distL="0" distR="0">
            <wp:extent cx="4229100" cy="3467100"/>
            <wp:effectExtent l="0" t="0" r="0" b="0"/>
            <wp:docPr id="128" name="picture" descr="descript"/>
            <wp:cNvGraphicFramePr/>
            <a:graphic xmlns:a="http://schemas.openxmlformats.org/drawingml/2006/main">
              <a:graphicData uri="http://schemas.openxmlformats.org/drawingml/2006/picture">
                <pic:pic xmlns:pic="http://schemas.openxmlformats.org/drawingml/2006/picture">
                  <pic:nvPicPr>
                    <pic:cNvPr id="128" name="picture" descr="descript"/>
                    <pic:cNvPicPr/>
                  </pic:nvPicPr>
                  <pic:blipFill>
                    <a:blip r:embed="rId48"/>
                    <a:stretch>
                      <a:fillRect/>
                    </a:stretch>
                  </pic:blipFill>
                  <pic:spPr>
                    <a:xfrm>
                      <a:off x="0" y="0"/>
                      <a:ext cx="4229100" cy="3467100"/>
                    </a:xfrm>
                    <a:prstGeom prst="rect">
                      <a:avLst/>
                    </a:prstGeom>
                  </pic:spPr>
                </pic:pic>
              </a:graphicData>
            </a:graphic>
          </wp:inline>
        </w:drawing>
      </w:r>
    </w:p>
    <w:p>
      <w:pPr>
        <w:numPr>
          <w:ilvl w:val="0"/>
          <w:numId w:val="18"/>
        </w:numPr>
        <w:rPr>
          <w:szCs w:val="28"/>
        </w:rPr>
      </w:pPr>
      <w:r>
        <w:rPr>
          <w:szCs w:val="28"/>
        </w:rPr>
        <w:t>操作契约</w:t>
      </w:r>
      <w:r>
        <w:rPr>
          <w:szCs w:val="28"/>
        </w:rPr>
        <w:drawing>
          <wp:inline distT="0" distB="0" distL="0" distR="0">
            <wp:extent cx="5274310" cy="1348105"/>
            <wp:effectExtent l="0" t="0" r="0" b="0"/>
            <wp:docPr id="131" name="picture" descr="descript"/>
            <wp:cNvGraphicFramePr/>
            <a:graphic xmlns:a="http://schemas.openxmlformats.org/drawingml/2006/main">
              <a:graphicData uri="http://schemas.openxmlformats.org/drawingml/2006/picture">
                <pic:pic xmlns:pic="http://schemas.openxmlformats.org/drawingml/2006/picture">
                  <pic:nvPicPr>
                    <pic:cNvPr id="131" name="picture" descr="descript"/>
                    <pic:cNvPicPr/>
                  </pic:nvPicPr>
                  <pic:blipFill>
                    <a:blip r:embed="rId49"/>
                    <a:stretch>
                      <a:fillRect/>
                    </a:stretch>
                  </pic:blipFill>
                  <pic:spPr>
                    <a:xfrm>
                      <a:off x="0" y="0"/>
                      <a:ext cx="5274310" cy="1348105"/>
                    </a:xfrm>
                    <a:prstGeom prst="rect">
                      <a:avLst/>
                    </a:prstGeom>
                  </pic:spPr>
                </pic:pic>
              </a:graphicData>
            </a:graphic>
          </wp:inline>
        </w:drawing>
      </w:r>
    </w:p>
    <w:p>
      <w:pPr>
        <w:pStyle w:val="4"/>
        <w:rPr>
          <w:sz w:val="22"/>
          <w:szCs w:val="28"/>
          <w:lang w:eastAsia="zh-CN"/>
        </w:rPr>
      </w:pPr>
      <w:bookmarkStart w:id="29" w:name="_Toc23807"/>
      <w:r>
        <w:rPr>
          <w:rFonts w:hint="eastAsia"/>
          <w:sz w:val="22"/>
          <w:szCs w:val="28"/>
          <w:lang w:eastAsia="zh-CN"/>
        </w:rPr>
        <w:t>提供空调使用费账单</w:t>
      </w:r>
      <w:bookmarkEnd w:id="29"/>
    </w:p>
    <w:p>
      <w:pPr>
        <w:numPr>
          <w:ilvl w:val="0"/>
          <w:numId w:val="19"/>
        </w:numPr>
        <w:rPr>
          <w:szCs w:val="28"/>
        </w:rPr>
      </w:pPr>
      <w:r>
        <w:rPr>
          <w:szCs w:val="28"/>
        </w:rPr>
        <w:t>系统顺序图</w:t>
      </w:r>
    </w:p>
    <w:p>
      <w:pPr>
        <w:ind w:left="336"/>
        <w:rPr>
          <w:szCs w:val="28"/>
        </w:rPr>
      </w:pPr>
      <w:r>
        <w:rPr>
          <w:szCs w:val="28"/>
        </w:rPr>
        <w:drawing>
          <wp:inline distT="0" distB="0" distL="0" distR="0">
            <wp:extent cx="3952875" cy="3590925"/>
            <wp:effectExtent l="0" t="0" r="0" b="0"/>
            <wp:docPr id="134" name="picture" descr="descript"/>
            <wp:cNvGraphicFramePr/>
            <a:graphic xmlns:a="http://schemas.openxmlformats.org/drawingml/2006/main">
              <a:graphicData uri="http://schemas.openxmlformats.org/drawingml/2006/picture">
                <pic:pic xmlns:pic="http://schemas.openxmlformats.org/drawingml/2006/picture">
                  <pic:nvPicPr>
                    <pic:cNvPr id="134" name="picture" descr="descript"/>
                    <pic:cNvPicPr/>
                  </pic:nvPicPr>
                  <pic:blipFill>
                    <a:blip r:embed="rId50"/>
                    <a:stretch>
                      <a:fillRect/>
                    </a:stretch>
                  </pic:blipFill>
                  <pic:spPr>
                    <a:xfrm>
                      <a:off x="0" y="0"/>
                      <a:ext cx="3952875" cy="3590925"/>
                    </a:xfrm>
                    <a:prstGeom prst="rect">
                      <a:avLst/>
                    </a:prstGeom>
                  </pic:spPr>
                </pic:pic>
              </a:graphicData>
            </a:graphic>
          </wp:inline>
        </w:drawing>
      </w:r>
    </w:p>
    <w:p>
      <w:pPr>
        <w:numPr>
          <w:ilvl w:val="0"/>
          <w:numId w:val="19"/>
        </w:numPr>
        <w:rPr>
          <w:szCs w:val="28"/>
        </w:rPr>
      </w:pPr>
      <w:r>
        <w:rPr>
          <w:szCs w:val="28"/>
        </w:rPr>
        <w:t>操作契约</w:t>
      </w:r>
      <w:r>
        <w:rPr>
          <w:szCs w:val="28"/>
        </w:rPr>
        <w:drawing>
          <wp:inline distT="0" distB="0" distL="0" distR="0">
            <wp:extent cx="5274310" cy="997585"/>
            <wp:effectExtent l="0" t="0" r="0" b="0"/>
            <wp:docPr id="137" name="picture" descr="descript"/>
            <wp:cNvGraphicFramePr/>
            <a:graphic xmlns:a="http://schemas.openxmlformats.org/drawingml/2006/main">
              <a:graphicData uri="http://schemas.openxmlformats.org/drawingml/2006/picture">
                <pic:pic xmlns:pic="http://schemas.openxmlformats.org/drawingml/2006/picture">
                  <pic:nvPicPr>
                    <pic:cNvPr id="137" name="picture" descr="descript"/>
                    <pic:cNvPicPr/>
                  </pic:nvPicPr>
                  <pic:blipFill>
                    <a:blip r:embed="rId51"/>
                    <a:stretch>
                      <a:fillRect/>
                    </a:stretch>
                  </pic:blipFill>
                  <pic:spPr>
                    <a:xfrm>
                      <a:off x="0" y="0"/>
                      <a:ext cx="5274310" cy="997842"/>
                    </a:xfrm>
                    <a:prstGeom prst="rect">
                      <a:avLst/>
                    </a:prstGeom>
                  </pic:spPr>
                </pic:pic>
              </a:graphicData>
            </a:graphic>
          </wp:inline>
        </w:drawing>
      </w:r>
    </w:p>
    <w:p>
      <w:pPr>
        <w:pStyle w:val="4"/>
        <w:rPr>
          <w:sz w:val="22"/>
          <w:szCs w:val="28"/>
          <w:lang w:eastAsia="zh-CN"/>
        </w:rPr>
      </w:pPr>
      <w:bookmarkStart w:id="30" w:name="_Toc2455"/>
      <w:r>
        <w:rPr>
          <w:rFonts w:hint="eastAsia"/>
          <w:sz w:val="22"/>
          <w:szCs w:val="28"/>
          <w:lang w:eastAsia="zh-CN"/>
        </w:rPr>
        <w:t>提供空调使用详单</w:t>
      </w:r>
      <w:bookmarkEnd w:id="30"/>
    </w:p>
    <w:p>
      <w:pPr>
        <w:numPr>
          <w:ilvl w:val="0"/>
          <w:numId w:val="20"/>
        </w:numPr>
        <w:rPr>
          <w:szCs w:val="28"/>
        </w:rPr>
      </w:pPr>
      <w:r>
        <w:rPr>
          <w:szCs w:val="28"/>
        </w:rPr>
        <w:t>系统顺序图</w:t>
      </w:r>
    </w:p>
    <w:p>
      <w:pPr>
        <w:ind w:left="336"/>
        <w:rPr>
          <w:szCs w:val="28"/>
        </w:rPr>
      </w:pPr>
      <w:r>
        <w:rPr>
          <w:szCs w:val="28"/>
        </w:rPr>
        <w:drawing>
          <wp:inline distT="0" distB="0" distL="0" distR="0">
            <wp:extent cx="3819525" cy="2476500"/>
            <wp:effectExtent l="0" t="0" r="0" b="0"/>
            <wp:docPr id="140" name="picture" descr="descript"/>
            <wp:cNvGraphicFramePr/>
            <a:graphic xmlns:a="http://schemas.openxmlformats.org/drawingml/2006/main">
              <a:graphicData uri="http://schemas.openxmlformats.org/drawingml/2006/picture">
                <pic:pic xmlns:pic="http://schemas.openxmlformats.org/drawingml/2006/picture">
                  <pic:nvPicPr>
                    <pic:cNvPr id="140" name="picture" descr="descript"/>
                    <pic:cNvPicPr/>
                  </pic:nvPicPr>
                  <pic:blipFill>
                    <a:blip r:embed="rId52"/>
                    <a:stretch>
                      <a:fillRect/>
                    </a:stretch>
                  </pic:blipFill>
                  <pic:spPr>
                    <a:xfrm>
                      <a:off x="0" y="0"/>
                      <a:ext cx="3819525" cy="2476500"/>
                    </a:xfrm>
                    <a:prstGeom prst="rect">
                      <a:avLst/>
                    </a:prstGeom>
                  </pic:spPr>
                </pic:pic>
              </a:graphicData>
            </a:graphic>
          </wp:inline>
        </w:drawing>
      </w:r>
    </w:p>
    <w:p>
      <w:pPr>
        <w:numPr>
          <w:ilvl w:val="0"/>
          <w:numId w:val="20"/>
        </w:numPr>
        <w:rPr>
          <w:szCs w:val="28"/>
        </w:rPr>
      </w:pPr>
      <w:r>
        <w:rPr>
          <w:szCs w:val="28"/>
        </w:rPr>
        <w:t>操作契约</w:t>
      </w:r>
      <w:r>
        <w:rPr>
          <w:szCs w:val="28"/>
        </w:rPr>
        <w:drawing>
          <wp:inline distT="0" distB="0" distL="0" distR="0">
            <wp:extent cx="5274310" cy="970280"/>
            <wp:effectExtent l="0" t="0" r="0" b="0"/>
            <wp:docPr id="143" name="picture" descr="descript"/>
            <wp:cNvGraphicFramePr/>
            <a:graphic xmlns:a="http://schemas.openxmlformats.org/drawingml/2006/main">
              <a:graphicData uri="http://schemas.openxmlformats.org/drawingml/2006/picture">
                <pic:pic xmlns:pic="http://schemas.openxmlformats.org/drawingml/2006/picture">
                  <pic:nvPicPr>
                    <pic:cNvPr id="143" name="picture" descr="descript"/>
                    <pic:cNvPicPr/>
                  </pic:nvPicPr>
                  <pic:blipFill>
                    <a:blip r:embed="rId53"/>
                    <a:stretch>
                      <a:fillRect/>
                    </a:stretch>
                  </pic:blipFill>
                  <pic:spPr>
                    <a:xfrm>
                      <a:off x="0" y="0"/>
                      <a:ext cx="5274310" cy="970506"/>
                    </a:xfrm>
                    <a:prstGeom prst="rect">
                      <a:avLst/>
                    </a:prstGeom>
                  </pic:spPr>
                </pic:pic>
              </a:graphicData>
            </a:graphic>
          </wp:inline>
        </w:drawing>
      </w:r>
    </w:p>
    <w:p>
      <w:pPr>
        <w:pStyle w:val="4"/>
        <w:rPr>
          <w:sz w:val="22"/>
          <w:szCs w:val="28"/>
          <w:lang w:eastAsia="zh-CN"/>
        </w:rPr>
      </w:pPr>
      <w:bookmarkStart w:id="31" w:name="_Toc13978"/>
      <w:r>
        <w:rPr>
          <w:rFonts w:hint="eastAsia"/>
          <w:sz w:val="22"/>
          <w:szCs w:val="28"/>
          <w:lang w:eastAsia="zh-CN"/>
        </w:rPr>
        <w:t>获取酒店及各房间空调使用的统计报表</w:t>
      </w:r>
      <w:bookmarkEnd w:id="31"/>
    </w:p>
    <w:p>
      <w:pPr>
        <w:numPr>
          <w:ilvl w:val="0"/>
          <w:numId w:val="21"/>
        </w:numPr>
        <w:rPr>
          <w:szCs w:val="28"/>
        </w:rPr>
      </w:pPr>
      <w:r>
        <w:rPr>
          <w:szCs w:val="28"/>
        </w:rPr>
        <w:t>系统顺序图</w:t>
      </w:r>
    </w:p>
    <w:p>
      <w:pPr>
        <w:ind w:left="336"/>
        <w:rPr>
          <w:szCs w:val="28"/>
        </w:rPr>
      </w:pPr>
      <w:r>
        <w:rPr>
          <w:szCs w:val="28"/>
        </w:rPr>
        <w:drawing>
          <wp:inline distT="0" distB="0" distL="0" distR="0">
            <wp:extent cx="3771900" cy="2419350"/>
            <wp:effectExtent l="0" t="0" r="0" b="0"/>
            <wp:docPr id="146" name="picture" descr="descript"/>
            <wp:cNvGraphicFramePr/>
            <a:graphic xmlns:a="http://schemas.openxmlformats.org/drawingml/2006/main">
              <a:graphicData uri="http://schemas.openxmlformats.org/drawingml/2006/picture">
                <pic:pic xmlns:pic="http://schemas.openxmlformats.org/drawingml/2006/picture">
                  <pic:nvPicPr>
                    <pic:cNvPr id="146" name="picture" descr="descript"/>
                    <pic:cNvPicPr/>
                  </pic:nvPicPr>
                  <pic:blipFill>
                    <a:blip r:embed="rId54"/>
                    <a:stretch>
                      <a:fillRect/>
                    </a:stretch>
                  </pic:blipFill>
                  <pic:spPr>
                    <a:xfrm>
                      <a:off x="0" y="0"/>
                      <a:ext cx="3771900" cy="2419350"/>
                    </a:xfrm>
                    <a:prstGeom prst="rect">
                      <a:avLst/>
                    </a:prstGeom>
                  </pic:spPr>
                </pic:pic>
              </a:graphicData>
            </a:graphic>
          </wp:inline>
        </w:drawing>
      </w:r>
    </w:p>
    <w:p>
      <w:pPr>
        <w:numPr>
          <w:ilvl w:val="0"/>
          <w:numId w:val="21"/>
        </w:numPr>
        <w:rPr>
          <w:szCs w:val="28"/>
        </w:rPr>
      </w:pPr>
      <w:r>
        <w:rPr>
          <w:szCs w:val="28"/>
        </w:rPr>
        <w:t>操作契约</w:t>
      </w:r>
      <w:r>
        <w:rPr>
          <w:szCs w:val="28"/>
        </w:rPr>
        <w:drawing>
          <wp:inline distT="0" distB="0" distL="0" distR="0">
            <wp:extent cx="5274310" cy="980440"/>
            <wp:effectExtent l="0" t="0" r="0" b="0"/>
            <wp:docPr id="149" name="picture" descr="descript"/>
            <wp:cNvGraphicFramePr/>
            <a:graphic xmlns:a="http://schemas.openxmlformats.org/drawingml/2006/main">
              <a:graphicData uri="http://schemas.openxmlformats.org/drawingml/2006/picture">
                <pic:pic xmlns:pic="http://schemas.openxmlformats.org/drawingml/2006/picture">
                  <pic:nvPicPr>
                    <pic:cNvPr id="149" name="picture" descr="descript"/>
                    <pic:cNvPicPr/>
                  </pic:nvPicPr>
                  <pic:blipFill>
                    <a:blip r:embed="rId55"/>
                    <a:stretch>
                      <a:fillRect/>
                    </a:stretch>
                  </pic:blipFill>
                  <pic:spPr>
                    <a:xfrm>
                      <a:off x="0" y="0"/>
                      <a:ext cx="5274310" cy="980507"/>
                    </a:xfrm>
                    <a:prstGeom prst="rect">
                      <a:avLst/>
                    </a:prstGeom>
                  </pic:spPr>
                </pic:pic>
              </a:graphicData>
            </a:graphic>
          </wp:inline>
        </w:drawing>
      </w:r>
    </w:p>
    <w:p>
      <w:pPr>
        <w:pStyle w:val="4"/>
        <w:rPr>
          <w:sz w:val="22"/>
          <w:szCs w:val="28"/>
          <w:lang w:eastAsia="zh-CN"/>
        </w:rPr>
      </w:pPr>
      <w:bookmarkStart w:id="32" w:name="_Toc26911"/>
      <w:r>
        <w:rPr>
          <w:rFonts w:hint="eastAsia"/>
          <w:sz w:val="22"/>
          <w:szCs w:val="28"/>
          <w:lang w:eastAsia="zh-CN"/>
        </w:rPr>
        <w:t>查看折线图或饼图形式数据</w:t>
      </w:r>
      <w:bookmarkEnd w:id="32"/>
    </w:p>
    <w:p>
      <w:pPr>
        <w:numPr>
          <w:ilvl w:val="0"/>
          <w:numId w:val="22"/>
        </w:numPr>
        <w:rPr>
          <w:szCs w:val="28"/>
        </w:rPr>
      </w:pPr>
      <w:r>
        <w:rPr>
          <w:szCs w:val="28"/>
        </w:rPr>
        <w:t>系统顺序图</w:t>
      </w:r>
    </w:p>
    <w:p>
      <w:pPr>
        <w:ind w:left="336"/>
        <w:rPr>
          <w:szCs w:val="28"/>
        </w:rPr>
      </w:pPr>
      <w:r>
        <w:rPr>
          <w:szCs w:val="28"/>
        </w:rPr>
        <w:drawing>
          <wp:inline distT="0" distB="0" distL="0" distR="0">
            <wp:extent cx="3686175" cy="2533650"/>
            <wp:effectExtent l="0" t="0" r="0" b="0"/>
            <wp:docPr id="152" name="picture" descr="descript"/>
            <wp:cNvGraphicFramePr/>
            <a:graphic xmlns:a="http://schemas.openxmlformats.org/drawingml/2006/main">
              <a:graphicData uri="http://schemas.openxmlformats.org/drawingml/2006/picture">
                <pic:pic xmlns:pic="http://schemas.openxmlformats.org/drawingml/2006/picture">
                  <pic:nvPicPr>
                    <pic:cNvPr id="152" name="picture" descr="descript"/>
                    <pic:cNvPicPr/>
                  </pic:nvPicPr>
                  <pic:blipFill>
                    <a:blip r:embed="rId56"/>
                    <a:stretch>
                      <a:fillRect/>
                    </a:stretch>
                  </pic:blipFill>
                  <pic:spPr>
                    <a:xfrm>
                      <a:off x="0" y="0"/>
                      <a:ext cx="3686175" cy="2533650"/>
                    </a:xfrm>
                    <a:prstGeom prst="rect">
                      <a:avLst/>
                    </a:prstGeom>
                  </pic:spPr>
                </pic:pic>
              </a:graphicData>
            </a:graphic>
          </wp:inline>
        </w:drawing>
      </w:r>
    </w:p>
    <w:p>
      <w:pPr>
        <w:numPr>
          <w:ilvl w:val="0"/>
          <w:numId w:val="22"/>
        </w:numPr>
        <w:rPr>
          <w:szCs w:val="28"/>
        </w:rPr>
      </w:pPr>
      <w:r>
        <w:rPr>
          <w:szCs w:val="28"/>
        </w:rPr>
        <w:t>操作契约</w:t>
      </w:r>
      <w:r>
        <w:rPr>
          <w:szCs w:val="28"/>
        </w:rPr>
        <w:drawing>
          <wp:inline distT="0" distB="0" distL="0" distR="0">
            <wp:extent cx="5274310" cy="998220"/>
            <wp:effectExtent l="0" t="0" r="0" b="0"/>
            <wp:docPr id="155" name="picture" descr="descript"/>
            <wp:cNvGraphicFramePr/>
            <a:graphic xmlns:a="http://schemas.openxmlformats.org/drawingml/2006/main">
              <a:graphicData uri="http://schemas.openxmlformats.org/drawingml/2006/picture">
                <pic:pic xmlns:pic="http://schemas.openxmlformats.org/drawingml/2006/picture">
                  <pic:nvPicPr>
                    <pic:cNvPr id="155" name="picture" descr="descript"/>
                    <pic:cNvPicPr/>
                  </pic:nvPicPr>
                  <pic:blipFill>
                    <a:blip r:embed="rId57"/>
                    <a:stretch>
                      <a:fillRect/>
                    </a:stretch>
                  </pic:blipFill>
                  <pic:spPr>
                    <a:xfrm>
                      <a:off x="0" y="0"/>
                      <a:ext cx="5274310" cy="998395"/>
                    </a:xfrm>
                    <a:prstGeom prst="rect">
                      <a:avLst/>
                    </a:prstGeom>
                  </pic:spPr>
                </pic:pic>
              </a:graphicData>
            </a:graphic>
          </wp:inline>
        </w:drawing>
      </w:r>
    </w:p>
    <w:p>
      <w:pPr>
        <w:rPr>
          <w:szCs w:val="28"/>
        </w:rPr>
      </w:pPr>
    </w:p>
    <w:p>
      <w:pPr>
        <w:rPr>
          <w:szCs w:val="28"/>
        </w:rPr>
      </w:pPr>
    </w:p>
    <w:p>
      <w:pPr>
        <w:pStyle w:val="2"/>
        <w:rPr>
          <w:lang w:eastAsia="zh-CN"/>
        </w:rPr>
      </w:pPr>
      <w:bookmarkStart w:id="33" w:name="_Toc28441"/>
      <w:r>
        <w:rPr>
          <w:rFonts w:hint="eastAsia"/>
          <w:lang w:eastAsia="zh-CN"/>
        </w:rPr>
        <w:t>工作量统计</w:t>
      </w:r>
      <w:bookmarkEnd w:id="33"/>
    </w:p>
    <w:tbl>
      <w:tblPr>
        <w:tblStyle w:val="11"/>
        <w:tblW w:w="0" w:type="auto"/>
        <w:jc w:val="center"/>
        <w:tblLayout w:type="fixed"/>
        <w:tblCellMar>
          <w:top w:w="0" w:type="dxa"/>
          <w:left w:w="108" w:type="dxa"/>
          <w:bottom w:w="0" w:type="dxa"/>
          <w:right w:w="108" w:type="dxa"/>
        </w:tblCellMar>
      </w:tblPr>
      <w:tblGrid>
        <w:gridCol w:w="1096"/>
        <w:gridCol w:w="1188"/>
        <w:gridCol w:w="960"/>
        <w:gridCol w:w="1164"/>
        <w:gridCol w:w="1116"/>
        <w:gridCol w:w="1104"/>
        <w:gridCol w:w="1188"/>
      </w:tblGrid>
      <w:tr>
        <w:tblPrEx>
          <w:tblCellMar>
            <w:top w:w="0" w:type="dxa"/>
            <w:left w:w="108" w:type="dxa"/>
            <w:bottom w:w="0" w:type="dxa"/>
            <w:right w:w="108" w:type="dxa"/>
          </w:tblCellMar>
        </w:tblPrEx>
        <w:trPr>
          <w:trHeight w:val="276" w:hRule="atLeast"/>
          <w:jc w:val="center"/>
        </w:trPr>
        <w:tc>
          <w:tcPr>
            <w:tcW w:w="10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组长</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组员_1</w:t>
            </w: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组员_2</w:t>
            </w: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组员_3</w:t>
            </w: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组员_4</w:t>
            </w:r>
          </w:p>
        </w:tc>
      </w:tr>
      <w:tr>
        <w:tblPrEx>
          <w:tblCellMar>
            <w:top w:w="0" w:type="dxa"/>
            <w:left w:w="108" w:type="dxa"/>
            <w:bottom w:w="0" w:type="dxa"/>
            <w:right w:w="108" w:type="dxa"/>
          </w:tblCellMar>
        </w:tblPrEx>
        <w:trPr>
          <w:trHeight w:val="276" w:hRule="atLeast"/>
          <w:jc w:val="center"/>
        </w:trPr>
        <w:tc>
          <w:tcPr>
            <w:tcW w:w="109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领域模型</w:t>
            </w: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任务1</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r>
      <w:tr>
        <w:tblPrEx>
          <w:tblCellMar>
            <w:top w:w="0" w:type="dxa"/>
            <w:left w:w="108" w:type="dxa"/>
            <w:bottom w:w="0" w:type="dxa"/>
            <w:right w:w="108" w:type="dxa"/>
          </w:tblCellMar>
        </w:tblPrEx>
        <w:trPr>
          <w:trHeight w:val="276" w:hRule="atLeast"/>
          <w:jc w:val="center"/>
        </w:trPr>
        <w:tc>
          <w:tcPr>
            <w:tcW w:w="10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任务2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r>
      <w:tr>
        <w:tblPrEx>
          <w:tblCellMar>
            <w:top w:w="0" w:type="dxa"/>
            <w:left w:w="108" w:type="dxa"/>
            <w:bottom w:w="0" w:type="dxa"/>
            <w:right w:w="108" w:type="dxa"/>
          </w:tblCellMar>
        </w:tblPrEx>
        <w:trPr>
          <w:trHeight w:val="276" w:hRule="atLeast"/>
          <w:jc w:val="center"/>
        </w:trPr>
        <w:tc>
          <w:tcPr>
            <w:tcW w:w="10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任务3</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r>
      <w:tr>
        <w:tblPrEx>
          <w:tblCellMar>
            <w:top w:w="0" w:type="dxa"/>
            <w:left w:w="108" w:type="dxa"/>
            <w:bottom w:w="0" w:type="dxa"/>
            <w:right w:w="108" w:type="dxa"/>
          </w:tblCellMar>
        </w:tblPrEx>
        <w:trPr>
          <w:trHeight w:val="276" w:hRule="atLeast"/>
          <w:jc w:val="center"/>
        </w:trPr>
        <w:tc>
          <w:tcPr>
            <w:tcW w:w="109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用例模型</w:t>
            </w: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角色识别</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r>
      <w:tr>
        <w:tblPrEx>
          <w:tblCellMar>
            <w:top w:w="0" w:type="dxa"/>
            <w:left w:w="108" w:type="dxa"/>
            <w:bottom w:w="0" w:type="dxa"/>
            <w:right w:w="108" w:type="dxa"/>
          </w:tblCellMar>
        </w:tblPrEx>
        <w:trPr>
          <w:trHeight w:val="276" w:hRule="atLeast"/>
          <w:jc w:val="center"/>
        </w:trPr>
        <w:tc>
          <w:tcPr>
            <w:tcW w:w="10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用例识别</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r>
      <w:tr>
        <w:tblPrEx>
          <w:tblCellMar>
            <w:top w:w="0" w:type="dxa"/>
            <w:left w:w="108" w:type="dxa"/>
            <w:bottom w:w="0" w:type="dxa"/>
            <w:right w:w="108" w:type="dxa"/>
          </w:tblCellMar>
        </w:tblPrEx>
        <w:trPr>
          <w:trHeight w:val="276" w:hRule="atLeast"/>
          <w:jc w:val="center"/>
        </w:trPr>
        <w:tc>
          <w:tcPr>
            <w:tcW w:w="10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用例图</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r>
      <w:tr>
        <w:tblPrEx>
          <w:tblCellMar>
            <w:top w:w="0" w:type="dxa"/>
            <w:left w:w="108" w:type="dxa"/>
            <w:bottom w:w="0" w:type="dxa"/>
            <w:right w:w="108" w:type="dxa"/>
          </w:tblCellMar>
        </w:tblPrEx>
        <w:trPr>
          <w:trHeight w:val="276" w:hRule="atLeast"/>
          <w:jc w:val="center"/>
        </w:trPr>
        <w:tc>
          <w:tcPr>
            <w:tcW w:w="109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SSD</w:t>
            </w: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sz w:val="22"/>
              </w:rPr>
              <w:t>用例1-1</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tc>
      </w:tr>
      <w:tr>
        <w:tblPrEx>
          <w:tblCellMar>
            <w:top w:w="0" w:type="dxa"/>
            <w:left w:w="108" w:type="dxa"/>
            <w:bottom w:w="0" w:type="dxa"/>
            <w:right w:w="108" w:type="dxa"/>
          </w:tblCellMar>
        </w:tblPrEx>
        <w:trPr>
          <w:trHeight w:val="276" w:hRule="atLeast"/>
          <w:jc w:val="center"/>
        </w:trPr>
        <w:tc>
          <w:tcPr>
            <w:tcW w:w="10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sz w:val="22"/>
              </w:rPr>
              <w: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tc>
      </w:tr>
      <w:tr>
        <w:tblPrEx>
          <w:tblCellMar>
            <w:top w:w="0" w:type="dxa"/>
            <w:left w:w="108" w:type="dxa"/>
            <w:bottom w:w="0" w:type="dxa"/>
            <w:right w:w="108" w:type="dxa"/>
          </w:tblCellMar>
        </w:tblPrEx>
        <w:trPr>
          <w:trHeight w:val="312" w:hRule="atLeast"/>
          <w:jc w:val="center"/>
        </w:trPr>
        <w:tc>
          <w:tcPr>
            <w:tcW w:w="10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kern w:val="0"/>
                <w:sz w:val="22"/>
                <w:lang w:bidi="ar"/>
              </w:rPr>
              <w:t>用例4-2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tc>
      </w:tr>
      <w:tr>
        <w:tblPrEx>
          <w:tblCellMar>
            <w:top w:w="0" w:type="dxa"/>
            <w:left w:w="108" w:type="dxa"/>
            <w:bottom w:w="0" w:type="dxa"/>
            <w:right w:w="108" w:type="dxa"/>
          </w:tblCellMar>
        </w:tblPrEx>
        <w:trPr>
          <w:trHeight w:val="276" w:hRule="atLeast"/>
          <w:jc w:val="center"/>
        </w:trPr>
        <w:tc>
          <w:tcPr>
            <w:tcW w:w="109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操作契约</w:t>
            </w: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ascii="等线" w:hAnsi="等线" w:eastAsia="等线" w:cs="等线"/>
                <w:sz w:val="22"/>
              </w:rPr>
              <w:t>MakeAppointment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r>
      <w:tr>
        <w:tblPrEx>
          <w:tblCellMar>
            <w:top w:w="0" w:type="dxa"/>
            <w:left w:w="108" w:type="dxa"/>
            <w:bottom w:w="0" w:type="dxa"/>
            <w:right w:w="108" w:type="dxa"/>
          </w:tblCellMar>
        </w:tblPrEx>
        <w:trPr>
          <w:trHeight w:val="276" w:hRule="atLeast"/>
          <w:jc w:val="center"/>
        </w:trPr>
        <w:tc>
          <w:tcPr>
            <w:tcW w:w="10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ascii="等线" w:hAnsi="等线" w:eastAsia="等线" w:cs="等线"/>
                <w:sz w:val="22"/>
              </w:rPr>
              <w:t>appointment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r>
      <w:tr>
        <w:tblPrEx>
          <w:tblCellMar>
            <w:top w:w="0" w:type="dxa"/>
            <w:left w:w="108" w:type="dxa"/>
            <w:bottom w:w="0" w:type="dxa"/>
            <w:right w:w="108" w:type="dxa"/>
          </w:tblCellMar>
        </w:tblPrEx>
        <w:trPr>
          <w:trHeight w:val="276" w:hRule="atLeast"/>
          <w:jc w:val="center"/>
        </w:trPr>
        <w:tc>
          <w:tcPr>
            <w:tcW w:w="10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ascii="等线" w:hAnsi="等线" w:eastAsia="等线" w:cs="等线"/>
                <w:sz w:val="22"/>
              </w:rPr>
              <w:t>appointment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r>
      <w:tr>
        <w:tblPrEx>
          <w:tblCellMar>
            <w:top w:w="0" w:type="dxa"/>
            <w:left w:w="108" w:type="dxa"/>
            <w:bottom w:w="0" w:type="dxa"/>
            <w:right w:w="108" w:type="dxa"/>
          </w:tblCellMar>
        </w:tblPrEx>
        <w:trPr>
          <w:trHeight w:val="276" w:hRule="atLeast"/>
          <w:jc w:val="center"/>
        </w:trPr>
        <w:tc>
          <w:tcPr>
            <w:tcW w:w="10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hint="eastAsia" w:ascii="等线" w:hAnsi="等线" w:eastAsia="等线" w:cs="等线"/>
                <w:color w:val="000000"/>
                <w:sz w:val="22"/>
              </w:rPr>
              <w: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r>
      <w:tr>
        <w:tblPrEx>
          <w:tblCellMar>
            <w:top w:w="0" w:type="dxa"/>
            <w:left w:w="108" w:type="dxa"/>
            <w:bottom w:w="0" w:type="dxa"/>
            <w:right w:w="108" w:type="dxa"/>
          </w:tblCellMar>
        </w:tblPrEx>
        <w:trPr>
          <w:trHeight w:val="276" w:hRule="atLeast"/>
          <w:jc w:val="center"/>
        </w:trPr>
        <w:tc>
          <w:tcPr>
            <w:tcW w:w="10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ascii="等线" w:hAnsi="等线" w:eastAsia="等线" w:cs="等线"/>
                <w:sz w:val="22"/>
              </w:rPr>
              <w:t>lookoutlist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r>
      <w:tr>
        <w:tblPrEx>
          <w:tblCellMar>
            <w:top w:w="0" w:type="dxa"/>
            <w:left w:w="108" w:type="dxa"/>
            <w:bottom w:w="0" w:type="dxa"/>
            <w:right w:w="108" w:type="dxa"/>
          </w:tblCellMar>
        </w:tblPrEx>
        <w:trPr>
          <w:trHeight w:val="276" w:hRule="atLeast"/>
          <w:jc w:val="center"/>
        </w:trPr>
        <w:tc>
          <w:tcPr>
            <w:tcW w:w="10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textAlignment w:val="center"/>
              <w:rPr>
                <w:rFonts w:ascii="等线" w:hAnsi="等线" w:eastAsia="等线" w:cs="等线"/>
                <w:color w:val="000000"/>
                <w:sz w:val="22"/>
              </w:rPr>
            </w:pPr>
            <w:r>
              <w:rPr>
                <w:rFonts w:ascii="等线" w:hAnsi="等线" w:eastAsia="等线" w:cs="等线"/>
                <w:sz w:val="22"/>
              </w:rPr>
              <w:t>endlookout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c>
          <w:tcPr>
            <w:tcW w:w="1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r>
              <w:rPr>
                <w:rFonts w:hint="eastAsia" w:ascii="等线" w:hAnsi="等线" w:eastAsia="等线" w:cs="等线"/>
                <w:color w:val="000000"/>
                <w:sz w:val="22"/>
              </w:rPr>
              <w:t>√</w:t>
            </w:r>
          </w:p>
          <w:p>
            <w:pPr>
              <w:rPr>
                <w:rFonts w:ascii="等线" w:hAnsi="等线" w:eastAsia="等线" w:cs="等线"/>
                <w:color w:val="000000"/>
                <w:sz w:val="22"/>
              </w:rPr>
            </w:pPr>
          </w:p>
        </w:tc>
        <w:tc>
          <w:tcPr>
            <w:tcW w:w="11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等线" w:hAnsi="等线" w:eastAsia="等线" w:cs="等线"/>
                <w:color w:val="000000"/>
                <w:sz w:val="22"/>
              </w:rPr>
            </w:pPr>
          </w:p>
        </w:tc>
      </w:tr>
    </w:tbl>
    <w:p/>
    <w:p/>
    <w:p/>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120" w:lineRule="auto"/>
      </w:pPr>
      <w:r>
        <w:separator/>
      </w:r>
    </w:p>
  </w:footnote>
  <w:footnote w:type="continuationSeparator" w:id="1">
    <w:p>
      <w:pPr>
        <w:spacing w:line="12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1">
    <w:nsid w:val="A66EB213"/>
    <w:multiLevelType w:val="singleLevel"/>
    <w:tmpl w:val="A66EB213"/>
    <w:lvl w:ilvl="0" w:tentative="0">
      <w:start w:val="1"/>
      <w:numFmt w:val="decimal"/>
      <w:suff w:val="nothing"/>
      <w:lvlText w:val="%1、"/>
      <w:lvlJc w:val="left"/>
    </w:lvl>
  </w:abstractNum>
  <w:abstractNum w:abstractNumId="2">
    <w:nsid w:val="B5E306ED"/>
    <w:multiLevelType w:val="multilevel"/>
    <w:tmpl w:val="B5E306ED"/>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3">
    <w:nsid w:val="BF205925"/>
    <w:multiLevelType w:val="multilevel"/>
    <w:tmpl w:val="BF205925"/>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4">
    <w:nsid w:val="C8879AEF"/>
    <w:multiLevelType w:val="multilevel"/>
    <w:tmpl w:val="C8879AEF"/>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5">
    <w:nsid w:val="CF092B84"/>
    <w:multiLevelType w:val="multilevel"/>
    <w:tmpl w:val="CF092B84"/>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6">
    <w:nsid w:val="D7F9FE59"/>
    <w:multiLevelType w:val="multilevel"/>
    <w:tmpl w:val="D7F9FE59"/>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7">
    <w:nsid w:val="DCBA6B53"/>
    <w:multiLevelType w:val="multilevel"/>
    <w:tmpl w:val="DCBA6B53"/>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8">
    <w:nsid w:val="F3A26BE9"/>
    <w:multiLevelType w:val="singleLevel"/>
    <w:tmpl w:val="F3A26BE9"/>
    <w:lvl w:ilvl="0" w:tentative="0">
      <w:start w:val="1"/>
      <w:numFmt w:val="decimal"/>
      <w:suff w:val="nothing"/>
      <w:lvlText w:val="%1、"/>
      <w:lvlJc w:val="left"/>
    </w:lvl>
  </w:abstractNum>
  <w:abstractNum w:abstractNumId="9">
    <w:nsid w:val="F4B5D9F5"/>
    <w:multiLevelType w:val="multilevel"/>
    <w:tmpl w:val="F4B5D9F5"/>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10">
    <w:nsid w:val="0053208E"/>
    <w:multiLevelType w:val="multilevel"/>
    <w:tmpl w:val="0053208E"/>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11">
    <w:nsid w:val="0248C179"/>
    <w:multiLevelType w:val="multilevel"/>
    <w:tmpl w:val="0248C179"/>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12">
    <w:nsid w:val="03D62ECE"/>
    <w:multiLevelType w:val="multilevel"/>
    <w:tmpl w:val="03D62ECE"/>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13">
    <w:nsid w:val="2470EC97"/>
    <w:multiLevelType w:val="multilevel"/>
    <w:tmpl w:val="2470EC97"/>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14">
    <w:nsid w:val="25B654F3"/>
    <w:multiLevelType w:val="multilevel"/>
    <w:tmpl w:val="25B654F3"/>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15">
    <w:nsid w:val="2A8F537B"/>
    <w:multiLevelType w:val="multilevel"/>
    <w:tmpl w:val="2A8F537B"/>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16">
    <w:nsid w:val="44EB8F97"/>
    <w:multiLevelType w:val="singleLevel"/>
    <w:tmpl w:val="44EB8F97"/>
    <w:lvl w:ilvl="0" w:tentative="0">
      <w:start w:val="1"/>
      <w:numFmt w:val="decimal"/>
      <w:suff w:val="nothing"/>
      <w:lvlText w:val="%1、"/>
      <w:lvlJc w:val="left"/>
    </w:lvl>
  </w:abstractNum>
  <w:abstractNum w:abstractNumId="17">
    <w:nsid w:val="47103AFE"/>
    <w:multiLevelType w:val="multilevel"/>
    <w:tmpl w:val="47103AFE"/>
    <w:lvl w:ilvl="0" w:tentative="0">
      <w:start w:val="1"/>
      <w:numFmt w:val="decimal"/>
      <w:pStyle w:val="2"/>
      <w:suff w:val="space"/>
      <w:lvlText w:val="%1."/>
      <w:lvlJc w:val="left"/>
      <w:pPr>
        <w:ind w:left="0" w:firstLine="0"/>
      </w:pPr>
    </w:lvl>
    <w:lvl w:ilvl="1" w:tentative="0">
      <w:start w:val="1"/>
      <w:numFmt w:val="decimal"/>
      <w:pStyle w:val="3"/>
      <w:suff w:val="space"/>
      <w:lvlText w:val="%1.%2"/>
      <w:lvlJc w:val="left"/>
      <w:pPr>
        <w:ind w:left="0" w:firstLine="0"/>
      </w:pPr>
      <w:rPr>
        <w:b/>
        <w:bCs/>
        <w:i w:val="0"/>
        <w:iCs w:val="0"/>
        <w:caps w:val="0"/>
        <w:smallCaps w:val="0"/>
        <w:strike w:val="0"/>
        <w:dstrike w:val="0"/>
        <w:outline w:val="0"/>
        <w:shadow w:val="0"/>
        <w:emboss w:val="0"/>
        <w:imprint w:val="0"/>
        <w:vanish w:val="0"/>
        <w:spacing w:val="0"/>
        <w:position w:val="0"/>
        <w:u w:val="none"/>
        <w:vertAlign w:val="baseline"/>
      </w:rPr>
    </w:lvl>
    <w:lvl w:ilvl="2" w:tentative="0">
      <w:start w:val="1"/>
      <w:numFmt w:val="decimal"/>
      <w:pStyle w:val="4"/>
      <w:suff w:val="space"/>
      <w:lvlText w:val="%1.%2.%3"/>
      <w:lvlJc w:val="left"/>
      <w:pPr>
        <w:ind w:left="0" w:firstLine="0"/>
      </w:pPr>
      <w:rPr>
        <w:b/>
        <w:bCs/>
        <w:i w:val="0"/>
        <w:iCs w:val="0"/>
        <w:caps w:val="0"/>
        <w:smallCaps w:val="0"/>
        <w:strike w:val="0"/>
        <w:dstrike w:val="0"/>
        <w:outline w:val="0"/>
        <w:shadow w:val="0"/>
        <w:emboss w:val="0"/>
        <w:imprint w:val="0"/>
        <w:vanish w:val="0"/>
        <w:spacing w:val="0"/>
        <w:position w:val="0"/>
        <w:u w:val="none"/>
        <w:vertAlign w:val="baseline"/>
      </w:r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18">
    <w:nsid w:val="4D4DC07F"/>
    <w:multiLevelType w:val="multilevel"/>
    <w:tmpl w:val="4D4DC07F"/>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19">
    <w:nsid w:val="59ADCABA"/>
    <w:multiLevelType w:val="multilevel"/>
    <w:tmpl w:val="59ADCABA"/>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20">
    <w:nsid w:val="5A241D34"/>
    <w:multiLevelType w:val="multilevel"/>
    <w:tmpl w:val="5A241D34"/>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21">
    <w:nsid w:val="72183CF9"/>
    <w:multiLevelType w:val="multilevel"/>
    <w:tmpl w:val="72183CF9"/>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num w:numId="1">
    <w:abstractNumId w:val="17"/>
  </w:num>
  <w:num w:numId="2">
    <w:abstractNumId w:val="8"/>
  </w:num>
  <w:num w:numId="3">
    <w:abstractNumId w:val="1"/>
  </w:num>
  <w:num w:numId="4">
    <w:abstractNumId w:val="16"/>
  </w:num>
  <w:num w:numId="5">
    <w:abstractNumId w:val="10"/>
  </w:num>
  <w:num w:numId="6">
    <w:abstractNumId w:val="5"/>
  </w:num>
  <w:num w:numId="7">
    <w:abstractNumId w:val="19"/>
  </w:num>
  <w:num w:numId="8">
    <w:abstractNumId w:val="3"/>
  </w:num>
  <w:num w:numId="9">
    <w:abstractNumId w:val="2"/>
  </w:num>
  <w:num w:numId="10">
    <w:abstractNumId w:val="12"/>
  </w:num>
  <w:num w:numId="11">
    <w:abstractNumId w:val="14"/>
  </w:num>
  <w:num w:numId="12">
    <w:abstractNumId w:val="21"/>
  </w:num>
  <w:num w:numId="13">
    <w:abstractNumId w:val="11"/>
  </w:num>
  <w:num w:numId="14">
    <w:abstractNumId w:val="0"/>
  </w:num>
  <w:num w:numId="15">
    <w:abstractNumId w:val="15"/>
  </w:num>
  <w:num w:numId="16">
    <w:abstractNumId w:val="20"/>
  </w:num>
  <w:num w:numId="17">
    <w:abstractNumId w:val="4"/>
  </w:num>
  <w:num w:numId="18">
    <w:abstractNumId w:val="18"/>
  </w:num>
  <w:num w:numId="19">
    <w:abstractNumId w:val="9"/>
  </w:num>
  <w:num w:numId="20">
    <w:abstractNumId w:val="13"/>
  </w:num>
  <w:num w:numId="21">
    <w:abstractNumId w:val="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RlZjZlMWQ0OWVhZTExYmNlYTkwZmUxNmEwZmY1YzAifQ=="/>
    <w:docVar w:name="KSO_WPS_MARK_KEY" w:val="39946fe4-c5e2-4c74-afb8-6406e604861b"/>
  </w:docVars>
  <w:rsids>
    <w:rsidRoot w:val="470679E9"/>
    <w:rsid w:val="002321B8"/>
    <w:rsid w:val="00C22CC8"/>
    <w:rsid w:val="00EB3CA1"/>
    <w:rsid w:val="03FD4E1F"/>
    <w:rsid w:val="0AED7401"/>
    <w:rsid w:val="0D8B7369"/>
    <w:rsid w:val="0EE52393"/>
    <w:rsid w:val="121B3836"/>
    <w:rsid w:val="14BC7E84"/>
    <w:rsid w:val="174D4E53"/>
    <w:rsid w:val="19F67BF5"/>
    <w:rsid w:val="1FC0586B"/>
    <w:rsid w:val="2201556F"/>
    <w:rsid w:val="22AB231E"/>
    <w:rsid w:val="22EF3771"/>
    <w:rsid w:val="26B26360"/>
    <w:rsid w:val="279664C8"/>
    <w:rsid w:val="2D74695B"/>
    <w:rsid w:val="31522257"/>
    <w:rsid w:val="33FC3C0A"/>
    <w:rsid w:val="34993154"/>
    <w:rsid w:val="34DD50E8"/>
    <w:rsid w:val="3A760B87"/>
    <w:rsid w:val="3CC176EC"/>
    <w:rsid w:val="470679E9"/>
    <w:rsid w:val="574F6F8B"/>
    <w:rsid w:val="5D6E5518"/>
    <w:rsid w:val="5FBE1B3D"/>
    <w:rsid w:val="61025A59"/>
    <w:rsid w:val="61EC7708"/>
    <w:rsid w:val="62813845"/>
    <w:rsid w:val="62A421F0"/>
    <w:rsid w:val="69FF522C"/>
    <w:rsid w:val="6E7A0CDC"/>
    <w:rsid w:val="707A588F"/>
    <w:rsid w:val="70E311E3"/>
    <w:rsid w:val="717A7847"/>
    <w:rsid w:val="75EE71FC"/>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12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5"/>
    <w:qFormat/>
    <w:uiPriority w:val="0"/>
    <w:pPr>
      <w:keepNext/>
      <w:keepLines/>
      <w:numPr>
        <w:ilvl w:val="0"/>
        <w:numId w:val="1"/>
      </w:numPr>
      <w:spacing w:before="220" w:after="210" w:line="579" w:lineRule="auto"/>
      <w:jc w:val="left"/>
      <w:outlineLvl w:val="0"/>
    </w:pPr>
    <w:rPr>
      <w:rFonts w:eastAsia="微软雅黑"/>
      <w:b/>
      <w:kern w:val="44"/>
      <w:sz w:val="32"/>
      <w:szCs w:val="44"/>
      <w:lang w:eastAsia="zh-Hans"/>
    </w:rPr>
  </w:style>
  <w:style w:type="paragraph" w:styleId="3">
    <w:name w:val="heading 2"/>
    <w:basedOn w:val="1"/>
    <w:next w:val="1"/>
    <w:link w:val="21"/>
    <w:unhideWhenUsed/>
    <w:qFormat/>
    <w:uiPriority w:val="0"/>
    <w:pPr>
      <w:keepNext/>
      <w:keepLines/>
      <w:numPr>
        <w:ilvl w:val="1"/>
        <w:numId w:val="1"/>
      </w:numPr>
      <w:spacing w:before="120" w:line="413" w:lineRule="auto"/>
      <w:jc w:val="left"/>
      <w:outlineLvl w:val="1"/>
    </w:pPr>
    <w:rPr>
      <w:rFonts w:eastAsia="微软雅黑" w:cstheme="majorBidi"/>
      <w:b/>
      <w:sz w:val="28"/>
      <w:szCs w:val="32"/>
      <w:lang w:eastAsia="zh-Hans"/>
    </w:rPr>
  </w:style>
  <w:style w:type="paragraph" w:styleId="4">
    <w:name w:val="heading 3"/>
    <w:basedOn w:val="1"/>
    <w:next w:val="1"/>
    <w:link w:val="16"/>
    <w:unhideWhenUsed/>
    <w:qFormat/>
    <w:uiPriority w:val="0"/>
    <w:pPr>
      <w:keepNext/>
      <w:keepLines/>
      <w:numPr>
        <w:ilvl w:val="2"/>
        <w:numId w:val="1"/>
      </w:numPr>
      <w:spacing w:line="416" w:lineRule="auto"/>
      <w:jc w:val="left"/>
      <w:outlineLvl w:val="2"/>
    </w:pPr>
    <w:rPr>
      <w:rFonts w:eastAsia="微软雅黑"/>
      <w:b/>
      <w:szCs w:val="32"/>
      <w:lang w:eastAsia="zh-Hans"/>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Autospacing="1" w:afterAutospacing="1"/>
      <w:jc w:val="left"/>
    </w:pPr>
    <w:rPr>
      <w:rFonts w:cs="Times New Roman"/>
      <w:kern w:val="0"/>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qFormat/>
    <w:uiPriority w:val="0"/>
    <w:rPr>
      <w:rFonts w:ascii="等线" w:hAnsi="等线" w:eastAsia="仿宋"/>
      <w:b/>
      <w:color w:val="0563C1" w:themeColor="hyperlink"/>
      <w:sz w:val="32"/>
      <w:u w:val="single"/>
      <w14:textFill>
        <w14:solidFill>
          <w14:schemeClr w14:val="hlink"/>
        </w14:solidFill>
      </w14:textFill>
    </w:rPr>
  </w:style>
  <w:style w:type="character" w:customStyle="1" w:styleId="15">
    <w:name w:val="标题 1 字符"/>
    <w:basedOn w:val="13"/>
    <w:link w:val="2"/>
    <w:qFormat/>
    <w:uiPriority w:val="9"/>
    <w:rPr>
      <w:rFonts w:ascii="Times New Roman" w:hAnsi="Times New Roman" w:eastAsia="微软雅黑"/>
      <w:b/>
      <w:kern w:val="44"/>
      <w:sz w:val="32"/>
      <w:szCs w:val="44"/>
      <w:lang w:eastAsia="zh-Hans"/>
    </w:rPr>
  </w:style>
  <w:style w:type="character" w:customStyle="1" w:styleId="16">
    <w:name w:val="标题 3 字符"/>
    <w:basedOn w:val="13"/>
    <w:link w:val="4"/>
    <w:qFormat/>
    <w:uiPriority w:val="9"/>
    <w:rPr>
      <w:rFonts w:ascii="Times New Roman" w:hAnsi="Times New Roman" w:eastAsia="微软雅黑"/>
      <w:b/>
      <w:sz w:val="24"/>
      <w:szCs w:val="32"/>
      <w:lang w:eastAsia="zh-Hans"/>
    </w:rPr>
  </w:style>
  <w:style w:type="paragraph" w:styleId="17">
    <w:name w:val="No Spacing"/>
    <w:qFormat/>
    <w:uiPriority w:val="1"/>
    <w:pPr>
      <w:widowControl w:val="0"/>
      <w:spacing w:line="360" w:lineRule="auto"/>
      <w:ind w:firstLine="480" w:firstLineChars="200"/>
      <w:jc w:val="both"/>
    </w:pPr>
    <w:rPr>
      <w:rFonts w:ascii="Times New Roman" w:hAnsi="Times New Roman" w:eastAsia="微软雅黑" w:cstheme="minorBidi"/>
      <w:bCs/>
      <w:kern w:val="2"/>
      <w:sz w:val="24"/>
      <w:szCs w:val="22"/>
      <w:lang w:val="en-US" w:eastAsia="zh-Hans" w:bidi="ar-SA"/>
    </w:rPr>
  </w:style>
  <w:style w:type="character" w:customStyle="1" w:styleId="18">
    <w:name w:val="正文1 字符"/>
    <w:link w:val="19"/>
    <w:qFormat/>
    <w:uiPriority w:val="0"/>
    <w:rPr>
      <w:rFonts w:ascii="Times New Roman" w:hAnsi="Times New Roman" w:eastAsia="仿宋" w:cs="Times New Roman"/>
      <w:kern w:val="0"/>
      <w:sz w:val="24"/>
      <w:lang w:val="zh-CN"/>
    </w:rPr>
  </w:style>
  <w:style w:type="paragraph" w:customStyle="1" w:styleId="19">
    <w:name w:val="正文1"/>
    <w:basedOn w:val="1"/>
    <w:link w:val="18"/>
    <w:qFormat/>
    <w:uiPriority w:val="0"/>
    <w:pPr>
      <w:widowControl/>
      <w:spacing w:line="360" w:lineRule="auto"/>
      <w:ind w:firstLine="200" w:firstLineChars="200"/>
    </w:pPr>
    <w:rPr>
      <w:rFonts w:cs="Times New Roman"/>
      <w:kern w:val="0"/>
      <w:lang w:val="zh-CN"/>
    </w:rPr>
  </w:style>
  <w:style w:type="paragraph" w:customStyle="1" w:styleId="20">
    <w:name w:val="WPSOffice手动目录 1"/>
    <w:qFormat/>
    <w:uiPriority w:val="0"/>
    <w:rPr>
      <w:rFonts w:ascii="Times New Roman" w:hAnsi="Times New Roman" w:eastAsia="宋体" w:cs="Times New Roman"/>
      <w:kern w:val="2"/>
      <w:lang w:val="en-US" w:eastAsia="zh-CN" w:bidi="ar-SA"/>
    </w:rPr>
  </w:style>
  <w:style w:type="character" w:customStyle="1" w:styleId="21">
    <w:name w:val="标题 2 字符"/>
    <w:basedOn w:val="13"/>
    <w:link w:val="3"/>
    <w:qFormat/>
    <w:uiPriority w:val="9"/>
    <w:rPr>
      <w:rFonts w:ascii="Times New Roman" w:hAnsi="Times New Roman" w:eastAsia="微软雅黑" w:cstheme="majorBidi"/>
      <w:b/>
      <w:sz w:val="28"/>
      <w:szCs w:val="32"/>
      <w:lang w:eastAsia="zh-Hans"/>
    </w:rPr>
  </w:style>
  <w:style w:type="paragraph" w:customStyle="1" w:styleId="22">
    <w:name w:val="WPSOffice手动目录 2"/>
    <w:qFormat/>
    <w:uiPriority w:val="0"/>
    <w:pPr>
      <w:ind w:left="200" w:leftChars="200"/>
    </w:pPr>
    <w:rPr>
      <w:rFonts w:ascii="Times New Roman" w:hAnsi="Times New Roman" w:eastAsia="宋体" w:cs="Times New Roman"/>
      <w:kern w:val="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732</Words>
  <Characters>4176</Characters>
  <Lines>34</Lines>
  <Paragraphs>9</Paragraphs>
  <TotalTime>12</TotalTime>
  <ScaleCrop>false</ScaleCrop>
  <LinksUpToDate>false</LinksUpToDate>
  <CharactersWithSpaces>4899</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2023-11-12T21:36:00Z</dcterms:created>
  <dc:creator>34973</dc:creator>
  <cp:lastModifiedBy>微信用户</cp:lastModifiedBy>
  <dcterms:modified xsi:type="dcterms:W3CDTF">2023-11-12T15:27:31Z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F15BE387AA6D4DA79F2B3C373D73ACB0_12</vt:lpwstr>
  </property>
</Properties>
</file>