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3DD1" w14:textId="77777777" w:rsidR="004F2C9F" w:rsidRPr="008862AD" w:rsidRDefault="004F2C9F" w:rsidP="004F2C9F">
      <w:pPr>
        <w:pStyle w:val="Heading1"/>
        <w:spacing w:before="126"/>
        <w:ind w:right="142"/>
        <w:jc w:val="right"/>
        <w:rPr>
          <w:sz w:val="24"/>
          <w:szCs w:val="24"/>
        </w:rPr>
      </w:pPr>
      <w:r w:rsidRPr="008862AD">
        <w:rPr>
          <w:sz w:val="24"/>
          <w:szCs w:val="24"/>
        </w:rPr>
        <w:t>Бланк документа</w:t>
      </w:r>
    </w:p>
    <w:p w14:paraId="047D64F4" w14:textId="77777777" w:rsidR="004F2C9F" w:rsidRDefault="004F2C9F" w:rsidP="004F2C9F">
      <w:pPr>
        <w:pStyle w:val="Heading1"/>
        <w:spacing w:before="126"/>
        <w:ind w:right="142"/>
      </w:pPr>
      <w:r>
        <w:t>У</w:t>
      </w:r>
      <w:r>
        <w:rPr>
          <w:spacing w:val="-4"/>
        </w:rPr>
        <w:t xml:space="preserve"> </w:t>
      </w:r>
      <w:r>
        <w:t>Х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Л</w:t>
      </w:r>
      <w:r>
        <w:rPr>
          <w:spacing w:val="-2"/>
        </w:rPr>
        <w:t xml:space="preserve"> </w:t>
      </w:r>
      <w:r>
        <w:rPr>
          <w:spacing w:val="-10"/>
        </w:rPr>
        <w:t>А</w:t>
      </w:r>
    </w:p>
    <w:p w14:paraId="599698F0" w14:textId="77777777" w:rsidR="004F2C9F" w:rsidRDefault="004F2C9F" w:rsidP="004F2C9F">
      <w:pPr>
        <w:spacing w:before="2"/>
        <w:ind w:right="141"/>
        <w:jc w:val="center"/>
        <w:rPr>
          <w:b/>
          <w:sz w:val="32"/>
        </w:rPr>
      </w:pPr>
      <w:r>
        <w:rPr>
          <w:b/>
          <w:sz w:val="32"/>
        </w:rPr>
        <w:t>про</w:t>
      </w:r>
      <w:r>
        <w:rPr>
          <w:b/>
          <w:spacing w:val="56"/>
          <w:sz w:val="32"/>
        </w:rPr>
        <w:t xml:space="preserve"> </w:t>
      </w:r>
      <w:r>
        <w:rPr>
          <w:b/>
          <w:sz w:val="32"/>
        </w:rPr>
        <w:t>дозвіл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на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обшук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житла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іншого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володіння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особи</w:t>
      </w:r>
    </w:p>
    <w:p w14:paraId="01762727" w14:textId="77777777" w:rsidR="004F2C9F" w:rsidRDefault="004F2C9F" w:rsidP="004F2C9F">
      <w:pPr>
        <w:pStyle w:val="BodyText"/>
        <w:spacing w:before="10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42AE1D2" wp14:editId="5C261EDD">
                <wp:simplePos x="0" y="0"/>
                <wp:positionH relativeFrom="page">
                  <wp:posOffset>832408</wp:posOffset>
                </wp:positionH>
                <wp:positionV relativeFrom="paragraph">
                  <wp:posOffset>163673</wp:posOffset>
                </wp:positionV>
                <wp:extent cx="1925320" cy="445134"/>
                <wp:effectExtent l="0" t="0" r="0" b="0"/>
                <wp:wrapTopAndBottom/>
                <wp:docPr id="614" name="Textbox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5320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1C7F57" w14:textId="77777777" w:rsidR="004F2C9F" w:rsidRDefault="004F2C9F" w:rsidP="004F2C9F">
                            <w:pPr>
                              <w:pStyle w:val="BodyText"/>
                              <w:spacing w:before="224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A4DF237" w14:textId="77777777" w:rsidR="004F2C9F" w:rsidRDefault="004F2C9F" w:rsidP="004F2C9F">
                            <w:pPr>
                              <w:ind w:left="21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(місце</w:t>
                            </w:r>
                            <w:r>
                              <w:rPr>
                                <w:i/>
                                <w:color w:val="538D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постановлення</w:t>
                            </w:r>
                            <w:r>
                              <w:rPr>
                                <w:i/>
                                <w:color w:val="538DD3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ухвали)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AE1D2" id="_x0000_t202" coordsize="21600,21600" o:spt="202" path="m,l,21600r21600,l21600,xe">
                <v:stroke joinstyle="miter"/>
                <v:path gradientshapeok="t" o:connecttype="rect"/>
              </v:shapetype>
              <v:shape id="Textbox 614" o:spid="_x0000_s1026" type="#_x0000_t202" style="position:absolute;margin-left:65.55pt;margin-top:12.9pt;width:151.6pt;height:35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" filled="f" strokeweight=".16931mm">
                <v:path arrowok="t"/>
                <v:textbox inset="0,0,0,0">
                  <w:txbxContent>
                    <w:p w14:paraId="221C7F57" w14:textId="77777777" w:rsidR="004F2C9F" w:rsidRDefault="004F2C9F" w:rsidP="004F2C9F">
                      <w:pPr>
                        <w:pStyle w:val="BodyText"/>
                        <w:spacing w:before="224"/>
                        <w:rPr>
                          <w:b/>
                          <w:sz w:val="20"/>
                        </w:rPr>
                      </w:pPr>
                    </w:p>
                    <w:p w14:paraId="3A4DF237" w14:textId="77777777" w:rsidR="004F2C9F" w:rsidRDefault="004F2C9F" w:rsidP="004F2C9F">
                      <w:pPr>
                        <w:ind w:left="218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(місце</w:t>
                      </w:r>
                      <w:r>
                        <w:rPr>
                          <w:i/>
                          <w:color w:val="538D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постановлення</w:t>
                      </w:r>
                      <w:r>
                        <w:rPr>
                          <w:i/>
                          <w:color w:val="538DD3"/>
                          <w:spacing w:val="3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ухвали)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D7ADB81" wp14:editId="2D43A7D3">
                <wp:simplePos x="0" y="0"/>
                <wp:positionH relativeFrom="page">
                  <wp:posOffset>5074284</wp:posOffset>
                </wp:positionH>
                <wp:positionV relativeFrom="paragraph">
                  <wp:posOffset>163673</wp:posOffset>
                </wp:positionV>
                <wp:extent cx="1771650" cy="445134"/>
                <wp:effectExtent l="0" t="0" r="0" b="0"/>
                <wp:wrapTopAndBottom/>
                <wp:docPr id="615" name="Textbox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0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A417E6" w14:textId="77777777" w:rsidR="004F2C9F" w:rsidRDefault="004F2C9F" w:rsidP="004F2C9F">
                            <w:pPr>
                              <w:spacing w:before="223"/>
                              <w:ind w:left="10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(дата</w:t>
                            </w:r>
                            <w:r>
                              <w:rPr>
                                <w:i/>
                                <w:color w:val="538DD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постановлення</w:t>
                            </w:r>
                            <w:r>
                              <w:rPr>
                                <w:i/>
                                <w:color w:val="538DD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ухвали)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ADB81" id="Textbox 615" o:spid="_x0000_s1027" type="#_x0000_t202" style="position:absolute;margin-left:399.55pt;margin-top:12.9pt;width:139.5pt;height:35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" filled="f" strokeweight=".16931mm">
                <v:path arrowok="t"/>
                <v:textbox inset="0,0,0,0">
                  <w:txbxContent>
                    <w:p w14:paraId="72A417E6" w14:textId="77777777" w:rsidR="004F2C9F" w:rsidRDefault="004F2C9F" w:rsidP="004F2C9F">
                      <w:pPr>
                        <w:spacing w:before="223"/>
                        <w:ind w:left="10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(дата</w:t>
                      </w:r>
                      <w:r>
                        <w:rPr>
                          <w:i/>
                          <w:color w:val="538DD3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постановлення</w:t>
                      </w:r>
                      <w:r>
                        <w:rPr>
                          <w:i/>
                          <w:color w:val="538DD3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ухвали)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C8AF3A" w14:textId="77777777" w:rsidR="004F2C9F" w:rsidRDefault="004F2C9F" w:rsidP="004F2C9F">
      <w:pPr>
        <w:tabs>
          <w:tab w:val="left" w:pos="9690"/>
        </w:tabs>
        <w:spacing w:before="249"/>
        <w:ind w:left="285"/>
        <w:rPr>
          <w:sz w:val="28"/>
        </w:rPr>
      </w:pPr>
      <w:r>
        <w:rPr>
          <w:sz w:val="28"/>
        </w:rPr>
        <w:t xml:space="preserve">Слідчий суддя / Суддя </w:t>
      </w:r>
      <w:r>
        <w:rPr>
          <w:sz w:val="28"/>
          <w:u w:val="single"/>
        </w:rPr>
        <w:tab/>
      </w:r>
    </w:p>
    <w:p w14:paraId="29F7166B" w14:textId="77777777" w:rsidR="004F2C9F" w:rsidRDefault="004F2C9F" w:rsidP="004F2C9F">
      <w:pPr>
        <w:spacing w:before="3" w:line="229" w:lineRule="exact"/>
        <w:ind w:left="3588"/>
        <w:rPr>
          <w:i/>
          <w:sz w:val="20"/>
        </w:rPr>
      </w:pPr>
      <w:r>
        <w:rPr>
          <w:i/>
          <w:color w:val="538DD3"/>
          <w:sz w:val="20"/>
        </w:rPr>
        <w:t>(назва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суду,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прізвище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ініціали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слідчого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судді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/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судді)</w:t>
      </w:r>
    </w:p>
    <w:p w14:paraId="0723DDC1" w14:textId="77777777" w:rsidR="004F2C9F" w:rsidRDefault="004F2C9F" w:rsidP="004F2C9F">
      <w:pPr>
        <w:tabs>
          <w:tab w:val="left" w:pos="9673"/>
        </w:tabs>
        <w:spacing w:line="321" w:lineRule="exact"/>
        <w:ind w:left="285"/>
        <w:rPr>
          <w:sz w:val="28"/>
        </w:rPr>
      </w:pPr>
      <w:r>
        <w:rPr>
          <w:sz w:val="28"/>
        </w:rPr>
        <w:t>за участю прокурора / слідчого</w:t>
      </w:r>
      <w:r>
        <w:rPr>
          <w:spacing w:val="80"/>
          <w:sz w:val="28"/>
        </w:rPr>
        <w:t xml:space="preserve"> </w:t>
      </w:r>
      <w:r>
        <w:rPr>
          <w:sz w:val="28"/>
          <w:u w:val="single"/>
        </w:rPr>
        <w:tab/>
      </w:r>
    </w:p>
    <w:p w14:paraId="05FEECE7" w14:textId="77777777" w:rsidR="004F2C9F" w:rsidRDefault="004F2C9F" w:rsidP="004F2C9F">
      <w:pPr>
        <w:spacing w:before="2" w:line="229" w:lineRule="exact"/>
        <w:ind w:left="3118"/>
        <w:rPr>
          <w:i/>
          <w:sz w:val="20"/>
        </w:rPr>
      </w:pPr>
      <w:r>
        <w:rPr>
          <w:i/>
          <w:color w:val="538DD3"/>
          <w:sz w:val="20"/>
        </w:rPr>
        <w:t>(назва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органу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прокуратури/</w:t>
      </w:r>
      <w:r>
        <w:rPr>
          <w:i/>
          <w:color w:val="538DD3"/>
          <w:spacing w:val="-10"/>
          <w:sz w:val="20"/>
        </w:rPr>
        <w:t xml:space="preserve"> </w:t>
      </w:r>
      <w:r>
        <w:rPr>
          <w:i/>
          <w:color w:val="538DD3"/>
          <w:sz w:val="20"/>
        </w:rPr>
        <w:t>досудового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розслідування,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прізвище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ініціали)</w:t>
      </w:r>
    </w:p>
    <w:p w14:paraId="1FD30318" w14:textId="77777777" w:rsidR="004F2C9F" w:rsidRDefault="004F2C9F" w:rsidP="004F2C9F">
      <w:pPr>
        <w:tabs>
          <w:tab w:val="left" w:pos="9703"/>
        </w:tabs>
        <w:spacing w:line="321" w:lineRule="exact"/>
        <w:ind w:left="285"/>
        <w:rPr>
          <w:sz w:val="28"/>
        </w:rPr>
      </w:pPr>
      <w:r>
        <w:rPr>
          <w:sz w:val="28"/>
        </w:rPr>
        <w:t xml:space="preserve">секретаря </w:t>
      </w:r>
      <w:r>
        <w:rPr>
          <w:sz w:val="28"/>
          <w:u w:val="single"/>
        </w:rPr>
        <w:tab/>
      </w:r>
    </w:p>
    <w:p w14:paraId="7D2A6F24" w14:textId="77777777" w:rsidR="004F2C9F" w:rsidRDefault="004F2C9F" w:rsidP="004F2C9F">
      <w:pPr>
        <w:spacing w:before="2" w:line="229" w:lineRule="exact"/>
        <w:ind w:left="1013"/>
        <w:jc w:val="center"/>
        <w:rPr>
          <w:i/>
          <w:sz w:val="20"/>
        </w:rPr>
      </w:pPr>
      <w:r>
        <w:rPr>
          <w:i/>
          <w:color w:val="538DD3"/>
          <w:sz w:val="20"/>
        </w:rPr>
        <w:t>(прізвище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ініціали)</w:t>
      </w:r>
    </w:p>
    <w:p w14:paraId="5FF6C235" w14:textId="77777777" w:rsidR="004F2C9F" w:rsidRDefault="004F2C9F" w:rsidP="004F2C9F">
      <w:pPr>
        <w:tabs>
          <w:tab w:val="left" w:pos="9609"/>
        </w:tabs>
        <w:spacing w:line="321" w:lineRule="exact"/>
        <w:ind w:left="285"/>
        <w:rPr>
          <w:sz w:val="28"/>
        </w:rPr>
      </w:pPr>
      <w:r>
        <w:rPr>
          <w:sz w:val="28"/>
        </w:rPr>
        <w:t>розглянув</w:t>
      </w:r>
      <w:r>
        <w:rPr>
          <w:spacing w:val="-1"/>
          <w:sz w:val="28"/>
        </w:rPr>
        <w:t xml:space="preserve"> </w:t>
      </w:r>
      <w:r>
        <w:rPr>
          <w:sz w:val="28"/>
        </w:rPr>
        <w:t>клопотання прокурора /слідчого</w:t>
      </w:r>
      <w:r>
        <w:rPr>
          <w:spacing w:val="-2"/>
          <w:sz w:val="28"/>
        </w:rPr>
        <w:t xml:space="preserve"> </w:t>
      </w:r>
      <w:r>
        <w:rPr>
          <w:sz w:val="28"/>
          <w:u w:val="single"/>
        </w:rPr>
        <w:tab/>
      </w:r>
    </w:p>
    <w:p w14:paraId="188552BC" w14:textId="77777777" w:rsidR="004F2C9F" w:rsidRDefault="004F2C9F" w:rsidP="004F2C9F">
      <w:pPr>
        <w:spacing w:before="3"/>
        <w:ind w:left="5218"/>
        <w:rPr>
          <w:i/>
          <w:sz w:val="20"/>
        </w:rPr>
      </w:pPr>
      <w:r>
        <w:rPr>
          <w:i/>
          <w:color w:val="538DD3"/>
          <w:sz w:val="20"/>
        </w:rPr>
        <w:t>(назва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органу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прокуратури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/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досудового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розслідування)</w:t>
      </w:r>
    </w:p>
    <w:p w14:paraId="4DC3A3DA" w14:textId="77777777" w:rsidR="004F2C9F" w:rsidRDefault="004F2C9F" w:rsidP="004F2C9F">
      <w:pPr>
        <w:pStyle w:val="BodyText"/>
        <w:spacing w:before="60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78A19D4" wp14:editId="280D9B21">
                <wp:simplePos x="0" y="0"/>
                <wp:positionH relativeFrom="page">
                  <wp:posOffset>900988</wp:posOffset>
                </wp:positionH>
                <wp:positionV relativeFrom="paragraph">
                  <wp:posOffset>199481</wp:posOffset>
                </wp:positionV>
                <wp:extent cx="5866765" cy="1270"/>
                <wp:effectExtent l="0" t="0" r="0" b="0"/>
                <wp:wrapTopAndBottom/>
                <wp:docPr id="616" name="Graphic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AFF60" id="Graphic 616" o:spid="_x0000_s1026" style="position:absolute;margin-left:70.95pt;margin-top:15.7pt;width:461.9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6571CCD1" w14:textId="77777777" w:rsidR="004F2C9F" w:rsidRDefault="004F2C9F" w:rsidP="004F2C9F">
      <w:pPr>
        <w:spacing w:before="2" w:line="229" w:lineRule="exact"/>
        <w:ind w:right="145"/>
        <w:jc w:val="center"/>
        <w:rPr>
          <w:i/>
          <w:sz w:val="20"/>
        </w:rPr>
      </w:pPr>
      <w:r>
        <w:rPr>
          <w:i/>
          <w:color w:val="538DD3"/>
          <w:sz w:val="20"/>
        </w:rPr>
        <w:t>(прізвище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ініціали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прокурора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/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слідчого)</w:t>
      </w:r>
    </w:p>
    <w:p w14:paraId="59CB59F9" w14:textId="77777777" w:rsidR="004F2C9F" w:rsidRDefault="004F2C9F" w:rsidP="004F2C9F">
      <w:pPr>
        <w:tabs>
          <w:tab w:val="left" w:pos="9569"/>
        </w:tabs>
        <w:spacing w:line="321" w:lineRule="exact"/>
        <w:ind w:left="285"/>
        <w:rPr>
          <w:sz w:val="28"/>
        </w:rPr>
      </w:pPr>
      <w:r>
        <w:rPr>
          <w:sz w:val="28"/>
        </w:rPr>
        <w:t>у кримінальному</w:t>
      </w:r>
      <w:r>
        <w:rPr>
          <w:spacing w:val="-2"/>
          <w:sz w:val="28"/>
        </w:rPr>
        <w:t xml:space="preserve"> </w:t>
      </w:r>
      <w:r>
        <w:rPr>
          <w:sz w:val="28"/>
        </w:rPr>
        <w:t>провадженні №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ab/>
      </w:r>
    </w:p>
    <w:p w14:paraId="69477C72" w14:textId="77777777" w:rsidR="004F2C9F" w:rsidRDefault="004F2C9F" w:rsidP="004F2C9F">
      <w:pPr>
        <w:spacing w:before="2"/>
        <w:ind w:left="4534"/>
        <w:rPr>
          <w:i/>
          <w:sz w:val="20"/>
        </w:rPr>
      </w:pPr>
      <w:r>
        <w:rPr>
          <w:i/>
          <w:color w:val="538DD3"/>
          <w:sz w:val="20"/>
        </w:rPr>
        <w:t>(номер</w:t>
      </w:r>
      <w:r>
        <w:rPr>
          <w:i/>
          <w:color w:val="538DD3"/>
          <w:spacing w:val="-9"/>
          <w:sz w:val="20"/>
        </w:rPr>
        <w:t xml:space="preserve"> </w:t>
      </w:r>
      <w:r>
        <w:rPr>
          <w:i/>
          <w:color w:val="538DD3"/>
          <w:sz w:val="20"/>
        </w:rPr>
        <w:t>кримінального</w:t>
      </w:r>
      <w:r>
        <w:rPr>
          <w:i/>
          <w:color w:val="538DD3"/>
          <w:spacing w:val="-9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провадження)</w:t>
      </w:r>
    </w:p>
    <w:p w14:paraId="767E1D31" w14:textId="77777777" w:rsidR="004F2C9F" w:rsidRDefault="004F2C9F" w:rsidP="004F2C9F">
      <w:pPr>
        <w:tabs>
          <w:tab w:val="left" w:pos="7899"/>
        </w:tabs>
        <w:spacing w:before="228"/>
        <w:ind w:left="285" w:right="951"/>
        <w:rPr>
          <w:sz w:val="28"/>
        </w:rPr>
      </w:pPr>
      <w:r>
        <w:rPr>
          <w:sz w:val="28"/>
        </w:rPr>
        <w:t>щодо кримінального правопорушення, передбаченого ст.</w:t>
      </w:r>
      <w:r>
        <w:rPr>
          <w:sz w:val="28"/>
          <w:u w:val="single"/>
        </w:rPr>
        <w:tab/>
      </w:r>
      <w:r>
        <w:rPr>
          <w:sz w:val="28"/>
        </w:rPr>
        <w:t>КК</w:t>
      </w:r>
      <w:r>
        <w:rPr>
          <w:spacing w:val="-18"/>
          <w:sz w:val="28"/>
        </w:rPr>
        <w:t xml:space="preserve"> </w:t>
      </w:r>
      <w:r>
        <w:rPr>
          <w:sz w:val="28"/>
        </w:rPr>
        <w:t>України, про надання дозволу на обшук житла / іншого володіння, що належить</w:t>
      </w:r>
    </w:p>
    <w:p w14:paraId="5F32E3B3" w14:textId="77777777" w:rsidR="004F2C9F" w:rsidRDefault="004F2C9F" w:rsidP="004F2C9F">
      <w:pPr>
        <w:pStyle w:val="BodyText"/>
        <w:spacing w:before="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D0514E9" wp14:editId="36FFF2E8">
                <wp:simplePos x="0" y="0"/>
                <wp:positionH relativeFrom="page">
                  <wp:posOffset>900988</wp:posOffset>
                </wp:positionH>
                <wp:positionV relativeFrom="paragraph">
                  <wp:posOffset>202368</wp:posOffset>
                </wp:positionV>
                <wp:extent cx="5868035" cy="1270"/>
                <wp:effectExtent l="0" t="0" r="0" b="0"/>
                <wp:wrapTopAndBottom/>
                <wp:docPr id="617" name="Graphic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8035">
                              <a:moveTo>
                                <a:pt x="0" y="0"/>
                              </a:moveTo>
                              <a:lnTo>
                                <a:pt x="5867895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107D1" id="Graphic 617" o:spid="_x0000_s1026" style="position:absolute;margin-left:70.95pt;margin-top:15.95pt;width:462.0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8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" path="m,l5867895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3E563074" w14:textId="77777777" w:rsidR="004F2C9F" w:rsidRDefault="004F2C9F" w:rsidP="004F2C9F">
      <w:pPr>
        <w:spacing w:line="229" w:lineRule="exact"/>
        <w:ind w:left="240"/>
        <w:jc w:val="center"/>
        <w:rPr>
          <w:i/>
          <w:sz w:val="20"/>
        </w:rPr>
      </w:pPr>
      <w:r>
        <w:rPr>
          <w:i/>
          <w:color w:val="538DD3"/>
          <w:sz w:val="20"/>
        </w:rPr>
        <w:t>(прізвище,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ім`я</w:t>
      </w:r>
      <w:r>
        <w:rPr>
          <w:i/>
          <w:color w:val="538DD3"/>
          <w:spacing w:val="-10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по-батькові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фізичної</w:t>
      </w:r>
      <w:r>
        <w:rPr>
          <w:i/>
          <w:color w:val="538DD3"/>
          <w:spacing w:val="-9"/>
          <w:sz w:val="20"/>
        </w:rPr>
        <w:t xml:space="preserve"> </w:t>
      </w:r>
      <w:r>
        <w:rPr>
          <w:i/>
          <w:color w:val="538DD3"/>
          <w:sz w:val="20"/>
        </w:rPr>
        <w:t>особи;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найменування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юридичної</w:t>
      </w:r>
      <w:r>
        <w:rPr>
          <w:i/>
          <w:color w:val="538DD3"/>
          <w:spacing w:val="-9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особи)</w:t>
      </w:r>
    </w:p>
    <w:p w14:paraId="0B8DB799" w14:textId="77777777" w:rsidR="004F2C9F" w:rsidRDefault="004F2C9F" w:rsidP="004F2C9F">
      <w:pPr>
        <w:tabs>
          <w:tab w:val="left" w:pos="7042"/>
          <w:tab w:val="left" w:pos="9647"/>
        </w:tabs>
        <w:spacing w:line="242" w:lineRule="auto"/>
        <w:ind w:left="285" w:right="699"/>
        <w:jc w:val="both"/>
        <w:rPr>
          <w:sz w:val="28"/>
        </w:rPr>
      </w:pPr>
      <w:r>
        <w:rPr>
          <w:sz w:val="28"/>
        </w:rPr>
        <w:t>за адресою :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Клопотання надійшло до суду «</w:t>
      </w:r>
      <w:r>
        <w:rPr>
          <w:spacing w:val="80"/>
          <w:sz w:val="28"/>
          <w:u w:val="single"/>
        </w:rPr>
        <w:t xml:space="preserve">  </w:t>
      </w:r>
      <w:r>
        <w:rPr>
          <w:sz w:val="28"/>
        </w:rPr>
        <w:t xml:space="preserve">» </w:t>
      </w:r>
      <w:r>
        <w:rPr>
          <w:sz w:val="28"/>
          <w:u w:val="single"/>
        </w:rPr>
        <w:tab/>
      </w:r>
      <w:r>
        <w:rPr>
          <w:spacing w:val="-6"/>
          <w:sz w:val="28"/>
        </w:rPr>
        <w:t>р.</w:t>
      </w:r>
    </w:p>
    <w:p w14:paraId="56C919CF" w14:textId="77777777" w:rsidR="004F2C9F" w:rsidRDefault="004F2C9F" w:rsidP="004F2C9F">
      <w:pPr>
        <w:tabs>
          <w:tab w:val="left" w:pos="9661"/>
        </w:tabs>
        <w:ind w:left="285" w:right="429"/>
        <w:jc w:val="both"/>
        <w:rPr>
          <w:sz w:val="28"/>
        </w:rPr>
      </w:pPr>
      <w:r>
        <w:rPr>
          <w:sz w:val="28"/>
        </w:rPr>
        <w:t xml:space="preserve">Суд перевірив надані матеріали клопотання, включаючи витяг з Єдиного реєстру досудових розслідувань щодо кримінального провадження, у рамках якого було подано клопотання, та, дослідивши докази по даних матеріалах, заслухавши думку слідчого / прокурора </w:t>
      </w:r>
      <w:r>
        <w:rPr>
          <w:sz w:val="28"/>
          <w:u w:val="single"/>
        </w:rPr>
        <w:tab/>
      </w:r>
    </w:p>
    <w:p w14:paraId="7BF000FF" w14:textId="77777777" w:rsidR="004F2C9F" w:rsidRDefault="004F2C9F" w:rsidP="004F2C9F">
      <w:pPr>
        <w:spacing w:line="229" w:lineRule="exact"/>
        <w:ind w:left="6277"/>
        <w:rPr>
          <w:i/>
          <w:sz w:val="20"/>
        </w:rPr>
      </w:pPr>
      <w:r>
        <w:rPr>
          <w:i/>
          <w:color w:val="538DD3"/>
          <w:sz w:val="20"/>
        </w:rPr>
        <w:t>(прізвище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ініціали)</w:t>
      </w:r>
    </w:p>
    <w:p w14:paraId="41633EEE" w14:textId="77777777" w:rsidR="004F2C9F" w:rsidRDefault="004F2C9F" w:rsidP="004F2C9F">
      <w:pPr>
        <w:pStyle w:val="Heading1"/>
        <w:spacing w:line="366" w:lineRule="exact"/>
        <w:ind w:left="3936"/>
      </w:pPr>
      <w:r>
        <w:t>в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</w:t>
      </w:r>
      <w:r>
        <w:rPr>
          <w:spacing w:val="-3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н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177219E3" w14:textId="77777777" w:rsidR="004F2C9F" w:rsidRDefault="004F2C9F" w:rsidP="004F2C9F">
      <w:pPr>
        <w:pStyle w:val="ListParagraph"/>
        <w:numPr>
          <w:ilvl w:val="0"/>
          <w:numId w:val="5"/>
        </w:numPr>
        <w:tabs>
          <w:tab w:val="left" w:pos="591"/>
        </w:tabs>
        <w:ind w:right="422" w:firstLine="0"/>
        <w:rPr>
          <w:sz w:val="28"/>
        </w:rPr>
      </w:pPr>
      <w:r>
        <w:rPr>
          <w:sz w:val="28"/>
        </w:rPr>
        <w:t>Клопотання про надання дозволу на обшук житла / іншого володіння особи</w:t>
      </w:r>
      <w:r>
        <w:rPr>
          <w:spacing w:val="40"/>
          <w:sz w:val="28"/>
        </w:rPr>
        <w:t xml:space="preserve"> </w:t>
      </w:r>
      <w:r>
        <w:rPr>
          <w:sz w:val="28"/>
        </w:rPr>
        <w:t>відповідає вимогам ст. 234 КПК.</w:t>
      </w:r>
    </w:p>
    <w:p w14:paraId="0F57E2BF" w14:textId="77777777" w:rsidR="004F2C9F" w:rsidRDefault="004F2C9F" w:rsidP="004F2C9F">
      <w:pPr>
        <w:pStyle w:val="ListParagraph"/>
        <w:numPr>
          <w:ilvl w:val="0"/>
          <w:numId w:val="5"/>
        </w:numPr>
        <w:tabs>
          <w:tab w:val="left" w:pos="565"/>
        </w:tabs>
        <w:spacing w:before="319" w:after="7"/>
        <w:ind w:left="565" w:hanging="280"/>
        <w:rPr>
          <w:sz w:val="28"/>
        </w:rPr>
      </w:pPr>
      <w:r>
        <w:rPr>
          <w:sz w:val="28"/>
        </w:rPr>
        <w:t>Речі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документи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особи,</w:t>
      </w:r>
      <w:r>
        <w:rPr>
          <w:spacing w:val="-5"/>
          <w:sz w:val="28"/>
        </w:rPr>
        <w:t xml:space="preserve"> </w:t>
      </w:r>
      <w:r>
        <w:rPr>
          <w:sz w:val="28"/>
        </w:rPr>
        <w:t>зазначені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клопотанні,</w:t>
      </w:r>
      <w:r>
        <w:rPr>
          <w:spacing w:val="-5"/>
          <w:sz w:val="28"/>
        </w:rPr>
        <w:t xml:space="preserve"> </w:t>
      </w:r>
      <w:r>
        <w:rPr>
          <w:sz w:val="28"/>
        </w:rPr>
        <w:t>які</w:t>
      </w:r>
      <w:r>
        <w:rPr>
          <w:spacing w:val="-6"/>
          <w:sz w:val="28"/>
        </w:rPr>
        <w:t xml:space="preserve"> </w:t>
      </w:r>
      <w:r>
        <w:rPr>
          <w:sz w:val="28"/>
        </w:rPr>
        <w:t>планується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відшукати:</w:t>
      </w:r>
    </w:p>
    <w:p w14:paraId="39A28597" w14:textId="77777777" w:rsidR="004F2C9F" w:rsidRDefault="004F2C9F" w:rsidP="004F2C9F">
      <w:pPr>
        <w:pStyle w:val="BodyText"/>
        <w:ind w:left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41673F8" wp14:editId="3C6BA1B9">
                <wp:extent cx="6078855" cy="737870"/>
                <wp:effectExtent l="9525" t="0" r="0" b="5079"/>
                <wp:docPr id="618" name="Textbox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7378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3C4A4A" w14:textId="77777777" w:rsidR="004F2C9F" w:rsidRDefault="004F2C9F" w:rsidP="004F2C9F">
                            <w:pPr>
                              <w:spacing w:before="223"/>
                              <w:ind w:left="10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(опис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речей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і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документів;</w:t>
                            </w:r>
                          </w:p>
                          <w:p w14:paraId="1BFAD38C" w14:textId="77777777" w:rsidR="004F2C9F" w:rsidRDefault="004F2C9F" w:rsidP="004F2C9F">
                            <w:pPr>
                              <w:spacing w:before="1"/>
                              <w:ind w:left="103" w:right="11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якщо особа(-и) - документи, що підтверджують факт перебування особи у розшуку та підстава, на якій вона знаходяться у розшуку)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1673F8" id="Textbox 618" o:spid="_x0000_s1028" type="#_x0000_t202" style="width:478.65pt;height:5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" filled="f" strokeweight=".16931mm">
                <v:path arrowok="t"/>
                <v:textbox inset="0,0,0,0">
                  <w:txbxContent>
                    <w:p w14:paraId="583C4A4A" w14:textId="77777777" w:rsidR="004F2C9F" w:rsidRDefault="004F2C9F" w:rsidP="004F2C9F">
                      <w:pPr>
                        <w:spacing w:before="223"/>
                        <w:ind w:left="10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(опис</w:t>
                      </w:r>
                      <w:r>
                        <w:rPr>
                          <w:i/>
                          <w:color w:val="538D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речей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і</w:t>
                      </w:r>
                      <w:r>
                        <w:rPr>
                          <w:i/>
                          <w:color w:val="538D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документів;</w:t>
                      </w:r>
                    </w:p>
                    <w:p w14:paraId="1BFAD38C" w14:textId="77777777" w:rsidR="004F2C9F" w:rsidRDefault="004F2C9F" w:rsidP="004F2C9F">
                      <w:pPr>
                        <w:spacing w:before="1"/>
                        <w:ind w:left="103" w:right="11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якщо особа(-и) - документи, що підтверджують факт перебування особи у розшуку та підстава, на якій вона знаходяться у розшуку)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EBC148" w14:textId="77777777" w:rsidR="004F2C9F" w:rsidRDefault="004F2C9F" w:rsidP="004F2C9F">
      <w:pPr>
        <w:pStyle w:val="ListParagraph"/>
        <w:numPr>
          <w:ilvl w:val="0"/>
          <w:numId w:val="6"/>
        </w:numPr>
        <w:tabs>
          <w:tab w:val="left" w:pos="525"/>
        </w:tabs>
        <w:spacing w:before="274"/>
        <w:rPr>
          <w:b/>
          <w:sz w:val="24"/>
        </w:rPr>
      </w:pPr>
      <w:r>
        <w:rPr>
          <w:sz w:val="24"/>
        </w:rPr>
        <w:t>Проведення</w:t>
      </w:r>
      <w:r>
        <w:rPr>
          <w:spacing w:val="-4"/>
          <w:sz w:val="24"/>
        </w:rPr>
        <w:t xml:space="preserve"> </w:t>
      </w:r>
      <w:r>
        <w:rPr>
          <w:sz w:val="24"/>
        </w:rPr>
        <w:t>обшуку</w:t>
      </w:r>
      <w:r>
        <w:rPr>
          <w:spacing w:val="-5"/>
          <w:sz w:val="24"/>
        </w:rPr>
        <w:t xml:space="preserve"> </w:t>
      </w:r>
      <w:r>
        <w:rPr>
          <w:sz w:val="24"/>
        </w:rPr>
        <w:t>необхідне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i/>
          <w:color w:val="538DD3"/>
          <w:sz w:val="24"/>
        </w:rPr>
        <w:t>(обрати</w:t>
      </w:r>
      <w:r>
        <w:rPr>
          <w:i/>
          <w:color w:val="538DD3"/>
          <w:spacing w:val="-1"/>
          <w:sz w:val="24"/>
        </w:rPr>
        <w:t xml:space="preserve"> </w:t>
      </w:r>
      <w:r>
        <w:rPr>
          <w:i/>
          <w:color w:val="538DD3"/>
          <w:spacing w:val="-2"/>
          <w:sz w:val="24"/>
        </w:rPr>
        <w:t>відповідне)</w:t>
      </w:r>
      <w:r>
        <w:rPr>
          <w:spacing w:val="-2"/>
          <w:sz w:val="24"/>
        </w:rPr>
        <w:t>:</w:t>
      </w:r>
    </w:p>
    <w:p w14:paraId="3162AF50" w14:textId="77777777" w:rsidR="004F2C9F" w:rsidRDefault="004F2C9F" w:rsidP="004F2C9F">
      <w:pPr>
        <w:pStyle w:val="BodyText"/>
        <w:ind w:left="300" w:right="432"/>
      </w:pPr>
      <w:r>
        <w:rPr>
          <w:noProof/>
          <w:position w:val="-3"/>
        </w:rPr>
        <w:drawing>
          <wp:inline distT="0" distB="0" distL="0" distR="0" wp14:anchorId="08280BA1" wp14:editId="0352D5AA">
            <wp:extent cx="155447" cy="155448"/>
            <wp:effectExtent l="0" t="0" r="0" b="0"/>
            <wp:docPr id="619" name="Image 6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Image 6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виявлення</w:t>
      </w:r>
      <w:r>
        <w:rPr>
          <w:spacing w:val="-3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фіксації</w:t>
      </w:r>
      <w:r>
        <w:rPr>
          <w:spacing w:val="-3"/>
        </w:rPr>
        <w:t xml:space="preserve"> </w:t>
      </w:r>
      <w:r>
        <w:t>відомостей</w:t>
      </w:r>
      <w:r>
        <w:rPr>
          <w:spacing w:val="-3"/>
        </w:rPr>
        <w:t xml:space="preserve"> </w:t>
      </w:r>
      <w:r>
        <w:t>про</w:t>
      </w:r>
      <w:r>
        <w:rPr>
          <w:spacing w:val="-3"/>
        </w:rPr>
        <w:t xml:space="preserve"> </w:t>
      </w:r>
      <w:r>
        <w:t>обставини</w:t>
      </w:r>
      <w:r>
        <w:rPr>
          <w:spacing w:val="-3"/>
        </w:rPr>
        <w:t xml:space="preserve"> </w:t>
      </w:r>
      <w:r>
        <w:t>вчинення</w:t>
      </w:r>
      <w:r>
        <w:rPr>
          <w:spacing w:val="-6"/>
        </w:rPr>
        <w:t xml:space="preserve"> </w:t>
      </w:r>
      <w:r>
        <w:t>кримінального</w:t>
      </w:r>
      <w:r>
        <w:rPr>
          <w:spacing w:val="-3"/>
        </w:rPr>
        <w:t xml:space="preserve"> </w:t>
      </w:r>
      <w:r>
        <w:t xml:space="preserve">правопорушення </w:t>
      </w:r>
      <w:r>
        <w:rPr>
          <w:noProof/>
          <w:position w:val="-3"/>
        </w:rPr>
        <w:drawing>
          <wp:inline distT="0" distB="0" distL="0" distR="0" wp14:anchorId="1BDB9AC0" wp14:editId="52CC6FDF">
            <wp:extent cx="155447" cy="155448"/>
            <wp:effectExtent l="0" t="0" r="0" b="0"/>
            <wp:docPr id="620" name="Image 6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 6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відшукання знаряддя кримінального правопорушення</w:t>
      </w:r>
    </w:p>
    <w:p w14:paraId="31EC66D5" w14:textId="77777777" w:rsidR="004F2C9F" w:rsidRDefault="004F2C9F" w:rsidP="004F2C9F">
      <w:pPr>
        <w:pStyle w:val="BodyText"/>
        <w:ind w:left="300" w:right="928"/>
      </w:pPr>
      <w:r>
        <w:rPr>
          <w:noProof/>
          <w:position w:val="-3"/>
        </w:rPr>
        <w:drawing>
          <wp:inline distT="0" distB="0" distL="0" distR="0" wp14:anchorId="07ECB0BB" wp14:editId="1E44ACEF">
            <wp:extent cx="155447" cy="155448"/>
            <wp:effectExtent l="0" t="0" r="0" b="0"/>
            <wp:docPr id="621" name="Image 6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Image 6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0"/>
        </w:rPr>
        <w:t xml:space="preserve"> </w:t>
      </w:r>
      <w:r>
        <w:t>відшукання</w:t>
      </w:r>
      <w:r>
        <w:rPr>
          <w:spacing w:val="-5"/>
        </w:rPr>
        <w:t xml:space="preserve"> </w:t>
      </w:r>
      <w:r>
        <w:t>майна,</w:t>
      </w:r>
      <w:r>
        <w:rPr>
          <w:spacing w:val="-5"/>
        </w:rPr>
        <w:t xml:space="preserve"> </w:t>
      </w:r>
      <w:r>
        <w:t>здобутого</w:t>
      </w:r>
      <w:r>
        <w:rPr>
          <w:spacing w:val="-1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результаті</w:t>
      </w:r>
      <w:r>
        <w:rPr>
          <w:spacing w:val="-5"/>
        </w:rPr>
        <w:t xml:space="preserve"> </w:t>
      </w:r>
      <w:r>
        <w:t>вчинення</w:t>
      </w:r>
      <w:r>
        <w:rPr>
          <w:spacing w:val="-5"/>
        </w:rPr>
        <w:t xml:space="preserve"> </w:t>
      </w:r>
      <w:r>
        <w:t>кримінального</w:t>
      </w:r>
      <w:r>
        <w:rPr>
          <w:spacing w:val="-5"/>
        </w:rPr>
        <w:t xml:space="preserve"> </w:t>
      </w:r>
      <w:r>
        <w:t xml:space="preserve">правопорушення </w:t>
      </w:r>
      <w:r>
        <w:rPr>
          <w:noProof/>
          <w:position w:val="-3"/>
        </w:rPr>
        <w:drawing>
          <wp:inline distT="0" distB="0" distL="0" distR="0" wp14:anchorId="4BAB0CBD" wp14:editId="7C14862C">
            <wp:extent cx="155447" cy="155448"/>
            <wp:effectExtent l="0" t="0" r="0" b="0"/>
            <wp:docPr id="622" name="Image 6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 6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встановлення місцезнаходження особи.</w:t>
      </w:r>
    </w:p>
    <w:p w14:paraId="5531B9E4" w14:textId="77777777" w:rsidR="004F2C9F" w:rsidRDefault="004F2C9F" w:rsidP="004F2C9F">
      <w:pPr>
        <w:pStyle w:val="BodyText"/>
        <w:spacing w:before="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A6C4C2E" wp14:editId="67B366D6">
                <wp:simplePos x="0" y="0"/>
                <wp:positionH relativeFrom="page">
                  <wp:posOffset>832408</wp:posOffset>
                </wp:positionH>
                <wp:positionV relativeFrom="paragraph">
                  <wp:posOffset>212712</wp:posOffset>
                </wp:positionV>
                <wp:extent cx="6078855" cy="591820"/>
                <wp:effectExtent l="0" t="0" r="0" b="0"/>
                <wp:wrapTopAndBottom/>
                <wp:docPr id="623" name="Text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918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6421EE" w14:textId="77777777" w:rsidR="004F2C9F" w:rsidRDefault="004F2C9F" w:rsidP="004F2C9F">
                            <w:pPr>
                              <w:ind w:left="103" w:right="110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 xml:space="preserve">(обгрунтування: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зв’язок розшукуваних речей /документів / осіб із кримінальним правопорушенням; обставини, що свідчать про перебування речей /документів / осіб в житлі / володінні; обставини, що перешкоджають органу досудового розслідування встановити місцезнаходження речей /документів / осіб без обшуку житла / володіння)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C4C2E" id="Textbox 623" o:spid="_x0000_s1029" type="#_x0000_t202" style="position:absolute;margin-left:65.55pt;margin-top:16.75pt;width:478.65pt;height:46.6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" filled="f" strokeweight=".16931mm">
                <v:path arrowok="t"/>
                <v:textbox inset="0,0,0,0">
                  <w:txbxContent>
                    <w:p w14:paraId="0D6421EE" w14:textId="77777777" w:rsidR="004F2C9F" w:rsidRDefault="004F2C9F" w:rsidP="004F2C9F">
                      <w:pPr>
                        <w:ind w:left="103" w:right="110"/>
                        <w:jc w:val="both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 xml:space="preserve">(обгрунтування: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зв’язок розшукуваних речей /документів / осіб із кримінальним правопорушенням; обставини, що свідчать про перебування речей /документів / осіб в житлі / володінні; обставини, що перешкоджають органу досудового розслідування встановити місцезнаходження речей /документів / осіб без обшуку житла / володіння)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B548BA" w14:textId="77777777" w:rsidR="004F2C9F" w:rsidRDefault="004F2C9F" w:rsidP="004F2C9F">
      <w:pPr>
        <w:pStyle w:val="BodyText"/>
        <w:rPr>
          <w:sz w:val="20"/>
        </w:rPr>
        <w:sectPr w:rsidR="004F2C9F">
          <w:pgSz w:w="11910" w:h="16840"/>
          <w:pgMar w:top="980" w:right="425" w:bottom="280" w:left="1133" w:header="569" w:footer="0" w:gutter="0"/>
          <w:cols w:space="720"/>
        </w:sectPr>
      </w:pPr>
    </w:p>
    <w:p w14:paraId="18B3ECCD" w14:textId="77777777" w:rsidR="004F2C9F" w:rsidRDefault="004F2C9F" w:rsidP="004F2C9F">
      <w:pPr>
        <w:pStyle w:val="BodyText"/>
        <w:spacing w:before="1"/>
        <w:rPr>
          <w:sz w:val="11"/>
        </w:rPr>
      </w:pPr>
    </w:p>
    <w:p w14:paraId="4990373C" w14:textId="77777777" w:rsidR="004F2C9F" w:rsidRDefault="004F2C9F" w:rsidP="004F2C9F">
      <w:pPr>
        <w:pStyle w:val="BodyText"/>
        <w:ind w:left="17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87D0FAF" wp14:editId="20CF94A7">
                <wp:extent cx="6085205" cy="158750"/>
                <wp:effectExtent l="0" t="0" r="0" b="0"/>
                <wp:docPr id="624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5205" cy="158750"/>
                          <a:chOff x="0" y="0"/>
                          <a:chExt cx="6085205" cy="158750"/>
                        </a:xfrm>
                      </wpg:grpSpPr>
                      <wps:wsp>
                        <wps:cNvPr id="626" name="Graphic 625"/>
                        <wps:cNvSpPr/>
                        <wps:spPr>
                          <a:xfrm>
                            <a:off x="0" y="0"/>
                            <a:ext cx="608520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5205" h="158750">
                                <a:moveTo>
                                  <a:pt x="6078601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8496"/>
                                </a:lnTo>
                                <a:lnTo>
                                  <a:pt x="6096" y="158496"/>
                                </a:lnTo>
                                <a:lnTo>
                                  <a:pt x="6078601" y="158496"/>
                                </a:lnTo>
                                <a:lnTo>
                                  <a:pt x="6078601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6096"/>
                                </a:lnTo>
                                <a:lnTo>
                                  <a:pt x="6078601" y="6096"/>
                                </a:lnTo>
                                <a:lnTo>
                                  <a:pt x="6078601" y="0"/>
                                </a:lnTo>
                                <a:close/>
                              </a:path>
                              <a:path w="6085205" h="158750">
                                <a:moveTo>
                                  <a:pt x="6084760" y="0"/>
                                </a:moveTo>
                                <a:lnTo>
                                  <a:pt x="6078677" y="0"/>
                                </a:lnTo>
                                <a:lnTo>
                                  <a:pt x="6078677" y="6096"/>
                                </a:lnTo>
                                <a:lnTo>
                                  <a:pt x="6078677" y="152400"/>
                                </a:lnTo>
                                <a:lnTo>
                                  <a:pt x="6078677" y="158496"/>
                                </a:lnTo>
                                <a:lnTo>
                                  <a:pt x="6084760" y="158496"/>
                                </a:lnTo>
                                <a:lnTo>
                                  <a:pt x="6084760" y="152400"/>
                                </a:lnTo>
                                <a:lnTo>
                                  <a:pt x="6084760" y="6096"/>
                                </a:lnTo>
                                <a:lnTo>
                                  <a:pt x="6084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42EA0" id="Group 624" o:spid="_x0000_s1026" style="width:479.15pt;height:12.5pt;mso-position-horizontal-relative:char;mso-position-vertical-relative:line" coordsize="60852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">
                <v:shape id="Graphic 625" o:spid="_x0000_s1027" style="position:absolute;width:60852;height:1587;visibility:visible;mso-wrap-style:square;v-text-anchor:top" coordsize="608520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" path="m6078601,l6096,,,,,6096,,152400r,6096l6096,158496r6072505,l6078601,152400r-6072505,l6096,6096r6072505,l6078601,xem6084760,r-6083,l6078677,6096r,146304l6078677,158496r6083,l6084760,152400r,-146304l608476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CA3CC91" w14:textId="77777777" w:rsidR="004F2C9F" w:rsidRDefault="004F2C9F" w:rsidP="004F2C9F">
      <w:pPr>
        <w:pStyle w:val="ListParagraph"/>
        <w:numPr>
          <w:ilvl w:val="0"/>
          <w:numId w:val="6"/>
        </w:numPr>
        <w:tabs>
          <w:tab w:val="left" w:pos="564"/>
        </w:tabs>
        <w:spacing w:before="287" w:line="322" w:lineRule="exact"/>
        <w:ind w:left="564" w:hanging="279"/>
        <w:rPr>
          <w:b/>
          <w:sz w:val="28"/>
        </w:rPr>
      </w:pPr>
      <w:r>
        <w:rPr>
          <w:sz w:val="28"/>
        </w:rPr>
        <w:t>Слідчий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8"/>
          <w:sz w:val="28"/>
        </w:rPr>
        <w:t xml:space="preserve"> </w:t>
      </w:r>
      <w:r>
        <w:rPr>
          <w:sz w:val="28"/>
        </w:rPr>
        <w:t>прокурор</w:t>
      </w:r>
      <w:r>
        <w:rPr>
          <w:spacing w:val="-7"/>
          <w:sz w:val="28"/>
        </w:rPr>
        <w:t xml:space="preserve"> </w:t>
      </w:r>
      <w:r>
        <w:rPr>
          <w:sz w:val="28"/>
        </w:rPr>
        <w:t>довів,</w:t>
      </w:r>
      <w:r>
        <w:rPr>
          <w:spacing w:val="-5"/>
          <w:sz w:val="28"/>
        </w:rPr>
        <w:t xml:space="preserve"> що:</w:t>
      </w:r>
    </w:p>
    <w:p w14:paraId="72EBB35C" w14:textId="77777777" w:rsidR="004F2C9F" w:rsidRDefault="004F2C9F" w:rsidP="004F2C9F">
      <w:pPr>
        <w:pStyle w:val="ListParagraph"/>
        <w:numPr>
          <w:ilvl w:val="1"/>
          <w:numId w:val="6"/>
        </w:numPr>
        <w:tabs>
          <w:tab w:val="left" w:pos="588"/>
        </w:tabs>
        <w:spacing w:after="6"/>
        <w:ind w:left="588" w:hanging="303"/>
        <w:rPr>
          <w:sz w:val="28"/>
        </w:rPr>
      </w:pPr>
      <w:r>
        <w:rPr>
          <w:sz w:val="28"/>
        </w:rPr>
        <w:t>наявна</w:t>
      </w:r>
      <w:r>
        <w:rPr>
          <w:spacing w:val="-12"/>
          <w:sz w:val="28"/>
        </w:rPr>
        <w:t xml:space="preserve"> </w:t>
      </w:r>
      <w:r>
        <w:rPr>
          <w:sz w:val="28"/>
        </w:rPr>
        <w:t>обґрунтована</w:t>
      </w:r>
      <w:r>
        <w:rPr>
          <w:spacing w:val="-8"/>
          <w:sz w:val="28"/>
        </w:rPr>
        <w:t xml:space="preserve"> </w:t>
      </w:r>
      <w:r>
        <w:rPr>
          <w:sz w:val="28"/>
        </w:rPr>
        <w:t>підозра</w:t>
      </w:r>
      <w:r>
        <w:rPr>
          <w:spacing w:val="-7"/>
          <w:sz w:val="28"/>
        </w:rPr>
        <w:t xml:space="preserve"> </w:t>
      </w: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z w:val="28"/>
        </w:rPr>
        <w:t>вчиненні</w:t>
      </w:r>
      <w:r>
        <w:rPr>
          <w:spacing w:val="-6"/>
          <w:sz w:val="28"/>
        </w:rPr>
        <w:t xml:space="preserve"> </w:t>
      </w:r>
      <w:r>
        <w:rPr>
          <w:sz w:val="28"/>
        </w:rPr>
        <w:t>кримінального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правопорушення</w:t>
      </w:r>
    </w:p>
    <w:p w14:paraId="574CC4B6" w14:textId="77777777" w:rsidR="004F2C9F" w:rsidRDefault="004F2C9F" w:rsidP="004F2C9F">
      <w:pPr>
        <w:pStyle w:val="BodyText"/>
        <w:ind w:left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686899B" wp14:editId="0259EF55">
                <wp:extent cx="6078855" cy="445134"/>
                <wp:effectExtent l="9525" t="0" r="0" b="12065"/>
                <wp:docPr id="1" name="Textbox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6C134B" w14:textId="77777777" w:rsidR="004F2C9F" w:rsidRDefault="004F2C9F" w:rsidP="004F2C9F">
                            <w:pPr>
                              <w:spacing w:before="223"/>
                              <w:ind w:left="287" w:right="290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(обставини,</w:t>
                            </w:r>
                            <w:r>
                              <w:rPr>
                                <w:i/>
                                <w:color w:val="538DD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що</w:t>
                            </w:r>
                            <w:r>
                              <w:rPr>
                                <w:i/>
                                <w:color w:val="538DD3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підтверджують</w:t>
                            </w:r>
                            <w:r>
                              <w:rPr>
                                <w:i/>
                                <w:color w:val="538DD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наявність</w:t>
                            </w:r>
                            <w:r>
                              <w:rPr>
                                <w:i/>
                                <w:color w:val="538DD3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підозри)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6899B" id="Textbox 626" o:spid="_x0000_s1030" type="#_x0000_t202" style="width:478.6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" filled="f" strokeweight=".16931mm">
                <v:path arrowok="t"/>
                <v:textbox inset="0,0,0,0">
                  <w:txbxContent>
                    <w:p w14:paraId="376C134B" w14:textId="77777777" w:rsidR="004F2C9F" w:rsidRDefault="004F2C9F" w:rsidP="004F2C9F">
                      <w:pPr>
                        <w:spacing w:before="223"/>
                        <w:ind w:left="287" w:right="290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(обставини,</w:t>
                      </w:r>
                      <w:r>
                        <w:rPr>
                          <w:i/>
                          <w:color w:val="538DD3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що</w:t>
                      </w:r>
                      <w:r>
                        <w:rPr>
                          <w:i/>
                          <w:color w:val="538DD3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підтверджують</w:t>
                      </w:r>
                      <w:r>
                        <w:rPr>
                          <w:i/>
                          <w:color w:val="538DD3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наявність</w:t>
                      </w:r>
                      <w:r>
                        <w:rPr>
                          <w:i/>
                          <w:color w:val="538DD3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підозри)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23505C" w14:textId="77777777" w:rsidR="004F2C9F" w:rsidRDefault="004F2C9F" w:rsidP="004F2C9F">
      <w:pPr>
        <w:pStyle w:val="ListParagraph"/>
        <w:numPr>
          <w:ilvl w:val="1"/>
          <w:numId w:val="6"/>
        </w:numPr>
        <w:tabs>
          <w:tab w:val="left" w:pos="588"/>
        </w:tabs>
        <w:ind w:left="588" w:hanging="303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F3F3232" wp14:editId="46758959">
                <wp:simplePos x="0" y="0"/>
                <wp:positionH relativeFrom="page">
                  <wp:posOffset>832408</wp:posOffset>
                </wp:positionH>
                <wp:positionV relativeFrom="paragraph">
                  <wp:posOffset>185165</wp:posOffset>
                </wp:positionV>
                <wp:extent cx="6078855" cy="445134"/>
                <wp:effectExtent l="0" t="0" r="0" b="0"/>
                <wp:wrapNone/>
                <wp:docPr id="627" name="Textbox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C03C4C" w14:textId="77777777" w:rsidR="004F2C9F" w:rsidRDefault="004F2C9F" w:rsidP="004F2C9F">
                            <w:pPr>
                              <w:spacing w:before="223"/>
                              <w:ind w:left="10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(значення</w:t>
                            </w:r>
                            <w:r>
                              <w:rPr>
                                <w:i/>
                                <w:color w:val="538D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речей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/</w:t>
                            </w:r>
                            <w:r>
                              <w:rPr>
                                <w:i/>
                                <w:color w:val="538DD3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документів</w:t>
                            </w:r>
                            <w:r>
                              <w:rPr>
                                <w:i/>
                                <w:color w:val="538D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для</w:t>
                            </w:r>
                            <w:r>
                              <w:rPr>
                                <w:i/>
                                <w:color w:val="538D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встановлення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обставин</w:t>
                            </w:r>
                            <w:r>
                              <w:rPr>
                                <w:i/>
                                <w:color w:val="538D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вчинення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кримінального</w:t>
                            </w:r>
                            <w:r>
                              <w:rPr>
                                <w:i/>
                                <w:color w:val="538D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правопорушення)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F3232" id="Textbox 627" o:spid="_x0000_s1031" type="#_x0000_t202" style="position:absolute;left:0;text-align:left;margin-left:65.55pt;margin-top:14.6pt;width:478.65pt;height:35.0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" filled="f" strokeweight=".16931mm">
                <v:path arrowok="t"/>
                <v:textbox inset="0,0,0,0">
                  <w:txbxContent>
                    <w:p w14:paraId="01C03C4C" w14:textId="77777777" w:rsidR="004F2C9F" w:rsidRDefault="004F2C9F" w:rsidP="004F2C9F">
                      <w:pPr>
                        <w:spacing w:before="223"/>
                        <w:ind w:left="10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(значення</w:t>
                      </w:r>
                      <w:r>
                        <w:rPr>
                          <w:i/>
                          <w:color w:val="538D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речей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/</w:t>
                      </w:r>
                      <w:r>
                        <w:rPr>
                          <w:i/>
                          <w:color w:val="538DD3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документів</w:t>
                      </w:r>
                      <w:r>
                        <w:rPr>
                          <w:i/>
                          <w:color w:val="538D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для</w:t>
                      </w:r>
                      <w:r>
                        <w:rPr>
                          <w:i/>
                          <w:color w:val="538D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встановлення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обставин</w:t>
                      </w:r>
                      <w:r>
                        <w:rPr>
                          <w:i/>
                          <w:color w:val="538D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вчинення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кримінального</w:t>
                      </w:r>
                      <w:r>
                        <w:rPr>
                          <w:i/>
                          <w:color w:val="538D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правопорушення)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відшукувані</w:t>
      </w:r>
      <w:r>
        <w:rPr>
          <w:spacing w:val="-6"/>
          <w:sz w:val="28"/>
        </w:rPr>
        <w:t xml:space="preserve"> </w:t>
      </w:r>
      <w:r>
        <w:rPr>
          <w:sz w:val="28"/>
        </w:rPr>
        <w:t>речі</w:t>
      </w:r>
      <w:r>
        <w:rPr>
          <w:spacing w:val="-7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документи</w:t>
      </w:r>
      <w:r>
        <w:rPr>
          <w:spacing w:val="-5"/>
          <w:sz w:val="28"/>
        </w:rPr>
        <w:t xml:space="preserve"> </w:t>
      </w:r>
      <w:r>
        <w:rPr>
          <w:sz w:val="28"/>
        </w:rPr>
        <w:t>мають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розслідування</w:t>
      </w:r>
    </w:p>
    <w:p w14:paraId="60CEB5E2" w14:textId="77777777" w:rsidR="004F2C9F" w:rsidRDefault="004F2C9F" w:rsidP="004F2C9F">
      <w:pPr>
        <w:pStyle w:val="BodyText"/>
        <w:rPr>
          <w:sz w:val="28"/>
        </w:rPr>
      </w:pPr>
    </w:p>
    <w:p w14:paraId="75247E7B" w14:textId="77777777" w:rsidR="004F2C9F" w:rsidRDefault="004F2C9F" w:rsidP="004F2C9F">
      <w:pPr>
        <w:pStyle w:val="BodyText"/>
        <w:spacing w:before="24"/>
        <w:rPr>
          <w:sz w:val="28"/>
        </w:rPr>
      </w:pPr>
    </w:p>
    <w:p w14:paraId="14153DA8" w14:textId="77777777" w:rsidR="004F2C9F" w:rsidRDefault="004F2C9F" w:rsidP="004F2C9F">
      <w:pPr>
        <w:pStyle w:val="ListParagraph"/>
        <w:numPr>
          <w:ilvl w:val="1"/>
          <w:numId w:val="6"/>
        </w:numPr>
        <w:tabs>
          <w:tab w:val="left" w:pos="641"/>
        </w:tabs>
        <w:spacing w:after="6"/>
        <w:ind w:left="285" w:right="435" w:firstLine="0"/>
        <w:rPr>
          <w:sz w:val="28"/>
        </w:rPr>
      </w:pPr>
      <w:r>
        <w:rPr>
          <w:sz w:val="28"/>
        </w:rPr>
        <w:t>відомості,</w:t>
      </w:r>
      <w:r>
        <w:rPr>
          <w:spacing w:val="40"/>
          <w:sz w:val="28"/>
        </w:rPr>
        <w:t xml:space="preserve"> </w:t>
      </w:r>
      <w:r>
        <w:rPr>
          <w:sz w:val="28"/>
        </w:rPr>
        <w:t>які</w:t>
      </w:r>
      <w:r>
        <w:rPr>
          <w:spacing w:val="40"/>
          <w:sz w:val="28"/>
        </w:rPr>
        <w:t xml:space="preserve"> </w:t>
      </w:r>
      <w:r>
        <w:rPr>
          <w:sz w:val="28"/>
        </w:rPr>
        <w:t>містяться</w:t>
      </w:r>
      <w:r>
        <w:rPr>
          <w:spacing w:val="40"/>
          <w:sz w:val="28"/>
        </w:rPr>
        <w:t xml:space="preserve"> </w:t>
      </w:r>
      <w:r>
        <w:rPr>
          <w:sz w:val="28"/>
        </w:rPr>
        <w:t>у</w:t>
      </w:r>
      <w:r>
        <w:rPr>
          <w:spacing w:val="40"/>
          <w:sz w:val="28"/>
        </w:rPr>
        <w:t xml:space="preserve"> </w:t>
      </w:r>
      <w:r>
        <w:rPr>
          <w:sz w:val="28"/>
        </w:rPr>
        <w:t>відшукуваних</w:t>
      </w:r>
      <w:r>
        <w:rPr>
          <w:spacing w:val="40"/>
          <w:sz w:val="28"/>
        </w:rPr>
        <w:t xml:space="preserve"> </w:t>
      </w:r>
      <w:r>
        <w:rPr>
          <w:sz w:val="28"/>
        </w:rPr>
        <w:t>речах</w:t>
      </w:r>
      <w:r>
        <w:rPr>
          <w:spacing w:val="40"/>
          <w:sz w:val="28"/>
        </w:rPr>
        <w:t xml:space="preserve"> </w:t>
      </w:r>
      <w:r>
        <w:rPr>
          <w:sz w:val="28"/>
        </w:rPr>
        <w:t>і</w:t>
      </w:r>
      <w:r>
        <w:rPr>
          <w:spacing w:val="40"/>
          <w:sz w:val="28"/>
        </w:rPr>
        <w:t xml:space="preserve"> </w:t>
      </w:r>
      <w:r>
        <w:rPr>
          <w:sz w:val="28"/>
        </w:rPr>
        <w:t>документах,</w:t>
      </w:r>
      <w:r>
        <w:rPr>
          <w:spacing w:val="40"/>
          <w:sz w:val="28"/>
        </w:rPr>
        <w:t xml:space="preserve"> </w:t>
      </w:r>
      <w:r>
        <w:rPr>
          <w:sz w:val="28"/>
        </w:rPr>
        <w:t>можуть</w:t>
      </w:r>
      <w:r>
        <w:rPr>
          <w:spacing w:val="40"/>
          <w:sz w:val="28"/>
        </w:rPr>
        <w:t xml:space="preserve"> </w:t>
      </w:r>
      <w:r>
        <w:rPr>
          <w:sz w:val="28"/>
        </w:rPr>
        <w:t>бути доказами під час судового розгляду</w:t>
      </w:r>
    </w:p>
    <w:p w14:paraId="0DEB0B02" w14:textId="77777777" w:rsidR="004F2C9F" w:rsidRDefault="004F2C9F" w:rsidP="004F2C9F">
      <w:pPr>
        <w:pStyle w:val="BodyText"/>
        <w:ind w:left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622FC5E" wp14:editId="27385E3E">
                <wp:extent cx="6078855" cy="591820"/>
                <wp:effectExtent l="9525" t="0" r="0" b="8254"/>
                <wp:docPr id="628" name="Textbox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918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AF3D98" w14:textId="77777777" w:rsidR="004F2C9F" w:rsidRDefault="004F2C9F" w:rsidP="004F2C9F">
                            <w:pPr>
                              <w:spacing w:before="224"/>
                              <w:ind w:left="10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(обґрунтування</w:t>
                            </w:r>
                            <w:r>
                              <w:rPr>
                                <w:i/>
                                <w:color w:val="538DD3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можливості</w:t>
                            </w:r>
                            <w:r>
                              <w:rPr>
                                <w:i/>
                                <w:color w:val="538DD3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використання</w:t>
                            </w:r>
                            <w:r>
                              <w:rPr>
                                <w:i/>
                                <w:color w:val="538DD3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виявлених</w:t>
                            </w:r>
                            <w:r>
                              <w:rPr>
                                <w:i/>
                                <w:color w:val="538DD3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відомостей</w:t>
                            </w:r>
                            <w:r>
                              <w:rPr>
                                <w:i/>
                                <w:color w:val="538DD3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як</w:t>
                            </w:r>
                            <w:r>
                              <w:rPr>
                                <w:i/>
                                <w:color w:val="538DD3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належних</w:t>
                            </w:r>
                            <w:r>
                              <w:rPr>
                                <w:i/>
                                <w:color w:val="538DD3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доказів</w:t>
                            </w:r>
                            <w:r>
                              <w:rPr>
                                <w:i/>
                                <w:color w:val="538DD3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у</w:t>
                            </w:r>
                            <w:r>
                              <w:rPr>
                                <w:i/>
                                <w:color w:val="538DD3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 xml:space="preserve">кримінальному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провадженні)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22FC5E" id="Textbox 628" o:spid="_x0000_s1032" type="#_x0000_t202" style="width:478.65pt;height:4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" filled="f" strokeweight=".16931mm">
                <v:path arrowok="t"/>
                <v:textbox inset="0,0,0,0">
                  <w:txbxContent>
                    <w:p w14:paraId="15AF3D98" w14:textId="77777777" w:rsidR="004F2C9F" w:rsidRDefault="004F2C9F" w:rsidP="004F2C9F">
                      <w:pPr>
                        <w:spacing w:before="224"/>
                        <w:ind w:left="10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(обґрунтування</w:t>
                      </w:r>
                      <w:r>
                        <w:rPr>
                          <w:i/>
                          <w:color w:val="538DD3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можливості</w:t>
                      </w:r>
                      <w:r>
                        <w:rPr>
                          <w:i/>
                          <w:color w:val="538DD3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використання</w:t>
                      </w:r>
                      <w:r>
                        <w:rPr>
                          <w:i/>
                          <w:color w:val="538DD3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виявлених</w:t>
                      </w:r>
                      <w:r>
                        <w:rPr>
                          <w:i/>
                          <w:color w:val="538DD3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відомостей</w:t>
                      </w:r>
                      <w:r>
                        <w:rPr>
                          <w:i/>
                          <w:color w:val="538DD3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як</w:t>
                      </w:r>
                      <w:r>
                        <w:rPr>
                          <w:i/>
                          <w:color w:val="538DD3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належних</w:t>
                      </w:r>
                      <w:r>
                        <w:rPr>
                          <w:i/>
                          <w:color w:val="538DD3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доказів</w:t>
                      </w:r>
                      <w:r>
                        <w:rPr>
                          <w:i/>
                          <w:color w:val="538DD3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у</w:t>
                      </w:r>
                      <w:r>
                        <w:rPr>
                          <w:i/>
                          <w:color w:val="538DD3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 xml:space="preserve">кримінальному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провадженні)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120F51" w14:textId="77777777" w:rsidR="004F2C9F" w:rsidRDefault="004F2C9F" w:rsidP="004F2C9F">
      <w:pPr>
        <w:pStyle w:val="ListParagraph"/>
        <w:numPr>
          <w:ilvl w:val="1"/>
          <w:numId w:val="6"/>
        </w:numPr>
        <w:tabs>
          <w:tab w:val="left" w:pos="718"/>
          <w:tab w:val="left" w:pos="2385"/>
        </w:tabs>
        <w:ind w:left="285" w:right="430" w:firstLine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8843DED" wp14:editId="444878ED">
                <wp:simplePos x="0" y="0"/>
                <wp:positionH relativeFrom="page">
                  <wp:posOffset>832408</wp:posOffset>
                </wp:positionH>
                <wp:positionV relativeFrom="paragraph">
                  <wp:posOffset>393191</wp:posOffset>
                </wp:positionV>
                <wp:extent cx="6078855" cy="591820"/>
                <wp:effectExtent l="0" t="0" r="0" b="0"/>
                <wp:wrapNone/>
                <wp:docPr id="629" name="Text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918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C6B557" w14:textId="77777777" w:rsidR="004F2C9F" w:rsidRDefault="004F2C9F" w:rsidP="004F2C9F">
                            <w:pPr>
                              <w:spacing w:before="223"/>
                              <w:ind w:left="10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(обставини,</w:t>
                            </w:r>
                            <w:r>
                              <w:rPr>
                                <w:i/>
                                <w:color w:val="538DD3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що</w:t>
                            </w:r>
                            <w:r>
                              <w:rPr>
                                <w:i/>
                                <w:color w:val="538DD3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свідчать</w:t>
                            </w:r>
                            <w:r>
                              <w:rPr>
                                <w:i/>
                                <w:color w:val="538DD3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про</w:t>
                            </w:r>
                            <w:r>
                              <w:rPr>
                                <w:i/>
                                <w:color w:val="538DD3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перебування</w:t>
                            </w:r>
                            <w:r>
                              <w:rPr>
                                <w:i/>
                                <w:color w:val="538DD3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зазначеного</w:t>
                            </w:r>
                            <w:r>
                              <w:rPr>
                                <w:i/>
                                <w:color w:val="538DD3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предмету</w:t>
                            </w:r>
                            <w:r>
                              <w:rPr>
                                <w:i/>
                                <w:color w:val="538DD3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/</w:t>
                            </w:r>
                            <w:r>
                              <w:rPr>
                                <w:i/>
                                <w:color w:val="538DD3"/>
                                <w:spacing w:val="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майна</w:t>
                            </w:r>
                            <w:r>
                              <w:rPr>
                                <w:i/>
                                <w:color w:val="538DD3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в</w:t>
                            </w:r>
                            <w:r>
                              <w:rPr>
                                <w:i/>
                                <w:color w:val="538DD3"/>
                                <w:spacing w:val="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межах</w:t>
                            </w:r>
                            <w:r>
                              <w:rPr>
                                <w:i/>
                                <w:color w:val="538DD3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зазначеного</w:t>
                            </w:r>
                            <w:r>
                              <w:rPr>
                                <w:i/>
                                <w:color w:val="538DD3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житла</w:t>
                            </w:r>
                            <w:r>
                              <w:rPr>
                                <w:i/>
                                <w:color w:val="538DD3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 xml:space="preserve">/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володіння)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43DED" id="Textbox 629" o:spid="_x0000_s1033" type="#_x0000_t202" style="position:absolute;left:0;text-align:left;margin-left:65.55pt;margin-top:30.95pt;width:478.65pt;height:46.6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" filled="f" strokeweight=".16931mm">
                <v:path arrowok="t"/>
                <v:textbox inset="0,0,0,0">
                  <w:txbxContent>
                    <w:p w14:paraId="24C6B557" w14:textId="77777777" w:rsidR="004F2C9F" w:rsidRDefault="004F2C9F" w:rsidP="004F2C9F">
                      <w:pPr>
                        <w:spacing w:before="223"/>
                        <w:ind w:left="10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(обставини,</w:t>
                      </w:r>
                      <w:r>
                        <w:rPr>
                          <w:i/>
                          <w:color w:val="538DD3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що</w:t>
                      </w:r>
                      <w:r>
                        <w:rPr>
                          <w:i/>
                          <w:color w:val="538DD3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свідчать</w:t>
                      </w:r>
                      <w:r>
                        <w:rPr>
                          <w:i/>
                          <w:color w:val="538DD3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про</w:t>
                      </w:r>
                      <w:r>
                        <w:rPr>
                          <w:i/>
                          <w:color w:val="538DD3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перебування</w:t>
                      </w:r>
                      <w:r>
                        <w:rPr>
                          <w:i/>
                          <w:color w:val="538DD3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зазначеного</w:t>
                      </w:r>
                      <w:r>
                        <w:rPr>
                          <w:i/>
                          <w:color w:val="538DD3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предмету</w:t>
                      </w:r>
                      <w:r>
                        <w:rPr>
                          <w:i/>
                          <w:color w:val="538DD3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/</w:t>
                      </w:r>
                      <w:r>
                        <w:rPr>
                          <w:i/>
                          <w:color w:val="538DD3"/>
                          <w:spacing w:val="3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майна</w:t>
                      </w:r>
                      <w:r>
                        <w:rPr>
                          <w:i/>
                          <w:color w:val="538DD3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в</w:t>
                      </w:r>
                      <w:r>
                        <w:rPr>
                          <w:i/>
                          <w:color w:val="538DD3"/>
                          <w:spacing w:val="3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межах</w:t>
                      </w:r>
                      <w:r>
                        <w:rPr>
                          <w:i/>
                          <w:color w:val="538DD3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зазначеного</w:t>
                      </w:r>
                      <w:r>
                        <w:rPr>
                          <w:i/>
                          <w:color w:val="538DD3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житла</w:t>
                      </w:r>
                      <w:r>
                        <w:rPr>
                          <w:i/>
                          <w:color w:val="538DD3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 xml:space="preserve">/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володіння)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8"/>
        </w:rPr>
        <w:t>відшукувані</w:t>
      </w:r>
      <w:r>
        <w:rPr>
          <w:sz w:val="28"/>
        </w:rPr>
        <w:tab/>
        <w:t>речі,</w:t>
      </w:r>
      <w:r>
        <w:rPr>
          <w:spacing w:val="80"/>
          <w:sz w:val="28"/>
        </w:rPr>
        <w:t xml:space="preserve"> </w:t>
      </w:r>
      <w:r>
        <w:rPr>
          <w:sz w:val="28"/>
        </w:rPr>
        <w:t>документи</w:t>
      </w:r>
      <w:r>
        <w:rPr>
          <w:spacing w:val="80"/>
          <w:sz w:val="28"/>
        </w:rPr>
        <w:t xml:space="preserve"> </w:t>
      </w:r>
      <w:r>
        <w:rPr>
          <w:sz w:val="28"/>
        </w:rPr>
        <w:t>або</w:t>
      </w:r>
      <w:r>
        <w:rPr>
          <w:spacing w:val="80"/>
          <w:sz w:val="28"/>
        </w:rPr>
        <w:t xml:space="preserve"> </w:t>
      </w:r>
      <w:r>
        <w:rPr>
          <w:sz w:val="28"/>
        </w:rPr>
        <w:t>особи</w:t>
      </w:r>
      <w:r>
        <w:rPr>
          <w:spacing w:val="80"/>
          <w:sz w:val="28"/>
        </w:rPr>
        <w:t xml:space="preserve"> </w:t>
      </w:r>
      <w:r>
        <w:rPr>
          <w:sz w:val="28"/>
        </w:rPr>
        <w:t>знаходяться</w:t>
      </w:r>
      <w:r>
        <w:rPr>
          <w:spacing w:val="80"/>
          <w:sz w:val="28"/>
        </w:rPr>
        <w:t xml:space="preserve"> </w:t>
      </w:r>
      <w:r>
        <w:rPr>
          <w:sz w:val="28"/>
        </w:rPr>
        <w:t>у</w:t>
      </w:r>
      <w:r>
        <w:rPr>
          <w:spacing w:val="80"/>
          <w:sz w:val="28"/>
        </w:rPr>
        <w:t xml:space="preserve"> </w:t>
      </w:r>
      <w:r>
        <w:rPr>
          <w:sz w:val="28"/>
        </w:rPr>
        <w:t>зазначеному</w:t>
      </w:r>
      <w:r>
        <w:rPr>
          <w:spacing w:val="80"/>
          <w:sz w:val="28"/>
        </w:rPr>
        <w:t xml:space="preserve"> </w:t>
      </w:r>
      <w:r>
        <w:rPr>
          <w:sz w:val="28"/>
        </w:rPr>
        <w:t>в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клопотанні житлі чи іншому володінні особи.</w:t>
      </w:r>
    </w:p>
    <w:p w14:paraId="08E243C3" w14:textId="77777777" w:rsidR="004F2C9F" w:rsidRDefault="004F2C9F" w:rsidP="004F2C9F">
      <w:pPr>
        <w:pStyle w:val="BodyText"/>
        <w:rPr>
          <w:sz w:val="28"/>
        </w:rPr>
      </w:pPr>
    </w:p>
    <w:p w14:paraId="6B4E3F31" w14:textId="77777777" w:rsidR="004F2C9F" w:rsidRDefault="004F2C9F" w:rsidP="004F2C9F">
      <w:pPr>
        <w:pStyle w:val="BodyText"/>
        <w:rPr>
          <w:sz w:val="28"/>
        </w:rPr>
      </w:pPr>
    </w:p>
    <w:p w14:paraId="33DB3336" w14:textId="77777777" w:rsidR="004F2C9F" w:rsidRDefault="004F2C9F" w:rsidP="004F2C9F">
      <w:pPr>
        <w:pStyle w:val="BodyText"/>
        <w:spacing w:before="259"/>
        <w:rPr>
          <w:sz w:val="28"/>
        </w:rPr>
      </w:pPr>
    </w:p>
    <w:p w14:paraId="7B48748F" w14:textId="77777777" w:rsidR="004F2C9F" w:rsidRDefault="004F2C9F" w:rsidP="004F2C9F">
      <w:pPr>
        <w:spacing w:before="1"/>
        <w:ind w:left="1005"/>
        <w:rPr>
          <w:sz w:val="28"/>
        </w:rPr>
      </w:pP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-2"/>
          <w:sz w:val="28"/>
        </w:rPr>
        <w:t xml:space="preserve"> </w:t>
      </w:r>
      <w:r>
        <w:rPr>
          <w:sz w:val="28"/>
        </w:rPr>
        <w:t>викладеного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5"/>
          <w:sz w:val="28"/>
        </w:rPr>
        <w:t xml:space="preserve"> </w:t>
      </w:r>
      <w:r>
        <w:rPr>
          <w:sz w:val="28"/>
        </w:rPr>
        <w:t>керуючись</w:t>
      </w:r>
      <w:r>
        <w:rPr>
          <w:spacing w:val="-4"/>
          <w:sz w:val="28"/>
        </w:rPr>
        <w:t xml:space="preserve"> </w:t>
      </w:r>
      <w:r>
        <w:rPr>
          <w:sz w:val="28"/>
        </w:rPr>
        <w:t>ст.</w:t>
      </w:r>
      <w:r>
        <w:rPr>
          <w:spacing w:val="-6"/>
          <w:sz w:val="28"/>
        </w:rPr>
        <w:t xml:space="preserve"> </w:t>
      </w:r>
      <w:r>
        <w:rPr>
          <w:sz w:val="28"/>
        </w:rPr>
        <w:t>ст.</w:t>
      </w:r>
      <w:r>
        <w:rPr>
          <w:spacing w:val="63"/>
          <w:sz w:val="28"/>
        </w:rPr>
        <w:t xml:space="preserve"> </w:t>
      </w:r>
      <w:r>
        <w:rPr>
          <w:sz w:val="28"/>
        </w:rPr>
        <w:t>234,</w:t>
      </w:r>
      <w:r>
        <w:rPr>
          <w:spacing w:val="-4"/>
          <w:sz w:val="28"/>
        </w:rPr>
        <w:t xml:space="preserve"> </w:t>
      </w:r>
      <w:r>
        <w:rPr>
          <w:sz w:val="28"/>
        </w:rPr>
        <w:t>235</w:t>
      </w:r>
      <w:r>
        <w:rPr>
          <w:spacing w:val="-1"/>
          <w:sz w:val="28"/>
        </w:rPr>
        <w:t xml:space="preserve"> </w:t>
      </w:r>
      <w:r>
        <w:rPr>
          <w:sz w:val="28"/>
        </w:rPr>
        <w:t>КПК</w:t>
      </w:r>
      <w:r>
        <w:rPr>
          <w:spacing w:val="-2"/>
          <w:sz w:val="28"/>
        </w:rPr>
        <w:t xml:space="preserve"> України,</w:t>
      </w:r>
    </w:p>
    <w:p w14:paraId="25AC78E7" w14:textId="77777777" w:rsidR="004F2C9F" w:rsidRDefault="004F2C9F" w:rsidP="004F2C9F">
      <w:pPr>
        <w:pStyle w:val="Heading1"/>
        <w:spacing w:before="6"/>
        <w:ind w:left="3644"/>
      </w:pPr>
      <w:r>
        <w:rPr>
          <w:sz w:val="28"/>
        </w:rPr>
        <w:t>У</w:t>
      </w:r>
      <w:r>
        <w:rPr>
          <w:spacing w:val="7"/>
          <w:sz w:val="28"/>
        </w:rPr>
        <w:t xml:space="preserve"> </w:t>
      </w:r>
      <w:r>
        <w:t>х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л</w:t>
      </w:r>
      <w:r>
        <w:rPr>
          <w:spacing w:val="-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-5"/>
        </w:rPr>
        <w:t>в:</w:t>
      </w:r>
    </w:p>
    <w:p w14:paraId="64A6FF92" w14:textId="77777777" w:rsidR="004F2C9F" w:rsidRDefault="004F2C9F" w:rsidP="004F2C9F">
      <w:pPr>
        <w:pStyle w:val="ListParagraph"/>
        <w:numPr>
          <w:ilvl w:val="0"/>
          <w:numId w:val="4"/>
        </w:numPr>
        <w:tabs>
          <w:tab w:val="left" w:pos="792"/>
          <w:tab w:val="left" w:pos="1952"/>
          <w:tab w:val="left" w:pos="2988"/>
          <w:tab w:val="left" w:pos="3558"/>
          <w:tab w:val="left" w:pos="4625"/>
          <w:tab w:val="left" w:pos="5652"/>
          <w:tab w:val="left" w:pos="6026"/>
          <w:tab w:val="left" w:pos="7160"/>
          <w:tab w:val="left" w:pos="8656"/>
          <w:tab w:val="left" w:pos="9980"/>
        </w:tabs>
        <w:spacing w:line="318" w:lineRule="exact"/>
        <w:rPr>
          <w:sz w:val="28"/>
        </w:rPr>
      </w:pPr>
      <w:r>
        <w:rPr>
          <w:spacing w:val="-2"/>
          <w:sz w:val="28"/>
        </w:rPr>
        <w:t>Надати</w:t>
      </w:r>
      <w:r>
        <w:rPr>
          <w:sz w:val="28"/>
        </w:rPr>
        <w:tab/>
      </w:r>
      <w:r>
        <w:rPr>
          <w:spacing w:val="-2"/>
          <w:sz w:val="28"/>
        </w:rPr>
        <w:t>дозвіл</w:t>
      </w:r>
      <w:r>
        <w:rPr>
          <w:sz w:val="28"/>
        </w:rPr>
        <w:tab/>
      </w:r>
      <w:r>
        <w:rPr>
          <w:spacing w:val="-5"/>
          <w:sz w:val="28"/>
        </w:rPr>
        <w:t>на</w:t>
      </w:r>
      <w:r>
        <w:rPr>
          <w:sz w:val="28"/>
        </w:rPr>
        <w:tab/>
      </w:r>
      <w:r>
        <w:rPr>
          <w:spacing w:val="-4"/>
          <w:sz w:val="28"/>
        </w:rPr>
        <w:t>обшук</w:t>
      </w:r>
      <w:r>
        <w:rPr>
          <w:sz w:val="28"/>
        </w:rPr>
        <w:tab/>
      </w:r>
      <w:r>
        <w:rPr>
          <w:spacing w:val="-4"/>
          <w:sz w:val="28"/>
        </w:rPr>
        <w:t>житла</w:t>
      </w:r>
      <w:r>
        <w:rPr>
          <w:sz w:val="28"/>
        </w:rPr>
        <w:tab/>
      </w:r>
      <w:r>
        <w:rPr>
          <w:spacing w:val="-10"/>
          <w:sz w:val="28"/>
        </w:rPr>
        <w:t>/</w:t>
      </w:r>
      <w:r>
        <w:rPr>
          <w:sz w:val="28"/>
        </w:rPr>
        <w:tab/>
      </w:r>
      <w:r>
        <w:rPr>
          <w:spacing w:val="-2"/>
          <w:sz w:val="28"/>
        </w:rPr>
        <w:t>іншого</w:t>
      </w:r>
      <w:r>
        <w:rPr>
          <w:sz w:val="28"/>
        </w:rPr>
        <w:tab/>
      </w:r>
      <w:r>
        <w:rPr>
          <w:spacing w:val="-2"/>
          <w:sz w:val="28"/>
        </w:rPr>
        <w:t>володіння</w:t>
      </w:r>
      <w:r>
        <w:rPr>
          <w:sz w:val="28"/>
        </w:rPr>
        <w:tab/>
      </w:r>
      <w:r>
        <w:rPr>
          <w:sz w:val="28"/>
          <w:u w:val="single"/>
        </w:rPr>
        <w:tab/>
      </w:r>
    </w:p>
    <w:p w14:paraId="75A77314" w14:textId="77777777" w:rsidR="004F2C9F" w:rsidRDefault="004F2C9F" w:rsidP="004F2C9F">
      <w:pPr>
        <w:tabs>
          <w:tab w:val="left" w:pos="9525"/>
        </w:tabs>
        <w:ind w:left="285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,</w:t>
      </w:r>
    </w:p>
    <w:p w14:paraId="33F6CDD0" w14:textId="77777777" w:rsidR="004F2C9F" w:rsidRDefault="004F2C9F" w:rsidP="004F2C9F">
      <w:pPr>
        <w:ind w:left="285" w:right="432" w:firstLine="719"/>
        <w:rPr>
          <w:i/>
          <w:sz w:val="20"/>
        </w:rPr>
      </w:pPr>
      <w:r>
        <w:rPr>
          <w:i/>
          <w:color w:val="538DD3"/>
          <w:sz w:val="20"/>
        </w:rPr>
        <w:t>(прізвище, ім`я та по-батькові фізичної особи; найменування юридичної особи; власника / володільця житла / іншого володіння)</w:t>
      </w:r>
    </w:p>
    <w:p w14:paraId="1E426EAB" w14:textId="77777777" w:rsidR="004F2C9F" w:rsidRDefault="004F2C9F" w:rsidP="004F2C9F">
      <w:pPr>
        <w:tabs>
          <w:tab w:val="left" w:pos="9644"/>
        </w:tabs>
        <w:ind w:left="285"/>
        <w:rPr>
          <w:sz w:val="28"/>
        </w:rPr>
      </w:pPr>
      <w:r>
        <w:rPr>
          <w:sz w:val="28"/>
        </w:rPr>
        <w:t>яке</w:t>
      </w:r>
      <w:r>
        <w:rPr>
          <w:spacing w:val="-5"/>
          <w:sz w:val="28"/>
        </w:rPr>
        <w:t xml:space="preserve"> </w:t>
      </w:r>
      <w:r>
        <w:rPr>
          <w:sz w:val="28"/>
        </w:rPr>
        <w:t>знаходиться</w:t>
      </w:r>
      <w:r>
        <w:rPr>
          <w:spacing w:val="-4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адресою</w:t>
      </w:r>
      <w:r>
        <w:rPr>
          <w:sz w:val="28"/>
          <w:u w:val="single"/>
        </w:rPr>
        <w:tab/>
      </w:r>
    </w:p>
    <w:p w14:paraId="759C623F" w14:textId="77777777" w:rsidR="004F2C9F" w:rsidRDefault="004F2C9F" w:rsidP="004F2C9F">
      <w:pPr>
        <w:ind w:left="2408" w:right="144"/>
        <w:jc w:val="center"/>
        <w:rPr>
          <w:i/>
          <w:sz w:val="20"/>
        </w:rPr>
      </w:pPr>
      <w:r>
        <w:rPr>
          <w:i/>
          <w:color w:val="538DD3"/>
          <w:spacing w:val="-2"/>
          <w:sz w:val="20"/>
        </w:rPr>
        <w:t>(адреса)</w:t>
      </w:r>
    </w:p>
    <w:p w14:paraId="0B71F9B6" w14:textId="77777777" w:rsidR="004F2C9F" w:rsidRDefault="004F2C9F" w:rsidP="004F2C9F">
      <w:pPr>
        <w:tabs>
          <w:tab w:val="left" w:pos="9648"/>
        </w:tabs>
        <w:ind w:left="285"/>
        <w:rPr>
          <w:sz w:val="28"/>
        </w:rPr>
      </w:pPr>
      <w:r>
        <w:rPr>
          <w:sz w:val="28"/>
        </w:rPr>
        <w:t xml:space="preserve">з метою </w:t>
      </w:r>
      <w:r>
        <w:rPr>
          <w:sz w:val="28"/>
          <w:u w:val="single"/>
        </w:rPr>
        <w:tab/>
      </w:r>
    </w:p>
    <w:p w14:paraId="2E85611B" w14:textId="77777777" w:rsidR="004F2C9F" w:rsidRDefault="004F2C9F" w:rsidP="004F2C9F">
      <w:pPr>
        <w:ind w:left="4534"/>
        <w:rPr>
          <w:i/>
          <w:sz w:val="20"/>
        </w:rPr>
      </w:pPr>
      <w:r>
        <w:rPr>
          <w:i/>
          <w:color w:val="538DD3"/>
          <w:sz w:val="20"/>
        </w:rPr>
        <w:t>(мета</w:t>
      </w:r>
      <w:r>
        <w:rPr>
          <w:i/>
          <w:color w:val="538DD3"/>
          <w:spacing w:val="-9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обшуку)</w:t>
      </w:r>
    </w:p>
    <w:p w14:paraId="4DEB262B" w14:textId="77777777" w:rsidR="004F2C9F" w:rsidRDefault="004F2C9F" w:rsidP="004F2C9F">
      <w:pPr>
        <w:pStyle w:val="ListParagraph"/>
        <w:numPr>
          <w:ilvl w:val="0"/>
          <w:numId w:val="4"/>
        </w:numPr>
        <w:tabs>
          <w:tab w:val="left" w:pos="565"/>
          <w:tab w:val="left" w:pos="3244"/>
          <w:tab w:val="left" w:pos="5199"/>
        </w:tabs>
        <w:spacing w:line="322" w:lineRule="exact"/>
        <w:ind w:left="565" w:hanging="280"/>
        <w:rPr>
          <w:sz w:val="28"/>
        </w:rPr>
      </w:pPr>
      <w:r>
        <w:rPr>
          <w:sz w:val="28"/>
        </w:rPr>
        <w:t>Ухвала</w:t>
      </w:r>
      <w:r>
        <w:rPr>
          <w:spacing w:val="-7"/>
          <w:sz w:val="28"/>
        </w:rPr>
        <w:t xml:space="preserve"> </w:t>
      </w:r>
      <w:r>
        <w:rPr>
          <w:sz w:val="28"/>
        </w:rPr>
        <w:t>дійсна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 xml:space="preserve">» </w:t>
      </w:r>
      <w:r>
        <w:rPr>
          <w:sz w:val="28"/>
          <w:u w:val="single"/>
        </w:rPr>
        <w:tab/>
      </w:r>
      <w:r>
        <w:rPr>
          <w:spacing w:val="-5"/>
          <w:sz w:val="28"/>
        </w:rPr>
        <w:t>р.</w:t>
      </w:r>
    </w:p>
    <w:p w14:paraId="512425E6" w14:textId="77777777" w:rsidR="004F2C9F" w:rsidRDefault="004F2C9F" w:rsidP="004F2C9F">
      <w:pPr>
        <w:pStyle w:val="ListParagraph"/>
        <w:numPr>
          <w:ilvl w:val="0"/>
          <w:numId w:val="4"/>
        </w:numPr>
        <w:tabs>
          <w:tab w:val="left" w:pos="565"/>
        </w:tabs>
        <w:spacing w:line="322" w:lineRule="exact"/>
        <w:ind w:left="565" w:hanging="280"/>
        <w:rPr>
          <w:sz w:val="28"/>
        </w:rPr>
      </w:pPr>
      <w:r>
        <w:rPr>
          <w:sz w:val="28"/>
        </w:rPr>
        <w:t>Ухвала</w:t>
      </w:r>
      <w:r>
        <w:rPr>
          <w:spacing w:val="-9"/>
          <w:sz w:val="28"/>
        </w:rPr>
        <w:t xml:space="preserve"> </w:t>
      </w:r>
      <w:r>
        <w:rPr>
          <w:sz w:val="28"/>
        </w:rPr>
        <w:t>набирає</w:t>
      </w:r>
      <w:r>
        <w:rPr>
          <w:spacing w:val="-6"/>
          <w:sz w:val="28"/>
        </w:rPr>
        <w:t xml:space="preserve"> </w:t>
      </w:r>
      <w:r>
        <w:rPr>
          <w:sz w:val="28"/>
        </w:rPr>
        <w:t>законної</w:t>
      </w:r>
      <w:r>
        <w:rPr>
          <w:spacing w:val="-4"/>
          <w:sz w:val="28"/>
        </w:rPr>
        <w:t xml:space="preserve"> </w:t>
      </w:r>
      <w:r>
        <w:rPr>
          <w:sz w:val="28"/>
        </w:rPr>
        <w:t>сили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оголошення.</w:t>
      </w:r>
    </w:p>
    <w:p w14:paraId="72CEC011" w14:textId="77777777" w:rsidR="004F2C9F" w:rsidRDefault="004F2C9F" w:rsidP="004F2C9F">
      <w:pPr>
        <w:pStyle w:val="ListParagraph"/>
        <w:numPr>
          <w:ilvl w:val="0"/>
          <w:numId w:val="4"/>
        </w:numPr>
        <w:tabs>
          <w:tab w:val="left" w:pos="565"/>
          <w:tab w:val="left" w:pos="9527"/>
        </w:tabs>
        <w:ind w:left="565" w:hanging="280"/>
        <w:rPr>
          <w:sz w:val="28"/>
        </w:rPr>
      </w:pPr>
      <w:r>
        <w:rPr>
          <w:sz w:val="28"/>
        </w:rPr>
        <w:t>Виконання ухвали покласти на</w:t>
      </w:r>
      <w:r>
        <w:rPr>
          <w:spacing w:val="-2"/>
          <w:sz w:val="28"/>
        </w:rPr>
        <w:t xml:space="preserve"> </w:t>
      </w:r>
      <w:r>
        <w:rPr>
          <w:sz w:val="28"/>
          <w:u w:val="single"/>
        </w:rPr>
        <w:tab/>
      </w:r>
      <w:r>
        <w:rPr>
          <w:spacing w:val="-10"/>
          <w:sz w:val="28"/>
        </w:rPr>
        <w:t>.</w:t>
      </w:r>
    </w:p>
    <w:p w14:paraId="00AB5260" w14:textId="77777777" w:rsidR="004F2C9F" w:rsidRDefault="004F2C9F" w:rsidP="004F2C9F">
      <w:pPr>
        <w:spacing w:before="3" w:line="229" w:lineRule="exact"/>
        <w:ind w:left="4534"/>
        <w:rPr>
          <w:i/>
          <w:sz w:val="20"/>
        </w:rPr>
      </w:pPr>
      <w:r>
        <w:rPr>
          <w:i/>
          <w:color w:val="538DD3"/>
          <w:sz w:val="20"/>
        </w:rPr>
        <w:t>(прізвище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ініціали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слідчого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/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прокурора).</w:t>
      </w:r>
    </w:p>
    <w:p w14:paraId="4783ECA4" w14:textId="77777777" w:rsidR="004F2C9F" w:rsidRDefault="004F2C9F" w:rsidP="004F2C9F">
      <w:pPr>
        <w:pStyle w:val="ListParagraph"/>
        <w:numPr>
          <w:ilvl w:val="0"/>
          <w:numId w:val="4"/>
        </w:numPr>
        <w:tabs>
          <w:tab w:val="left" w:pos="564"/>
        </w:tabs>
        <w:spacing w:line="321" w:lineRule="exact"/>
        <w:ind w:left="564" w:hanging="279"/>
        <w:rPr>
          <w:sz w:val="28"/>
        </w:rPr>
      </w:pPr>
      <w:r>
        <w:rPr>
          <w:sz w:val="28"/>
        </w:rPr>
        <w:lastRenderedPageBreak/>
        <w:t>Ухвала</w:t>
      </w:r>
      <w:r>
        <w:rPr>
          <w:spacing w:val="-7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-8"/>
          <w:sz w:val="28"/>
        </w:rPr>
        <w:t xml:space="preserve"> </w:t>
      </w:r>
      <w:r>
        <w:rPr>
          <w:sz w:val="28"/>
        </w:rPr>
        <w:t>проникнути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житла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5"/>
          <w:sz w:val="28"/>
        </w:rPr>
        <w:t xml:space="preserve"> </w:t>
      </w:r>
      <w:r>
        <w:rPr>
          <w:sz w:val="28"/>
        </w:rPr>
        <w:t>іншого</w:t>
      </w:r>
      <w:r>
        <w:rPr>
          <w:spacing w:val="-4"/>
          <w:sz w:val="28"/>
        </w:rPr>
        <w:t xml:space="preserve"> </w:t>
      </w:r>
      <w:r>
        <w:rPr>
          <w:sz w:val="28"/>
        </w:rPr>
        <w:t>володіння</w:t>
      </w:r>
      <w:r>
        <w:rPr>
          <w:spacing w:val="-7"/>
          <w:sz w:val="28"/>
        </w:rPr>
        <w:t xml:space="preserve"> </w:t>
      </w:r>
      <w:r>
        <w:rPr>
          <w:sz w:val="28"/>
        </w:rPr>
        <w:t>один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раз.</w:t>
      </w:r>
    </w:p>
    <w:p w14:paraId="2B1A1929" w14:textId="77777777" w:rsidR="004F2C9F" w:rsidRDefault="004F2C9F" w:rsidP="004F2C9F">
      <w:pPr>
        <w:pStyle w:val="ListParagraph"/>
        <w:numPr>
          <w:ilvl w:val="0"/>
          <w:numId w:val="4"/>
        </w:numPr>
        <w:tabs>
          <w:tab w:val="left" w:pos="585"/>
        </w:tabs>
        <w:spacing w:before="2"/>
        <w:ind w:left="285" w:right="431" w:firstLine="0"/>
        <w:rPr>
          <w:sz w:val="28"/>
        </w:rPr>
      </w:pPr>
      <w:r>
        <w:rPr>
          <w:sz w:val="28"/>
        </w:rPr>
        <w:t>Ухвала оскарженню не підлягає. Заперечення на ухвалу можуть бути подані під час підготовчого провадження в суді.</w:t>
      </w:r>
    </w:p>
    <w:p w14:paraId="23440713" w14:textId="77777777" w:rsidR="004F2C9F" w:rsidRDefault="004F2C9F" w:rsidP="004F2C9F">
      <w:pPr>
        <w:spacing w:before="320"/>
        <w:ind w:left="1053"/>
        <w:rPr>
          <w:sz w:val="28"/>
        </w:rPr>
      </w:pPr>
      <w:r>
        <w:rPr>
          <w:sz w:val="28"/>
        </w:rPr>
        <w:t>Слідчий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суддя</w:t>
      </w:r>
    </w:p>
    <w:p w14:paraId="03D01AD4" w14:textId="77777777" w:rsidR="004F2C9F" w:rsidRDefault="004F2C9F" w:rsidP="004F2C9F">
      <w:pPr>
        <w:pStyle w:val="BodyText"/>
        <w:spacing w:line="20" w:lineRule="exact"/>
        <w:ind w:left="607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53EF0B" wp14:editId="4E0655C2">
                <wp:extent cx="2228215" cy="7620"/>
                <wp:effectExtent l="9525" t="0" r="635" b="1905"/>
                <wp:docPr id="630" name="Group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8215" cy="7620"/>
                          <a:chOff x="0" y="0"/>
                          <a:chExt cx="2228215" cy="7620"/>
                        </a:xfrm>
                      </wpg:grpSpPr>
                      <wps:wsp>
                        <wps:cNvPr id="632" name="Graphic 631"/>
                        <wps:cNvSpPr/>
                        <wps:spPr>
                          <a:xfrm>
                            <a:off x="0" y="3566"/>
                            <a:ext cx="2228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215">
                                <a:moveTo>
                                  <a:pt x="0" y="0"/>
                                </a:moveTo>
                                <a:lnTo>
                                  <a:pt x="2228087" y="0"/>
                                </a:lnTo>
                              </a:path>
                            </a:pathLst>
                          </a:custGeom>
                          <a:ln w="7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7E6292" id="Group 630" o:spid="_x0000_s1026" style="width:175.45pt;height:.6pt;mso-position-horizontal-relative:char;mso-position-vertical-relative:line" coordsize="2228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">
                <v:shape id="Graphic 631" o:spid="_x0000_s1027" style="position:absolute;top:35;width:22282;height:13;visibility:visible;mso-wrap-style:square;v-text-anchor:top" coordsize="22282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" path="m,l2228087,e" filled="f" strokeweight=".19811mm">
                  <v:path arrowok="t"/>
                </v:shape>
                <w10:anchorlock/>
              </v:group>
            </w:pict>
          </mc:Fallback>
        </mc:AlternateContent>
      </w:r>
    </w:p>
    <w:p w14:paraId="61A1EFF6" w14:textId="77777777" w:rsidR="004F2C9F" w:rsidRDefault="004F2C9F" w:rsidP="004F2C9F">
      <w:pPr>
        <w:pStyle w:val="BodyText"/>
        <w:spacing w:before="72"/>
        <w:rPr>
          <w:sz w:val="20"/>
        </w:rPr>
      </w:pPr>
    </w:p>
    <w:p w14:paraId="1C7F8C02" w14:textId="77777777" w:rsidR="004F2C9F" w:rsidRDefault="004F2C9F" w:rsidP="004F2C9F">
      <w:pPr>
        <w:ind w:left="285" w:right="430"/>
        <w:jc w:val="both"/>
        <w:rPr>
          <w:i/>
          <w:sz w:val="20"/>
        </w:rPr>
      </w:pPr>
      <w:r>
        <w:rPr>
          <w:i/>
          <w:color w:val="538DD3"/>
          <w:sz w:val="20"/>
        </w:rPr>
        <w:t>Висловлені в цій ухвалі висновки про будь-які обставини щодо суті підозри / обвинувачення не мають преюдиціального значення для суду під час судового розгляду / слідчого / прокурора під час цього (іншого) кримінального провадження (ст. 198 КПК).</w:t>
      </w:r>
    </w:p>
    <w:p w14:paraId="4613D1AA" w14:textId="77777777" w:rsidR="004574E8" w:rsidRPr="004F2C9F" w:rsidRDefault="004574E8" w:rsidP="004F2C9F"/>
    <w:sectPr w:rsidR="004574E8" w:rsidRPr="004F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167"/>
    <w:multiLevelType w:val="hybridMultilevel"/>
    <w:tmpl w:val="7DBE76E2"/>
    <w:lvl w:ilvl="0" w:tplc="585A0838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956E1E88">
      <w:start w:val="1"/>
      <w:numFmt w:val="decimal"/>
      <w:lvlText w:val="%2)"/>
      <w:lvlJc w:val="left"/>
      <w:pPr>
        <w:ind w:left="285" w:hanging="25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89"/>
        <w:sz w:val="24"/>
        <w:szCs w:val="24"/>
        <w:u w:val="single" w:color="000000"/>
        <w:lang w:val="uk-UA" w:eastAsia="en-US" w:bidi="ar-SA"/>
      </w:rPr>
    </w:lvl>
    <w:lvl w:ilvl="2" w:tplc="AD2E612E">
      <w:numFmt w:val="bullet"/>
      <w:lvlText w:val="•"/>
      <w:lvlJc w:val="left"/>
      <w:pPr>
        <w:ind w:left="1612" w:hanging="257"/>
      </w:pPr>
      <w:rPr>
        <w:rFonts w:hint="default"/>
        <w:lang w:val="uk-UA" w:eastAsia="en-US" w:bidi="ar-SA"/>
      </w:rPr>
    </w:lvl>
    <w:lvl w:ilvl="3" w:tplc="91AA9E4A">
      <w:numFmt w:val="bullet"/>
      <w:lvlText w:val="•"/>
      <w:lvlJc w:val="left"/>
      <w:pPr>
        <w:ind w:left="2704" w:hanging="257"/>
      </w:pPr>
      <w:rPr>
        <w:rFonts w:hint="default"/>
        <w:lang w:val="uk-UA" w:eastAsia="en-US" w:bidi="ar-SA"/>
      </w:rPr>
    </w:lvl>
    <w:lvl w:ilvl="4" w:tplc="27A409FE">
      <w:numFmt w:val="bullet"/>
      <w:lvlText w:val="•"/>
      <w:lvlJc w:val="left"/>
      <w:pPr>
        <w:ind w:left="3796" w:hanging="257"/>
      </w:pPr>
      <w:rPr>
        <w:rFonts w:hint="default"/>
        <w:lang w:val="uk-UA" w:eastAsia="en-US" w:bidi="ar-SA"/>
      </w:rPr>
    </w:lvl>
    <w:lvl w:ilvl="5" w:tplc="C0CA9366">
      <w:numFmt w:val="bullet"/>
      <w:lvlText w:val="•"/>
      <w:lvlJc w:val="left"/>
      <w:pPr>
        <w:ind w:left="4888" w:hanging="257"/>
      </w:pPr>
      <w:rPr>
        <w:rFonts w:hint="default"/>
        <w:lang w:val="uk-UA" w:eastAsia="en-US" w:bidi="ar-SA"/>
      </w:rPr>
    </w:lvl>
    <w:lvl w:ilvl="6" w:tplc="29AE5242">
      <w:numFmt w:val="bullet"/>
      <w:lvlText w:val="•"/>
      <w:lvlJc w:val="left"/>
      <w:pPr>
        <w:ind w:left="5980" w:hanging="257"/>
      </w:pPr>
      <w:rPr>
        <w:rFonts w:hint="default"/>
        <w:lang w:val="uk-UA" w:eastAsia="en-US" w:bidi="ar-SA"/>
      </w:rPr>
    </w:lvl>
    <w:lvl w:ilvl="7" w:tplc="16122E46">
      <w:numFmt w:val="bullet"/>
      <w:lvlText w:val="•"/>
      <w:lvlJc w:val="left"/>
      <w:pPr>
        <w:ind w:left="7072" w:hanging="257"/>
      </w:pPr>
      <w:rPr>
        <w:rFonts w:hint="default"/>
        <w:lang w:val="uk-UA" w:eastAsia="en-US" w:bidi="ar-SA"/>
      </w:rPr>
    </w:lvl>
    <w:lvl w:ilvl="8" w:tplc="A1B6551E">
      <w:numFmt w:val="bullet"/>
      <w:lvlText w:val="•"/>
      <w:lvlJc w:val="left"/>
      <w:pPr>
        <w:ind w:left="8164" w:hanging="257"/>
      </w:pPr>
      <w:rPr>
        <w:rFonts w:hint="default"/>
        <w:lang w:val="uk-UA" w:eastAsia="en-US" w:bidi="ar-SA"/>
      </w:rPr>
    </w:lvl>
  </w:abstractNum>
  <w:abstractNum w:abstractNumId="1" w15:restartNumberingAfterBreak="0">
    <w:nsid w:val="109273D8"/>
    <w:multiLevelType w:val="hybridMultilevel"/>
    <w:tmpl w:val="F7947E22"/>
    <w:lvl w:ilvl="0" w:tplc="798C76AA">
      <w:start w:val="1"/>
      <w:numFmt w:val="decimal"/>
      <w:lvlText w:val="%1."/>
      <w:lvlJc w:val="left"/>
      <w:pPr>
        <w:ind w:left="285" w:hanging="3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AA2AF8E">
      <w:numFmt w:val="bullet"/>
      <w:lvlText w:val="•"/>
      <w:lvlJc w:val="left"/>
      <w:pPr>
        <w:ind w:left="1286" w:hanging="308"/>
      </w:pPr>
      <w:rPr>
        <w:rFonts w:hint="default"/>
        <w:lang w:val="uk-UA" w:eastAsia="en-US" w:bidi="ar-SA"/>
      </w:rPr>
    </w:lvl>
    <w:lvl w:ilvl="2" w:tplc="6970750C">
      <w:numFmt w:val="bullet"/>
      <w:lvlText w:val="•"/>
      <w:lvlJc w:val="left"/>
      <w:pPr>
        <w:ind w:left="2293" w:hanging="308"/>
      </w:pPr>
      <w:rPr>
        <w:rFonts w:hint="default"/>
        <w:lang w:val="uk-UA" w:eastAsia="en-US" w:bidi="ar-SA"/>
      </w:rPr>
    </w:lvl>
    <w:lvl w:ilvl="3" w:tplc="CE7E387E">
      <w:numFmt w:val="bullet"/>
      <w:lvlText w:val="•"/>
      <w:lvlJc w:val="left"/>
      <w:pPr>
        <w:ind w:left="3300" w:hanging="308"/>
      </w:pPr>
      <w:rPr>
        <w:rFonts w:hint="default"/>
        <w:lang w:val="uk-UA" w:eastAsia="en-US" w:bidi="ar-SA"/>
      </w:rPr>
    </w:lvl>
    <w:lvl w:ilvl="4" w:tplc="A782BC9A">
      <w:numFmt w:val="bullet"/>
      <w:lvlText w:val="•"/>
      <w:lvlJc w:val="left"/>
      <w:pPr>
        <w:ind w:left="4307" w:hanging="308"/>
      </w:pPr>
      <w:rPr>
        <w:rFonts w:hint="default"/>
        <w:lang w:val="uk-UA" w:eastAsia="en-US" w:bidi="ar-SA"/>
      </w:rPr>
    </w:lvl>
    <w:lvl w:ilvl="5" w:tplc="136EE402">
      <w:numFmt w:val="bullet"/>
      <w:lvlText w:val="•"/>
      <w:lvlJc w:val="left"/>
      <w:pPr>
        <w:ind w:left="5314" w:hanging="308"/>
      </w:pPr>
      <w:rPr>
        <w:rFonts w:hint="default"/>
        <w:lang w:val="uk-UA" w:eastAsia="en-US" w:bidi="ar-SA"/>
      </w:rPr>
    </w:lvl>
    <w:lvl w:ilvl="6" w:tplc="B13272F2">
      <w:numFmt w:val="bullet"/>
      <w:lvlText w:val="•"/>
      <w:lvlJc w:val="left"/>
      <w:pPr>
        <w:ind w:left="6321" w:hanging="308"/>
      </w:pPr>
      <w:rPr>
        <w:rFonts w:hint="default"/>
        <w:lang w:val="uk-UA" w:eastAsia="en-US" w:bidi="ar-SA"/>
      </w:rPr>
    </w:lvl>
    <w:lvl w:ilvl="7" w:tplc="2E46B50E">
      <w:numFmt w:val="bullet"/>
      <w:lvlText w:val="•"/>
      <w:lvlJc w:val="left"/>
      <w:pPr>
        <w:ind w:left="7327" w:hanging="308"/>
      </w:pPr>
      <w:rPr>
        <w:rFonts w:hint="default"/>
        <w:lang w:val="uk-UA" w:eastAsia="en-US" w:bidi="ar-SA"/>
      </w:rPr>
    </w:lvl>
    <w:lvl w:ilvl="8" w:tplc="59544992">
      <w:numFmt w:val="bullet"/>
      <w:lvlText w:val="•"/>
      <w:lvlJc w:val="left"/>
      <w:pPr>
        <w:ind w:left="8334" w:hanging="308"/>
      </w:pPr>
      <w:rPr>
        <w:rFonts w:hint="default"/>
        <w:lang w:val="uk-UA" w:eastAsia="en-US" w:bidi="ar-SA"/>
      </w:rPr>
    </w:lvl>
  </w:abstractNum>
  <w:abstractNum w:abstractNumId="2" w15:restartNumberingAfterBreak="0">
    <w:nsid w:val="2C4D4CE0"/>
    <w:multiLevelType w:val="hybridMultilevel"/>
    <w:tmpl w:val="D6EE25CE"/>
    <w:lvl w:ilvl="0" w:tplc="C0D074CE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A2CA38E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158E33C4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6AC22986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456A74CC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1D58FADA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180AB45C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A206530A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37ECBA7E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3" w15:restartNumberingAfterBreak="0">
    <w:nsid w:val="3C693830"/>
    <w:multiLevelType w:val="hybridMultilevel"/>
    <w:tmpl w:val="AE9E6C2A"/>
    <w:lvl w:ilvl="0" w:tplc="DE48FBD8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5A90B12C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83C82E30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49AE071E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6CFC8D04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67CA197E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3CCA92C4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0DEA47BE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9F4E12F4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4" w15:restartNumberingAfterBreak="0">
    <w:nsid w:val="72D22AEC"/>
    <w:multiLevelType w:val="hybridMultilevel"/>
    <w:tmpl w:val="A6BAA642"/>
    <w:lvl w:ilvl="0" w:tplc="9A203CE8">
      <w:start w:val="1"/>
      <w:numFmt w:val="decimal"/>
      <w:lvlText w:val="%1."/>
      <w:lvlJc w:val="left"/>
      <w:pPr>
        <w:ind w:left="525" w:hanging="240"/>
      </w:pPr>
      <w:rPr>
        <w:rFonts w:hint="default"/>
        <w:spacing w:val="0"/>
        <w:w w:val="100"/>
        <w:lang w:val="uk-UA" w:eastAsia="en-US" w:bidi="ar-SA"/>
      </w:rPr>
    </w:lvl>
    <w:lvl w:ilvl="1" w:tplc="EC04EAEA">
      <w:start w:val="1"/>
      <w:numFmt w:val="decimal"/>
      <w:lvlText w:val="%2)"/>
      <w:lvlJc w:val="left"/>
      <w:pPr>
        <w:ind w:left="590" w:hanging="30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B088F3E6">
      <w:numFmt w:val="bullet"/>
      <w:lvlText w:val="•"/>
      <w:lvlJc w:val="left"/>
      <w:pPr>
        <w:ind w:left="1683" w:hanging="305"/>
      </w:pPr>
      <w:rPr>
        <w:rFonts w:hint="default"/>
        <w:lang w:val="uk-UA" w:eastAsia="en-US" w:bidi="ar-SA"/>
      </w:rPr>
    </w:lvl>
    <w:lvl w:ilvl="3" w:tplc="8A28934A">
      <w:numFmt w:val="bullet"/>
      <w:lvlText w:val="•"/>
      <w:lvlJc w:val="left"/>
      <w:pPr>
        <w:ind w:left="2766" w:hanging="305"/>
      </w:pPr>
      <w:rPr>
        <w:rFonts w:hint="default"/>
        <w:lang w:val="uk-UA" w:eastAsia="en-US" w:bidi="ar-SA"/>
      </w:rPr>
    </w:lvl>
    <w:lvl w:ilvl="4" w:tplc="1228DAC4">
      <w:numFmt w:val="bullet"/>
      <w:lvlText w:val="•"/>
      <w:lvlJc w:val="left"/>
      <w:pPr>
        <w:ind w:left="3849" w:hanging="305"/>
      </w:pPr>
      <w:rPr>
        <w:rFonts w:hint="default"/>
        <w:lang w:val="uk-UA" w:eastAsia="en-US" w:bidi="ar-SA"/>
      </w:rPr>
    </w:lvl>
    <w:lvl w:ilvl="5" w:tplc="10C01102">
      <w:numFmt w:val="bullet"/>
      <w:lvlText w:val="•"/>
      <w:lvlJc w:val="left"/>
      <w:pPr>
        <w:ind w:left="4932" w:hanging="305"/>
      </w:pPr>
      <w:rPr>
        <w:rFonts w:hint="default"/>
        <w:lang w:val="uk-UA" w:eastAsia="en-US" w:bidi="ar-SA"/>
      </w:rPr>
    </w:lvl>
    <w:lvl w:ilvl="6" w:tplc="F10AC02E">
      <w:numFmt w:val="bullet"/>
      <w:lvlText w:val="•"/>
      <w:lvlJc w:val="left"/>
      <w:pPr>
        <w:ind w:left="6015" w:hanging="305"/>
      </w:pPr>
      <w:rPr>
        <w:rFonts w:hint="default"/>
        <w:lang w:val="uk-UA" w:eastAsia="en-US" w:bidi="ar-SA"/>
      </w:rPr>
    </w:lvl>
    <w:lvl w:ilvl="7" w:tplc="506A4820">
      <w:numFmt w:val="bullet"/>
      <w:lvlText w:val="•"/>
      <w:lvlJc w:val="left"/>
      <w:pPr>
        <w:ind w:left="7098" w:hanging="305"/>
      </w:pPr>
      <w:rPr>
        <w:rFonts w:hint="default"/>
        <w:lang w:val="uk-UA" w:eastAsia="en-US" w:bidi="ar-SA"/>
      </w:rPr>
    </w:lvl>
    <w:lvl w:ilvl="8" w:tplc="62FCBCAA">
      <w:numFmt w:val="bullet"/>
      <w:lvlText w:val="•"/>
      <w:lvlJc w:val="left"/>
      <w:pPr>
        <w:ind w:left="8182" w:hanging="305"/>
      </w:pPr>
      <w:rPr>
        <w:rFonts w:hint="default"/>
        <w:lang w:val="uk-UA" w:eastAsia="en-US" w:bidi="ar-SA"/>
      </w:rPr>
    </w:lvl>
  </w:abstractNum>
  <w:abstractNum w:abstractNumId="5" w15:restartNumberingAfterBreak="0">
    <w:nsid w:val="7EA12F23"/>
    <w:multiLevelType w:val="hybridMultilevel"/>
    <w:tmpl w:val="1C7875C8"/>
    <w:lvl w:ilvl="0" w:tplc="FBF0D1B2">
      <w:start w:val="1"/>
      <w:numFmt w:val="decimal"/>
      <w:lvlText w:val="%1."/>
      <w:lvlJc w:val="left"/>
      <w:pPr>
        <w:ind w:left="792" w:hanging="50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93000C6">
      <w:start w:val="1"/>
      <w:numFmt w:val="decimal"/>
      <w:lvlText w:val="%2)"/>
      <w:lvlJc w:val="left"/>
      <w:pPr>
        <w:ind w:left="1253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FA983648">
      <w:numFmt w:val="bullet"/>
      <w:lvlText w:val="•"/>
      <w:lvlJc w:val="left"/>
      <w:pPr>
        <w:ind w:left="2269" w:hanging="260"/>
      </w:pPr>
      <w:rPr>
        <w:rFonts w:hint="default"/>
        <w:lang w:val="uk-UA" w:eastAsia="en-US" w:bidi="ar-SA"/>
      </w:rPr>
    </w:lvl>
    <w:lvl w:ilvl="3" w:tplc="EC4CE72C">
      <w:numFmt w:val="bullet"/>
      <w:lvlText w:val="•"/>
      <w:lvlJc w:val="left"/>
      <w:pPr>
        <w:ind w:left="3279" w:hanging="260"/>
      </w:pPr>
      <w:rPr>
        <w:rFonts w:hint="default"/>
        <w:lang w:val="uk-UA" w:eastAsia="en-US" w:bidi="ar-SA"/>
      </w:rPr>
    </w:lvl>
    <w:lvl w:ilvl="4" w:tplc="2272D096">
      <w:numFmt w:val="bullet"/>
      <w:lvlText w:val="•"/>
      <w:lvlJc w:val="left"/>
      <w:pPr>
        <w:ind w:left="4289" w:hanging="260"/>
      </w:pPr>
      <w:rPr>
        <w:rFonts w:hint="default"/>
        <w:lang w:val="uk-UA" w:eastAsia="en-US" w:bidi="ar-SA"/>
      </w:rPr>
    </w:lvl>
    <w:lvl w:ilvl="5" w:tplc="A9CC6D32">
      <w:numFmt w:val="bullet"/>
      <w:lvlText w:val="•"/>
      <w:lvlJc w:val="left"/>
      <w:pPr>
        <w:ind w:left="5299" w:hanging="260"/>
      </w:pPr>
      <w:rPr>
        <w:rFonts w:hint="default"/>
        <w:lang w:val="uk-UA" w:eastAsia="en-US" w:bidi="ar-SA"/>
      </w:rPr>
    </w:lvl>
    <w:lvl w:ilvl="6" w:tplc="771E17DE">
      <w:numFmt w:val="bullet"/>
      <w:lvlText w:val="•"/>
      <w:lvlJc w:val="left"/>
      <w:pPr>
        <w:ind w:left="6309" w:hanging="260"/>
      </w:pPr>
      <w:rPr>
        <w:rFonts w:hint="default"/>
        <w:lang w:val="uk-UA" w:eastAsia="en-US" w:bidi="ar-SA"/>
      </w:rPr>
    </w:lvl>
    <w:lvl w:ilvl="7" w:tplc="1D688E2C">
      <w:numFmt w:val="bullet"/>
      <w:lvlText w:val="•"/>
      <w:lvlJc w:val="left"/>
      <w:pPr>
        <w:ind w:left="7318" w:hanging="260"/>
      </w:pPr>
      <w:rPr>
        <w:rFonts w:hint="default"/>
        <w:lang w:val="uk-UA" w:eastAsia="en-US" w:bidi="ar-SA"/>
      </w:rPr>
    </w:lvl>
    <w:lvl w:ilvl="8" w:tplc="93A6CF6C">
      <w:numFmt w:val="bullet"/>
      <w:lvlText w:val="•"/>
      <w:lvlJc w:val="left"/>
      <w:pPr>
        <w:ind w:left="8328" w:hanging="26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2F"/>
    <w:rsid w:val="0015211E"/>
    <w:rsid w:val="00380725"/>
    <w:rsid w:val="004574E8"/>
    <w:rsid w:val="004F2C9F"/>
    <w:rsid w:val="005F3E2F"/>
    <w:rsid w:val="00F0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133BA-27A6-436D-A31A-5ED47A78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15211E"/>
    <w:pPr>
      <w:ind w:right="139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5211E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BodyText">
    <w:name w:val="Body Text"/>
    <w:basedOn w:val="Normal"/>
    <w:link w:val="BodyTextChar"/>
    <w:uiPriority w:val="1"/>
    <w:qFormat/>
    <w:rsid w:val="0015211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211E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ListParagraph">
    <w:name w:val="List Paragraph"/>
    <w:basedOn w:val="Normal"/>
    <w:uiPriority w:val="1"/>
    <w:qFormat/>
    <w:rsid w:val="0015211E"/>
    <w:pPr>
      <w:ind w:left="285" w:firstLine="707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4F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cp:lastPrinted>2025-02-26T10:00:00Z</cp:lastPrinted>
  <dcterms:created xsi:type="dcterms:W3CDTF">2025-02-26T10:03:00Z</dcterms:created>
  <dcterms:modified xsi:type="dcterms:W3CDTF">2025-02-26T10:03:00Z</dcterms:modified>
</cp:coreProperties>
</file>