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0"/>
        <w:ind w:left="7108" w:right="0" w:firstLine="0"/>
        <w:jc w:val="center"/>
        <w:rPr>
          <w:b/>
          <w:sz w:val="24"/>
        </w:rPr>
      </w:pPr>
      <w:r>
        <w:rPr>
          <w:b/>
          <w:sz w:val="24"/>
        </w:rPr>
        <w:t>Бланк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документа</w:t>
      </w:r>
    </w:p>
    <w:p>
      <w:pPr>
        <w:spacing w:before="0"/>
        <w:ind w:left="1182" w:right="0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Прокуророві</w:t>
      </w:r>
    </w:p>
    <w:p>
      <w:pPr>
        <w:pStyle w:val="BodyText"/>
        <w:spacing w:before="1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4048125</wp:posOffset>
                </wp:positionH>
                <wp:positionV relativeFrom="paragraph">
                  <wp:posOffset>168939</wp:posOffset>
                </wp:positionV>
                <wp:extent cx="289623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89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6235" h="0">
                              <a:moveTo>
                                <a:pt x="0" y="0"/>
                              </a:moveTo>
                              <a:lnTo>
                                <a:pt x="289598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5pt;margin-top:13.302343pt;width:228.05pt;height:.1pt;mso-position-horizontal-relative:page;mso-position-vertical-relative:paragraph;z-index:-15728640;mso-wrap-distance-left:0;mso-wrap-distance-right:0" id="docshape1" coordorigin="6375,266" coordsize="4561,0" path="m6375,266l10936,266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715" w:lineRule="auto"/>
        <w:ind w:left="4280" w:firstLine="962"/>
      </w:pPr>
      <w:r>
        <w:rPr>
          <w:spacing w:val="-2"/>
        </w:rPr>
        <w:t>(найменування органу</w:t>
      </w:r>
      <w:r>
        <w:rPr>
          <w:spacing w:val="-3"/>
        </w:rPr>
        <w:t> </w:t>
      </w:r>
      <w:r>
        <w:rPr>
          <w:spacing w:val="-2"/>
        </w:rPr>
        <w:t>прокуратури, </w:t>
      </w:r>
      <w:r>
        <w:rPr/>
        <w:t>ініціали, прізвище)</w:t>
      </w: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0" w:right="489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4048125</wp:posOffset>
                </wp:positionH>
                <wp:positionV relativeFrom="paragraph">
                  <wp:posOffset>-1053239</wp:posOffset>
                </wp:positionV>
                <wp:extent cx="29718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 h="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18.75pt,-82.93222pt" to="552.75pt,-82.93222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4048125</wp:posOffset>
                </wp:positionH>
                <wp:positionV relativeFrom="paragraph">
                  <wp:posOffset>-879884</wp:posOffset>
                </wp:positionV>
                <wp:extent cx="29718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 h="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18.75pt,-69.282219pt" to="552.75pt,-69.282219pt" stroked="true" strokeweight=".755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П О В І Д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 М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Л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Е Н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Н </w:t>
      </w:r>
      <w:r>
        <w:rPr>
          <w:b/>
          <w:spacing w:val="-10"/>
          <w:sz w:val="24"/>
        </w:rPr>
        <w:t>Я</w:t>
      </w:r>
    </w:p>
    <w:p>
      <w:pPr>
        <w:spacing w:before="1"/>
        <w:ind w:left="662" w:right="0" w:firstLine="0"/>
        <w:jc w:val="left"/>
        <w:rPr>
          <w:b/>
          <w:sz w:val="24"/>
        </w:rPr>
      </w:pPr>
      <w:r>
        <w:rPr>
          <w:b/>
          <w:sz w:val="24"/>
        </w:rPr>
        <w:t>про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початок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досудового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розслідування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прокуророві</w:t>
      </w:r>
    </w:p>
    <w:p>
      <w:pPr>
        <w:pStyle w:val="BodyText"/>
        <w:tabs>
          <w:tab w:pos="3965" w:val="left" w:leader="none"/>
          <w:tab w:pos="5780" w:val="left" w:leader="none"/>
          <w:tab w:pos="6258" w:val="left" w:leader="none"/>
          <w:tab w:pos="7333" w:val="left" w:leader="none"/>
          <w:tab w:pos="8051" w:val="left" w:leader="none"/>
        </w:tabs>
        <w:spacing w:before="271"/>
        <w:ind w:left="713"/>
      </w:pPr>
      <w:r>
        <w:rPr/>
        <w:t>Місто</w:t>
      </w:r>
      <w:r>
        <w:rPr>
          <w:spacing w:val="-2"/>
        </w:rPr>
        <w:t> (сел.)</w:t>
      </w:r>
      <w:r>
        <w:rPr>
          <w:u w:val="single"/>
        </w:rPr>
        <w:tab/>
      </w:r>
      <w:r>
        <w:rPr/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/>
        <w:t>20 </w:t>
      </w:r>
      <w:r>
        <w:rPr>
          <w:u w:val="single"/>
        </w:rPr>
        <w:tab/>
      </w:r>
      <w:r>
        <w:rPr>
          <w:spacing w:val="-4"/>
        </w:rPr>
        <w:t>року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368" w:val="left" w:leader="none"/>
          <w:tab w:pos="4803" w:val="left" w:leader="none"/>
        </w:tabs>
        <w:ind w:left="1006"/>
      </w:pPr>
      <w:r>
        <w:rPr/>
        <w:t>Повідомляю,</w:t>
      </w:r>
      <w:r>
        <w:rPr>
          <w:spacing w:val="-5"/>
        </w:rPr>
        <w:t> </w:t>
      </w:r>
      <w:r>
        <w:rPr/>
        <w:t>що</w:t>
      </w:r>
      <w:r>
        <w:rPr>
          <w:spacing w:val="-3"/>
        </w:rPr>
        <w:t> </w:t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/>
        <w:t>201</w:t>
      </w:r>
      <w:r>
        <w:rPr>
          <w:spacing w:val="54"/>
          <w:u w:val="single"/>
        </w:rPr>
        <w:t>  </w:t>
      </w:r>
      <w:r>
        <w:rPr/>
        <w:t>року</w:t>
      </w:r>
      <w:r>
        <w:rPr>
          <w:spacing w:val="-2"/>
        </w:rPr>
        <w:t> </w:t>
      </w:r>
      <w:r>
        <w:rPr/>
        <w:t>мною, за</w:t>
      </w:r>
      <w:r>
        <w:rPr>
          <w:spacing w:val="-1"/>
        </w:rPr>
        <w:t> </w:t>
      </w:r>
      <w:r>
        <w:rPr>
          <w:spacing w:val="-2"/>
        </w:rPr>
        <w:t>дорученням</w:t>
      </w:r>
    </w:p>
    <w:p>
      <w:pPr>
        <w:pStyle w:val="BodyText"/>
        <w:spacing w:before="41"/>
        <w:rPr>
          <w:sz w:val="20"/>
        </w:rPr>
      </w:pPr>
    </w:p>
    <w:p>
      <w:pPr>
        <w:pStyle w:val="BodyText"/>
        <w:spacing w:line="20" w:lineRule="exact"/>
        <w:ind w:left="-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7400" cy="6350"/>
                <wp:effectExtent l="9525" t="0" r="0" b="31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67400" cy="6350"/>
                          <a:chExt cx="586740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093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.5pt;mso-position-horizontal-relative:char;mso-position-vertical-relative:line" id="docshapegroup2" coordorigin="0,0" coordsize="9240,10">
                <v:line style="position:absolute" from="0,5" to="9240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325" w:val="left" w:leader="none"/>
          <w:tab w:pos="3104" w:val="left" w:leader="none"/>
        </w:tabs>
        <w:ind w:left="286" w:right="1471" w:firstLine="499"/>
      </w:pPr>
      <w:r>
        <w:rPr/>
        <w:t>(найменування</w:t>
      </w:r>
      <w:r>
        <w:rPr>
          <w:spacing w:val="-10"/>
        </w:rPr>
        <w:t> </w:t>
      </w:r>
      <w:r>
        <w:rPr/>
        <w:t>органу</w:t>
      </w:r>
      <w:r>
        <w:rPr>
          <w:spacing w:val="-14"/>
        </w:rPr>
        <w:t> </w:t>
      </w:r>
      <w:r>
        <w:rPr/>
        <w:t>досудового</w:t>
      </w:r>
      <w:r>
        <w:rPr>
          <w:spacing w:val="-12"/>
        </w:rPr>
        <w:t> </w:t>
      </w:r>
      <w:r>
        <w:rPr/>
        <w:t>розслідування,</w:t>
      </w:r>
      <w:r>
        <w:rPr>
          <w:spacing w:val="-10"/>
        </w:rPr>
        <w:t> </w:t>
      </w:r>
      <w:r>
        <w:rPr/>
        <w:t>прізвище</w:t>
      </w:r>
      <w:r>
        <w:rPr>
          <w:spacing w:val="-14"/>
        </w:rPr>
        <w:t> </w:t>
      </w:r>
      <w:r>
        <w:rPr/>
        <w:t>ініціали</w:t>
      </w:r>
      <w:r>
        <w:rPr>
          <w:spacing w:val="-12"/>
        </w:rPr>
        <w:t> </w:t>
      </w:r>
      <w:r>
        <w:rPr/>
        <w:t>його керівника) від 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/>
        <w:t>201</w:t>
      </w:r>
      <w:r>
        <w:rPr>
          <w:spacing w:val="-3"/>
          <w:position w:val="-3"/>
        </w:rPr>
        <w:drawing>
          <wp:inline distT="0" distB="0" distL="0" distR="0">
            <wp:extent cx="94487" cy="762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3"/>
        </w:rPr>
      </w:r>
      <w:r>
        <w:rPr/>
        <w:t>року розпочато досудове розслідування у </w:t>
      </w:r>
      <w:r>
        <w:rPr>
          <w:spacing w:val="-2"/>
        </w:rPr>
        <w:t>кримінальному</w:t>
      </w:r>
    </w:p>
    <w:p>
      <w:pPr>
        <w:tabs>
          <w:tab w:pos="3202" w:val="left" w:leader="none"/>
        </w:tabs>
        <w:spacing w:before="0"/>
        <w:ind w:left="286" w:right="2185" w:firstLine="0"/>
        <w:jc w:val="left"/>
        <w:rPr>
          <w:i/>
          <w:sz w:val="24"/>
        </w:rPr>
      </w:pPr>
      <w:r>
        <w:rPr>
          <w:sz w:val="24"/>
        </w:rPr>
        <w:t>провадженні №</w:t>
      </w:r>
      <w:r>
        <w:rPr>
          <w:sz w:val="24"/>
          <w:u w:val="single"/>
        </w:rPr>
        <w:tab/>
      </w:r>
      <w:r>
        <w:rPr>
          <w:sz w:val="24"/>
        </w:rPr>
        <w:t>за</w:t>
      </w:r>
      <w:r>
        <w:rPr>
          <w:spacing w:val="-15"/>
          <w:sz w:val="24"/>
        </w:rPr>
        <w:t> </w:t>
      </w:r>
      <w:r>
        <w:rPr>
          <w:sz w:val="24"/>
        </w:rPr>
        <w:t>заявою</w:t>
      </w:r>
      <w:r>
        <w:rPr>
          <w:spacing w:val="-12"/>
          <w:sz w:val="24"/>
        </w:rPr>
        <w:t> </w:t>
      </w:r>
      <w:r>
        <w:rPr>
          <w:i/>
          <w:sz w:val="24"/>
        </w:rPr>
        <w:t>(повідомленням,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інше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джерело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з якого виявлені обставини, що свідчать про вчинення кримінального </w:t>
      </w:r>
      <w:r>
        <w:rPr>
          <w:i/>
          <w:spacing w:val="-2"/>
          <w:sz w:val="24"/>
        </w:rPr>
        <w:t>правопорушення)</w:t>
      </w:r>
    </w:p>
    <w:p>
      <w:pPr>
        <w:pStyle w:val="BodyText"/>
        <w:tabs>
          <w:tab w:pos="4181" w:val="left" w:leader="none"/>
        </w:tabs>
        <w:spacing w:line="260" w:lineRule="exact"/>
        <w:ind w:left="286"/>
      </w:pPr>
      <w:r>
        <w:rPr>
          <w:u w:val="single"/>
        </w:rPr>
        <w:tab/>
      </w:r>
      <w:r>
        <w:rPr>
          <w:spacing w:val="-5"/>
        </w:rPr>
        <w:t>про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1096060</wp:posOffset>
                </wp:positionH>
                <wp:positionV relativeFrom="paragraph">
                  <wp:posOffset>136076</wp:posOffset>
                </wp:positionV>
                <wp:extent cx="2473960" cy="76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4739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3960" h="7620">
                              <a:moveTo>
                                <a:pt x="247370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73706" y="7620"/>
                              </a:lnTo>
                              <a:lnTo>
                                <a:pt x="2473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6.304001pt;margin-top:10.714661pt;width:194.78pt;height:.600010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2969" w:right="0" w:firstLine="0"/>
        <w:jc w:val="left"/>
        <w:rPr>
          <w:sz w:val="16"/>
        </w:rPr>
      </w:pPr>
      <w:r>
        <w:rPr>
          <w:spacing w:val="-2"/>
          <w:sz w:val="16"/>
        </w:rPr>
        <w:t>(ініціали,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прізвище</w:t>
      </w:r>
      <w:r>
        <w:rPr>
          <w:sz w:val="16"/>
        </w:rPr>
        <w:t> </w:t>
      </w:r>
      <w:r>
        <w:rPr>
          <w:spacing w:val="-2"/>
          <w:sz w:val="16"/>
        </w:rPr>
        <w:t>заявника,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потерпілого)</w:t>
      </w:r>
    </w:p>
    <w:p>
      <w:pPr>
        <w:pStyle w:val="BodyText"/>
        <w:spacing w:before="163"/>
        <w:rPr>
          <w:sz w:val="20"/>
        </w:rPr>
      </w:pPr>
    </w:p>
    <w:p>
      <w:pPr>
        <w:pStyle w:val="BodyText"/>
        <w:spacing w:line="20" w:lineRule="exact"/>
        <w:ind w:left="-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15000" cy="6350"/>
                <wp:effectExtent l="9525" t="0" r="0" b="317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15000" cy="6350"/>
                          <a:chExt cx="5715000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93"/>
                            <a:ext cx="571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pt;height:.5pt;mso-position-horizontal-relative:char;mso-position-vertical-relative:line" id="docshapegroup4" coordorigin="0,0" coordsize="9000,10">
                <v:line style="position:absolute" from="0,5" to="9000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4205" w:hanging="3239"/>
      </w:pPr>
      <w:r>
        <w:rPr/>
        <w:t>(короткий</w:t>
      </w:r>
      <w:r>
        <w:rPr>
          <w:spacing w:val="36"/>
        </w:rPr>
        <w:t> </w:t>
      </w:r>
      <w:r>
        <w:rPr/>
        <w:t>виклад</w:t>
      </w:r>
      <w:r>
        <w:rPr>
          <w:spacing w:val="-6"/>
        </w:rPr>
        <w:t> </w:t>
      </w:r>
      <w:r>
        <w:rPr/>
        <w:t>обставин,</w:t>
      </w:r>
      <w:r>
        <w:rPr>
          <w:spacing w:val="-6"/>
        </w:rPr>
        <w:t> </w:t>
      </w:r>
      <w:r>
        <w:rPr/>
        <w:t>що</w:t>
      </w:r>
      <w:r>
        <w:rPr>
          <w:spacing w:val="34"/>
        </w:rPr>
        <w:t> </w:t>
      </w:r>
      <w:r>
        <w:rPr/>
        <w:t>можуть</w:t>
      </w:r>
      <w:r>
        <w:rPr>
          <w:spacing w:val="34"/>
        </w:rPr>
        <w:t> </w:t>
      </w:r>
      <w:r>
        <w:rPr/>
        <w:t>свідчити</w:t>
      </w:r>
      <w:r>
        <w:rPr>
          <w:spacing w:val="33"/>
        </w:rPr>
        <w:t> </w:t>
      </w:r>
      <w:r>
        <w:rPr/>
        <w:t>про</w:t>
      </w:r>
      <w:r>
        <w:rPr>
          <w:spacing w:val="35"/>
        </w:rPr>
        <w:t> </w:t>
      </w:r>
      <w:r>
        <w:rPr/>
        <w:t>вчинення</w:t>
      </w:r>
      <w:r>
        <w:rPr>
          <w:spacing w:val="-8"/>
        </w:rPr>
        <w:t> </w:t>
      </w:r>
      <w:r>
        <w:rPr/>
        <w:t>кримінального </w:t>
      </w:r>
      <w:r>
        <w:rPr>
          <w:spacing w:val="-2"/>
        </w:rPr>
        <w:t>правопорушення,</w:t>
      </w:r>
    </w:p>
    <w:p>
      <w:pPr>
        <w:pStyle w:val="BodyText"/>
        <w:spacing w:before="23"/>
        <w:rPr>
          <w:sz w:val="20"/>
        </w:rPr>
      </w:pPr>
    </w:p>
    <w:p>
      <w:pPr>
        <w:pStyle w:val="BodyText"/>
        <w:spacing w:line="20" w:lineRule="exact"/>
        <w:ind w:left="-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92470" cy="6350"/>
                <wp:effectExtent l="9525" t="0" r="0" b="317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792470" cy="6350"/>
                          <a:chExt cx="5792470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3093"/>
                            <a:ext cx="5792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2470" h="0">
                                <a:moveTo>
                                  <a:pt x="0" y="0"/>
                                </a:moveTo>
                                <a:lnTo>
                                  <a:pt x="5792216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.1pt;height:.5pt;mso-position-horizontal-relative:char;mso-position-vertical-relative:line" id="docshapegroup5" coordorigin="0,0" coordsize="9122,10">
                <v:line style="position:absolute" from="0,5" to="9122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182" w:right="1679"/>
        <w:jc w:val="center"/>
      </w:pPr>
      <w:r>
        <w:rPr/>
        <w:t>наведених</w:t>
      </w:r>
      <w:r>
        <w:rPr>
          <w:spacing w:val="-13"/>
        </w:rPr>
        <w:t> </w:t>
      </w:r>
      <w:r>
        <w:rPr/>
        <w:t>потерпілим,</w:t>
      </w:r>
      <w:r>
        <w:rPr>
          <w:spacing w:val="-9"/>
        </w:rPr>
        <w:t> </w:t>
      </w:r>
      <w:r>
        <w:rPr/>
        <w:t>заявником</w:t>
      </w:r>
      <w:r>
        <w:rPr>
          <w:spacing w:val="-8"/>
        </w:rPr>
        <w:t> </w:t>
      </w:r>
      <w:r>
        <w:rPr/>
        <w:t>чи</w:t>
      </w:r>
      <w:r>
        <w:rPr>
          <w:spacing w:val="-5"/>
        </w:rPr>
        <w:t> </w:t>
      </w:r>
      <w:r>
        <w:rPr/>
        <w:t>виявлених</w:t>
      </w:r>
      <w:r>
        <w:rPr>
          <w:spacing w:val="-4"/>
        </w:rPr>
        <w:t> </w:t>
      </w:r>
      <w:r>
        <w:rPr/>
        <w:t>з</w:t>
      </w:r>
      <w:r>
        <w:rPr>
          <w:spacing w:val="-7"/>
        </w:rPr>
        <w:t> </w:t>
      </w:r>
      <w:r>
        <w:rPr/>
        <w:t>іншого</w:t>
      </w:r>
      <w:r>
        <w:rPr>
          <w:spacing w:val="-6"/>
        </w:rPr>
        <w:t> </w:t>
      </w:r>
      <w:r>
        <w:rPr>
          <w:spacing w:val="-2"/>
        </w:rPr>
        <w:t>джерела)</w:t>
      </w:r>
    </w:p>
    <w:p>
      <w:pPr>
        <w:spacing w:before="0"/>
        <w:ind w:left="8180" w:right="0" w:firstLine="0"/>
        <w:jc w:val="center"/>
        <w:rPr>
          <w:sz w:val="24"/>
        </w:rPr>
      </w:pPr>
      <w:r>
        <w:rPr>
          <w:spacing w:val="-10"/>
          <w:sz w:val="24"/>
        </w:rPr>
        <w:t>,</w:t>
      </w:r>
    </w:p>
    <w:p>
      <w:pPr>
        <w:pStyle w:val="BodyText"/>
        <w:spacing w:line="20" w:lineRule="exact"/>
        <w:ind w:left="3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92470" cy="6350"/>
                <wp:effectExtent l="9525" t="0" r="0" b="317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792470" cy="6350"/>
                          <a:chExt cx="5792470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3093"/>
                            <a:ext cx="5792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2470" h="0">
                                <a:moveTo>
                                  <a:pt x="0" y="0"/>
                                </a:moveTo>
                                <a:lnTo>
                                  <a:pt x="5792216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.1pt;height:.5pt;mso-position-horizontal-relative:char;mso-position-vertical-relative:line" id="docshapegroup6" coordorigin="0,0" coordsize="9122,10">
                <v:line style="position:absolute" from="0,5" to="9122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5178" w:val="left" w:leader="none"/>
          <w:tab w:pos="5785" w:val="left" w:leader="none"/>
          <w:tab w:pos="7220" w:val="left" w:leader="none"/>
          <w:tab w:pos="7998" w:val="left" w:leader="none"/>
        </w:tabs>
        <w:spacing w:line="267" w:lineRule="exact" w:before="222"/>
        <w:ind w:left="286"/>
      </w:pPr>
      <w:r>
        <w:rPr/>
        <w:t>яка надійшла до </w:t>
      </w:r>
      <w:r>
        <w:rPr>
          <w:u w:val="single"/>
        </w:rP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201</w:t>
      </w:r>
      <w:r>
        <w:rPr>
          <w:u w:val="single"/>
        </w:rPr>
        <w:tab/>
      </w:r>
      <w:r>
        <w:rPr>
          <w:spacing w:val="-2"/>
        </w:rPr>
        <w:t>року.</w:t>
      </w:r>
    </w:p>
    <w:p>
      <w:pPr>
        <w:spacing w:line="175" w:lineRule="exact" w:before="0"/>
        <w:ind w:left="2013" w:right="0" w:firstLine="0"/>
        <w:jc w:val="left"/>
        <w:rPr>
          <w:sz w:val="16"/>
        </w:rPr>
      </w:pPr>
      <w:r>
        <w:rPr>
          <w:spacing w:val="-2"/>
          <w:sz w:val="16"/>
        </w:rPr>
        <w:t>(найменування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органу</w:t>
      </w:r>
      <w:r>
        <w:rPr>
          <w:sz w:val="16"/>
        </w:rPr>
        <w:t> </w:t>
      </w:r>
      <w:r>
        <w:rPr>
          <w:spacing w:val="-2"/>
          <w:sz w:val="16"/>
        </w:rPr>
        <w:t>досудового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розслідування)</w:t>
      </w:r>
    </w:p>
    <w:p>
      <w:pPr>
        <w:pStyle w:val="BodyText"/>
        <w:tabs>
          <w:tab w:pos="8644" w:val="left" w:leader="none"/>
        </w:tabs>
        <w:spacing w:before="126"/>
        <w:ind w:left="994"/>
      </w:pPr>
      <w:r>
        <w:rPr/>
        <w:t>Попередня</w:t>
      </w:r>
      <w:r>
        <w:rPr>
          <w:spacing w:val="-3"/>
        </w:rPr>
        <w:t> </w:t>
      </w:r>
      <w:r>
        <w:rPr/>
        <w:t>правова</w:t>
      </w:r>
      <w:r>
        <w:rPr>
          <w:spacing w:val="-5"/>
        </w:rPr>
        <w:t> </w:t>
      </w:r>
      <w:r>
        <w:rPr/>
        <w:t>кваліфікація</w:t>
      </w:r>
      <w:r>
        <w:rPr>
          <w:spacing w:val="-6"/>
        </w:rPr>
        <w:t> </w:t>
      </w:r>
      <w:r>
        <w:rPr/>
        <w:t>кримінального</w:t>
      </w:r>
      <w:r>
        <w:rPr>
          <w:spacing w:val="-2"/>
        </w:rPr>
        <w:t> </w:t>
      </w:r>
      <w:r>
        <w:rPr/>
        <w:t>правопорушення:</w:t>
      </w:r>
      <w:r>
        <w:rPr>
          <w:spacing w:val="-2"/>
        </w:rPr>
        <w:t> </w:t>
      </w:r>
      <w:r>
        <w:rPr/>
        <w:t>п.</w:t>
      </w:r>
      <w:r>
        <w:rPr>
          <w:spacing w:val="-7"/>
        </w:rPr>
        <w:t> </w:t>
      </w:r>
      <w:r>
        <w:rPr>
          <w:u w:val="single"/>
        </w:rPr>
        <w:tab/>
      </w:r>
    </w:p>
    <w:p>
      <w:pPr>
        <w:pStyle w:val="BodyText"/>
        <w:tabs>
          <w:tab w:pos="1301" w:val="left" w:leader="none"/>
          <w:tab w:pos="2652" w:val="left" w:leader="none"/>
        </w:tabs>
        <w:spacing w:line="275" w:lineRule="exact" w:before="2"/>
        <w:ind w:left="286"/>
      </w:pPr>
      <w:r>
        <w:rPr/>
        <w:t>ч. </w:t>
      </w:r>
      <w:r>
        <w:rPr>
          <w:u w:val="single"/>
        </w:rPr>
        <w:tab/>
      </w:r>
      <w:r>
        <w:rPr/>
        <w:t>ст. </w:t>
      </w:r>
      <w:r>
        <w:rPr>
          <w:u w:val="single"/>
        </w:rPr>
        <w:tab/>
      </w:r>
      <w:r>
        <w:rPr/>
        <w:t>КК </w:t>
      </w:r>
      <w:r>
        <w:rPr>
          <w:spacing w:val="-2"/>
        </w:rPr>
        <w:t>України.</w:t>
      </w:r>
    </w:p>
    <w:p>
      <w:pPr>
        <w:pStyle w:val="BodyText"/>
        <w:ind w:left="286" w:right="1471" w:firstLine="2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900430</wp:posOffset>
                </wp:positionH>
                <wp:positionV relativeFrom="paragraph">
                  <wp:posOffset>522230</wp:posOffset>
                </wp:positionV>
                <wp:extent cx="57162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1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6270" h="0">
                              <a:moveTo>
                                <a:pt x="0" y="0"/>
                              </a:moveTo>
                              <a:lnTo>
                                <a:pt x="57160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70.900002pt,41.120495pt" to="520.980002pt,41.120495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/>
        <w:t>Відомості</w:t>
      </w:r>
      <w:r>
        <w:rPr>
          <w:spacing w:val="-8"/>
        </w:rPr>
        <w:t> </w:t>
      </w:r>
      <w:r>
        <w:rPr/>
        <w:t>про</w:t>
      </w:r>
      <w:r>
        <w:rPr>
          <w:spacing w:val="-9"/>
        </w:rPr>
        <w:t> </w:t>
      </w:r>
      <w:r>
        <w:rPr/>
        <w:t>кримінальне</w:t>
      </w:r>
      <w:r>
        <w:rPr>
          <w:spacing w:val="-8"/>
        </w:rPr>
        <w:t> </w:t>
      </w:r>
      <w:r>
        <w:rPr/>
        <w:t>правопорушення,</w:t>
      </w:r>
      <w:r>
        <w:rPr>
          <w:spacing w:val="-10"/>
        </w:rPr>
        <w:t> </w:t>
      </w:r>
      <w:r>
        <w:rPr/>
        <w:t>передбачені</w:t>
      </w:r>
      <w:r>
        <w:rPr>
          <w:spacing w:val="-8"/>
        </w:rPr>
        <w:t> </w:t>
      </w:r>
      <w:r>
        <w:rPr/>
        <w:t>ч.</w:t>
      </w:r>
      <w:r>
        <w:rPr>
          <w:spacing w:val="-5"/>
        </w:rPr>
        <w:t> </w:t>
      </w:r>
      <w:r>
        <w:rPr/>
        <w:t>5</w:t>
      </w:r>
      <w:r>
        <w:rPr>
          <w:spacing w:val="-9"/>
        </w:rPr>
        <w:t> </w:t>
      </w:r>
      <w:r>
        <w:rPr/>
        <w:t>ст.</w:t>
      </w:r>
      <w:r>
        <w:rPr>
          <w:spacing w:val="-9"/>
        </w:rPr>
        <w:t> </w:t>
      </w:r>
      <w:r>
        <w:rPr/>
        <w:t>214</w:t>
      </w:r>
      <w:r>
        <w:rPr>
          <w:spacing w:val="-5"/>
        </w:rPr>
        <w:t> </w:t>
      </w:r>
      <w:r>
        <w:rPr/>
        <w:t>КПК України, відповідно до вимог ч. ч. 1, 4 ст. 214 КПК України внесено</w:t>
      </w:r>
    </w:p>
    <w:p>
      <w:pPr>
        <w:pStyle w:val="BodyText"/>
        <w:tabs>
          <w:tab w:pos="6800" w:val="left" w:leader="none"/>
          <w:tab w:pos="7801" w:val="right" w:leader="underscore"/>
        </w:tabs>
        <w:spacing w:line="477" w:lineRule="auto" w:before="549"/>
        <w:ind w:left="286" w:right="15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900430</wp:posOffset>
                </wp:positionH>
                <wp:positionV relativeFrom="paragraph">
                  <wp:posOffset>347000</wp:posOffset>
                </wp:positionV>
                <wp:extent cx="57162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1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6270" h="0">
                              <a:moveTo>
                                <a:pt x="0" y="0"/>
                              </a:moveTo>
                              <a:lnTo>
                                <a:pt x="57160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70.900002pt,27.322838pt" to="520.980002pt,27.322838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/>
        <w:t>(прізвище,</w:t>
      </w:r>
      <w:r>
        <w:rPr>
          <w:spacing w:val="-6"/>
        </w:rPr>
        <w:t> </w:t>
      </w:r>
      <w:r>
        <w:rPr/>
        <w:t>ім'я,</w:t>
      </w:r>
      <w:r>
        <w:rPr>
          <w:spacing w:val="-8"/>
        </w:rPr>
        <w:t> </w:t>
      </w:r>
      <w:r>
        <w:rPr/>
        <w:t>по</w:t>
      </w:r>
      <w:r>
        <w:rPr>
          <w:spacing w:val="-6"/>
        </w:rPr>
        <w:t> </w:t>
      </w:r>
      <w:r>
        <w:rPr/>
        <w:t>батькові</w:t>
      </w:r>
      <w:r>
        <w:rPr>
          <w:spacing w:val="-6"/>
        </w:rPr>
        <w:t> </w:t>
      </w:r>
      <w:r>
        <w:rPr/>
        <w:t>та</w:t>
      </w:r>
      <w:r>
        <w:rPr>
          <w:spacing w:val="-9"/>
        </w:rPr>
        <w:t> </w:t>
      </w:r>
      <w:r>
        <w:rPr/>
        <w:t>посада</w:t>
      </w:r>
      <w:r>
        <w:rPr>
          <w:spacing w:val="-9"/>
        </w:rPr>
        <w:t> </w:t>
      </w:r>
      <w:r>
        <w:rPr/>
        <w:t>службової</w:t>
      </w:r>
      <w:r>
        <w:rPr>
          <w:spacing w:val="-6"/>
        </w:rPr>
        <w:t> </w:t>
      </w:r>
      <w:r>
        <w:rPr/>
        <w:t>особи,</w:t>
      </w:r>
      <w:r>
        <w:rPr>
          <w:spacing w:val="-6"/>
        </w:rPr>
        <w:t> </w:t>
      </w:r>
      <w:r>
        <w:rPr/>
        <w:t>яка</w:t>
      </w:r>
      <w:r>
        <w:rPr>
          <w:spacing w:val="-9"/>
        </w:rPr>
        <w:t> </w:t>
      </w:r>
      <w:r>
        <w:rPr/>
        <w:t>внесла</w:t>
      </w:r>
      <w:r>
        <w:rPr>
          <w:spacing w:val="34"/>
        </w:rPr>
        <w:t> </w:t>
      </w:r>
      <w:r>
        <w:rPr/>
        <w:t>відомості до реєстру) до Єдиного реєстру досудових розслідувань «</w:t>
      </w:r>
      <w:r>
        <w:rPr>
          <w:u w:val="single"/>
        </w:rPr>
        <w:tab/>
      </w:r>
      <w:r>
        <w:rPr>
          <w:spacing w:val="-10"/>
        </w:rPr>
        <w:t>»</w:t>
      </w:r>
      <w:r>
        <w:rPr/>
        <w:tab/>
      </w:r>
      <w:r>
        <w:rPr>
          <w:spacing w:val="-4"/>
        </w:rPr>
        <w:t>201</w:t>
      </w:r>
    </w:p>
    <w:p>
      <w:pPr>
        <w:pStyle w:val="BodyText"/>
        <w:spacing w:after="0" w:line="477" w:lineRule="auto"/>
        <w:sectPr>
          <w:type w:val="continuous"/>
          <w:pgSz w:w="12240" w:h="15840"/>
          <w:pgMar w:top="1540" w:bottom="280" w:left="1440" w:right="1080"/>
        </w:sectPr>
      </w:pPr>
    </w:p>
    <w:p>
      <w:pPr>
        <w:pStyle w:val="BodyText"/>
        <w:tabs>
          <w:tab w:pos="5607" w:val="left" w:leader="none"/>
        </w:tabs>
        <w:spacing w:before="73"/>
        <w:ind w:left="286"/>
      </w:pPr>
      <w:r>
        <w:rPr>
          <w:u w:val="single"/>
        </w:rPr>
        <w:tab/>
      </w:r>
      <w:r>
        <w:rPr/>
        <w:t>року </w:t>
      </w:r>
      <w:r>
        <w:rPr>
          <w:spacing w:val="-5"/>
        </w:rPr>
        <w:t>за</w:t>
      </w:r>
    </w:p>
    <w:p>
      <w:pPr>
        <w:tabs>
          <w:tab w:pos="2184" w:val="left" w:leader="none"/>
        </w:tabs>
        <w:spacing w:before="2"/>
        <w:ind w:left="286" w:right="0" w:firstLine="0"/>
        <w:jc w:val="left"/>
        <w:rPr>
          <w:sz w:val="24"/>
        </w:rPr>
      </w:pPr>
      <w:r>
        <w:rPr>
          <w:spacing w:val="-10"/>
          <w:sz w:val="24"/>
        </w:rPr>
        <w:t>№</w:t>
      </w:r>
      <w:r>
        <w:rPr>
          <w:sz w:val="24"/>
          <w:u w:val="single"/>
        </w:rPr>
        <w:tab/>
      </w:r>
    </w:p>
    <w:p>
      <w:pPr>
        <w:pStyle w:val="BodyText"/>
        <w:spacing w:before="826"/>
        <w:ind w:left="17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900430</wp:posOffset>
                </wp:positionH>
                <wp:positionV relativeFrom="paragraph">
                  <wp:posOffset>523269</wp:posOffset>
                </wp:positionV>
                <wp:extent cx="518223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18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2235" h="0">
                              <a:moveTo>
                                <a:pt x="0" y="0"/>
                              </a:moveTo>
                              <a:lnTo>
                                <a:pt x="518223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70.900002pt,41.202343pt" to="478.950002pt,41.202343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/>
        <w:t>(слідчий,</w:t>
      </w:r>
      <w:r>
        <w:rPr>
          <w:spacing w:val="-8"/>
        </w:rPr>
        <w:t> </w:t>
      </w:r>
      <w:r>
        <w:rPr/>
        <w:t>посада,</w:t>
      </w:r>
      <w:r>
        <w:rPr>
          <w:spacing w:val="-8"/>
        </w:rPr>
        <w:t> </w:t>
      </w:r>
      <w:r>
        <w:rPr/>
        <w:t>підпис,</w:t>
      </w:r>
      <w:r>
        <w:rPr>
          <w:spacing w:val="-8"/>
        </w:rPr>
        <w:t> </w:t>
      </w:r>
      <w:r>
        <w:rPr/>
        <w:t>ініціали,</w:t>
      </w:r>
      <w:r>
        <w:rPr>
          <w:spacing w:val="-9"/>
        </w:rPr>
        <w:t> </w:t>
      </w:r>
      <w:r>
        <w:rPr>
          <w:spacing w:val="-2"/>
        </w:rPr>
        <w:t>прізвище)</w:t>
      </w:r>
    </w:p>
    <w:sectPr>
      <w:pgSz w:w="12240" w:h="15840"/>
      <w:pgMar w:top="16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Shulga</dc:creator>
  <dcterms:created xsi:type="dcterms:W3CDTF">2025-02-25T13:49:56Z</dcterms:created>
  <dcterms:modified xsi:type="dcterms:W3CDTF">2025-02-25T13:49:56Z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LTSC</vt:lpwstr>
  </property>
</Properties>
</file>