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E176" w14:textId="5B163896" w:rsidR="00790693" w:rsidRDefault="005A385F">
      <w:r>
        <w:rPr>
          <w:rFonts w:hint="eastAsia"/>
        </w:rPr>
        <w:t>毛概论文</w:t>
      </w:r>
    </w:p>
    <w:p w14:paraId="7E85BF49" w14:textId="60B4632E" w:rsidR="005A385F" w:rsidRDefault="005A385F">
      <w:r>
        <w:rPr>
          <w:rFonts w:hint="eastAsia"/>
        </w:rPr>
        <w:t>主题</w:t>
      </w:r>
      <w:r>
        <w:t>:</w:t>
      </w:r>
      <w:r>
        <w:rPr>
          <w:rFonts w:hint="eastAsia"/>
        </w:rPr>
        <w:t>中国式现代化</w:t>
      </w:r>
    </w:p>
    <w:p w14:paraId="034DC8BC" w14:textId="72C57CE9" w:rsidR="005A385F" w:rsidRDefault="005A385F">
      <w:r>
        <w:rPr>
          <w:rFonts w:hint="eastAsia"/>
        </w:rPr>
        <w:t>内容:</w:t>
      </w:r>
      <w:r w:rsidR="00295970">
        <w:rPr>
          <w:rFonts w:hint="eastAsia"/>
        </w:rPr>
        <w:t>中国游戏产业的现代化进程概述</w:t>
      </w:r>
    </w:p>
    <w:p w14:paraId="1E7A738A" w14:textId="2D580910" w:rsidR="005A385F" w:rsidRDefault="005A385F">
      <w:r>
        <w:rPr>
          <w:rFonts w:hint="eastAsia"/>
        </w:rPr>
        <w:t>摘要:</w:t>
      </w:r>
      <w:r w:rsidR="00295970">
        <w:rPr>
          <w:rFonts w:hint="eastAsia"/>
        </w:rPr>
        <w:t>中国游戏产业 现代化 人文</w:t>
      </w:r>
    </w:p>
    <w:p w14:paraId="25606914" w14:textId="7EABFBEE" w:rsidR="00295970" w:rsidRDefault="00295970"/>
    <w:p w14:paraId="26ECC73C" w14:textId="358AA3F7" w:rsidR="00295970" w:rsidRDefault="00295970">
      <w:r>
        <w:rPr>
          <w:rFonts w:hint="eastAsia"/>
        </w:rPr>
        <w:t>原文:</w:t>
      </w:r>
      <w:r>
        <w:t>德国著名戏剧家和诗人席勒说：人类在生活中要受到精 神与物质的双重束缚，在这些束缚中就失去了理想和自由</w:t>
      </w:r>
      <w:r>
        <w:rPr>
          <w:rFonts w:hint="eastAsia"/>
        </w:rPr>
        <w:t>.</w:t>
      </w:r>
      <w:r>
        <w:t>于是人们利用剩余的精神创造一个自由的世界，它就是游戏</w:t>
      </w:r>
      <w:r>
        <w:rPr>
          <w:rFonts w:hint="eastAsia"/>
        </w:rPr>
        <w:t>.</w:t>
      </w:r>
      <w:r>
        <w:t>这种创造活动，产生于人类的本能</w:t>
      </w:r>
      <w:r>
        <w:rPr>
          <w:rFonts w:hint="eastAsia"/>
        </w:rPr>
        <w:t>.</w:t>
      </w:r>
      <w:r>
        <w:t>”</w:t>
      </w:r>
      <w:r>
        <w:rPr>
          <w:rFonts w:hint="eastAsia"/>
        </w:rPr>
        <w:t>在现代社会,游戏对于我们年轻人来说再为熟悉不过了.国内游戏市场,在近二十几年的时间当中,从深度和广度上,得到了全面的发展.在这过程中,我们有许多可</w:t>
      </w:r>
      <w:r w:rsidR="007A5221">
        <w:rPr>
          <w:rFonts w:hint="eastAsia"/>
        </w:rPr>
        <w:t>深入</w:t>
      </w:r>
      <w:r>
        <w:rPr>
          <w:rFonts w:hint="eastAsia"/>
        </w:rPr>
        <w:t>探讨的</w:t>
      </w:r>
      <w:r w:rsidR="007A5221">
        <w:rPr>
          <w:rFonts w:hint="eastAsia"/>
        </w:rPr>
        <w:t>关键</w:t>
      </w:r>
      <w:r>
        <w:rPr>
          <w:rFonts w:hint="eastAsia"/>
        </w:rPr>
        <w:t>点</w:t>
      </w:r>
      <w:r w:rsidR="007A5221">
        <w:rPr>
          <w:rFonts w:hint="eastAsia"/>
        </w:rPr>
        <w:t>可描述</w:t>
      </w:r>
      <w:r>
        <w:rPr>
          <w:rFonts w:hint="eastAsia"/>
        </w:rPr>
        <w:t>.</w:t>
      </w:r>
    </w:p>
    <w:p w14:paraId="6E7ABC8E" w14:textId="6EEED26C" w:rsidR="00295970" w:rsidRDefault="00295970">
      <w:r>
        <w:rPr>
          <w:rFonts w:hint="eastAsia"/>
        </w:rPr>
        <w:t>我将分为一下几个点来讨论</w:t>
      </w:r>
      <w:r w:rsidR="007A5221">
        <w:rPr>
          <w:rFonts w:hint="eastAsia"/>
        </w:rPr>
        <w:t>中国游戏产业的</w:t>
      </w:r>
      <w:r>
        <w:rPr>
          <w:rFonts w:hint="eastAsia"/>
        </w:rPr>
        <w:t>现代化进程的描述:</w:t>
      </w:r>
    </w:p>
    <w:p w14:paraId="7C58C8EE" w14:textId="239D408E" w:rsidR="00295970" w:rsidRDefault="007A5221" w:rsidP="007A5221">
      <w:pPr>
        <w:pStyle w:val="a3"/>
        <w:numPr>
          <w:ilvl w:val="0"/>
          <w:numId w:val="4"/>
        </w:numPr>
        <w:ind w:firstLineChars="0"/>
      </w:pPr>
      <w:r>
        <w:rPr>
          <w:rFonts w:hint="eastAsia"/>
        </w:rPr>
        <w:t>中国游戏产业的发展历程</w:t>
      </w:r>
    </w:p>
    <w:p w14:paraId="1E0792F3" w14:textId="272486DE" w:rsidR="007A5221" w:rsidRDefault="007A5221" w:rsidP="007A5221">
      <w:pPr>
        <w:pStyle w:val="a3"/>
        <w:numPr>
          <w:ilvl w:val="0"/>
          <w:numId w:val="4"/>
        </w:numPr>
        <w:ind w:firstLineChars="0"/>
      </w:pPr>
      <w:r>
        <w:rPr>
          <w:rFonts w:hint="eastAsia"/>
        </w:rPr>
        <w:t>中国游戏产业的现代化体现及其例子</w:t>
      </w:r>
    </w:p>
    <w:p w14:paraId="3F56AC32" w14:textId="6ED531C9" w:rsidR="007A5221" w:rsidRDefault="007A5221" w:rsidP="007A5221">
      <w:pPr>
        <w:pStyle w:val="a3"/>
        <w:numPr>
          <w:ilvl w:val="0"/>
          <w:numId w:val="4"/>
        </w:numPr>
        <w:ind w:firstLineChars="0"/>
      </w:pPr>
      <w:r>
        <w:rPr>
          <w:rFonts w:hint="eastAsia"/>
        </w:rPr>
        <w:t>中国游戏产业发展中存在的问题</w:t>
      </w:r>
    </w:p>
    <w:p w14:paraId="03E3CB8F" w14:textId="3A59E06D" w:rsidR="007A5221" w:rsidRDefault="007A5221" w:rsidP="007A5221">
      <w:pPr>
        <w:pStyle w:val="a3"/>
        <w:numPr>
          <w:ilvl w:val="0"/>
          <w:numId w:val="4"/>
        </w:numPr>
        <w:ind w:firstLineChars="0"/>
      </w:pPr>
      <w:r>
        <w:rPr>
          <w:rFonts w:hint="eastAsia"/>
        </w:rPr>
        <w:t>对中国游戏产业的展望与期待</w:t>
      </w:r>
    </w:p>
    <w:p w14:paraId="250375E3" w14:textId="574ACF18" w:rsidR="007A5221" w:rsidRDefault="007A5221" w:rsidP="007A5221">
      <w:pPr>
        <w:pStyle w:val="a3"/>
        <w:numPr>
          <w:ilvl w:val="0"/>
          <w:numId w:val="4"/>
        </w:numPr>
        <w:ind w:firstLineChars="0"/>
      </w:pPr>
      <w:r>
        <w:rPr>
          <w:rFonts w:hint="eastAsia"/>
        </w:rPr>
        <w:t>总结</w:t>
      </w:r>
    </w:p>
    <w:p w14:paraId="6BF7B3A4" w14:textId="22B746C2" w:rsidR="007A5221" w:rsidRDefault="007A5221" w:rsidP="007A5221"/>
    <w:p w14:paraId="6C223CF2" w14:textId="7888F0CB" w:rsidR="007A5221" w:rsidRDefault="007A5221" w:rsidP="007A5221"/>
    <w:p w14:paraId="388A96B4" w14:textId="6C2FA8E1" w:rsidR="007A5221" w:rsidRDefault="007A5221" w:rsidP="007A5221">
      <w:pPr>
        <w:pStyle w:val="a3"/>
        <w:numPr>
          <w:ilvl w:val="0"/>
          <w:numId w:val="5"/>
        </w:numPr>
        <w:ind w:firstLineChars="0"/>
      </w:pPr>
      <w:r>
        <w:rPr>
          <w:rFonts w:hint="eastAsia"/>
        </w:rPr>
        <w:t>中国游戏产业的发展历程:</w:t>
      </w:r>
    </w:p>
    <w:p w14:paraId="582A0FFE" w14:textId="02769EC2" w:rsidR="005A385F" w:rsidRDefault="0011189F">
      <w:r>
        <w:rPr>
          <w:rFonts w:hint="eastAsia"/>
        </w:rPr>
        <w:t>中国游戏产业的初期发展脚步,相较于美国日本等发达国家,是较为缓慢和落后的.事实上,大陆的游戏产业初期发展客观上主要归功于台湾省的游戏产业的发展</w:t>
      </w:r>
      <w:r>
        <w:t>.</w:t>
      </w:r>
    </w:p>
    <w:p w14:paraId="1BB51E78" w14:textId="77777777" w:rsidR="00F9352E" w:rsidRDefault="00F9352E"/>
    <w:p w14:paraId="62BA65C6" w14:textId="4783FD22" w:rsidR="0011189F" w:rsidRDefault="008C1AFE">
      <w:r>
        <w:t>在</w:t>
      </w:r>
      <w:r>
        <w:rPr>
          <w:rFonts w:hint="eastAsia"/>
        </w:rPr>
        <w:t>当时,</w:t>
      </w:r>
      <w:r>
        <w:t>中国台湾地区首先出现和发展了中文游戏产业，带动了大陆游戏产业的萌芽</w:t>
      </w:r>
      <w:r>
        <w:rPr>
          <w:rFonts w:hint="eastAsia"/>
        </w:rPr>
        <w:t>.</w:t>
      </w:r>
      <w:r w:rsidRPr="008C1AFE">
        <w:t xml:space="preserve"> </w:t>
      </w:r>
      <w:r>
        <w:t>大陆游戏产业以1994年为萌芽元年</w:t>
      </w:r>
      <w:r w:rsidR="00844DD5">
        <w:rPr>
          <w:rFonts w:hint="eastAsia"/>
        </w:rPr>
        <w:t>.</w:t>
      </w:r>
      <w:r>
        <w:rPr>
          <w:rFonts w:hint="eastAsia"/>
        </w:rPr>
        <w:t>在当时,国内的游戏主体还是</w:t>
      </w:r>
      <w:r>
        <w:t>以电脑游戏为主要产品形式</w:t>
      </w:r>
      <w:r>
        <w:rPr>
          <w:rFonts w:hint="eastAsia"/>
        </w:rPr>
        <w:t>,这也符合当时的电脑刚涌入中国市场的客观背景.中国游戏产业实现了</w:t>
      </w:r>
      <w:r>
        <w:t>从代理到自制，从杂志到电视广告</w:t>
      </w:r>
      <w:r>
        <w:rPr>
          <w:rFonts w:hint="eastAsia"/>
        </w:rPr>
        <w:t>的尝试</w:t>
      </w:r>
      <w:r>
        <w:t>，</w:t>
      </w:r>
      <w:r>
        <w:rPr>
          <w:rFonts w:hint="eastAsia"/>
        </w:rPr>
        <w:t>形成了中国游戏产业的产业雏形.在这个时间点上,</w:t>
      </w:r>
      <w:r>
        <w:t>形成了游戏产业的早期产业规则，但</w:t>
      </w:r>
      <w:r>
        <w:rPr>
          <w:rFonts w:hint="eastAsia"/>
        </w:rPr>
        <w:t>由于发展较为落后,这些规则仍然</w:t>
      </w:r>
      <w:r>
        <w:t>不完整</w:t>
      </w:r>
      <w:r>
        <w:rPr>
          <w:rFonts w:hint="eastAsia"/>
        </w:rPr>
        <w:t>和</w:t>
      </w:r>
      <w:r>
        <w:t>不规范</w:t>
      </w:r>
      <w:r w:rsidR="00844DD5">
        <w:rPr>
          <w:rFonts w:hint="eastAsia"/>
        </w:rPr>
        <w:t>.但是,从正面来看,中国游戏产业在当时打下了较为坚牢且底层的基础,这对于游戏的初期发展而言是非常健康的.</w:t>
      </w:r>
      <w:r w:rsidR="00DC10BF">
        <w:t>游戏产业的业态在</w:t>
      </w:r>
      <w:r w:rsidR="00DC10BF">
        <w:rPr>
          <w:rFonts w:hint="eastAsia"/>
        </w:rPr>
        <w:t>长期的</w:t>
      </w:r>
      <w:r w:rsidR="00DC10BF">
        <w:t>摸索</w:t>
      </w:r>
      <w:r w:rsidR="00DC10BF">
        <w:rPr>
          <w:rFonts w:hint="eastAsia"/>
        </w:rPr>
        <w:t>和实践</w:t>
      </w:r>
      <w:r w:rsidR="00DC10BF">
        <w:t>中逐渐丰富，从业者积极性高</w:t>
      </w:r>
      <w:r w:rsidR="00DC10BF">
        <w:rPr>
          <w:rFonts w:hint="eastAsia"/>
        </w:rPr>
        <w:t>(新型产业的明显特征),也</w:t>
      </w:r>
      <w:r w:rsidR="00DC10BF">
        <w:t>出现了线上线下的互动和信息门户网站</w:t>
      </w:r>
      <w:r w:rsidR="00DC10BF">
        <w:rPr>
          <w:rFonts w:hint="eastAsia"/>
        </w:rPr>
        <w:t>,也就是</w:t>
      </w:r>
      <w:r w:rsidR="00DC10BF">
        <w:t>是现在</w:t>
      </w:r>
      <w:r w:rsidR="00DC10BF">
        <w:rPr>
          <w:rFonts w:hint="eastAsia"/>
        </w:rPr>
        <w:t>的游戏</w:t>
      </w:r>
      <w:r w:rsidR="00DC10BF">
        <w:t>产业链的雏形。</w:t>
      </w:r>
    </w:p>
    <w:p w14:paraId="2D92DF9D" w14:textId="769950D7" w:rsidR="00DC10BF" w:rsidRDefault="00DC10BF"/>
    <w:p w14:paraId="72BF3AE5" w14:textId="2E5C9DED" w:rsidR="00DC10BF" w:rsidRDefault="00DC10BF">
      <w:r>
        <w:t>产业时代以中国游戏产业飞速发展为主要特征.</w:t>
      </w:r>
      <w:r>
        <w:rPr>
          <w:rFonts w:hint="eastAsia"/>
        </w:rPr>
        <w:t>国内游戏产业在大量时间的投入下,逐渐引入了大量资本,这就意味着游戏产业将迎来产业化时代</w:t>
      </w:r>
      <w:r>
        <w:t>.</w:t>
      </w:r>
      <w:r>
        <w:rPr>
          <w:rFonts w:hint="eastAsia"/>
        </w:rPr>
        <w:t>在该时段,网络游戏逐渐流行并超过了主机游戏,主导了游戏产业市场的架构.</w:t>
      </w:r>
      <w:r w:rsidRPr="00DC10BF">
        <w:t xml:space="preserve"> </w:t>
      </w:r>
      <w:r>
        <w:t>市场上涌现出许多</w:t>
      </w:r>
      <w:proofErr w:type="gramStart"/>
      <w:r>
        <w:t>现象级</w:t>
      </w:r>
      <w:proofErr w:type="gramEnd"/>
      <w:r>
        <w:t>的网络游戏，这些优质游戏产品带来了巨大的人气</w:t>
      </w:r>
      <w:r w:rsidR="009F338F">
        <w:t>,</w:t>
      </w:r>
      <w:r>
        <w:t>自带流量。这些“流 量明星”不仅让游戏公司通过游戏赚的盆满钵满，还进</w:t>
      </w:r>
      <w:proofErr w:type="gramStart"/>
      <w:r>
        <w:t>一</w:t>
      </w:r>
      <w:proofErr w:type="gramEnd"/>
      <w:r>
        <w:t xml:space="preserve"> 步带动了启蒙时代后期摸索阶段已经崭露头角的专业游戏 网站和线上线下活动的发展</w:t>
      </w:r>
      <w:r w:rsidR="009F338F">
        <w:rPr>
          <w:rFonts w:hint="eastAsia"/>
        </w:rPr>
        <w:t>.</w:t>
      </w:r>
      <w:r>
        <w:t>在这其中，一些游戏产品名 称已经成为了时代的代名词，如上文所说，是“80后”的往 日情怀、“90后”的青春记忆，乃至今天，这对他们仍然具 有巨大的号召力</w:t>
      </w:r>
      <w:r w:rsidR="009F338F">
        <w:rPr>
          <w:rFonts w:hint="eastAsia"/>
        </w:rPr>
        <w:t>.</w:t>
      </w:r>
      <w:r>
        <w:t>如，美国暴雪公司开发制作，原中国大 陆第九城市代理、现中国</w:t>
      </w:r>
      <w:proofErr w:type="gramStart"/>
      <w:r>
        <w:t>大陆网</w:t>
      </w:r>
      <w:proofErr w:type="gramEnd"/>
      <w:r>
        <w:t>易公司代理的</w:t>
      </w:r>
      <w:r w:rsidR="009F338F">
        <w:rPr>
          <w:rFonts w:hint="eastAsia"/>
        </w:rPr>
        <w:t>MMORPG(</w:t>
      </w:r>
      <w:r>
        <w:t>大型多人在线角色扮演游戏</w:t>
      </w:r>
      <w:r w:rsidR="009F338F">
        <w:rPr>
          <w:rFonts w:hint="eastAsia"/>
        </w:rPr>
        <w:t>)</w:t>
      </w:r>
      <w:r>
        <w:t>《魔兽世界》，2005年进入中国，产生了</w:t>
      </w:r>
      <w:proofErr w:type="gramStart"/>
      <w:r>
        <w:t>现象级</w:t>
      </w:r>
      <w:proofErr w:type="gramEnd"/>
      <w:r>
        <w:t>的游戏热潮</w:t>
      </w:r>
      <w:r w:rsidR="009F338F">
        <w:rPr>
          <w:rFonts w:hint="eastAsia"/>
        </w:rPr>
        <w:t>.</w:t>
      </w:r>
    </w:p>
    <w:p w14:paraId="32235016" w14:textId="0FC41E4F" w:rsidR="009F338F" w:rsidRDefault="009F338F"/>
    <w:p w14:paraId="71CB66A8" w14:textId="547DA1FB" w:rsidR="009F338F" w:rsidRDefault="009F338F">
      <w:r>
        <w:t>在产业</w:t>
      </w:r>
      <w:proofErr w:type="gramStart"/>
      <w:r>
        <w:t>链时代</w:t>
      </w:r>
      <w:proofErr w:type="gramEnd"/>
      <w:r w:rsidR="00E93CC6">
        <w:rPr>
          <w:rFonts w:hint="eastAsia"/>
        </w:rPr>
        <w:t>.</w:t>
      </w:r>
      <w:r>
        <w:t>中国游戏产业的业态加速变化</w:t>
      </w:r>
      <w:r w:rsidR="00E93CC6">
        <w:rPr>
          <w:rFonts w:hint="eastAsia"/>
        </w:rPr>
        <w:t>,</w:t>
      </w:r>
      <w:r>
        <w:t>不再以网络游戏为主要产品形式</w:t>
      </w:r>
      <w:r w:rsidR="00E93CC6">
        <w:rPr>
          <w:rFonts w:hint="eastAsia"/>
        </w:rPr>
        <w:t>.</w:t>
      </w:r>
      <w:r w:rsidR="00E93CC6">
        <w:t>在2009年前后</w:t>
      </w:r>
      <w:r w:rsidR="00E93CC6">
        <w:rPr>
          <w:rFonts w:hint="eastAsia"/>
        </w:rPr>
        <w:t>,</w:t>
      </w:r>
      <w:r w:rsidR="00E93CC6">
        <w:t>被网络游戏 产品带动发展的游戏产业逐渐进入了瓶颈时期</w:t>
      </w:r>
      <w:r w:rsidR="00E93CC6">
        <w:rPr>
          <w:rFonts w:hint="eastAsia"/>
        </w:rPr>
        <w:t>.后来出现</w:t>
      </w:r>
      <w:proofErr w:type="gramStart"/>
      <w:r w:rsidR="00E93CC6">
        <w:rPr>
          <w:rFonts w:hint="eastAsia"/>
        </w:rPr>
        <w:t>了页游的</w:t>
      </w:r>
      <w:proofErr w:type="gramEnd"/>
      <w:r w:rsidR="00E93CC6">
        <w:rPr>
          <w:rFonts w:hint="eastAsia"/>
        </w:rPr>
        <w:t>新型游戏产业模式</w:t>
      </w:r>
      <w:r w:rsidR="00E93CC6">
        <w:t>,</w:t>
      </w:r>
      <w:r w:rsidR="00E93CC6">
        <w:rPr>
          <w:rFonts w:hint="eastAsia"/>
        </w:rPr>
        <w:t>分流了</w:t>
      </w:r>
      <w:proofErr w:type="gramStart"/>
      <w:r w:rsidR="00E93CC6">
        <w:rPr>
          <w:rFonts w:hint="eastAsia"/>
        </w:rPr>
        <w:t>一部分网游的</w:t>
      </w:r>
      <w:proofErr w:type="gramEnd"/>
      <w:r w:rsidR="00E93CC6">
        <w:rPr>
          <w:rFonts w:hint="eastAsia"/>
        </w:rPr>
        <w:t>流量,然而受制</w:t>
      </w:r>
      <w:proofErr w:type="gramStart"/>
      <w:r w:rsidR="00E93CC6">
        <w:rPr>
          <w:rFonts w:hint="eastAsia"/>
        </w:rPr>
        <w:t>于页游自身</w:t>
      </w:r>
      <w:proofErr w:type="gramEnd"/>
      <w:r w:rsidR="00E93CC6">
        <w:rPr>
          <w:rFonts w:hint="eastAsia"/>
        </w:rPr>
        <w:t>的硬性条件,</w:t>
      </w:r>
      <w:proofErr w:type="gramStart"/>
      <w:r w:rsidR="00E93CC6">
        <w:rPr>
          <w:rFonts w:hint="eastAsia"/>
        </w:rPr>
        <w:t>页游的</w:t>
      </w:r>
      <w:proofErr w:type="gramEnd"/>
      <w:r w:rsidR="00E93CC6">
        <w:rPr>
          <w:rFonts w:hint="eastAsia"/>
        </w:rPr>
        <w:t>游戏性能注定</w:t>
      </w:r>
      <w:r w:rsidR="00E93CC6">
        <w:rPr>
          <w:rFonts w:hint="eastAsia"/>
        </w:rPr>
        <w:lastRenderedPageBreak/>
        <w:t>了其发展潜力上限</w:t>
      </w:r>
      <w:r w:rsidR="00E93CC6">
        <w:t>,</w:t>
      </w:r>
      <w:r w:rsidR="00E93CC6">
        <w:rPr>
          <w:rFonts w:hint="eastAsia"/>
        </w:rPr>
        <w:t>随着大量</w:t>
      </w:r>
      <w:proofErr w:type="gramStart"/>
      <w:r w:rsidR="00E93CC6">
        <w:rPr>
          <w:rFonts w:hint="eastAsia"/>
        </w:rPr>
        <w:t>页游公司</w:t>
      </w:r>
      <w:proofErr w:type="gramEnd"/>
      <w:r w:rsidR="00E93CC6">
        <w:rPr>
          <w:rFonts w:hint="eastAsia"/>
        </w:rPr>
        <w:t>的倒闭破产,</w:t>
      </w:r>
      <w:proofErr w:type="gramStart"/>
      <w:r w:rsidR="00E93CC6">
        <w:rPr>
          <w:rFonts w:hint="eastAsia"/>
        </w:rPr>
        <w:t>页游的</w:t>
      </w:r>
      <w:proofErr w:type="gramEnd"/>
      <w:r w:rsidR="00E93CC6">
        <w:rPr>
          <w:rFonts w:hint="eastAsia"/>
        </w:rPr>
        <w:t>热度也逐渐下降.</w:t>
      </w:r>
      <w:r w:rsidR="00E93CC6" w:rsidRPr="00E93CC6">
        <w:t xml:space="preserve"> </w:t>
      </w:r>
      <w:r w:rsidR="00E93CC6">
        <w:rPr>
          <w:rFonts w:hint="eastAsia"/>
        </w:rPr>
        <w:t>然而,自</w:t>
      </w:r>
      <w:r w:rsidR="00E93CC6">
        <w:t>2012年</w:t>
      </w:r>
      <w:r w:rsidR="00E93CC6">
        <w:rPr>
          <w:rFonts w:hint="eastAsia"/>
        </w:rPr>
        <w:t>开始</w:t>
      </w:r>
      <w:r w:rsidR="00E93CC6">
        <w:t>，手游成为</w:t>
      </w:r>
      <w:r w:rsidR="00E93CC6">
        <w:rPr>
          <w:rFonts w:hint="eastAsia"/>
        </w:rPr>
        <w:t>了</w:t>
      </w:r>
      <w:r w:rsidR="00E93CC6">
        <w:t>中国游戏产业的</w:t>
      </w:r>
      <w:r w:rsidR="00E93CC6">
        <w:rPr>
          <w:rFonts w:hint="eastAsia"/>
        </w:rPr>
        <w:t>新生力.这与市场手机性能的快速升级有着不可分割的关系</w:t>
      </w:r>
      <w:r w:rsidR="00E93CC6">
        <w:t>.</w:t>
      </w:r>
      <w:r w:rsidR="00E93CC6">
        <w:rPr>
          <w:rFonts w:hint="eastAsia"/>
        </w:rPr>
        <w:t>手机的便捷性和</w:t>
      </w:r>
      <w:proofErr w:type="gramStart"/>
      <w:r w:rsidR="00E93CC6">
        <w:rPr>
          <w:rFonts w:hint="eastAsia"/>
        </w:rPr>
        <w:t>可</w:t>
      </w:r>
      <w:proofErr w:type="gramEnd"/>
      <w:r w:rsidR="00E93CC6">
        <w:rPr>
          <w:rFonts w:hint="eastAsia"/>
        </w:rPr>
        <w:t>携带性</w:t>
      </w:r>
      <w:r w:rsidR="00E93CC6">
        <w:t>,</w:t>
      </w:r>
      <w:r w:rsidR="00E93CC6">
        <w:rPr>
          <w:rFonts w:hint="eastAsia"/>
        </w:rPr>
        <w:t>进一步释放了中国游戏产业的潜力.</w:t>
      </w:r>
      <w:r w:rsidR="00E93CC6" w:rsidRPr="00E93CC6">
        <w:t xml:space="preserve"> </w:t>
      </w:r>
      <w:r w:rsidR="00E93CC6">
        <w:t>2012年初</w:t>
      </w:r>
      <w:r w:rsidR="007F3B78">
        <w:rPr>
          <w:rFonts w:hint="eastAsia"/>
        </w:rPr>
        <w:t>,</w:t>
      </w:r>
      <w:proofErr w:type="gramStart"/>
      <w:r w:rsidR="00E93CC6">
        <w:t>单个手游</w:t>
      </w:r>
      <w:proofErr w:type="gramEnd"/>
      <w:r w:rsidR="00E93CC6">
        <w:t>产品的月收入达到1000万元</w:t>
      </w:r>
      <w:r w:rsidR="007F3B78">
        <w:rPr>
          <w:rFonts w:hint="eastAsia"/>
        </w:rPr>
        <w:t>,</w:t>
      </w:r>
      <w:r w:rsidR="00E93CC6">
        <w:t>标志</w:t>
      </w:r>
      <w:proofErr w:type="gramStart"/>
      <w:r w:rsidR="00E93CC6">
        <w:t>手游产业</w:t>
      </w:r>
      <w:proofErr w:type="gramEnd"/>
      <w:r w:rsidR="00E93CC6">
        <w:t>进入加速发展阶段</w:t>
      </w:r>
      <w:r w:rsidR="007F3B78">
        <w:rPr>
          <w:rFonts w:hint="eastAsia"/>
        </w:rPr>
        <w:t>.</w:t>
      </w:r>
      <w:r w:rsidR="00E93CC6">
        <w:t>2012年底，</w:t>
      </w:r>
      <w:proofErr w:type="gramStart"/>
      <w:r w:rsidR="00E93CC6">
        <w:t>单个手</w:t>
      </w:r>
      <w:proofErr w:type="gramEnd"/>
      <w:r w:rsidR="00E93CC6">
        <w:t xml:space="preserve"> 游产品的月收入达到了2000万元</w:t>
      </w:r>
      <w:r w:rsidR="007F3B78">
        <w:rPr>
          <w:rFonts w:hint="eastAsia"/>
        </w:rPr>
        <w:t>.</w:t>
      </w:r>
      <w:r w:rsidR="00E93CC6">
        <w:t>较上年翻了一番</w:t>
      </w:r>
      <w:r w:rsidR="007F3B78">
        <w:rPr>
          <w:rFonts w:hint="eastAsia"/>
        </w:rPr>
        <w:t>.</w:t>
      </w:r>
      <w:r w:rsidR="00E93CC6">
        <w:t>2013 年这个数字相继达到了3000和4000万元。手机技术的发展和智能手机的普及</w:t>
      </w:r>
      <w:r w:rsidR="007F3B78">
        <w:rPr>
          <w:rFonts w:hint="eastAsia"/>
        </w:rPr>
        <w:t>,</w:t>
      </w:r>
      <w:r w:rsidR="00E93CC6">
        <w:t>给中国游戏产业带来了翻天覆地的变化</w:t>
      </w:r>
      <w:r w:rsidR="007F3B78">
        <w:rPr>
          <w:rFonts w:hint="eastAsia"/>
        </w:rPr>
        <w:t>,</w:t>
      </w:r>
      <w:r w:rsidR="00E93CC6">
        <w:t>改变了其市场结构</w:t>
      </w:r>
      <w:r w:rsidR="007F3B78">
        <w:rPr>
          <w:rFonts w:hint="eastAsia"/>
        </w:rPr>
        <w:t>.</w:t>
      </w:r>
    </w:p>
    <w:p w14:paraId="72BBF631" w14:textId="2FE0B81A" w:rsidR="007F3B78" w:rsidRDefault="007F3B78"/>
    <w:p w14:paraId="5B03927D" w14:textId="6A68C600" w:rsidR="007F3B78" w:rsidRDefault="007F3B78">
      <w:r>
        <w:rPr>
          <w:rFonts w:hint="eastAsia"/>
        </w:rPr>
        <w:t>如今,中国游戏产业呈现出较为多样化的现状,这其中不仅包括多样化的游戏模式,如网游,</w:t>
      </w:r>
      <w:proofErr w:type="gramStart"/>
      <w:r>
        <w:rPr>
          <w:rFonts w:hint="eastAsia"/>
        </w:rPr>
        <w:t>手游等</w:t>
      </w:r>
      <w:proofErr w:type="gramEnd"/>
      <w:r>
        <w:rPr>
          <w:rFonts w:hint="eastAsia"/>
        </w:rPr>
        <w:t>,还包括游戏</w:t>
      </w:r>
      <w:proofErr w:type="gramStart"/>
      <w:r>
        <w:rPr>
          <w:rFonts w:hint="eastAsia"/>
        </w:rPr>
        <w:t>产业链所附加</w:t>
      </w:r>
      <w:proofErr w:type="gramEnd"/>
      <w:r>
        <w:rPr>
          <w:rFonts w:hint="eastAsia"/>
        </w:rPr>
        <w:t>的各种形式,</w:t>
      </w:r>
      <w:proofErr w:type="gramStart"/>
      <w:r>
        <w:rPr>
          <w:rFonts w:hint="eastAsia"/>
        </w:rPr>
        <w:t>如电竞</w:t>
      </w:r>
      <w:proofErr w:type="gramEnd"/>
      <w:r>
        <w:rPr>
          <w:rFonts w:hint="eastAsia"/>
        </w:rPr>
        <w:t>,直播等.这些都是下面我们将分析的重点</w:t>
      </w:r>
      <w:r>
        <w:t>.</w:t>
      </w:r>
    </w:p>
    <w:p w14:paraId="5080DAA5" w14:textId="7A50D450" w:rsidR="0086285C" w:rsidRDefault="0086285C"/>
    <w:p w14:paraId="09EE023E" w14:textId="0AD8BDB3" w:rsidR="0086285C" w:rsidRDefault="0086285C"/>
    <w:p w14:paraId="37F21FD8" w14:textId="3BE5DB9E" w:rsidR="0086285C" w:rsidRDefault="0086285C">
      <w:r>
        <w:rPr>
          <w:rFonts w:hint="eastAsia"/>
        </w:rPr>
        <w:t>中国游戏产业的现代化进程具体是如何实现的呢?我们可以从以下几个方面去进行讨论:</w:t>
      </w:r>
    </w:p>
    <w:p w14:paraId="450F11A4" w14:textId="7BEAE5F5" w:rsidR="0086285C" w:rsidRDefault="0086285C" w:rsidP="006007F3">
      <w:pPr>
        <w:pStyle w:val="a3"/>
        <w:numPr>
          <w:ilvl w:val="0"/>
          <w:numId w:val="6"/>
        </w:numPr>
        <w:ind w:firstLineChars="0"/>
        <w:rPr>
          <w:rFonts w:hint="eastAsia"/>
        </w:rPr>
      </w:pPr>
      <w:r>
        <w:rPr>
          <w:rFonts w:hint="eastAsia"/>
        </w:rPr>
        <w:t>中国游戏产业的规范化进程</w:t>
      </w:r>
    </w:p>
    <w:p w14:paraId="398EFD51" w14:textId="19FE629E" w:rsidR="0086285C" w:rsidRDefault="0086285C" w:rsidP="0086285C">
      <w:pPr>
        <w:pStyle w:val="a3"/>
        <w:numPr>
          <w:ilvl w:val="0"/>
          <w:numId w:val="6"/>
        </w:numPr>
        <w:ind w:firstLineChars="0"/>
      </w:pPr>
      <w:r>
        <w:rPr>
          <w:rFonts w:hint="eastAsia"/>
        </w:rPr>
        <w:t>中国游戏产业的</w:t>
      </w:r>
      <w:proofErr w:type="gramStart"/>
      <w:r>
        <w:rPr>
          <w:rFonts w:hint="eastAsia"/>
        </w:rPr>
        <w:t>产业链化进程</w:t>
      </w:r>
      <w:proofErr w:type="gramEnd"/>
    </w:p>
    <w:p w14:paraId="4F1A01B1" w14:textId="3233E1C8" w:rsidR="0086285C" w:rsidRDefault="0086285C" w:rsidP="0086285C">
      <w:pPr>
        <w:pStyle w:val="a3"/>
        <w:numPr>
          <w:ilvl w:val="0"/>
          <w:numId w:val="6"/>
        </w:numPr>
        <w:ind w:firstLineChars="0"/>
      </w:pPr>
      <w:r>
        <w:rPr>
          <w:rFonts w:hint="eastAsia"/>
        </w:rPr>
        <w:t>中国游戏产业的技术化进程</w:t>
      </w:r>
    </w:p>
    <w:p w14:paraId="0B6976C6" w14:textId="25F49438" w:rsidR="0086285C" w:rsidRDefault="0086285C" w:rsidP="0086285C"/>
    <w:p w14:paraId="32E6E749" w14:textId="77777777" w:rsidR="0086285C" w:rsidRDefault="0086285C" w:rsidP="0086285C">
      <w:pPr>
        <w:rPr>
          <w:rFonts w:hint="eastAsia"/>
        </w:rPr>
      </w:pPr>
    </w:p>
    <w:p w14:paraId="19F43AE8" w14:textId="5279F762" w:rsidR="0086285C" w:rsidRDefault="0086285C" w:rsidP="0086285C">
      <w:r>
        <w:rPr>
          <w:rFonts w:hint="eastAsia"/>
        </w:rPr>
        <w:t>规范化进程:</w:t>
      </w:r>
    </w:p>
    <w:p w14:paraId="2C145CDE" w14:textId="232F80B3" w:rsidR="0086285C" w:rsidRDefault="0086285C" w:rsidP="0086285C">
      <w:r>
        <w:rPr>
          <w:rFonts w:hint="eastAsia"/>
        </w:rPr>
        <w:t>在中国游戏产业发展的初期,虽然这个在外国备受期待的新生代产业刚步入充满新生力的人口,文化大国,有着无尽的自由</w:t>
      </w:r>
      <w:r w:rsidR="000413D3">
        <w:rPr>
          <w:rFonts w:hint="eastAsia"/>
        </w:rPr>
        <w:t>发挥</w:t>
      </w:r>
      <w:r>
        <w:rPr>
          <w:rFonts w:hint="eastAsia"/>
        </w:rPr>
        <w:t>空间</w:t>
      </w:r>
      <w:r w:rsidR="000413D3">
        <w:rPr>
          <w:rFonts w:hint="eastAsia"/>
        </w:rPr>
        <w:t>,但受制于时代背景和治安背景的影响,中国游戏产业存在的大量的盗版和抄袭的现象,极度创伤了一部分游戏创作者的生产积极性,同时,也形成了不良的游戏风气,造就了不少游戏</w:t>
      </w:r>
      <w:proofErr w:type="gramStart"/>
      <w:r w:rsidR="000413D3">
        <w:t>”</w:t>
      </w:r>
      <w:proofErr w:type="gramEnd"/>
      <w:r w:rsidR="000413D3">
        <w:rPr>
          <w:rFonts w:hint="eastAsia"/>
        </w:rPr>
        <w:t>白嫖党</w:t>
      </w:r>
      <w:proofErr w:type="gramStart"/>
      <w:r w:rsidR="000413D3">
        <w:t>”</w:t>
      </w:r>
      <w:proofErr w:type="gramEnd"/>
      <w:r w:rsidR="000413D3">
        <w:t>,</w:t>
      </w:r>
      <w:r w:rsidR="000413D3">
        <w:rPr>
          <w:rFonts w:hint="eastAsia"/>
        </w:rPr>
        <w:t>他们由于长期</w:t>
      </w:r>
      <w:proofErr w:type="gramStart"/>
      <w:r w:rsidR="000413D3">
        <w:t>”</w:t>
      </w:r>
      <w:proofErr w:type="gramEnd"/>
      <w:r w:rsidR="000413D3">
        <w:rPr>
          <w:rFonts w:hint="eastAsia"/>
        </w:rPr>
        <w:t>享用</w:t>
      </w:r>
      <w:proofErr w:type="gramStart"/>
      <w:r w:rsidR="000413D3">
        <w:t>”</w:t>
      </w:r>
      <w:proofErr w:type="gramEnd"/>
      <w:r w:rsidR="000413D3">
        <w:rPr>
          <w:rFonts w:hint="eastAsia"/>
        </w:rPr>
        <w:t>了盗版游戏免费或者便宜的红利,因此对游戏产业的消费态度总体上呈现为消极态度.这点上我们可以横向对比发达国家日本的游戏产业消费态度.日本游戏产业以买断制</w:t>
      </w:r>
      <w:r w:rsidR="00132409">
        <w:rPr>
          <w:rFonts w:hint="eastAsia"/>
        </w:rPr>
        <w:t>主机</w:t>
      </w:r>
      <w:r w:rsidR="000413D3">
        <w:rPr>
          <w:rFonts w:hint="eastAsia"/>
        </w:rPr>
        <w:t>游戏为主</w:t>
      </w:r>
      <w:r w:rsidR="00132409">
        <w:rPr>
          <w:rFonts w:hint="eastAsia"/>
        </w:rPr>
        <w:t>要构成,并且在较为健全的版权意识下,日本国民对于游戏消费的态度一般持有默认的态度,同当时的国内部分群体形成比较.在这种规则下,中国游戏产业发展显然</w:t>
      </w:r>
      <w:r w:rsidR="00C44A65">
        <w:rPr>
          <w:rFonts w:hint="eastAsia"/>
        </w:rPr>
        <w:t>比较</w:t>
      </w:r>
      <w:r w:rsidR="00132409">
        <w:rPr>
          <w:rFonts w:hint="eastAsia"/>
        </w:rPr>
        <w:t>艰难.</w:t>
      </w:r>
      <w:r w:rsidR="00C44A65">
        <w:t>2003年12月《关于开展对“私服”“外挂”专项治理的通知》由原新闻出版总署领衔其他相关部门发布</w:t>
      </w:r>
      <w:r w:rsidR="00C44A65">
        <w:rPr>
          <w:rFonts w:hint="eastAsia"/>
        </w:rPr>
        <w:t>.</w:t>
      </w:r>
      <w:r w:rsidR="00C44A65">
        <w:t>这份文件体现了相关部门对于正规游戏产业从业者的保护</w:t>
      </w:r>
      <w:r w:rsidR="00C44A65">
        <w:t>,</w:t>
      </w:r>
      <w:r w:rsidR="00C44A65">
        <w:t>也表明了游戏产业作为文化产业</w:t>
      </w:r>
      <w:r w:rsidR="00C44A65">
        <w:rPr>
          <w:rFonts w:hint="eastAsia"/>
        </w:rPr>
        <w:t>,</w:t>
      </w:r>
      <w:r w:rsidR="00C44A65">
        <w:t>知识产权的概念和作用得到了由上至下的重视</w:t>
      </w:r>
      <w:r w:rsidR="00C44A65">
        <w:rPr>
          <w:rFonts w:hint="eastAsia"/>
        </w:rPr>
        <w:t>.</w:t>
      </w:r>
      <w:r w:rsidR="00C44A65">
        <w:t>至2019年</w:t>
      </w:r>
      <w:r w:rsidR="00C44A65">
        <w:rPr>
          <w:rFonts w:hint="eastAsia"/>
        </w:rPr>
        <w:t>,</w:t>
      </w:r>
      <w:r w:rsidR="00C44A65">
        <w:t>该通知及相关文件都对相关产业产生着积极的作</w:t>
      </w:r>
      <w:r w:rsidR="00C44A65">
        <w:rPr>
          <w:rFonts w:hint="eastAsia"/>
        </w:rPr>
        <w:t>用.这也是游戏产业现代化的一步规范化体现</w:t>
      </w:r>
      <w:r w:rsidR="00C44A65">
        <w:t>.</w:t>
      </w:r>
    </w:p>
    <w:p w14:paraId="70691842" w14:textId="0AD495E3" w:rsidR="00C44A65" w:rsidRDefault="00C44A65" w:rsidP="0086285C"/>
    <w:p w14:paraId="1886ED53" w14:textId="0B4B440D" w:rsidR="00C44A65" w:rsidRDefault="00C44A65" w:rsidP="0086285C"/>
    <w:p w14:paraId="617E515B" w14:textId="4A389889" w:rsidR="00C44A65" w:rsidRDefault="006007F3" w:rsidP="0086285C">
      <w:proofErr w:type="gramStart"/>
      <w:r>
        <w:rPr>
          <w:rFonts w:hint="eastAsia"/>
        </w:rPr>
        <w:t>产业链化</w:t>
      </w:r>
      <w:r w:rsidR="00C44A65">
        <w:rPr>
          <w:rFonts w:hint="eastAsia"/>
        </w:rPr>
        <w:t>进程</w:t>
      </w:r>
      <w:proofErr w:type="gramEnd"/>
      <w:r w:rsidR="00C44A65">
        <w:rPr>
          <w:rFonts w:hint="eastAsia"/>
        </w:rPr>
        <w:t>:</w:t>
      </w:r>
    </w:p>
    <w:p w14:paraId="4C1A1342" w14:textId="0609F977" w:rsidR="00C44A65" w:rsidRDefault="00C44A65" w:rsidP="0086285C">
      <w:r>
        <w:rPr>
          <w:rFonts w:hint="eastAsia"/>
        </w:rPr>
        <w:t>游戏产业的发展</w:t>
      </w:r>
      <w:r w:rsidR="006007F3">
        <w:rPr>
          <w:rFonts w:hint="eastAsia"/>
        </w:rPr>
        <w:t>不仅仅停留在游戏本身</w:t>
      </w:r>
      <w:r>
        <w:rPr>
          <w:rFonts w:hint="eastAsia"/>
        </w:rPr>
        <w:t>,</w:t>
      </w:r>
      <w:r w:rsidR="006007F3">
        <w:rPr>
          <w:rFonts w:hint="eastAsia"/>
        </w:rPr>
        <w:t>在游戏产业发展到一定阶段以后,游戏产业将会带动其他配套产业形成一个上下游齐全的产业</w:t>
      </w:r>
      <w:proofErr w:type="gramStart"/>
      <w:r w:rsidR="006007F3">
        <w:rPr>
          <w:rFonts w:hint="eastAsia"/>
        </w:rPr>
        <w:t>链结构</w:t>
      </w:r>
      <w:proofErr w:type="gramEnd"/>
      <w:r w:rsidR="006007F3">
        <w:rPr>
          <w:rFonts w:hint="eastAsia"/>
        </w:rPr>
        <w:t>.我们可以以电子竞技为例分析.</w:t>
      </w:r>
      <w:r w:rsidR="00F9352E">
        <w:t>电子竞技,</w:t>
      </w:r>
      <w:r w:rsidR="00F9352E">
        <w:rPr>
          <w:rFonts w:hint="eastAsia"/>
        </w:rPr>
        <w:t>是一种异于传统体育项目的一种新型体育竞赛项目.</w:t>
      </w:r>
      <w:r w:rsidR="006007F3">
        <w:t>2003年11月，由国家体育总局批准其成为第99个正式体育竞赛项，2008年改批为第78号正式体育竞赛项</w:t>
      </w:r>
      <w:r w:rsidR="006007F3">
        <w:rPr>
          <w:rFonts w:hint="eastAsia"/>
        </w:rPr>
        <w:t>.</w:t>
      </w:r>
      <w:r w:rsidR="00F9352E">
        <w:rPr>
          <w:rFonts w:hint="eastAsia"/>
        </w:rPr>
        <w:t>电子竞技的兴起,是由于游戏本身在年轻人群体之间具有较高的人气,具有高极高的市场潜力去发掘.事实证明,该竞赛项目确实是取得了</w:t>
      </w:r>
      <w:r w:rsidR="003C101A">
        <w:rPr>
          <w:rFonts w:hint="eastAsia"/>
        </w:rPr>
        <w:t>极大的成效.</w:t>
      </w:r>
      <w:r w:rsidR="003C101A">
        <w:t>2021</w:t>
      </w:r>
      <w:r w:rsidR="003C101A">
        <w:rPr>
          <w:rFonts w:hint="eastAsia"/>
        </w:rPr>
        <w:t>年《英雄联盟》</w:t>
      </w:r>
      <w:r w:rsidR="003C101A" w:rsidRPr="003C101A">
        <w:rPr>
          <w:rStyle w:val="a8"/>
          <w:rFonts w:ascii="Arial" w:hAnsi="Arial" w:cs="Arial"/>
          <w:i w:val="0"/>
          <w:iCs w:val="0"/>
          <w:color w:val="333333"/>
          <w:szCs w:val="21"/>
          <w:shd w:val="clear" w:color="auto" w:fill="FFFFFF"/>
        </w:rPr>
        <w:t>总决赛</w:t>
      </w:r>
      <w:r w:rsidR="003C101A">
        <w:rPr>
          <w:rStyle w:val="a8"/>
          <w:rFonts w:ascii="Arial" w:hAnsi="Arial" w:cs="Arial" w:hint="eastAsia"/>
          <w:i w:val="0"/>
          <w:iCs w:val="0"/>
          <w:color w:val="333333"/>
          <w:szCs w:val="21"/>
          <w:shd w:val="clear" w:color="auto" w:fill="FFFFFF"/>
        </w:rPr>
        <w:t>国内</w:t>
      </w:r>
      <w:r w:rsidR="003C101A" w:rsidRPr="003C101A">
        <w:rPr>
          <w:rStyle w:val="a8"/>
          <w:rFonts w:ascii="Arial" w:hAnsi="Arial" w:cs="Arial"/>
          <w:i w:val="0"/>
          <w:iCs w:val="0"/>
          <w:color w:val="333333"/>
          <w:szCs w:val="21"/>
          <w:shd w:val="clear" w:color="auto" w:fill="FFFFFF"/>
        </w:rPr>
        <w:t>在线观看人数大约为</w:t>
      </w:r>
      <w:r w:rsidR="003C101A" w:rsidRPr="003C101A">
        <w:rPr>
          <w:rStyle w:val="a8"/>
          <w:rFonts w:ascii="Arial" w:hAnsi="Arial" w:cs="Arial"/>
          <w:i w:val="0"/>
          <w:iCs w:val="0"/>
          <w:color w:val="333333"/>
          <w:szCs w:val="21"/>
          <w:shd w:val="clear" w:color="auto" w:fill="FFFFFF"/>
        </w:rPr>
        <w:t>130</w:t>
      </w:r>
      <w:r w:rsidR="003C101A" w:rsidRPr="003C101A">
        <w:rPr>
          <w:rStyle w:val="a8"/>
          <w:rFonts w:ascii="Arial" w:hAnsi="Arial" w:cs="Arial"/>
          <w:i w:val="0"/>
          <w:iCs w:val="0"/>
          <w:color w:val="333333"/>
          <w:szCs w:val="21"/>
          <w:shd w:val="clear" w:color="auto" w:fill="FFFFFF"/>
        </w:rPr>
        <w:t>万</w:t>
      </w:r>
      <w:r w:rsidR="003C101A" w:rsidRPr="003C101A">
        <w:rPr>
          <w:rFonts w:ascii="Arial" w:hAnsi="Arial" w:cs="Arial"/>
          <w:color w:val="333333"/>
          <w:szCs w:val="21"/>
          <w:shd w:val="clear" w:color="auto" w:fill="FFFFFF"/>
        </w:rPr>
        <w:t>,</w:t>
      </w:r>
      <w:r w:rsidR="003C101A">
        <w:rPr>
          <w:rFonts w:ascii="Arial" w:hAnsi="Arial" w:cs="Arial"/>
          <w:color w:val="333333"/>
          <w:szCs w:val="21"/>
          <w:shd w:val="clear" w:color="auto" w:fill="FFFFFF"/>
        </w:rPr>
        <w:t>总观看时长大约是</w:t>
      </w:r>
      <w:r w:rsidR="003C101A">
        <w:rPr>
          <w:rFonts w:ascii="Arial" w:hAnsi="Arial" w:cs="Arial"/>
          <w:color w:val="333333"/>
          <w:szCs w:val="21"/>
          <w:shd w:val="clear" w:color="auto" w:fill="FFFFFF"/>
        </w:rPr>
        <w:t>1.75</w:t>
      </w:r>
      <w:r w:rsidR="003C101A">
        <w:rPr>
          <w:rFonts w:ascii="Arial" w:hAnsi="Arial" w:cs="Arial"/>
          <w:color w:val="333333"/>
          <w:szCs w:val="21"/>
          <w:shd w:val="clear" w:color="auto" w:fill="FFFFFF"/>
        </w:rPr>
        <w:t>亿小时</w:t>
      </w:r>
      <w:r w:rsidR="003C101A">
        <w:rPr>
          <w:rFonts w:ascii="Arial" w:hAnsi="Arial" w:cs="Arial" w:hint="eastAsia"/>
          <w:color w:val="333333"/>
          <w:szCs w:val="21"/>
          <w:shd w:val="clear" w:color="auto" w:fill="FFFFFF"/>
        </w:rPr>
        <w:t>.</w:t>
      </w:r>
      <w:r w:rsidR="003C101A">
        <w:rPr>
          <w:rFonts w:ascii="Arial" w:hAnsi="Arial" w:cs="Arial" w:hint="eastAsia"/>
          <w:color w:val="333333"/>
          <w:szCs w:val="21"/>
          <w:shd w:val="clear" w:color="auto" w:fill="FFFFFF"/>
        </w:rPr>
        <w:t>这是一个相当客观的数值</w:t>
      </w:r>
      <w:r w:rsidR="003C101A">
        <w:rPr>
          <w:rFonts w:ascii="Arial" w:hAnsi="Arial" w:cs="Arial" w:hint="eastAsia"/>
          <w:color w:val="333333"/>
          <w:szCs w:val="21"/>
          <w:shd w:val="clear" w:color="auto" w:fill="FFFFFF"/>
        </w:rPr>
        <w:t>,</w:t>
      </w:r>
      <w:r w:rsidR="003C101A">
        <w:rPr>
          <w:rFonts w:ascii="Arial" w:hAnsi="Arial" w:cs="Arial" w:hint="eastAsia"/>
          <w:color w:val="333333"/>
          <w:szCs w:val="21"/>
          <w:shd w:val="clear" w:color="auto" w:fill="FFFFFF"/>
        </w:rPr>
        <w:t>也证明了电子竞技在年轻人群体之间的受众程度是极为明显的</w:t>
      </w:r>
      <w:r w:rsidR="003C101A">
        <w:rPr>
          <w:rFonts w:ascii="Arial" w:hAnsi="Arial" w:cs="Arial" w:hint="eastAsia"/>
          <w:color w:val="333333"/>
          <w:szCs w:val="21"/>
          <w:shd w:val="clear" w:color="auto" w:fill="FFFFFF"/>
        </w:rPr>
        <w:t>.</w:t>
      </w:r>
      <w:r w:rsidR="003C101A">
        <w:rPr>
          <w:rFonts w:ascii="Arial" w:hAnsi="Arial" w:cs="Arial" w:hint="eastAsia"/>
          <w:color w:val="333333"/>
          <w:szCs w:val="21"/>
          <w:shd w:val="clear" w:color="auto" w:fill="FFFFFF"/>
        </w:rPr>
        <w:t>不仅如此</w:t>
      </w:r>
      <w:r w:rsidR="003C101A">
        <w:rPr>
          <w:rFonts w:ascii="Arial" w:hAnsi="Arial" w:cs="Arial" w:hint="eastAsia"/>
          <w:color w:val="333333"/>
          <w:szCs w:val="21"/>
          <w:shd w:val="clear" w:color="auto" w:fill="FFFFFF"/>
        </w:rPr>
        <w:t>,</w:t>
      </w:r>
      <w:r w:rsidR="003C101A">
        <w:rPr>
          <w:rFonts w:ascii="Arial" w:hAnsi="Arial" w:cs="Arial" w:hint="eastAsia"/>
          <w:color w:val="333333"/>
          <w:szCs w:val="21"/>
          <w:shd w:val="clear" w:color="auto" w:fill="FFFFFF"/>
        </w:rPr>
        <w:t>游戏产业同直播产业的互相成就也是一个中国游戏</w:t>
      </w:r>
      <w:proofErr w:type="gramStart"/>
      <w:r w:rsidR="003C101A">
        <w:rPr>
          <w:rFonts w:ascii="Arial" w:hAnsi="Arial" w:cs="Arial" w:hint="eastAsia"/>
          <w:color w:val="333333"/>
          <w:szCs w:val="21"/>
          <w:shd w:val="clear" w:color="auto" w:fill="FFFFFF"/>
        </w:rPr>
        <w:t>产业链化的</w:t>
      </w:r>
      <w:proofErr w:type="gramEnd"/>
      <w:r w:rsidR="003C101A">
        <w:rPr>
          <w:rFonts w:ascii="Arial" w:hAnsi="Arial" w:cs="Arial" w:hint="eastAsia"/>
          <w:color w:val="333333"/>
          <w:szCs w:val="21"/>
          <w:shd w:val="clear" w:color="auto" w:fill="FFFFFF"/>
        </w:rPr>
        <w:t>具体体现</w:t>
      </w:r>
      <w:r w:rsidR="003C101A">
        <w:rPr>
          <w:rFonts w:ascii="Arial" w:hAnsi="Arial" w:cs="Arial" w:hint="eastAsia"/>
          <w:color w:val="333333"/>
          <w:szCs w:val="21"/>
          <w:shd w:val="clear" w:color="auto" w:fill="FFFFFF"/>
        </w:rPr>
        <w:t>.</w:t>
      </w:r>
      <w:r w:rsidR="003C101A" w:rsidRPr="003C101A">
        <w:t xml:space="preserve"> </w:t>
      </w:r>
      <w:r w:rsidR="003C101A">
        <w:t>2012年中国游戏产业最早的直播网站YY直播诞生</w:t>
      </w:r>
      <w:r w:rsidR="003C101A">
        <w:rPr>
          <w:rFonts w:hint="eastAsia"/>
        </w:rPr>
        <w:t>,</w:t>
      </w:r>
      <w:r w:rsidR="003C101A">
        <w:t>在数年时间内</w:t>
      </w:r>
      <w:r w:rsidR="003C101A">
        <w:rPr>
          <w:rFonts w:hint="eastAsia"/>
        </w:rPr>
        <w:t>,</w:t>
      </w:r>
      <w:r w:rsidR="003C101A">
        <w:t>依托《英雄联盟》等明星游戏</w:t>
      </w:r>
      <w:r w:rsidR="003C101A">
        <w:rPr>
          <w:rFonts w:hint="eastAsia"/>
        </w:rPr>
        <w:t>,</w:t>
      </w:r>
      <w:r w:rsidR="003C101A">
        <w:t>相继涌现斗鱼、熊猫等直播品牌</w:t>
      </w:r>
      <w:r w:rsidR="003C101A">
        <w:rPr>
          <w:rFonts w:hint="eastAsia"/>
        </w:rPr>
        <w:t>,</w:t>
      </w:r>
      <w:r w:rsidR="003C101A">
        <w:t>并带动了主播职业的发展</w:t>
      </w:r>
      <w:r w:rsidR="003C101A">
        <w:rPr>
          <w:rFonts w:hint="eastAsia"/>
        </w:rPr>
        <w:t>,</w:t>
      </w:r>
      <w:r w:rsidR="003C101A">
        <w:t>受到社会关注</w:t>
      </w:r>
      <w:r w:rsidR="003C101A">
        <w:rPr>
          <w:rFonts w:hint="eastAsia"/>
        </w:rPr>
        <w:t>,</w:t>
      </w:r>
      <w:r w:rsidR="003C101A">
        <w:t>2019年热度不减</w:t>
      </w:r>
      <w:r w:rsidR="003C101A">
        <w:rPr>
          <w:rFonts w:hint="eastAsia"/>
        </w:rPr>
        <w:t>.直播的出现,使得相较于以往,观众更容易获取关于游戏的各大</w:t>
      </w:r>
      <w:r w:rsidR="003C101A">
        <w:rPr>
          <w:rFonts w:hint="eastAsia"/>
        </w:rPr>
        <w:lastRenderedPageBreak/>
        <w:t>具体信息,带动游戏产业的发展,同时,直播产业也能依靠游戏产业从而形成一个稳定的直播流量,进一步推动直播产业的发展.这种双赢关系,依托于游戏产业与</w:t>
      </w:r>
      <w:r w:rsidR="00CF0706">
        <w:rPr>
          <w:rFonts w:hint="eastAsia"/>
        </w:rPr>
        <w:t>直播产业在计算机技术方面具有高度重合的点来看,可以用天衣无缝来解释.这种高度</w:t>
      </w:r>
      <w:proofErr w:type="gramStart"/>
      <w:r w:rsidR="00CF0706">
        <w:rPr>
          <w:rFonts w:hint="eastAsia"/>
        </w:rPr>
        <w:t>产业链化的</w:t>
      </w:r>
      <w:proofErr w:type="gramEnd"/>
      <w:r w:rsidR="00CF0706">
        <w:rPr>
          <w:rFonts w:hint="eastAsia"/>
        </w:rPr>
        <w:t>产业模式,符合现代社会的多态发展模式.从经济发展的角度和发展适合年轻人的新型文化的角度来看,游戏产业的产业链式现代化,是极为成功的.</w:t>
      </w:r>
    </w:p>
    <w:p w14:paraId="47B405CC" w14:textId="604F4C75" w:rsidR="004E6BAC" w:rsidRDefault="004E6BAC" w:rsidP="0086285C"/>
    <w:p w14:paraId="5D350D2D" w14:textId="6A551E51" w:rsidR="004E6BAC" w:rsidRDefault="004E6BAC" w:rsidP="0086285C">
      <w:r>
        <w:rPr>
          <w:rFonts w:hint="eastAsia"/>
        </w:rPr>
        <w:t>技术化进程</w:t>
      </w:r>
    </w:p>
    <w:p w14:paraId="5E78FB77" w14:textId="1CF591F8" w:rsidR="004E6BAC" w:rsidRDefault="004E6BAC" w:rsidP="0086285C">
      <w:r>
        <w:rPr>
          <w:rFonts w:hint="eastAsia"/>
        </w:rPr>
        <w:t>时代的进步体现在科技的进步,而电子产品性能的不断升级也带动了游戏产业的品质升级,从最早的《刺客信条》到现在的《刺客信条6》，游戏的玩法，帧率，清晰度等各方面因素在不断升级</w:t>
      </w:r>
      <w:r>
        <w:t>,</w:t>
      </w:r>
      <w:r>
        <w:rPr>
          <w:rFonts w:hint="eastAsia"/>
        </w:rPr>
        <w:t>紧随时代潮流而发展.中国的游戏产业也不例外.科技技术是游戏产业发展的核心动力,我们国家的网易,</w:t>
      </w:r>
      <w:proofErr w:type="gramStart"/>
      <w:r>
        <w:rPr>
          <w:rFonts w:hint="eastAsia"/>
        </w:rPr>
        <w:t>腾讯等</w:t>
      </w:r>
      <w:proofErr w:type="gramEnd"/>
      <w:r>
        <w:rPr>
          <w:rFonts w:hint="eastAsia"/>
        </w:rPr>
        <w:t>公司,在一定程度上,也为国内游戏开发提供了技术上的支持</w:t>
      </w:r>
      <w:r>
        <w:t>.</w:t>
      </w:r>
      <w:r>
        <w:rPr>
          <w:rFonts w:hint="eastAsia"/>
        </w:rPr>
        <w:t>即将要推出的国产3A大作《黑悟空》，也是国内游戏产业科技进步的一个体现.</w:t>
      </w:r>
    </w:p>
    <w:p w14:paraId="13ED8627" w14:textId="1A403C58" w:rsidR="00BF7AE9" w:rsidRDefault="00BF7AE9" w:rsidP="0086285C"/>
    <w:p w14:paraId="2D57BBF5" w14:textId="19D2847E" w:rsidR="00BF7AE9" w:rsidRDefault="00BF7AE9" w:rsidP="0086285C"/>
    <w:p w14:paraId="3C318B1F" w14:textId="1D4BB541" w:rsidR="00BF7AE9" w:rsidRDefault="00BF7AE9" w:rsidP="0086285C">
      <w:r>
        <w:rPr>
          <w:rFonts w:hint="eastAsia"/>
        </w:rPr>
        <w:t>中国游戏产业现代化中存在的问题</w:t>
      </w:r>
    </w:p>
    <w:p w14:paraId="7C7533A9" w14:textId="374BCB50" w:rsidR="00BB2726" w:rsidRDefault="00BB2726" w:rsidP="0086285C"/>
    <w:p w14:paraId="71C38BB5" w14:textId="1814A479" w:rsidR="00BB2726" w:rsidRDefault="00BB2726" w:rsidP="00A433D6">
      <w:pPr>
        <w:pStyle w:val="a3"/>
        <w:numPr>
          <w:ilvl w:val="0"/>
          <w:numId w:val="7"/>
        </w:numPr>
        <w:ind w:firstLineChars="0"/>
      </w:pPr>
      <w:r>
        <w:rPr>
          <w:rFonts w:hint="eastAsia"/>
        </w:rPr>
        <w:t>中国游戏产业发展初期,由于市场规则的不成熟,部分网吧和</w:t>
      </w:r>
      <w:proofErr w:type="gramStart"/>
      <w:r>
        <w:rPr>
          <w:rFonts w:hint="eastAsia"/>
        </w:rPr>
        <w:t>街机厅等</w:t>
      </w:r>
      <w:proofErr w:type="gramEnd"/>
      <w:r>
        <w:rPr>
          <w:rFonts w:hint="eastAsia"/>
        </w:rPr>
        <w:t>地方出现了无差别接纳游戏玩家的情况,导致青少年沉迷玩游戏的现象出现,在社会层面上受到了众多群体的反对和质疑</w:t>
      </w:r>
      <w:r>
        <w:t>,</w:t>
      </w:r>
      <w:r>
        <w:rPr>
          <w:rFonts w:hint="eastAsia"/>
        </w:rPr>
        <w:t>再加上部分流量媒体通过大肆造谣和污蔑游戏产业企图来获得社会各界的认可,这也使得游戏产业在中国现代化进程中,长期遭受了各大群体的不公待见.再加上手游的</w:t>
      </w:r>
      <w:proofErr w:type="gramStart"/>
      <w:r>
        <w:rPr>
          <w:rFonts w:hint="eastAsia"/>
        </w:rPr>
        <w:t>氪金系统</w:t>
      </w:r>
      <w:proofErr w:type="gramEnd"/>
      <w:r>
        <w:rPr>
          <w:rFonts w:hint="eastAsia"/>
        </w:rPr>
        <w:t>使得心智未成熟的青少年能无底洞</w:t>
      </w:r>
      <w:proofErr w:type="gramStart"/>
      <w:r>
        <w:rPr>
          <w:rFonts w:hint="eastAsia"/>
        </w:rPr>
        <w:t>式氪金</w:t>
      </w:r>
      <w:proofErr w:type="gramEnd"/>
      <w:r>
        <w:rPr>
          <w:rFonts w:hint="eastAsia"/>
        </w:rPr>
        <w:t>,社会各大群体对中国游戏产业的误会也进一步加深.</w:t>
      </w:r>
      <w:r w:rsidR="00A433D6">
        <w:rPr>
          <w:rFonts w:hint="eastAsia"/>
        </w:rPr>
        <w:t>现阶段,</w:t>
      </w:r>
      <w:r>
        <w:rPr>
          <w:rFonts w:hint="eastAsia"/>
        </w:rPr>
        <w:t>中国游戏产业发展</w:t>
      </w:r>
      <w:r w:rsidR="00A433D6">
        <w:rPr>
          <w:rFonts w:hint="eastAsia"/>
        </w:rPr>
        <w:t>遭受了</w:t>
      </w:r>
      <w:r>
        <w:rPr>
          <w:rFonts w:hint="eastAsia"/>
        </w:rPr>
        <w:t>一大重大障碍</w:t>
      </w:r>
      <w:r w:rsidR="00A433D6">
        <w:t>.</w:t>
      </w:r>
    </w:p>
    <w:p w14:paraId="44C015E4" w14:textId="0659A65B" w:rsidR="00A433D6" w:rsidRDefault="00A433D6" w:rsidP="00A433D6">
      <w:pPr>
        <w:pStyle w:val="a3"/>
        <w:numPr>
          <w:ilvl w:val="0"/>
          <w:numId w:val="7"/>
        </w:numPr>
        <w:ind w:firstLineChars="0"/>
      </w:pPr>
      <w:r>
        <w:rPr>
          <w:rFonts w:hint="eastAsia"/>
        </w:rPr>
        <w:t>中国游戏产业遭受了科技大公司的垄断式打压,现状难以靠自身发展突破.部分科技公司在游戏产业的发展过程中逐渐发现了各大高校,社会群体</w:t>
      </w:r>
      <w:proofErr w:type="gramStart"/>
      <w:r>
        <w:rPr>
          <w:rFonts w:hint="eastAsia"/>
        </w:rPr>
        <w:t>的氪金习性</w:t>
      </w:r>
      <w:proofErr w:type="gramEnd"/>
      <w:r>
        <w:rPr>
          <w:rFonts w:hint="eastAsia"/>
        </w:rPr>
        <w:t>,使得他们把游戏开发的侧重点从游戏核心技术本身侧移到了游戏的内容上,如通过软色情美术加工等形式,实现了产品价值的包装.如,台湾游戏《雀魂》，其内核仅仅只是日本麻将，但其通过较为</w:t>
      </w:r>
      <w:r w:rsidR="00C566A2">
        <w:rPr>
          <w:rFonts w:hint="eastAsia"/>
        </w:rPr>
        <w:t>刻意</w:t>
      </w:r>
      <w:r>
        <w:rPr>
          <w:rFonts w:hint="eastAsia"/>
        </w:rPr>
        <w:t>的软色情式美术加工手段来设计其中的角色人物，并以较为昂贵的价格来进行抽卡式的角色获取</w:t>
      </w:r>
      <w:r w:rsidR="00C566A2">
        <w:rPr>
          <w:rFonts w:hint="eastAsia"/>
        </w:rPr>
        <w:t>,以此来逼迫玩家</w:t>
      </w:r>
      <w:proofErr w:type="gramStart"/>
      <w:r w:rsidR="00C566A2">
        <w:rPr>
          <w:rFonts w:hint="eastAsia"/>
        </w:rPr>
        <w:t>进行氪金</w:t>
      </w:r>
      <w:proofErr w:type="gramEnd"/>
      <w:r w:rsidR="00C566A2">
        <w:t>.</w:t>
      </w:r>
      <w:r w:rsidR="00C566A2">
        <w:rPr>
          <w:rFonts w:hint="eastAsia"/>
        </w:rPr>
        <w:t>这在如今</w:t>
      </w:r>
      <w:proofErr w:type="gramStart"/>
      <w:r w:rsidR="00C566A2">
        <w:rPr>
          <w:rFonts w:hint="eastAsia"/>
        </w:rPr>
        <w:t>的手游市场</w:t>
      </w:r>
      <w:proofErr w:type="gramEnd"/>
      <w:r w:rsidR="00C566A2">
        <w:rPr>
          <w:rFonts w:hint="eastAsia"/>
        </w:rPr>
        <w:t>是较为常见的套路.而这种盈利套路也进一步打压了以游戏内核来竞争的国产游戏,这种现象是令人干到遗憾的.</w:t>
      </w:r>
    </w:p>
    <w:p w14:paraId="31DFAB8F" w14:textId="4D468BCC" w:rsidR="00C566A2" w:rsidRDefault="00C566A2" w:rsidP="00C566A2"/>
    <w:p w14:paraId="266DEE3F" w14:textId="727C0F8B" w:rsidR="00C566A2" w:rsidRDefault="00C566A2" w:rsidP="00C566A2">
      <w:r>
        <w:rPr>
          <w:rFonts w:hint="eastAsia"/>
        </w:rPr>
        <w:t>对中国游戏产业的展望与期待</w:t>
      </w:r>
    </w:p>
    <w:p w14:paraId="1C6D3737" w14:textId="24EC0C3A" w:rsidR="00C566A2" w:rsidRDefault="00C566A2" w:rsidP="00C566A2"/>
    <w:p w14:paraId="48798AC4" w14:textId="68E51C78" w:rsidR="00C566A2" w:rsidRDefault="00C566A2" w:rsidP="00C566A2">
      <w:r>
        <w:rPr>
          <w:rFonts w:hint="eastAsia"/>
        </w:rPr>
        <w:t>游戏</w:t>
      </w:r>
      <w:r>
        <w:t>,</w:t>
      </w:r>
      <w:r>
        <w:rPr>
          <w:rFonts w:hint="eastAsia"/>
        </w:rPr>
        <w:t>在如今社会,逐渐成为了一种文化输出的标志,游戏可以通过其内容向世界各地的人去展现一个国家,一个民族的科技水平,文化水平和经济水平.日本任天堂公司开发的</w:t>
      </w:r>
      <w:proofErr w:type="spellStart"/>
      <w:r>
        <w:rPr>
          <w:rFonts w:hint="eastAsia"/>
        </w:rPr>
        <w:t>ip</w:t>
      </w:r>
      <w:proofErr w:type="spellEnd"/>
      <w:r>
        <w:rPr>
          <w:rFonts w:hint="eastAsia"/>
        </w:rPr>
        <w:t>马里</w:t>
      </w:r>
      <w:proofErr w:type="gramStart"/>
      <w:r>
        <w:rPr>
          <w:rFonts w:hint="eastAsia"/>
        </w:rPr>
        <w:t>奥系列</w:t>
      </w:r>
      <w:proofErr w:type="gramEnd"/>
      <w:r>
        <w:rPr>
          <w:rFonts w:hint="eastAsia"/>
        </w:rPr>
        <w:t>已经在世界各地获得了</w:t>
      </w:r>
      <w:r w:rsidR="00F8097B">
        <w:rPr>
          <w:rFonts w:hint="eastAsia"/>
        </w:rPr>
        <w:t>认可和欢迎</w:t>
      </w:r>
      <w:r w:rsidR="00F8097B">
        <w:t>,</w:t>
      </w:r>
      <w:r w:rsidR="00F8097B">
        <w:rPr>
          <w:rFonts w:hint="eastAsia"/>
        </w:rPr>
        <w:t>日本也在东京奥运会开幕式中,运用了大量游戏音乐来充当</w:t>
      </w:r>
      <w:proofErr w:type="spellStart"/>
      <w:r w:rsidR="00F8097B">
        <w:rPr>
          <w:rFonts w:hint="eastAsia"/>
        </w:rPr>
        <w:t>bgm</w:t>
      </w:r>
      <w:proofErr w:type="spellEnd"/>
      <w:r w:rsidR="00F8097B">
        <w:t>.</w:t>
      </w:r>
      <w:r w:rsidR="00F8097B">
        <w:rPr>
          <w:rFonts w:hint="eastAsia"/>
        </w:rPr>
        <w:t>俄罗斯游戏《原子之心》以其优美的画</w:t>
      </w:r>
      <w:proofErr w:type="gramStart"/>
      <w:r w:rsidR="00F8097B">
        <w:rPr>
          <w:rFonts w:hint="eastAsia"/>
        </w:rPr>
        <w:t>质作为</w:t>
      </w:r>
      <w:proofErr w:type="gramEnd"/>
      <w:r w:rsidR="00F8097B">
        <w:rPr>
          <w:rFonts w:hint="eastAsia"/>
        </w:rPr>
        <w:t>游戏的卖点,也向世界各国展现了俄罗斯人的美工底蕴和文化内涵.这也说明,游戏是一个文化输出的载体.而我们国家,在游戏产业现代化进程中,存在着以下两点问题:一是社会各界对游戏本身的质疑,二是游戏大厂对底层游戏开发的打压和对手游市场的资源倾斜.在这双重打压下,中国游戏创作环境可谓处于水深火热之中.我认为,中国游戏产业的现代化进程的重要目标之一就是要打造出一份能</w:t>
      </w:r>
      <w:r w:rsidR="00926AB8">
        <w:rPr>
          <w:rFonts w:hint="eastAsia"/>
        </w:rPr>
        <w:t>向</w:t>
      </w:r>
      <w:r w:rsidR="00F8097B">
        <w:rPr>
          <w:rFonts w:hint="eastAsia"/>
        </w:rPr>
        <w:t>世界推广的一份</w:t>
      </w:r>
      <w:proofErr w:type="spellStart"/>
      <w:r w:rsidR="00F8097B">
        <w:rPr>
          <w:rFonts w:hint="eastAsia"/>
        </w:rPr>
        <w:t>ip</w:t>
      </w:r>
      <w:proofErr w:type="spellEnd"/>
      <w:r w:rsidR="00F8097B">
        <w:rPr>
          <w:rFonts w:hint="eastAsia"/>
        </w:rPr>
        <w:t>大作,</w:t>
      </w:r>
      <w:r w:rsidR="00926AB8">
        <w:rPr>
          <w:rFonts w:hint="eastAsia"/>
        </w:rPr>
        <w:t>如台湾地区的《仙剑奇侠传》等</w:t>
      </w:r>
      <w:r w:rsidR="00926AB8">
        <w:t>,</w:t>
      </w:r>
      <w:r w:rsidR="00926AB8">
        <w:rPr>
          <w:rFonts w:hint="eastAsia"/>
        </w:rPr>
        <w:t>而不仅仅只是停留在对于现有游戏资源的过度发掘</w:t>
      </w:r>
      <w:r w:rsidR="00926AB8">
        <w:t>.</w:t>
      </w:r>
    </w:p>
    <w:p w14:paraId="3882094D" w14:textId="6FABA36A" w:rsidR="00926AB8" w:rsidRDefault="00926AB8" w:rsidP="00C566A2"/>
    <w:p w14:paraId="26A90E8C" w14:textId="3E9FE035" w:rsidR="00926AB8" w:rsidRDefault="00926AB8" w:rsidP="00C566A2"/>
    <w:p w14:paraId="166938CF" w14:textId="288119D2" w:rsidR="00926AB8" w:rsidRDefault="00926AB8" w:rsidP="00C566A2">
      <w:r>
        <w:rPr>
          <w:rFonts w:hint="eastAsia"/>
        </w:rPr>
        <w:lastRenderedPageBreak/>
        <w:t>总结</w:t>
      </w:r>
    </w:p>
    <w:p w14:paraId="7BC84E40" w14:textId="6EF5FBC8" w:rsidR="00926AB8" w:rsidRPr="00F8097B" w:rsidRDefault="00926AB8" w:rsidP="00C566A2">
      <w:pPr>
        <w:rPr>
          <w:rFonts w:hint="eastAsia"/>
        </w:rPr>
      </w:pPr>
      <w:r>
        <w:rPr>
          <w:rFonts w:hint="eastAsia"/>
        </w:rPr>
        <w:t>中国游戏产业的现代化进程颇具戏剧性.国内各大社会层面打压游戏产业发展的同时,年轻人对于游戏产业的热情追捧又客观上拉动了游戏产业的发展</w:t>
      </w:r>
      <w:r>
        <w:t>.</w:t>
      </w:r>
      <w:r>
        <w:rPr>
          <w:rFonts w:hint="eastAsia"/>
        </w:rPr>
        <w:t>中国游戏产业的</w:t>
      </w:r>
      <w:r w:rsidR="00BD1DE3">
        <w:rPr>
          <w:rFonts w:hint="eastAsia"/>
        </w:rPr>
        <w:t>现代化进程在拉动经济发展方面可以说成效尤为突出,但是我们从长期的战略眼光来看,游戏产业在文化底蕴,科技水平等方面仍然还未能将其潜能释放完全.所以,我们的游戏产业现代化进程可以从这方面着手去改变现有的结构.</w:t>
      </w:r>
    </w:p>
    <w:sectPr w:rsidR="00926AB8" w:rsidRPr="00F80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6177" w14:textId="77777777" w:rsidR="00923358" w:rsidRDefault="00923358" w:rsidP="0086285C">
      <w:r>
        <w:separator/>
      </w:r>
    </w:p>
  </w:endnote>
  <w:endnote w:type="continuationSeparator" w:id="0">
    <w:p w14:paraId="0A9C14A6" w14:textId="77777777" w:rsidR="00923358" w:rsidRDefault="00923358" w:rsidP="0086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C6A2" w14:textId="77777777" w:rsidR="00923358" w:rsidRDefault="00923358" w:rsidP="0086285C">
      <w:r>
        <w:separator/>
      </w:r>
    </w:p>
  </w:footnote>
  <w:footnote w:type="continuationSeparator" w:id="0">
    <w:p w14:paraId="27A47986" w14:textId="77777777" w:rsidR="00923358" w:rsidRDefault="00923358" w:rsidP="0086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2B0"/>
    <w:multiLevelType w:val="hybridMultilevel"/>
    <w:tmpl w:val="44E8CFAC"/>
    <w:lvl w:ilvl="0" w:tplc="E8C670D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E00CE8"/>
    <w:multiLevelType w:val="hybridMultilevel"/>
    <w:tmpl w:val="8918C026"/>
    <w:lvl w:ilvl="0" w:tplc="AE5CB35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EC5153"/>
    <w:multiLevelType w:val="hybridMultilevel"/>
    <w:tmpl w:val="B4F0D0FA"/>
    <w:lvl w:ilvl="0" w:tplc="FDBE00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68407D"/>
    <w:multiLevelType w:val="hybridMultilevel"/>
    <w:tmpl w:val="60D0692A"/>
    <w:lvl w:ilvl="0" w:tplc="4154B2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182649"/>
    <w:multiLevelType w:val="hybridMultilevel"/>
    <w:tmpl w:val="9DA2B6E0"/>
    <w:lvl w:ilvl="0" w:tplc="AEEE55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0C2145C"/>
    <w:multiLevelType w:val="hybridMultilevel"/>
    <w:tmpl w:val="601A206C"/>
    <w:lvl w:ilvl="0" w:tplc="B31A63C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2037B0A"/>
    <w:multiLevelType w:val="hybridMultilevel"/>
    <w:tmpl w:val="05E80DE6"/>
    <w:lvl w:ilvl="0" w:tplc="855A395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61417DB"/>
    <w:multiLevelType w:val="hybridMultilevel"/>
    <w:tmpl w:val="B624194C"/>
    <w:lvl w:ilvl="0" w:tplc="7924CD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263418">
    <w:abstractNumId w:val="7"/>
  </w:num>
  <w:num w:numId="2" w16cid:durableId="484783396">
    <w:abstractNumId w:val="5"/>
  </w:num>
  <w:num w:numId="3" w16cid:durableId="274873429">
    <w:abstractNumId w:val="6"/>
  </w:num>
  <w:num w:numId="4" w16cid:durableId="1639646149">
    <w:abstractNumId w:val="1"/>
  </w:num>
  <w:num w:numId="5" w16cid:durableId="1312560899">
    <w:abstractNumId w:val="0"/>
  </w:num>
  <w:num w:numId="6" w16cid:durableId="2101750359">
    <w:abstractNumId w:val="2"/>
  </w:num>
  <w:num w:numId="7" w16cid:durableId="1024945504">
    <w:abstractNumId w:val="4"/>
  </w:num>
  <w:num w:numId="8" w16cid:durableId="1535194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5F"/>
    <w:rsid w:val="000413D3"/>
    <w:rsid w:val="0011189F"/>
    <w:rsid w:val="00132409"/>
    <w:rsid w:val="00295970"/>
    <w:rsid w:val="003C101A"/>
    <w:rsid w:val="003D4C3C"/>
    <w:rsid w:val="004E6BAC"/>
    <w:rsid w:val="005A385F"/>
    <w:rsid w:val="006007F3"/>
    <w:rsid w:val="00790693"/>
    <w:rsid w:val="007A5221"/>
    <w:rsid w:val="007B1811"/>
    <w:rsid w:val="007F3B78"/>
    <w:rsid w:val="00844DD5"/>
    <w:rsid w:val="0086285C"/>
    <w:rsid w:val="008C1AFE"/>
    <w:rsid w:val="00923358"/>
    <w:rsid w:val="00926AB8"/>
    <w:rsid w:val="009F338F"/>
    <w:rsid w:val="00A433D6"/>
    <w:rsid w:val="00BB2726"/>
    <w:rsid w:val="00BD1DE3"/>
    <w:rsid w:val="00BF7AE9"/>
    <w:rsid w:val="00C44A65"/>
    <w:rsid w:val="00C566A2"/>
    <w:rsid w:val="00CF0706"/>
    <w:rsid w:val="00DC10BF"/>
    <w:rsid w:val="00DC3697"/>
    <w:rsid w:val="00DC533D"/>
    <w:rsid w:val="00E93CC6"/>
    <w:rsid w:val="00F8097B"/>
    <w:rsid w:val="00F93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BC25B"/>
  <w15:chartTrackingRefBased/>
  <w15:docId w15:val="{86E84994-6379-4380-A045-CB8A97F2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970"/>
    <w:pPr>
      <w:ind w:firstLineChars="200" w:firstLine="420"/>
    </w:pPr>
  </w:style>
  <w:style w:type="paragraph" w:styleId="a4">
    <w:name w:val="header"/>
    <w:basedOn w:val="a"/>
    <w:link w:val="a5"/>
    <w:uiPriority w:val="99"/>
    <w:unhideWhenUsed/>
    <w:rsid w:val="008628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285C"/>
    <w:rPr>
      <w:sz w:val="18"/>
      <w:szCs w:val="18"/>
    </w:rPr>
  </w:style>
  <w:style w:type="paragraph" w:styleId="a6">
    <w:name w:val="footer"/>
    <w:basedOn w:val="a"/>
    <w:link w:val="a7"/>
    <w:uiPriority w:val="99"/>
    <w:unhideWhenUsed/>
    <w:rsid w:val="0086285C"/>
    <w:pPr>
      <w:tabs>
        <w:tab w:val="center" w:pos="4153"/>
        <w:tab w:val="right" w:pos="8306"/>
      </w:tabs>
      <w:snapToGrid w:val="0"/>
      <w:jc w:val="left"/>
    </w:pPr>
    <w:rPr>
      <w:sz w:val="18"/>
      <w:szCs w:val="18"/>
    </w:rPr>
  </w:style>
  <w:style w:type="character" w:customStyle="1" w:styleId="a7">
    <w:name w:val="页脚 字符"/>
    <w:basedOn w:val="a0"/>
    <w:link w:val="a6"/>
    <w:uiPriority w:val="99"/>
    <w:rsid w:val="0086285C"/>
    <w:rPr>
      <w:sz w:val="18"/>
      <w:szCs w:val="18"/>
    </w:rPr>
  </w:style>
  <w:style w:type="character" w:styleId="a8">
    <w:name w:val="Emphasis"/>
    <w:basedOn w:val="a0"/>
    <w:uiPriority w:val="20"/>
    <w:qFormat/>
    <w:rsid w:val="003C1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金鸿正</dc:creator>
  <cp:keywords/>
  <dc:description/>
  <cp:lastModifiedBy>金鸿正</cp:lastModifiedBy>
  <cp:revision>2</cp:revision>
  <dcterms:created xsi:type="dcterms:W3CDTF">2023-03-24T13:30:00Z</dcterms:created>
  <dcterms:modified xsi:type="dcterms:W3CDTF">2023-03-25T12:38:00Z</dcterms:modified>
</cp:coreProperties>
</file>