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3F" w:rsidRDefault="00A57F3F" w:rsidP="00A57F3F">
      <w:pPr>
        <w:pStyle w:val="1"/>
        <w:ind w:firstLine="972"/>
        <w:rPr>
          <w:b/>
          <w:bCs/>
        </w:rPr>
      </w:pPr>
      <w:bookmarkStart w:id="0" w:name="_GoBack"/>
      <w:r>
        <w:rPr>
          <w:b/>
          <w:bCs/>
        </w:rPr>
        <w:t>2018</w:t>
      </w:r>
      <w:r>
        <w:rPr>
          <w:b/>
          <w:bCs/>
        </w:rPr>
        <w:t>年</w:t>
      </w:r>
      <w:r>
        <w:rPr>
          <w:b/>
          <w:bCs/>
          <w:color w:val="000000"/>
          <w:kern w:val="0"/>
        </w:rPr>
        <w:t>袜子产品</w:t>
      </w:r>
      <w:r>
        <w:rPr>
          <w:b/>
          <w:bCs/>
        </w:rPr>
        <w:t>监督抽查</w:t>
      </w:r>
      <w:r>
        <w:rPr>
          <w:b/>
          <w:bCs/>
          <w:color w:val="000000"/>
          <w:kern w:val="0"/>
        </w:rPr>
        <w:t>结果信息汇总表</w:t>
      </w:r>
    </w:p>
    <w:bookmarkEnd w:id="0"/>
    <w:p w:rsidR="00A57F3F" w:rsidRDefault="00A57F3F" w:rsidP="00A57F3F">
      <w:pPr>
        <w:ind w:firstLineChars="4300" w:firstLine="10320"/>
        <w:rPr>
          <w:rFonts w:ascii="仿宋_GB2312" w:hAnsi="仿宋_GB2312"/>
        </w:rPr>
      </w:pPr>
      <w:r>
        <w:rPr>
          <w:rFonts w:ascii="宋体" w:hAnsi="宋体" w:hint="eastAsia"/>
          <w:color w:val="000000"/>
          <w:kern w:val="0"/>
          <w:sz w:val="24"/>
          <w:szCs w:val="24"/>
        </w:rPr>
        <w:t>发布时间：</w:t>
      </w:r>
      <w:r>
        <w:rPr>
          <w:rFonts w:ascii="宋体" w:hAnsi="宋体" w:hint="eastAsia"/>
          <w:color w:val="000000"/>
          <w:kern w:val="0"/>
          <w:sz w:val="24"/>
          <w:szCs w:val="24"/>
        </w:rPr>
        <w:t xml:space="preserve">2018 </w:t>
      </w:r>
      <w:r>
        <w:rPr>
          <w:rFonts w:ascii="宋体" w:hAnsi="宋体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hint="eastAsia"/>
          <w:color w:val="000000"/>
          <w:kern w:val="0"/>
          <w:sz w:val="24"/>
          <w:szCs w:val="24"/>
        </w:rPr>
        <w:t>1</w:t>
      </w:r>
      <w:r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2</w:t>
      </w:r>
      <w:r>
        <w:rPr>
          <w:rFonts w:ascii="宋体" w:hAnsi="宋体" w:hint="eastAsia"/>
          <w:color w:val="000000"/>
          <w:kern w:val="0"/>
          <w:sz w:val="24"/>
          <w:szCs w:val="24"/>
        </w:rPr>
        <w:t>月</w:t>
      </w:r>
    </w:p>
    <w:tbl>
      <w:tblPr>
        <w:tblW w:w="13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163"/>
        <w:gridCol w:w="2782"/>
        <w:gridCol w:w="1441"/>
        <w:gridCol w:w="1701"/>
        <w:gridCol w:w="2221"/>
        <w:gridCol w:w="1251"/>
        <w:gridCol w:w="1286"/>
      </w:tblGrid>
      <w:tr w:rsidR="00A57F3F" w:rsidTr="00BC2FA6">
        <w:trPr>
          <w:trHeight w:val="786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生产日期</w:t>
            </w:r>
          </w:p>
          <w:p w:rsidR="00A57F3F" w:rsidRDefault="00A57F3F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或批号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监督</w:t>
            </w:r>
          </w:p>
          <w:p w:rsidR="00A57F3F" w:rsidRDefault="00A57F3F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hAnsi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抽查</w:t>
            </w:r>
          </w:p>
          <w:p w:rsidR="00A57F3F" w:rsidRDefault="00A57F3F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时间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检验</w:t>
            </w:r>
          </w:p>
          <w:p w:rsidR="00A57F3F" w:rsidRDefault="00A57F3F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结论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adjustRightInd w:val="0"/>
              <w:snapToGrid w:val="0"/>
              <w:spacing w:line="240" w:lineRule="exact"/>
              <w:ind w:firstLineChars="0" w:firstLine="0"/>
              <w:jc w:val="center"/>
              <w:rPr>
                <w:rFonts w:ascii="宋体" w:eastAsia="宋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不合格项目</w:t>
            </w:r>
          </w:p>
        </w:tc>
      </w:tr>
      <w:tr w:rsidR="00A57F3F" w:rsidTr="00BC2FA6">
        <w:trPr>
          <w:trHeight w:val="70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兰惜蝶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0"/>
              </w:rPr>
              <w:t>100D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天鹅绒踩脚裤袜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S-L 150-175cm 80-100cm 69008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浙江兰惜蝶针织服饰有限公司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68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袜子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22-26cm NO.209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义乌市</w:t>
            </w: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圣宝袜厂</w:t>
            </w:r>
            <w:proofErr w:type="gramEnd"/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7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性感无痕加裆踩脚裤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 xml:space="preserve">M-XXL 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身高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 xml:space="preserve">150-180cm 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臀围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85-110cm/NO.1582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2017.11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金华索菲亚服饰有限公司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7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时尚</w:t>
            </w: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休闲女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0"/>
              </w:rPr>
              <w:t>棉袜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22-24cm B1020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步人集团有限公司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7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缎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0"/>
              </w:rPr>
              <w:t>感觉二骨短袜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24-26cm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义乌市华光袜业有限公司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7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足下生辉凉爽男袜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26-28cm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货号：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0798AST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浙江足下生辉科技发展有限公司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right="300" w:firstLineChars="0" w:firstLine="0"/>
              <w:jc w:val="right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70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后加</w:t>
            </w: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裆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0"/>
              </w:rPr>
              <w:t>比基尼连裤袜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S-XXXL 155-180cm 80-115cm N6029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浙江雨丝袜业有限公司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68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凉爽</w:t>
            </w: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型男丝袜</w:t>
            </w:r>
            <w:proofErr w:type="gramEnd"/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22-24cm Y1048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义乌市兴旺袜业有限公司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7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丹吉娅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40S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精梳棉休闲男袜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26-28cm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2018.06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7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男梳时尚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0"/>
              </w:rPr>
              <w:t>男袜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休闲男袜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26-28cm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2017.12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浙江竞赛针织袜业有限公司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69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洁丽雅休闲运动</w:t>
            </w: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男船袜</w:t>
            </w:r>
            <w:proofErr w:type="gramEnd"/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26-28cm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浙江洁丽雅股份有限公司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759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七巧板童袜（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0-1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岁）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10-12cm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义乌市圣德袜业有限公司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68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童袜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16-18cm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2018.08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义乌</w:t>
            </w: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市佑威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0"/>
              </w:rPr>
              <w:t>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66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时尚二骨短袜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22-26cm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2016.10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义乌市</w:t>
            </w: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挺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0"/>
              </w:rPr>
              <w:t>丽袜业有限公司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7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男士纯色中筒棉袜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39-42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浙江丹柯娜针织有限公司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592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男棉袜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26-28cm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诸暨市越秀针织有限公司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68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精</w:t>
            </w: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梳棉柔感休闲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0"/>
              </w:rPr>
              <w:t>女袜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22-24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2018.06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浙江耐尔集团有限公司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7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晶钻固趾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0"/>
              </w:rPr>
              <w:t>脚尖加固包芯丝绢感觉加裆连裤袜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160-175cm 85-100cm NO.98313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浪</w:t>
            </w: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莎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0"/>
              </w:rPr>
              <w:t>针织有限公司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72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lastRenderedPageBreak/>
              <w:t>19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绢感任意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0"/>
              </w:rPr>
              <w:t>剪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透气袜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臀围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 xml:space="preserve">80-105cm 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身高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150-180cm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2018.6/588B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浙江永春科技股份有限公司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横向延伸值合格率</w:t>
            </w:r>
          </w:p>
        </w:tc>
      </w:tr>
      <w:tr w:rsidR="00A57F3F" w:rsidTr="00BC2FA6">
        <w:trPr>
          <w:trHeight w:val="60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高弹耐穿加肥加大连裤袜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85-115cm 155-175cm M-XL 40D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浙江宝娜斯袜业有限公司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636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耐磨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-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包芯丝连裤袜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M-XL 150-180cm 85-110cm 9614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浙江红辣椒袜业有限公司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125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QQ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弹超厚轻压比基尼踩脚袜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身高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 xml:space="preserve">155cm-170cm 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臀围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80cm-100cm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2017.8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义乌市大宇袜业有限公司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横向延伸值合格率、直向延伸值合格率</w:t>
            </w:r>
          </w:p>
        </w:tc>
      </w:tr>
      <w:tr w:rsidR="00A57F3F" w:rsidTr="00BC2FA6">
        <w:trPr>
          <w:trHeight w:val="7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（袜子）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2018.06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浙江欧威袜业有限公司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使用说明（标识）</w:t>
            </w:r>
          </w:p>
        </w:tc>
      </w:tr>
      <w:tr w:rsidR="00A57F3F" w:rsidTr="00BC2FA6">
        <w:trPr>
          <w:trHeight w:val="634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休闲女袜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22-24cm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2018.02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浙江百隆针织有限公司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使用说明（标识）</w:t>
            </w:r>
          </w:p>
        </w:tc>
      </w:tr>
      <w:tr w:rsidR="00A57F3F" w:rsidTr="00BC2FA6">
        <w:trPr>
          <w:trHeight w:val="7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lastRenderedPageBreak/>
              <w:t>25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纯棉女袜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22-24cm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2018.05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诸暨</w:t>
            </w: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市乐途针织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pH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值</w:t>
            </w:r>
          </w:p>
        </w:tc>
      </w:tr>
      <w:tr w:rsidR="00A57F3F" w:rsidTr="00BC2FA6">
        <w:trPr>
          <w:trHeight w:val="7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15D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包芯丝连裤袜（单加裆）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S-XXXL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2017.10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浙江义乌瑞元威利特袜业有限公司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使用说明（标识）、纤维含量</w:t>
            </w:r>
          </w:p>
        </w:tc>
      </w:tr>
      <w:tr w:rsidR="00A57F3F" w:rsidTr="00BC2FA6">
        <w:trPr>
          <w:trHeight w:val="7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亲</w:t>
            </w:r>
            <w:proofErr w:type="gramStart"/>
            <w:r>
              <w:rPr>
                <w:rFonts w:ascii="宋体" w:hAnsi="宋体" w:hint="eastAsia"/>
                <w:kern w:val="0"/>
                <w:sz w:val="20"/>
                <w:szCs w:val="20"/>
              </w:rPr>
              <w:t>肤加大包</w:t>
            </w:r>
            <w:proofErr w:type="gramEnd"/>
            <w:r>
              <w:rPr>
                <w:rFonts w:ascii="宋体" w:hAnsi="宋体" w:hint="eastAsia"/>
                <w:kern w:val="0"/>
                <w:sz w:val="20"/>
                <w:szCs w:val="20"/>
              </w:rPr>
              <w:t>芯丝连裤袜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S-XXL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（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150-175cm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月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浙江泓溯袜业有限公司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符合本次监督抽查要求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/</w:t>
            </w:r>
          </w:p>
        </w:tc>
      </w:tr>
      <w:tr w:rsidR="00A57F3F" w:rsidTr="00BC2FA6">
        <w:trPr>
          <w:trHeight w:val="70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纯色短袜</w:t>
            </w:r>
          </w:p>
        </w:tc>
        <w:tc>
          <w:tcPr>
            <w:tcW w:w="2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24-27cm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2018.04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="442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海宁市迪赛针织有限公司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2018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年第三季度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widowControl/>
              <w:ind w:firstLineChars="0" w:firstLine="0"/>
              <w:jc w:val="center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不合格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A57F3F" w:rsidRDefault="00A57F3F">
            <w:pPr>
              <w:ind w:firstLineChars="0" w:firstLine="0"/>
              <w:rPr>
                <w:rFonts w:ascii="宋体" w:eastAsia="宋体" w:hAnsi="宋体"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kern w:val="0"/>
                <w:sz w:val="20"/>
                <w:szCs w:val="20"/>
              </w:rPr>
              <w:t>使用说明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标识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)</w:t>
            </w:r>
          </w:p>
        </w:tc>
      </w:tr>
    </w:tbl>
    <w:p w:rsidR="00A57F3F" w:rsidRDefault="00A57F3F" w:rsidP="00A57F3F">
      <w:pPr>
        <w:rPr>
          <w:rFonts w:ascii="仿宋_GB2312" w:hAnsi="仿宋_GB2312"/>
          <w:color w:val="FF0000"/>
        </w:rPr>
      </w:pPr>
      <w:r>
        <w:rPr>
          <w:rFonts w:ascii="仿宋_GB2312" w:hAnsi="仿宋_GB2312"/>
          <w:color w:val="FF0000"/>
        </w:rPr>
        <w:t xml:space="preserve"> </w:t>
      </w:r>
    </w:p>
    <w:p w:rsidR="003B3533" w:rsidRPr="00A57F3F" w:rsidRDefault="003B3533" w:rsidP="00A57F3F"/>
    <w:sectPr w:rsidR="003B3533" w:rsidRPr="00A57F3F" w:rsidSect="00542061">
      <w:pgSz w:w="16838" w:h="11906" w:orient="landscape"/>
      <w:pgMar w:top="1800" w:right="1440" w:bottom="1800" w:left="1440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Times New Roman"/>
    <w:charset w:val="00"/>
    <w:family w:val="auto"/>
    <w:pitch w:val="default"/>
  </w:font>
  <w:font w:name="方正小标宋简体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842"/>
    <w:rsid w:val="00002E8C"/>
    <w:rsid w:val="00020030"/>
    <w:rsid w:val="000203E2"/>
    <w:rsid w:val="00032B18"/>
    <w:rsid w:val="00036A45"/>
    <w:rsid w:val="00037E98"/>
    <w:rsid w:val="00037E9E"/>
    <w:rsid w:val="00041142"/>
    <w:rsid w:val="00041D63"/>
    <w:rsid w:val="0004286B"/>
    <w:rsid w:val="00047E38"/>
    <w:rsid w:val="00050448"/>
    <w:rsid w:val="00060574"/>
    <w:rsid w:val="00060F22"/>
    <w:rsid w:val="00071DC7"/>
    <w:rsid w:val="000739CD"/>
    <w:rsid w:val="000741AC"/>
    <w:rsid w:val="000764B3"/>
    <w:rsid w:val="00076DB4"/>
    <w:rsid w:val="00077A09"/>
    <w:rsid w:val="00077AA2"/>
    <w:rsid w:val="00080772"/>
    <w:rsid w:val="00084268"/>
    <w:rsid w:val="000941B6"/>
    <w:rsid w:val="000A1A1A"/>
    <w:rsid w:val="000A415F"/>
    <w:rsid w:val="000A418C"/>
    <w:rsid w:val="000A7C5A"/>
    <w:rsid w:val="000B0CA3"/>
    <w:rsid w:val="000D144A"/>
    <w:rsid w:val="000D394E"/>
    <w:rsid w:val="000D6BD5"/>
    <w:rsid w:val="000D79CB"/>
    <w:rsid w:val="000E10B8"/>
    <w:rsid w:val="000E7FFA"/>
    <w:rsid w:val="000F0C0C"/>
    <w:rsid w:val="000F4EE3"/>
    <w:rsid w:val="001022D2"/>
    <w:rsid w:val="00103D5D"/>
    <w:rsid w:val="00105DF9"/>
    <w:rsid w:val="00110566"/>
    <w:rsid w:val="001106E2"/>
    <w:rsid w:val="0012309A"/>
    <w:rsid w:val="001242E6"/>
    <w:rsid w:val="001467C8"/>
    <w:rsid w:val="00146A52"/>
    <w:rsid w:val="00153C37"/>
    <w:rsid w:val="001710FD"/>
    <w:rsid w:val="00171412"/>
    <w:rsid w:val="00172C08"/>
    <w:rsid w:val="001751BD"/>
    <w:rsid w:val="0017586B"/>
    <w:rsid w:val="00181F85"/>
    <w:rsid w:val="00183807"/>
    <w:rsid w:val="00184150"/>
    <w:rsid w:val="001853D4"/>
    <w:rsid w:val="00185A15"/>
    <w:rsid w:val="0019383D"/>
    <w:rsid w:val="00196BCA"/>
    <w:rsid w:val="001B54A8"/>
    <w:rsid w:val="001B6443"/>
    <w:rsid w:val="001C022E"/>
    <w:rsid w:val="001C325E"/>
    <w:rsid w:val="001C4821"/>
    <w:rsid w:val="001C5C8D"/>
    <w:rsid w:val="001D78C2"/>
    <w:rsid w:val="001E1F33"/>
    <w:rsid w:val="001E6481"/>
    <w:rsid w:val="001E67FB"/>
    <w:rsid w:val="001F207D"/>
    <w:rsid w:val="001F2E8E"/>
    <w:rsid w:val="001F694C"/>
    <w:rsid w:val="0020386A"/>
    <w:rsid w:val="00205C0F"/>
    <w:rsid w:val="00206E98"/>
    <w:rsid w:val="002217EC"/>
    <w:rsid w:val="00225D2F"/>
    <w:rsid w:val="002265A0"/>
    <w:rsid w:val="002274D8"/>
    <w:rsid w:val="00231669"/>
    <w:rsid w:val="00232648"/>
    <w:rsid w:val="00234F77"/>
    <w:rsid w:val="002356CA"/>
    <w:rsid w:val="00236DB4"/>
    <w:rsid w:val="002741E8"/>
    <w:rsid w:val="00280396"/>
    <w:rsid w:val="002941FC"/>
    <w:rsid w:val="002960C6"/>
    <w:rsid w:val="0029724D"/>
    <w:rsid w:val="002B6096"/>
    <w:rsid w:val="002C075B"/>
    <w:rsid w:val="002C0A0A"/>
    <w:rsid w:val="002C191C"/>
    <w:rsid w:val="002C345A"/>
    <w:rsid w:val="002C36A5"/>
    <w:rsid w:val="002D3F23"/>
    <w:rsid w:val="002D57FA"/>
    <w:rsid w:val="002D6D57"/>
    <w:rsid w:val="002D6E5C"/>
    <w:rsid w:val="002E1BE9"/>
    <w:rsid w:val="002E4700"/>
    <w:rsid w:val="002E4D07"/>
    <w:rsid w:val="002F286D"/>
    <w:rsid w:val="002F2E7C"/>
    <w:rsid w:val="002F5A02"/>
    <w:rsid w:val="002F6F52"/>
    <w:rsid w:val="00304578"/>
    <w:rsid w:val="003116F3"/>
    <w:rsid w:val="00321E18"/>
    <w:rsid w:val="003232ED"/>
    <w:rsid w:val="00325098"/>
    <w:rsid w:val="003315B4"/>
    <w:rsid w:val="00333EFA"/>
    <w:rsid w:val="0034793A"/>
    <w:rsid w:val="0035627F"/>
    <w:rsid w:val="003625CF"/>
    <w:rsid w:val="00363184"/>
    <w:rsid w:val="003744D7"/>
    <w:rsid w:val="00376D12"/>
    <w:rsid w:val="00380549"/>
    <w:rsid w:val="00394B55"/>
    <w:rsid w:val="003A171C"/>
    <w:rsid w:val="003A5390"/>
    <w:rsid w:val="003B3533"/>
    <w:rsid w:val="003B6727"/>
    <w:rsid w:val="003B778E"/>
    <w:rsid w:val="003B787F"/>
    <w:rsid w:val="003C4B25"/>
    <w:rsid w:val="003C55D1"/>
    <w:rsid w:val="003C5EE8"/>
    <w:rsid w:val="003C5F57"/>
    <w:rsid w:val="003D2EA6"/>
    <w:rsid w:val="003E3014"/>
    <w:rsid w:val="003E4932"/>
    <w:rsid w:val="003F1AA7"/>
    <w:rsid w:val="003F2DFC"/>
    <w:rsid w:val="003F3449"/>
    <w:rsid w:val="00404D84"/>
    <w:rsid w:val="00417EC1"/>
    <w:rsid w:val="004255B2"/>
    <w:rsid w:val="004529E8"/>
    <w:rsid w:val="0045519B"/>
    <w:rsid w:val="00463566"/>
    <w:rsid w:val="00464452"/>
    <w:rsid w:val="00466130"/>
    <w:rsid w:val="00467D61"/>
    <w:rsid w:val="00474458"/>
    <w:rsid w:val="00474E66"/>
    <w:rsid w:val="00476B61"/>
    <w:rsid w:val="0048376B"/>
    <w:rsid w:val="004857B5"/>
    <w:rsid w:val="00485EE1"/>
    <w:rsid w:val="0049005A"/>
    <w:rsid w:val="004928E0"/>
    <w:rsid w:val="004A432F"/>
    <w:rsid w:val="004A4A4A"/>
    <w:rsid w:val="004A7FA4"/>
    <w:rsid w:val="004B0A62"/>
    <w:rsid w:val="004B38FE"/>
    <w:rsid w:val="004B4AFC"/>
    <w:rsid w:val="004B571C"/>
    <w:rsid w:val="004B5C5F"/>
    <w:rsid w:val="004B6EEE"/>
    <w:rsid w:val="004C1ACD"/>
    <w:rsid w:val="004C22B9"/>
    <w:rsid w:val="004C255A"/>
    <w:rsid w:val="004C4299"/>
    <w:rsid w:val="004E3EC7"/>
    <w:rsid w:val="004E4926"/>
    <w:rsid w:val="004F11B0"/>
    <w:rsid w:val="004F3407"/>
    <w:rsid w:val="004F4C0F"/>
    <w:rsid w:val="004F6575"/>
    <w:rsid w:val="00506189"/>
    <w:rsid w:val="00507BAF"/>
    <w:rsid w:val="005131D6"/>
    <w:rsid w:val="0051626D"/>
    <w:rsid w:val="00520417"/>
    <w:rsid w:val="00521C3A"/>
    <w:rsid w:val="005228DB"/>
    <w:rsid w:val="005268EB"/>
    <w:rsid w:val="005275B4"/>
    <w:rsid w:val="00530591"/>
    <w:rsid w:val="00530B6C"/>
    <w:rsid w:val="00531BF8"/>
    <w:rsid w:val="005347D8"/>
    <w:rsid w:val="005356AB"/>
    <w:rsid w:val="005358D0"/>
    <w:rsid w:val="00535E9A"/>
    <w:rsid w:val="0054021F"/>
    <w:rsid w:val="00542061"/>
    <w:rsid w:val="005455BF"/>
    <w:rsid w:val="00546C49"/>
    <w:rsid w:val="00547F6D"/>
    <w:rsid w:val="0055224F"/>
    <w:rsid w:val="00552921"/>
    <w:rsid w:val="005621F5"/>
    <w:rsid w:val="00571987"/>
    <w:rsid w:val="00572DC3"/>
    <w:rsid w:val="00573294"/>
    <w:rsid w:val="00574318"/>
    <w:rsid w:val="00575EA0"/>
    <w:rsid w:val="00575F13"/>
    <w:rsid w:val="00576083"/>
    <w:rsid w:val="0057734F"/>
    <w:rsid w:val="00594D1E"/>
    <w:rsid w:val="005A3867"/>
    <w:rsid w:val="005A41AB"/>
    <w:rsid w:val="005A7EDD"/>
    <w:rsid w:val="005B1D35"/>
    <w:rsid w:val="005B78A6"/>
    <w:rsid w:val="005C78B6"/>
    <w:rsid w:val="005D09A7"/>
    <w:rsid w:val="005D1E24"/>
    <w:rsid w:val="005D59CE"/>
    <w:rsid w:val="005E1075"/>
    <w:rsid w:val="005E3132"/>
    <w:rsid w:val="00600BCA"/>
    <w:rsid w:val="00604873"/>
    <w:rsid w:val="0060509F"/>
    <w:rsid w:val="00605165"/>
    <w:rsid w:val="0061033E"/>
    <w:rsid w:val="00611ECF"/>
    <w:rsid w:val="0061421D"/>
    <w:rsid w:val="006157A1"/>
    <w:rsid w:val="006224BB"/>
    <w:rsid w:val="00626045"/>
    <w:rsid w:val="0062675B"/>
    <w:rsid w:val="0063248E"/>
    <w:rsid w:val="00633D92"/>
    <w:rsid w:val="00634B65"/>
    <w:rsid w:val="00635EF7"/>
    <w:rsid w:val="006377D6"/>
    <w:rsid w:val="00651FC7"/>
    <w:rsid w:val="00657CD2"/>
    <w:rsid w:val="00663204"/>
    <w:rsid w:val="00666479"/>
    <w:rsid w:val="00671697"/>
    <w:rsid w:val="0067604C"/>
    <w:rsid w:val="006760AB"/>
    <w:rsid w:val="00681FC7"/>
    <w:rsid w:val="00682CE0"/>
    <w:rsid w:val="006932C1"/>
    <w:rsid w:val="00696428"/>
    <w:rsid w:val="006977FA"/>
    <w:rsid w:val="006A2AC2"/>
    <w:rsid w:val="006A4B9B"/>
    <w:rsid w:val="006A760D"/>
    <w:rsid w:val="006B7310"/>
    <w:rsid w:val="006C294E"/>
    <w:rsid w:val="006C4E10"/>
    <w:rsid w:val="006E045F"/>
    <w:rsid w:val="006E085A"/>
    <w:rsid w:val="006E255C"/>
    <w:rsid w:val="006E2C03"/>
    <w:rsid w:val="006E5B92"/>
    <w:rsid w:val="006E5DCA"/>
    <w:rsid w:val="006E6C3F"/>
    <w:rsid w:val="006E7278"/>
    <w:rsid w:val="006F54FC"/>
    <w:rsid w:val="006F6454"/>
    <w:rsid w:val="00703683"/>
    <w:rsid w:val="007103EC"/>
    <w:rsid w:val="007172BB"/>
    <w:rsid w:val="0072412F"/>
    <w:rsid w:val="00725469"/>
    <w:rsid w:val="00726A38"/>
    <w:rsid w:val="00737FA8"/>
    <w:rsid w:val="007401BB"/>
    <w:rsid w:val="00744921"/>
    <w:rsid w:val="00747FBE"/>
    <w:rsid w:val="007505E1"/>
    <w:rsid w:val="0075216F"/>
    <w:rsid w:val="00752968"/>
    <w:rsid w:val="0075363E"/>
    <w:rsid w:val="00756351"/>
    <w:rsid w:val="0076048F"/>
    <w:rsid w:val="007666D6"/>
    <w:rsid w:val="00772B8B"/>
    <w:rsid w:val="00781348"/>
    <w:rsid w:val="00781CED"/>
    <w:rsid w:val="00784AEE"/>
    <w:rsid w:val="00786D0C"/>
    <w:rsid w:val="0079174A"/>
    <w:rsid w:val="00796486"/>
    <w:rsid w:val="007A265E"/>
    <w:rsid w:val="007B2B9B"/>
    <w:rsid w:val="007B6132"/>
    <w:rsid w:val="007B6F9B"/>
    <w:rsid w:val="007C0E73"/>
    <w:rsid w:val="007C37B4"/>
    <w:rsid w:val="007C709F"/>
    <w:rsid w:val="007D0800"/>
    <w:rsid w:val="007D1767"/>
    <w:rsid w:val="007D5248"/>
    <w:rsid w:val="007D5842"/>
    <w:rsid w:val="007E3B2F"/>
    <w:rsid w:val="007F0132"/>
    <w:rsid w:val="007F1952"/>
    <w:rsid w:val="007F61B7"/>
    <w:rsid w:val="00807A57"/>
    <w:rsid w:val="008231B5"/>
    <w:rsid w:val="00824E6A"/>
    <w:rsid w:val="008263A3"/>
    <w:rsid w:val="00827DCB"/>
    <w:rsid w:val="00837E37"/>
    <w:rsid w:val="008409CB"/>
    <w:rsid w:val="00841389"/>
    <w:rsid w:val="00846AFF"/>
    <w:rsid w:val="00847D44"/>
    <w:rsid w:val="00847EFA"/>
    <w:rsid w:val="00852B33"/>
    <w:rsid w:val="00854684"/>
    <w:rsid w:val="00862A36"/>
    <w:rsid w:val="00863A14"/>
    <w:rsid w:val="00866298"/>
    <w:rsid w:val="008667A4"/>
    <w:rsid w:val="00870164"/>
    <w:rsid w:val="00873F43"/>
    <w:rsid w:val="00874682"/>
    <w:rsid w:val="0087680F"/>
    <w:rsid w:val="00880EF8"/>
    <w:rsid w:val="008857AC"/>
    <w:rsid w:val="00886259"/>
    <w:rsid w:val="00890BA8"/>
    <w:rsid w:val="008A6263"/>
    <w:rsid w:val="008B57C2"/>
    <w:rsid w:val="008C4665"/>
    <w:rsid w:val="008C7861"/>
    <w:rsid w:val="008E0121"/>
    <w:rsid w:val="008E3E62"/>
    <w:rsid w:val="008E45FA"/>
    <w:rsid w:val="008E4CDE"/>
    <w:rsid w:val="008E6233"/>
    <w:rsid w:val="008F5586"/>
    <w:rsid w:val="0090520A"/>
    <w:rsid w:val="00911C37"/>
    <w:rsid w:val="00913125"/>
    <w:rsid w:val="00913596"/>
    <w:rsid w:val="00914EB9"/>
    <w:rsid w:val="00916EFD"/>
    <w:rsid w:val="0092018A"/>
    <w:rsid w:val="00933E32"/>
    <w:rsid w:val="00934113"/>
    <w:rsid w:val="0093609A"/>
    <w:rsid w:val="0094178A"/>
    <w:rsid w:val="00942584"/>
    <w:rsid w:val="009513F0"/>
    <w:rsid w:val="00953949"/>
    <w:rsid w:val="00955088"/>
    <w:rsid w:val="00956005"/>
    <w:rsid w:val="009578AE"/>
    <w:rsid w:val="009600F5"/>
    <w:rsid w:val="009762A8"/>
    <w:rsid w:val="00981B9D"/>
    <w:rsid w:val="0099654F"/>
    <w:rsid w:val="009A039D"/>
    <w:rsid w:val="009A047A"/>
    <w:rsid w:val="009A1E3C"/>
    <w:rsid w:val="009A20BE"/>
    <w:rsid w:val="009A2280"/>
    <w:rsid w:val="009A2402"/>
    <w:rsid w:val="009A2A5B"/>
    <w:rsid w:val="009A2DAA"/>
    <w:rsid w:val="009B06F1"/>
    <w:rsid w:val="009B5F2A"/>
    <w:rsid w:val="009C0FB8"/>
    <w:rsid w:val="009C2647"/>
    <w:rsid w:val="009C2B1F"/>
    <w:rsid w:val="009D5972"/>
    <w:rsid w:val="009D687F"/>
    <w:rsid w:val="009E1F57"/>
    <w:rsid w:val="009F6605"/>
    <w:rsid w:val="00A000AF"/>
    <w:rsid w:val="00A014C6"/>
    <w:rsid w:val="00A02C6E"/>
    <w:rsid w:val="00A171A5"/>
    <w:rsid w:val="00A2098E"/>
    <w:rsid w:val="00A22E0B"/>
    <w:rsid w:val="00A26CB1"/>
    <w:rsid w:val="00A26F49"/>
    <w:rsid w:val="00A30E4D"/>
    <w:rsid w:val="00A3309C"/>
    <w:rsid w:val="00A42459"/>
    <w:rsid w:val="00A4433D"/>
    <w:rsid w:val="00A50355"/>
    <w:rsid w:val="00A52F21"/>
    <w:rsid w:val="00A53124"/>
    <w:rsid w:val="00A55C77"/>
    <w:rsid w:val="00A57F3F"/>
    <w:rsid w:val="00A632AA"/>
    <w:rsid w:val="00A734E7"/>
    <w:rsid w:val="00A850F3"/>
    <w:rsid w:val="00A867EA"/>
    <w:rsid w:val="00A87A70"/>
    <w:rsid w:val="00A9384B"/>
    <w:rsid w:val="00A95DAD"/>
    <w:rsid w:val="00AA31B0"/>
    <w:rsid w:val="00AA4591"/>
    <w:rsid w:val="00AA58B0"/>
    <w:rsid w:val="00AA5F6B"/>
    <w:rsid w:val="00AA6497"/>
    <w:rsid w:val="00AC159A"/>
    <w:rsid w:val="00AC19EC"/>
    <w:rsid w:val="00AC7435"/>
    <w:rsid w:val="00AE2D08"/>
    <w:rsid w:val="00AE2EDF"/>
    <w:rsid w:val="00AE689F"/>
    <w:rsid w:val="00AF30A6"/>
    <w:rsid w:val="00AF5193"/>
    <w:rsid w:val="00AF6E72"/>
    <w:rsid w:val="00B003AE"/>
    <w:rsid w:val="00B134C9"/>
    <w:rsid w:val="00B14616"/>
    <w:rsid w:val="00B15D3D"/>
    <w:rsid w:val="00B20D32"/>
    <w:rsid w:val="00B236CA"/>
    <w:rsid w:val="00B339D3"/>
    <w:rsid w:val="00B45D2E"/>
    <w:rsid w:val="00B46522"/>
    <w:rsid w:val="00B471D7"/>
    <w:rsid w:val="00B50D52"/>
    <w:rsid w:val="00B51BAA"/>
    <w:rsid w:val="00B549E6"/>
    <w:rsid w:val="00B562D6"/>
    <w:rsid w:val="00B60E7C"/>
    <w:rsid w:val="00B62EE2"/>
    <w:rsid w:val="00B67D2F"/>
    <w:rsid w:val="00B73031"/>
    <w:rsid w:val="00B778F2"/>
    <w:rsid w:val="00B83029"/>
    <w:rsid w:val="00B8369C"/>
    <w:rsid w:val="00B86692"/>
    <w:rsid w:val="00B92038"/>
    <w:rsid w:val="00B934C6"/>
    <w:rsid w:val="00B941CC"/>
    <w:rsid w:val="00B94A58"/>
    <w:rsid w:val="00BA0F96"/>
    <w:rsid w:val="00BA5F29"/>
    <w:rsid w:val="00BA6508"/>
    <w:rsid w:val="00BB17FD"/>
    <w:rsid w:val="00BB1A44"/>
    <w:rsid w:val="00BC2FA6"/>
    <w:rsid w:val="00BD6C40"/>
    <w:rsid w:val="00BE2336"/>
    <w:rsid w:val="00BE2B03"/>
    <w:rsid w:val="00BE5225"/>
    <w:rsid w:val="00BE655E"/>
    <w:rsid w:val="00BF32A9"/>
    <w:rsid w:val="00BF7BB3"/>
    <w:rsid w:val="00C0486F"/>
    <w:rsid w:val="00C10C11"/>
    <w:rsid w:val="00C129C9"/>
    <w:rsid w:val="00C21234"/>
    <w:rsid w:val="00C232A6"/>
    <w:rsid w:val="00C24C5D"/>
    <w:rsid w:val="00C3489B"/>
    <w:rsid w:val="00C34EE3"/>
    <w:rsid w:val="00C41E91"/>
    <w:rsid w:val="00C45884"/>
    <w:rsid w:val="00C46789"/>
    <w:rsid w:val="00C46C4F"/>
    <w:rsid w:val="00C5160E"/>
    <w:rsid w:val="00C560C6"/>
    <w:rsid w:val="00C60AB5"/>
    <w:rsid w:val="00C6191D"/>
    <w:rsid w:val="00C627BC"/>
    <w:rsid w:val="00C664BE"/>
    <w:rsid w:val="00C67C3E"/>
    <w:rsid w:val="00C83FC8"/>
    <w:rsid w:val="00C95379"/>
    <w:rsid w:val="00C96411"/>
    <w:rsid w:val="00CA3DC9"/>
    <w:rsid w:val="00CA4E6B"/>
    <w:rsid w:val="00CA583A"/>
    <w:rsid w:val="00CB0D0D"/>
    <w:rsid w:val="00CB1E17"/>
    <w:rsid w:val="00CC4857"/>
    <w:rsid w:val="00CC645B"/>
    <w:rsid w:val="00CE2A6D"/>
    <w:rsid w:val="00CE5841"/>
    <w:rsid w:val="00CE7089"/>
    <w:rsid w:val="00CF48FE"/>
    <w:rsid w:val="00CF55C6"/>
    <w:rsid w:val="00D01DE3"/>
    <w:rsid w:val="00D027E2"/>
    <w:rsid w:val="00D030D4"/>
    <w:rsid w:val="00D06649"/>
    <w:rsid w:val="00D21024"/>
    <w:rsid w:val="00D22A33"/>
    <w:rsid w:val="00D22E00"/>
    <w:rsid w:val="00D24773"/>
    <w:rsid w:val="00D25E7D"/>
    <w:rsid w:val="00D3638E"/>
    <w:rsid w:val="00D445EF"/>
    <w:rsid w:val="00D547B7"/>
    <w:rsid w:val="00D54E9C"/>
    <w:rsid w:val="00D6015B"/>
    <w:rsid w:val="00D722C8"/>
    <w:rsid w:val="00D77CF9"/>
    <w:rsid w:val="00D81465"/>
    <w:rsid w:val="00D83FCB"/>
    <w:rsid w:val="00D878F1"/>
    <w:rsid w:val="00D9498A"/>
    <w:rsid w:val="00DA3DCF"/>
    <w:rsid w:val="00DA42B2"/>
    <w:rsid w:val="00DB08FF"/>
    <w:rsid w:val="00DB09D2"/>
    <w:rsid w:val="00DB4E47"/>
    <w:rsid w:val="00DB655B"/>
    <w:rsid w:val="00DC2EA4"/>
    <w:rsid w:val="00DC48EA"/>
    <w:rsid w:val="00DC5B5A"/>
    <w:rsid w:val="00DD0BBA"/>
    <w:rsid w:val="00DD266A"/>
    <w:rsid w:val="00DD3338"/>
    <w:rsid w:val="00DD39A5"/>
    <w:rsid w:val="00DD4F4A"/>
    <w:rsid w:val="00DE23C6"/>
    <w:rsid w:val="00E019D9"/>
    <w:rsid w:val="00E02373"/>
    <w:rsid w:val="00E0558D"/>
    <w:rsid w:val="00E05A97"/>
    <w:rsid w:val="00E14730"/>
    <w:rsid w:val="00E22C22"/>
    <w:rsid w:val="00E236C5"/>
    <w:rsid w:val="00E25B60"/>
    <w:rsid w:val="00E30DBB"/>
    <w:rsid w:val="00E334BB"/>
    <w:rsid w:val="00E341D5"/>
    <w:rsid w:val="00E414F6"/>
    <w:rsid w:val="00E428BC"/>
    <w:rsid w:val="00E43709"/>
    <w:rsid w:val="00E539CC"/>
    <w:rsid w:val="00E56FE1"/>
    <w:rsid w:val="00E57ED0"/>
    <w:rsid w:val="00E61B2B"/>
    <w:rsid w:val="00E76DC8"/>
    <w:rsid w:val="00E86A94"/>
    <w:rsid w:val="00E95D6A"/>
    <w:rsid w:val="00E96BE8"/>
    <w:rsid w:val="00EA1FF4"/>
    <w:rsid w:val="00EA3E28"/>
    <w:rsid w:val="00EA7418"/>
    <w:rsid w:val="00EB0985"/>
    <w:rsid w:val="00EB28FD"/>
    <w:rsid w:val="00EB36F6"/>
    <w:rsid w:val="00EB4627"/>
    <w:rsid w:val="00EC4C9E"/>
    <w:rsid w:val="00EC57FD"/>
    <w:rsid w:val="00EC6641"/>
    <w:rsid w:val="00EC743E"/>
    <w:rsid w:val="00ED2B17"/>
    <w:rsid w:val="00ED5BB5"/>
    <w:rsid w:val="00EE1E10"/>
    <w:rsid w:val="00EE6F3C"/>
    <w:rsid w:val="00EF36CA"/>
    <w:rsid w:val="00F04576"/>
    <w:rsid w:val="00F05D93"/>
    <w:rsid w:val="00F06A00"/>
    <w:rsid w:val="00F07AE9"/>
    <w:rsid w:val="00F07E9C"/>
    <w:rsid w:val="00F1139D"/>
    <w:rsid w:val="00F12232"/>
    <w:rsid w:val="00F15032"/>
    <w:rsid w:val="00F1786E"/>
    <w:rsid w:val="00F30B77"/>
    <w:rsid w:val="00F3158B"/>
    <w:rsid w:val="00F36A6E"/>
    <w:rsid w:val="00F4008F"/>
    <w:rsid w:val="00F41082"/>
    <w:rsid w:val="00F411EF"/>
    <w:rsid w:val="00F4413D"/>
    <w:rsid w:val="00F46000"/>
    <w:rsid w:val="00F47DC9"/>
    <w:rsid w:val="00F629A9"/>
    <w:rsid w:val="00F645E8"/>
    <w:rsid w:val="00F706CB"/>
    <w:rsid w:val="00F71A52"/>
    <w:rsid w:val="00F760EF"/>
    <w:rsid w:val="00F86C3C"/>
    <w:rsid w:val="00FA1857"/>
    <w:rsid w:val="00FA68A8"/>
    <w:rsid w:val="00FB094F"/>
    <w:rsid w:val="00FB2A80"/>
    <w:rsid w:val="00FC3345"/>
    <w:rsid w:val="00FC3B11"/>
    <w:rsid w:val="00FC54B4"/>
    <w:rsid w:val="00FD17CE"/>
    <w:rsid w:val="00FE061C"/>
    <w:rsid w:val="00FF1606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061"/>
    <w:pPr>
      <w:widowControl w:val="0"/>
      <w:spacing w:line="580" w:lineRule="exact"/>
      <w:ind w:firstLineChars="221" w:firstLine="707"/>
      <w:jc w:val="both"/>
    </w:pPr>
    <w:rPr>
      <w:rFonts w:ascii="Calibri" w:eastAsia="仿宋_GB2312" w:hAnsi="Calibri" w:cs="Calibri"/>
      <w:sz w:val="32"/>
      <w:szCs w:val="32"/>
    </w:rPr>
  </w:style>
  <w:style w:type="paragraph" w:styleId="1">
    <w:name w:val="heading 1"/>
    <w:basedOn w:val="a"/>
    <w:next w:val="a"/>
    <w:link w:val="1Char"/>
    <w:uiPriority w:val="99"/>
    <w:qFormat/>
    <w:rsid w:val="00A57F3F"/>
    <w:pPr>
      <w:ind w:firstLineChars="0" w:firstLine="0"/>
      <w:jc w:val="center"/>
      <w:outlineLvl w:val="0"/>
    </w:pPr>
    <w:rPr>
      <w:rFonts w:ascii="方正小标宋简体" w:eastAsia="宋体" w:hAnsi="方正小标宋简体" w:cs="宋体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A57F3F"/>
    <w:rPr>
      <w:rFonts w:ascii="方正小标宋简体" w:eastAsia="宋体" w:hAnsi="方正小标宋简体" w:cs="宋体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061"/>
    <w:pPr>
      <w:widowControl w:val="0"/>
      <w:spacing w:line="580" w:lineRule="exact"/>
      <w:ind w:firstLineChars="221" w:firstLine="707"/>
      <w:jc w:val="both"/>
    </w:pPr>
    <w:rPr>
      <w:rFonts w:ascii="Calibri" w:eastAsia="仿宋_GB2312" w:hAnsi="Calibri" w:cs="Calibri"/>
      <w:sz w:val="32"/>
      <w:szCs w:val="32"/>
    </w:rPr>
  </w:style>
  <w:style w:type="paragraph" w:styleId="1">
    <w:name w:val="heading 1"/>
    <w:basedOn w:val="a"/>
    <w:next w:val="a"/>
    <w:link w:val="1Char"/>
    <w:uiPriority w:val="99"/>
    <w:qFormat/>
    <w:rsid w:val="00A57F3F"/>
    <w:pPr>
      <w:ind w:firstLineChars="0" w:firstLine="0"/>
      <w:jc w:val="center"/>
      <w:outlineLvl w:val="0"/>
    </w:pPr>
    <w:rPr>
      <w:rFonts w:ascii="方正小标宋简体" w:eastAsia="宋体" w:hAnsi="方正小标宋简体" w:cs="宋体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A57F3F"/>
    <w:rPr>
      <w:rFonts w:ascii="方正小标宋简体" w:eastAsia="宋体" w:hAnsi="方正小标宋简体" w:cs="宋体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产品质量监督稽查处公用</dc:creator>
  <cp:keywords/>
  <dc:description/>
  <cp:lastModifiedBy>产品质量监督稽查处公用</cp:lastModifiedBy>
  <cp:revision>6</cp:revision>
  <dcterms:created xsi:type="dcterms:W3CDTF">2018-12-06T07:27:00Z</dcterms:created>
  <dcterms:modified xsi:type="dcterms:W3CDTF">2018-12-06T07:41:00Z</dcterms:modified>
</cp:coreProperties>
</file>