
<file path=[Content_Types].xml><?xml version="1.0" encoding="utf-8"?>
<Types xmlns="http://schemas.openxmlformats.org/package/2006/content-types">
  <Default Extension="png" ContentType="image/png"/>
  <Default Extension="jpeg" ContentType="image/jpeg"/>
  <Default Extension="gif" ContentType="image/gi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v="urn:schemas-microsoft-com:vml" xmlns:wx="http://schemas.microsoft.com/office/word/2003/auxHint" xmlns:o="urn:schemas-microsoft-com:office:office" xml:space="preserve">
  <w:body>
    <w:pict>
      <v:shape coordsize="21600,21600" o:spt="202" path="m,l,21600r21600,l21600,xe" stroke="false" fill="false" style="position:absolute; left:10.23429cm; top:7.07437cm; width:5.27670cm; height:1.60811cm; margin-left:0.00000pt; margin-top:0.00000pt; margin-right:0.00000pt; margin-bottom:0.00000pt; z-index:-1; mso-position-horizontal-relative:page; mso-position-vertical-relative:page; ">
        <v:textbox style="padding-left:0.00000pt; padding-top:0.00000pt; padding-right:0.00000pt; padding-bottom:0.00000pt; margin-left:0.00000pt; margin-top:0.00000pt; margin-right:0.00000pt; margin-bottom:0.00000pt; ">
          <w:txbxContent>
            <w:p>
              <w:pPr>
                <w:spacing w:before="0.00000" w:after="0.00000" w:line="883.44879" w:lineRule="exact"/>
                <w:jc w:val="left"/>
                <w:textAlignment w:val="auto"/>
              </w:pPr>
              <w:r>
                <w:rPr>
                  <w:rFonts w:ascii="Arial" w:hAnsi="Arial" w:eastAsia="Arial" w:cs="Arial"/>
                  <w:sz w:val="58.00000"/>
                  <w:szCs w:val="58.00000"/>
                  <w:w w:val="89.37839"/>
                  <w:color w:val="000000"/>
                </w:rPr>
                <w:t>이론과제</w:t>
              </w:r>
              <w:r>
                <w:rPr>
                  <w:rFonts w:ascii="Arial" w:hAnsi="Arial" w:eastAsia="Arial" w:cs="Arial"/>
                  <w:sz w:val="58.00000"/>
                  <w:szCs w:val="58.00000"/>
                  <w:b w:val="on"/>
                  <w:bCs w:val="on"/>
                  <w:w w:val="97.60404"/>
                  <w:color w:val="000000"/>
                </w:rPr>
                <w:t> 4</w:t>
              </w:r>
              <w:r>
                <w:rPr>
                  <w:rFonts w:ascii="Arial" w:hAnsi="Arial" w:eastAsia="Arial" w:cs="Arial"/>
                  <w:sz w:val="58.00000"/>
                  <w:szCs w:val="58.00000"/>
                  <w:b w:val="on"/>
                  <w:bCs w:val="on"/>
                  <w:color w:val="000000"/>
                </w:rPr>
                <w:t> </w:t>
              </w:r>
            </w:p>
          </w:txbxContent>
        </v:textbox>
      </v:shape>
    </w:pict>
    <wx:sect>
      <w:p>
        <w:pPr>
          <w:spacing w:before="0.00000" w:after="0.00000" w:line="1517.54688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104.00000"/>
            <w:szCs w:val="104.00000"/>
            <w:w w:val="91.22101"/>
            <w:color w:val="000000"/>
          </w:rPr>
          <w:t>자료구조기초</w:t>
        </w:r>
        <w:r>
          <w:rPr>
            <w:rFonts w:ascii="Arial" w:hAnsi="Arial" w:eastAsia="Arial" w:cs="Arial"/>
            <w:sz w:val="104.00000"/>
            <w:szCs w:val="104.00000"/>
            <w:w w:val="96.30772"/>
            <w:color w:val="000000"/>
          </w:rPr>
          <w:t> </w:t>
        </w:r>
        <w:r>
          <w:rPr>
            <w:rFonts w:ascii="Arial" w:hAnsi="Arial" w:eastAsia="Arial" w:cs="Arial"/>
            <w:sz w:val="104.00000"/>
            <w:szCs w:val="104.00000"/>
            <w:w w:val="91.22791"/>
            <w:color w:val="000000"/>
          </w:rPr>
          <w:t>발표</w:t>
        </w:r>
        <w:r>
          <w:rPr>
            <w:rFonts w:ascii="Gulim" w:hAnsi="Gulim" w:eastAsia="Gulim" w:cs="Gulim"/>
            <w:sz w:val="104.00000"/>
            <w:szCs w:val="104.00000"/>
            <w:color w:val="000000"/>
          </w:rPr>
          <w:t>   </w:t>
        </w:r>
      </w:p>
      <w:p>
        <w:pPr>
          <w:spacing w:line="20.00000" w:lineRule="exact"/>
          <w:sectPr>
            <w:type w:val="continuous"/>
            <w:pgSz w:w="14400" w:h="8100.00000"/>
            <w:pgMar w:left="2896.00000" w:top="2664.00000" w:right="1850.00000" w:bottom="0.00000"/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50.00000" w:after="0.00000" w:line="460.03107" w:lineRule="exact"/>
          <w:ind w:left="0.00000" w:right="-567.00000"/>
          <w:jc w:val="left"/>
          <w:textAlignment w:val="auto"/>
          <w:tabs>
            <w:tab w:val="left" w:pos="2136.00000"/>
          </w:tabs>
        </w:pPr>
        <w:r>
          <w:rPr>
            <w:rFonts w:ascii="Arial" w:hAnsi="Arial" w:eastAsia="Arial" w:cs="Arial"/>
            <w:sz w:val="32.00000"/>
            <w:szCs w:val="32.00000"/>
            <w:w w:val="91.30415"/>
            <w:color w:val="595959"/>
          </w:rPr>
          <w:t>미디어기술콘텐츠학과</w:t>
        </w:r>
        <w:r>
          <w:rPr>
            <w:rFonts w:ascii="Arial" w:hAnsi="Arial" w:eastAsia="Arial" w:cs="Arial"/>
            <w:sz w:val="32.00000"/>
            <w:szCs w:val="32.00000"/>
            <w:w w:val="96.36356"/>
            <w:color w:val="595959"/>
          </w:rPr>
          <w:t> 201921408 </w:t>
        </w:r>
        <w:r>
          <w:rPr>
            <w:rFonts w:ascii="Arial" w:hAnsi="Arial" w:eastAsia="Arial" w:cs="Arial"/>
            <w:sz w:val="32.00000"/>
            <w:szCs w:val="32.00000"/>
            <w:w w:val="91.98046"/>
            <w:color w:val="595959"/>
          </w:rPr>
          <w:t>소병욱</w:t>
        </w:r>
        <w:r>
          <w:rPr>
            <w:rFonts w:ascii="Gulim" w:hAnsi="Gulim" w:eastAsia="Gulim" w:cs="Gulim"/>
            <w:sz w:val="32.00000"/>
            <w:szCs w:val="32.00000"/>
            <w:color w:val="595959"/>
          </w:rPr>
          <w:t> </w:t>
        </w:r>
        <w:r>
          <w:br/>
        </w:r>
        <w:r>
          <w:tab/>
          <w:t/>
        </w:r>
        <w:r>
          <w:rPr>
            <w:rFonts w:ascii="Arial" w:hAnsi="Arial" w:eastAsia="Arial" w:cs="Arial"/>
            <w:sz w:val="32.00000"/>
            <w:szCs w:val="32.00000"/>
            <w:w w:val="97.98135"/>
            <w:color w:val="595959"/>
          </w:rPr>
          <w:t>2023/05/19</w:t>
        </w:r>
        <w:r>
          <w:rPr>
            <w:rFonts w:ascii="Arial" w:hAnsi="Arial" w:eastAsia="Arial" w:cs="Arial"/>
            <w:sz w:val="32.00000"/>
            <w:szCs w:val="32.00000"/>
            <w:color w:val="595959"/>
          </w:rPr>
          <w:t> </w:t>
        </w:r>
      </w:p>
      <w:p>
        <w:pPr>
          <w:spacing w:line="20.00000" w:lineRule="exact"/>
          <w:sectPr>
            <w:type w:val="continuous"/>
            <w:pgSz w:w="14400" w:h="8100.00000"/>
            <w:pgMar w:left="4271.00000" w:right="3941.00000" w:bottom="0.00000"/>
          </w:sectPr>
        </w:pPr>
      </w:p>
    </wx:sect>
    <w:pict>
      <v:shape stroke="false" fill="false" style="mso-position-horizontal-relative:page; mso-position-vertical-relative:page; position:absolute; left:2.38274cm; top:2.50854cm; width:21.05780cm; height:11.77893cm; z-index:-1; ">
        <v:fill opacity="1.00000"/>
        <v:stroke opacity="1.00000"/>
        <v:imagedata r:id="rId1" o:title=""/>
      </v:shape>
    </w:pict>
    <wx:sect>
      <w:p>
        <w:pPr>
          <w:spacing w:before="0.00000" w:after="0.00000" w:line="1371.6285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94.00000"/>
            <w:szCs w:val="94.00000"/>
            <w:w w:val="90.15269"/>
            <w:color w:val="000000"/>
          </w:rPr>
          <w:t>문제</w:t>
        </w:r>
        <w:r>
          <w:rPr>
            <w:rFonts w:ascii="Arial" w:hAnsi="Arial" w:eastAsia="Arial" w:cs="Arial"/>
            <w:sz w:val="94.00000"/>
            <w:szCs w:val="94.00000"/>
            <w:w w:val="96.61092"/>
            <w:color w:val="000000"/>
          </w:rPr>
          <w:t>  1</w:t>
        </w:r>
        <w:r>
          <w:rPr>
            <w:rFonts w:ascii="Arial" w:hAnsi="Arial" w:eastAsia="Arial" w:cs="Arial"/>
            <w:sz w:val="94.00000"/>
            <w:szCs w:val="9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4400" w:h="8100.00000"/>
            <w:pgMar w:left="5738.00000" w:top="315.00000" w:right="5473.00000" w:bottom="0.00000"/>
          </w:sectPr>
        </w:pPr>
      </w:p>
    </wx:sect>
    <w:pict>
      <v:shape stroke="false" fill="false" style="mso-position-horizontal-relative:page; mso-position-vertical-relative:page; position:absolute; left:0.42333cm; top:0.42333cm; width:20.50643cm; height:13.44080cm; z-index:-1; ">
        <v:fill opacity="1.00000"/>
        <v:stroke opacity="1.00000"/>
        <v:imagedata r:id="rId2" o:title=""/>
      </v:shape>
    </w:pict>
    <wx:sect>
      <w:p>
        <w:pPr>
          <w:spacing w:line="20.00000" w:lineRule="exact"/>
          <w:sectPr>
            <w:type w:val="nextPage"/>
            <w:pgSz w:w="14400" w:h="8100.00000"/>
            <w:pgMar w:left="0.00000" w:top="0.00000" w:right="0.00000" w:bottom="0.00000"/>
          </w:sectPr>
        </w:pPr>
      </w:p>
    </wx:sect>
    <w:pict>
      <v:shape stroke="false" fill="false" style="mso-position-horizontal-relative:page; mso-position-vertical-relative:page; position:absolute; left:4.84200cm; top:3.07347cm; width:15.71593cm; height:10.79067cm; z-index:-1; ">
        <v:fill opacity="1.00000"/>
        <v:stroke opacity="1.00000"/>
        <v:imagedata r:id="rId3" o:title=""/>
      </v:shape>
    </w:pict>
    <wx:sect>
      <w:p>
        <w:pPr>
          <w:spacing w:before="0.00000" w:after="0.00000" w:line="1371.62854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94.00000"/>
            <w:szCs w:val="94.00000"/>
            <w:w w:val="90.15269"/>
            <w:color w:val="000000"/>
          </w:rPr>
          <w:t>문제</w:t>
        </w:r>
        <w:r>
          <w:rPr>
            <w:rFonts w:ascii="Arial" w:hAnsi="Arial" w:eastAsia="Arial" w:cs="Arial"/>
            <w:sz w:val="94.00000"/>
            <w:szCs w:val="94.00000"/>
            <w:w w:val="96.61092"/>
            <w:color w:val="000000"/>
          </w:rPr>
          <w:t>  2</w:t>
        </w:r>
        <w:r>
          <w:rPr>
            <w:rFonts w:ascii="Arial" w:hAnsi="Arial" w:eastAsia="Arial" w:cs="Arial"/>
            <w:sz w:val="94.00000"/>
            <w:szCs w:val="9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4400" w:h="8100.00000"/>
            <w:pgMar w:left="5738.00000" w:top="315.00000" w:right="5473.00000" w:bottom="0.00000"/>
          </w:sectPr>
        </w:pPr>
      </w:p>
    </wx:sect>
    <w:pict>
      <v:shape stroke="false" fill="false" style="mso-position-horizontal-relative:page; mso-position-vertical-relative:page; position:absolute; left:7.53582cm; top:0.42333cm; width:10.32828cm; height:13.44081cm; z-index:-1; ">
        <v:fill opacity="1.00000"/>
        <v:stroke opacity="1.00000"/>
        <v:imagedata r:id="rId4" o:title=""/>
      </v:shape>
    </w:pict>
    <wx:sect>
      <w:p>
        <w:pPr>
          <w:spacing w:before="5.00000" w:after="0.00000" w:line="318.99915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8.84431"/>
            <w:color w:val="000000"/>
          </w:rPr>
          <w:t>1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318.99915" w:lineRule="exact"/>
          <w:ind w:left="0.00000" w:right="-567.00000"/>
          <w:jc w:val="left"/>
          <w:textAlignment w:val="auto"/>
        </w:pPr>
        <w:r>
          <w:br w:type="column"/>
        </w:r>
        <w:r>
          <w:rPr>
            <w:rFonts w:ascii="Arial" w:hAnsi="Arial" w:eastAsia="Arial" w:cs="Arial"/>
            <w:sz w:val="24.00000"/>
            <w:szCs w:val="24.00000"/>
            <w:w w:val="98.84451"/>
            <w:color w:val="000000"/>
          </w:rPr>
          <w:t>2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line="20.00000" w:lineRule="exact"/>
          <w:sectPr>
            <w:type w:val="nextPage"/>
            <w:pgSz w:w="14400" w:h="8100.00000"/>
            <w:pgMar w:left="4515.00000" w:top="405.00000" w:right="0.00000" w:bottom="0.00000"/>
            <w:cols w:num="2" w:equalWidth="off">
              <w:col w:w="206.00000" w:space="2726.00000"/>
              <w:col w:w="206.00000"/>
            </w:cols>
          </w:sectPr>
        </w:pPr>
      </w:p>
    </wx:sect>
    <wx:sect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91.00000" w:after="0.00000" w:line="318.99942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8.84412"/>
            <w:color w:val="000000"/>
          </w:rPr>
          <w:t>3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  <w:p>
        <w:pPr>
          <w:spacing w:before="0.00000" w:after="0.00000" w:line="200.00000" w:lineRule="exact"/>
        </w:pPr>
        <w:r>
          <w:br w:type="column"/>
        </w: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0.00000" w:after="0.00000" w:line="200.00000" w:lineRule="exact"/>
        </w:pPr>
        <w:r>
          <w:rPr>
            <w:sz w:val="19.00000"/>
            <w:szCs w:val="19.00000"/>
          </w:rPr>
          <w:t/>
        </w:r>
      </w:p>
      <w:p>
        <w:pPr>
          <w:spacing w:before="83.00000" w:after="0.00000" w:line="318.99942" w:lineRule="exact"/>
          <w:ind w:left="0.00000" w:right="-567.00000"/>
          <w:jc w:val="left"/>
          <w:textAlignment w:val="auto"/>
        </w:pPr>
        <w:r>
          <w:rPr>
            <w:rFonts w:ascii="Arial" w:hAnsi="Arial" w:eastAsia="Arial" w:cs="Arial"/>
            <w:sz w:val="24.00000"/>
            <w:szCs w:val="24.00000"/>
            <w:w w:val="98.84451"/>
            <w:color w:val="000000"/>
          </w:rPr>
          <w:t>4</w:t>
        </w:r>
        <w:r>
          <w:rPr>
            <w:rFonts w:ascii="Arial" w:hAnsi="Arial" w:eastAsia="Arial" w:cs="Arial"/>
            <w:sz w:val="24.00000"/>
            <w:szCs w:val="24.00000"/>
            <w:color w:val="000000"/>
          </w:rPr>
          <w:t> </w:t>
        </w:r>
      </w:p>
    </wx:sect>
    <w:sectPr>
      <w:type w:val="continuous"/>
      <w:pgSz w:w="14400" w:h="8100.00000"/>
      <w:pgMar w:left="4550.00000" w:right="0.00000" w:bottom="0.00000"/>
      <w:cols w:num="2" w:equalWidth="off">
        <w:col w:w="206.00000" w:space="2715.00000"/>
        <w:col w:w="206.00000"/>
      </w:cols>
    </w:sectPr>
  </w:body>
</w:document>
</file>

<file path=word/settings.xml><?xml version="1.0" encoding="utf-8"?>
<w:settings xmlns:o="urn:schemas-microsoft-com:office:office" xmlns:r="http://schemas.openxmlformats.org/officeDocument/2006/relationships" xmlns:w="http://schemas.openxmlformats.org/wordprocessingml/2006/main">
  <w:view w:val="print"/>
  <w:zoom w:percent="100"/>
  <w:decimalSymbol w:val=","/>
  <w:themeFontLang w:val="en-EN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EN" w:eastAsia="en-EN" w:bidi="ar-SA"/>
      </w:rPr>
    </w:rPrDefault>
    <w:pPrDefault/>
  </w:docDefaults>
</w:styles>
</file>

<file path=word/_rels/document.xml.rels><?xml version="1.0" encoding="UTF-8" standalone="yes"?>
<Relationships xmlns="http://schemas.openxmlformats.org/package/2006/relationships"><Relationship Id="rId0" Type="http://schemas.openxmlformats.org/officeDocument/2006/relationships/settings" Target="settings.xml"/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jpeg"/><Relationship Id="rId5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Microsoft Office Word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