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5"/>
        <w:gridCol w:w="5206"/>
      </w:tblGrid>
      <w:tr w:rsidR="00756590" w14:paraId="436E8FEE" w14:textId="77777777" w:rsidTr="00360402">
        <w:trPr>
          <w:trHeight w:val="355"/>
        </w:trPr>
        <w:tc>
          <w:tcPr>
            <w:tcW w:w="10411" w:type="dxa"/>
            <w:gridSpan w:val="2"/>
            <w:shd w:val="clear" w:color="auto" w:fill="000000" w:themeFill="text1"/>
          </w:tcPr>
          <w:p w14:paraId="1F315AA1" w14:textId="0C9D49FD" w:rsidR="00756590" w:rsidRDefault="00756590">
            <w:r>
              <w:t>Sprint Review Document</w:t>
            </w:r>
          </w:p>
        </w:tc>
      </w:tr>
      <w:tr w:rsidR="00756590" w14:paraId="35397C65" w14:textId="77777777" w:rsidTr="00AE280F">
        <w:trPr>
          <w:trHeight w:val="335"/>
        </w:trPr>
        <w:tc>
          <w:tcPr>
            <w:tcW w:w="5205" w:type="dxa"/>
          </w:tcPr>
          <w:p w14:paraId="03947535" w14:textId="0021BB0B" w:rsidR="00756590" w:rsidRDefault="00756590">
            <w:r>
              <w:t>Sprint</w:t>
            </w:r>
            <w:r w:rsidR="00AE280F">
              <w:t xml:space="preserve"> Number</w:t>
            </w:r>
            <w:r>
              <w:t>:</w:t>
            </w:r>
            <w:r w:rsidR="00AE280F">
              <w:t xml:space="preserve"> 1</w:t>
            </w:r>
            <w:bookmarkStart w:id="0" w:name="_GoBack"/>
            <w:bookmarkEnd w:id="0"/>
          </w:p>
        </w:tc>
        <w:tc>
          <w:tcPr>
            <w:tcW w:w="5206" w:type="dxa"/>
          </w:tcPr>
          <w:p w14:paraId="71611A43" w14:textId="34BEC2EC" w:rsidR="00756590" w:rsidRDefault="00AE280F" w:rsidP="005F1F19">
            <w:pPr>
              <w:jc w:val="right"/>
            </w:pPr>
            <w:r>
              <w:t>Review Date: 04/03/2019</w:t>
            </w:r>
          </w:p>
        </w:tc>
      </w:tr>
      <w:tr w:rsidR="005F1F19" w14:paraId="1E2DD52F" w14:textId="77777777" w:rsidTr="00AE280F">
        <w:trPr>
          <w:trHeight w:val="1552"/>
        </w:trPr>
        <w:tc>
          <w:tcPr>
            <w:tcW w:w="10411" w:type="dxa"/>
            <w:gridSpan w:val="2"/>
          </w:tcPr>
          <w:p w14:paraId="34ED9CF3" w14:textId="6DEAA6CA" w:rsidR="005F1F19" w:rsidRPr="00AE280F" w:rsidRDefault="009D3F38" w:rsidP="005F1F19">
            <w:pPr>
              <w:rPr>
                <w:b/>
              </w:rPr>
            </w:pPr>
            <w:r w:rsidRPr="00AE280F">
              <w:rPr>
                <w:b/>
              </w:rPr>
              <w:t>Overall Progress:</w:t>
            </w:r>
          </w:p>
          <w:p w14:paraId="4EF167F4" w14:textId="49D7A8AC" w:rsidR="005F1F19" w:rsidRPr="005F1F19" w:rsidRDefault="009D3F38" w:rsidP="00AE280F">
            <w:r>
              <w:t xml:space="preserve">General overestimation of group workload resulted in less progress and a tighter deadline for the first sprint. API and network connectivity functionality proved more complex and harder to implement than the team initially predicted. POST request functions were a particular point of difficulty and were not fully implemented by the conclusion of the first sprint. </w:t>
            </w:r>
          </w:p>
        </w:tc>
      </w:tr>
      <w:tr w:rsidR="00AE280F" w14:paraId="20A365BB" w14:textId="77777777" w:rsidTr="00360402">
        <w:trPr>
          <w:trHeight w:val="2797"/>
        </w:trPr>
        <w:tc>
          <w:tcPr>
            <w:tcW w:w="10411" w:type="dxa"/>
            <w:gridSpan w:val="2"/>
          </w:tcPr>
          <w:p w14:paraId="4886A4AB" w14:textId="77777777" w:rsidR="00AE280F" w:rsidRPr="00AE280F" w:rsidRDefault="00AE280F" w:rsidP="00AE280F">
            <w:pPr>
              <w:rPr>
                <w:b/>
              </w:rPr>
            </w:pPr>
            <w:r w:rsidRPr="00AE280F">
              <w:rPr>
                <w:b/>
              </w:rPr>
              <w:t>Issues:</w:t>
            </w:r>
          </w:p>
          <w:p w14:paraId="706800C5" w14:textId="77777777" w:rsidR="00AE280F" w:rsidRDefault="00AE280F" w:rsidP="00AE280F">
            <w:pPr>
              <w:pStyle w:val="ListParagraph"/>
              <w:numPr>
                <w:ilvl w:val="0"/>
                <w:numId w:val="1"/>
              </w:numPr>
            </w:pPr>
            <w:r>
              <w:t xml:space="preserve">API creation and functionality </w:t>
            </w:r>
            <w:proofErr w:type="gramStart"/>
            <w:r>
              <w:t>was</w:t>
            </w:r>
            <w:proofErr w:type="gramEnd"/>
            <w:r>
              <w:t xml:space="preserve"> initially difficult to build.</w:t>
            </w:r>
          </w:p>
          <w:p w14:paraId="60F27ECC" w14:textId="77777777" w:rsidR="00AE280F" w:rsidRDefault="00AE280F" w:rsidP="00AE280F">
            <w:pPr>
              <w:pStyle w:val="ListParagraph"/>
              <w:numPr>
                <w:ilvl w:val="1"/>
                <w:numId w:val="1"/>
              </w:numPr>
            </w:pPr>
            <w:r>
              <w:t>Production of specialised SQL Queries was difficult. None of the queries built were kept in the final committed version.</w:t>
            </w:r>
          </w:p>
          <w:p w14:paraId="51F7546A" w14:textId="77777777" w:rsidR="00AE280F" w:rsidRDefault="00AE280F" w:rsidP="00AE280F">
            <w:pPr>
              <w:pStyle w:val="ListParagraph"/>
              <w:numPr>
                <w:ilvl w:val="1"/>
                <w:numId w:val="1"/>
              </w:numPr>
            </w:pPr>
            <w:r>
              <w:t>Incorporation of database-end functions and procedures took longer than expected, though was eventually completed.</w:t>
            </w:r>
          </w:p>
          <w:p w14:paraId="186E4D76" w14:textId="77777777" w:rsidR="00AE280F" w:rsidRDefault="00AE280F" w:rsidP="00AE280F">
            <w:pPr>
              <w:pStyle w:val="ListParagraph"/>
              <w:numPr>
                <w:ilvl w:val="1"/>
                <w:numId w:val="1"/>
              </w:numPr>
            </w:pPr>
            <w:r>
              <w:t>Server issues with the SOCEM server prevented hosting for the first sprint, instead local hosting was used for much of the functionality testing.</w:t>
            </w:r>
          </w:p>
          <w:p w14:paraId="5A9E715F" w14:textId="77777777" w:rsidR="00AE280F" w:rsidRDefault="00AE280F" w:rsidP="00AE280F">
            <w:pPr>
              <w:pStyle w:val="ListParagraph"/>
              <w:numPr>
                <w:ilvl w:val="0"/>
                <w:numId w:val="1"/>
              </w:numPr>
            </w:pPr>
            <w:r>
              <w:t>POST requests to the API were difficult to implement, having been left incomplete at the end of the first sprint.</w:t>
            </w:r>
          </w:p>
          <w:p w14:paraId="0B702A9F" w14:textId="77777777" w:rsidR="00AE280F" w:rsidRDefault="00AE280F" w:rsidP="00AE280F">
            <w:pPr>
              <w:pStyle w:val="ListParagraph"/>
              <w:numPr>
                <w:ilvl w:val="1"/>
                <w:numId w:val="1"/>
              </w:numPr>
            </w:pPr>
            <w:r>
              <w:t>Errors with the request body when sent from the desktop application caused issues with the log-in function. Eventually GET was decided on as a temporary measure.</w:t>
            </w:r>
          </w:p>
          <w:p w14:paraId="691FD8D2" w14:textId="77777777" w:rsidR="00AE280F" w:rsidRDefault="00AE280F" w:rsidP="00AE280F">
            <w:pPr>
              <w:pStyle w:val="ListParagraph"/>
              <w:numPr>
                <w:ilvl w:val="1"/>
                <w:numId w:val="1"/>
              </w:numPr>
            </w:pPr>
            <w:r>
              <w:t>The mobile application had functioning POST requests due to the usage of the OKHTTP library.</w:t>
            </w:r>
          </w:p>
          <w:p w14:paraId="1A14879E" w14:textId="0E4DA6C0" w:rsidR="00AE280F" w:rsidRDefault="00AE280F" w:rsidP="005F1F19"/>
        </w:tc>
      </w:tr>
      <w:tr w:rsidR="00AE280F" w14:paraId="265AB4B7" w14:textId="77777777" w:rsidTr="00AE280F">
        <w:trPr>
          <w:trHeight w:val="1303"/>
        </w:trPr>
        <w:tc>
          <w:tcPr>
            <w:tcW w:w="10411" w:type="dxa"/>
            <w:gridSpan w:val="2"/>
          </w:tcPr>
          <w:p w14:paraId="3EAC3945" w14:textId="77777777" w:rsidR="00AE280F" w:rsidRPr="00AE280F" w:rsidRDefault="00AE280F" w:rsidP="00AE280F">
            <w:pPr>
              <w:rPr>
                <w:b/>
              </w:rPr>
            </w:pPr>
            <w:r w:rsidRPr="00AE280F">
              <w:rPr>
                <w:b/>
              </w:rPr>
              <w:t>Changes to be Made:</w:t>
            </w:r>
          </w:p>
          <w:p w14:paraId="701DEF32" w14:textId="77777777" w:rsidR="00AE280F" w:rsidRDefault="00AE280F" w:rsidP="00AE280F">
            <w:pPr>
              <w:pStyle w:val="ListParagraph"/>
              <w:numPr>
                <w:ilvl w:val="0"/>
                <w:numId w:val="2"/>
              </w:numPr>
            </w:pPr>
            <w:r>
              <w:t>Desktop login functionality to be improved with POST request at a later point.</w:t>
            </w:r>
          </w:p>
          <w:p w14:paraId="476E36EB" w14:textId="77777777" w:rsidR="00AE280F" w:rsidRDefault="00AE280F" w:rsidP="00AE280F">
            <w:pPr>
              <w:pStyle w:val="ListParagraph"/>
              <w:numPr>
                <w:ilvl w:val="0"/>
                <w:numId w:val="2"/>
              </w:numPr>
            </w:pPr>
            <w:r>
              <w:t>Sprints to be re-planned to accommodate heavier workload. Completion dates to be re-estimated.</w:t>
            </w:r>
          </w:p>
          <w:p w14:paraId="6A3DA29F" w14:textId="77777777" w:rsidR="00AE280F" w:rsidRDefault="00AE280F" w:rsidP="00AE280F">
            <w:pPr>
              <w:pStyle w:val="ListParagraph"/>
              <w:numPr>
                <w:ilvl w:val="0"/>
                <w:numId w:val="2"/>
              </w:numPr>
            </w:pPr>
            <w:r>
              <w:t>SOCEM issues to be discussed with product owner.</w:t>
            </w:r>
          </w:p>
          <w:p w14:paraId="37828CA7" w14:textId="7707B66D" w:rsidR="00AE280F" w:rsidRDefault="00AE280F" w:rsidP="005F1F19"/>
        </w:tc>
      </w:tr>
    </w:tbl>
    <w:p w14:paraId="078E59A4" w14:textId="77777777" w:rsidR="00756590" w:rsidRDefault="00756590"/>
    <w:sectPr w:rsidR="00756590" w:rsidSect="003604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162C6"/>
    <w:multiLevelType w:val="hybridMultilevel"/>
    <w:tmpl w:val="446AF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C7CD0"/>
    <w:multiLevelType w:val="hybridMultilevel"/>
    <w:tmpl w:val="1FBE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90"/>
    <w:rsid w:val="00360402"/>
    <w:rsid w:val="00365682"/>
    <w:rsid w:val="005D555F"/>
    <w:rsid w:val="005F1F19"/>
    <w:rsid w:val="006F3D50"/>
    <w:rsid w:val="00753FE0"/>
    <w:rsid w:val="00756590"/>
    <w:rsid w:val="007E3A84"/>
    <w:rsid w:val="008B3CDD"/>
    <w:rsid w:val="009D3F38"/>
    <w:rsid w:val="00AE280F"/>
    <w:rsid w:val="00C263D1"/>
    <w:rsid w:val="00D908BA"/>
    <w:rsid w:val="00D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EBF2"/>
  <w15:chartTrackingRefBased/>
  <w15:docId w15:val="{11FEBDD7-CFD8-4F14-B322-DA32D88E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Drage</dc:creator>
  <cp:keywords/>
  <dc:description/>
  <cp:lastModifiedBy>(s) Reece Drage</cp:lastModifiedBy>
  <cp:revision>2</cp:revision>
  <dcterms:created xsi:type="dcterms:W3CDTF">2019-03-23T16:47:00Z</dcterms:created>
  <dcterms:modified xsi:type="dcterms:W3CDTF">2019-03-23T16:47:00Z</dcterms:modified>
</cp:coreProperties>
</file>