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205"/>
        <w:gridCol w:w="5206"/>
      </w:tblGrid>
      <w:tr w:rsidR="00756590" w14:paraId="436E8FEE" w14:textId="77777777" w:rsidTr="00360402">
        <w:trPr>
          <w:trHeight w:val="355"/>
        </w:trPr>
        <w:tc>
          <w:tcPr>
            <w:tcW w:w="10411" w:type="dxa"/>
            <w:gridSpan w:val="2"/>
            <w:shd w:val="clear" w:color="auto" w:fill="000000" w:themeFill="text1"/>
          </w:tcPr>
          <w:p w14:paraId="1F315AA1" w14:textId="0C9D49FD" w:rsidR="00756590" w:rsidRDefault="00756590">
            <w:r>
              <w:t>Sprint Review Document</w:t>
            </w:r>
          </w:p>
        </w:tc>
      </w:tr>
      <w:tr w:rsidR="00756590" w14:paraId="35397C65" w14:textId="77777777" w:rsidTr="00AE280F">
        <w:trPr>
          <w:trHeight w:val="335"/>
        </w:trPr>
        <w:tc>
          <w:tcPr>
            <w:tcW w:w="5205" w:type="dxa"/>
          </w:tcPr>
          <w:p w14:paraId="03947535" w14:textId="22C906D8" w:rsidR="00756590" w:rsidRDefault="00756590">
            <w:r>
              <w:t>Sprint</w:t>
            </w:r>
            <w:r w:rsidR="00AE280F">
              <w:t xml:space="preserve"> Number</w:t>
            </w:r>
            <w:r>
              <w:t>:</w:t>
            </w:r>
            <w:r w:rsidR="00AE280F">
              <w:t xml:space="preserve"> </w:t>
            </w:r>
            <w:r w:rsidR="00683DA1">
              <w:t>3</w:t>
            </w:r>
          </w:p>
        </w:tc>
        <w:tc>
          <w:tcPr>
            <w:tcW w:w="5206" w:type="dxa"/>
          </w:tcPr>
          <w:p w14:paraId="71611A43" w14:textId="08A03447" w:rsidR="00756590" w:rsidRDefault="00AE280F" w:rsidP="005F1F19">
            <w:pPr>
              <w:jc w:val="right"/>
            </w:pPr>
            <w:r>
              <w:t xml:space="preserve">Review Date: </w:t>
            </w:r>
            <w:r w:rsidR="00683DA1">
              <w:t>03</w:t>
            </w:r>
            <w:r>
              <w:t>/0</w:t>
            </w:r>
            <w:r w:rsidR="00683DA1">
              <w:t>4</w:t>
            </w:r>
            <w:r>
              <w:t>/2019</w:t>
            </w:r>
          </w:p>
        </w:tc>
      </w:tr>
      <w:tr w:rsidR="005F1F19" w14:paraId="1E2DD52F" w14:textId="77777777" w:rsidTr="00AE280F">
        <w:trPr>
          <w:trHeight w:val="1552"/>
        </w:trPr>
        <w:tc>
          <w:tcPr>
            <w:tcW w:w="10411" w:type="dxa"/>
            <w:gridSpan w:val="2"/>
          </w:tcPr>
          <w:p w14:paraId="34ED9CF3" w14:textId="6DEAA6CA" w:rsidR="005F1F19" w:rsidRPr="00AE280F" w:rsidRDefault="009D3F38" w:rsidP="005F1F19">
            <w:pPr>
              <w:rPr>
                <w:b/>
              </w:rPr>
            </w:pPr>
            <w:r w:rsidRPr="00AE280F">
              <w:rPr>
                <w:b/>
              </w:rPr>
              <w:t>Overall Progress:</w:t>
            </w:r>
          </w:p>
          <w:p w14:paraId="4EF167F4" w14:textId="5825B328" w:rsidR="005F1F19" w:rsidRPr="005F1F19" w:rsidRDefault="002073DD" w:rsidP="00AE280F">
            <w:r>
              <w:t>Progress was restricted by the assignment of functional requirements that relied on other requirements being completed, resulting in an incomplete minimum viable product at the end of the sprint. Testing processes need to be reviewed to ensure a thorough selection of browsers for the web application, as issues went un-noticed for the current committed version.</w:t>
            </w:r>
            <w:bookmarkStart w:id="0" w:name="_GoBack"/>
            <w:bookmarkEnd w:id="0"/>
          </w:p>
        </w:tc>
      </w:tr>
      <w:tr w:rsidR="00AE280F" w14:paraId="20A365BB" w14:textId="77777777" w:rsidTr="00360402">
        <w:trPr>
          <w:trHeight w:val="2797"/>
        </w:trPr>
        <w:tc>
          <w:tcPr>
            <w:tcW w:w="10411" w:type="dxa"/>
            <w:gridSpan w:val="2"/>
          </w:tcPr>
          <w:p w14:paraId="4886A4AB" w14:textId="77777777" w:rsidR="00AE280F" w:rsidRPr="00AE280F" w:rsidRDefault="00AE280F" w:rsidP="00AE280F">
            <w:pPr>
              <w:rPr>
                <w:b/>
              </w:rPr>
            </w:pPr>
            <w:r w:rsidRPr="00AE280F">
              <w:rPr>
                <w:b/>
              </w:rPr>
              <w:t>Issues:</w:t>
            </w:r>
          </w:p>
          <w:p w14:paraId="6B90F6A1" w14:textId="77777777" w:rsidR="00AE280F" w:rsidRDefault="00683DA1" w:rsidP="00683DA1">
            <w:pPr>
              <w:pStyle w:val="ListParagraph"/>
              <w:numPr>
                <w:ilvl w:val="0"/>
                <w:numId w:val="1"/>
              </w:numPr>
            </w:pPr>
            <w:r>
              <w:t>Oversight on planning lead to some tasks being reliant on other tasks within the same sprint.</w:t>
            </w:r>
          </w:p>
          <w:p w14:paraId="1B5B2EDA" w14:textId="617999FC" w:rsidR="00683DA1" w:rsidRDefault="00683DA1" w:rsidP="00683DA1">
            <w:pPr>
              <w:pStyle w:val="ListParagraph"/>
              <w:numPr>
                <w:ilvl w:val="1"/>
                <w:numId w:val="1"/>
              </w:numPr>
            </w:pPr>
            <w:proofErr w:type="spellStart"/>
            <w:r>
              <w:t>Gabryel</w:t>
            </w:r>
            <w:proofErr w:type="spellEnd"/>
            <w:r>
              <w:t xml:space="preserve"> and Adam had tasks reliant on a booking/ticket table that was completed at the end of the sprint, so these tasks were not able to be completed</w:t>
            </w:r>
            <w:r w:rsidR="002073DD">
              <w:t xml:space="preserve"> in time</w:t>
            </w:r>
            <w:r>
              <w:t>.</w:t>
            </w:r>
          </w:p>
          <w:p w14:paraId="1A14879E" w14:textId="2ED2CEFA" w:rsidR="00683DA1" w:rsidRDefault="002073DD" w:rsidP="00683DA1">
            <w:pPr>
              <w:pStyle w:val="ListParagraph"/>
              <w:numPr>
                <w:ilvl w:val="0"/>
                <w:numId w:val="1"/>
              </w:numPr>
            </w:pPr>
            <w:r>
              <w:t>Poor testing for browser compatibility with the web application meant that the completed functionality was not operating correctly on Mozilla Firefox.</w:t>
            </w:r>
          </w:p>
        </w:tc>
      </w:tr>
      <w:tr w:rsidR="00AE280F" w14:paraId="265AB4B7" w14:textId="77777777" w:rsidTr="00AE280F">
        <w:trPr>
          <w:trHeight w:val="1303"/>
        </w:trPr>
        <w:tc>
          <w:tcPr>
            <w:tcW w:w="10411" w:type="dxa"/>
            <w:gridSpan w:val="2"/>
          </w:tcPr>
          <w:p w14:paraId="3EAC3945" w14:textId="77777777" w:rsidR="00AE280F" w:rsidRPr="00AE280F" w:rsidRDefault="00AE280F" w:rsidP="00AE280F">
            <w:pPr>
              <w:rPr>
                <w:b/>
              </w:rPr>
            </w:pPr>
            <w:r w:rsidRPr="00AE280F">
              <w:rPr>
                <w:b/>
              </w:rPr>
              <w:t>Changes to be Made:</w:t>
            </w:r>
          </w:p>
          <w:p w14:paraId="40901003" w14:textId="77777777" w:rsidR="00AE280F" w:rsidRDefault="00683DA1" w:rsidP="00683DA1">
            <w:pPr>
              <w:pStyle w:val="ListParagraph"/>
              <w:numPr>
                <w:ilvl w:val="0"/>
                <w:numId w:val="2"/>
              </w:numPr>
            </w:pPr>
            <w:r>
              <w:t xml:space="preserve">Ensure future planning involves entirely independent requirements or functional requirements that </w:t>
            </w:r>
            <w:r w:rsidR="00F96A3B">
              <w:t>rely on previously completed tasks.</w:t>
            </w:r>
          </w:p>
          <w:p w14:paraId="37828CA7" w14:textId="61CD2F1B" w:rsidR="00F96A3B" w:rsidRDefault="002073DD" w:rsidP="00683DA1">
            <w:pPr>
              <w:pStyle w:val="ListParagraph"/>
              <w:numPr>
                <w:ilvl w:val="0"/>
                <w:numId w:val="2"/>
              </w:numPr>
            </w:pPr>
            <w:r>
              <w:t>Ensure future testing and review processes involve thorough tests of different browsers and devices.</w:t>
            </w:r>
          </w:p>
        </w:tc>
      </w:tr>
    </w:tbl>
    <w:p w14:paraId="078E59A4" w14:textId="77777777" w:rsidR="00756590" w:rsidRDefault="00756590"/>
    <w:sectPr w:rsidR="00756590" w:rsidSect="003604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162C6"/>
    <w:multiLevelType w:val="hybridMultilevel"/>
    <w:tmpl w:val="446AF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C7CD0"/>
    <w:multiLevelType w:val="hybridMultilevel"/>
    <w:tmpl w:val="1FBE0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90"/>
    <w:rsid w:val="000E6CEC"/>
    <w:rsid w:val="002073DD"/>
    <w:rsid w:val="00360402"/>
    <w:rsid w:val="00365682"/>
    <w:rsid w:val="005D555F"/>
    <w:rsid w:val="005F1F19"/>
    <w:rsid w:val="00683DA1"/>
    <w:rsid w:val="00753FE0"/>
    <w:rsid w:val="00756590"/>
    <w:rsid w:val="007E3A84"/>
    <w:rsid w:val="008B3CDD"/>
    <w:rsid w:val="009D3F38"/>
    <w:rsid w:val="00AE280F"/>
    <w:rsid w:val="00C263D1"/>
    <w:rsid w:val="00D75464"/>
    <w:rsid w:val="00D908BA"/>
    <w:rsid w:val="00DC61D0"/>
    <w:rsid w:val="00F96A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EBF2"/>
  <w15:chartTrackingRefBased/>
  <w15:docId w15:val="{11FEBDD7-CFD8-4F14-B322-DA32D88E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Reece Drage</dc:creator>
  <cp:keywords/>
  <dc:description/>
  <cp:lastModifiedBy>(s) Reece Drage</cp:lastModifiedBy>
  <cp:revision>2</cp:revision>
  <dcterms:created xsi:type="dcterms:W3CDTF">2019-04-03T16:09:00Z</dcterms:created>
  <dcterms:modified xsi:type="dcterms:W3CDTF">2019-04-03T16:09:00Z</dcterms:modified>
</cp:coreProperties>
</file>