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0A" w:rsidRDefault="0036480A">
      <w:r>
        <w:t>Desktop Application Evaluation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8946DA" w:rsidTr="0036480A">
        <w:tc>
          <w:tcPr>
            <w:tcW w:w="5000" w:type="pct"/>
          </w:tcPr>
          <w:p w:rsidR="008946DA" w:rsidRPr="0036480A" w:rsidRDefault="008946DA" w:rsidP="00CE245A">
            <w:pPr>
              <w:rPr>
                <w:b/>
              </w:rPr>
            </w:pPr>
            <w:r w:rsidRPr="0036480A">
              <w:rPr>
                <w:b/>
              </w:rPr>
              <w:t>User Type</w:t>
            </w:r>
          </w:p>
        </w:tc>
      </w:tr>
      <w:tr w:rsidR="008946DA" w:rsidTr="0036480A">
        <w:trPr>
          <w:trHeight w:val="703"/>
        </w:trPr>
        <w:tc>
          <w:tcPr>
            <w:tcW w:w="5000" w:type="pct"/>
          </w:tcPr>
          <w:p w:rsidR="008946DA" w:rsidRDefault="00C16B59" w:rsidP="00CE245A">
            <w:r>
              <w:t>Staff Member: Driver</w:t>
            </w:r>
          </w:p>
          <w:p w:rsidR="00C16B59" w:rsidRDefault="00C16B59" w:rsidP="00CE245A">
            <w:r>
              <w:t>Staff Member: Cabin Crew</w:t>
            </w:r>
          </w:p>
        </w:tc>
      </w:tr>
    </w:tbl>
    <w:p w:rsidR="00664D6B" w:rsidRDefault="00664D6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C16B59" w:rsidTr="0036480A">
        <w:tc>
          <w:tcPr>
            <w:tcW w:w="5000" w:type="pct"/>
          </w:tcPr>
          <w:p w:rsidR="00C16B59" w:rsidRPr="0036480A" w:rsidRDefault="00C16B59" w:rsidP="00CE245A">
            <w:pPr>
              <w:rPr>
                <w:b/>
              </w:rPr>
            </w:pPr>
            <w:r w:rsidRPr="0036480A">
              <w:rPr>
                <w:b/>
              </w:rPr>
              <w:t>Action</w:t>
            </w:r>
            <w:r w:rsidR="0036480A" w:rsidRPr="0036480A">
              <w:rPr>
                <w:b/>
              </w:rPr>
              <w:t xml:space="preserve">s to </w:t>
            </w:r>
            <w:r w:rsidR="0036480A">
              <w:rPr>
                <w:b/>
              </w:rPr>
              <w:t>P</w:t>
            </w:r>
            <w:r w:rsidR="0036480A" w:rsidRPr="0036480A">
              <w:rPr>
                <w:b/>
              </w:rPr>
              <w:t>erform</w:t>
            </w:r>
          </w:p>
        </w:tc>
      </w:tr>
      <w:tr w:rsidR="00C16B59" w:rsidTr="0036480A">
        <w:tc>
          <w:tcPr>
            <w:tcW w:w="5000" w:type="pct"/>
          </w:tcPr>
          <w:p w:rsidR="0036480A" w:rsidRPr="0036480A" w:rsidRDefault="0036480A" w:rsidP="0036480A">
            <w:pPr>
              <w:rPr>
                <w:b/>
              </w:rPr>
            </w:pPr>
            <w:r>
              <w:rPr>
                <w:b/>
              </w:rPr>
              <w:t>All User Types:</w:t>
            </w:r>
          </w:p>
          <w:p w:rsidR="00C16B59" w:rsidRDefault="00C16B59" w:rsidP="00E366BC">
            <w:pPr>
              <w:pStyle w:val="ListParagraph"/>
              <w:numPr>
                <w:ilvl w:val="0"/>
                <w:numId w:val="2"/>
              </w:numPr>
            </w:pPr>
            <w:r>
              <w:t>Attempt log-in in various states</w:t>
            </w:r>
          </w:p>
          <w:p w:rsidR="00C16B59" w:rsidRDefault="00C16B59" w:rsidP="00E366BC">
            <w:pPr>
              <w:pStyle w:val="ListParagraph"/>
              <w:numPr>
                <w:ilvl w:val="1"/>
                <w:numId w:val="2"/>
              </w:numPr>
            </w:pPr>
            <w:r>
              <w:t xml:space="preserve">Attempt with </w:t>
            </w:r>
            <w:r w:rsidR="00E366BC">
              <w:t xml:space="preserve">username: </w:t>
            </w:r>
            <w:proofErr w:type="spellStart"/>
            <w:r w:rsidR="00E366BC">
              <w:t>invaliduser</w:t>
            </w:r>
            <w:proofErr w:type="spellEnd"/>
          </w:p>
          <w:p w:rsidR="00723A4D" w:rsidRDefault="00C16B59" w:rsidP="00E366BC">
            <w:pPr>
              <w:pStyle w:val="ListParagraph"/>
              <w:numPr>
                <w:ilvl w:val="1"/>
                <w:numId w:val="2"/>
              </w:numPr>
            </w:pPr>
            <w:r>
              <w:t xml:space="preserve">Attempt with </w:t>
            </w:r>
            <w:r w:rsidR="00E366BC">
              <w:t xml:space="preserve">username: </w:t>
            </w:r>
            <w:proofErr w:type="spellStart"/>
            <w:r w:rsidR="00E366BC">
              <w:t>DTMan</w:t>
            </w:r>
            <w:proofErr w:type="spellEnd"/>
          </w:p>
          <w:p w:rsidR="00723A4D" w:rsidRDefault="00723A4D" w:rsidP="00723A4D"/>
          <w:p w:rsidR="00723A4D" w:rsidRPr="00723A4D" w:rsidRDefault="00723A4D" w:rsidP="00723A4D">
            <w:pPr>
              <w:rPr>
                <w:b/>
              </w:rPr>
            </w:pPr>
            <w:r w:rsidRPr="00723A4D">
              <w:rPr>
                <w:b/>
              </w:rPr>
              <w:t>As a Driver:</w:t>
            </w:r>
          </w:p>
          <w:p w:rsidR="0087237D" w:rsidRDefault="0087237D" w:rsidP="00E366BC">
            <w:pPr>
              <w:pStyle w:val="ListParagraph"/>
              <w:numPr>
                <w:ilvl w:val="0"/>
                <w:numId w:val="2"/>
              </w:numPr>
            </w:pPr>
            <w:r>
              <w:t xml:space="preserve">View </w:t>
            </w:r>
            <w:r w:rsidR="0036480A">
              <w:t>t</w:t>
            </w:r>
            <w:r>
              <w:t>imetable</w:t>
            </w:r>
          </w:p>
          <w:p w:rsidR="0087237D" w:rsidRDefault="0087237D" w:rsidP="00E366BC">
            <w:pPr>
              <w:pStyle w:val="ListParagraph"/>
              <w:numPr>
                <w:ilvl w:val="1"/>
                <w:numId w:val="2"/>
              </w:numPr>
            </w:pPr>
            <w:r>
              <w:t>Identify specific timetable entry based on departure time of 9:50.</w:t>
            </w:r>
          </w:p>
          <w:p w:rsidR="0087237D" w:rsidRDefault="0087237D" w:rsidP="00E366BC">
            <w:pPr>
              <w:pStyle w:val="ListParagraph"/>
              <w:numPr>
                <w:ilvl w:val="0"/>
                <w:numId w:val="2"/>
              </w:numPr>
            </w:pPr>
            <w:r>
              <w:t xml:space="preserve">Add comments to </w:t>
            </w:r>
            <w:r w:rsidR="00723A4D">
              <w:t>a timetable entry.</w:t>
            </w:r>
          </w:p>
          <w:p w:rsidR="00723A4D" w:rsidRDefault="00723A4D" w:rsidP="00E366BC">
            <w:pPr>
              <w:pStyle w:val="ListParagraph"/>
              <w:numPr>
                <w:ilvl w:val="1"/>
                <w:numId w:val="2"/>
              </w:numPr>
            </w:pPr>
            <w:r>
              <w:t>Add comment “Possible Train Issues”.</w:t>
            </w:r>
          </w:p>
          <w:p w:rsidR="00723A4D" w:rsidRDefault="00723A4D" w:rsidP="00E366BC">
            <w:pPr>
              <w:pStyle w:val="ListParagraph"/>
              <w:numPr>
                <w:ilvl w:val="1"/>
                <w:numId w:val="2"/>
              </w:numPr>
            </w:pPr>
            <w:r>
              <w:t>Submit comment.</w:t>
            </w:r>
          </w:p>
          <w:p w:rsidR="00723A4D" w:rsidRDefault="00723A4D" w:rsidP="00E366BC">
            <w:pPr>
              <w:pStyle w:val="ListParagraph"/>
              <w:numPr>
                <w:ilvl w:val="0"/>
                <w:numId w:val="2"/>
              </w:numPr>
            </w:pPr>
            <w:r>
              <w:t>Acknowledge the “Route Change” notification in the notifications list.</w:t>
            </w:r>
          </w:p>
          <w:p w:rsidR="00723A4D" w:rsidRDefault="00723A4D" w:rsidP="00723A4D"/>
          <w:p w:rsidR="00723A4D" w:rsidRDefault="00723A4D" w:rsidP="00723A4D">
            <w:pPr>
              <w:rPr>
                <w:b/>
              </w:rPr>
            </w:pPr>
            <w:r>
              <w:rPr>
                <w:b/>
              </w:rPr>
              <w:t>As Cabin Crew:</w:t>
            </w:r>
          </w:p>
          <w:p w:rsidR="00E366BC" w:rsidRDefault="00E366BC" w:rsidP="00E366BC">
            <w:pPr>
              <w:pStyle w:val="ListParagraph"/>
              <w:numPr>
                <w:ilvl w:val="0"/>
                <w:numId w:val="2"/>
              </w:numPr>
            </w:pPr>
            <w:r>
              <w:t xml:space="preserve">View </w:t>
            </w:r>
            <w:r w:rsidR="0036480A">
              <w:t>t</w:t>
            </w:r>
            <w:r>
              <w:t>imetable</w:t>
            </w:r>
          </w:p>
          <w:p w:rsidR="00E366BC" w:rsidRDefault="00E366BC" w:rsidP="00E366BC">
            <w:pPr>
              <w:pStyle w:val="ListParagraph"/>
              <w:numPr>
                <w:ilvl w:val="1"/>
                <w:numId w:val="2"/>
              </w:numPr>
            </w:pPr>
            <w:r>
              <w:t>Identify specific timetable entry based on departure time of 9:50.</w:t>
            </w:r>
          </w:p>
          <w:p w:rsidR="00E366BC" w:rsidRDefault="00E366BC" w:rsidP="00E366BC">
            <w:pPr>
              <w:pStyle w:val="ListParagraph"/>
              <w:numPr>
                <w:ilvl w:val="0"/>
                <w:numId w:val="2"/>
              </w:numPr>
            </w:pPr>
            <w:r>
              <w:t>Acknowledge the “Route Change” notification in the notifications list.</w:t>
            </w:r>
          </w:p>
          <w:p w:rsidR="00723A4D" w:rsidRDefault="00E366BC" w:rsidP="00E366BC">
            <w:pPr>
              <w:pStyle w:val="ListParagraph"/>
              <w:numPr>
                <w:ilvl w:val="0"/>
                <w:numId w:val="2"/>
              </w:numPr>
            </w:pPr>
            <w:r>
              <w:t>Search for a customer record</w:t>
            </w:r>
          </w:p>
          <w:p w:rsidR="00E366BC" w:rsidRDefault="00E366BC" w:rsidP="00E366BC">
            <w:pPr>
              <w:pStyle w:val="ListParagraph"/>
              <w:numPr>
                <w:ilvl w:val="1"/>
                <w:numId w:val="2"/>
              </w:numPr>
            </w:pPr>
            <w:r>
              <w:t>Search for a record with an ID of 33</w:t>
            </w:r>
          </w:p>
          <w:p w:rsidR="00E366BC" w:rsidRDefault="00E366BC" w:rsidP="00E366BC">
            <w:pPr>
              <w:pStyle w:val="ListParagraph"/>
              <w:numPr>
                <w:ilvl w:val="1"/>
                <w:numId w:val="2"/>
              </w:numPr>
            </w:pPr>
            <w:r>
              <w:t>Flag Customer 33 as a possible issue</w:t>
            </w:r>
          </w:p>
          <w:p w:rsidR="00E366BC" w:rsidRDefault="00E366BC" w:rsidP="00E366BC">
            <w:pPr>
              <w:pStyle w:val="ListParagraph"/>
              <w:numPr>
                <w:ilvl w:val="0"/>
                <w:numId w:val="2"/>
              </w:numPr>
            </w:pPr>
            <w:r>
              <w:t>Search for a journey record</w:t>
            </w:r>
          </w:p>
          <w:p w:rsidR="00E366BC" w:rsidRDefault="00E366BC" w:rsidP="00E366BC">
            <w:pPr>
              <w:pStyle w:val="ListParagraph"/>
              <w:numPr>
                <w:ilvl w:val="1"/>
                <w:numId w:val="2"/>
              </w:numPr>
            </w:pPr>
            <w:r>
              <w:t>Search for journeys departing from Exeter Central</w:t>
            </w:r>
          </w:p>
          <w:p w:rsidR="00E366BC" w:rsidRDefault="00E366BC" w:rsidP="00E366BC">
            <w:pPr>
              <w:pStyle w:val="ListParagraph"/>
              <w:numPr>
                <w:ilvl w:val="0"/>
                <w:numId w:val="2"/>
              </w:numPr>
            </w:pPr>
            <w:r>
              <w:t>Validate a ticket</w:t>
            </w:r>
          </w:p>
          <w:p w:rsidR="00E366BC" w:rsidRPr="00723A4D" w:rsidRDefault="00E366BC" w:rsidP="00E366BC">
            <w:pPr>
              <w:pStyle w:val="ListParagraph"/>
              <w:numPr>
                <w:ilvl w:val="1"/>
                <w:numId w:val="2"/>
              </w:numPr>
            </w:pPr>
            <w:r>
              <w:t>Check if ticket number 330459 is valid</w:t>
            </w:r>
          </w:p>
        </w:tc>
      </w:tr>
    </w:tbl>
    <w:p w:rsidR="00C16B59" w:rsidRDefault="00C16B59"/>
    <w:p w:rsidR="00E366BC" w:rsidRDefault="00E366BC">
      <w:r>
        <w:br w:type="page"/>
      </w:r>
    </w:p>
    <w:tbl>
      <w:tblPr>
        <w:tblStyle w:val="TableGrid"/>
        <w:tblpPr w:leftFromText="180" w:rightFromText="180" w:vertAnchor="page" w:horzAnchor="margin" w:tblpXSpec="center" w:tblpY="653"/>
        <w:tblW w:w="9498" w:type="dxa"/>
        <w:tblLook w:val="04A0" w:firstRow="1" w:lastRow="0" w:firstColumn="1" w:lastColumn="0" w:noHBand="0" w:noVBand="1"/>
      </w:tblPr>
      <w:tblGrid>
        <w:gridCol w:w="4797"/>
        <w:gridCol w:w="4701"/>
      </w:tblGrid>
      <w:tr w:rsidR="00E366BC" w:rsidTr="0036480A">
        <w:tc>
          <w:tcPr>
            <w:tcW w:w="4797" w:type="dxa"/>
          </w:tcPr>
          <w:p w:rsidR="00E366BC" w:rsidRPr="000B4A6F" w:rsidRDefault="00E366BC" w:rsidP="0036480A">
            <w:pPr>
              <w:rPr>
                <w:b/>
              </w:rPr>
            </w:pPr>
            <w:r w:rsidRPr="000B4A6F">
              <w:rPr>
                <w:b/>
              </w:rPr>
              <w:lastRenderedPageBreak/>
              <w:t>Question</w:t>
            </w:r>
          </w:p>
        </w:tc>
        <w:tc>
          <w:tcPr>
            <w:tcW w:w="4701" w:type="dxa"/>
          </w:tcPr>
          <w:p w:rsidR="00E366BC" w:rsidRPr="000B4A6F" w:rsidRDefault="00E366BC" w:rsidP="0036480A">
            <w:pPr>
              <w:rPr>
                <w:b/>
              </w:rPr>
            </w:pPr>
            <w:r w:rsidRPr="000B4A6F">
              <w:rPr>
                <w:b/>
              </w:rPr>
              <w:t>Rating</w:t>
            </w:r>
            <w:r>
              <w:rPr>
                <w:b/>
              </w:rPr>
              <w:t>/Notes</w:t>
            </w:r>
          </w:p>
        </w:tc>
      </w:tr>
      <w:tr w:rsidR="00E366BC" w:rsidTr="0036480A">
        <w:trPr>
          <w:trHeight w:val="657"/>
        </w:trPr>
        <w:tc>
          <w:tcPr>
            <w:tcW w:w="9498" w:type="dxa"/>
            <w:gridSpan w:val="2"/>
            <w:vAlign w:val="center"/>
          </w:tcPr>
          <w:p w:rsidR="00E366BC" w:rsidRPr="000B4A6F" w:rsidRDefault="00E366BC" w:rsidP="0036480A">
            <w:pPr>
              <w:rPr>
                <w:b/>
              </w:rPr>
            </w:pPr>
            <w:r>
              <w:rPr>
                <w:b/>
              </w:rPr>
              <w:t>Please rate each question from 1 – 10. 10 being “Fully agree”, 1 being “Fully disagree” and 5 being “Neither agree or disagree”. Circle your answer.</w:t>
            </w:r>
          </w:p>
        </w:tc>
      </w:tr>
      <w:tr w:rsidR="00E366BC" w:rsidTr="0036480A">
        <w:trPr>
          <w:trHeight w:val="458"/>
        </w:trPr>
        <w:tc>
          <w:tcPr>
            <w:tcW w:w="4797" w:type="dxa"/>
            <w:vAlign w:val="center"/>
          </w:tcPr>
          <w:p w:rsidR="00E366BC" w:rsidRPr="00B9306B" w:rsidRDefault="00E366BC" w:rsidP="0036480A">
            <w:r>
              <w:t xml:space="preserve">The </w:t>
            </w:r>
            <w:r>
              <w:t>application</w:t>
            </w:r>
            <w:r>
              <w:t xml:space="preserve"> was easy to navigate.</w:t>
            </w:r>
          </w:p>
        </w:tc>
        <w:tc>
          <w:tcPr>
            <w:tcW w:w="4701" w:type="dxa"/>
            <w:vAlign w:val="center"/>
          </w:tcPr>
          <w:p w:rsidR="00E366BC" w:rsidRDefault="00E366BC" w:rsidP="0036480A">
            <w:r>
              <w:t>1       2       3        4       5       6       7       8       9        10</w:t>
            </w:r>
          </w:p>
        </w:tc>
      </w:tr>
      <w:tr w:rsidR="00E366BC" w:rsidTr="0036480A">
        <w:tc>
          <w:tcPr>
            <w:tcW w:w="4797" w:type="dxa"/>
            <w:vAlign w:val="center"/>
          </w:tcPr>
          <w:p w:rsidR="00E366BC" w:rsidRDefault="00E366BC" w:rsidP="0036480A">
            <w:r>
              <w:t xml:space="preserve">I had a good awareness of where I was in the </w:t>
            </w:r>
            <w:r>
              <w:t>application</w:t>
            </w:r>
            <w:r>
              <w:t xml:space="preserve"> at all times.</w:t>
            </w:r>
          </w:p>
        </w:tc>
        <w:tc>
          <w:tcPr>
            <w:tcW w:w="4701" w:type="dxa"/>
            <w:vAlign w:val="center"/>
          </w:tcPr>
          <w:p w:rsidR="00E366BC" w:rsidRDefault="00E366BC" w:rsidP="0036480A">
            <w:r>
              <w:t>1       2       3        4       5       6       7       8       9        10</w:t>
            </w:r>
          </w:p>
        </w:tc>
      </w:tr>
      <w:tr w:rsidR="00E366BC" w:rsidTr="0036480A">
        <w:trPr>
          <w:trHeight w:val="428"/>
        </w:trPr>
        <w:tc>
          <w:tcPr>
            <w:tcW w:w="4797" w:type="dxa"/>
            <w:vAlign w:val="center"/>
          </w:tcPr>
          <w:p w:rsidR="00E366BC" w:rsidRDefault="00E366BC" w:rsidP="0036480A">
            <w:r>
              <w:t>I found it easy to access specific functions quickly.</w:t>
            </w:r>
          </w:p>
        </w:tc>
        <w:tc>
          <w:tcPr>
            <w:tcW w:w="4701" w:type="dxa"/>
            <w:vAlign w:val="center"/>
          </w:tcPr>
          <w:p w:rsidR="00E366BC" w:rsidRDefault="00E366BC" w:rsidP="0036480A">
            <w:r>
              <w:t>1       2       3        4       5       6       7       8       9        10</w:t>
            </w:r>
          </w:p>
        </w:tc>
      </w:tr>
      <w:tr w:rsidR="00E366BC" w:rsidTr="0036480A">
        <w:trPr>
          <w:trHeight w:val="420"/>
        </w:trPr>
        <w:tc>
          <w:tcPr>
            <w:tcW w:w="4797" w:type="dxa"/>
            <w:vAlign w:val="center"/>
          </w:tcPr>
          <w:p w:rsidR="00E366BC" w:rsidRDefault="00E366BC" w:rsidP="0036480A">
            <w:r>
              <w:t xml:space="preserve">The </w:t>
            </w:r>
            <w:r>
              <w:t>application</w:t>
            </w:r>
            <w:r>
              <w:t xml:space="preserve"> was visually appealing.</w:t>
            </w:r>
          </w:p>
        </w:tc>
        <w:tc>
          <w:tcPr>
            <w:tcW w:w="4701" w:type="dxa"/>
            <w:vAlign w:val="center"/>
          </w:tcPr>
          <w:p w:rsidR="00E366BC" w:rsidRDefault="00E366BC" w:rsidP="0036480A">
            <w:r>
              <w:t>1       2       3        4       5       6       7       8       9        10</w:t>
            </w:r>
          </w:p>
        </w:tc>
      </w:tr>
      <w:tr w:rsidR="00E366BC" w:rsidTr="0036480A">
        <w:tc>
          <w:tcPr>
            <w:tcW w:w="4797" w:type="dxa"/>
            <w:vAlign w:val="center"/>
          </w:tcPr>
          <w:p w:rsidR="00E366BC" w:rsidRDefault="00E366BC" w:rsidP="0036480A">
            <w:r>
              <w:t>The log-in process provided informative feedback upon incorrect data entry, as well as on completion.</w:t>
            </w:r>
          </w:p>
        </w:tc>
        <w:tc>
          <w:tcPr>
            <w:tcW w:w="4701" w:type="dxa"/>
            <w:vAlign w:val="center"/>
          </w:tcPr>
          <w:p w:rsidR="00E366BC" w:rsidRDefault="00E366BC" w:rsidP="0036480A">
            <w:r>
              <w:t>1       2       3        4       5       6       7       8       9        10</w:t>
            </w:r>
          </w:p>
        </w:tc>
      </w:tr>
      <w:tr w:rsidR="00E366BC" w:rsidTr="0036480A">
        <w:trPr>
          <w:trHeight w:val="1906"/>
        </w:trPr>
        <w:tc>
          <w:tcPr>
            <w:tcW w:w="4797" w:type="dxa"/>
            <w:vAlign w:val="center"/>
          </w:tcPr>
          <w:p w:rsidR="00E366BC" w:rsidRDefault="00E366BC" w:rsidP="0036480A">
            <w:r>
              <w:t>Please write any further feedback you felt the log-in process needed in the space to the right, if any.</w:t>
            </w:r>
          </w:p>
        </w:tc>
        <w:tc>
          <w:tcPr>
            <w:tcW w:w="4701" w:type="dxa"/>
            <w:vAlign w:val="center"/>
          </w:tcPr>
          <w:p w:rsidR="00E366BC" w:rsidRDefault="00E366BC" w:rsidP="0036480A"/>
        </w:tc>
      </w:tr>
      <w:tr w:rsidR="00E366BC" w:rsidTr="0036480A">
        <w:trPr>
          <w:trHeight w:val="529"/>
        </w:trPr>
        <w:tc>
          <w:tcPr>
            <w:tcW w:w="4797" w:type="dxa"/>
            <w:vAlign w:val="center"/>
          </w:tcPr>
          <w:p w:rsidR="00E366BC" w:rsidRDefault="00E366BC" w:rsidP="0036480A">
            <w:r>
              <w:t xml:space="preserve">The </w:t>
            </w:r>
            <w:r>
              <w:t xml:space="preserve">driver timetable was </w:t>
            </w:r>
            <w:r w:rsidR="00486DBC">
              <w:t>readable and clear</w:t>
            </w:r>
          </w:p>
        </w:tc>
        <w:tc>
          <w:tcPr>
            <w:tcW w:w="4701" w:type="dxa"/>
            <w:vAlign w:val="center"/>
          </w:tcPr>
          <w:p w:rsidR="00E366BC" w:rsidRDefault="00E366BC" w:rsidP="0036480A">
            <w:r>
              <w:t>1       2       3        4       5       6       7       8       9        10</w:t>
            </w:r>
          </w:p>
        </w:tc>
      </w:tr>
      <w:tr w:rsidR="00E366BC" w:rsidTr="0036480A">
        <w:trPr>
          <w:trHeight w:val="2000"/>
        </w:trPr>
        <w:tc>
          <w:tcPr>
            <w:tcW w:w="4797" w:type="dxa"/>
            <w:vAlign w:val="center"/>
          </w:tcPr>
          <w:p w:rsidR="00E366BC" w:rsidRDefault="00E366BC" w:rsidP="0036480A">
            <w:r>
              <w:t xml:space="preserve">Please write any further feedback </w:t>
            </w:r>
            <w:r w:rsidR="00486DBC">
              <w:t xml:space="preserve">you have for the driver timetable design or information shown </w:t>
            </w:r>
            <w:r>
              <w:t>in the space to the right, if any.</w:t>
            </w:r>
          </w:p>
        </w:tc>
        <w:tc>
          <w:tcPr>
            <w:tcW w:w="4701" w:type="dxa"/>
            <w:vAlign w:val="center"/>
          </w:tcPr>
          <w:p w:rsidR="00E366BC" w:rsidRDefault="00E366BC" w:rsidP="0036480A"/>
        </w:tc>
      </w:tr>
      <w:tr w:rsidR="00E51308" w:rsidTr="0036480A">
        <w:trPr>
          <w:trHeight w:val="552"/>
        </w:trPr>
        <w:tc>
          <w:tcPr>
            <w:tcW w:w="4797" w:type="dxa"/>
            <w:vAlign w:val="center"/>
          </w:tcPr>
          <w:p w:rsidR="00E51308" w:rsidRDefault="00E51308" w:rsidP="0036480A">
            <w:r>
              <w:t>The notifications feed was readable and clear</w:t>
            </w:r>
          </w:p>
        </w:tc>
        <w:tc>
          <w:tcPr>
            <w:tcW w:w="4701" w:type="dxa"/>
            <w:vAlign w:val="center"/>
          </w:tcPr>
          <w:p w:rsidR="00E51308" w:rsidRDefault="00E51308" w:rsidP="0036480A">
            <w:r>
              <w:t>1       2       3        4       5       6       7       8       9        10</w:t>
            </w:r>
          </w:p>
        </w:tc>
      </w:tr>
      <w:tr w:rsidR="00E51308" w:rsidTr="0036480A">
        <w:trPr>
          <w:trHeight w:val="1836"/>
        </w:trPr>
        <w:tc>
          <w:tcPr>
            <w:tcW w:w="4797" w:type="dxa"/>
            <w:vAlign w:val="center"/>
          </w:tcPr>
          <w:p w:rsidR="00E51308" w:rsidRDefault="00E51308" w:rsidP="0036480A">
            <w:r>
              <w:t xml:space="preserve">Please write any further feedback you have for the </w:t>
            </w:r>
            <w:r>
              <w:t>notification feed</w:t>
            </w:r>
            <w:r>
              <w:t xml:space="preserve"> design or information shown in the space to the right, if any.</w:t>
            </w:r>
          </w:p>
        </w:tc>
        <w:tc>
          <w:tcPr>
            <w:tcW w:w="4701" w:type="dxa"/>
            <w:vAlign w:val="center"/>
          </w:tcPr>
          <w:p w:rsidR="00E51308" w:rsidRDefault="00E51308" w:rsidP="0036480A"/>
        </w:tc>
      </w:tr>
      <w:tr w:rsidR="00E51308" w:rsidTr="0036480A">
        <w:trPr>
          <w:trHeight w:val="529"/>
        </w:trPr>
        <w:tc>
          <w:tcPr>
            <w:tcW w:w="4797" w:type="dxa"/>
            <w:vAlign w:val="center"/>
          </w:tcPr>
          <w:p w:rsidR="00E51308" w:rsidRDefault="0036480A" w:rsidP="0036480A">
            <w:r>
              <w:t>Adding additional comments to a timetable entry was easy and clear.</w:t>
            </w:r>
          </w:p>
        </w:tc>
        <w:tc>
          <w:tcPr>
            <w:tcW w:w="4701" w:type="dxa"/>
            <w:vAlign w:val="center"/>
          </w:tcPr>
          <w:p w:rsidR="00E51308" w:rsidRDefault="00E51308" w:rsidP="0036480A">
            <w:r>
              <w:t>1       2       3        4       5       6       7       8       9        10</w:t>
            </w:r>
          </w:p>
        </w:tc>
      </w:tr>
      <w:tr w:rsidR="0036480A" w:rsidTr="0036480A">
        <w:trPr>
          <w:trHeight w:val="1836"/>
        </w:trPr>
        <w:tc>
          <w:tcPr>
            <w:tcW w:w="4797" w:type="dxa"/>
            <w:vAlign w:val="center"/>
          </w:tcPr>
          <w:p w:rsidR="0036480A" w:rsidRDefault="0036480A" w:rsidP="0036480A">
            <w:r>
              <w:t xml:space="preserve">Please write any further feedback you have for the </w:t>
            </w:r>
            <w:r>
              <w:t>timetable comment process</w:t>
            </w:r>
            <w:r>
              <w:t xml:space="preserve"> shown in the space to the right, if any.</w:t>
            </w:r>
          </w:p>
        </w:tc>
        <w:tc>
          <w:tcPr>
            <w:tcW w:w="4701" w:type="dxa"/>
            <w:vAlign w:val="center"/>
          </w:tcPr>
          <w:p w:rsidR="0036480A" w:rsidRDefault="0036480A" w:rsidP="0036480A"/>
        </w:tc>
      </w:tr>
      <w:tr w:rsidR="0036480A" w:rsidTr="0036480A">
        <w:trPr>
          <w:trHeight w:val="1836"/>
        </w:trPr>
        <w:tc>
          <w:tcPr>
            <w:tcW w:w="4797" w:type="dxa"/>
            <w:vAlign w:val="center"/>
          </w:tcPr>
          <w:p w:rsidR="0036480A" w:rsidRDefault="0036480A" w:rsidP="0036480A">
            <w:r>
              <w:t>Searching for a customer record is intuitive and easy to perform.</w:t>
            </w:r>
          </w:p>
        </w:tc>
        <w:tc>
          <w:tcPr>
            <w:tcW w:w="4701" w:type="dxa"/>
            <w:vAlign w:val="center"/>
          </w:tcPr>
          <w:p w:rsidR="0036480A" w:rsidRDefault="0036480A" w:rsidP="0036480A">
            <w:r>
              <w:t>1       2       3        4       5       6       7       8       9        10</w:t>
            </w:r>
          </w:p>
        </w:tc>
      </w:tr>
      <w:tr w:rsidR="0036480A" w:rsidTr="0036480A">
        <w:trPr>
          <w:trHeight w:val="1836"/>
        </w:trPr>
        <w:tc>
          <w:tcPr>
            <w:tcW w:w="4797" w:type="dxa"/>
            <w:vAlign w:val="center"/>
          </w:tcPr>
          <w:p w:rsidR="0036480A" w:rsidRDefault="0036480A" w:rsidP="0036480A">
            <w:r>
              <w:lastRenderedPageBreak/>
              <w:t xml:space="preserve">Please write any further feedback you have for the </w:t>
            </w:r>
            <w:r>
              <w:t>customer search</w:t>
            </w:r>
            <w:r>
              <w:t xml:space="preserve"> process shown in the space to the right, if any.</w:t>
            </w:r>
          </w:p>
        </w:tc>
        <w:tc>
          <w:tcPr>
            <w:tcW w:w="4701" w:type="dxa"/>
            <w:vAlign w:val="center"/>
          </w:tcPr>
          <w:p w:rsidR="0036480A" w:rsidRDefault="0036480A" w:rsidP="0036480A"/>
        </w:tc>
      </w:tr>
      <w:tr w:rsidR="00411F74" w:rsidTr="00411F74">
        <w:trPr>
          <w:trHeight w:val="555"/>
        </w:trPr>
        <w:tc>
          <w:tcPr>
            <w:tcW w:w="4797" w:type="dxa"/>
            <w:vAlign w:val="center"/>
          </w:tcPr>
          <w:p w:rsidR="00411F74" w:rsidRDefault="00411F74" w:rsidP="00411F74">
            <w:r>
              <w:t xml:space="preserve">Searching for a </w:t>
            </w:r>
            <w:r>
              <w:t>journey</w:t>
            </w:r>
            <w:r>
              <w:t xml:space="preserve"> record is intuitive and easy to perform.</w:t>
            </w:r>
          </w:p>
        </w:tc>
        <w:tc>
          <w:tcPr>
            <w:tcW w:w="4701" w:type="dxa"/>
            <w:vAlign w:val="center"/>
          </w:tcPr>
          <w:p w:rsidR="00411F74" w:rsidRDefault="00411F74" w:rsidP="00411F74">
            <w:r>
              <w:t>1       2       3        4       5       6       7       8       9        10</w:t>
            </w:r>
          </w:p>
        </w:tc>
      </w:tr>
      <w:tr w:rsidR="00411F74" w:rsidTr="00411F74">
        <w:trPr>
          <w:trHeight w:val="1825"/>
        </w:trPr>
        <w:tc>
          <w:tcPr>
            <w:tcW w:w="4797" w:type="dxa"/>
            <w:vAlign w:val="center"/>
          </w:tcPr>
          <w:p w:rsidR="00411F74" w:rsidRDefault="00411F74" w:rsidP="00411F74">
            <w:r>
              <w:t>Please write any further feedback you have for the customer search process shown in the space to the right, if any.</w:t>
            </w:r>
          </w:p>
        </w:tc>
        <w:tc>
          <w:tcPr>
            <w:tcW w:w="4701" w:type="dxa"/>
            <w:vAlign w:val="center"/>
          </w:tcPr>
          <w:p w:rsidR="00411F74" w:rsidRDefault="00411F74" w:rsidP="00411F74"/>
        </w:tc>
      </w:tr>
      <w:tr w:rsidR="00411F74" w:rsidTr="00411F74">
        <w:trPr>
          <w:trHeight w:val="420"/>
        </w:trPr>
        <w:tc>
          <w:tcPr>
            <w:tcW w:w="4797" w:type="dxa"/>
            <w:vAlign w:val="center"/>
          </w:tcPr>
          <w:p w:rsidR="00411F74" w:rsidRDefault="00411F74" w:rsidP="00411F74">
            <w:r>
              <w:t>Validating a ticket is intuitive and easy.</w:t>
            </w:r>
          </w:p>
        </w:tc>
        <w:tc>
          <w:tcPr>
            <w:tcW w:w="4701" w:type="dxa"/>
            <w:vAlign w:val="center"/>
          </w:tcPr>
          <w:p w:rsidR="00411F74" w:rsidRDefault="00411F74" w:rsidP="00411F74">
            <w:r>
              <w:t>1       2       3        4       5       6       7       8       9        10</w:t>
            </w:r>
          </w:p>
        </w:tc>
      </w:tr>
      <w:tr w:rsidR="00411F74" w:rsidTr="00411F74">
        <w:trPr>
          <w:trHeight w:val="1701"/>
        </w:trPr>
        <w:tc>
          <w:tcPr>
            <w:tcW w:w="4797" w:type="dxa"/>
            <w:vAlign w:val="center"/>
          </w:tcPr>
          <w:p w:rsidR="00411F74" w:rsidRDefault="00411F74" w:rsidP="00411F74">
            <w:r>
              <w:t xml:space="preserve">Please write any further feedback you have for the </w:t>
            </w:r>
            <w:r>
              <w:t>ticket validation</w:t>
            </w:r>
            <w:r>
              <w:t xml:space="preserve"> process shown in t</w:t>
            </w:r>
            <w:bookmarkStart w:id="0" w:name="_GoBack"/>
            <w:bookmarkEnd w:id="0"/>
            <w:r>
              <w:t>he space to the right, if any.</w:t>
            </w:r>
          </w:p>
        </w:tc>
        <w:tc>
          <w:tcPr>
            <w:tcW w:w="4701" w:type="dxa"/>
            <w:vAlign w:val="center"/>
          </w:tcPr>
          <w:p w:rsidR="00411F74" w:rsidRDefault="00411F74" w:rsidP="00411F74"/>
        </w:tc>
      </w:tr>
      <w:tr w:rsidR="008D5D4D" w:rsidTr="008D5D4D">
        <w:trPr>
          <w:trHeight w:val="407"/>
        </w:trPr>
        <w:tc>
          <w:tcPr>
            <w:tcW w:w="4797" w:type="dxa"/>
            <w:vAlign w:val="center"/>
          </w:tcPr>
          <w:p w:rsidR="008D5D4D" w:rsidRDefault="008D5D4D" w:rsidP="008D5D4D">
            <w:r>
              <w:t>The interface displayed for driver accounts is easily navigated and clear.</w:t>
            </w:r>
          </w:p>
        </w:tc>
        <w:tc>
          <w:tcPr>
            <w:tcW w:w="4701" w:type="dxa"/>
            <w:vAlign w:val="center"/>
          </w:tcPr>
          <w:p w:rsidR="008D5D4D" w:rsidRDefault="008D5D4D" w:rsidP="008D5D4D">
            <w:r>
              <w:t>1       2       3        4       5       6       7       8       9        10</w:t>
            </w:r>
          </w:p>
        </w:tc>
      </w:tr>
      <w:tr w:rsidR="008D5D4D" w:rsidTr="008D5D4D">
        <w:trPr>
          <w:trHeight w:val="407"/>
        </w:trPr>
        <w:tc>
          <w:tcPr>
            <w:tcW w:w="4797" w:type="dxa"/>
            <w:vAlign w:val="center"/>
          </w:tcPr>
          <w:p w:rsidR="008D5D4D" w:rsidRDefault="008D5D4D" w:rsidP="008D5D4D">
            <w:r>
              <w:t xml:space="preserve">The interface displayed for </w:t>
            </w:r>
            <w:r>
              <w:t>cabin crew</w:t>
            </w:r>
            <w:r>
              <w:t xml:space="preserve"> accounts is easily navigated and clear.</w:t>
            </w:r>
          </w:p>
        </w:tc>
        <w:tc>
          <w:tcPr>
            <w:tcW w:w="4701" w:type="dxa"/>
            <w:vAlign w:val="center"/>
          </w:tcPr>
          <w:p w:rsidR="008D5D4D" w:rsidRDefault="008D5D4D" w:rsidP="008D5D4D">
            <w:r>
              <w:t>1       2       3        4       5       6       7       8       9        10</w:t>
            </w:r>
          </w:p>
        </w:tc>
      </w:tr>
      <w:tr w:rsidR="008D5D4D" w:rsidTr="0036480A">
        <w:trPr>
          <w:trHeight w:val="2000"/>
        </w:trPr>
        <w:tc>
          <w:tcPr>
            <w:tcW w:w="4797" w:type="dxa"/>
            <w:vAlign w:val="center"/>
          </w:tcPr>
          <w:p w:rsidR="008D5D4D" w:rsidRDefault="008D5D4D" w:rsidP="008D5D4D">
            <w:r>
              <w:t>Please write any further comments, issues or improvements you feel the website needs in the space to the right.</w:t>
            </w:r>
          </w:p>
        </w:tc>
        <w:tc>
          <w:tcPr>
            <w:tcW w:w="4701" w:type="dxa"/>
            <w:vAlign w:val="center"/>
          </w:tcPr>
          <w:p w:rsidR="008D5D4D" w:rsidRDefault="008D5D4D" w:rsidP="008D5D4D"/>
        </w:tc>
      </w:tr>
    </w:tbl>
    <w:p w:rsidR="00E366BC" w:rsidRPr="00E366BC" w:rsidRDefault="00E366BC" w:rsidP="00E366BC">
      <w:pPr>
        <w:ind w:firstLine="720"/>
      </w:pPr>
    </w:p>
    <w:sectPr w:rsidR="00E366BC" w:rsidRPr="00E366BC" w:rsidSect="00364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C35C9"/>
    <w:multiLevelType w:val="hybridMultilevel"/>
    <w:tmpl w:val="2AD0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5392"/>
    <w:multiLevelType w:val="hybridMultilevel"/>
    <w:tmpl w:val="A61AA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DA"/>
    <w:rsid w:val="0036480A"/>
    <w:rsid w:val="00411F74"/>
    <w:rsid w:val="00486DBC"/>
    <w:rsid w:val="00664D6B"/>
    <w:rsid w:val="00723A4D"/>
    <w:rsid w:val="0087237D"/>
    <w:rsid w:val="008946DA"/>
    <w:rsid w:val="008D5D4D"/>
    <w:rsid w:val="00B75C89"/>
    <w:rsid w:val="00C16B59"/>
    <w:rsid w:val="00E366BC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0872"/>
  <w15:chartTrackingRefBased/>
  <w15:docId w15:val="{73D1AE12-DB07-4EF0-A39C-B9B7EC3B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Drage</dc:creator>
  <cp:keywords/>
  <dc:description/>
  <cp:lastModifiedBy>(s) Reece Drage</cp:lastModifiedBy>
  <cp:revision>1</cp:revision>
  <dcterms:created xsi:type="dcterms:W3CDTF">2019-03-02T12:09:00Z</dcterms:created>
  <dcterms:modified xsi:type="dcterms:W3CDTF">2019-03-02T14:23:00Z</dcterms:modified>
</cp:coreProperties>
</file>