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002" w:rsidRDefault="00453002" w:rsidP="00453002">
      <w:pPr>
        <w:pStyle w:val="a1"/>
        <w:rPr>
          <w:rFonts w:eastAsiaTheme="minorEastAsia"/>
          <w:sz w:val="40"/>
          <w:szCs w:val="40"/>
        </w:rPr>
      </w:pPr>
    </w:p>
    <w:p w:rsidR="00453002" w:rsidRPr="00453002" w:rsidRDefault="00453002" w:rsidP="00453002">
      <w:pPr>
        <w:pStyle w:val="a1"/>
        <w:rPr>
          <w:rFonts w:eastAsiaTheme="minorEastAsia"/>
          <w:sz w:val="40"/>
          <w:szCs w:val="40"/>
        </w:rPr>
      </w:pPr>
      <w:r w:rsidRPr="00453002">
        <w:rPr>
          <w:rFonts w:eastAsiaTheme="minorEastAsia"/>
          <w:sz w:val="40"/>
          <w:szCs w:val="40"/>
        </w:rPr>
        <w:t xml:space="preserve">Design and modification of processing schemes for three kinds of parts in a new-type ski </w:t>
      </w:r>
    </w:p>
    <w:p w:rsidR="00453002" w:rsidRDefault="00453002" w:rsidP="00453002">
      <w:pPr>
        <w:pStyle w:val="a1"/>
        <w:rPr>
          <w:rFonts w:eastAsiaTheme="minorEastAsia"/>
          <w:b w:val="0"/>
        </w:rPr>
      </w:pPr>
    </w:p>
    <w:p w:rsidR="00453002" w:rsidRPr="00E51EB9" w:rsidRDefault="00453002" w:rsidP="00453002">
      <w:pPr>
        <w:pStyle w:val="a1"/>
        <w:rPr>
          <w:rFonts w:eastAsiaTheme="minorEastAsia"/>
          <w:sz w:val="28"/>
          <w:szCs w:val="28"/>
        </w:rPr>
      </w:pPr>
      <w:r w:rsidRPr="00E51EB9">
        <w:rPr>
          <w:rFonts w:eastAsiaTheme="minorEastAsia"/>
          <w:sz w:val="28"/>
          <w:szCs w:val="28"/>
        </w:rPr>
        <w:t>by</w:t>
      </w:r>
    </w:p>
    <w:p w:rsidR="00453002" w:rsidRPr="00E51EB9" w:rsidRDefault="00453002" w:rsidP="00453002">
      <w:pPr>
        <w:pStyle w:val="a1"/>
        <w:rPr>
          <w:rFonts w:eastAsiaTheme="minorEastAsia"/>
          <w:sz w:val="28"/>
          <w:szCs w:val="28"/>
        </w:rPr>
      </w:pPr>
      <w:r w:rsidRPr="00E51EB9">
        <w:rPr>
          <w:rFonts w:eastAsiaTheme="minorEastAsia"/>
          <w:sz w:val="28"/>
          <w:szCs w:val="28"/>
        </w:rPr>
        <w:t>Longfu Hu</w:t>
      </w:r>
    </w:p>
    <w:p w:rsidR="00453002" w:rsidRPr="00E51EB9" w:rsidRDefault="00453002" w:rsidP="00453002">
      <w:pPr>
        <w:pStyle w:val="a1"/>
        <w:rPr>
          <w:rFonts w:eastAsiaTheme="minorEastAsia"/>
          <w:sz w:val="28"/>
          <w:szCs w:val="28"/>
        </w:rPr>
      </w:pPr>
    </w:p>
    <w:p w:rsidR="00453002" w:rsidRPr="00E51EB9" w:rsidRDefault="00453002" w:rsidP="00453002">
      <w:pPr>
        <w:pStyle w:val="a1"/>
        <w:rPr>
          <w:rFonts w:eastAsiaTheme="minorEastAsia"/>
          <w:sz w:val="28"/>
          <w:szCs w:val="28"/>
        </w:rPr>
      </w:pPr>
    </w:p>
    <w:p w:rsidR="00453002" w:rsidRPr="00E51EB9" w:rsidRDefault="00453002" w:rsidP="00453002">
      <w:pPr>
        <w:pStyle w:val="a1"/>
        <w:rPr>
          <w:rFonts w:eastAsiaTheme="minorEastAsia"/>
          <w:sz w:val="28"/>
          <w:szCs w:val="28"/>
        </w:rPr>
      </w:pPr>
    </w:p>
    <w:p w:rsidR="00453002" w:rsidRPr="00E51EB9" w:rsidRDefault="00453002" w:rsidP="00453002">
      <w:pPr>
        <w:pStyle w:val="a1"/>
        <w:rPr>
          <w:rFonts w:eastAsiaTheme="minorEastAsia"/>
          <w:sz w:val="28"/>
          <w:szCs w:val="28"/>
        </w:rPr>
      </w:pPr>
    </w:p>
    <w:p w:rsidR="00453002" w:rsidRPr="00E51EB9" w:rsidRDefault="00453002" w:rsidP="00453002">
      <w:pPr>
        <w:pStyle w:val="a1"/>
        <w:rPr>
          <w:rFonts w:eastAsiaTheme="minorEastAsia"/>
          <w:sz w:val="28"/>
          <w:szCs w:val="28"/>
        </w:rPr>
      </w:pPr>
      <w:r w:rsidRPr="00E51EB9">
        <w:rPr>
          <w:rFonts w:eastAsiaTheme="minorEastAsia"/>
          <w:sz w:val="28"/>
          <w:szCs w:val="28"/>
        </w:rPr>
        <w:t>A Thesis</w:t>
      </w:r>
    </w:p>
    <w:p w:rsidR="00453002" w:rsidRPr="00E51EB9" w:rsidRDefault="00453002" w:rsidP="00453002">
      <w:pPr>
        <w:pStyle w:val="a1"/>
        <w:rPr>
          <w:rFonts w:eastAsiaTheme="minorEastAsia"/>
          <w:sz w:val="28"/>
          <w:szCs w:val="28"/>
        </w:rPr>
      </w:pPr>
      <w:r w:rsidRPr="00E51EB9">
        <w:rPr>
          <w:rFonts w:eastAsiaTheme="minorEastAsia"/>
          <w:sz w:val="28"/>
          <w:szCs w:val="28"/>
        </w:rPr>
        <w:t>Presented to the Graduate and Research Committee</w:t>
      </w:r>
    </w:p>
    <w:p w:rsidR="00453002" w:rsidRPr="00E51EB9" w:rsidRDefault="00453002" w:rsidP="00453002">
      <w:pPr>
        <w:pStyle w:val="a1"/>
        <w:rPr>
          <w:rFonts w:eastAsiaTheme="minorEastAsia"/>
          <w:sz w:val="28"/>
          <w:szCs w:val="28"/>
        </w:rPr>
      </w:pPr>
      <w:r w:rsidRPr="00E51EB9">
        <w:rPr>
          <w:rFonts w:eastAsiaTheme="minorEastAsia"/>
          <w:sz w:val="28"/>
          <w:szCs w:val="28"/>
        </w:rPr>
        <w:t>of Lehigh University</w:t>
      </w:r>
    </w:p>
    <w:p w:rsidR="00453002" w:rsidRPr="00E51EB9" w:rsidRDefault="00453002" w:rsidP="00453002">
      <w:pPr>
        <w:pStyle w:val="a1"/>
        <w:rPr>
          <w:rFonts w:eastAsiaTheme="minorEastAsia"/>
          <w:sz w:val="28"/>
          <w:szCs w:val="28"/>
        </w:rPr>
      </w:pPr>
      <w:r w:rsidRPr="00E51EB9">
        <w:rPr>
          <w:rFonts w:eastAsiaTheme="minorEastAsia"/>
          <w:sz w:val="28"/>
          <w:szCs w:val="28"/>
        </w:rPr>
        <w:t>in Candidacy for the Degree of</w:t>
      </w:r>
    </w:p>
    <w:p w:rsidR="00453002" w:rsidRPr="00E51EB9" w:rsidRDefault="00453002" w:rsidP="00453002">
      <w:pPr>
        <w:pStyle w:val="a1"/>
        <w:rPr>
          <w:rFonts w:eastAsiaTheme="minorEastAsia"/>
          <w:sz w:val="28"/>
          <w:szCs w:val="28"/>
        </w:rPr>
      </w:pPr>
      <w:r w:rsidRPr="00E51EB9">
        <w:rPr>
          <w:rFonts w:eastAsiaTheme="minorEastAsia"/>
          <w:sz w:val="28"/>
          <w:szCs w:val="28"/>
        </w:rPr>
        <w:t>Master of Science</w:t>
      </w:r>
    </w:p>
    <w:p w:rsidR="00453002" w:rsidRPr="00E51EB9" w:rsidRDefault="00453002" w:rsidP="00453002">
      <w:pPr>
        <w:pStyle w:val="a1"/>
        <w:rPr>
          <w:rFonts w:eastAsiaTheme="minorEastAsia"/>
          <w:sz w:val="28"/>
          <w:szCs w:val="28"/>
        </w:rPr>
      </w:pPr>
      <w:r w:rsidRPr="00E51EB9">
        <w:rPr>
          <w:rFonts w:eastAsiaTheme="minorEastAsia"/>
          <w:sz w:val="28"/>
          <w:szCs w:val="28"/>
        </w:rPr>
        <w:t>in</w:t>
      </w:r>
    </w:p>
    <w:p w:rsidR="00453002" w:rsidRPr="00E51EB9" w:rsidRDefault="00453002" w:rsidP="00453002">
      <w:pPr>
        <w:pStyle w:val="a1"/>
        <w:rPr>
          <w:rFonts w:eastAsiaTheme="minorEastAsia"/>
          <w:sz w:val="28"/>
          <w:szCs w:val="28"/>
        </w:rPr>
      </w:pPr>
      <w:r w:rsidRPr="00E51EB9">
        <w:rPr>
          <w:rFonts w:eastAsiaTheme="minorEastAsia"/>
          <w:sz w:val="28"/>
          <w:szCs w:val="28"/>
        </w:rPr>
        <w:t>Mechanical Engineering</w:t>
      </w:r>
    </w:p>
    <w:p w:rsidR="00453002" w:rsidRPr="00E51EB9" w:rsidRDefault="00453002" w:rsidP="00453002">
      <w:pPr>
        <w:pStyle w:val="a1"/>
        <w:rPr>
          <w:rFonts w:eastAsiaTheme="minorEastAsia"/>
          <w:sz w:val="28"/>
          <w:szCs w:val="28"/>
        </w:rPr>
      </w:pPr>
      <w:r w:rsidRPr="00E51EB9">
        <w:rPr>
          <w:rFonts w:eastAsiaTheme="minorEastAsia"/>
          <w:sz w:val="28"/>
          <w:szCs w:val="28"/>
        </w:rPr>
        <w:t>Lehigh University</w:t>
      </w:r>
    </w:p>
    <w:p w:rsidR="000744C6" w:rsidRPr="00E51EB9" w:rsidRDefault="00453002" w:rsidP="00453002">
      <w:pPr>
        <w:pStyle w:val="a1"/>
        <w:rPr>
          <w:rFonts w:eastAsiaTheme="minorEastAsia"/>
          <w:sz w:val="28"/>
          <w:szCs w:val="28"/>
        </w:rPr>
      </w:pPr>
      <w:r w:rsidRPr="00E51EB9">
        <w:rPr>
          <w:rFonts w:eastAsiaTheme="minorEastAsia"/>
          <w:sz w:val="28"/>
          <w:szCs w:val="28"/>
        </w:rPr>
        <w:t>05. 2017</w:t>
      </w:r>
    </w:p>
    <w:p w:rsidR="000744C6" w:rsidRPr="00453002"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E63317" w:rsidRDefault="00E63317" w:rsidP="000744C6">
      <w:pPr>
        <w:pStyle w:val="a1"/>
        <w:rPr>
          <w:rFonts w:asciiTheme="minorEastAsia" w:eastAsiaTheme="minorEastAsia" w:hAnsiTheme="minorEastAsia"/>
        </w:rPr>
        <w:sectPr w:rsidR="00E63317" w:rsidSect="00E63317">
          <w:footerReference w:type="default" r:id="rId8"/>
          <w:pgSz w:w="11906" w:h="16838"/>
          <w:pgMar w:top="1440" w:right="1440" w:bottom="1440" w:left="2155" w:header="851" w:footer="992" w:gutter="0"/>
          <w:pgNumType w:fmt="lowerRoman"/>
          <w:cols w:space="425"/>
          <w:docGrid w:type="lines" w:linePitch="312"/>
        </w:sect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rPr>
      </w:pPr>
    </w:p>
    <w:p w:rsidR="000744C6" w:rsidRDefault="000744C6" w:rsidP="000744C6">
      <w:pPr>
        <w:pStyle w:val="a1"/>
        <w:rPr>
          <w:rFonts w:asciiTheme="minorEastAsia" w:eastAsiaTheme="minorEastAsia" w:hAnsiTheme="minorEastAsia" w:hint="eastAsia"/>
        </w:rPr>
      </w:pPr>
    </w:p>
    <w:p w:rsidR="00453002" w:rsidRDefault="00453002" w:rsidP="000744C6">
      <w:pPr>
        <w:jc w:val="center"/>
        <w:rPr>
          <w:rFonts w:ascii="Times New Roman" w:eastAsiaTheme="minorEastAsia" w:hAnsi="Times New Roman" w:cs="Times New Roman"/>
        </w:rPr>
      </w:pPr>
    </w:p>
    <w:p w:rsidR="00453002" w:rsidRDefault="00453002" w:rsidP="000744C6">
      <w:pPr>
        <w:jc w:val="center"/>
        <w:rPr>
          <w:rFonts w:ascii="Times New Roman" w:eastAsiaTheme="minorEastAsia" w:hAnsi="Times New Roman" w:cs="Times New Roman"/>
        </w:rPr>
      </w:pPr>
    </w:p>
    <w:p w:rsidR="000744C6" w:rsidRPr="000744C6" w:rsidRDefault="000744C6" w:rsidP="000744C6">
      <w:pPr>
        <w:jc w:val="center"/>
        <w:rPr>
          <w:rFonts w:ascii="Times New Roman" w:eastAsiaTheme="minorEastAsia" w:hAnsi="Times New Roman" w:cs="Times New Roman"/>
        </w:rPr>
      </w:pPr>
      <w:r w:rsidRPr="000744C6">
        <w:rPr>
          <w:rFonts w:ascii="Times New Roman" w:eastAsiaTheme="minorEastAsia" w:hAnsi="Times New Roman" w:cs="Times New Roman"/>
        </w:rPr>
        <w:t xml:space="preserve">© Copyright by </w:t>
      </w:r>
      <w:r>
        <w:rPr>
          <w:rFonts w:ascii="Times New Roman" w:eastAsiaTheme="minorEastAsia" w:hAnsi="Times New Roman" w:cs="Times New Roman"/>
        </w:rPr>
        <w:t xml:space="preserve">Longfu Hu </w:t>
      </w:r>
      <w:r w:rsidRPr="000744C6">
        <w:rPr>
          <w:rFonts w:ascii="Times New Roman" w:eastAsiaTheme="minorEastAsia" w:hAnsi="Times New Roman" w:cs="Times New Roman"/>
        </w:rPr>
        <w:t>20</w:t>
      </w:r>
      <w:r>
        <w:rPr>
          <w:rFonts w:ascii="Times New Roman" w:eastAsiaTheme="minorEastAsia" w:hAnsi="Times New Roman" w:cs="Times New Roman"/>
        </w:rPr>
        <w:t>17</w:t>
      </w:r>
    </w:p>
    <w:p w:rsidR="000744C6" w:rsidRPr="000744C6" w:rsidRDefault="000744C6" w:rsidP="000744C6">
      <w:pPr>
        <w:jc w:val="center"/>
        <w:rPr>
          <w:rFonts w:ascii="Times New Roman" w:eastAsiaTheme="minorEastAsia" w:hAnsi="Times New Roman" w:cs="Times New Roman"/>
        </w:rPr>
      </w:pPr>
      <w:r w:rsidRPr="000744C6">
        <w:rPr>
          <w:rFonts w:ascii="Times New Roman" w:eastAsiaTheme="minorEastAsia" w:hAnsi="Times New Roman" w:cs="Times New Roman"/>
        </w:rPr>
        <w:t>All Rights Reserved</w:t>
      </w:r>
    </w:p>
    <w:p w:rsidR="000744C6" w:rsidRPr="000744C6" w:rsidRDefault="000744C6" w:rsidP="000744C6">
      <w:pPr>
        <w:pStyle w:val="a1"/>
      </w:pPr>
      <w:r>
        <w:lastRenderedPageBreak/>
        <w:t>Certificate of approval</w:t>
      </w:r>
    </w:p>
    <w:p w:rsidR="000744C6" w:rsidRDefault="000744C6" w:rsidP="000744C6">
      <w:pPr>
        <w:autoSpaceDE w:val="0"/>
        <w:autoSpaceDN w:val="0"/>
        <w:adjustRightInd w:val="0"/>
        <w:ind w:firstLineChars="300" w:firstLine="720"/>
        <w:jc w:val="left"/>
        <w:rPr>
          <w:rFonts w:ascii="Times New Roman" w:hAnsi="Times New Roman" w:cs="Times New Roman"/>
          <w:kern w:val="0"/>
          <w:szCs w:val="24"/>
        </w:rPr>
      </w:pPr>
      <w:r>
        <w:rPr>
          <w:rFonts w:ascii="Times New Roman" w:hAnsi="Times New Roman" w:cs="Times New Roman"/>
          <w:kern w:val="0"/>
          <w:szCs w:val="24"/>
        </w:rPr>
        <w:t>This thesis is accepted and approved in partial fulfillment of the requirements for the</w:t>
      </w:r>
      <w:r>
        <w:rPr>
          <w:rFonts w:ascii="Times New Roman" w:eastAsiaTheme="minorEastAsia" w:hAnsi="Times New Roman" w:cs="Times New Roman" w:hint="eastAsia"/>
          <w:kern w:val="0"/>
          <w:szCs w:val="24"/>
        </w:rPr>
        <w:t xml:space="preserve"> </w:t>
      </w:r>
      <w:r>
        <w:rPr>
          <w:rFonts w:ascii="Times New Roman" w:hAnsi="Times New Roman" w:cs="Times New Roman"/>
          <w:kern w:val="0"/>
          <w:szCs w:val="24"/>
        </w:rPr>
        <w:t>Master of Science.</w:t>
      </w:r>
    </w:p>
    <w:p w:rsidR="000744C6" w:rsidRDefault="000744C6" w:rsidP="000744C6">
      <w:pPr>
        <w:autoSpaceDE w:val="0"/>
        <w:autoSpaceDN w:val="0"/>
        <w:adjustRightInd w:val="0"/>
        <w:ind w:firstLineChars="300" w:firstLine="72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r>
        <w:rPr>
          <w:rFonts w:ascii="Times New Roman" w:hAnsi="Times New Roman" w:cs="Times New Roman"/>
          <w:kern w:val="0"/>
          <w:szCs w:val="24"/>
        </w:rPr>
        <w:t>_______________________</w:t>
      </w:r>
    </w:p>
    <w:p w:rsidR="000744C6" w:rsidRDefault="000744C6" w:rsidP="000744C6">
      <w:pPr>
        <w:autoSpaceDE w:val="0"/>
        <w:autoSpaceDN w:val="0"/>
        <w:adjustRightInd w:val="0"/>
        <w:jc w:val="left"/>
        <w:rPr>
          <w:rFonts w:ascii="Times New Roman" w:hAnsi="Times New Roman" w:cs="Times New Roman"/>
          <w:kern w:val="0"/>
          <w:szCs w:val="24"/>
        </w:rPr>
      </w:pPr>
      <w:r>
        <w:rPr>
          <w:rFonts w:ascii="Times New Roman" w:hAnsi="Times New Roman" w:cs="Times New Roman"/>
          <w:kern w:val="0"/>
          <w:szCs w:val="24"/>
        </w:rPr>
        <w:t>Date</w:t>
      </w: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hAnsi="Times New Roman" w:cs="Times New Roman"/>
          <w:kern w:val="0"/>
          <w:szCs w:val="24"/>
        </w:rPr>
      </w:pPr>
    </w:p>
    <w:p w:rsidR="000744C6" w:rsidRDefault="000744C6" w:rsidP="000744C6">
      <w:pPr>
        <w:autoSpaceDE w:val="0"/>
        <w:autoSpaceDN w:val="0"/>
        <w:adjustRightInd w:val="0"/>
        <w:jc w:val="left"/>
        <w:rPr>
          <w:rFonts w:ascii="Times New Roman" w:eastAsiaTheme="minorEastAsia" w:hAnsi="Times New Roman" w:cs="Times New Roman"/>
          <w:kern w:val="0"/>
          <w:szCs w:val="24"/>
        </w:rPr>
      </w:pPr>
    </w:p>
    <w:p w:rsidR="00453002" w:rsidRDefault="00453002" w:rsidP="000744C6">
      <w:pPr>
        <w:autoSpaceDE w:val="0"/>
        <w:autoSpaceDN w:val="0"/>
        <w:adjustRightInd w:val="0"/>
        <w:jc w:val="left"/>
        <w:rPr>
          <w:rFonts w:ascii="Times New Roman" w:eastAsiaTheme="minorEastAsia" w:hAnsi="Times New Roman" w:cs="Times New Roman"/>
          <w:kern w:val="0"/>
          <w:szCs w:val="24"/>
        </w:rPr>
      </w:pPr>
    </w:p>
    <w:p w:rsidR="00453002" w:rsidRPr="00453002" w:rsidRDefault="00453002" w:rsidP="000744C6">
      <w:pPr>
        <w:autoSpaceDE w:val="0"/>
        <w:autoSpaceDN w:val="0"/>
        <w:adjustRightInd w:val="0"/>
        <w:jc w:val="left"/>
        <w:rPr>
          <w:rFonts w:ascii="Times New Roman" w:eastAsiaTheme="minorEastAsia" w:hAnsi="Times New Roman" w:cs="Times New Roman" w:hint="eastAsia"/>
          <w:kern w:val="0"/>
          <w:szCs w:val="24"/>
        </w:rPr>
      </w:pPr>
    </w:p>
    <w:p w:rsidR="000744C6" w:rsidRDefault="000744C6" w:rsidP="000744C6">
      <w:pPr>
        <w:autoSpaceDE w:val="0"/>
        <w:autoSpaceDN w:val="0"/>
        <w:adjustRightInd w:val="0"/>
        <w:jc w:val="left"/>
        <w:rPr>
          <w:rFonts w:ascii="Times New Roman" w:eastAsiaTheme="minorEastAsia" w:hAnsi="Times New Roman" w:cs="Times New Roman"/>
          <w:kern w:val="0"/>
          <w:szCs w:val="24"/>
        </w:rPr>
      </w:pPr>
    </w:p>
    <w:p w:rsidR="000744C6" w:rsidRPr="000744C6" w:rsidRDefault="000744C6" w:rsidP="000744C6">
      <w:pPr>
        <w:autoSpaceDE w:val="0"/>
        <w:autoSpaceDN w:val="0"/>
        <w:adjustRightInd w:val="0"/>
        <w:jc w:val="left"/>
        <w:rPr>
          <w:rFonts w:ascii="Times New Roman" w:eastAsiaTheme="minorEastAsia" w:hAnsi="Times New Roman" w:cs="Times New Roman" w:hint="eastAsia"/>
          <w:kern w:val="0"/>
          <w:szCs w:val="24"/>
        </w:rPr>
      </w:pPr>
    </w:p>
    <w:p w:rsidR="000744C6" w:rsidRDefault="000744C6" w:rsidP="000744C6">
      <w:pPr>
        <w:autoSpaceDE w:val="0"/>
        <w:autoSpaceDN w:val="0"/>
        <w:adjustRightInd w:val="0"/>
        <w:jc w:val="right"/>
        <w:rPr>
          <w:rFonts w:ascii="Times New Roman" w:hAnsi="Times New Roman" w:cs="Times New Roman"/>
          <w:kern w:val="0"/>
          <w:szCs w:val="24"/>
        </w:rPr>
      </w:pPr>
      <w:r>
        <w:rPr>
          <w:rFonts w:ascii="Times New Roman" w:hAnsi="Times New Roman" w:cs="Times New Roman"/>
          <w:kern w:val="0"/>
          <w:szCs w:val="24"/>
        </w:rPr>
        <w:t>______________________</w:t>
      </w:r>
    </w:p>
    <w:p w:rsidR="000744C6" w:rsidRDefault="000744C6" w:rsidP="000744C6">
      <w:pPr>
        <w:autoSpaceDE w:val="0"/>
        <w:autoSpaceDN w:val="0"/>
        <w:adjustRightInd w:val="0"/>
        <w:jc w:val="right"/>
        <w:rPr>
          <w:rFonts w:ascii="Times New Roman" w:hAnsi="Times New Roman" w:cs="Times New Roman"/>
          <w:kern w:val="0"/>
          <w:szCs w:val="24"/>
        </w:rPr>
      </w:pPr>
      <w:r>
        <w:rPr>
          <w:rFonts w:ascii="Times New Roman" w:hAnsi="Times New Roman" w:cs="Times New Roman"/>
          <w:kern w:val="0"/>
          <w:szCs w:val="24"/>
        </w:rPr>
        <w:t>Thesis Advisor</w:t>
      </w:r>
    </w:p>
    <w:p w:rsidR="00453002" w:rsidRDefault="00453002" w:rsidP="000744C6">
      <w:pPr>
        <w:autoSpaceDE w:val="0"/>
        <w:autoSpaceDN w:val="0"/>
        <w:adjustRightInd w:val="0"/>
        <w:jc w:val="right"/>
        <w:rPr>
          <w:rFonts w:ascii="Times New Roman" w:hAnsi="Times New Roman" w:cs="Times New Roman"/>
          <w:kern w:val="0"/>
          <w:szCs w:val="24"/>
        </w:rPr>
      </w:pPr>
    </w:p>
    <w:p w:rsidR="00453002" w:rsidRDefault="00453002" w:rsidP="000744C6">
      <w:pPr>
        <w:autoSpaceDE w:val="0"/>
        <w:autoSpaceDN w:val="0"/>
        <w:adjustRightInd w:val="0"/>
        <w:jc w:val="right"/>
        <w:rPr>
          <w:rFonts w:ascii="Times New Roman" w:hAnsi="Times New Roman" w:cs="Times New Roman"/>
          <w:kern w:val="0"/>
          <w:szCs w:val="24"/>
        </w:rPr>
      </w:pPr>
    </w:p>
    <w:p w:rsidR="00453002" w:rsidRDefault="00453002" w:rsidP="000744C6">
      <w:pPr>
        <w:autoSpaceDE w:val="0"/>
        <w:autoSpaceDN w:val="0"/>
        <w:adjustRightInd w:val="0"/>
        <w:jc w:val="right"/>
        <w:rPr>
          <w:rFonts w:ascii="Times New Roman" w:hAnsi="Times New Roman" w:cs="Times New Roman"/>
          <w:kern w:val="0"/>
          <w:szCs w:val="24"/>
        </w:rPr>
      </w:pPr>
    </w:p>
    <w:p w:rsidR="000744C6" w:rsidRDefault="000744C6" w:rsidP="000744C6">
      <w:pPr>
        <w:autoSpaceDE w:val="0"/>
        <w:autoSpaceDN w:val="0"/>
        <w:adjustRightInd w:val="0"/>
        <w:jc w:val="right"/>
        <w:rPr>
          <w:rFonts w:ascii="Times New Roman" w:hAnsi="Times New Roman" w:cs="Times New Roman"/>
          <w:kern w:val="0"/>
          <w:szCs w:val="24"/>
        </w:rPr>
      </w:pPr>
      <w:r>
        <w:rPr>
          <w:rFonts w:ascii="Times New Roman" w:hAnsi="Times New Roman" w:cs="Times New Roman"/>
          <w:kern w:val="0"/>
          <w:szCs w:val="24"/>
        </w:rPr>
        <w:t>______________________</w:t>
      </w:r>
    </w:p>
    <w:p w:rsidR="000744C6" w:rsidRDefault="000744C6" w:rsidP="000744C6">
      <w:pPr>
        <w:autoSpaceDE w:val="0"/>
        <w:autoSpaceDN w:val="0"/>
        <w:adjustRightInd w:val="0"/>
        <w:jc w:val="right"/>
        <w:rPr>
          <w:rFonts w:ascii="Times New Roman" w:hAnsi="Times New Roman" w:cs="Times New Roman"/>
          <w:kern w:val="0"/>
          <w:szCs w:val="24"/>
        </w:rPr>
      </w:pPr>
      <w:r>
        <w:rPr>
          <w:rFonts w:ascii="Times New Roman" w:hAnsi="Times New Roman" w:cs="Times New Roman"/>
          <w:kern w:val="0"/>
          <w:szCs w:val="24"/>
        </w:rPr>
        <w:t>Co-Advisor</w:t>
      </w:r>
    </w:p>
    <w:p w:rsidR="00453002" w:rsidRDefault="00453002" w:rsidP="000744C6">
      <w:pPr>
        <w:autoSpaceDE w:val="0"/>
        <w:autoSpaceDN w:val="0"/>
        <w:adjustRightInd w:val="0"/>
        <w:jc w:val="right"/>
        <w:rPr>
          <w:rFonts w:ascii="Times New Roman" w:hAnsi="Times New Roman" w:cs="Times New Roman"/>
          <w:kern w:val="0"/>
          <w:szCs w:val="24"/>
        </w:rPr>
      </w:pPr>
    </w:p>
    <w:p w:rsidR="00453002" w:rsidRDefault="00453002" w:rsidP="000744C6">
      <w:pPr>
        <w:autoSpaceDE w:val="0"/>
        <w:autoSpaceDN w:val="0"/>
        <w:adjustRightInd w:val="0"/>
        <w:jc w:val="right"/>
        <w:rPr>
          <w:rFonts w:ascii="Times New Roman" w:hAnsi="Times New Roman" w:cs="Times New Roman"/>
          <w:kern w:val="0"/>
          <w:szCs w:val="24"/>
        </w:rPr>
      </w:pPr>
    </w:p>
    <w:p w:rsidR="00453002" w:rsidRDefault="00453002" w:rsidP="000744C6">
      <w:pPr>
        <w:autoSpaceDE w:val="0"/>
        <w:autoSpaceDN w:val="0"/>
        <w:adjustRightInd w:val="0"/>
        <w:jc w:val="right"/>
        <w:rPr>
          <w:rFonts w:ascii="Times New Roman" w:hAnsi="Times New Roman" w:cs="Times New Roman"/>
          <w:kern w:val="0"/>
          <w:szCs w:val="24"/>
        </w:rPr>
      </w:pPr>
    </w:p>
    <w:p w:rsidR="000744C6" w:rsidRDefault="000744C6" w:rsidP="000744C6">
      <w:pPr>
        <w:autoSpaceDE w:val="0"/>
        <w:autoSpaceDN w:val="0"/>
        <w:adjustRightInd w:val="0"/>
        <w:jc w:val="right"/>
        <w:rPr>
          <w:rFonts w:ascii="Times New Roman" w:hAnsi="Times New Roman" w:cs="Times New Roman"/>
          <w:kern w:val="0"/>
          <w:szCs w:val="24"/>
        </w:rPr>
      </w:pPr>
      <w:r>
        <w:rPr>
          <w:rFonts w:ascii="Times New Roman" w:hAnsi="Times New Roman" w:cs="Times New Roman"/>
          <w:kern w:val="0"/>
          <w:szCs w:val="24"/>
        </w:rPr>
        <w:t>______________________</w:t>
      </w:r>
    </w:p>
    <w:p w:rsidR="000744C6" w:rsidRDefault="000744C6" w:rsidP="000744C6">
      <w:pPr>
        <w:pStyle w:val="ac"/>
        <w:jc w:val="right"/>
      </w:pPr>
      <w:r>
        <w:rPr>
          <w:kern w:val="0"/>
          <w:sz w:val="24"/>
          <w:szCs w:val="24"/>
        </w:rPr>
        <w:t>Chairperson of Department</w:t>
      </w:r>
    </w:p>
    <w:p w:rsidR="000744C6" w:rsidRDefault="000744C6" w:rsidP="00E57FC2">
      <w:pPr>
        <w:pStyle w:val="ac"/>
        <w:jc w:val="center"/>
      </w:pPr>
    </w:p>
    <w:p w:rsidR="000744C6" w:rsidRDefault="000744C6" w:rsidP="00E57FC2">
      <w:pPr>
        <w:pStyle w:val="ac"/>
        <w:jc w:val="center"/>
      </w:pPr>
    </w:p>
    <w:p w:rsidR="000744C6" w:rsidRDefault="000744C6" w:rsidP="00E57FC2">
      <w:pPr>
        <w:pStyle w:val="ac"/>
        <w:jc w:val="center"/>
      </w:pPr>
    </w:p>
    <w:p w:rsidR="000744C6" w:rsidRDefault="000744C6" w:rsidP="00E57FC2">
      <w:pPr>
        <w:pStyle w:val="ac"/>
        <w:jc w:val="center"/>
      </w:pPr>
    </w:p>
    <w:p w:rsidR="000744C6" w:rsidRDefault="000744C6" w:rsidP="00E57FC2">
      <w:pPr>
        <w:pStyle w:val="ac"/>
        <w:jc w:val="center"/>
      </w:pPr>
    </w:p>
    <w:p w:rsidR="00BB459D" w:rsidRPr="000744C6" w:rsidRDefault="00E57FC2" w:rsidP="000744C6">
      <w:pPr>
        <w:pStyle w:val="a1"/>
      </w:pPr>
      <w:r w:rsidRPr="000744C6">
        <w:lastRenderedPageBreak/>
        <w:t>Acknowledgements</w:t>
      </w:r>
    </w:p>
    <w:p w:rsidR="00E57FC2" w:rsidRPr="00E57FC2" w:rsidRDefault="00E57FC2" w:rsidP="00E57FC2">
      <w:pPr>
        <w:spacing w:line="480" w:lineRule="auto"/>
        <w:rPr>
          <w:rFonts w:ascii="Times New Roman" w:hAnsi="Times New Roman" w:cs="Times New Roman"/>
          <w:szCs w:val="24"/>
        </w:rPr>
      </w:pPr>
      <w:r w:rsidRPr="00E57FC2">
        <w:rPr>
          <w:rFonts w:ascii="Times New Roman" w:hAnsi="Times New Roman" w:cs="Times New Roman"/>
          <w:szCs w:val="24"/>
        </w:rPr>
        <w:t xml:space="preserve">I would first like to thank my thesis advisor </w:t>
      </w:r>
      <w:r>
        <w:rPr>
          <w:rFonts w:ascii="Times New Roman" w:hAnsi="Times New Roman" w:cs="Times New Roman"/>
          <w:szCs w:val="24"/>
        </w:rPr>
        <w:t>Professor</w:t>
      </w:r>
      <w:r w:rsidRPr="00E57FC2">
        <w:rPr>
          <w:rFonts w:ascii="Times New Roman" w:hAnsi="Times New Roman" w:cs="Times New Roman"/>
          <w:szCs w:val="24"/>
        </w:rPr>
        <w:t xml:space="preserve"> Joachim L Grenestedt</w:t>
      </w:r>
      <w:r>
        <w:rPr>
          <w:rFonts w:ascii="Times New Roman" w:hAnsi="Times New Roman" w:cs="Times New Roman"/>
          <w:szCs w:val="24"/>
        </w:rPr>
        <w:t xml:space="preserve"> of</w:t>
      </w:r>
      <w:r w:rsidRPr="00E57FC2">
        <w:rPr>
          <w:rFonts w:ascii="Times New Roman" w:hAnsi="Times New Roman" w:cs="Times New Roman"/>
          <w:szCs w:val="24"/>
        </w:rPr>
        <w:t xml:space="preserve"> P.C. Rossin College of Engineering and Applied Science. The door to </w:t>
      </w:r>
      <w:r>
        <w:rPr>
          <w:rFonts w:ascii="Times New Roman" w:hAnsi="Times New Roman" w:cs="Times New Roman"/>
          <w:szCs w:val="24"/>
        </w:rPr>
        <w:t>his</w:t>
      </w:r>
      <w:r w:rsidRPr="00E57FC2">
        <w:rPr>
          <w:rFonts w:ascii="Times New Roman" w:hAnsi="Times New Roman" w:cs="Times New Roman"/>
          <w:szCs w:val="24"/>
        </w:rPr>
        <w:t xml:space="preserve"> office was always open whenever I ran into a trouble spot or had a question about my research or writing. </w:t>
      </w:r>
    </w:p>
    <w:p w:rsidR="00E57FC2" w:rsidRPr="00E57FC2" w:rsidRDefault="00E57FC2" w:rsidP="00E57FC2">
      <w:pPr>
        <w:spacing w:line="480" w:lineRule="auto"/>
        <w:rPr>
          <w:rFonts w:ascii="Times New Roman" w:hAnsi="Times New Roman" w:cs="Times New Roman"/>
          <w:szCs w:val="24"/>
        </w:rPr>
      </w:pPr>
    </w:p>
    <w:p w:rsidR="00E57FC2" w:rsidRPr="00E57FC2" w:rsidRDefault="00E57FC2" w:rsidP="00E57FC2">
      <w:pPr>
        <w:spacing w:line="480" w:lineRule="auto"/>
        <w:rPr>
          <w:rFonts w:ascii="Times New Roman" w:hAnsi="Times New Roman" w:cs="Times New Roman"/>
          <w:szCs w:val="24"/>
        </w:rPr>
      </w:pPr>
      <w:r w:rsidRPr="00E57FC2">
        <w:rPr>
          <w:rFonts w:ascii="Times New Roman" w:hAnsi="Times New Roman" w:cs="Times New Roman"/>
          <w:szCs w:val="24"/>
        </w:rPr>
        <w:t xml:space="preserve">I would also like to thank the </w:t>
      </w:r>
      <w:r>
        <w:rPr>
          <w:rFonts w:ascii="Times New Roman" w:hAnsi="Times New Roman" w:cs="Times New Roman"/>
          <w:szCs w:val="24"/>
        </w:rPr>
        <w:t>engineer</w:t>
      </w:r>
      <w:r w:rsidRPr="00E57FC2">
        <w:rPr>
          <w:rFonts w:ascii="Times New Roman" w:hAnsi="Times New Roman" w:cs="Times New Roman"/>
          <w:szCs w:val="24"/>
        </w:rPr>
        <w:t xml:space="preserve">s who were involved in </w:t>
      </w:r>
      <w:r>
        <w:rPr>
          <w:rFonts w:ascii="Times New Roman" w:hAnsi="Times New Roman" w:cs="Times New Roman"/>
          <w:szCs w:val="24"/>
        </w:rPr>
        <w:t>the manufacturing work for this</w:t>
      </w:r>
      <w:r w:rsidRPr="00E57FC2">
        <w:rPr>
          <w:rFonts w:ascii="Times New Roman" w:hAnsi="Times New Roman" w:cs="Times New Roman"/>
          <w:szCs w:val="24"/>
        </w:rPr>
        <w:t xml:space="preserve"> project: William J. Maroun</w:t>
      </w:r>
      <w:r>
        <w:rPr>
          <w:rFonts w:ascii="Times New Roman" w:hAnsi="Times New Roman" w:cs="Times New Roman"/>
          <w:szCs w:val="24"/>
        </w:rPr>
        <w:t xml:space="preserve"> and </w:t>
      </w:r>
      <w:r w:rsidRPr="00E57FC2">
        <w:rPr>
          <w:rFonts w:ascii="Times New Roman" w:hAnsi="Times New Roman" w:cs="Times New Roman"/>
          <w:szCs w:val="24"/>
        </w:rPr>
        <w:t xml:space="preserve">Eli C. Towne. Without their passionate participation and input, the </w:t>
      </w:r>
      <w:r w:rsidR="000744C6">
        <w:rPr>
          <w:rFonts w:ascii="Times New Roman" w:hAnsi="Times New Roman" w:cs="Times New Roman"/>
          <w:szCs w:val="24"/>
        </w:rPr>
        <w:t>machining work</w:t>
      </w:r>
      <w:r w:rsidRPr="00E57FC2">
        <w:rPr>
          <w:rFonts w:ascii="Times New Roman" w:hAnsi="Times New Roman" w:cs="Times New Roman"/>
          <w:szCs w:val="24"/>
        </w:rPr>
        <w:t xml:space="preserve"> could not have been successfully conducted.</w:t>
      </w: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Default="00BB459D" w:rsidP="00E42294">
      <w:pPr>
        <w:spacing w:line="480" w:lineRule="auto"/>
        <w:rPr>
          <w:rFonts w:ascii="Times New Roman" w:eastAsiaTheme="minorEastAsia" w:hAnsi="Times New Roman" w:cs="Times New Roman"/>
          <w:szCs w:val="24"/>
        </w:rPr>
      </w:pPr>
    </w:p>
    <w:p w:rsidR="00DA1427" w:rsidRPr="00DA1427" w:rsidRDefault="00DA1427" w:rsidP="00E42294">
      <w:pPr>
        <w:spacing w:line="480" w:lineRule="auto"/>
        <w:rPr>
          <w:rFonts w:ascii="Times New Roman" w:eastAsiaTheme="minorEastAsia" w:hAnsi="Times New Roman" w:cs="Times New Roman" w:hint="eastAsia"/>
          <w:szCs w:val="24"/>
        </w:rPr>
      </w:pPr>
    </w:p>
    <w:p w:rsidR="00E51EB9" w:rsidRDefault="00E51EB9" w:rsidP="00E51EB9">
      <w:pPr>
        <w:pStyle w:val="a1"/>
        <w:rPr>
          <w:rFonts w:eastAsiaTheme="minorEastAsia"/>
        </w:rPr>
      </w:pPr>
      <w:r>
        <w:rPr>
          <w:rFonts w:eastAsiaTheme="minorEastAsia" w:hint="eastAsia"/>
        </w:rPr>
        <w:lastRenderedPageBreak/>
        <w:t>Contents</w:t>
      </w:r>
    </w:p>
    <w:p w:rsidR="00FF0210" w:rsidRDefault="00FF0210" w:rsidP="00E51EB9">
      <w:pPr>
        <w:pStyle w:val="a1"/>
        <w:rPr>
          <w:rFonts w:eastAsiaTheme="minorEastAsia" w:hint="eastAsia"/>
        </w:rPr>
      </w:pPr>
    </w:p>
    <w:p w:rsidR="00F03CA1" w:rsidRPr="00FF0210" w:rsidRDefault="00F03CA1">
      <w:pPr>
        <w:pStyle w:val="11"/>
        <w:tabs>
          <w:tab w:val="right" w:leader="dot" w:pos="8301"/>
        </w:tabs>
        <w:rPr>
          <w:rFonts w:ascii="Times New Roman" w:hAnsi="Times New Roman"/>
          <w:noProof/>
          <w:kern w:val="2"/>
          <w:sz w:val="24"/>
          <w:szCs w:val="24"/>
        </w:rPr>
      </w:pPr>
      <w:r>
        <w:rPr>
          <w:sz w:val="24"/>
          <w:szCs w:val="24"/>
        </w:rPr>
        <w:fldChar w:fldCharType="begin"/>
      </w:r>
      <w:r>
        <w:rPr>
          <w:sz w:val="24"/>
          <w:szCs w:val="24"/>
        </w:rPr>
        <w:instrText xml:space="preserve"> TOC \o "1-2" \h \z \u \t "标题 3,2,标题 4,2" </w:instrText>
      </w:r>
      <w:r>
        <w:rPr>
          <w:sz w:val="24"/>
          <w:szCs w:val="24"/>
        </w:rPr>
        <w:fldChar w:fldCharType="separate"/>
      </w:r>
      <w:hyperlink w:anchor="_Toc479324657" w:history="1">
        <w:r w:rsidRPr="00FF0210">
          <w:rPr>
            <w:rStyle w:val="af1"/>
            <w:rFonts w:ascii="Times New Roman" w:hAnsi="Times New Roman"/>
            <w:noProof/>
            <w:sz w:val="24"/>
            <w:szCs w:val="24"/>
          </w:rPr>
          <w:t>Abstract</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_Toc479324657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5</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58" w:history="1">
        <w:r w:rsidRPr="00FF0210">
          <w:rPr>
            <w:rStyle w:val="af1"/>
            <w:rFonts w:ascii="Times New Roman" w:hAnsi="Times New Roman"/>
            <w:noProof/>
            <w:sz w:val="24"/>
            <w:szCs w:val="24"/>
          </w:rPr>
          <w:t>Part 1: Ss02rafA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_Toc479324658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8</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59" w:history="1">
        <w:r w:rsidRPr="00FF0210">
          <w:rPr>
            <w:rStyle w:val="af1"/>
            <w:rFonts w:ascii="Times New Roman" w:hAnsi="Times New Roman"/>
            <w:noProof/>
            <w:sz w:val="24"/>
            <w:szCs w:val="24"/>
          </w:rPr>
          <w:t>1.2</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the blank</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_Toc479324659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9</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0" w:history="1">
        <w:r w:rsidRPr="00FF0210">
          <w:rPr>
            <w:rStyle w:val="af1"/>
            <w:rFonts w:ascii="Times New Roman" w:hAnsi="Times New Roman"/>
            <w:noProof/>
            <w:sz w:val="24"/>
            <w:szCs w:val="24"/>
          </w:rPr>
          <w:t>1.3</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main processing route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_Toc479324660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9</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1" w:history="1">
        <w:r w:rsidRPr="00FF0210">
          <w:rPr>
            <w:rStyle w:val="af1"/>
            <w:rFonts w:ascii="Times New Roman" w:hAnsi="Times New Roman"/>
            <w:noProof/>
            <w:sz w:val="24"/>
            <w:szCs w:val="24"/>
          </w:rPr>
          <w:t>1.4</w:t>
        </w:r>
        <w:r w:rsidRPr="00FF0210">
          <w:rPr>
            <w:rFonts w:ascii="Times New Roman" w:hAnsi="Times New Roman"/>
            <w:noProof/>
            <w:kern w:val="2"/>
            <w:sz w:val="24"/>
            <w:szCs w:val="24"/>
          </w:rPr>
          <w:tab/>
        </w:r>
        <w:r w:rsidRPr="00FF0210">
          <w:rPr>
            <w:rStyle w:val="af1"/>
            <w:rFonts w:ascii="Times New Roman" w:hAnsi="Times New Roman"/>
            <w:noProof/>
            <w:sz w:val="24"/>
            <w:szCs w:val="24"/>
          </w:rPr>
          <w:t>Test and modification</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_Toc479324661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10</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2" w:history="1">
        <w:r w:rsidRPr="00FF0210">
          <w:rPr>
            <w:rStyle w:val="af1"/>
            <w:rFonts w:ascii="Times New Roman" w:hAnsi="Times New Roman"/>
            <w:noProof/>
            <w:sz w:val="24"/>
            <w:szCs w:val="24"/>
          </w:rPr>
          <w:t>1.5</w:t>
        </w:r>
        <w:r w:rsidRPr="00FF0210">
          <w:rPr>
            <w:rFonts w:ascii="Times New Roman" w:hAnsi="Times New Roman"/>
            <w:noProof/>
            <w:kern w:val="2"/>
            <w:sz w:val="24"/>
            <w:szCs w:val="24"/>
          </w:rPr>
          <w:tab/>
        </w:r>
        <w:r w:rsidRPr="00FF0210">
          <w:rPr>
            <w:rStyle w:val="af1"/>
            <w:rFonts w:ascii="Times New Roman" w:hAnsi="Times New Roman"/>
            <w:noProof/>
            <w:sz w:val="24"/>
            <w:szCs w:val="24"/>
          </w:rPr>
          <w:t>Datum reference and clamping</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_Toc479324662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13</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3" w:history="1">
        <w:r w:rsidRPr="00FF0210">
          <w:rPr>
            <w:rStyle w:val="af1"/>
            <w:rFonts w:ascii="Times New Roman" w:hAnsi="Times New Roman"/>
            <w:noProof/>
            <w:sz w:val="24"/>
            <w:szCs w:val="24"/>
          </w:rPr>
          <w:t>1.6</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machining procedure card</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_Toc479324663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15</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4" w:history="1">
        <w:r w:rsidRPr="00FF0210">
          <w:rPr>
            <w:rStyle w:val="af1"/>
            <w:rFonts w:ascii="Times New Roman" w:hAnsi="Times New Roman"/>
            <w:noProof/>
            <w:sz w:val="24"/>
            <w:szCs w:val="24"/>
          </w:rPr>
          <w:t>1.7</w:t>
        </w:r>
        <w:r w:rsidRPr="00FF0210">
          <w:rPr>
            <w:rFonts w:ascii="Times New Roman" w:hAnsi="Times New Roman"/>
            <w:noProof/>
            <w:kern w:val="2"/>
            <w:sz w:val="24"/>
            <w:szCs w:val="24"/>
          </w:rPr>
          <w:tab/>
        </w:r>
        <w:r w:rsidRPr="00FF0210">
          <w:rPr>
            <w:rStyle w:val="af1"/>
            <w:rFonts w:ascii="Times New Roman" w:hAnsi="Times New Roman"/>
            <w:noProof/>
            <w:sz w:val="24"/>
            <w:szCs w:val="24"/>
          </w:rPr>
          <w:t>Future work</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_Toc479324664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15</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65" w:history="1">
        <w:r w:rsidRPr="00FF0210">
          <w:rPr>
            <w:rStyle w:val="af1"/>
            <w:rFonts w:ascii="Times New Roman" w:hAnsi="Times New Roman"/>
            <w:noProof/>
            <w:sz w:val="24"/>
            <w:szCs w:val="24"/>
          </w:rPr>
          <w:t>Part 2: Ski susp 02 rocker arm rear 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_Toc479324665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16</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6" w:history="1">
        <w:r w:rsidRPr="00FF0210">
          <w:rPr>
            <w:rStyle w:val="af1"/>
            <w:rFonts w:ascii="Times New Roman" w:hAnsi="Times New Roman"/>
            <w:noProof/>
            <w:sz w:val="24"/>
            <w:szCs w:val="24"/>
          </w:rPr>
          <w:t>2.2</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the blank</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_Toc479324666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17</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7" w:history="1">
        <w:r w:rsidRPr="00FF0210">
          <w:rPr>
            <w:rStyle w:val="af1"/>
            <w:rFonts w:ascii="Times New Roman" w:hAnsi="Times New Roman"/>
            <w:noProof/>
            <w:sz w:val="24"/>
            <w:szCs w:val="24"/>
          </w:rPr>
          <w:t>2.3</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main processing route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_Toc479324667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18</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8" w:history="1">
        <w:r w:rsidRPr="00FF0210">
          <w:rPr>
            <w:rStyle w:val="af1"/>
            <w:rFonts w:ascii="Times New Roman" w:hAnsi="Times New Roman"/>
            <w:noProof/>
            <w:sz w:val="24"/>
            <w:szCs w:val="24"/>
          </w:rPr>
          <w:t>2.4</w:t>
        </w:r>
        <w:r w:rsidRPr="00FF0210">
          <w:rPr>
            <w:rFonts w:ascii="Times New Roman" w:hAnsi="Times New Roman"/>
            <w:noProof/>
            <w:kern w:val="2"/>
            <w:sz w:val="24"/>
            <w:szCs w:val="24"/>
          </w:rPr>
          <w:tab/>
        </w:r>
        <w:r w:rsidRPr="00FF0210">
          <w:rPr>
            <w:rStyle w:val="af1"/>
            <w:rFonts w:ascii="Times New Roman" w:hAnsi="Times New Roman"/>
            <w:noProof/>
            <w:sz w:val="24"/>
            <w:szCs w:val="24"/>
          </w:rPr>
          <w:t>Test and modification</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_Toc479324668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18</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69" w:history="1">
        <w:r w:rsidRPr="00FF0210">
          <w:rPr>
            <w:rStyle w:val="af1"/>
            <w:rFonts w:ascii="Times New Roman" w:hAnsi="Times New Roman"/>
            <w:noProof/>
            <w:sz w:val="24"/>
            <w:szCs w:val="24"/>
          </w:rPr>
          <w:t>2.5</w:t>
        </w:r>
        <w:r w:rsidRPr="00FF0210">
          <w:rPr>
            <w:rFonts w:ascii="Times New Roman" w:hAnsi="Times New Roman"/>
            <w:noProof/>
            <w:kern w:val="2"/>
            <w:sz w:val="24"/>
            <w:szCs w:val="24"/>
          </w:rPr>
          <w:tab/>
        </w:r>
        <w:r w:rsidRPr="00FF0210">
          <w:rPr>
            <w:rStyle w:val="af1"/>
            <w:rFonts w:ascii="Times New Roman" w:hAnsi="Times New Roman"/>
            <w:noProof/>
            <w:sz w:val="24"/>
            <w:szCs w:val="24"/>
          </w:rPr>
          <w:t>Datum reference and clamping</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_Toc479324669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19</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0" w:history="1">
        <w:r w:rsidRPr="00FF0210">
          <w:rPr>
            <w:rStyle w:val="af1"/>
            <w:rFonts w:ascii="Times New Roman" w:hAnsi="Times New Roman"/>
            <w:noProof/>
            <w:sz w:val="24"/>
            <w:szCs w:val="24"/>
          </w:rPr>
          <w:t>2.6</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machining procedure card</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_Toc479324670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22</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71" w:history="1">
        <w:r w:rsidRPr="00FF0210">
          <w:rPr>
            <w:rStyle w:val="af1"/>
            <w:rFonts w:ascii="Times New Roman" w:hAnsi="Times New Roman"/>
            <w:noProof/>
            <w:sz w:val="24"/>
            <w:szCs w:val="24"/>
          </w:rPr>
          <w:t>Part 3: Ski susp 02 bracket lower front 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_Toc479324671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23</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2" w:history="1">
        <w:r w:rsidRPr="00FF0210">
          <w:rPr>
            <w:rStyle w:val="af1"/>
            <w:rFonts w:ascii="Times New Roman" w:hAnsi="Times New Roman"/>
            <w:noProof/>
            <w:sz w:val="24"/>
            <w:szCs w:val="24"/>
          </w:rPr>
          <w:t>3.2</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the blank</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_Toc479324672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23</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3" w:history="1">
        <w:r w:rsidRPr="00FF0210">
          <w:rPr>
            <w:rStyle w:val="af1"/>
            <w:rFonts w:ascii="Times New Roman" w:hAnsi="Times New Roman"/>
            <w:noProof/>
            <w:sz w:val="24"/>
            <w:szCs w:val="24"/>
          </w:rPr>
          <w:t>3.3</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main processing route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_Toc479324673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24</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4" w:history="1">
        <w:r w:rsidRPr="00FF0210">
          <w:rPr>
            <w:rStyle w:val="af1"/>
            <w:rFonts w:ascii="Times New Roman" w:hAnsi="Times New Roman"/>
            <w:noProof/>
            <w:sz w:val="24"/>
            <w:szCs w:val="24"/>
          </w:rPr>
          <w:t>3.4</w:t>
        </w:r>
        <w:r w:rsidRPr="00FF0210">
          <w:rPr>
            <w:rFonts w:ascii="Times New Roman" w:hAnsi="Times New Roman"/>
            <w:noProof/>
            <w:kern w:val="2"/>
            <w:sz w:val="24"/>
            <w:szCs w:val="24"/>
          </w:rPr>
          <w:tab/>
        </w:r>
        <w:r w:rsidRPr="00FF0210">
          <w:rPr>
            <w:rStyle w:val="af1"/>
            <w:rFonts w:ascii="Times New Roman" w:hAnsi="Times New Roman"/>
            <w:noProof/>
            <w:sz w:val="24"/>
            <w:szCs w:val="24"/>
          </w:rPr>
          <w:t>Test and modification</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_Toc479324674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25</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5" w:history="1">
        <w:r w:rsidRPr="00FF0210">
          <w:rPr>
            <w:rStyle w:val="af1"/>
            <w:rFonts w:ascii="Times New Roman" w:hAnsi="Times New Roman"/>
            <w:noProof/>
            <w:sz w:val="24"/>
            <w:szCs w:val="24"/>
          </w:rPr>
          <w:t>3.5</w:t>
        </w:r>
        <w:r w:rsidRPr="00FF0210">
          <w:rPr>
            <w:rFonts w:ascii="Times New Roman" w:hAnsi="Times New Roman"/>
            <w:noProof/>
            <w:kern w:val="2"/>
            <w:sz w:val="24"/>
            <w:szCs w:val="24"/>
          </w:rPr>
          <w:tab/>
        </w:r>
        <w:r w:rsidRPr="00FF0210">
          <w:rPr>
            <w:rStyle w:val="af1"/>
            <w:rFonts w:ascii="Times New Roman" w:hAnsi="Times New Roman"/>
            <w:noProof/>
            <w:sz w:val="24"/>
            <w:szCs w:val="24"/>
          </w:rPr>
          <w:t>Datum reference and clamping</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_Toc479324675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28</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6" w:history="1">
        <w:r w:rsidRPr="00FF0210">
          <w:rPr>
            <w:rStyle w:val="af1"/>
            <w:rFonts w:ascii="Times New Roman" w:hAnsi="Times New Roman"/>
            <w:noProof/>
            <w:sz w:val="24"/>
            <w:szCs w:val="24"/>
          </w:rPr>
          <w:t>3.6</w:t>
        </w:r>
        <w:r w:rsidRPr="00FF0210">
          <w:rPr>
            <w:rFonts w:ascii="Times New Roman" w:hAnsi="Times New Roman"/>
            <w:noProof/>
            <w:kern w:val="2"/>
            <w:sz w:val="24"/>
            <w:szCs w:val="24"/>
          </w:rPr>
          <w:tab/>
        </w:r>
        <w:r w:rsidRPr="00FF0210">
          <w:rPr>
            <w:rStyle w:val="af1"/>
            <w:rFonts w:ascii="Times New Roman" w:hAnsi="Times New Roman"/>
            <w:noProof/>
            <w:sz w:val="24"/>
            <w:szCs w:val="24"/>
          </w:rPr>
          <w:t>Determine machining procedure card</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_Toc479324676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30</w:t>
        </w:r>
        <w:r w:rsidRPr="00FF0210">
          <w:rPr>
            <w:rFonts w:ascii="Times New Roman" w:hAnsi="Times New Roman"/>
            <w:noProof/>
            <w:webHidden/>
            <w:sz w:val="24"/>
            <w:szCs w:val="24"/>
          </w:rPr>
          <w:fldChar w:fldCharType="end"/>
        </w:r>
      </w:hyperlink>
    </w:p>
    <w:p w:rsidR="00F03CA1" w:rsidRPr="00FF0210" w:rsidRDefault="00F03CA1">
      <w:pPr>
        <w:pStyle w:val="23"/>
        <w:tabs>
          <w:tab w:val="left" w:pos="1260"/>
          <w:tab w:val="right" w:leader="dot" w:pos="8301"/>
        </w:tabs>
        <w:rPr>
          <w:rFonts w:ascii="Times New Roman" w:hAnsi="Times New Roman"/>
          <w:noProof/>
          <w:kern w:val="2"/>
          <w:sz w:val="24"/>
          <w:szCs w:val="24"/>
        </w:rPr>
      </w:pPr>
      <w:hyperlink w:anchor="_Toc479324677" w:history="1">
        <w:r w:rsidRPr="00FF0210">
          <w:rPr>
            <w:rStyle w:val="af1"/>
            <w:rFonts w:ascii="Times New Roman" w:hAnsi="Times New Roman"/>
            <w:noProof/>
            <w:sz w:val="24"/>
            <w:szCs w:val="24"/>
          </w:rPr>
          <w:t>3.7</w:t>
        </w:r>
        <w:r w:rsidRPr="00FF0210">
          <w:rPr>
            <w:rFonts w:ascii="Times New Roman" w:hAnsi="Times New Roman"/>
            <w:noProof/>
            <w:kern w:val="2"/>
            <w:sz w:val="24"/>
            <w:szCs w:val="24"/>
          </w:rPr>
          <w:tab/>
        </w:r>
        <w:r w:rsidRPr="00FF0210">
          <w:rPr>
            <w:rStyle w:val="af1"/>
            <w:rFonts w:ascii="Times New Roman" w:hAnsi="Times New Roman"/>
            <w:noProof/>
            <w:sz w:val="24"/>
            <w:szCs w:val="24"/>
          </w:rPr>
          <w:t>Future work</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_Toc479324677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30</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78" w:history="1">
        <w:r w:rsidRPr="00FF0210">
          <w:rPr>
            <w:rStyle w:val="af1"/>
            <w:rFonts w:ascii="Times New Roman" w:hAnsi="Times New Roman"/>
            <w:noProof/>
            <w:sz w:val="24"/>
            <w:szCs w:val="24"/>
          </w:rPr>
          <w:t>Refences</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_Toc479324678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32</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79" w:history="1">
        <w:r w:rsidRPr="00FF0210">
          <w:rPr>
            <w:rStyle w:val="af1"/>
            <w:rFonts w:ascii="Times New Roman" w:hAnsi="Times New Roman"/>
            <w:noProof/>
            <w:sz w:val="24"/>
            <w:szCs w:val="24"/>
          </w:rPr>
          <w:t>Appendix A: Machining procedure card of “Ss02rafA”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_Toc479324679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33</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80" w:history="1">
        <w:r w:rsidRPr="00FF0210">
          <w:rPr>
            <w:rStyle w:val="af1"/>
            <w:rFonts w:ascii="Times New Roman" w:hAnsi="Times New Roman"/>
            <w:noProof/>
            <w:sz w:val="24"/>
            <w:szCs w:val="24"/>
          </w:rPr>
          <w:t>Appendix B: Machining procedure card of “Ski susp 02 rocker arm rear 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_Toc479324680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34</w:t>
        </w:r>
        <w:r w:rsidRPr="00FF0210">
          <w:rPr>
            <w:rFonts w:ascii="Times New Roman" w:hAnsi="Times New Roman"/>
            <w:noProof/>
            <w:webHidden/>
            <w:sz w:val="24"/>
            <w:szCs w:val="24"/>
          </w:rPr>
          <w:fldChar w:fldCharType="end"/>
        </w:r>
      </w:hyperlink>
    </w:p>
    <w:p w:rsidR="00F03CA1" w:rsidRPr="00FF0210" w:rsidRDefault="00F03CA1">
      <w:pPr>
        <w:pStyle w:val="11"/>
        <w:tabs>
          <w:tab w:val="right" w:leader="dot" w:pos="8301"/>
        </w:tabs>
        <w:rPr>
          <w:rFonts w:ascii="Times New Roman" w:hAnsi="Times New Roman"/>
          <w:noProof/>
          <w:kern w:val="2"/>
          <w:sz w:val="24"/>
          <w:szCs w:val="24"/>
        </w:rPr>
      </w:pPr>
      <w:hyperlink w:anchor="_Toc479324681" w:history="1">
        <w:r w:rsidRPr="00FF0210">
          <w:rPr>
            <w:rStyle w:val="af1"/>
            <w:rFonts w:ascii="Times New Roman" w:hAnsi="Times New Roman"/>
            <w:noProof/>
            <w:sz w:val="24"/>
            <w:szCs w:val="24"/>
          </w:rPr>
          <w:t>Appendix C: Machining procedure card of “Ski susp 02 bracket lower front 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_Toc479324681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35</w:t>
        </w:r>
        <w:r w:rsidRPr="00FF0210">
          <w:rPr>
            <w:rFonts w:ascii="Times New Roman" w:hAnsi="Times New Roman"/>
            <w:noProof/>
            <w:webHidden/>
            <w:sz w:val="24"/>
            <w:szCs w:val="24"/>
          </w:rPr>
          <w:fldChar w:fldCharType="end"/>
        </w:r>
      </w:hyperlink>
    </w:p>
    <w:p w:rsidR="00F03CA1" w:rsidRDefault="00F03CA1">
      <w:pPr>
        <w:pStyle w:val="11"/>
        <w:tabs>
          <w:tab w:val="right" w:leader="dot" w:pos="8301"/>
        </w:tabs>
        <w:rPr>
          <w:rFonts w:cstheme="minorBidi"/>
          <w:noProof/>
          <w:kern w:val="2"/>
          <w:sz w:val="21"/>
        </w:rPr>
      </w:pPr>
      <w:hyperlink w:anchor="_Toc479324682" w:history="1">
        <w:r w:rsidRPr="00FF0210">
          <w:rPr>
            <w:rStyle w:val="af1"/>
            <w:rFonts w:ascii="Times New Roman" w:hAnsi="Times New Roman"/>
            <w:noProof/>
            <w:sz w:val="24"/>
            <w:szCs w:val="24"/>
          </w:rPr>
          <w:t>Vita</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_Toc479324682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36</w:t>
        </w:r>
        <w:r w:rsidRPr="00FF0210">
          <w:rPr>
            <w:rFonts w:ascii="Times New Roman" w:hAnsi="Times New Roman"/>
            <w:noProof/>
            <w:webHidden/>
            <w:sz w:val="24"/>
            <w:szCs w:val="24"/>
          </w:rPr>
          <w:fldChar w:fldCharType="end"/>
        </w:r>
      </w:hyperlink>
    </w:p>
    <w:p w:rsidR="00E51EB9" w:rsidRPr="00705AA0" w:rsidRDefault="00F03CA1" w:rsidP="00705AA0">
      <w:pPr>
        <w:pStyle w:val="a1"/>
        <w:jc w:val="both"/>
        <w:rPr>
          <w:rFonts w:eastAsiaTheme="minorEastAsia" w:hint="eastAsia"/>
        </w:rPr>
      </w:pPr>
      <w:r>
        <w:rPr>
          <w:rFonts w:eastAsiaTheme="minorEastAsia"/>
          <w:kern w:val="0"/>
          <w:sz w:val="24"/>
          <w:szCs w:val="24"/>
        </w:rPr>
        <w:fldChar w:fldCharType="end"/>
      </w:r>
    </w:p>
    <w:p w:rsidR="00E51EB9" w:rsidRDefault="00E51EB9" w:rsidP="00E42294">
      <w:pPr>
        <w:spacing w:line="480" w:lineRule="auto"/>
        <w:rPr>
          <w:rFonts w:ascii="Times New Roman" w:eastAsiaTheme="minorEastAsia" w:hAnsi="Times New Roman" w:cs="Times New Roman"/>
          <w:szCs w:val="24"/>
        </w:rPr>
      </w:pPr>
    </w:p>
    <w:p w:rsidR="00FF0210" w:rsidRDefault="00FF0210" w:rsidP="00FF0210">
      <w:pPr>
        <w:pStyle w:val="a1"/>
        <w:rPr>
          <w:rFonts w:eastAsiaTheme="minorEastAsia"/>
        </w:rPr>
      </w:pPr>
      <w:bookmarkStart w:id="0" w:name="_Toc479324657"/>
      <w:r>
        <w:rPr>
          <w:rFonts w:eastAsiaTheme="minorEastAsia" w:hint="eastAsia"/>
        </w:rPr>
        <w:lastRenderedPageBreak/>
        <w:t xml:space="preserve">Lists of </w:t>
      </w:r>
      <w:r>
        <w:rPr>
          <w:rFonts w:eastAsiaTheme="minorEastAsia"/>
        </w:rPr>
        <w:t>drawings</w:t>
      </w:r>
    </w:p>
    <w:p w:rsidR="00FF0210" w:rsidRDefault="00FF0210" w:rsidP="00FF0210">
      <w:pPr>
        <w:pStyle w:val="a1"/>
        <w:rPr>
          <w:rFonts w:eastAsiaTheme="minorEastAsia" w:hint="eastAsia"/>
        </w:rPr>
      </w:pPr>
    </w:p>
    <w:p w:rsidR="00FF0210" w:rsidRPr="00FF0210" w:rsidRDefault="00FF0210" w:rsidP="00FF0210">
      <w:pPr>
        <w:pStyle w:val="11"/>
        <w:tabs>
          <w:tab w:val="right" w:leader="dot" w:pos="8301"/>
        </w:tabs>
        <w:rPr>
          <w:rFonts w:ascii="Times New Roman" w:hAnsi="Times New Roman"/>
          <w:noProof/>
          <w:kern w:val="2"/>
          <w:sz w:val="21"/>
        </w:rPr>
      </w:pPr>
      <w:r w:rsidRPr="00FF0210">
        <w:rPr>
          <w:rFonts w:ascii="Times New Roman" w:hAnsi="Times New Roman"/>
        </w:rPr>
        <w:fldChar w:fldCharType="begin"/>
      </w:r>
      <w:r w:rsidRPr="00FF0210">
        <w:rPr>
          <w:rFonts w:ascii="Times New Roman" w:hAnsi="Times New Roman"/>
        </w:rPr>
        <w:instrText xml:space="preserve"> TOC \h \z \u \t "</w:instrText>
      </w:r>
      <w:r w:rsidRPr="00FF0210">
        <w:rPr>
          <w:rFonts w:ascii="Times New Roman" w:hAnsi="Times New Roman"/>
        </w:rPr>
        <w:instrText>标题</w:instrText>
      </w:r>
      <w:r w:rsidRPr="00FF0210">
        <w:rPr>
          <w:rFonts w:ascii="Times New Roman" w:hAnsi="Times New Roman"/>
        </w:rPr>
        <w:instrText xml:space="preserve"> 5,1" </w:instrText>
      </w:r>
      <w:r w:rsidRPr="00FF0210">
        <w:rPr>
          <w:rFonts w:ascii="Times New Roman" w:hAnsi="Times New Roman"/>
        </w:rPr>
        <w:fldChar w:fldCharType="separate"/>
      </w:r>
      <w:hyperlink w:anchor="_Toc479324918" w:history="1">
        <w:r w:rsidRPr="00FF0210">
          <w:rPr>
            <w:rStyle w:val="af1"/>
            <w:rFonts w:ascii="Times New Roman" w:hAnsi="Times New Roman"/>
            <w:noProof/>
          </w:rPr>
          <w:t>Drawing 1.1 Three-view drawing of model “Ss02rafA”</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_Toc479324918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8</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19" w:history="1">
        <w:r w:rsidRPr="00FF0210">
          <w:rPr>
            <w:rStyle w:val="af1"/>
            <w:rFonts w:ascii="Times New Roman" w:hAnsi="Times New Roman"/>
            <w:noProof/>
          </w:rPr>
          <w:t>Drawing 1.2 Four positions for multiple steps of processing</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_Toc479324919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8</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0" w:history="1">
        <w:r w:rsidRPr="00FF0210">
          <w:rPr>
            <w:rStyle w:val="af1"/>
            <w:rFonts w:ascii="Times New Roman" w:hAnsi="Times New Roman"/>
            <w:noProof/>
          </w:rPr>
          <w:t>Drawing 1.3 Locations and diameters of two location holes</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_Toc479324920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14</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1" w:history="1">
        <w:r w:rsidRPr="00FF0210">
          <w:rPr>
            <w:rStyle w:val="af1"/>
            <w:rFonts w:ascii="Times New Roman" w:hAnsi="Times New Roman"/>
            <w:noProof/>
          </w:rPr>
          <w:t>Drawing 2.1 Three-view drawing of model “Ski susp 02 rocker arm rear A”</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_Toc479324921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16</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2" w:history="1">
        <w:r w:rsidRPr="00FF0210">
          <w:rPr>
            <w:rStyle w:val="af1"/>
            <w:rFonts w:ascii="Times New Roman" w:hAnsi="Times New Roman"/>
            <w:noProof/>
          </w:rPr>
          <w:t>Drawing 2.2 Four positions for multiple steps of processing</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_Toc479324922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16</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3" w:history="1">
        <w:r w:rsidRPr="00FF0210">
          <w:rPr>
            <w:rStyle w:val="af1"/>
            <w:rFonts w:ascii="Times New Roman" w:hAnsi="Times New Roman"/>
            <w:noProof/>
          </w:rPr>
          <w:t>Drawing 2.3 Place two blanks in one block</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_Toc479324923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17</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4" w:history="1">
        <w:r w:rsidRPr="00FF0210">
          <w:rPr>
            <w:rStyle w:val="af1"/>
            <w:rFonts w:ascii="Times New Roman" w:hAnsi="Times New Roman"/>
            <w:noProof/>
          </w:rPr>
          <w:t>Drawing 2.4 Locations and diameters of two groups of location holes</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_Toc479324924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20</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5" w:history="1">
        <w:r w:rsidRPr="00FF0210">
          <w:rPr>
            <w:rStyle w:val="af1"/>
            <w:rFonts w:ascii="Times New Roman" w:hAnsi="Times New Roman"/>
            <w:noProof/>
          </w:rPr>
          <w:t>Drawing 2.5 Location diagram when part is located on the plate</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_Toc479324925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20</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6" w:history="1">
        <w:r w:rsidRPr="00FF0210">
          <w:rPr>
            <w:rStyle w:val="af1"/>
            <w:rFonts w:ascii="Times New Roman" w:hAnsi="Times New Roman"/>
            <w:noProof/>
          </w:rPr>
          <w:t>Drawing 3.1 Three-view drawing of model “Ski susp 02 bracket lower front A”</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_Toc479324926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23</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hyperlink w:anchor="_Toc479324927" w:history="1">
        <w:r w:rsidRPr="00FF0210">
          <w:rPr>
            <w:rStyle w:val="af1"/>
            <w:rFonts w:ascii="Times New Roman" w:hAnsi="Times New Roman"/>
            <w:noProof/>
          </w:rPr>
          <w:t>Drawing 3.1 Location of the origin</w:t>
        </w:r>
        <w:r w:rsidRPr="00FF0210">
          <w:rPr>
            <w:rFonts w:ascii="Times New Roman" w:hAnsi="Times New Roman"/>
            <w:noProof/>
            <w:webHidden/>
          </w:rPr>
          <w:tab/>
        </w:r>
        <w:r w:rsidRPr="00FF0210">
          <w:rPr>
            <w:rFonts w:ascii="Times New Roman" w:hAnsi="Times New Roman"/>
            <w:noProof/>
            <w:webHidden/>
          </w:rPr>
          <w:fldChar w:fldCharType="begin"/>
        </w:r>
        <w:r w:rsidRPr="00FF0210">
          <w:rPr>
            <w:rFonts w:ascii="Times New Roman" w:hAnsi="Times New Roman"/>
            <w:noProof/>
            <w:webHidden/>
          </w:rPr>
          <w:instrText xml:space="preserve"> PAGEREF _Toc479324927 \h </w:instrText>
        </w:r>
        <w:r w:rsidRPr="00FF0210">
          <w:rPr>
            <w:rFonts w:ascii="Times New Roman" w:hAnsi="Times New Roman"/>
            <w:noProof/>
            <w:webHidden/>
          </w:rPr>
        </w:r>
        <w:r w:rsidRPr="00FF0210">
          <w:rPr>
            <w:rFonts w:ascii="Times New Roman" w:hAnsi="Times New Roman"/>
            <w:noProof/>
            <w:webHidden/>
          </w:rPr>
          <w:fldChar w:fldCharType="separate"/>
        </w:r>
        <w:r w:rsidR="00833E91">
          <w:rPr>
            <w:rFonts w:ascii="Times New Roman" w:hAnsi="Times New Roman"/>
            <w:noProof/>
            <w:webHidden/>
          </w:rPr>
          <w:t>29</w:t>
        </w:r>
        <w:r w:rsidRPr="00FF0210">
          <w:rPr>
            <w:rFonts w:ascii="Times New Roman" w:hAnsi="Times New Roman"/>
            <w:noProof/>
            <w:webHidden/>
          </w:rPr>
          <w:fldChar w:fldCharType="end"/>
        </w:r>
      </w:hyperlink>
    </w:p>
    <w:p w:rsidR="00FF0210" w:rsidRPr="00FF0210" w:rsidRDefault="00FF0210" w:rsidP="00FF0210">
      <w:pPr>
        <w:pStyle w:val="11"/>
        <w:tabs>
          <w:tab w:val="right" w:leader="dot" w:pos="8301"/>
        </w:tabs>
        <w:rPr>
          <w:rFonts w:ascii="Times New Roman" w:hAnsi="Times New Roman"/>
          <w:noProof/>
          <w:kern w:val="2"/>
          <w:sz w:val="21"/>
        </w:rPr>
      </w:pPr>
      <w:r w:rsidRPr="00FF0210">
        <w:rPr>
          <w:rFonts w:ascii="Times New Roman" w:hAnsi="Times New Roman"/>
        </w:rPr>
        <w:fldChar w:fldCharType="end"/>
      </w:r>
      <w:r w:rsidRPr="00FF0210">
        <w:rPr>
          <w:rFonts w:ascii="Times New Roman" w:hAnsi="Times New Roman"/>
        </w:rPr>
        <w:fldChar w:fldCharType="begin"/>
      </w:r>
      <w:r w:rsidRPr="00FF0210">
        <w:rPr>
          <w:rFonts w:ascii="Times New Roman" w:hAnsi="Times New Roman"/>
        </w:rPr>
        <w:instrText xml:space="preserve"> TOC \h \z \u \t "</w:instrText>
      </w:r>
      <w:r w:rsidRPr="00FF0210">
        <w:rPr>
          <w:rFonts w:ascii="Times New Roman" w:hAnsi="Times New Roman"/>
        </w:rPr>
        <w:instrText>标题</w:instrText>
      </w:r>
      <w:r w:rsidRPr="00FF0210">
        <w:rPr>
          <w:rFonts w:ascii="Times New Roman" w:hAnsi="Times New Roman"/>
        </w:rPr>
        <w:instrText xml:space="preserve"> 5,1" </w:instrText>
      </w:r>
      <w:r w:rsidRPr="00FF0210">
        <w:rPr>
          <w:rFonts w:ascii="Times New Roman" w:hAnsi="Times New Roman"/>
        </w:rPr>
        <w:fldChar w:fldCharType="separate"/>
      </w:r>
    </w:p>
    <w:p w:rsidR="00FF0210" w:rsidRPr="00FF0210" w:rsidRDefault="00FF0210" w:rsidP="00FF0210">
      <w:pPr>
        <w:pStyle w:val="a1"/>
        <w:spacing w:line="276" w:lineRule="auto"/>
        <w:jc w:val="both"/>
        <w:rPr>
          <w:rFonts w:eastAsiaTheme="minorEastAsia" w:hint="eastAsia"/>
        </w:rPr>
      </w:pPr>
      <w:r w:rsidRPr="00FF0210">
        <w:rPr>
          <w:rFonts w:eastAsiaTheme="minorEastAsia"/>
        </w:rPr>
        <w:fldChar w:fldCharType="end"/>
      </w:r>
    </w:p>
    <w:p w:rsidR="00FF0210" w:rsidRDefault="00FF0210" w:rsidP="00705AA0">
      <w:pPr>
        <w:pStyle w:val="1"/>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FF0210" w:rsidRDefault="00FF0210" w:rsidP="00FF0210">
      <w:pPr>
        <w:rPr>
          <w:rFonts w:eastAsiaTheme="minorEastAsia"/>
        </w:rPr>
      </w:pPr>
    </w:p>
    <w:p w:rsidR="00DA1427" w:rsidRDefault="00DA1427" w:rsidP="00FF0210">
      <w:pPr>
        <w:rPr>
          <w:rFonts w:eastAsiaTheme="minorEastAsia" w:hint="eastAsia"/>
        </w:rPr>
      </w:pPr>
    </w:p>
    <w:p w:rsidR="00FF0210" w:rsidRDefault="00FF0210" w:rsidP="00FF0210">
      <w:pPr>
        <w:pStyle w:val="a1"/>
        <w:rPr>
          <w:rFonts w:eastAsiaTheme="minorEastAsia"/>
        </w:rPr>
      </w:pPr>
      <w:r>
        <w:rPr>
          <w:rFonts w:eastAsiaTheme="minorEastAsia"/>
        </w:rPr>
        <w:lastRenderedPageBreak/>
        <w:t>L</w:t>
      </w:r>
      <w:r>
        <w:rPr>
          <w:rFonts w:eastAsiaTheme="minorEastAsia" w:hint="eastAsia"/>
        </w:rPr>
        <w:t xml:space="preserve">ists </w:t>
      </w:r>
      <w:r>
        <w:rPr>
          <w:rFonts w:eastAsiaTheme="minorEastAsia"/>
        </w:rPr>
        <w:t>of illustrations</w:t>
      </w:r>
    </w:p>
    <w:p w:rsidR="00FF0210" w:rsidRDefault="00FF0210" w:rsidP="00FF0210">
      <w:pPr>
        <w:pStyle w:val="a1"/>
        <w:rPr>
          <w:rFonts w:eastAsiaTheme="minorEastAsia"/>
        </w:rPr>
      </w:pPr>
      <w:r>
        <w:rPr>
          <w:rFonts w:eastAsiaTheme="minorEastAsia"/>
        </w:rPr>
        <w:t xml:space="preserve"> </w:t>
      </w:r>
    </w:p>
    <w:p w:rsidR="00FF0210" w:rsidRPr="00FF0210" w:rsidRDefault="00FF0210" w:rsidP="00FF0210">
      <w:pPr>
        <w:pStyle w:val="11"/>
        <w:tabs>
          <w:tab w:val="right" w:leader="dot" w:pos="8301"/>
        </w:tabs>
        <w:rPr>
          <w:rFonts w:ascii="Times New Roman" w:hAnsi="Times New Roman"/>
          <w:noProof/>
          <w:kern w:val="2"/>
          <w:sz w:val="24"/>
          <w:szCs w:val="24"/>
        </w:rPr>
      </w:pPr>
      <w:r w:rsidRPr="00FF0210">
        <w:rPr>
          <w:rFonts w:ascii="Times New Roman" w:hAnsi="Times New Roman"/>
          <w:sz w:val="24"/>
          <w:szCs w:val="24"/>
        </w:rPr>
        <w:fldChar w:fldCharType="begin"/>
      </w:r>
      <w:r w:rsidRPr="00FF0210">
        <w:rPr>
          <w:rFonts w:ascii="Times New Roman" w:hAnsi="Times New Roman"/>
          <w:sz w:val="24"/>
          <w:szCs w:val="24"/>
        </w:rPr>
        <w:instrText xml:space="preserve"> TOC \h \z \u \t "</w:instrText>
      </w:r>
      <w:r w:rsidRPr="00FF0210">
        <w:rPr>
          <w:rFonts w:ascii="Times New Roman" w:hAnsi="Times New Roman"/>
          <w:sz w:val="24"/>
          <w:szCs w:val="24"/>
        </w:rPr>
        <w:instrText>标题</w:instrText>
      </w:r>
      <w:r w:rsidRPr="00FF0210">
        <w:rPr>
          <w:rFonts w:ascii="Times New Roman" w:hAnsi="Times New Roman"/>
          <w:sz w:val="24"/>
          <w:szCs w:val="24"/>
        </w:rPr>
        <w:instrText xml:space="preserve"> 6,1" </w:instrText>
      </w:r>
      <w:r w:rsidRPr="00FF0210">
        <w:rPr>
          <w:rFonts w:ascii="Times New Roman" w:hAnsi="Times New Roman"/>
          <w:sz w:val="24"/>
          <w:szCs w:val="24"/>
        </w:rPr>
        <w:fldChar w:fldCharType="separate"/>
      </w:r>
      <w:hyperlink w:anchor="_Toc479325151" w:history="1">
        <w:r w:rsidRPr="00FF0210">
          <w:rPr>
            <w:rStyle w:val="af1"/>
            <w:rFonts w:ascii="Times New Roman" w:hAnsi="Times New Roman"/>
            <w:noProof/>
            <w:sz w:val="24"/>
            <w:szCs w:val="24"/>
          </w:rPr>
          <w:t>Illustration 1.1 Tool marks caused by multiple-level cutting</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_Toc479325151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10</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2" w:history="1">
        <w:r w:rsidRPr="00FF0210">
          <w:rPr>
            <w:rStyle w:val="af1"/>
            <w:rFonts w:ascii="Times New Roman" w:hAnsi="Times New Roman"/>
            <w:noProof/>
            <w:sz w:val="24"/>
            <w:szCs w:val="24"/>
          </w:rPr>
          <w:t>Illustration 1.2 Contrast of processed surface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_Toc479325152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11</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3" w:history="1">
        <w:r w:rsidRPr="00FF0210">
          <w:rPr>
            <w:rStyle w:val="af1"/>
            <w:rFonts w:ascii="Times New Roman" w:hAnsi="Times New Roman"/>
            <w:noProof/>
            <w:sz w:val="24"/>
            <w:szCs w:val="24"/>
          </w:rPr>
          <w:t>Illustration 1.2 Contrast of processed bottom</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_Toc479325153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12</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4" w:history="1">
        <w:r w:rsidRPr="00FF0210">
          <w:rPr>
            <w:rStyle w:val="af1"/>
            <w:rFonts w:ascii="Times New Roman" w:hAnsi="Times New Roman"/>
            <w:noProof/>
            <w:sz w:val="24"/>
            <w:szCs w:val="24"/>
          </w:rPr>
          <w:t>Illustration 2.1 Different combination of supports for different processing position</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_Toc479325154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21</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5" w:history="1">
        <w:r w:rsidRPr="00FF0210">
          <w:rPr>
            <w:rStyle w:val="af1"/>
            <w:rFonts w:ascii="Times New Roman" w:hAnsi="Times New Roman"/>
            <w:noProof/>
            <w:sz w:val="24"/>
            <w:szCs w:val="24"/>
          </w:rPr>
          <w:t>Illustration 3.1 Blank with location holes</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_Toc479325155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24</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6" w:history="1">
        <w:r w:rsidRPr="00FF0210">
          <w:rPr>
            <w:rStyle w:val="af1"/>
            <w:rFonts w:ascii="Times New Roman" w:hAnsi="Times New Roman"/>
            <w:noProof/>
            <w:sz w:val="24"/>
            <w:szCs w:val="24"/>
          </w:rPr>
          <w:t>Illustration 3.2 Contrast of processing effect on slope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_Toc479325156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26</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7" w:history="1">
        <w:r w:rsidRPr="00FF0210">
          <w:rPr>
            <w:rStyle w:val="af1"/>
            <w:rFonts w:ascii="Times New Roman" w:hAnsi="Times New Roman"/>
            <w:noProof/>
            <w:sz w:val="24"/>
            <w:szCs w:val="24"/>
          </w:rPr>
          <w:t>Illustration 3.3 Contrast of blending</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_Toc479325157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28</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8" w:history="1">
        <w:r w:rsidRPr="00FF0210">
          <w:rPr>
            <w:rStyle w:val="af1"/>
            <w:rFonts w:ascii="Times New Roman" w:hAnsi="Times New Roman"/>
            <w:noProof/>
            <w:sz w:val="24"/>
            <w:szCs w:val="24"/>
          </w:rPr>
          <w:t>Illustration 3.4 Grab part of the blank to make room for processing slots</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_Toc479325158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29</w:t>
        </w:r>
        <w:r w:rsidRPr="00FF0210">
          <w:rPr>
            <w:rFonts w:ascii="Times New Roman" w:hAnsi="Times New Roman"/>
            <w:noProof/>
            <w:webHidden/>
            <w:sz w:val="24"/>
            <w:szCs w:val="24"/>
          </w:rPr>
          <w:fldChar w:fldCharType="end"/>
        </w:r>
      </w:hyperlink>
    </w:p>
    <w:p w:rsidR="00FF0210" w:rsidRPr="00FF0210" w:rsidRDefault="00FF0210" w:rsidP="00FF0210">
      <w:pPr>
        <w:pStyle w:val="11"/>
        <w:tabs>
          <w:tab w:val="right" w:leader="dot" w:pos="8301"/>
        </w:tabs>
        <w:rPr>
          <w:rFonts w:ascii="Times New Roman" w:hAnsi="Times New Roman"/>
          <w:noProof/>
          <w:kern w:val="2"/>
          <w:sz w:val="24"/>
          <w:szCs w:val="24"/>
        </w:rPr>
      </w:pPr>
      <w:hyperlink w:anchor="_Toc479325159" w:history="1">
        <w:r w:rsidRPr="00FF0210">
          <w:rPr>
            <w:rStyle w:val="af1"/>
            <w:rFonts w:ascii="Times New Roman" w:hAnsi="Times New Roman"/>
            <w:noProof/>
            <w:sz w:val="24"/>
            <w:szCs w:val="24"/>
          </w:rPr>
          <w:t>Illustration 3.5 Use 82-degree screws to fix blank on the plate</w:t>
        </w:r>
        <w:r w:rsidRPr="00FF0210">
          <w:rPr>
            <w:rFonts w:ascii="Times New Roman" w:hAnsi="Times New Roman"/>
            <w:noProof/>
            <w:webHidden/>
            <w:sz w:val="24"/>
            <w:szCs w:val="24"/>
          </w:rPr>
          <w:tab/>
        </w:r>
        <w:r w:rsidRPr="00FF0210">
          <w:rPr>
            <w:rFonts w:ascii="Times New Roman" w:hAnsi="Times New Roman"/>
            <w:noProof/>
            <w:webHidden/>
            <w:sz w:val="24"/>
            <w:szCs w:val="24"/>
          </w:rPr>
          <w:fldChar w:fldCharType="begin"/>
        </w:r>
        <w:r w:rsidRPr="00FF0210">
          <w:rPr>
            <w:rFonts w:ascii="Times New Roman" w:hAnsi="Times New Roman"/>
            <w:noProof/>
            <w:webHidden/>
            <w:sz w:val="24"/>
            <w:szCs w:val="24"/>
          </w:rPr>
          <w:instrText xml:space="preserve"> PAGEREF _Toc479325159 \h </w:instrText>
        </w:r>
        <w:r w:rsidRPr="00FF0210">
          <w:rPr>
            <w:rFonts w:ascii="Times New Roman" w:hAnsi="Times New Roman"/>
            <w:noProof/>
            <w:webHidden/>
            <w:sz w:val="24"/>
            <w:szCs w:val="24"/>
          </w:rPr>
        </w:r>
        <w:r w:rsidRPr="00FF0210">
          <w:rPr>
            <w:rFonts w:ascii="Times New Roman" w:hAnsi="Times New Roman"/>
            <w:noProof/>
            <w:webHidden/>
            <w:sz w:val="24"/>
            <w:szCs w:val="24"/>
          </w:rPr>
          <w:fldChar w:fldCharType="separate"/>
        </w:r>
        <w:r w:rsidR="00833E91">
          <w:rPr>
            <w:rFonts w:ascii="Times New Roman" w:hAnsi="Times New Roman"/>
            <w:noProof/>
            <w:webHidden/>
            <w:sz w:val="24"/>
            <w:szCs w:val="24"/>
          </w:rPr>
          <w:t>30</w:t>
        </w:r>
        <w:r w:rsidRPr="00FF0210">
          <w:rPr>
            <w:rFonts w:ascii="Times New Roman" w:hAnsi="Times New Roman"/>
            <w:noProof/>
            <w:webHidden/>
            <w:sz w:val="24"/>
            <w:szCs w:val="24"/>
          </w:rPr>
          <w:fldChar w:fldCharType="end"/>
        </w:r>
      </w:hyperlink>
    </w:p>
    <w:p w:rsidR="00FF0210" w:rsidRPr="00FF0210" w:rsidRDefault="00FF0210" w:rsidP="00FF0210">
      <w:pPr>
        <w:pStyle w:val="a1"/>
        <w:spacing w:line="259" w:lineRule="auto"/>
        <w:jc w:val="both"/>
        <w:rPr>
          <w:rFonts w:eastAsiaTheme="minorEastAsia" w:hint="eastAsia"/>
        </w:rPr>
      </w:pPr>
      <w:r w:rsidRPr="00FF0210">
        <w:rPr>
          <w:rFonts w:eastAsiaTheme="minorEastAsia"/>
          <w:sz w:val="24"/>
          <w:szCs w:val="24"/>
        </w:rPr>
        <w:fldChar w:fldCharType="end"/>
      </w: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FF0210" w:rsidRDefault="00FF0210" w:rsidP="00705AA0">
      <w:pPr>
        <w:pStyle w:val="1"/>
      </w:pPr>
    </w:p>
    <w:p w:rsidR="00BB459D" w:rsidRPr="00705AA0" w:rsidRDefault="00EE7141" w:rsidP="00705AA0">
      <w:pPr>
        <w:pStyle w:val="1"/>
        <w:rPr>
          <w:rFonts w:hint="eastAsia"/>
        </w:rPr>
      </w:pPr>
      <w:r w:rsidRPr="00705AA0">
        <w:rPr>
          <w:rFonts w:hint="eastAsia"/>
        </w:rPr>
        <w:lastRenderedPageBreak/>
        <w:t>Abstract</w:t>
      </w:r>
      <w:bookmarkEnd w:id="0"/>
    </w:p>
    <w:p w:rsidR="00BB459D" w:rsidRPr="008B7A52" w:rsidRDefault="00FD21F6" w:rsidP="00E42294">
      <w:pPr>
        <w:spacing w:line="480" w:lineRule="auto"/>
        <w:rPr>
          <w:rFonts w:ascii="Times New Roman" w:hAnsi="Times New Roman" w:cs="Times New Roman" w:hint="eastAsia"/>
          <w:szCs w:val="24"/>
        </w:rPr>
      </w:pPr>
      <w:r>
        <w:rPr>
          <w:rFonts w:ascii="Times New Roman" w:hAnsi="Times New Roman" w:cs="Times New Roman"/>
          <w:szCs w:val="24"/>
        </w:rPr>
        <w:t xml:space="preserve">Nowadays CAD/CAM/CNC have been widely applied to all fields of manufacturing and production. With the help of them, ideas and designs can be brought to reality. </w:t>
      </w:r>
      <w:r w:rsidRPr="00FD21F6">
        <w:rPr>
          <w:rFonts w:ascii="Times New Roman" w:hAnsi="Times New Roman" w:cs="Times New Roman"/>
          <w:szCs w:val="24"/>
        </w:rPr>
        <w:t xml:space="preserve"> </w:t>
      </w:r>
      <w:r>
        <w:rPr>
          <w:rFonts w:ascii="Times New Roman" w:hAnsi="Times New Roman" w:cs="Times New Roman"/>
          <w:szCs w:val="24"/>
        </w:rPr>
        <w:t xml:space="preserve">The author has joined a project of designing skis with new </w:t>
      </w:r>
      <w:r w:rsidR="00F54D0C">
        <w:rPr>
          <w:rFonts w:ascii="Times New Roman" w:hAnsi="Times New Roman" w:cs="Times New Roman"/>
          <w:szCs w:val="24"/>
        </w:rPr>
        <w:t>structural concepts and is primarily responsible for manufacturing parts.</w:t>
      </w:r>
      <w:r w:rsidRPr="00FD21F6">
        <w:rPr>
          <w:rFonts w:ascii="Times New Roman" w:hAnsi="Times New Roman" w:cs="Times New Roman"/>
          <w:szCs w:val="24"/>
        </w:rPr>
        <w:t xml:space="preserve"> </w:t>
      </w:r>
      <w:r w:rsidR="00F54D0C">
        <w:rPr>
          <w:rFonts w:ascii="Times New Roman" w:hAnsi="Times New Roman" w:cs="Times New Roman"/>
          <w:szCs w:val="24"/>
        </w:rPr>
        <w:t xml:space="preserve">This thesis states the whole design procedures of manufacturing three kinds of complex parts. Starting with analyzing models, for different parts, </w:t>
      </w:r>
      <w:r w:rsidR="00933684">
        <w:rPr>
          <w:rFonts w:ascii="Times New Roman" w:hAnsi="Times New Roman" w:cs="Times New Roman"/>
          <w:szCs w:val="24"/>
        </w:rPr>
        <w:t>multiple relevant processing plans are designed and G codes are generated with the help of CAM software. By practically metalworking and operating CNC machines, original</w:t>
      </w:r>
      <w:r w:rsidR="00933684">
        <w:rPr>
          <w:rFonts w:ascii="Times New Roman" w:hAnsi="Times New Roman" w:cs="Times New Roman" w:hint="eastAsia"/>
          <w:szCs w:val="24"/>
        </w:rPr>
        <w:t xml:space="preserve"> plans are </w:t>
      </w:r>
      <w:r w:rsidR="00933684">
        <w:rPr>
          <w:rFonts w:ascii="Times New Roman" w:hAnsi="Times New Roman" w:cs="Times New Roman"/>
          <w:szCs w:val="24"/>
        </w:rPr>
        <w:t xml:space="preserve">improved, even overturned until appropriate machining routes including accurate fixture solutions are achieved, which </w:t>
      </w:r>
      <w:r w:rsidR="00E57FC2">
        <w:rPr>
          <w:rFonts w:ascii="Times New Roman" w:hAnsi="Times New Roman" w:cs="Times New Roman"/>
          <w:szCs w:val="24"/>
        </w:rPr>
        <w:t>play</w:t>
      </w:r>
      <w:r w:rsidR="00933684">
        <w:rPr>
          <w:rFonts w:ascii="Times New Roman" w:hAnsi="Times New Roman" w:cs="Times New Roman"/>
          <w:szCs w:val="24"/>
        </w:rPr>
        <w:t xml:space="preserve"> a referential role in </w:t>
      </w:r>
      <w:r w:rsidR="00E57FC2">
        <w:rPr>
          <w:rFonts w:ascii="Times New Roman" w:hAnsi="Times New Roman" w:cs="Times New Roman"/>
          <w:szCs w:val="24"/>
        </w:rPr>
        <w:t>mass production in the future.</w:t>
      </w: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BB459D" w:rsidRPr="008B7A52" w:rsidRDefault="00BB459D" w:rsidP="00E42294">
      <w:pPr>
        <w:spacing w:line="480" w:lineRule="auto"/>
        <w:rPr>
          <w:rFonts w:ascii="Times New Roman" w:hAnsi="Times New Roman" w:cs="Times New Roman"/>
          <w:szCs w:val="24"/>
        </w:rPr>
      </w:pPr>
    </w:p>
    <w:p w:rsidR="00741265" w:rsidRPr="0032015D" w:rsidRDefault="006A481D" w:rsidP="00705AA0">
      <w:pPr>
        <w:pStyle w:val="1"/>
      </w:pPr>
      <w:bookmarkStart w:id="1" w:name="_Toc479324658"/>
      <w:r w:rsidRPr="0032015D">
        <w:lastRenderedPageBreak/>
        <w:t xml:space="preserve">Part 1: </w:t>
      </w:r>
      <w:r w:rsidR="00CA18B2" w:rsidRPr="0032015D">
        <w:t>Ss02rafA</w:t>
      </w:r>
      <w:bookmarkEnd w:id="1"/>
    </w:p>
    <w:p w:rsidR="00CA18B2" w:rsidRPr="00705AA0" w:rsidRDefault="00BB459D" w:rsidP="00705AA0">
      <w:pPr>
        <w:pStyle w:val="a"/>
      </w:pPr>
      <w:r w:rsidRPr="00705AA0">
        <w:t>Structural analysis</w:t>
      </w:r>
    </w:p>
    <w:p w:rsidR="006A481D" w:rsidRPr="008B7A52" w:rsidRDefault="006A481D" w:rsidP="00E42294">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drawing>
          <wp:inline distT="0" distB="0" distL="0" distR="0">
            <wp:extent cx="4290695" cy="26681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406224012.png"/>
                    <pic:cNvPicPr/>
                  </pic:nvPicPr>
                  <pic:blipFill>
                    <a:blip r:embed="rId9">
                      <a:extLst>
                        <a:ext uri="{28A0092B-C50C-407E-A947-70E740481C1C}">
                          <a14:useLocalDpi xmlns:a14="http://schemas.microsoft.com/office/drawing/2010/main" val="0"/>
                        </a:ext>
                      </a:extLst>
                    </a:blip>
                    <a:stretch>
                      <a:fillRect/>
                    </a:stretch>
                  </pic:blipFill>
                  <pic:spPr>
                    <a:xfrm>
                      <a:off x="0" y="0"/>
                      <a:ext cx="4310688" cy="2680556"/>
                    </a:xfrm>
                    <a:prstGeom prst="rect">
                      <a:avLst/>
                    </a:prstGeom>
                  </pic:spPr>
                </pic:pic>
              </a:graphicData>
            </a:graphic>
          </wp:inline>
        </w:drawing>
      </w:r>
    </w:p>
    <w:p w:rsidR="006A481D" w:rsidRPr="008B7A52" w:rsidRDefault="006A481D" w:rsidP="00FF0210">
      <w:pPr>
        <w:pStyle w:val="5"/>
      </w:pPr>
      <w:bookmarkStart w:id="2" w:name="_Toc479324388"/>
      <w:bookmarkStart w:id="3" w:name="_Toc479324814"/>
      <w:bookmarkStart w:id="4" w:name="_Toc479324918"/>
      <w:r w:rsidRPr="00F03CA1">
        <w:rPr>
          <w:rStyle w:val="50"/>
        </w:rPr>
        <w:t>Drawing 1.1 Three-view drawing of model “Ss02rafA</w:t>
      </w:r>
      <w:bookmarkEnd w:id="2"/>
      <w:r w:rsidRPr="008B7A52">
        <w:t>”</w:t>
      </w:r>
      <w:bookmarkEnd w:id="3"/>
      <w:bookmarkEnd w:id="4"/>
    </w:p>
    <w:p w:rsidR="001C6A95" w:rsidRPr="008B7A52" w:rsidRDefault="006E45CB"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The CNC </w:t>
      </w:r>
      <w:r w:rsidR="00501C76" w:rsidRPr="008B7A52">
        <w:rPr>
          <w:rFonts w:ascii="Times New Roman" w:hAnsi="Times New Roman" w:cs="Times New Roman"/>
          <w:szCs w:val="24"/>
        </w:rPr>
        <w:t xml:space="preserve">for machining, HAAS DT-1, is a vertical machining center with three degree-of-freedom, which means that for such 3D part, at one time only part </w:t>
      </w:r>
      <w:r w:rsidR="00E878CA" w:rsidRPr="008B7A52">
        <w:rPr>
          <w:rFonts w:ascii="Times New Roman" w:hAnsi="Times New Roman" w:cs="Times New Roman"/>
          <w:szCs w:val="24"/>
        </w:rPr>
        <w:t>of its surface can be machined.</w:t>
      </w:r>
      <w:r w:rsidR="000B721E" w:rsidRPr="008B7A52">
        <w:rPr>
          <w:rFonts w:ascii="Times New Roman" w:hAnsi="Times New Roman" w:cs="Times New Roman"/>
          <w:szCs w:val="24"/>
        </w:rPr>
        <w:t xml:space="preserve"> According to the shape of this part, it can be divided into four </w:t>
      </w:r>
      <w:r w:rsidR="00AD2D7A" w:rsidRPr="008B7A52">
        <w:rPr>
          <w:rFonts w:ascii="Times New Roman" w:hAnsi="Times New Roman" w:cs="Times New Roman"/>
          <w:szCs w:val="24"/>
        </w:rPr>
        <w:t>position</w:t>
      </w:r>
      <w:r w:rsidR="000B721E" w:rsidRPr="008B7A52">
        <w:rPr>
          <w:rFonts w:ascii="Times New Roman" w:hAnsi="Times New Roman" w:cs="Times New Roman"/>
          <w:szCs w:val="24"/>
        </w:rPr>
        <w:t>s, which are named as “top”, “bottom”, “side 1” and “side 2”.</w:t>
      </w:r>
      <w:r w:rsidR="00D56546" w:rsidRPr="008B7A52">
        <w:rPr>
          <w:rFonts w:ascii="Times New Roman" w:hAnsi="Times New Roman" w:cs="Times New Roman"/>
          <w:szCs w:val="24"/>
        </w:rPr>
        <w:t xml:space="preserve"> </w:t>
      </w:r>
    </w:p>
    <w:p w:rsidR="00E42294" w:rsidRPr="008B7A52" w:rsidRDefault="001C6A95" w:rsidP="00F464C4">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color w:val="FF0000"/>
          <w:szCs w:val="24"/>
        </w:rPr>
        <w:drawing>
          <wp:inline distT="0" distB="0" distL="0" distR="0">
            <wp:extent cx="4459280" cy="238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04062258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4086" cy="2397735"/>
                    </a:xfrm>
                    <a:prstGeom prst="rect">
                      <a:avLst/>
                    </a:prstGeom>
                  </pic:spPr>
                </pic:pic>
              </a:graphicData>
            </a:graphic>
          </wp:inline>
        </w:drawing>
      </w:r>
    </w:p>
    <w:p w:rsidR="00D56546" w:rsidRPr="00FF0210" w:rsidRDefault="00E42294" w:rsidP="00FF0210">
      <w:pPr>
        <w:pStyle w:val="a2"/>
      </w:pPr>
      <w:bookmarkStart w:id="5" w:name="_Toc479324389"/>
      <w:bookmarkStart w:id="6" w:name="_Toc479324815"/>
      <w:bookmarkStart w:id="7" w:name="_Toc479324919"/>
      <w:r w:rsidRPr="00FF0210">
        <w:rPr>
          <w:rStyle w:val="50"/>
        </w:rPr>
        <w:t>Drawing 1.2 Four positions for multiple steps of processing</w:t>
      </w:r>
      <w:bookmarkEnd w:id="7"/>
      <w:r w:rsidRPr="00FF0210">
        <w:t xml:space="preserve"> (note that their names</w:t>
      </w:r>
      <w:r w:rsidR="00141564" w:rsidRPr="00FF0210">
        <w:t xml:space="preserve"> are</w:t>
      </w:r>
      <w:bookmarkEnd w:id="5"/>
      <w:bookmarkEnd w:id="6"/>
    </w:p>
    <w:p w:rsidR="00E42294" w:rsidRPr="00FF0210" w:rsidRDefault="00E42294" w:rsidP="00FF0210">
      <w:pPr>
        <w:pStyle w:val="a2"/>
      </w:pPr>
      <w:bookmarkStart w:id="8" w:name="_Toc479324390"/>
      <w:bookmarkStart w:id="9" w:name="_Toc479324816"/>
      <w:r w:rsidRPr="00FF0210">
        <w:t>different from them of views)</w:t>
      </w:r>
      <w:bookmarkEnd w:id="8"/>
      <w:bookmarkEnd w:id="9"/>
    </w:p>
    <w:p w:rsidR="0095429A" w:rsidRPr="008B7A52" w:rsidRDefault="0095429A"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lastRenderedPageBreak/>
        <w:t xml:space="preserve">Most areas on this part are planes and vertical walls, </w:t>
      </w:r>
      <w:r w:rsidR="00103B34" w:rsidRPr="008B7A52">
        <w:rPr>
          <w:rFonts w:ascii="Times New Roman" w:hAnsi="Times New Roman" w:cs="Times New Roman"/>
          <w:szCs w:val="24"/>
        </w:rPr>
        <w:t>so</w:t>
      </w:r>
      <w:r w:rsidR="00AD2D7A" w:rsidRPr="008B7A52">
        <w:rPr>
          <w:rFonts w:ascii="Times New Roman" w:hAnsi="Times New Roman" w:cs="Times New Roman"/>
          <w:szCs w:val="24"/>
        </w:rPr>
        <w:t xml:space="preserve"> to use end mills would be the priority selection.</w:t>
      </w:r>
    </w:p>
    <w:p w:rsidR="00141564" w:rsidRPr="008B7A52" w:rsidRDefault="00141564" w:rsidP="00E42294">
      <w:pPr>
        <w:pStyle w:val="a6"/>
        <w:spacing w:line="480" w:lineRule="auto"/>
        <w:ind w:firstLineChars="0" w:firstLine="0"/>
        <w:rPr>
          <w:rFonts w:ascii="Times New Roman" w:hAnsi="Times New Roman" w:cs="Times New Roman"/>
          <w:szCs w:val="24"/>
        </w:rPr>
      </w:pPr>
    </w:p>
    <w:p w:rsidR="00013D16" w:rsidRPr="008B7A52" w:rsidRDefault="0095429A" w:rsidP="00705AA0">
      <w:pPr>
        <w:pStyle w:val="20"/>
      </w:pPr>
      <w:bookmarkStart w:id="10" w:name="_Toc479324659"/>
      <w:r w:rsidRPr="008B7A52">
        <w:t>Determine the blank</w:t>
      </w:r>
      <w:bookmarkEnd w:id="10"/>
    </w:p>
    <w:p w:rsidR="001A559D" w:rsidRPr="008B7A52" w:rsidRDefault="002809A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As required, the material for making this part should be Aluminum 7075 (for the first </w:t>
      </w:r>
      <w:r w:rsidR="00141564" w:rsidRPr="008B7A52">
        <w:rPr>
          <w:rFonts w:ascii="Times New Roman" w:hAnsi="Times New Roman" w:cs="Times New Roman"/>
          <w:szCs w:val="24"/>
        </w:rPr>
        <w:t>time of CNC operation I chose Aluminum 6061 for</w:t>
      </w:r>
      <w:r w:rsidRPr="008B7A52">
        <w:rPr>
          <w:rFonts w:ascii="Times New Roman" w:hAnsi="Times New Roman" w:cs="Times New Roman"/>
          <w:szCs w:val="24"/>
        </w:rPr>
        <w:t xml:space="preserve"> test</w:t>
      </w:r>
      <w:r w:rsidR="00141564" w:rsidRPr="008B7A52">
        <w:rPr>
          <w:rFonts w:ascii="Times New Roman" w:hAnsi="Times New Roman" w:cs="Times New Roman"/>
          <w:szCs w:val="24"/>
        </w:rPr>
        <w:t>ing</w:t>
      </w:r>
      <w:r w:rsidRPr="008B7A52">
        <w:rPr>
          <w:rFonts w:ascii="Times New Roman" w:hAnsi="Times New Roman" w:cs="Times New Roman"/>
          <w:szCs w:val="24"/>
        </w:rPr>
        <w:t xml:space="preserve">). A cuboid block with the size of </w:t>
      </w:r>
      <w:r w:rsidR="007A6F35" w:rsidRPr="008B7A52">
        <w:rPr>
          <w:rFonts w:ascii="Times New Roman" w:hAnsi="Times New Roman" w:cs="Times New Roman"/>
          <w:szCs w:val="24"/>
        </w:rPr>
        <w:t>165mm</w:t>
      </w:r>
      <w:r w:rsidR="00C172C5" w:rsidRPr="008B7A52">
        <w:rPr>
          <w:rFonts w:ascii="Times New Roman" w:hAnsi="Times New Roman" w:cs="Times New Roman"/>
          <w:szCs w:val="24"/>
        </w:rPr>
        <w:t xml:space="preserve"> </w:t>
      </w:r>
      <w:r w:rsidR="007A6F35" w:rsidRPr="008B7A52">
        <w:rPr>
          <w:rFonts w:ascii="Times New Roman" w:hAnsi="Times New Roman" w:cs="Times New Roman"/>
          <w:szCs w:val="24"/>
        </w:rPr>
        <w:t xml:space="preserve">(6.5 </w:t>
      </w:r>
      <w:r w:rsidR="00422283" w:rsidRPr="008B7A52">
        <w:rPr>
          <w:rFonts w:ascii="Times New Roman" w:hAnsi="Times New Roman" w:cs="Times New Roman"/>
          <w:szCs w:val="24"/>
        </w:rPr>
        <w:t>inches) ×</w:t>
      </w:r>
      <w:r w:rsidR="007A6F35" w:rsidRPr="008B7A52">
        <w:rPr>
          <w:rFonts w:ascii="Times New Roman" w:hAnsi="Times New Roman" w:cs="Times New Roman"/>
          <w:szCs w:val="24"/>
        </w:rPr>
        <w:t xml:space="preserve">38mm (1.5 </w:t>
      </w:r>
      <w:r w:rsidR="00F464C4" w:rsidRPr="008B7A52">
        <w:rPr>
          <w:rFonts w:ascii="Times New Roman" w:hAnsi="Times New Roman" w:cs="Times New Roman"/>
          <w:szCs w:val="24"/>
        </w:rPr>
        <w:t>inches) ×</w:t>
      </w:r>
      <w:r w:rsidR="007A6F35" w:rsidRPr="008B7A52">
        <w:rPr>
          <w:rFonts w:ascii="Times New Roman" w:hAnsi="Times New Roman" w:cs="Times New Roman"/>
          <w:szCs w:val="24"/>
        </w:rPr>
        <w:t xml:space="preserve">40mm (1.6 inches) is appropriate. The length and width </w:t>
      </w:r>
      <w:r w:rsidR="001A559D" w:rsidRPr="008B7A52">
        <w:rPr>
          <w:rFonts w:ascii="Times New Roman" w:hAnsi="Times New Roman" w:cs="Times New Roman"/>
          <w:szCs w:val="24"/>
        </w:rPr>
        <w:t xml:space="preserve">is 0.1~0.2 inches longer that the exact size of the part, which can leave enough allowance for </w:t>
      </w:r>
      <w:r w:rsidR="00141564" w:rsidRPr="008B7A52">
        <w:rPr>
          <w:rFonts w:ascii="Times New Roman" w:hAnsi="Times New Roman" w:cs="Times New Roman"/>
          <w:szCs w:val="24"/>
        </w:rPr>
        <w:t>milling</w:t>
      </w:r>
      <w:r w:rsidR="001A559D" w:rsidRPr="008B7A52">
        <w:rPr>
          <w:rFonts w:ascii="Times New Roman" w:hAnsi="Times New Roman" w:cs="Times New Roman"/>
          <w:szCs w:val="24"/>
        </w:rPr>
        <w:t xml:space="preserve"> the profile, and the height is just the exact size since the top and bottom surfaces are flat and </w:t>
      </w:r>
      <w:r w:rsidR="00141564" w:rsidRPr="008B7A52">
        <w:rPr>
          <w:rFonts w:ascii="Times New Roman" w:hAnsi="Times New Roman" w:cs="Times New Roman"/>
          <w:szCs w:val="24"/>
        </w:rPr>
        <w:t>no more processing is needed after finish-</w:t>
      </w:r>
      <w:r w:rsidR="001A559D" w:rsidRPr="008B7A52">
        <w:rPr>
          <w:rFonts w:ascii="Times New Roman" w:hAnsi="Times New Roman" w:cs="Times New Roman"/>
          <w:szCs w:val="24"/>
        </w:rPr>
        <w:t>milling.</w:t>
      </w:r>
    </w:p>
    <w:p w:rsidR="00141564" w:rsidRPr="008B7A52" w:rsidRDefault="00141564" w:rsidP="00E42294">
      <w:pPr>
        <w:pStyle w:val="a6"/>
        <w:spacing w:line="480" w:lineRule="auto"/>
        <w:ind w:firstLineChars="0" w:firstLine="0"/>
        <w:rPr>
          <w:rFonts w:ascii="Times New Roman" w:hAnsi="Times New Roman" w:cs="Times New Roman"/>
          <w:szCs w:val="24"/>
        </w:rPr>
      </w:pPr>
    </w:p>
    <w:p w:rsidR="00013D16" w:rsidRPr="008B7A52" w:rsidRDefault="00141564" w:rsidP="00705AA0">
      <w:pPr>
        <w:pStyle w:val="20"/>
      </w:pPr>
      <w:bookmarkStart w:id="11" w:name="_Toc479324660"/>
      <w:r w:rsidRPr="008B7A52">
        <w:t>Determine main processing</w:t>
      </w:r>
      <w:r w:rsidR="00013D16" w:rsidRPr="008B7A52">
        <w:t xml:space="preserve"> route</w:t>
      </w:r>
      <w:bookmarkEnd w:id="11"/>
      <w:r w:rsidR="00013D16" w:rsidRPr="008B7A52">
        <w:t xml:space="preserve"> </w:t>
      </w:r>
    </w:p>
    <w:p w:rsidR="00A7177C" w:rsidRPr="008B7A52" w:rsidRDefault="00013D16" w:rsidP="00A7177C">
      <w:pPr>
        <w:spacing w:line="480" w:lineRule="auto"/>
        <w:rPr>
          <w:rFonts w:ascii="Times New Roman" w:hAnsi="Times New Roman" w:cs="Times New Roman"/>
          <w:szCs w:val="24"/>
        </w:rPr>
      </w:pPr>
      <w:r w:rsidRPr="008B7A52">
        <w:rPr>
          <w:rFonts w:ascii="Times New Roman" w:hAnsi="Times New Roman" w:cs="Times New Roman"/>
          <w:szCs w:val="24"/>
        </w:rPr>
        <w:t xml:space="preserve">The very first processing work should be </w:t>
      </w:r>
      <w:r w:rsidR="00A7177C" w:rsidRPr="008B7A52">
        <w:rPr>
          <w:rFonts w:ascii="Times New Roman" w:hAnsi="Times New Roman" w:cs="Times New Roman"/>
          <w:szCs w:val="24"/>
        </w:rPr>
        <w:t>that drill holes in the location of Φ8mm holes. Relative positions of centers of Φ8mm holes need to be measured from CAD model. Diameters of holes should be smaller than the required size. The allowance will be cut off in the final operation.</w:t>
      </w:r>
    </w:p>
    <w:p w:rsidR="00F31EBF" w:rsidRPr="008B7A52" w:rsidRDefault="00F31EBF" w:rsidP="00A7177C">
      <w:pPr>
        <w:spacing w:line="480" w:lineRule="auto"/>
        <w:rPr>
          <w:rFonts w:ascii="Times New Roman" w:hAnsi="Times New Roman" w:cs="Times New Roman"/>
          <w:szCs w:val="24"/>
        </w:rPr>
      </w:pPr>
    </w:p>
    <w:p w:rsidR="00013D16" w:rsidRPr="008B7A52" w:rsidRDefault="00A7177C" w:rsidP="00A7177C">
      <w:pPr>
        <w:spacing w:line="480" w:lineRule="auto"/>
        <w:rPr>
          <w:rFonts w:ascii="Times New Roman" w:hAnsi="Times New Roman" w:cs="Times New Roman"/>
          <w:szCs w:val="24"/>
        </w:rPr>
      </w:pPr>
      <w:r w:rsidRPr="008B7A52">
        <w:rPr>
          <w:rFonts w:ascii="Times New Roman" w:hAnsi="Times New Roman" w:cs="Times New Roman"/>
          <w:szCs w:val="24"/>
        </w:rPr>
        <w:t>Preparation: d</w:t>
      </w:r>
      <w:r w:rsidR="00141564" w:rsidRPr="008B7A52">
        <w:rPr>
          <w:rFonts w:ascii="Times New Roman" w:hAnsi="Times New Roman" w:cs="Times New Roman"/>
          <w:szCs w:val="24"/>
        </w:rPr>
        <w:t xml:space="preserve">rill two holes (spot drill and #3 drill) </w:t>
      </w:r>
    </w:p>
    <w:p w:rsidR="00013D16" w:rsidRPr="008B7A52" w:rsidRDefault="00013D16" w:rsidP="0014156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“Top”: </w:t>
      </w:r>
      <w:r w:rsidR="00141564" w:rsidRPr="008B7A52">
        <w:rPr>
          <w:rFonts w:ascii="Times New Roman" w:hAnsi="Times New Roman" w:cs="Times New Roman"/>
          <w:szCs w:val="24"/>
        </w:rPr>
        <w:t xml:space="preserve">cut and finish profile </w:t>
      </w:r>
      <w:r w:rsidRPr="008B7A52">
        <w:rPr>
          <w:rFonts w:ascii="Times New Roman" w:hAnsi="Times New Roman" w:cs="Times New Roman"/>
          <w:szCs w:val="24"/>
        </w:rPr>
        <w:t>(3/4-inch end mill</w:t>
      </w:r>
      <w:r w:rsidR="00141564" w:rsidRPr="008B7A52">
        <w:rPr>
          <w:rFonts w:ascii="Times New Roman" w:hAnsi="Times New Roman" w:cs="Times New Roman"/>
          <w:szCs w:val="24"/>
        </w:rPr>
        <w:t>) → mill triangle holes on top surface (1/4-inch end mill and 1/8-inch ball mill) → chamfer top surface (3/8-inch drill)</w:t>
      </w:r>
    </w:p>
    <w:p w:rsidR="00013D16" w:rsidRPr="008B7A52" w:rsidRDefault="00013D16" w:rsidP="0014156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“Bottom”: </w:t>
      </w:r>
      <w:r w:rsidR="00141564" w:rsidRPr="008B7A52">
        <w:rPr>
          <w:rFonts w:ascii="Times New Roman" w:hAnsi="Times New Roman" w:cs="Times New Roman"/>
          <w:szCs w:val="24"/>
        </w:rPr>
        <w:t xml:space="preserve">mill triangle holes on bottom surface (1/4-inch </w:t>
      </w:r>
      <w:r w:rsidRPr="008B7A52">
        <w:rPr>
          <w:rFonts w:ascii="Times New Roman" w:hAnsi="Times New Roman" w:cs="Times New Roman"/>
          <w:szCs w:val="24"/>
        </w:rPr>
        <w:t xml:space="preserve">end mill and 1/8-inch ball </w:t>
      </w:r>
      <w:r w:rsidRPr="008B7A52">
        <w:rPr>
          <w:rFonts w:ascii="Times New Roman" w:hAnsi="Times New Roman" w:cs="Times New Roman"/>
          <w:szCs w:val="24"/>
        </w:rPr>
        <w:lastRenderedPageBreak/>
        <w:t>mill</w:t>
      </w:r>
      <w:r w:rsidR="00141564" w:rsidRPr="008B7A52">
        <w:rPr>
          <w:rFonts w:ascii="Times New Roman" w:hAnsi="Times New Roman" w:cs="Times New Roman"/>
          <w:szCs w:val="24"/>
        </w:rPr>
        <w:t>) → chamfer bottom surface</w:t>
      </w:r>
      <w:r w:rsidRPr="008B7A52">
        <w:rPr>
          <w:rFonts w:ascii="Times New Roman" w:hAnsi="Times New Roman" w:cs="Times New Roman"/>
          <w:szCs w:val="24"/>
        </w:rPr>
        <w:t xml:space="preserve"> (3/8-inch drill)</w:t>
      </w:r>
    </w:p>
    <w:p w:rsidR="00013D16" w:rsidRPr="008B7A52" w:rsidRDefault="00013D16" w:rsidP="0014156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“Side 1”: </w:t>
      </w:r>
      <w:r w:rsidR="00141564" w:rsidRPr="008B7A52">
        <w:rPr>
          <w:rFonts w:ascii="Times New Roman" w:hAnsi="Times New Roman" w:cs="Times New Roman"/>
          <w:szCs w:val="24"/>
        </w:rPr>
        <w:t xml:space="preserve">mill triangle through-holes on side 1 and chamfer (1/4-inch end mill and 1/8-inch ball mill and 3/8-inch drill) → mill top half cylinder (1/4-inch </w:t>
      </w:r>
      <w:r w:rsidRPr="008B7A52">
        <w:rPr>
          <w:rFonts w:ascii="Times New Roman" w:hAnsi="Times New Roman" w:cs="Times New Roman"/>
          <w:szCs w:val="24"/>
        </w:rPr>
        <w:t>end mill and 1/8-inch ball mill</w:t>
      </w:r>
      <w:r w:rsidR="00141564" w:rsidRPr="008B7A52">
        <w:rPr>
          <w:rFonts w:ascii="Times New Roman" w:hAnsi="Times New Roman" w:cs="Times New Roman"/>
          <w:szCs w:val="24"/>
        </w:rPr>
        <w:t>) → mill arc slot (1/4-inch en</w:t>
      </w:r>
      <w:r w:rsidRPr="008B7A52">
        <w:rPr>
          <w:rFonts w:ascii="Times New Roman" w:hAnsi="Times New Roman" w:cs="Times New Roman"/>
          <w:szCs w:val="24"/>
        </w:rPr>
        <w:t>d mill and 1/8-inch ball mill)</w:t>
      </w:r>
    </w:p>
    <w:p w:rsidR="00141564" w:rsidRPr="008B7A52" w:rsidRDefault="00013D16" w:rsidP="0014156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“Side 2”: </w:t>
      </w:r>
      <w:r w:rsidR="00141564" w:rsidRPr="008B7A52">
        <w:rPr>
          <w:rFonts w:ascii="Times New Roman" w:hAnsi="Times New Roman" w:cs="Times New Roman"/>
          <w:szCs w:val="24"/>
        </w:rPr>
        <w:t xml:space="preserve">mill bottom half cylinder (1/4-inch </w:t>
      </w:r>
      <w:r w:rsidRPr="008B7A52">
        <w:rPr>
          <w:rFonts w:ascii="Times New Roman" w:hAnsi="Times New Roman" w:cs="Times New Roman"/>
          <w:szCs w:val="24"/>
        </w:rPr>
        <w:t>end mill and 1/8-inch ball mill</w:t>
      </w:r>
      <w:r w:rsidR="00141564" w:rsidRPr="008B7A52">
        <w:rPr>
          <w:rFonts w:ascii="Times New Roman" w:hAnsi="Times New Roman" w:cs="Times New Roman"/>
          <w:szCs w:val="24"/>
        </w:rPr>
        <w:t xml:space="preserve">) → chamfer the other side of triangle through-holes (3/8-inch drill) </w:t>
      </w:r>
    </w:p>
    <w:p w:rsidR="00F31EBF" w:rsidRPr="008B7A52" w:rsidRDefault="00F31EBF" w:rsidP="00141564">
      <w:pPr>
        <w:pStyle w:val="a6"/>
        <w:spacing w:line="480" w:lineRule="auto"/>
        <w:ind w:firstLineChars="0" w:firstLine="0"/>
        <w:rPr>
          <w:rFonts w:ascii="Times New Roman" w:hAnsi="Times New Roman" w:cs="Times New Roman"/>
          <w:szCs w:val="24"/>
        </w:rPr>
      </w:pPr>
    </w:p>
    <w:p w:rsidR="00141564" w:rsidRPr="008B7A52" w:rsidRDefault="00141564" w:rsidP="00705AA0">
      <w:pPr>
        <w:pStyle w:val="20"/>
      </w:pPr>
      <w:bookmarkStart w:id="12" w:name="_Toc479324661"/>
      <w:r w:rsidRPr="008B7A52">
        <w:t>Test and modification</w:t>
      </w:r>
      <w:bookmarkEnd w:id="12"/>
    </w:p>
    <w:p w:rsidR="00F31EBF" w:rsidRPr="008B7A52" w:rsidRDefault="00F31EBF" w:rsidP="00F31EBF">
      <w:pPr>
        <w:spacing w:line="480" w:lineRule="auto"/>
        <w:rPr>
          <w:rFonts w:ascii="Times New Roman" w:hAnsi="Times New Roman" w:cs="Times New Roman"/>
          <w:szCs w:val="24"/>
        </w:rPr>
      </w:pPr>
      <w:r w:rsidRPr="008B7A52">
        <w:rPr>
          <w:rFonts w:ascii="Times New Roman" w:hAnsi="Times New Roman" w:cs="Times New Roman"/>
          <w:szCs w:val="24"/>
        </w:rPr>
        <w:t>During operating CNC to test the preliminary processing plan, a variety of problems have occurred and it was necessary to modify the plan:</w:t>
      </w:r>
    </w:p>
    <w:p w:rsidR="00141564" w:rsidRPr="008B7A52" w:rsidRDefault="00141564" w:rsidP="00141564">
      <w:pPr>
        <w:pStyle w:val="a6"/>
        <w:numPr>
          <w:ilvl w:val="0"/>
          <w:numId w:val="3"/>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 xml:space="preserve">For the step “cut and finish profile”, when operating CNC for the first time, the profile of the part was not flat and smooth. Many levels of parallel lines could be seen along the part. </w:t>
      </w:r>
      <w:r w:rsidR="00F31EBF" w:rsidRPr="008B7A52">
        <w:rPr>
          <w:rFonts w:ascii="Times New Roman" w:hAnsi="Times New Roman" w:cs="Times New Roman"/>
          <w:szCs w:val="24"/>
        </w:rPr>
        <w:t>T</w:t>
      </w:r>
      <w:r w:rsidRPr="008B7A52">
        <w:rPr>
          <w:rFonts w:ascii="Times New Roman" w:hAnsi="Times New Roman" w:cs="Times New Roman"/>
          <w:szCs w:val="24"/>
        </w:rPr>
        <w:t>he 3/4-inch end mill cut the whole profile level by level, as a result, between two levels blending could not be definitely smooth, which can be seen from p</w:t>
      </w:r>
      <w:r w:rsidR="00F31EBF" w:rsidRPr="008B7A52">
        <w:rPr>
          <w:rFonts w:ascii="Times New Roman" w:hAnsi="Times New Roman" w:cs="Times New Roman"/>
          <w:szCs w:val="24"/>
        </w:rPr>
        <w:t>hotos</w:t>
      </w:r>
      <w:r w:rsidRPr="008B7A52">
        <w:rPr>
          <w:rFonts w:ascii="Times New Roman" w:hAnsi="Times New Roman" w:cs="Times New Roman"/>
          <w:szCs w:val="24"/>
        </w:rPr>
        <w:t xml:space="preserve"> below:</w:t>
      </w:r>
    </w:p>
    <w:p w:rsidR="00141564" w:rsidRPr="008B7A52" w:rsidRDefault="00141564" w:rsidP="00F31EBF">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drawing>
          <wp:inline distT="0" distB="0" distL="0" distR="0" wp14:anchorId="0A71F0AC" wp14:editId="502AB174">
            <wp:extent cx="4292181" cy="252745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0326_15034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3405" cy="2534066"/>
                    </a:xfrm>
                    <a:prstGeom prst="rect">
                      <a:avLst/>
                    </a:prstGeom>
                  </pic:spPr>
                </pic:pic>
              </a:graphicData>
            </a:graphic>
          </wp:inline>
        </w:drawing>
      </w:r>
    </w:p>
    <w:p w:rsidR="00141564" w:rsidRPr="00FF0210" w:rsidRDefault="00F31EBF" w:rsidP="00FF0210">
      <w:pPr>
        <w:pStyle w:val="6"/>
      </w:pPr>
      <w:bookmarkStart w:id="13" w:name="_Toc479325151"/>
      <w:r w:rsidRPr="00FF0210">
        <w:t>Illustration 1.1 Tool marks caused by multiple-level cutting</w:t>
      </w:r>
      <w:bookmarkEnd w:id="13"/>
    </w:p>
    <w:p w:rsidR="00141564" w:rsidRPr="008B7A52" w:rsidRDefault="00BE38BF" w:rsidP="0014156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lastRenderedPageBreak/>
        <w:t>The conflict is,</w:t>
      </w:r>
      <w:r w:rsidR="00141564" w:rsidRPr="008B7A52">
        <w:rPr>
          <w:rFonts w:ascii="Times New Roman" w:hAnsi="Times New Roman" w:cs="Times New Roman"/>
          <w:szCs w:val="24"/>
        </w:rPr>
        <w:t xml:space="preserve"> when cutting the block, </w:t>
      </w:r>
      <w:r w:rsidRPr="008B7A52">
        <w:rPr>
          <w:rFonts w:ascii="Times New Roman" w:hAnsi="Times New Roman" w:cs="Times New Roman"/>
          <w:szCs w:val="24"/>
        </w:rPr>
        <w:t>it is impossible for</w:t>
      </w:r>
      <w:r w:rsidR="00141564" w:rsidRPr="008B7A52">
        <w:rPr>
          <w:rFonts w:ascii="Times New Roman" w:hAnsi="Times New Roman" w:cs="Times New Roman"/>
          <w:szCs w:val="24"/>
        </w:rPr>
        <w:t xml:space="preserve"> </w:t>
      </w:r>
      <w:r w:rsidRPr="008B7A52">
        <w:rPr>
          <w:rFonts w:ascii="Times New Roman" w:hAnsi="Times New Roman" w:cs="Times New Roman"/>
          <w:szCs w:val="24"/>
        </w:rPr>
        <w:t>milling cutter</w:t>
      </w:r>
      <w:r w:rsidR="00141564" w:rsidRPr="008B7A52">
        <w:rPr>
          <w:rFonts w:ascii="Times New Roman" w:hAnsi="Times New Roman" w:cs="Times New Roman"/>
          <w:szCs w:val="24"/>
        </w:rPr>
        <w:t xml:space="preserve"> move for </w:t>
      </w:r>
      <w:r w:rsidRPr="008B7A52">
        <w:rPr>
          <w:rFonts w:ascii="Times New Roman" w:hAnsi="Times New Roman" w:cs="Times New Roman"/>
          <w:szCs w:val="24"/>
        </w:rPr>
        <w:t xml:space="preserve">only </w:t>
      </w:r>
      <w:r w:rsidR="00141564" w:rsidRPr="008B7A52">
        <w:rPr>
          <w:rFonts w:ascii="Times New Roman" w:hAnsi="Times New Roman" w:cs="Times New Roman"/>
          <w:szCs w:val="24"/>
        </w:rPr>
        <w:t xml:space="preserve">one loop </w:t>
      </w:r>
      <w:r w:rsidRPr="008B7A52">
        <w:rPr>
          <w:rFonts w:ascii="Times New Roman" w:hAnsi="Times New Roman" w:cs="Times New Roman"/>
          <w:szCs w:val="24"/>
        </w:rPr>
        <w:t>to get</w:t>
      </w:r>
      <w:r w:rsidR="00141564" w:rsidRPr="008B7A52">
        <w:rPr>
          <w:rFonts w:ascii="Times New Roman" w:hAnsi="Times New Roman" w:cs="Times New Roman"/>
          <w:szCs w:val="24"/>
        </w:rPr>
        <w:t xml:space="preserve"> a smooth surface, so it is necessary to let it cut material off by multiple levels to avoid being broken or breaking the block. After that, there will be no allowance for finishing. To solve this problem, a “tricky” method was adopted. When setting parameters in UG NX, I changed the diameter of end mill from 3/4 inches to 0.770 inches</w:t>
      </w:r>
      <w:r w:rsidRPr="008B7A52">
        <w:rPr>
          <w:rFonts w:ascii="Times New Roman" w:hAnsi="Times New Roman" w:cs="Times New Roman"/>
          <w:szCs w:val="24"/>
        </w:rPr>
        <w:t xml:space="preserve"> and generated G-code. </w:t>
      </w:r>
      <w:r w:rsidR="00141564" w:rsidRPr="008B7A52">
        <w:rPr>
          <w:rFonts w:ascii="Times New Roman" w:hAnsi="Times New Roman" w:cs="Times New Roman"/>
          <w:szCs w:val="24"/>
        </w:rPr>
        <w:t>However, I still used 3/4-inch end mill to mill the profile, so there would be allowance left after 3/4-inch end mill cut off most ma</w:t>
      </w:r>
      <w:r w:rsidRPr="008B7A52">
        <w:rPr>
          <w:rFonts w:ascii="Times New Roman" w:hAnsi="Times New Roman" w:cs="Times New Roman"/>
          <w:szCs w:val="24"/>
        </w:rPr>
        <w:t>terial. Then I let the same cutter</w:t>
      </w:r>
      <w:r w:rsidR="00141564" w:rsidRPr="008B7A52">
        <w:rPr>
          <w:rFonts w:ascii="Times New Roman" w:hAnsi="Times New Roman" w:cs="Times New Roman"/>
          <w:szCs w:val="24"/>
        </w:rPr>
        <w:t xml:space="preserve"> run again with the blade covering the whole profile (from top to bottom) to cut the rest material. As a result, the profile could be flat and smooth. </w:t>
      </w:r>
    </w:p>
    <w:p w:rsidR="00141564" w:rsidRPr="008B7A52" w:rsidRDefault="00141564" w:rsidP="00BE38BF">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drawing>
          <wp:inline distT="0" distB="0" distL="0" distR="0" wp14:anchorId="10E6871C" wp14:editId="76D9FA16">
            <wp:extent cx="3803650" cy="2399148"/>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326_1653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0061" cy="2409500"/>
                    </a:xfrm>
                    <a:prstGeom prst="rect">
                      <a:avLst/>
                    </a:prstGeom>
                  </pic:spPr>
                </pic:pic>
              </a:graphicData>
            </a:graphic>
          </wp:inline>
        </w:drawing>
      </w:r>
    </w:p>
    <w:p w:rsidR="00BE38BF" w:rsidRPr="008B7A52" w:rsidRDefault="00BE38BF" w:rsidP="00E51EB9">
      <w:pPr>
        <w:pStyle w:val="a2"/>
      </w:pPr>
      <w:bookmarkStart w:id="14" w:name="_Toc479325152"/>
      <w:r w:rsidRPr="00FF0210">
        <w:rPr>
          <w:rStyle w:val="60"/>
        </w:rPr>
        <w:t>Illustration 1.2 Contrast of processed surface</w:t>
      </w:r>
      <w:bookmarkEnd w:id="14"/>
      <w:r w:rsidRPr="00FF0210">
        <w:rPr>
          <w:rStyle w:val="60"/>
        </w:rPr>
        <w:t xml:space="preserve"> </w:t>
      </w:r>
      <w:r w:rsidRPr="008B7A52">
        <w:t xml:space="preserve">(Upside: “tricky” method not applied; </w:t>
      </w:r>
    </w:p>
    <w:p w:rsidR="00BE38BF" w:rsidRPr="008B7A52" w:rsidRDefault="00BE38BF" w:rsidP="00E51EB9">
      <w:pPr>
        <w:pStyle w:val="a2"/>
      </w:pPr>
      <w:r w:rsidRPr="008B7A52">
        <w:t>downside: “tricky” method applied)</w:t>
      </w:r>
    </w:p>
    <w:p w:rsidR="00141564" w:rsidRPr="008B7A52" w:rsidRDefault="00141564" w:rsidP="00141564">
      <w:pPr>
        <w:pStyle w:val="a6"/>
        <w:numPr>
          <w:ilvl w:val="0"/>
          <w:numId w:val="3"/>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 xml:space="preserve">There were triangle tool marks on the bottom of the triangle slots, which was resulted from using 1/8-inch ball mill to finish the bottom. To avoid this situation, I divided the bottom of slots into two area: let 1/8-inch ball mill just fillet the edge of the bottom and add an operation which is using 1/8-inch end mill to finish walls and floors of slots. For end mill and ball mill with the same diameter, the former is stronger than </w:t>
      </w:r>
      <w:r w:rsidRPr="008B7A52">
        <w:rPr>
          <w:rFonts w:ascii="Times New Roman" w:hAnsi="Times New Roman" w:cs="Times New Roman"/>
          <w:szCs w:val="24"/>
        </w:rPr>
        <w:lastRenderedPageBreak/>
        <w:t>the latter, so in the following process, end mills should be used more often for cutting off most material and ball mills are only chosen for final steps such as filleting or contour area milling. This will be not only efficient but also reduce the risk of breaking tools.</w:t>
      </w:r>
    </w:p>
    <w:p w:rsidR="00141564" w:rsidRPr="008B7A52" w:rsidRDefault="00141564" w:rsidP="00BE38BF">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drawing>
          <wp:inline distT="0" distB="0" distL="0" distR="0" wp14:anchorId="235C11AF" wp14:editId="1E1F2B70">
            <wp:extent cx="4446484" cy="253105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326_17554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727" cy="2540305"/>
                    </a:xfrm>
                    <a:prstGeom prst="rect">
                      <a:avLst/>
                    </a:prstGeom>
                  </pic:spPr>
                </pic:pic>
              </a:graphicData>
            </a:graphic>
          </wp:inline>
        </w:drawing>
      </w:r>
    </w:p>
    <w:p w:rsidR="00BE38BF" w:rsidRPr="008B7A52" w:rsidRDefault="00BE38BF" w:rsidP="00E51EB9">
      <w:pPr>
        <w:pStyle w:val="a2"/>
      </w:pPr>
      <w:bookmarkStart w:id="15" w:name="_Toc479325153"/>
      <w:r w:rsidRPr="00FF0210">
        <w:rPr>
          <w:rStyle w:val="60"/>
        </w:rPr>
        <w:t xml:space="preserve">Illustration 1.2 Contrast of processed </w:t>
      </w:r>
      <w:r w:rsidR="00A67E28" w:rsidRPr="00FF0210">
        <w:rPr>
          <w:rStyle w:val="60"/>
        </w:rPr>
        <w:t>bottom</w:t>
      </w:r>
      <w:bookmarkEnd w:id="15"/>
      <w:r w:rsidRPr="00FF0210">
        <w:rPr>
          <w:rStyle w:val="60"/>
        </w:rPr>
        <w:t xml:space="preserve"> </w:t>
      </w:r>
      <w:r w:rsidRPr="008B7A52">
        <w:t xml:space="preserve">(Upside: </w:t>
      </w:r>
      <w:r w:rsidR="00A67E28" w:rsidRPr="008B7A52">
        <w:t>milled with ball mill</w:t>
      </w:r>
      <w:r w:rsidRPr="008B7A52">
        <w:t xml:space="preserve">; </w:t>
      </w:r>
    </w:p>
    <w:p w:rsidR="00BE38BF" w:rsidRPr="008B7A52" w:rsidRDefault="00BE38BF" w:rsidP="00E51EB9">
      <w:pPr>
        <w:pStyle w:val="a2"/>
      </w:pPr>
      <w:r w:rsidRPr="008B7A52">
        <w:t xml:space="preserve">downside: </w:t>
      </w:r>
      <w:r w:rsidR="00A67E28" w:rsidRPr="008B7A52">
        <w:t>milled with end mill</w:t>
      </w:r>
      <w:r w:rsidRPr="008B7A52">
        <w:t>)</w:t>
      </w:r>
    </w:p>
    <w:p w:rsidR="00141564" w:rsidRPr="0093756E" w:rsidRDefault="00141564" w:rsidP="00141564">
      <w:pPr>
        <w:pStyle w:val="a6"/>
        <w:numPr>
          <w:ilvl w:val="0"/>
          <w:numId w:val="3"/>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 xml:space="preserve">Around the edge of bottom of through-holes, there was remaining material. One possible </w:t>
      </w:r>
      <w:r w:rsidR="00A7177C" w:rsidRPr="008B7A52">
        <w:rPr>
          <w:rFonts w:ascii="Times New Roman" w:hAnsi="Times New Roman" w:cs="Times New Roman"/>
          <w:szCs w:val="24"/>
        </w:rPr>
        <w:t>ca</w:t>
      </w:r>
      <w:r w:rsidRPr="008B7A52">
        <w:rPr>
          <w:rFonts w:ascii="Times New Roman" w:hAnsi="Times New Roman" w:cs="Times New Roman"/>
          <w:szCs w:val="24"/>
        </w:rPr>
        <w:t>u</w:t>
      </w:r>
      <w:r w:rsidR="00A7177C" w:rsidRPr="008B7A52">
        <w:rPr>
          <w:rFonts w:ascii="Times New Roman" w:hAnsi="Times New Roman" w:cs="Times New Roman"/>
          <w:szCs w:val="24"/>
        </w:rPr>
        <w:t>s</w:t>
      </w:r>
      <w:r w:rsidRPr="008B7A52">
        <w:rPr>
          <w:rFonts w:ascii="Times New Roman" w:hAnsi="Times New Roman" w:cs="Times New Roman"/>
          <w:szCs w:val="24"/>
        </w:rPr>
        <w:t xml:space="preserve">e is that the range of cutting level was not set appropriately in UG NX. If the </w:t>
      </w:r>
      <w:r w:rsidR="00A67E28" w:rsidRPr="008B7A52">
        <w:rPr>
          <w:rFonts w:ascii="Times New Roman" w:hAnsi="Times New Roman" w:cs="Times New Roman"/>
          <w:szCs w:val="24"/>
        </w:rPr>
        <w:t xml:space="preserve">cutting </w:t>
      </w:r>
      <w:r w:rsidRPr="008B7A52">
        <w:rPr>
          <w:rFonts w:ascii="Times New Roman" w:hAnsi="Times New Roman" w:cs="Times New Roman"/>
          <w:szCs w:val="24"/>
        </w:rPr>
        <w:t xml:space="preserve">range </w:t>
      </w:r>
      <w:r w:rsidR="00A67E28" w:rsidRPr="008B7A52">
        <w:rPr>
          <w:rFonts w:ascii="Times New Roman" w:hAnsi="Times New Roman" w:cs="Times New Roman"/>
          <w:szCs w:val="24"/>
        </w:rPr>
        <w:t xml:space="preserve">is defined </w:t>
      </w:r>
      <w:r w:rsidRPr="008B7A52">
        <w:rPr>
          <w:rFonts w:ascii="Times New Roman" w:hAnsi="Times New Roman" w:cs="Times New Roman"/>
          <w:szCs w:val="24"/>
        </w:rPr>
        <w:t>automatically, it is frequent that the last loop cannot cut off all the material in the through-holes. Therefore, it is recommended that this range</w:t>
      </w:r>
      <w:r w:rsidR="00A67E28" w:rsidRPr="008B7A52">
        <w:rPr>
          <w:rFonts w:ascii="Times New Roman" w:hAnsi="Times New Roman" w:cs="Times New Roman"/>
          <w:szCs w:val="24"/>
        </w:rPr>
        <w:t xml:space="preserve"> should be defined by customers</w:t>
      </w:r>
      <w:r w:rsidRPr="008B7A52">
        <w:rPr>
          <w:rFonts w:ascii="Times New Roman" w:hAnsi="Times New Roman" w:cs="Times New Roman"/>
          <w:szCs w:val="24"/>
        </w:rPr>
        <w:t xml:space="preserve"> to </w:t>
      </w:r>
      <w:r w:rsidR="00A67E28" w:rsidRPr="008B7A52">
        <w:rPr>
          <w:rFonts w:ascii="Times New Roman" w:hAnsi="Times New Roman" w:cs="Times New Roman"/>
          <w:szCs w:val="24"/>
        </w:rPr>
        <w:t>ensure</w:t>
      </w:r>
      <w:r w:rsidRPr="008B7A52">
        <w:rPr>
          <w:rFonts w:ascii="Times New Roman" w:hAnsi="Times New Roman" w:cs="Times New Roman"/>
          <w:szCs w:val="24"/>
        </w:rPr>
        <w:t xml:space="preserve"> border-bottom </w:t>
      </w:r>
      <w:r w:rsidR="00A67E28" w:rsidRPr="008B7A52">
        <w:rPr>
          <w:rFonts w:ascii="Times New Roman" w:hAnsi="Times New Roman" w:cs="Times New Roman"/>
          <w:szCs w:val="24"/>
        </w:rPr>
        <w:t xml:space="preserve">to </w:t>
      </w:r>
      <w:r w:rsidRPr="008B7A52">
        <w:rPr>
          <w:rFonts w:ascii="Times New Roman" w:hAnsi="Times New Roman" w:cs="Times New Roman"/>
          <w:szCs w:val="24"/>
        </w:rPr>
        <w:t>be lower than the bottom of through-holes.</w:t>
      </w:r>
      <w:r w:rsidR="00A67E28" w:rsidRPr="008B7A52">
        <w:rPr>
          <w:rFonts w:ascii="Times New Roman" w:hAnsi="Times New Roman" w:cs="Times New Roman"/>
          <w:szCs w:val="24"/>
        </w:rPr>
        <w:t xml:space="preserve"> </w:t>
      </w:r>
      <w:r w:rsidRPr="0093756E">
        <w:rPr>
          <w:rFonts w:ascii="Times New Roman" w:hAnsi="Times New Roman" w:cs="Times New Roman"/>
          <w:szCs w:val="24"/>
        </w:rPr>
        <w:t>The other possible cause is that in order to reduce times of changing tools I only use ball mill</w:t>
      </w:r>
      <w:r w:rsidR="00E87AD8" w:rsidRPr="0093756E">
        <w:rPr>
          <w:rFonts w:ascii="Times New Roman" w:hAnsi="Times New Roman" w:cs="Times New Roman"/>
          <w:szCs w:val="24"/>
        </w:rPr>
        <w:t>s</w:t>
      </w:r>
      <w:r w:rsidRPr="0093756E">
        <w:rPr>
          <w:rFonts w:ascii="Times New Roman" w:hAnsi="Times New Roman" w:cs="Times New Roman"/>
          <w:szCs w:val="24"/>
        </w:rPr>
        <w:t xml:space="preserve"> for finishing. Because of the shape of tool nose, material along the edge would be difficultly cut off. Instead, an end mill can solve this problem.</w:t>
      </w:r>
    </w:p>
    <w:p w:rsidR="00141564" w:rsidRPr="0093756E" w:rsidRDefault="00141564" w:rsidP="00141564">
      <w:pPr>
        <w:pStyle w:val="a6"/>
        <w:numPr>
          <w:ilvl w:val="0"/>
          <w:numId w:val="3"/>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 xml:space="preserve">There were small steps on the arc slot. To solve it, I have tried to use smaller ball mill and reduce the stopovers, which can achieve better results but at the same time take </w:t>
      </w:r>
      <w:r w:rsidRPr="008B7A52">
        <w:rPr>
          <w:rFonts w:ascii="Times New Roman" w:hAnsi="Times New Roman" w:cs="Times New Roman"/>
          <w:szCs w:val="24"/>
        </w:rPr>
        <w:lastRenderedPageBreak/>
        <w:t>more time. Actually, considering the shape of the bottom of this slot, it is inappropriate to choose cavity mill. Instead, for machining such kind of curve area, contour area mill could be more useful, which can mill smooth surfaces without taking more time. However, to adopt this operation has a certain requirement. I have not tried this operation on this part but on</w:t>
      </w:r>
      <w:r w:rsidR="00E87AD8" w:rsidRPr="008B7A52">
        <w:rPr>
          <w:rFonts w:ascii="Times New Roman" w:hAnsi="Times New Roman" w:cs="Times New Roman"/>
          <w:szCs w:val="24"/>
        </w:rPr>
        <w:t xml:space="preserve"> the other parts. F</w:t>
      </w:r>
      <w:r w:rsidRPr="008B7A52">
        <w:rPr>
          <w:rFonts w:ascii="Times New Roman" w:hAnsi="Times New Roman" w:cs="Times New Roman"/>
          <w:szCs w:val="24"/>
        </w:rPr>
        <w:t>urther discussion and analysis will be stated later in this thesis.</w:t>
      </w:r>
      <w:r w:rsidR="0093756E">
        <w:rPr>
          <w:rFonts w:ascii="Times New Roman" w:hAnsi="Times New Roman" w:cs="Times New Roman" w:hint="eastAsia"/>
          <w:szCs w:val="24"/>
        </w:rPr>
        <w:t xml:space="preserve"> </w:t>
      </w:r>
      <w:r w:rsidR="00E87AD8" w:rsidRPr="0093756E">
        <w:rPr>
          <w:rFonts w:ascii="Times New Roman" w:hAnsi="Times New Roman" w:cs="Times New Roman"/>
          <w:szCs w:val="24"/>
        </w:rPr>
        <w:t>In last step, 8-</w:t>
      </w:r>
      <w:r w:rsidRPr="0093756E">
        <w:rPr>
          <w:rFonts w:ascii="Times New Roman" w:hAnsi="Times New Roman" w:cs="Times New Roman"/>
          <w:szCs w:val="24"/>
        </w:rPr>
        <w:t>mm holes were drilled by vertical driller which caused threads on the inner walls. To use a reamer could solve this problem well but there was no 8-mm reamer in workshop so I did not choose this operation when machining the first two part. This operation could be improved more in the future</w:t>
      </w:r>
    </w:p>
    <w:p w:rsidR="00E87AD8" w:rsidRPr="008B7A52" w:rsidRDefault="00E87AD8" w:rsidP="00141564">
      <w:pPr>
        <w:pStyle w:val="a6"/>
        <w:spacing w:line="480" w:lineRule="auto"/>
        <w:ind w:firstLineChars="0" w:firstLine="0"/>
        <w:rPr>
          <w:rFonts w:ascii="Times New Roman" w:hAnsi="Times New Roman" w:cs="Times New Roman"/>
          <w:szCs w:val="24"/>
        </w:rPr>
      </w:pPr>
    </w:p>
    <w:p w:rsidR="0095429A" w:rsidRPr="008B7A52" w:rsidRDefault="001A559D" w:rsidP="00705AA0">
      <w:pPr>
        <w:pStyle w:val="20"/>
      </w:pPr>
      <w:bookmarkStart w:id="16" w:name="_Toc479324662"/>
      <w:r w:rsidRPr="008B7A52">
        <w:t>Datum reference and clamping</w:t>
      </w:r>
      <w:bookmarkEnd w:id="16"/>
    </w:p>
    <w:p w:rsidR="00E87AD8" w:rsidRDefault="001A559D"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Since it takes four steps to machine all the part, multiple reference and clamping methods should be chosen for each step.</w:t>
      </w:r>
    </w:p>
    <w:p w:rsidR="0093756E" w:rsidRPr="008B7A52" w:rsidRDefault="0093756E" w:rsidP="00E42294">
      <w:pPr>
        <w:pStyle w:val="a6"/>
        <w:spacing w:line="480" w:lineRule="auto"/>
        <w:ind w:firstLineChars="0" w:firstLine="0"/>
        <w:rPr>
          <w:rFonts w:ascii="Times New Roman" w:hAnsi="Times New Roman" w:cs="Times New Roman"/>
          <w:szCs w:val="24"/>
        </w:rPr>
      </w:pPr>
    </w:p>
    <w:p w:rsidR="00C41E89" w:rsidRPr="008B7A52" w:rsidRDefault="00E87AD8"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Preparation: the block can be grabbed with vise</w:t>
      </w:r>
      <w:r w:rsidR="00D20EAE" w:rsidRPr="008B7A52">
        <w:rPr>
          <w:rFonts w:ascii="Times New Roman" w:hAnsi="Times New Roman" w:cs="Times New Roman"/>
          <w:szCs w:val="24"/>
        </w:rPr>
        <w:t xml:space="preserve"> and located by parallel bars. When one center of holes is determined, the other one is determined too.</w:t>
      </w:r>
      <w:r w:rsidR="001A559D" w:rsidRPr="008B7A52">
        <w:rPr>
          <w:rFonts w:ascii="Times New Roman" w:hAnsi="Times New Roman" w:cs="Times New Roman"/>
          <w:szCs w:val="24"/>
        </w:rPr>
        <w:t xml:space="preserve"> </w:t>
      </w:r>
    </w:p>
    <w:p w:rsidR="0095429A" w:rsidRPr="008B7A52" w:rsidRDefault="00C41E89"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Top: choose</w:t>
      </w:r>
      <w:r w:rsidR="009A77B3" w:rsidRPr="008B7A52">
        <w:rPr>
          <w:rFonts w:ascii="Times New Roman" w:hAnsi="Times New Roman" w:cs="Times New Roman"/>
          <w:szCs w:val="24"/>
        </w:rPr>
        <w:t xml:space="preserve"> centers of two Φ8mm circles for location, left center as origin, bottom surface as reference; </w:t>
      </w:r>
      <w:r w:rsidR="00E4584B" w:rsidRPr="008B7A52">
        <w:rPr>
          <w:rFonts w:ascii="Times New Roman" w:hAnsi="Times New Roman" w:cs="Times New Roman"/>
          <w:szCs w:val="24"/>
        </w:rPr>
        <w:t>In the first step, the profile of the part should be machined</w:t>
      </w:r>
      <w:r w:rsidR="00544266" w:rsidRPr="008B7A52">
        <w:rPr>
          <w:rFonts w:ascii="Times New Roman" w:hAnsi="Times New Roman" w:cs="Times New Roman"/>
          <w:szCs w:val="24"/>
        </w:rPr>
        <w:t xml:space="preserve">, so </w:t>
      </w:r>
      <w:r w:rsidR="00415EEA" w:rsidRPr="008B7A52">
        <w:rPr>
          <w:rFonts w:ascii="Times New Roman" w:hAnsi="Times New Roman" w:cs="Times New Roman"/>
          <w:szCs w:val="24"/>
        </w:rPr>
        <w:t xml:space="preserve">the blank should not be directly grabbed on the vise. </w:t>
      </w:r>
      <w:r w:rsidR="00E07AE9" w:rsidRPr="008B7A52">
        <w:rPr>
          <w:rFonts w:ascii="Times New Roman" w:hAnsi="Times New Roman" w:cs="Times New Roman"/>
          <w:szCs w:val="24"/>
        </w:rPr>
        <w:t>Instead, a plate is needed for locating and clamping</w:t>
      </w:r>
      <w:r w:rsidR="00B07DBB" w:rsidRPr="008B7A52">
        <w:rPr>
          <w:rFonts w:ascii="Times New Roman" w:hAnsi="Times New Roman" w:cs="Times New Roman"/>
          <w:szCs w:val="24"/>
        </w:rPr>
        <w:t>.</w:t>
      </w:r>
    </w:p>
    <w:p w:rsidR="00B07DBB" w:rsidRPr="008B7A52" w:rsidRDefault="00C172C5" w:rsidP="00E42294">
      <w:pPr>
        <w:pStyle w:val="a6"/>
        <w:numPr>
          <w:ilvl w:val="0"/>
          <w:numId w:val="2"/>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Select an appropriate plate</w:t>
      </w:r>
      <w:r w:rsidR="00B07DBB" w:rsidRPr="008B7A52">
        <w:rPr>
          <w:rFonts w:ascii="Times New Roman" w:hAnsi="Times New Roman" w:cs="Times New Roman"/>
          <w:szCs w:val="24"/>
        </w:rPr>
        <w:t xml:space="preserve">, finish all six surfaces </w:t>
      </w:r>
      <w:r w:rsidRPr="008B7A52">
        <w:rPr>
          <w:rFonts w:ascii="Times New Roman" w:hAnsi="Times New Roman" w:cs="Times New Roman"/>
          <w:szCs w:val="24"/>
        </w:rPr>
        <w:t xml:space="preserve">to 8.0 inches (203.2 </w:t>
      </w:r>
      <w:r w:rsidR="000A14F8" w:rsidRPr="008B7A52">
        <w:rPr>
          <w:rFonts w:ascii="Times New Roman" w:hAnsi="Times New Roman" w:cs="Times New Roman"/>
          <w:szCs w:val="24"/>
        </w:rPr>
        <w:t>mm) ×</w:t>
      </w:r>
      <w:r w:rsidRPr="008B7A52">
        <w:rPr>
          <w:rFonts w:ascii="Times New Roman" w:hAnsi="Times New Roman" w:cs="Times New Roman"/>
          <w:szCs w:val="24"/>
        </w:rPr>
        <w:t xml:space="preserve">5.0 inches (127.0 </w:t>
      </w:r>
      <w:r w:rsidR="0032015D" w:rsidRPr="008B7A52">
        <w:rPr>
          <w:rFonts w:ascii="Times New Roman" w:hAnsi="Times New Roman" w:cs="Times New Roman"/>
          <w:szCs w:val="24"/>
        </w:rPr>
        <w:t>mm) ×</w:t>
      </w:r>
      <w:r w:rsidRPr="008B7A52">
        <w:rPr>
          <w:rFonts w:ascii="Times New Roman" w:hAnsi="Times New Roman" w:cs="Times New Roman"/>
          <w:szCs w:val="24"/>
        </w:rPr>
        <w:t>0.75 inches (19.1 mm)</w:t>
      </w:r>
    </w:p>
    <w:p w:rsidR="00B07DBB" w:rsidRPr="008B7A52" w:rsidRDefault="00B07DBB" w:rsidP="00E42294">
      <w:pPr>
        <w:pStyle w:val="a6"/>
        <w:numPr>
          <w:ilvl w:val="0"/>
          <w:numId w:val="2"/>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lastRenderedPageBreak/>
        <w:t>Find coordinates of two centers, locate on the plate, drill holes with #3 drill</w:t>
      </w:r>
      <w:r w:rsidR="003734F5" w:rsidRPr="008B7A52">
        <w:rPr>
          <w:rFonts w:ascii="Times New Roman" w:hAnsi="Times New Roman" w:cs="Times New Roman"/>
          <w:szCs w:val="24"/>
        </w:rPr>
        <w:t xml:space="preserve"> and tap</w:t>
      </w:r>
    </w:p>
    <w:p w:rsidR="00B07DBB" w:rsidRPr="008B7A52" w:rsidRDefault="00B07DBB" w:rsidP="00D20EAE">
      <w:pPr>
        <w:pStyle w:val="a6"/>
        <w:spacing w:line="480" w:lineRule="auto"/>
        <w:ind w:firstLine="480"/>
        <w:rPr>
          <w:rFonts w:ascii="Times New Roman" w:hAnsi="Times New Roman" w:cs="Times New Roman"/>
          <w:szCs w:val="24"/>
        </w:rPr>
      </w:pPr>
      <w:r w:rsidRPr="008B7A52">
        <w:rPr>
          <w:rFonts w:ascii="Times New Roman" w:hAnsi="Times New Roman" w:cs="Times New Roman"/>
          <w:szCs w:val="24"/>
        </w:rPr>
        <w:t>Note: drill through-hole for utilizing both sides of the plate</w:t>
      </w:r>
    </w:p>
    <w:p w:rsidR="00B07DBB" w:rsidRPr="008B7A52" w:rsidRDefault="003734F5" w:rsidP="00E42294">
      <w:pPr>
        <w:pStyle w:val="a6"/>
        <w:numPr>
          <w:ilvl w:val="0"/>
          <w:numId w:val="2"/>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Wh</w:t>
      </w:r>
      <w:r w:rsidR="00DD2B3D" w:rsidRPr="008B7A52">
        <w:rPr>
          <w:rFonts w:ascii="Times New Roman" w:hAnsi="Times New Roman" w:cs="Times New Roman"/>
          <w:szCs w:val="24"/>
        </w:rPr>
        <w:t xml:space="preserve">en machining, use </w:t>
      </w:r>
      <w:r w:rsidR="00D20EAE" w:rsidRPr="008B7A52">
        <w:rPr>
          <w:rFonts w:ascii="Times New Roman" w:hAnsi="Times New Roman" w:cs="Times New Roman"/>
          <w:szCs w:val="24"/>
        </w:rPr>
        <w:t xml:space="preserve">1/4-20 </w:t>
      </w:r>
      <w:r w:rsidR="00DD2B3D" w:rsidRPr="008B7A52">
        <w:rPr>
          <w:rFonts w:ascii="Times New Roman" w:hAnsi="Times New Roman" w:cs="Times New Roman"/>
          <w:szCs w:val="24"/>
        </w:rPr>
        <w:t>screws to fix</w:t>
      </w:r>
      <w:r w:rsidR="00D20EAE" w:rsidRPr="008B7A52">
        <w:rPr>
          <w:rFonts w:ascii="Times New Roman" w:hAnsi="Times New Roman" w:cs="Times New Roman"/>
          <w:szCs w:val="24"/>
        </w:rPr>
        <w:t xml:space="preserve"> </w:t>
      </w:r>
    </w:p>
    <w:p w:rsidR="00DD2B3D" w:rsidRPr="008B7A52" w:rsidRDefault="00C172C5" w:rsidP="00C172C5">
      <w:pPr>
        <w:pStyle w:val="a6"/>
        <w:spacing w:line="480" w:lineRule="auto"/>
        <w:ind w:firstLineChars="0" w:firstLine="0"/>
        <w:jc w:val="center"/>
        <w:rPr>
          <w:rFonts w:ascii="Times New Roman" w:hAnsi="Times New Roman" w:cs="Times New Roman"/>
          <w:color w:val="FF0000"/>
          <w:szCs w:val="24"/>
        </w:rPr>
      </w:pPr>
      <w:r w:rsidRPr="008B7A52">
        <w:rPr>
          <w:rFonts w:ascii="Times New Roman" w:hAnsi="Times New Roman" w:cs="Times New Roman"/>
          <w:noProof/>
          <w:color w:val="FF0000"/>
          <w:szCs w:val="24"/>
        </w:rPr>
        <w:drawing>
          <wp:inline distT="0" distB="0" distL="0" distR="0">
            <wp:extent cx="4445000" cy="27297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04070035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399" cy="2753373"/>
                    </a:xfrm>
                    <a:prstGeom prst="rect">
                      <a:avLst/>
                    </a:prstGeom>
                  </pic:spPr>
                </pic:pic>
              </a:graphicData>
            </a:graphic>
          </wp:inline>
        </w:drawing>
      </w:r>
    </w:p>
    <w:p w:rsidR="00422283" w:rsidRPr="008B7A52" w:rsidRDefault="00422283" w:rsidP="00FF0210">
      <w:pPr>
        <w:pStyle w:val="5"/>
      </w:pPr>
      <w:bookmarkStart w:id="17" w:name="_Toc479324391"/>
      <w:bookmarkStart w:id="18" w:name="_Toc479324817"/>
      <w:bookmarkStart w:id="19" w:name="_Toc479324920"/>
      <w:r w:rsidRPr="008B7A52">
        <w:t>Drawing 1.3 Locations and diameters of two location holes</w:t>
      </w:r>
      <w:bookmarkEnd w:id="17"/>
      <w:bookmarkEnd w:id="18"/>
      <w:bookmarkEnd w:id="19"/>
      <w:r w:rsidRPr="008B7A52">
        <w:t xml:space="preserve"> </w:t>
      </w:r>
    </w:p>
    <w:p w:rsidR="003734F5" w:rsidRPr="008B7A52" w:rsidRDefault="009A77B3"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Bottom: choose centers of two Φ8mm circles for location, left center as origin, top surface as reference; </w:t>
      </w:r>
    </w:p>
    <w:p w:rsidR="003734F5" w:rsidRPr="008B7A52" w:rsidRDefault="00422283"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Note: a</w:t>
      </w:r>
      <w:r w:rsidR="00CA1E85" w:rsidRPr="008B7A52">
        <w:rPr>
          <w:rFonts w:ascii="Times New Roman" w:hAnsi="Times New Roman" w:cs="Times New Roman"/>
          <w:szCs w:val="24"/>
        </w:rPr>
        <w:t xml:space="preserve">fter first step, the block and the plate should be turned upside down and the block could be located and fixed by the same </w:t>
      </w:r>
      <w:r w:rsidR="00704E21" w:rsidRPr="008B7A52">
        <w:rPr>
          <w:rFonts w:ascii="Times New Roman" w:hAnsi="Times New Roman" w:cs="Times New Roman"/>
          <w:szCs w:val="24"/>
        </w:rPr>
        <w:t>two</w:t>
      </w:r>
      <w:r w:rsidR="00CA1E85" w:rsidRPr="008B7A52">
        <w:rPr>
          <w:rFonts w:ascii="Times New Roman" w:hAnsi="Times New Roman" w:cs="Times New Roman"/>
          <w:szCs w:val="24"/>
        </w:rPr>
        <w:t xml:space="preserve"> holes, which can reduce errors from multiple location and working procedure.</w:t>
      </w:r>
    </w:p>
    <w:p w:rsidR="009A77B3" w:rsidRPr="008B7A52" w:rsidRDefault="009A77B3"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Note that side 1 and side 2 are not parallel and triangle through holes are perpendicular to side 1 surfac</w:t>
      </w:r>
      <w:r w:rsidR="00422283" w:rsidRPr="008B7A52">
        <w:rPr>
          <w:rFonts w:ascii="Times New Roman" w:hAnsi="Times New Roman" w:cs="Times New Roman"/>
          <w:szCs w:val="24"/>
        </w:rPr>
        <w:t>e, so they should be finished when the blank is in</w:t>
      </w:r>
      <w:r w:rsidRPr="008B7A52">
        <w:rPr>
          <w:rFonts w:ascii="Times New Roman" w:hAnsi="Times New Roman" w:cs="Times New Roman"/>
          <w:szCs w:val="24"/>
        </w:rPr>
        <w:t xml:space="preserve"> “side 1”</w:t>
      </w:r>
      <w:r w:rsidR="00422283" w:rsidRPr="008B7A52">
        <w:rPr>
          <w:rFonts w:ascii="Times New Roman" w:hAnsi="Times New Roman" w:cs="Times New Roman"/>
          <w:szCs w:val="24"/>
        </w:rPr>
        <w:t xml:space="preserve"> position</w:t>
      </w:r>
      <w:r w:rsidRPr="008B7A52">
        <w:rPr>
          <w:rFonts w:ascii="Times New Roman" w:hAnsi="Times New Roman" w:cs="Times New Roman"/>
          <w:szCs w:val="24"/>
        </w:rPr>
        <w:t>.</w:t>
      </w:r>
    </w:p>
    <w:p w:rsidR="009A77B3" w:rsidRPr="008B7A52" w:rsidRDefault="009A77B3"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1:</w:t>
      </w:r>
      <w:r w:rsidR="00E4584B" w:rsidRPr="008B7A52">
        <w:rPr>
          <w:rFonts w:ascii="Times New Roman" w:hAnsi="Times New Roman" w:cs="Times New Roman"/>
          <w:szCs w:val="24"/>
        </w:rPr>
        <w:t xml:space="preserve"> choose left center as origin, side 1 surface as reference;</w:t>
      </w:r>
    </w:p>
    <w:p w:rsidR="00E4584B" w:rsidRPr="008B7A52" w:rsidRDefault="00E4584B"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2: choose left center as origin, side 1 surface as reference.</w:t>
      </w:r>
    </w:p>
    <w:p w:rsidR="00E5673F" w:rsidRPr="008B7A52" w:rsidRDefault="00E5673F"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For machining “side 1” and “side 2”, </w:t>
      </w:r>
      <w:r w:rsidR="0095429A" w:rsidRPr="008B7A52">
        <w:rPr>
          <w:rFonts w:ascii="Times New Roman" w:hAnsi="Times New Roman" w:cs="Times New Roman"/>
          <w:szCs w:val="24"/>
        </w:rPr>
        <w:t xml:space="preserve">the blank can be directly grabbed by the vise, being positioned by parallel bars. </w:t>
      </w:r>
    </w:p>
    <w:p w:rsidR="00422283" w:rsidRPr="008B7A52" w:rsidRDefault="00107058" w:rsidP="00705AA0">
      <w:pPr>
        <w:pStyle w:val="20"/>
      </w:pPr>
      <w:bookmarkStart w:id="20" w:name="_Toc479324663"/>
      <w:r w:rsidRPr="008B7A52">
        <w:lastRenderedPageBreak/>
        <w:t>Determine machining procedure card</w:t>
      </w:r>
      <w:bookmarkEnd w:id="20"/>
    </w:p>
    <w:p w:rsidR="00107058" w:rsidRPr="008B7A52" w:rsidRDefault="00FA7A78" w:rsidP="00422283">
      <w:pPr>
        <w:spacing w:line="480" w:lineRule="auto"/>
        <w:rPr>
          <w:rFonts w:ascii="Times New Roman" w:hAnsi="Times New Roman" w:cs="Times New Roman"/>
          <w:color w:val="FF0000"/>
          <w:szCs w:val="24"/>
        </w:rPr>
      </w:pPr>
      <w:r w:rsidRPr="008B7A52">
        <w:rPr>
          <w:rFonts w:ascii="Times New Roman" w:hAnsi="Times New Roman" w:cs="Times New Roman"/>
          <w:szCs w:val="24"/>
        </w:rPr>
        <w:t>Complete machining procedure card has been made and, due to space limitations, showed as an appendix in the last part of this thesis. Please refer to</w:t>
      </w:r>
      <w:r w:rsidR="00FF0210">
        <w:rPr>
          <w:rFonts w:ascii="Times New Roman" w:hAnsi="Times New Roman" w:cs="Times New Roman"/>
          <w:color w:val="FF0000"/>
          <w:szCs w:val="24"/>
        </w:rPr>
        <w:t xml:space="preserve"> </w:t>
      </w:r>
      <w:r w:rsidR="00FF0210" w:rsidRPr="00FF0210">
        <w:rPr>
          <w:rFonts w:ascii="Times New Roman" w:hAnsi="Times New Roman" w:cs="Times New Roman"/>
          <w:i/>
          <w:szCs w:val="24"/>
        </w:rPr>
        <w:t>Appendix A: Machining procedure card of “Ss02rafA”</w:t>
      </w:r>
      <w:r w:rsidR="00FF0210">
        <w:rPr>
          <w:rFonts w:ascii="Times New Roman" w:hAnsi="Times New Roman" w:cs="Times New Roman"/>
          <w:szCs w:val="24"/>
        </w:rPr>
        <w:t xml:space="preserve"> on Page 33.</w:t>
      </w:r>
    </w:p>
    <w:p w:rsidR="009D0CBD" w:rsidRPr="008B7A52" w:rsidRDefault="009D0CBD" w:rsidP="00E42294">
      <w:pPr>
        <w:pStyle w:val="a6"/>
        <w:spacing w:line="480" w:lineRule="auto"/>
        <w:ind w:firstLineChars="0" w:firstLine="0"/>
        <w:rPr>
          <w:rFonts w:ascii="Times New Roman" w:hAnsi="Times New Roman" w:cs="Times New Roman"/>
          <w:szCs w:val="24"/>
        </w:rPr>
      </w:pPr>
    </w:p>
    <w:p w:rsidR="007A05D6" w:rsidRPr="008B7A52" w:rsidRDefault="007A05D6" w:rsidP="00705AA0">
      <w:pPr>
        <w:pStyle w:val="20"/>
      </w:pPr>
      <w:bookmarkStart w:id="21" w:name="_Toc479324664"/>
      <w:r w:rsidRPr="008B7A52">
        <w:t>Future work</w:t>
      </w:r>
      <w:bookmarkEnd w:id="21"/>
    </w:p>
    <w:p w:rsidR="007A05D6" w:rsidRPr="008B7A52" w:rsidRDefault="007A05D6" w:rsidP="007A05D6">
      <w:pPr>
        <w:spacing w:line="480" w:lineRule="auto"/>
        <w:rPr>
          <w:rFonts w:ascii="Times New Roman" w:hAnsi="Times New Roman" w:cs="Times New Roman"/>
          <w:szCs w:val="24"/>
        </w:rPr>
      </w:pPr>
      <w:r w:rsidRPr="008B7A52">
        <w:rPr>
          <w:rFonts w:ascii="Times New Roman" w:hAnsi="Times New Roman" w:cs="Times New Roman"/>
          <w:szCs w:val="24"/>
        </w:rPr>
        <w:t>Due to time constraints and lack of experience, when reviewing the whole process after finishing two required parts, I find there are still many improvements worth attempting:</w:t>
      </w:r>
    </w:p>
    <w:p w:rsidR="005E4E52" w:rsidRPr="008B7A52" w:rsidRDefault="007A05D6" w:rsidP="00705AA0">
      <w:pPr>
        <w:pStyle w:val="a6"/>
        <w:numPr>
          <w:ilvl w:val="0"/>
          <w:numId w:val="12"/>
        </w:numPr>
        <w:spacing w:line="480" w:lineRule="auto"/>
        <w:ind w:firstLineChars="0"/>
        <w:rPr>
          <w:rFonts w:ascii="Times New Roman" w:hAnsi="Times New Roman" w:cs="Times New Roman"/>
          <w:szCs w:val="24"/>
        </w:rPr>
      </w:pPr>
      <w:r w:rsidRPr="008B7A52">
        <w:rPr>
          <w:rFonts w:ascii="Times New Roman" w:hAnsi="Times New Roman" w:cs="Times New Roman"/>
          <w:szCs w:val="24"/>
        </w:rPr>
        <w:t xml:space="preserve">By </w:t>
      </w:r>
      <w:r w:rsidR="005E4E52" w:rsidRPr="008B7A52">
        <w:rPr>
          <w:rFonts w:ascii="Times New Roman" w:hAnsi="Times New Roman" w:cs="Times New Roman"/>
          <w:szCs w:val="24"/>
        </w:rPr>
        <w:t>properly placed, two blanks can be cut from one block instead, which can save much material in comparison to that one part was cut from one block while a lot of swarf appears.</w:t>
      </w:r>
    </w:p>
    <w:p w:rsidR="00EB6174" w:rsidRPr="008B7A52" w:rsidRDefault="005E4E52" w:rsidP="00705AA0">
      <w:pPr>
        <w:pStyle w:val="a6"/>
        <w:numPr>
          <w:ilvl w:val="0"/>
          <w:numId w:val="12"/>
        </w:numPr>
        <w:spacing w:line="480" w:lineRule="auto"/>
        <w:ind w:firstLineChars="0"/>
        <w:rPr>
          <w:rFonts w:ascii="Times New Roman" w:hAnsi="Times New Roman" w:cs="Times New Roman"/>
          <w:szCs w:val="24"/>
        </w:rPr>
      </w:pPr>
      <w:r w:rsidRPr="008B7A52">
        <w:rPr>
          <w:rFonts w:ascii="Times New Roman" w:hAnsi="Times New Roman" w:cs="Times New Roman"/>
          <w:szCs w:val="24"/>
        </w:rPr>
        <w:t>Contour area milling was not applied when processing the first part.</w:t>
      </w:r>
      <w:r w:rsidR="00EB6174" w:rsidRPr="008B7A52">
        <w:rPr>
          <w:rFonts w:ascii="Times New Roman" w:hAnsi="Times New Roman" w:cs="Times New Roman"/>
          <w:szCs w:val="24"/>
        </w:rPr>
        <w:t xml:space="preserve"> The curve surfaces on the part can still be processed better.</w:t>
      </w:r>
    </w:p>
    <w:p w:rsidR="005E4E52" w:rsidRPr="008B7A52" w:rsidRDefault="00EB6174" w:rsidP="00705AA0">
      <w:pPr>
        <w:pStyle w:val="a6"/>
        <w:numPr>
          <w:ilvl w:val="0"/>
          <w:numId w:val="12"/>
        </w:numPr>
        <w:spacing w:line="480" w:lineRule="auto"/>
        <w:ind w:firstLineChars="0"/>
        <w:rPr>
          <w:rFonts w:ascii="Times New Roman" w:hAnsi="Times New Roman" w:cs="Times New Roman"/>
          <w:szCs w:val="24"/>
        </w:rPr>
      </w:pPr>
      <w:r w:rsidRPr="008B7A52">
        <w:rPr>
          <w:rFonts w:ascii="Times New Roman" w:hAnsi="Times New Roman" w:cs="Times New Roman"/>
          <w:szCs w:val="24"/>
        </w:rPr>
        <w:t>Lack of tools led to that holes were not that accurate. A reamer is always a better choice to get better inner walls.</w:t>
      </w:r>
      <w:r w:rsidR="005E4E52" w:rsidRPr="008B7A52">
        <w:rPr>
          <w:rFonts w:ascii="Times New Roman" w:hAnsi="Times New Roman" w:cs="Times New Roman"/>
          <w:szCs w:val="24"/>
        </w:rPr>
        <w:t xml:space="preserve">  </w:t>
      </w:r>
    </w:p>
    <w:p w:rsidR="00D64D1B" w:rsidRPr="008B7A52" w:rsidRDefault="009D0CBD"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 </w:t>
      </w:r>
      <w:r w:rsidR="00EB6174" w:rsidRPr="008B7A52">
        <w:rPr>
          <w:rFonts w:ascii="Times New Roman" w:hAnsi="Times New Roman" w:cs="Times New Roman"/>
          <w:szCs w:val="24"/>
        </w:rPr>
        <w:t xml:space="preserve">Fortunately, in the following work, I had chances to try and achieve significant results. </w:t>
      </w:r>
    </w:p>
    <w:p w:rsidR="00EB6174" w:rsidRDefault="006F6072" w:rsidP="00EB617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 </w:t>
      </w:r>
    </w:p>
    <w:p w:rsidR="000A14F8" w:rsidRDefault="000A14F8" w:rsidP="00EB6174">
      <w:pPr>
        <w:pStyle w:val="a6"/>
        <w:spacing w:line="480" w:lineRule="auto"/>
        <w:ind w:firstLineChars="0" w:firstLine="0"/>
        <w:rPr>
          <w:rFonts w:ascii="Times New Roman" w:hAnsi="Times New Roman" w:cs="Times New Roman"/>
          <w:szCs w:val="24"/>
        </w:rPr>
      </w:pPr>
    </w:p>
    <w:p w:rsidR="000A14F8" w:rsidRDefault="000A14F8" w:rsidP="00EB6174">
      <w:pPr>
        <w:pStyle w:val="a6"/>
        <w:spacing w:line="480" w:lineRule="auto"/>
        <w:ind w:firstLineChars="0" w:firstLine="0"/>
        <w:rPr>
          <w:rFonts w:ascii="Times New Roman" w:hAnsi="Times New Roman" w:cs="Times New Roman"/>
          <w:szCs w:val="24"/>
        </w:rPr>
      </w:pPr>
    </w:p>
    <w:p w:rsidR="000A14F8" w:rsidRDefault="000A14F8" w:rsidP="00EB6174">
      <w:pPr>
        <w:pStyle w:val="a6"/>
        <w:spacing w:line="480" w:lineRule="auto"/>
        <w:ind w:firstLineChars="0" w:firstLine="0"/>
        <w:rPr>
          <w:rFonts w:ascii="Times New Roman" w:hAnsi="Times New Roman" w:cs="Times New Roman"/>
          <w:szCs w:val="24"/>
        </w:rPr>
      </w:pPr>
    </w:p>
    <w:p w:rsidR="000A14F8" w:rsidRDefault="000A14F8" w:rsidP="00EB6174">
      <w:pPr>
        <w:pStyle w:val="a6"/>
        <w:spacing w:line="480" w:lineRule="auto"/>
        <w:ind w:firstLineChars="0" w:firstLine="0"/>
        <w:rPr>
          <w:rFonts w:ascii="Times New Roman" w:hAnsi="Times New Roman" w:cs="Times New Roman"/>
          <w:szCs w:val="24"/>
        </w:rPr>
      </w:pPr>
    </w:p>
    <w:p w:rsidR="000A14F8" w:rsidRDefault="000A14F8" w:rsidP="00EB6174">
      <w:pPr>
        <w:pStyle w:val="a6"/>
        <w:spacing w:line="480" w:lineRule="auto"/>
        <w:ind w:firstLineChars="0" w:firstLine="0"/>
        <w:rPr>
          <w:rFonts w:ascii="Times New Roman" w:hAnsi="Times New Roman" w:cs="Times New Roman"/>
          <w:szCs w:val="24"/>
        </w:rPr>
      </w:pPr>
    </w:p>
    <w:p w:rsidR="00AA2060" w:rsidRPr="008B7A52" w:rsidRDefault="00AA2060" w:rsidP="00705AA0">
      <w:pPr>
        <w:pStyle w:val="1"/>
      </w:pPr>
      <w:bookmarkStart w:id="22" w:name="_Toc479324665"/>
      <w:r w:rsidRPr="008B7A52">
        <w:lastRenderedPageBreak/>
        <w:t>Part 2</w:t>
      </w:r>
      <w:r w:rsidR="00EB6174" w:rsidRPr="008B7A52">
        <w:t xml:space="preserve">: </w:t>
      </w:r>
      <w:r w:rsidRPr="008B7A52">
        <w:t>Ski susp 02 rocker arm rear A</w:t>
      </w:r>
      <w:bookmarkEnd w:id="22"/>
    </w:p>
    <w:p w:rsidR="00EB6174" w:rsidRPr="00705AA0" w:rsidRDefault="00AA2060" w:rsidP="00705AA0">
      <w:pPr>
        <w:pStyle w:val="2"/>
      </w:pPr>
      <w:r w:rsidRPr="00705AA0">
        <w:t>Structural analysis</w:t>
      </w:r>
    </w:p>
    <w:p w:rsidR="00EC104F" w:rsidRDefault="008B7A52" w:rsidP="008B7A52">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198888" cy="2497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0407033708.png"/>
                    <pic:cNvPicPr/>
                  </pic:nvPicPr>
                  <pic:blipFill>
                    <a:blip r:embed="rId15">
                      <a:extLst>
                        <a:ext uri="{28A0092B-C50C-407E-A947-70E740481C1C}">
                          <a14:useLocalDpi xmlns:a14="http://schemas.microsoft.com/office/drawing/2010/main" val="0"/>
                        </a:ext>
                      </a:extLst>
                    </a:blip>
                    <a:stretch>
                      <a:fillRect/>
                    </a:stretch>
                  </pic:blipFill>
                  <pic:spPr>
                    <a:xfrm>
                      <a:off x="0" y="0"/>
                      <a:ext cx="4213520" cy="2506008"/>
                    </a:xfrm>
                    <a:prstGeom prst="rect">
                      <a:avLst/>
                    </a:prstGeom>
                  </pic:spPr>
                </pic:pic>
              </a:graphicData>
            </a:graphic>
          </wp:inline>
        </w:drawing>
      </w:r>
    </w:p>
    <w:p w:rsidR="008B7A52" w:rsidRPr="008B7A52" w:rsidRDefault="008B7A52" w:rsidP="00FF0210">
      <w:pPr>
        <w:pStyle w:val="5"/>
      </w:pPr>
      <w:bookmarkStart w:id="23" w:name="_Toc479324392"/>
      <w:bookmarkStart w:id="24" w:name="_Toc479324818"/>
      <w:bookmarkStart w:id="25" w:name="_Toc479324921"/>
      <w:r w:rsidRPr="008B7A52">
        <w:t xml:space="preserve">Drawing </w:t>
      </w:r>
      <w:r>
        <w:t>2</w:t>
      </w:r>
      <w:r w:rsidRPr="008B7A52">
        <w:t>.1 Three-view drawing of model “Ski susp 02 rocker arm rear A”</w:t>
      </w:r>
      <w:bookmarkEnd w:id="23"/>
      <w:bookmarkEnd w:id="24"/>
      <w:bookmarkEnd w:id="25"/>
    </w:p>
    <w:p w:rsidR="00DC0DD3" w:rsidRPr="008B7A52" w:rsidRDefault="00AD2D7A"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Generally, this part is similar to the first one, so it is still necessary and reasonable to divide the whole machining work into four positions, which can be also named as “top”, “bottom”, “side 1” and “side 2”. </w:t>
      </w:r>
      <w:r w:rsidR="00BD7B6A" w:rsidRPr="008B7A52">
        <w:rPr>
          <w:rFonts w:ascii="Times New Roman" w:hAnsi="Times New Roman" w:cs="Times New Roman"/>
          <w:szCs w:val="24"/>
        </w:rPr>
        <w:t>N</w:t>
      </w:r>
      <w:r w:rsidRPr="008B7A52">
        <w:rPr>
          <w:rFonts w:ascii="Times New Roman" w:hAnsi="Times New Roman" w:cs="Times New Roman"/>
          <w:szCs w:val="24"/>
        </w:rPr>
        <w:t>ote that compared with the first part, the flection on this one extends more that makes the profile looks like a distorted “L”</w:t>
      </w:r>
      <w:r w:rsidR="002B4236" w:rsidRPr="008B7A52">
        <w:rPr>
          <w:rFonts w:ascii="Times New Roman" w:hAnsi="Times New Roman" w:cs="Times New Roman"/>
          <w:szCs w:val="24"/>
        </w:rPr>
        <w:t>.</w:t>
      </w:r>
      <w:r w:rsidR="00BD7B6A" w:rsidRPr="008B7A52">
        <w:rPr>
          <w:rFonts w:ascii="Times New Roman" w:hAnsi="Times New Roman" w:cs="Times New Roman"/>
          <w:szCs w:val="24"/>
        </w:rPr>
        <w:t xml:space="preserve"> </w:t>
      </w:r>
    </w:p>
    <w:p w:rsidR="00EC104F" w:rsidRDefault="00F464C4" w:rsidP="00F464C4">
      <w:pPr>
        <w:pStyle w:val="a6"/>
        <w:spacing w:line="480" w:lineRule="auto"/>
        <w:ind w:firstLineChars="0" w:firstLine="0"/>
        <w:jc w:val="center"/>
        <w:rPr>
          <w:rFonts w:ascii="Times New Roman" w:hAnsi="Times New Roman" w:cs="Times New Roman"/>
          <w:color w:val="FF0000"/>
          <w:szCs w:val="24"/>
        </w:rPr>
      </w:pPr>
      <w:r>
        <w:rPr>
          <w:rFonts w:ascii="Times New Roman" w:hAnsi="Times New Roman" w:cs="Times New Roman"/>
          <w:noProof/>
          <w:color w:val="FF0000"/>
          <w:szCs w:val="24"/>
        </w:rPr>
        <w:drawing>
          <wp:inline distT="0" distB="0" distL="0" distR="0">
            <wp:extent cx="3865763" cy="257175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0407034408.png"/>
                    <pic:cNvPicPr/>
                  </pic:nvPicPr>
                  <pic:blipFill>
                    <a:blip r:embed="rId16">
                      <a:extLst>
                        <a:ext uri="{28A0092B-C50C-407E-A947-70E740481C1C}">
                          <a14:useLocalDpi xmlns:a14="http://schemas.microsoft.com/office/drawing/2010/main" val="0"/>
                        </a:ext>
                      </a:extLst>
                    </a:blip>
                    <a:stretch>
                      <a:fillRect/>
                    </a:stretch>
                  </pic:blipFill>
                  <pic:spPr>
                    <a:xfrm>
                      <a:off x="0" y="0"/>
                      <a:ext cx="3889740" cy="2587701"/>
                    </a:xfrm>
                    <a:prstGeom prst="rect">
                      <a:avLst/>
                    </a:prstGeom>
                  </pic:spPr>
                </pic:pic>
              </a:graphicData>
            </a:graphic>
          </wp:inline>
        </w:drawing>
      </w:r>
    </w:p>
    <w:p w:rsidR="00F464C4" w:rsidRDefault="00F464C4" w:rsidP="00FF0210">
      <w:pPr>
        <w:pStyle w:val="5"/>
        <w:rPr>
          <w:rFonts w:hint="eastAsia"/>
          <w:color w:val="FF0000"/>
        </w:rPr>
      </w:pPr>
      <w:bookmarkStart w:id="26" w:name="_Toc479324393"/>
      <w:bookmarkStart w:id="27" w:name="_Toc479324819"/>
      <w:bookmarkStart w:id="28" w:name="_Toc479324922"/>
      <w:r w:rsidRPr="008B7A52">
        <w:t xml:space="preserve">Drawing </w:t>
      </w:r>
      <w:r>
        <w:t>2</w:t>
      </w:r>
      <w:r w:rsidRPr="008B7A52">
        <w:t>.2 Four positions for multiple steps of processing</w:t>
      </w:r>
      <w:bookmarkEnd w:id="26"/>
      <w:bookmarkEnd w:id="27"/>
      <w:bookmarkEnd w:id="28"/>
    </w:p>
    <w:p w:rsidR="00B0018C" w:rsidRDefault="00C8566E" w:rsidP="00E42294">
      <w:pPr>
        <w:pStyle w:val="a6"/>
        <w:spacing w:line="480" w:lineRule="auto"/>
        <w:ind w:firstLineChars="0" w:firstLine="0"/>
        <w:rPr>
          <w:rFonts w:ascii="Times New Roman" w:hAnsi="Times New Roman" w:cs="Times New Roman"/>
          <w:szCs w:val="24"/>
        </w:rPr>
      </w:pPr>
      <w:r>
        <w:rPr>
          <w:rFonts w:ascii="Times New Roman" w:hAnsi="Times New Roman" w:cs="Times New Roman"/>
          <w:szCs w:val="24"/>
        </w:rPr>
        <w:t>From the top (or bottom) view in the drawing 2.2, the height</w:t>
      </w:r>
      <w:r w:rsidR="00BD7B6A" w:rsidRPr="008B7A52">
        <w:rPr>
          <w:rFonts w:ascii="Times New Roman" w:hAnsi="Times New Roman" w:cs="Times New Roman"/>
          <w:szCs w:val="24"/>
        </w:rPr>
        <w:t xml:space="preserve"> is </w:t>
      </w:r>
      <w:r>
        <w:rPr>
          <w:rFonts w:ascii="Times New Roman" w:hAnsi="Times New Roman" w:cs="Times New Roman"/>
          <w:szCs w:val="24"/>
        </w:rPr>
        <w:t>4.15 inches (</w:t>
      </w:r>
      <w:r w:rsidR="00BD7B6A" w:rsidRPr="008B7A52">
        <w:rPr>
          <w:rFonts w:ascii="Times New Roman" w:hAnsi="Times New Roman" w:cs="Times New Roman"/>
          <w:szCs w:val="24"/>
        </w:rPr>
        <w:t>105.45mm</w:t>
      </w:r>
      <w:r>
        <w:rPr>
          <w:rFonts w:ascii="Times New Roman" w:hAnsi="Times New Roman" w:cs="Times New Roman"/>
          <w:szCs w:val="24"/>
        </w:rPr>
        <w:t xml:space="preserve">), </w:t>
      </w:r>
      <w:r>
        <w:rPr>
          <w:rFonts w:ascii="Times New Roman" w:hAnsi="Times New Roman" w:cs="Times New Roman"/>
          <w:szCs w:val="24"/>
        </w:rPr>
        <w:lastRenderedPageBreak/>
        <w:t>which means when processing one side</w:t>
      </w:r>
      <w:r w:rsidR="00BD7B6A" w:rsidRPr="008B7A52">
        <w:rPr>
          <w:rFonts w:ascii="Times New Roman" w:hAnsi="Times New Roman" w:cs="Times New Roman"/>
          <w:szCs w:val="24"/>
        </w:rPr>
        <w:t xml:space="preserve"> from the inside of “L”</w:t>
      </w:r>
      <w:r>
        <w:rPr>
          <w:rFonts w:ascii="Times New Roman" w:hAnsi="Times New Roman" w:cs="Times New Roman"/>
          <w:szCs w:val="24"/>
        </w:rPr>
        <w:t>, the other side is easy to interfere tools</w:t>
      </w:r>
      <w:r w:rsidR="00BD7B6A" w:rsidRPr="008B7A52">
        <w:rPr>
          <w:rFonts w:ascii="Times New Roman" w:hAnsi="Times New Roman" w:cs="Times New Roman"/>
          <w:szCs w:val="24"/>
        </w:rPr>
        <w:t xml:space="preserve">. Additionally, </w:t>
      </w:r>
      <w:r w:rsidR="00462296" w:rsidRPr="008B7A52">
        <w:rPr>
          <w:rFonts w:ascii="Times New Roman" w:hAnsi="Times New Roman" w:cs="Times New Roman"/>
          <w:szCs w:val="24"/>
        </w:rPr>
        <w:t>there are not many areas need to machine inside of “L”, so positon “side 1” and “side 2” should be determined to let the tool cut from outside of the part.</w:t>
      </w:r>
      <w:r w:rsidR="000A14F8">
        <w:rPr>
          <w:rFonts w:ascii="Times New Roman" w:hAnsi="Times New Roman" w:cs="Times New Roman" w:hint="eastAsia"/>
          <w:szCs w:val="24"/>
        </w:rPr>
        <w:t xml:space="preserve"> </w:t>
      </w:r>
      <w:r w:rsidR="00462296" w:rsidRPr="008B7A52">
        <w:rPr>
          <w:rFonts w:ascii="Times New Roman" w:hAnsi="Times New Roman" w:cs="Times New Roman"/>
          <w:szCs w:val="24"/>
        </w:rPr>
        <w:t xml:space="preserve">There are many curved surfaces and smooth </w:t>
      </w:r>
      <w:r w:rsidR="0026057A" w:rsidRPr="008B7A52">
        <w:rPr>
          <w:rFonts w:ascii="Times New Roman" w:hAnsi="Times New Roman" w:cs="Times New Roman"/>
          <w:szCs w:val="24"/>
        </w:rPr>
        <w:t>blending</w:t>
      </w:r>
      <w:r>
        <w:rPr>
          <w:rFonts w:ascii="Times New Roman" w:hAnsi="Times New Roman" w:cs="Times New Roman"/>
          <w:szCs w:val="24"/>
        </w:rPr>
        <w:t xml:space="preserve"> on this part. C</w:t>
      </w:r>
      <w:r w:rsidR="00462296" w:rsidRPr="008B7A52">
        <w:rPr>
          <w:rFonts w:ascii="Times New Roman" w:hAnsi="Times New Roman" w:cs="Times New Roman"/>
          <w:szCs w:val="24"/>
        </w:rPr>
        <w:t xml:space="preserve">ompared to </w:t>
      </w:r>
      <w:r w:rsidR="00B0018C" w:rsidRPr="008B7A52">
        <w:rPr>
          <w:rFonts w:ascii="Times New Roman" w:hAnsi="Times New Roman" w:cs="Times New Roman"/>
          <w:szCs w:val="24"/>
        </w:rPr>
        <w:t xml:space="preserve">machining methods of the first part, </w:t>
      </w:r>
      <w:r w:rsidR="00462296" w:rsidRPr="008B7A52">
        <w:rPr>
          <w:rFonts w:ascii="Times New Roman" w:hAnsi="Times New Roman" w:cs="Times New Roman"/>
          <w:szCs w:val="24"/>
        </w:rPr>
        <w:t>more ball mills and contour area milling should be chosen</w:t>
      </w:r>
      <w:r w:rsidR="00B0018C" w:rsidRPr="008B7A52">
        <w:rPr>
          <w:rFonts w:ascii="Times New Roman" w:hAnsi="Times New Roman" w:cs="Times New Roman"/>
          <w:szCs w:val="24"/>
        </w:rPr>
        <w:t>.</w:t>
      </w:r>
    </w:p>
    <w:p w:rsidR="00C8566E" w:rsidRPr="008B7A52" w:rsidRDefault="00C8566E" w:rsidP="00E42294">
      <w:pPr>
        <w:pStyle w:val="a6"/>
        <w:spacing w:line="480" w:lineRule="auto"/>
        <w:ind w:firstLineChars="0" w:firstLine="0"/>
        <w:rPr>
          <w:rFonts w:ascii="Times New Roman" w:hAnsi="Times New Roman" w:cs="Times New Roman"/>
          <w:szCs w:val="24"/>
        </w:rPr>
      </w:pPr>
    </w:p>
    <w:p w:rsidR="00B0018C" w:rsidRPr="008B7A52" w:rsidRDefault="00B0018C" w:rsidP="00705AA0">
      <w:pPr>
        <w:pStyle w:val="30"/>
      </w:pPr>
      <w:bookmarkStart w:id="29" w:name="_Toc479324666"/>
      <w:r w:rsidRPr="008B7A52">
        <w:t>Determine the blank</w:t>
      </w:r>
      <w:bookmarkEnd w:id="29"/>
    </w:p>
    <w:p w:rsidR="00AB569A" w:rsidRPr="008B7A52" w:rsidRDefault="00AB569A"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Considering the profile of this part, “L” shape would waste a lot of material if each part is mac</w:t>
      </w:r>
      <w:r w:rsidR="00DC0DD3" w:rsidRPr="008B7A52">
        <w:rPr>
          <w:rFonts w:ascii="Times New Roman" w:hAnsi="Times New Roman" w:cs="Times New Roman"/>
          <w:szCs w:val="24"/>
        </w:rPr>
        <w:t xml:space="preserve">hined from one square block. Therefore, </w:t>
      </w:r>
      <w:r w:rsidRPr="008B7A52">
        <w:rPr>
          <w:rFonts w:ascii="Times New Roman" w:hAnsi="Times New Roman" w:cs="Times New Roman"/>
          <w:szCs w:val="24"/>
        </w:rPr>
        <w:t xml:space="preserve">this time I decided to cut the blank for two parts from one block. These two blanks have the same profile as the part with the offset of 0.1 inches. How they were positioned can be seen from the drawing below: </w:t>
      </w:r>
    </w:p>
    <w:p w:rsidR="00E14CFF" w:rsidRDefault="00E14CFF" w:rsidP="00E14CFF">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991100" cy="20088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0407040348.png"/>
                    <pic:cNvPicPr/>
                  </pic:nvPicPr>
                  <pic:blipFill>
                    <a:blip r:embed="rId17">
                      <a:extLst>
                        <a:ext uri="{28A0092B-C50C-407E-A947-70E740481C1C}">
                          <a14:useLocalDpi xmlns:a14="http://schemas.microsoft.com/office/drawing/2010/main" val="0"/>
                        </a:ext>
                      </a:extLst>
                    </a:blip>
                    <a:stretch>
                      <a:fillRect/>
                    </a:stretch>
                  </pic:blipFill>
                  <pic:spPr>
                    <a:xfrm>
                      <a:off x="0" y="0"/>
                      <a:ext cx="4999519" cy="2012200"/>
                    </a:xfrm>
                    <a:prstGeom prst="rect">
                      <a:avLst/>
                    </a:prstGeom>
                  </pic:spPr>
                </pic:pic>
              </a:graphicData>
            </a:graphic>
          </wp:inline>
        </w:drawing>
      </w:r>
    </w:p>
    <w:p w:rsidR="00E14CFF" w:rsidRPr="00E51EB9" w:rsidRDefault="00E14CFF" w:rsidP="00FF0210">
      <w:pPr>
        <w:pStyle w:val="5"/>
      </w:pPr>
      <w:bookmarkStart w:id="30" w:name="_Toc479324394"/>
      <w:bookmarkStart w:id="31" w:name="_Toc479324820"/>
      <w:bookmarkStart w:id="32" w:name="_Toc479324923"/>
      <w:r w:rsidRPr="00E51EB9">
        <w:rPr>
          <w:rFonts w:hint="eastAsia"/>
        </w:rPr>
        <w:t xml:space="preserve">Drawing 2.3 </w:t>
      </w:r>
      <w:r w:rsidR="005239D8" w:rsidRPr="00E51EB9">
        <w:t>Place two blanks in one block</w:t>
      </w:r>
      <w:bookmarkEnd w:id="30"/>
      <w:bookmarkEnd w:id="31"/>
      <w:bookmarkEnd w:id="32"/>
    </w:p>
    <w:p w:rsidR="00615E0D" w:rsidRDefault="005239D8" w:rsidP="00E14CFF">
      <w:pPr>
        <w:pStyle w:val="a6"/>
        <w:spacing w:line="480" w:lineRule="auto"/>
        <w:ind w:firstLineChars="0" w:firstLine="0"/>
        <w:jc w:val="left"/>
        <w:rPr>
          <w:rFonts w:ascii="Times New Roman" w:hAnsi="Times New Roman" w:cs="Times New Roman"/>
          <w:szCs w:val="24"/>
        </w:rPr>
      </w:pPr>
      <w:r>
        <w:rPr>
          <w:rFonts w:ascii="Times New Roman" w:hAnsi="Times New Roman" w:cs="Times New Roman"/>
          <w:szCs w:val="24"/>
        </w:rPr>
        <w:t>T</w:t>
      </w:r>
      <w:r w:rsidR="00ED72FC" w:rsidRPr="008B7A52">
        <w:rPr>
          <w:rFonts w:ascii="Times New Roman" w:hAnsi="Times New Roman" w:cs="Times New Roman"/>
          <w:szCs w:val="24"/>
        </w:rPr>
        <w:t xml:space="preserve">he order of cutting is very important. If we just position profiles of two parts in a square optionally, it is almost impossible to locate three centers of circles on the blank. </w:t>
      </w:r>
      <w:r>
        <w:rPr>
          <w:rFonts w:ascii="Times New Roman" w:hAnsi="Times New Roman" w:cs="Times New Roman"/>
          <w:szCs w:val="24"/>
        </w:rPr>
        <w:t>I</w:t>
      </w:r>
      <w:r w:rsidR="00ED72FC" w:rsidRPr="008B7A52">
        <w:rPr>
          <w:rFonts w:ascii="Times New Roman" w:hAnsi="Times New Roman" w:cs="Times New Roman"/>
          <w:szCs w:val="24"/>
        </w:rPr>
        <w:t xml:space="preserve">t is essential to locate and drill the three holes (totally six holes for two blanks) firstly, then </w:t>
      </w:r>
      <w:r w:rsidR="003C534A" w:rsidRPr="008B7A52">
        <w:rPr>
          <w:rFonts w:ascii="Times New Roman" w:hAnsi="Times New Roman" w:cs="Times New Roman"/>
          <w:szCs w:val="24"/>
        </w:rPr>
        <w:t>cut the blanks with waterjet.</w:t>
      </w:r>
    </w:p>
    <w:p w:rsidR="00615E0D" w:rsidRDefault="00615E0D" w:rsidP="00E14CFF">
      <w:pPr>
        <w:pStyle w:val="a6"/>
        <w:spacing w:line="480" w:lineRule="auto"/>
        <w:ind w:firstLineChars="0" w:firstLine="0"/>
        <w:jc w:val="left"/>
        <w:rPr>
          <w:rFonts w:ascii="Times New Roman" w:hAnsi="Times New Roman" w:cs="Times New Roman"/>
          <w:szCs w:val="24"/>
        </w:rPr>
      </w:pPr>
      <w:r w:rsidRPr="008B7A52">
        <w:rPr>
          <w:rFonts w:ascii="Times New Roman" w:hAnsi="Times New Roman" w:cs="Times New Roman"/>
          <w:szCs w:val="24"/>
        </w:rPr>
        <w:lastRenderedPageBreak/>
        <w:t xml:space="preserve">There is another important preparation work before main machining work. One side of the part is like a </w:t>
      </w:r>
      <w:r w:rsidR="006506B7" w:rsidRPr="008B7A52">
        <w:rPr>
          <w:rFonts w:ascii="Times New Roman" w:hAnsi="Times New Roman" w:cs="Times New Roman"/>
          <w:szCs w:val="24"/>
        </w:rPr>
        <w:t>“U</w:t>
      </w:r>
      <w:r w:rsidRPr="008B7A52">
        <w:rPr>
          <w:rFonts w:ascii="Times New Roman" w:hAnsi="Times New Roman" w:cs="Times New Roman"/>
          <w:szCs w:val="24"/>
        </w:rPr>
        <w:t>” fork but the slot cannot be cut</w:t>
      </w:r>
      <w:r w:rsidR="000A00A1" w:rsidRPr="008B7A52">
        <w:rPr>
          <w:rFonts w:ascii="Times New Roman" w:hAnsi="Times New Roman" w:cs="Times New Roman"/>
          <w:szCs w:val="24"/>
        </w:rPr>
        <w:t xml:space="preserve"> in one time because a bolt for fixing will be through the </w:t>
      </w:r>
      <w:r w:rsidR="006506B7" w:rsidRPr="008B7A52">
        <w:rPr>
          <w:rFonts w:ascii="Times New Roman" w:hAnsi="Times New Roman" w:cs="Times New Roman"/>
          <w:szCs w:val="24"/>
        </w:rPr>
        <w:t xml:space="preserve">top of the </w:t>
      </w:r>
      <w:r w:rsidR="000A00A1" w:rsidRPr="008B7A52">
        <w:rPr>
          <w:rFonts w:ascii="Times New Roman" w:hAnsi="Times New Roman" w:cs="Times New Roman"/>
          <w:szCs w:val="24"/>
        </w:rPr>
        <w:t>fork and interfere tool</w:t>
      </w:r>
      <w:r w:rsidR="006506B7" w:rsidRPr="008B7A52">
        <w:rPr>
          <w:rFonts w:ascii="Times New Roman" w:hAnsi="Times New Roman" w:cs="Times New Roman"/>
          <w:szCs w:val="24"/>
        </w:rPr>
        <w:t>s. This area should be machined beforehand to reserve space for the bolt.</w:t>
      </w:r>
    </w:p>
    <w:p w:rsidR="005239D8" w:rsidRPr="008B7A52" w:rsidRDefault="005239D8" w:rsidP="00E14CFF">
      <w:pPr>
        <w:pStyle w:val="a6"/>
        <w:spacing w:line="480" w:lineRule="auto"/>
        <w:ind w:firstLineChars="0" w:firstLine="0"/>
        <w:jc w:val="left"/>
        <w:rPr>
          <w:rFonts w:ascii="Times New Roman" w:hAnsi="Times New Roman" w:cs="Times New Roman"/>
          <w:szCs w:val="24"/>
        </w:rPr>
      </w:pPr>
    </w:p>
    <w:p w:rsidR="00DC0DD3" w:rsidRPr="008B7A52" w:rsidRDefault="00DC0DD3" w:rsidP="00705AA0">
      <w:pPr>
        <w:pStyle w:val="30"/>
      </w:pPr>
      <w:bookmarkStart w:id="33" w:name="_Toc479324667"/>
      <w:r w:rsidRPr="008B7A52">
        <w:t xml:space="preserve">Determine </w:t>
      </w:r>
      <w:r w:rsidR="007F16E8" w:rsidRPr="008B7A52">
        <w:t xml:space="preserve">main </w:t>
      </w:r>
      <w:r w:rsidR="005239D8">
        <w:t>processing route</w:t>
      </w:r>
      <w:bookmarkEnd w:id="33"/>
      <w:r w:rsidR="005239D8">
        <w:t xml:space="preserve"> </w:t>
      </w:r>
    </w:p>
    <w:p w:rsidR="00DC0DD3" w:rsidRPr="008B7A52" w:rsidRDefault="0036565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“Top”: </w:t>
      </w:r>
      <w:r w:rsidR="0026057A" w:rsidRPr="008B7A52">
        <w:rPr>
          <w:rFonts w:ascii="Times New Roman" w:hAnsi="Times New Roman" w:cs="Times New Roman"/>
          <w:szCs w:val="24"/>
        </w:rPr>
        <w:t xml:space="preserve">cut and finish profile (3/4-inch end </w:t>
      </w:r>
      <w:r w:rsidR="005239D8" w:rsidRPr="008B7A52">
        <w:rPr>
          <w:rFonts w:ascii="Times New Roman" w:hAnsi="Times New Roman" w:cs="Times New Roman"/>
          <w:szCs w:val="24"/>
        </w:rPr>
        <w:t>mill)</w:t>
      </w:r>
      <w:r w:rsidR="0026057A" w:rsidRPr="008B7A52">
        <w:rPr>
          <w:rFonts w:ascii="Times New Roman" w:hAnsi="Times New Roman" w:cs="Times New Roman"/>
          <w:szCs w:val="24"/>
        </w:rPr>
        <w:t xml:space="preserve"> → mill long slots on top surface (3/8-inch end mill) → finish top surface using contour area milling (3/16-inch ball mill)</w:t>
      </w:r>
    </w:p>
    <w:p w:rsidR="00365651" w:rsidRPr="008B7A52" w:rsidRDefault="0036565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“Bottom”:</w:t>
      </w:r>
      <w:r w:rsidR="0026057A" w:rsidRPr="008B7A52">
        <w:rPr>
          <w:rFonts w:ascii="Times New Roman" w:hAnsi="Times New Roman" w:cs="Times New Roman"/>
          <w:szCs w:val="24"/>
        </w:rPr>
        <w:t xml:space="preserve"> mill long slots on bottom surface (3/8-inch end mill) → finish bottom surface using contour area milling (3/16-inch ball mill)</w:t>
      </w:r>
    </w:p>
    <w:p w:rsidR="00365651" w:rsidRPr="008B7A52" w:rsidRDefault="0036565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1”:</w:t>
      </w:r>
      <w:r w:rsidR="0026057A" w:rsidRPr="008B7A52">
        <w:rPr>
          <w:rFonts w:ascii="Times New Roman" w:hAnsi="Times New Roman" w:cs="Times New Roman"/>
          <w:szCs w:val="24"/>
        </w:rPr>
        <w:t xml:space="preserve"> roughly mill triangle holes on “side 1” surface (1/4-inch end mill and 1/8-inch end mill) → finish triangle holes and chamfer (</w:t>
      </w:r>
      <w:r w:rsidR="007F16E8" w:rsidRPr="008B7A52">
        <w:rPr>
          <w:rFonts w:ascii="Times New Roman" w:hAnsi="Times New Roman" w:cs="Times New Roman"/>
          <w:szCs w:val="24"/>
        </w:rPr>
        <w:t>1/8-inch ball mill</w:t>
      </w:r>
      <w:r w:rsidR="0026057A" w:rsidRPr="008B7A52">
        <w:rPr>
          <w:rFonts w:ascii="Times New Roman" w:hAnsi="Times New Roman" w:cs="Times New Roman"/>
          <w:szCs w:val="24"/>
        </w:rPr>
        <w:t>)</w:t>
      </w:r>
    </w:p>
    <w:p w:rsidR="00365651" w:rsidRDefault="0036565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2”:</w:t>
      </w:r>
      <w:r w:rsidR="007F16E8" w:rsidRPr="008B7A52">
        <w:rPr>
          <w:rFonts w:ascii="Times New Roman" w:hAnsi="Times New Roman" w:cs="Times New Roman"/>
          <w:szCs w:val="24"/>
        </w:rPr>
        <w:t xml:space="preserve"> cut the rest area of “U” fork and roughly mill irregular slot (1/2-inch end mill) → finish irregular slot using contour area mill (1/8-inch ball mill)</w:t>
      </w:r>
    </w:p>
    <w:p w:rsidR="005239D8" w:rsidRDefault="005239D8" w:rsidP="00E42294">
      <w:pPr>
        <w:pStyle w:val="a6"/>
        <w:spacing w:line="480" w:lineRule="auto"/>
        <w:ind w:firstLineChars="0" w:firstLine="0"/>
        <w:rPr>
          <w:rFonts w:ascii="Times New Roman" w:hAnsi="Times New Roman" w:cs="Times New Roman"/>
          <w:szCs w:val="24"/>
        </w:rPr>
      </w:pPr>
    </w:p>
    <w:p w:rsidR="005239D8" w:rsidRDefault="005239D8" w:rsidP="00705AA0">
      <w:pPr>
        <w:pStyle w:val="30"/>
      </w:pPr>
      <w:bookmarkStart w:id="34" w:name="_Toc479324668"/>
      <w:r>
        <w:t>Test and modification</w:t>
      </w:r>
      <w:bookmarkEnd w:id="34"/>
    </w:p>
    <w:p w:rsidR="007F16E8" w:rsidRPr="008B7A52" w:rsidRDefault="007F16E8"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When testing this route in CNC, </w:t>
      </w:r>
      <w:r w:rsidR="00041351" w:rsidRPr="008B7A52">
        <w:rPr>
          <w:rFonts w:ascii="Times New Roman" w:hAnsi="Times New Roman" w:cs="Times New Roman"/>
          <w:szCs w:val="24"/>
        </w:rPr>
        <w:t>there are no obvious problems. Two steps need to be pay attention to:</w:t>
      </w:r>
    </w:p>
    <w:p w:rsidR="00041351" w:rsidRDefault="00041351" w:rsidP="00E42294">
      <w:pPr>
        <w:pStyle w:val="a6"/>
        <w:numPr>
          <w:ilvl w:val="0"/>
          <w:numId w:val="8"/>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In the first operation, the technique applied on the first part should be used again to get smoother profile.</w:t>
      </w:r>
    </w:p>
    <w:p w:rsidR="00041351" w:rsidRDefault="00041351" w:rsidP="00E42294">
      <w:pPr>
        <w:pStyle w:val="a6"/>
        <w:numPr>
          <w:ilvl w:val="0"/>
          <w:numId w:val="8"/>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If 1/8-inch ball mill follow the 1/2-inch end mill in the last operation, although good e</w:t>
      </w:r>
      <w:r w:rsidR="002621D6" w:rsidRPr="008B7A52">
        <w:rPr>
          <w:rFonts w:ascii="Times New Roman" w:hAnsi="Times New Roman" w:cs="Times New Roman"/>
          <w:szCs w:val="24"/>
        </w:rPr>
        <w:t>ffect can be achieved. The r</w:t>
      </w:r>
      <w:r w:rsidRPr="008B7A52">
        <w:rPr>
          <w:rFonts w:ascii="Times New Roman" w:hAnsi="Times New Roman" w:cs="Times New Roman"/>
          <w:szCs w:val="24"/>
        </w:rPr>
        <w:t>isk of tool damage</w:t>
      </w:r>
      <w:r w:rsidR="002621D6" w:rsidRPr="008B7A52">
        <w:rPr>
          <w:rFonts w:ascii="Times New Roman" w:hAnsi="Times New Roman" w:cs="Times New Roman"/>
          <w:szCs w:val="24"/>
        </w:rPr>
        <w:t xml:space="preserve"> still probably occurs and the time </w:t>
      </w:r>
      <w:r w:rsidR="002621D6" w:rsidRPr="008B7A52">
        <w:rPr>
          <w:rFonts w:ascii="Times New Roman" w:hAnsi="Times New Roman" w:cs="Times New Roman"/>
          <w:szCs w:val="24"/>
        </w:rPr>
        <w:lastRenderedPageBreak/>
        <w:t>is too long. Therefore, I added one operation “finish irregular slot with 1/4-inch ball mill”</w:t>
      </w:r>
      <w:r w:rsidRPr="008B7A52">
        <w:rPr>
          <w:rFonts w:ascii="Times New Roman" w:hAnsi="Times New Roman" w:cs="Times New Roman"/>
          <w:szCs w:val="24"/>
        </w:rPr>
        <w:t xml:space="preserve"> </w:t>
      </w:r>
      <w:r w:rsidR="002621D6" w:rsidRPr="008B7A52">
        <w:rPr>
          <w:rFonts w:ascii="Times New Roman" w:hAnsi="Times New Roman" w:cs="Times New Roman"/>
          <w:szCs w:val="24"/>
        </w:rPr>
        <w:t>between these two operations. The risk is reduced while the time is shortened from 11 minutes to 5 minutes.</w:t>
      </w:r>
    </w:p>
    <w:p w:rsidR="005239D8" w:rsidRPr="008B7A52" w:rsidRDefault="005239D8" w:rsidP="005239D8">
      <w:pPr>
        <w:pStyle w:val="a6"/>
        <w:spacing w:line="480" w:lineRule="auto"/>
        <w:ind w:firstLineChars="0" w:firstLine="0"/>
        <w:rPr>
          <w:rFonts w:ascii="Times New Roman" w:hAnsi="Times New Roman" w:cs="Times New Roman"/>
          <w:szCs w:val="24"/>
        </w:rPr>
      </w:pPr>
    </w:p>
    <w:p w:rsidR="003C534A" w:rsidRPr="0093756E" w:rsidRDefault="003C534A" w:rsidP="00705AA0">
      <w:pPr>
        <w:pStyle w:val="30"/>
      </w:pPr>
      <w:bookmarkStart w:id="35" w:name="_Toc479324669"/>
      <w:r w:rsidRPr="0093756E">
        <w:t>Datum reference and clamping</w:t>
      </w:r>
      <w:bookmarkEnd w:id="35"/>
    </w:p>
    <w:p w:rsidR="005239D8" w:rsidRDefault="006506B7"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The aforementioned preparation work should be done before screws are used to fix the blank</w:t>
      </w:r>
      <w:r w:rsidR="00AD1D3C" w:rsidRPr="008B7A52">
        <w:rPr>
          <w:rFonts w:ascii="Times New Roman" w:hAnsi="Times New Roman" w:cs="Times New Roman"/>
          <w:szCs w:val="24"/>
        </w:rPr>
        <w:t>, so that</w:t>
      </w:r>
      <w:r w:rsidR="007E4C97" w:rsidRPr="008B7A52">
        <w:rPr>
          <w:rFonts w:ascii="Times New Roman" w:hAnsi="Times New Roman" w:cs="Times New Roman"/>
          <w:szCs w:val="24"/>
        </w:rPr>
        <w:t xml:space="preserve"> i</w:t>
      </w:r>
      <w:r w:rsidR="005239D8">
        <w:rPr>
          <w:rFonts w:ascii="Times New Roman" w:hAnsi="Times New Roman" w:cs="Times New Roman"/>
          <w:szCs w:val="24"/>
        </w:rPr>
        <w:t>s the only o</w:t>
      </w:r>
      <w:r w:rsidR="007E4C97" w:rsidRPr="008B7A52">
        <w:rPr>
          <w:rFonts w:ascii="Times New Roman" w:hAnsi="Times New Roman" w:cs="Times New Roman"/>
          <w:szCs w:val="24"/>
        </w:rPr>
        <w:t>peration in which the blank need to be grabbed by vise.</w:t>
      </w:r>
      <w:r w:rsidR="005239D8">
        <w:rPr>
          <w:rFonts w:ascii="Times New Roman" w:hAnsi="Times New Roman" w:cs="Times New Roman"/>
          <w:szCs w:val="24"/>
        </w:rPr>
        <w:t xml:space="preserve"> </w:t>
      </w:r>
    </w:p>
    <w:p w:rsidR="005239D8" w:rsidRPr="008B7A52" w:rsidRDefault="005239D8" w:rsidP="005239D8">
      <w:pPr>
        <w:pStyle w:val="a6"/>
        <w:spacing w:line="480" w:lineRule="auto"/>
        <w:ind w:firstLineChars="0" w:firstLine="0"/>
        <w:rPr>
          <w:rFonts w:ascii="Times New Roman" w:hAnsi="Times New Roman" w:cs="Times New Roman"/>
          <w:szCs w:val="24"/>
        </w:rPr>
      </w:pPr>
      <w:r>
        <w:rPr>
          <w:rFonts w:ascii="Times New Roman" w:hAnsi="Times New Roman" w:cs="Times New Roman"/>
          <w:szCs w:val="24"/>
        </w:rPr>
        <w:t xml:space="preserve">Preparation: </w:t>
      </w:r>
      <w:r w:rsidRPr="008B7A52">
        <w:rPr>
          <w:rFonts w:ascii="Times New Roman" w:hAnsi="Times New Roman" w:cs="Times New Roman"/>
          <w:szCs w:val="24"/>
        </w:rPr>
        <w:t>grabbed with vise</w:t>
      </w:r>
      <w:r>
        <w:rPr>
          <w:rFonts w:ascii="Times New Roman" w:hAnsi="Times New Roman" w:cs="Times New Roman"/>
          <w:szCs w:val="24"/>
        </w:rPr>
        <w:t xml:space="preserve"> and located by parallel bars, choose “side 1” surface as reference</w:t>
      </w:r>
      <w:r w:rsidR="002A3EB4">
        <w:rPr>
          <w:rFonts w:ascii="Times New Roman" w:hAnsi="Times New Roman" w:cs="Times New Roman"/>
          <w:szCs w:val="24"/>
        </w:rPr>
        <w:t xml:space="preserve">, manually write G code to mill the top end of “U” fork. </w:t>
      </w:r>
    </w:p>
    <w:p w:rsidR="005239D8" w:rsidRPr="005239D8" w:rsidRDefault="005239D8" w:rsidP="00E42294">
      <w:pPr>
        <w:pStyle w:val="a6"/>
        <w:spacing w:line="480" w:lineRule="auto"/>
        <w:ind w:firstLineChars="0" w:firstLine="0"/>
        <w:rPr>
          <w:rFonts w:ascii="Times New Roman" w:hAnsi="Times New Roman" w:cs="Times New Roman"/>
          <w:szCs w:val="24"/>
        </w:rPr>
      </w:pPr>
    </w:p>
    <w:p w:rsidR="00CC0F7F" w:rsidRPr="008B7A52" w:rsidRDefault="000A7AF6"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Since the height of this part is more than that of vise, for all the four positions, vise cannot be used to grab the blank. Instead, a plate should be introduced for clamping. The three centers of holes on the part could be used for location and with screws the blank could be fixed on the plate</w:t>
      </w:r>
      <w:r w:rsidR="006506B7" w:rsidRPr="008B7A52">
        <w:rPr>
          <w:rFonts w:ascii="Times New Roman" w:hAnsi="Times New Roman" w:cs="Times New Roman"/>
          <w:szCs w:val="24"/>
        </w:rPr>
        <w:t>, so</w:t>
      </w:r>
      <w:r w:rsidRPr="008B7A52">
        <w:rPr>
          <w:rFonts w:ascii="Times New Roman" w:hAnsi="Times New Roman" w:cs="Times New Roman"/>
          <w:szCs w:val="24"/>
        </w:rPr>
        <w:t xml:space="preserve"> what is</w:t>
      </w:r>
      <w:r w:rsidR="006506B7" w:rsidRPr="008B7A52">
        <w:rPr>
          <w:rFonts w:ascii="Times New Roman" w:hAnsi="Times New Roman" w:cs="Times New Roman"/>
          <w:szCs w:val="24"/>
        </w:rPr>
        <w:t xml:space="preserve"> actually</w:t>
      </w:r>
      <w:r w:rsidRPr="008B7A52">
        <w:rPr>
          <w:rFonts w:ascii="Times New Roman" w:hAnsi="Times New Roman" w:cs="Times New Roman"/>
          <w:szCs w:val="24"/>
        </w:rPr>
        <w:t xml:space="preserve"> grabbed in t</w:t>
      </w:r>
      <w:r w:rsidR="00D4761C" w:rsidRPr="008B7A52">
        <w:rPr>
          <w:rFonts w:ascii="Times New Roman" w:hAnsi="Times New Roman" w:cs="Times New Roman"/>
          <w:szCs w:val="24"/>
        </w:rPr>
        <w:t>he vise is the plate. This is my</w:t>
      </w:r>
      <w:r w:rsidRPr="008B7A52">
        <w:rPr>
          <w:rFonts w:ascii="Times New Roman" w:hAnsi="Times New Roman" w:cs="Times New Roman"/>
          <w:szCs w:val="24"/>
        </w:rPr>
        <w:t xml:space="preserve"> main thinking for </w:t>
      </w:r>
      <w:r w:rsidR="0093756E">
        <w:rPr>
          <w:rFonts w:ascii="Times New Roman" w:hAnsi="Times New Roman" w:cs="Times New Roman"/>
          <w:szCs w:val="24"/>
        </w:rPr>
        <w:t xml:space="preserve">clamping. </w:t>
      </w:r>
      <w:r w:rsidR="00681CA3" w:rsidRPr="008B7A52">
        <w:rPr>
          <w:rFonts w:ascii="Times New Roman" w:hAnsi="Times New Roman" w:cs="Times New Roman"/>
          <w:szCs w:val="24"/>
        </w:rPr>
        <w:t xml:space="preserve">Drilling three through-holes in the plate is enough for </w:t>
      </w:r>
      <w:r w:rsidR="00786C8D" w:rsidRPr="008B7A52">
        <w:rPr>
          <w:rFonts w:ascii="Times New Roman" w:hAnsi="Times New Roman" w:cs="Times New Roman"/>
          <w:szCs w:val="24"/>
        </w:rPr>
        <w:t xml:space="preserve">fixing the blank and machining “top”, “bottom” and “side 1 (or side 2)”, </w:t>
      </w:r>
      <w:r w:rsidR="002A3EB4">
        <w:rPr>
          <w:rFonts w:ascii="Times New Roman" w:hAnsi="Times New Roman" w:cs="Times New Roman"/>
          <w:szCs w:val="24"/>
        </w:rPr>
        <w:t xml:space="preserve">but </w:t>
      </w:r>
      <w:r w:rsidR="00786C8D" w:rsidRPr="008B7A52">
        <w:rPr>
          <w:rFonts w:ascii="Times New Roman" w:hAnsi="Times New Roman" w:cs="Times New Roman"/>
          <w:szCs w:val="24"/>
        </w:rPr>
        <w:t xml:space="preserve">the last two operations cannot be processed in the same position. The reason is that the angle between two legs of “L” is not 90 degrees. Since the plate is square, when the part is placed on the plate with one of its leg parallel with one side of the plate, </w:t>
      </w:r>
      <w:r w:rsidR="001C46B1" w:rsidRPr="008B7A52">
        <w:rPr>
          <w:rFonts w:ascii="Times New Roman" w:hAnsi="Times New Roman" w:cs="Times New Roman"/>
          <w:szCs w:val="24"/>
        </w:rPr>
        <w:t>the other leg should not be p</w:t>
      </w:r>
      <w:r w:rsidR="002A3EB4">
        <w:rPr>
          <w:rFonts w:ascii="Times New Roman" w:hAnsi="Times New Roman" w:cs="Times New Roman"/>
          <w:szCs w:val="24"/>
        </w:rPr>
        <w:t xml:space="preserve">arallel with the adjacent side. </w:t>
      </w:r>
      <w:r w:rsidR="001C46B1" w:rsidRPr="008B7A52">
        <w:rPr>
          <w:rFonts w:ascii="Times New Roman" w:hAnsi="Times New Roman" w:cs="Times New Roman"/>
          <w:szCs w:val="24"/>
        </w:rPr>
        <w:t>The drawing below shows my plan of fixing. In this plate, I drill</w:t>
      </w:r>
      <w:r w:rsidR="002A3EB4">
        <w:rPr>
          <w:rFonts w:ascii="Times New Roman" w:hAnsi="Times New Roman" w:cs="Times New Roman"/>
          <w:szCs w:val="24"/>
        </w:rPr>
        <w:t>ed</w:t>
      </w:r>
      <w:r w:rsidR="001C46B1" w:rsidRPr="008B7A52">
        <w:rPr>
          <w:rFonts w:ascii="Times New Roman" w:hAnsi="Times New Roman" w:cs="Times New Roman"/>
          <w:szCs w:val="24"/>
        </w:rPr>
        <w:t xml:space="preserve"> two groups of through-holes. Each group has three through-holes corresponding to three holes in the part.</w:t>
      </w:r>
      <w:r w:rsidR="002A3EB4">
        <w:rPr>
          <w:rFonts w:ascii="Times New Roman" w:hAnsi="Times New Roman" w:cs="Times New Roman" w:hint="eastAsia"/>
          <w:szCs w:val="24"/>
        </w:rPr>
        <w:t xml:space="preserve"> </w:t>
      </w:r>
      <w:r w:rsidR="001C46B1" w:rsidRPr="008B7A52">
        <w:rPr>
          <w:rFonts w:ascii="Times New Roman" w:hAnsi="Times New Roman" w:cs="Times New Roman"/>
          <w:szCs w:val="24"/>
        </w:rPr>
        <w:t xml:space="preserve">One group is used for “top” and </w:t>
      </w:r>
      <w:r w:rsidR="001C46B1" w:rsidRPr="008B7A52">
        <w:rPr>
          <w:rFonts w:ascii="Times New Roman" w:hAnsi="Times New Roman" w:cs="Times New Roman"/>
          <w:szCs w:val="24"/>
        </w:rPr>
        <w:lastRenderedPageBreak/>
        <w:t>“side 1”, the other one is for “bottom” and “side 2”.</w:t>
      </w:r>
    </w:p>
    <w:p w:rsidR="00481669" w:rsidRDefault="00481669" w:rsidP="00481669">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756150" cy="354465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0407051617.png"/>
                    <pic:cNvPicPr/>
                  </pic:nvPicPr>
                  <pic:blipFill>
                    <a:blip r:embed="rId18">
                      <a:extLst>
                        <a:ext uri="{28A0092B-C50C-407E-A947-70E740481C1C}">
                          <a14:useLocalDpi xmlns:a14="http://schemas.microsoft.com/office/drawing/2010/main" val="0"/>
                        </a:ext>
                      </a:extLst>
                    </a:blip>
                    <a:stretch>
                      <a:fillRect/>
                    </a:stretch>
                  </pic:blipFill>
                  <pic:spPr>
                    <a:xfrm>
                      <a:off x="0" y="0"/>
                      <a:ext cx="4770679" cy="3555479"/>
                    </a:xfrm>
                    <a:prstGeom prst="rect">
                      <a:avLst/>
                    </a:prstGeom>
                  </pic:spPr>
                </pic:pic>
              </a:graphicData>
            </a:graphic>
          </wp:inline>
        </w:drawing>
      </w:r>
    </w:p>
    <w:p w:rsidR="00481669" w:rsidRDefault="0014756F" w:rsidP="00FF0210">
      <w:pPr>
        <w:pStyle w:val="5"/>
      </w:pPr>
      <w:bookmarkStart w:id="36" w:name="_Toc479324395"/>
      <w:bookmarkStart w:id="37" w:name="_Toc479324821"/>
      <w:bookmarkStart w:id="38" w:name="_Toc479324924"/>
      <w:r w:rsidRPr="008B7A52">
        <w:t xml:space="preserve">Drawing </w:t>
      </w:r>
      <w:r>
        <w:t>2.4</w:t>
      </w:r>
      <w:r w:rsidRPr="008B7A52">
        <w:t xml:space="preserve"> Locations and diameters of two </w:t>
      </w:r>
      <w:r>
        <w:t xml:space="preserve">groups of </w:t>
      </w:r>
      <w:r w:rsidRPr="008B7A52">
        <w:t>location holes</w:t>
      </w:r>
      <w:bookmarkEnd w:id="36"/>
      <w:bookmarkEnd w:id="37"/>
      <w:bookmarkEnd w:id="38"/>
    </w:p>
    <w:p w:rsidR="0014756F" w:rsidRDefault="0014756F" w:rsidP="00481669">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368800" cy="2862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0407051939.png"/>
                    <pic:cNvPicPr/>
                  </pic:nvPicPr>
                  <pic:blipFill>
                    <a:blip r:embed="rId19">
                      <a:extLst>
                        <a:ext uri="{28A0092B-C50C-407E-A947-70E740481C1C}">
                          <a14:useLocalDpi xmlns:a14="http://schemas.microsoft.com/office/drawing/2010/main" val="0"/>
                        </a:ext>
                      </a:extLst>
                    </a:blip>
                    <a:stretch>
                      <a:fillRect/>
                    </a:stretch>
                  </pic:blipFill>
                  <pic:spPr>
                    <a:xfrm>
                      <a:off x="0" y="0"/>
                      <a:ext cx="4386859" cy="2874604"/>
                    </a:xfrm>
                    <a:prstGeom prst="rect">
                      <a:avLst/>
                    </a:prstGeom>
                  </pic:spPr>
                </pic:pic>
              </a:graphicData>
            </a:graphic>
          </wp:inline>
        </w:drawing>
      </w:r>
    </w:p>
    <w:p w:rsidR="0014756F" w:rsidRDefault="0014756F" w:rsidP="00FF0210">
      <w:pPr>
        <w:pStyle w:val="5"/>
      </w:pPr>
      <w:bookmarkStart w:id="39" w:name="_Toc479324396"/>
      <w:bookmarkStart w:id="40" w:name="_Toc479324822"/>
      <w:bookmarkStart w:id="41" w:name="_Toc479324925"/>
      <w:r>
        <w:rPr>
          <w:rFonts w:hint="eastAsia"/>
        </w:rPr>
        <w:t xml:space="preserve">Drawing </w:t>
      </w:r>
      <w:r>
        <w:t>2.5 Location diagram when part is located on the plate</w:t>
      </w:r>
      <w:bookmarkEnd w:id="39"/>
      <w:bookmarkEnd w:id="40"/>
      <w:bookmarkEnd w:id="41"/>
    </w:p>
    <w:p w:rsidR="00F063B6" w:rsidRPr="008B7A52" w:rsidRDefault="007E4C97" w:rsidP="00E42294">
      <w:pPr>
        <w:pStyle w:val="a6"/>
        <w:spacing w:line="480" w:lineRule="auto"/>
        <w:ind w:firstLineChars="0" w:firstLine="0"/>
        <w:rPr>
          <w:rFonts w:ascii="Times New Roman" w:hAnsi="Times New Roman" w:cs="Times New Roman" w:hint="eastAsia"/>
          <w:szCs w:val="24"/>
        </w:rPr>
      </w:pPr>
      <w:r w:rsidRPr="008B7A52">
        <w:rPr>
          <w:rFonts w:ascii="Times New Roman" w:hAnsi="Times New Roman" w:cs="Times New Roman"/>
          <w:szCs w:val="24"/>
        </w:rPr>
        <w:t>For holding the suspend fork, three supports were lathed by hand, which are shown below.</w:t>
      </w:r>
      <w:r w:rsidR="0014756F">
        <w:rPr>
          <w:rFonts w:ascii="Times New Roman" w:hAnsi="Times New Roman" w:cs="Times New Roman"/>
          <w:szCs w:val="24"/>
        </w:rPr>
        <w:t xml:space="preserve"> </w:t>
      </w:r>
      <w:r w:rsidR="000C3C11" w:rsidRPr="008B7A52">
        <w:rPr>
          <w:rFonts w:ascii="Times New Roman" w:hAnsi="Times New Roman" w:cs="Times New Roman"/>
          <w:szCs w:val="24"/>
        </w:rPr>
        <w:t xml:space="preserve">The shorter one is applied between the plate and the part. The other longer </w:t>
      </w:r>
      <w:r w:rsidR="00F063B6" w:rsidRPr="008B7A52">
        <w:rPr>
          <w:rFonts w:ascii="Times New Roman" w:hAnsi="Times New Roman" w:cs="Times New Roman"/>
          <w:szCs w:val="24"/>
        </w:rPr>
        <w:t>two</w:t>
      </w:r>
      <w:r w:rsidR="000C3C11" w:rsidRPr="008B7A52">
        <w:rPr>
          <w:rFonts w:ascii="Times New Roman" w:hAnsi="Times New Roman" w:cs="Times New Roman"/>
          <w:szCs w:val="24"/>
        </w:rPr>
        <w:t xml:space="preserve"> </w:t>
      </w:r>
      <w:r w:rsidR="00F063B6" w:rsidRPr="008B7A52">
        <w:rPr>
          <w:rFonts w:ascii="Times New Roman" w:hAnsi="Times New Roman" w:cs="Times New Roman"/>
          <w:szCs w:val="24"/>
        </w:rPr>
        <w:t>are</w:t>
      </w:r>
      <w:r w:rsidR="000C3C11" w:rsidRPr="008B7A52">
        <w:rPr>
          <w:rFonts w:ascii="Times New Roman" w:hAnsi="Times New Roman" w:cs="Times New Roman"/>
          <w:szCs w:val="24"/>
        </w:rPr>
        <w:t xml:space="preserve"> for</w:t>
      </w:r>
      <w:r w:rsidR="00F063B6" w:rsidRPr="008B7A52">
        <w:rPr>
          <w:rFonts w:ascii="Times New Roman" w:hAnsi="Times New Roman" w:cs="Times New Roman"/>
          <w:szCs w:val="24"/>
        </w:rPr>
        <w:t xml:space="preserve"> holding</w:t>
      </w:r>
      <w:r w:rsidR="000C3C11" w:rsidRPr="008B7A52">
        <w:rPr>
          <w:rFonts w:ascii="Times New Roman" w:hAnsi="Times New Roman" w:cs="Times New Roman"/>
          <w:szCs w:val="24"/>
        </w:rPr>
        <w:t xml:space="preserve"> </w:t>
      </w:r>
      <w:r w:rsidR="00F063B6" w:rsidRPr="008B7A52">
        <w:rPr>
          <w:rFonts w:ascii="Times New Roman" w:hAnsi="Times New Roman" w:cs="Times New Roman"/>
          <w:szCs w:val="24"/>
        </w:rPr>
        <w:t>the slot. One of them has been tapped inside.</w:t>
      </w:r>
      <w:r w:rsidR="0093756E">
        <w:rPr>
          <w:rFonts w:ascii="Times New Roman" w:hAnsi="Times New Roman" w:cs="Times New Roman"/>
          <w:szCs w:val="24"/>
        </w:rPr>
        <w:t xml:space="preserve"> </w:t>
      </w:r>
      <w:r w:rsidR="000C3C11" w:rsidRPr="008B7A52">
        <w:rPr>
          <w:rFonts w:ascii="Times New Roman" w:hAnsi="Times New Roman" w:cs="Times New Roman"/>
          <w:szCs w:val="24"/>
        </w:rPr>
        <w:t xml:space="preserve">These small cylinders, </w:t>
      </w:r>
      <w:r w:rsidR="000C3C11" w:rsidRPr="008B7A52">
        <w:rPr>
          <w:rFonts w:ascii="Times New Roman" w:hAnsi="Times New Roman" w:cs="Times New Roman"/>
          <w:szCs w:val="24"/>
        </w:rPr>
        <w:lastRenderedPageBreak/>
        <w:t>combined with a bolt and a nut</w:t>
      </w:r>
      <w:r w:rsidR="00F063B6" w:rsidRPr="008B7A52">
        <w:rPr>
          <w:rFonts w:ascii="Times New Roman" w:hAnsi="Times New Roman" w:cs="Times New Roman"/>
          <w:szCs w:val="24"/>
        </w:rPr>
        <w:t xml:space="preserve">, can meet the requirement of fixing </w:t>
      </w:r>
      <w:r w:rsidR="0093756E">
        <w:rPr>
          <w:rFonts w:ascii="Times New Roman" w:hAnsi="Times New Roman" w:cs="Times New Roman"/>
          <w:szCs w:val="24"/>
        </w:rPr>
        <w:t>for all the four positio</w:t>
      </w:r>
      <w:r w:rsidR="00B94EA2">
        <w:rPr>
          <w:rFonts w:ascii="Times New Roman" w:hAnsi="Times New Roman" w:cs="Times New Roman"/>
          <w:szCs w:val="24"/>
        </w:rPr>
        <w:t xml:space="preserve">ns. The left picture shows </w:t>
      </w:r>
      <w:r w:rsidR="0093756E">
        <w:rPr>
          <w:rFonts w:ascii="Times New Roman" w:hAnsi="Times New Roman" w:cs="Times New Roman"/>
          <w:szCs w:val="24"/>
        </w:rPr>
        <w:t>how to support suspended fork when pr</w:t>
      </w:r>
      <w:r w:rsidR="00B94EA2">
        <w:rPr>
          <w:rFonts w:ascii="Times New Roman" w:hAnsi="Times New Roman" w:cs="Times New Roman"/>
          <w:szCs w:val="24"/>
        </w:rPr>
        <w:t xml:space="preserve">ocessing top or bottom surface. The shorter one supports the lower leg and the longer one supports the higher leg. Here the longer one should be the one with thread to tighten the bolt. Note that the bolt should not stick out of the upper surface otherwise it will interfere tools. The right picture shows how to support suspended forks when processing “side 1” and “side 2”. Especially, when tools are processing the “side 2”, they engage </w:t>
      </w:r>
      <w:r w:rsidR="00A541D7">
        <w:rPr>
          <w:rFonts w:ascii="Times New Roman" w:hAnsi="Times New Roman" w:cs="Times New Roman"/>
          <w:szCs w:val="24"/>
        </w:rPr>
        <w:t>in the direction perpendicular to the bolt. Both legs need to be supported. The bolt has to go through the long support in the middle (now it is the one without threads), stick out and be tightened by the tapped long support.</w:t>
      </w:r>
      <w:r w:rsidR="00B94EA2">
        <w:rPr>
          <w:rFonts w:ascii="Times New Roman" w:hAnsi="Times New Roman" w:cs="Times New Roman"/>
          <w:szCs w:val="24"/>
        </w:rPr>
        <w:t xml:space="preserve"> </w:t>
      </w:r>
      <w:r w:rsidR="0093756E">
        <w:rPr>
          <w:rFonts w:ascii="Times New Roman" w:hAnsi="Times New Roman" w:cs="Times New Roman"/>
          <w:szCs w:val="24"/>
        </w:rPr>
        <w:t xml:space="preserve"> </w:t>
      </w:r>
    </w:p>
    <w:p w:rsidR="00C063D6" w:rsidRDefault="00C063D6" w:rsidP="00C063D6">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33900" cy="302278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70407_054002_副本.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1209" cy="3034322"/>
                    </a:xfrm>
                    <a:prstGeom prst="rect">
                      <a:avLst/>
                    </a:prstGeom>
                  </pic:spPr>
                </pic:pic>
              </a:graphicData>
            </a:graphic>
          </wp:inline>
        </w:drawing>
      </w:r>
    </w:p>
    <w:p w:rsidR="0093756E" w:rsidRDefault="0093756E" w:rsidP="00FF0210">
      <w:pPr>
        <w:pStyle w:val="6"/>
      </w:pPr>
      <w:r>
        <w:tab/>
      </w:r>
      <w:bookmarkStart w:id="42" w:name="_Toc479325154"/>
      <w:r>
        <w:t>Illustration 2.1 Different combination of supports for different processing position</w:t>
      </w:r>
      <w:bookmarkEnd w:id="42"/>
    </w:p>
    <w:p w:rsidR="00AB569A" w:rsidRPr="008B7A52" w:rsidRDefault="00CC0F7F"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Top: choose centers of two Φ8mm circles for location, left center as origin, bottom surface as reference;</w:t>
      </w:r>
    </w:p>
    <w:p w:rsidR="00F063B6" w:rsidRPr="008B7A52" w:rsidRDefault="00F063B6"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Bottom: choose centers of two Φ8mm circles for location, left center as origin, top </w:t>
      </w:r>
      <w:r w:rsidRPr="008B7A52">
        <w:rPr>
          <w:rFonts w:ascii="Times New Roman" w:hAnsi="Times New Roman" w:cs="Times New Roman"/>
          <w:szCs w:val="24"/>
        </w:rPr>
        <w:lastRenderedPageBreak/>
        <w:t>surface as reference;</w:t>
      </w:r>
    </w:p>
    <w:p w:rsidR="00F063B6" w:rsidRPr="008B7A52" w:rsidRDefault="00F063B6"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1: choose centers of two Φ8mm circles for location, left center as origin, top surface as reference;</w:t>
      </w:r>
    </w:p>
    <w:p w:rsidR="00BC40D1" w:rsidRDefault="00BC40D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Side 2: choose centers of two Φ8mm circles for location, right center as origin, bottom surface as reference;</w:t>
      </w:r>
    </w:p>
    <w:p w:rsidR="0093756E" w:rsidRPr="008B7A52" w:rsidRDefault="0093756E" w:rsidP="00E42294">
      <w:pPr>
        <w:pStyle w:val="a6"/>
        <w:spacing w:line="480" w:lineRule="auto"/>
        <w:ind w:firstLineChars="0" w:firstLine="0"/>
        <w:rPr>
          <w:rFonts w:ascii="Times New Roman" w:hAnsi="Times New Roman" w:cs="Times New Roman"/>
          <w:szCs w:val="24"/>
        </w:rPr>
      </w:pPr>
    </w:p>
    <w:p w:rsidR="00BC40D1" w:rsidRPr="0032015D" w:rsidRDefault="00BC40D1" w:rsidP="00705AA0">
      <w:pPr>
        <w:pStyle w:val="30"/>
      </w:pPr>
      <w:bookmarkStart w:id="43" w:name="_Toc479324670"/>
      <w:r w:rsidRPr="0032015D">
        <w:t>Determine machining procedure card</w:t>
      </w:r>
      <w:bookmarkEnd w:id="43"/>
      <w:r w:rsidRPr="0032015D">
        <w:t xml:space="preserve"> </w:t>
      </w:r>
    </w:p>
    <w:p w:rsidR="0093756E" w:rsidRDefault="0093756E" w:rsidP="00FF0210">
      <w:pPr>
        <w:spacing w:line="480" w:lineRule="auto"/>
        <w:rPr>
          <w:rFonts w:ascii="Times New Roman" w:hAnsi="Times New Roman" w:cs="Times New Roman"/>
          <w:szCs w:val="24"/>
        </w:rPr>
      </w:pPr>
      <w:r w:rsidRPr="008B7A52">
        <w:rPr>
          <w:rFonts w:ascii="Times New Roman" w:hAnsi="Times New Roman" w:cs="Times New Roman"/>
          <w:szCs w:val="24"/>
        </w:rPr>
        <w:t>Complete machining procedure card has been made and, due to space limitations, showed as an appendix in the last part of this thesis. Please refer to</w:t>
      </w:r>
      <w:r w:rsidR="00FF0210" w:rsidRPr="00FF0210">
        <w:t xml:space="preserve"> </w:t>
      </w:r>
      <w:r w:rsidR="00FF0210" w:rsidRPr="00FF0210">
        <w:rPr>
          <w:rFonts w:ascii="Times New Roman" w:hAnsi="Times New Roman" w:cs="Times New Roman"/>
          <w:i/>
          <w:szCs w:val="24"/>
        </w:rPr>
        <w:t>Appendix B: Machining procedure card of “Ski susp 02 rocker arm rear A”</w:t>
      </w:r>
      <w:r w:rsidR="00FF0210">
        <w:rPr>
          <w:rFonts w:ascii="Times New Roman" w:hAnsi="Times New Roman" w:cs="Times New Roman"/>
          <w:szCs w:val="24"/>
        </w:rPr>
        <w:t xml:space="preserve"> on page 34.</w:t>
      </w: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hAnsi="Times New Roman" w:cs="Times New Roman"/>
          <w:szCs w:val="24"/>
        </w:rPr>
      </w:pPr>
    </w:p>
    <w:p w:rsidR="000A14F8" w:rsidRDefault="000A14F8" w:rsidP="00E42294">
      <w:pPr>
        <w:pStyle w:val="a6"/>
        <w:spacing w:line="480" w:lineRule="auto"/>
        <w:ind w:firstLineChars="0" w:firstLine="0"/>
        <w:rPr>
          <w:rFonts w:ascii="Times New Roman" w:eastAsiaTheme="minorEastAsia" w:hAnsi="Times New Roman" w:cs="Times New Roman"/>
          <w:szCs w:val="24"/>
        </w:rPr>
      </w:pPr>
    </w:p>
    <w:p w:rsidR="00DA1427" w:rsidRPr="00DA1427" w:rsidRDefault="00DA1427" w:rsidP="00E42294">
      <w:pPr>
        <w:pStyle w:val="a6"/>
        <w:spacing w:line="480" w:lineRule="auto"/>
        <w:ind w:firstLineChars="0" w:firstLine="0"/>
        <w:rPr>
          <w:rFonts w:ascii="Times New Roman" w:eastAsiaTheme="minorEastAsia" w:hAnsi="Times New Roman" w:cs="Times New Roman" w:hint="eastAsia"/>
          <w:szCs w:val="24"/>
        </w:rPr>
      </w:pPr>
    </w:p>
    <w:p w:rsidR="00BC40D1" w:rsidRPr="008B7A52" w:rsidRDefault="00A541D7" w:rsidP="00705AA0">
      <w:pPr>
        <w:pStyle w:val="1"/>
      </w:pPr>
      <w:bookmarkStart w:id="44" w:name="_Toc479324671"/>
      <w:r>
        <w:lastRenderedPageBreak/>
        <w:t xml:space="preserve">Part 3: </w:t>
      </w:r>
      <w:r w:rsidR="00BC40D1" w:rsidRPr="008B7A52">
        <w:t>Ski susp 02 bracket lower front A</w:t>
      </w:r>
      <w:bookmarkEnd w:id="44"/>
    </w:p>
    <w:p w:rsidR="00BC40D1" w:rsidRPr="00705AA0" w:rsidRDefault="00BC40D1" w:rsidP="00705AA0">
      <w:pPr>
        <w:pStyle w:val="3"/>
      </w:pPr>
      <w:r w:rsidRPr="00705AA0">
        <w:t>Structural analysis</w:t>
      </w:r>
    </w:p>
    <w:p w:rsidR="00BC40D1" w:rsidRDefault="00A541D7" w:rsidP="00A541D7">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308193" cy="26530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0407061747.png"/>
                    <pic:cNvPicPr/>
                  </pic:nvPicPr>
                  <pic:blipFill>
                    <a:blip r:embed="rId21">
                      <a:extLst>
                        <a:ext uri="{28A0092B-C50C-407E-A947-70E740481C1C}">
                          <a14:useLocalDpi xmlns:a14="http://schemas.microsoft.com/office/drawing/2010/main" val="0"/>
                        </a:ext>
                      </a:extLst>
                    </a:blip>
                    <a:stretch>
                      <a:fillRect/>
                    </a:stretch>
                  </pic:blipFill>
                  <pic:spPr>
                    <a:xfrm>
                      <a:off x="0" y="0"/>
                      <a:ext cx="4314798" cy="2657097"/>
                    </a:xfrm>
                    <a:prstGeom prst="rect">
                      <a:avLst/>
                    </a:prstGeom>
                  </pic:spPr>
                </pic:pic>
              </a:graphicData>
            </a:graphic>
          </wp:inline>
        </w:drawing>
      </w:r>
    </w:p>
    <w:p w:rsidR="00A541D7" w:rsidRDefault="00E50E60" w:rsidP="00FF0210">
      <w:pPr>
        <w:pStyle w:val="5"/>
      </w:pPr>
      <w:bookmarkStart w:id="45" w:name="_Toc479324397"/>
      <w:bookmarkStart w:id="46" w:name="_Toc479324823"/>
      <w:bookmarkStart w:id="47" w:name="_Toc479324926"/>
      <w:r w:rsidRPr="008B7A52">
        <w:t xml:space="preserve">Drawing </w:t>
      </w:r>
      <w:r>
        <w:t>3</w:t>
      </w:r>
      <w:r w:rsidRPr="008B7A52">
        <w:t>.1 Three-view drawing of model “Ski susp 02 bracket lower front A”</w:t>
      </w:r>
      <w:bookmarkEnd w:id="45"/>
      <w:bookmarkEnd w:id="46"/>
      <w:bookmarkEnd w:id="47"/>
    </w:p>
    <w:p w:rsidR="00390F5D" w:rsidRDefault="000C4CD3"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This part is different from the first two parts. On the one hand, almost all the areas that need to be machined are on top of part, which means there is no need to move or turn the blank when machining. But on the other hand, there is no vertical wall around the part. It is impossible to grab th</w:t>
      </w:r>
      <w:r w:rsidR="00390F5D" w:rsidRPr="008B7A52">
        <w:rPr>
          <w:rFonts w:ascii="Times New Roman" w:hAnsi="Times New Roman" w:cs="Times New Roman"/>
          <w:szCs w:val="24"/>
        </w:rPr>
        <w:t>e blank directly with the vise</w:t>
      </w:r>
      <w:r w:rsidR="00685D11" w:rsidRPr="008B7A52">
        <w:rPr>
          <w:rFonts w:ascii="Times New Roman" w:hAnsi="Times New Roman" w:cs="Times New Roman"/>
          <w:szCs w:val="24"/>
        </w:rPr>
        <w:t xml:space="preserve"> when processing four sides</w:t>
      </w:r>
      <w:r w:rsidR="00390F5D" w:rsidRPr="008B7A52">
        <w:rPr>
          <w:rFonts w:ascii="Times New Roman" w:hAnsi="Times New Roman" w:cs="Times New Roman"/>
          <w:szCs w:val="24"/>
        </w:rPr>
        <w:t xml:space="preserve"> and the four slots and holes distributed on the part should be used for fixing.</w:t>
      </w:r>
      <w:r w:rsidR="0032015D">
        <w:rPr>
          <w:rFonts w:ascii="Times New Roman" w:hAnsi="Times New Roman" w:cs="Times New Roman" w:hint="eastAsia"/>
          <w:szCs w:val="24"/>
        </w:rPr>
        <w:t xml:space="preserve"> </w:t>
      </w:r>
      <w:r w:rsidR="00390F5D" w:rsidRPr="008B7A52">
        <w:rPr>
          <w:rFonts w:ascii="Times New Roman" w:hAnsi="Times New Roman" w:cs="Times New Roman"/>
          <w:szCs w:val="24"/>
        </w:rPr>
        <w:t>The profile and shape are more complicated than the first two parts. The whole machining process will be a collection of cavity milling, contour area milling and planar milling. End mills should be chosen for cutting off material in the center and ball mills would be used more often when machining four corners of this part.</w:t>
      </w:r>
    </w:p>
    <w:p w:rsidR="00E50E60" w:rsidRPr="008B7A52" w:rsidRDefault="00E50E60" w:rsidP="00E42294">
      <w:pPr>
        <w:pStyle w:val="a6"/>
        <w:spacing w:line="480" w:lineRule="auto"/>
        <w:ind w:firstLineChars="0" w:firstLine="0"/>
        <w:rPr>
          <w:rFonts w:ascii="Times New Roman" w:hAnsi="Times New Roman" w:cs="Times New Roman"/>
          <w:szCs w:val="24"/>
        </w:rPr>
      </w:pPr>
    </w:p>
    <w:p w:rsidR="00C56BCA" w:rsidRPr="008B7A52" w:rsidRDefault="00390F5D" w:rsidP="00705AA0">
      <w:pPr>
        <w:pStyle w:val="4"/>
      </w:pPr>
      <w:bookmarkStart w:id="48" w:name="_Toc479324672"/>
      <w:r w:rsidRPr="008B7A52">
        <w:t>Determine the blank</w:t>
      </w:r>
      <w:bookmarkEnd w:id="48"/>
    </w:p>
    <w:p w:rsidR="00C51056" w:rsidRPr="008B7A52" w:rsidRDefault="00CC3629"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The blank was cut by water jet and finished to 3.346 </w:t>
      </w:r>
      <w:r w:rsidR="00E50E60" w:rsidRPr="008B7A52">
        <w:rPr>
          <w:rFonts w:ascii="Times New Roman" w:hAnsi="Times New Roman" w:cs="Times New Roman"/>
          <w:szCs w:val="24"/>
        </w:rPr>
        <w:t>inches (</w:t>
      </w:r>
      <w:r w:rsidRPr="008B7A52">
        <w:rPr>
          <w:rFonts w:ascii="Times New Roman" w:hAnsi="Times New Roman" w:cs="Times New Roman"/>
          <w:szCs w:val="24"/>
        </w:rPr>
        <w:t xml:space="preserve">85 </w:t>
      </w:r>
      <w:r w:rsidR="00E50E60" w:rsidRPr="008B7A52">
        <w:rPr>
          <w:rFonts w:ascii="Times New Roman" w:hAnsi="Times New Roman" w:cs="Times New Roman"/>
          <w:szCs w:val="24"/>
        </w:rPr>
        <w:t>mm) ×</w:t>
      </w:r>
      <w:r w:rsidRPr="008B7A52">
        <w:rPr>
          <w:rFonts w:ascii="Times New Roman" w:hAnsi="Times New Roman" w:cs="Times New Roman"/>
          <w:szCs w:val="24"/>
        </w:rPr>
        <w:t xml:space="preserve">2.598 </w:t>
      </w:r>
      <w:r w:rsidR="00E50E60" w:rsidRPr="008B7A52">
        <w:rPr>
          <w:rFonts w:ascii="Times New Roman" w:hAnsi="Times New Roman" w:cs="Times New Roman"/>
          <w:szCs w:val="24"/>
        </w:rPr>
        <w:t>inches (</w:t>
      </w:r>
      <w:r w:rsidRPr="008B7A52">
        <w:rPr>
          <w:rFonts w:ascii="Times New Roman" w:hAnsi="Times New Roman" w:cs="Times New Roman"/>
          <w:szCs w:val="24"/>
        </w:rPr>
        <w:t xml:space="preserve">66 </w:t>
      </w:r>
      <w:r w:rsidR="00E50E60" w:rsidRPr="008B7A52">
        <w:rPr>
          <w:rFonts w:ascii="Times New Roman" w:hAnsi="Times New Roman" w:cs="Times New Roman"/>
          <w:szCs w:val="24"/>
        </w:rPr>
        <w:lastRenderedPageBreak/>
        <w:t>mm) ×</w:t>
      </w:r>
      <w:r w:rsidRPr="008B7A52">
        <w:rPr>
          <w:rFonts w:ascii="Times New Roman" w:hAnsi="Times New Roman" w:cs="Times New Roman"/>
          <w:szCs w:val="24"/>
        </w:rPr>
        <w:t>1.000 inch (25.4 mm) at the very start. The length and the width are exa</w:t>
      </w:r>
      <w:r w:rsidR="00EA2414" w:rsidRPr="008B7A52">
        <w:rPr>
          <w:rFonts w:ascii="Times New Roman" w:hAnsi="Times New Roman" w:cs="Times New Roman"/>
          <w:szCs w:val="24"/>
        </w:rPr>
        <w:t>ctly the same as them of model. However, the height turned out to be not appropriate in the following machining work. Most Lengths of cut of tools in the wo</w:t>
      </w:r>
      <w:r w:rsidR="00E50E60">
        <w:rPr>
          <w:rFonts w:ascii="Times New Roman" w:hAnsi="Times New Roman" w:cs="Times New Roman"/>
          <w:szCs w:val="24"/>
        </w:rPr>
        <w:t xml:space="preserve">rkshop were 3/4 inches. </w:t>
      </w:r>
      <w:r w:rsidR="00E50E60" w:rsidRPr="008B7A52">
        <w:rPr>
          <w:rFonts w:ascii="Times New Roman" w:hAnsi="Times New Roman" w:cs="Times New Roman"/>
          <w:szCs w:val="24"/>
        </w:rPr>
        <w:t>W</w:t>
      </w:r>
      <w:r w:rsidR="00EA2414" w:rsidRPr="008B7A52">
        <w:rPr>
          <w:rFonts w:ascii="Times New Roman" w:hAnsi="Times New Roman" w:cs="Times New Roman"/>
          <w:szCs w:val="24"/>
        </w:rPr>
        <w:t xml:space="preserve">hen cutting deeper they (or collets) were easy to hit the blank and break. </w:t>
      </w:r>
      <w:r w:rsidR="000226DC" w:rsidRPr="008B7A52">
        <w:rPr>
          <w:rFonts w:ascii="Times New Roman" w:hAnsi="Times New Roman" w:cs="Times New Roman"/>
          <w:szCs w:val="24"/>
        </w:rPr>
        <w:t>Even though longer tools which have 1-inch lengths of cut were ordered later, I determined to mill the blank further until the height was no more than 3/4 inches to ensure there is enough clearance for safety.</w:t>
      </w:r>
      <w:r w:rsidR="00E50E60">
        <w:rPr>
          <w:rFonts w:ascii="Times New Roman" w:hAnsi="Times New Roman" w:cs="Times New Roman" w:hint="eastAsia"/>
          <w:szCs w:val="24"/>
        </w:rPr>
        <w:t xml:space="preserve"> </w:t>
      </w:r>
      <w:r w:rsidR="000226DC" w:rsidRPr="008B7A52">
        <w:rPr>
          <w:rFonts w:ascii="Times New Roman" w:hAnsi="Times New Roman" w:cs="Times New Roman"/>
          <w:szCs w:val="24"/>
        </w:rPr>
        <w:t xml:space="preserve">Then </w:t>
      </w:r>
      <w:r w:rsidR="00EB623B" w:rsidRPr="008B7A52">
        <w:rPr>
          <w:rFonts w:ascii="Times New Roman" w:hAnsi="Times New Roman" w:cs="Times New Roman"/>
          <w:szCs w:val="24"/>
        </w:rPr>
        <w:t>the traverse hole should be drilled by w drill and reamed by 10-mm reamer be</w:t>
      </w:r>
      <w:r w:rsidR="00E50E60">
        <w:rPr>
          <w:rFonts w:ascii="Times New Roman" w:hAnsi="Times New Roman" w:cs="Times New Roman"/>
          <w:szCs w:val="24"/>
        </w:rPr>
        <w:t xml:space="preserve">cause this operation is in </w:t>
      </w:r>
      <w:r w:rsidR="00EB623B" w:rsidRPr="008B7A52">
        <w:rPr>
          <w:rFonts w:ascii="Times New Roman" w:hAnsi="Times New Roman" w:cs="Times New Roman"/>
          <w:szCs w:val="24"/>
        </w:rPr>
        <w:t xml:space="preserve">a position different from all the other operations. </w:t>
      </w:r>
      <w:r w:rsidR="00C51056" w:rsidRPr="008B7A52">
        <w:rPr>
          <w:rFonts w:ascii="Times New Roman" w:hAnsi="Times New Roman" w:cs="Times New Roman"/>
          <w:szCs w:val="24"/>
        </w:rPr>
        <w:t>At last, four holes distributed on the part could be drilled by #11 drill. The diameter of #11 drill is 0.191 inches (4.85 mm) which is smaller than the exact size because this preprocessing is for location and the holes will be machined to the exact size in the following work.</w:t>
      </w:r>
    </w:p>
    <w:p w:rsidR="00E92648" w:rsidRDefault="00E50E60" w:rsidP="00E50E60">
      <w:pPr>
        <w:pStyle w:val="a6"/>
        <w:spacing w:line="480" w:lineRule="auto"/>
        <w:ind w:firstLineChars="0" w:firstLine="0"/>
        <w:jc w:val="center"/>
        <w:rPr>
          <w:rFonts w:ascii="Times New Roman" w:hAnsi="Times New Roman" w:cs="Times New Roman"/>
          <w:color w:val="FF0000"/>
          <w:szCs w:val="24"/>
        </w:rPr>
      </w:pPr>
      <w:r>
        <w:rPr>
          <w:rFonts w:ascii="Times New Roman" w:hAnsi="Times New Roman" w:cs="Times New Roman"/>
          <w:noProof/>
          <w:color w:val="FF0000"/>
          <w:szCs w:val="24"/>
        </w:rPr>
        <w:drawing>
          <wp:inline distT="0" distB="0" distL="0" distR="0">
            <wp:extent cx="4513200" cy="2924810"/>
            <wp:effectExtent l="0" t="0" r="190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70222_122927_副本.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5568" cy="2926345"/>
                    </a:xfrm>
                    <a:prstGeom prst="rect">
                      <a:avLst/>
                    </a:prstGeom>
                  </pic:spPr>
                </pic:pic>
              </a:graphicData>
            </a:graphic>
          </wp:inline>
        </w:drawing>
      </w:r>
    </w:p>
    <w:p w:rsidR="00E50E60" w:rsidRPr="00E50E60" w:rsidRDefault="00FF0210" w:rsidP="00FF0210">
      <w:pPr>
        <w:pStyle w:val="6"/>
        <w:rPr>
          <w:rFonts w:hint="eastAsia"/>
        </w:rPr>
      </w:pPr>
      <w:bookmarkStart w:id="49" w:name="_Toc479325155"/>
      <w:r>
        <w:t>Illustration 3.1 B</w:t>
      </w:r>
      <w:r w:rsidR="00E50E60">
        <w:t>lank with location holes</w:t>
      </w:r>
      <w:bookmarkEnd w:id="49"/>
    </w:p>
    <w:p w:rsidR="00E92648" w:rsidRPr="008B7A52" w:rsidRDefault="00E92648" w:rsidP="00705AA0">
      <w:pPr>
        <w:pStyle w:val="4"/>
      </w:pPr>
      <w:bookmarkStart w:id="50" w:name="_Toc479324673"/>
      <w:r w:rsidRPr="008B7A52">
        <w:t>Determine</w:t>
      </w:r>
      <w:r w:rsidR="007F16E8" w:rsidRPr="008B7A52">
        <w:t xml:space="preserve"> main</w:t>
      </w:r>
      <w:r w:rsidRPr="008B7A52">
        <w:t xml:space="preserve"> process</w:t>
      </w:r>
      <w:r w:rsidR="00F03CA1">
        <w:t>ing</w:t>
      </w:r>
      <w:r w:rsidRPr="008B7A52">
        <w:t xml:space="preserve"> route</w:t>
      </w:r>
      <w:bookmarkEnd w:id="50"/>
      <w:r w:rsidRPr="008B7A52">
        <w:t xml:space="preserve"> </w:t>
      </w:r>
    </w:p>
    <w:p w:rsidR="00E92648" w:rsidRPr="008B7A52" w:rsidRDefault="005C02F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Generally, the whole process has two part: four corners and central part. Considering </w:t>
      </w:r>
      <w:r w:rsidRPr="008B7A52">
        <w:rPr>
          <w:rFonts w:ascii="Times New Roman" w:hAnsi="Times New Roman" w:cs="Times New Roman"/>
          <w:szCs w:val="24"/>
        </w:rPr>
        <w:lastRenderedPageBreak/>
        <w:t>that if the four corners are processed before central part, tools especially 1/8</w:t>
      </w:r>
      <w:r w:rsidR="00C84F46" w:rsidRPr="008B7A52">
        <w:rPr>
          <w:rFonts w:ascii="Times New Roman" w:hAnsi="Times New Roman" w:cs="Times New Roman"/>
          <w:szCs w:val="24"/>
        </w:rPr>
        <w:t>-inch</w:t>
      </w:r>
      <w:r w:rsidRPr="008B7A52">
        <w:rPr>
          <w:rFonts w:ascii="Times New Roman" w:hAnsi="Times New Roman" w:cs="Times New Roman"/>
          <w:szCs w:val="24"/>
        </w:rPr>
        <w:t xml:space="preserve"> mills which are of lower strength may probably hit high walls in the center and be broken, I chose to </w:t>
      </w:r>
      <w:r w:rsidR="00C84F46" w:rsidRPr="008B7A52">
        <w:rPr>
          <w:rFonts w:ascii="Times New Roman" w:hAnsi="Times New Roman" w:cs="Times New Roman"/>
          <w:szCs w:val="24"/>
        </w:rPr>
        <w:t>process the central part firstly then four corners.</w:t>
      </w:r>
    </w:p>
    <w:p w:rsidR="00E92648" w:rsidRDefault="00C84F46"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Roughly mill the central part (1/4-inch end mill and 1/8-inch end mill) → finish the central part </w:t>
      </w:r>
      <w:r w:rsidR="0026057A" w:rsidRPr="008B7A52">
        <w:rPr>
          <w:rFonts w:ascii="Times New Roman" w:hAnsi="Times New Roman" w:cs="Times New Roman"/>
          <w:szCs w:val="24"/>
        </w:rPr>
        <w:t>using</w:t>
      </w:r>
      <w:r w:rsidRPr="008B7A52">
        <w:rPr>
          <w:rFonts w:ascii="Times New Roman" w:hAnsi="Times New Roman" w:cs="Times New Roman"/>
          <w:szCs w:val="24"/>
        </w:rPr>
        <w:t xml:space="preserve"> contour area milling (1/8-inch ball mill) </w:t>
      </w:r>
      <w:r w:rsidR="00E50E60" w:rsidRPr="008B7A52">
        <w:rPr>
          <w:rFonts w:ascii="Times New Roman" w:hAnsi="Times New Roman" w:cs="Times New Roman"/>
          <w:szCs w:val="24"/>
        </w:rPr>
        <w:t>→ Roughly</w:t>
      </w:r>
      <w:r w:rsidRPr="008B7A52">
        <w:rPr>
          <w:rFonts w:ascii="Times New Roman" w:hAnsi="Times New Roman" w:cs="Times New Roman"/>
          <w:szCs w:val="24"/>
        </w:rPr>
        <w:t xml:space="preserve"> mill four slots and holes (1/4-inch end mill and 1/8-inch end mill) → finish four slots and holes </w:t>
      </w:r>
      <w:r w:rsidR="0026057A" w:rsidRPr="008B7A52">
        <w:rPr>
          <w:rFonts w:ascii="Times New Roman" w:hAnsi="Times New Roman" w:cs="Times New Roman"/>
          <w:szCs w:val="24"/>
        </w:rPr>
        <w:t>using</w:t>
      </w:r>
      <w:r w:rsidRPr="008B7A52">
        <w:rPr>
          <w:rFonts w:ascii="Times New Roman" w:hAnsi="Times New Roman" w:cs="Times New Roman"/>
          <w:szCs w:val="24"/>
        </w:rPr>
        <w:t xml:space="preserve"> contour area milling (1/8-inch ball mill)</w:t>
      </w:r>
    </w:p>
    <w:p w:rsidR="000737A5" w:rsidRDefault="00C84F46"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Note that when </w:t>
      </w:r>
      <w:r w:rsidR="000737A5" w:rsidRPr="008B7A52">
        <w:rPr>
          <w:rFonts w:ascii="Times New Roman" w:hAnsi="Times New Roman" w:cs="Times New Roman"/>
          <w:szCs w:val="24"/>
        </w:rPr>
        <w:t>processing the central part the blank should be fixed by socket screws and each of them need to be removed when processing each slot and replaced with 82-degree screws which has the same diameter.</w:t>
      </w:r>
    </w:p>
    <w:p w:rsidR="00335A93" w:rsidRDefault="00335A93" w:rsidP="00E42294">
      <w:pPr>
        <w:pStyle w:val="a6"/>
        <w:spacing w:line="480" w:lineRule="auto"/>
        <w:ind w:firstLineChars="0" w:firstLine="0"/>
        <w:rPr>
          <w:rFonts w:ascii="Times New Roman" w:hAnsi="Times New Roman" w:cs="Times New Roman"/>
          <w:szCs w:val="24"/>
        </w:rPr>
      </w:pPr>
    </w:p>
    <w:p w:rsidR="00056D7A" w:rsidRPr="0032015D" w:rsidRDefault="00056D7A" w:rsidP="00705AA0">
      <w:pPr>
        <w:pStyle w:val="4"/>
      </w:pPr>
      <w:bookmarkStart w:id="51" w:name="_Toc479324674"/>
      <w:r w:rsidRPr="0032015D">
        <w:t>Test and modification</w:t>
      </w:r>
      <w:bookmarkEnd w:id="51"/>
    </w:p>
    <w:p w:rsidR="000737A5" w:rsidRPr="008B7A52" w:rsidRDefault="00335A93" w:rsidP="00E42294">
      <w:pPr>
        <w:pStyle w:val="a6"/>
        <w:spacing w:line="480" w:lineRule="auto"/>
        <w:ind w:firstLineChars="0" w:firstLine="0"/>
        <w:rPr>
          <w:rFonts w:ascii="Times New Roman" w:hAnsi="Times New Roman" w:cs="Times New Roman"/>
          <w:szCs w:val="24"/>
        </w:rPr>
      </w:pPr>
      <w:r>
        <w:rPr>
          <w:rFonts w:ascii="Times New Roman" w:hAnsi="Times New Roman" w:cs="Times New Roman"/>
          <w:szCs w:val="24"/>
        </w:rPr>
        <w:t>After following</w:t>
      </w:r>
      <w:r w:rsidR="005C6DFA" w:rsidRPr="008B7A52">
        <w:rPr>
          <w:rFonts w:ascii="Times New Roman" w:hAnsi="Times New Roman" w:cs="Times New Roman"/>
          <w:szCs w:val="24"/>
        </w:rPr>
        <w:t xml:space="preserve"> the route above to process the blank in CNC, some problems appeared:</w:t>
      </w:r>
    </w:p>
    <w:p w:rsidR="00D16373" w:rsidRDefault="005C6DFA" w:rsidP="00E42294">
      <w:pPr>
        <w:pStyle w:val="a6"/>
        <w:numPr>
          <w:ilvl w:val="0"/>
          <w:numId w:val="6"/>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If the 1/8-inch ball mill is used to finish the surface following 1/8-inch end mill, loud noise will be made and more seriously, ball mills are easy to break off. The cause is that after being roughly milled by end mills, steps on the blank are too high for 1/8-inch ball mills to finish</w:t>
      </w:r>
      <w:r w:rsidR="00F07820" w:rsidRPr="008B7A52">
        <w:rPr>
          <w:rFonts w:ascii="Times New Roman" w:hAnsi="Times New Roman" w:cs="Times New Roman"/>
          <w:szCs w:val="24"/>
        </w:rPr>
        <w:t>. In addition,</w:t>
      </w:r>
      <w:r w:rsidR="007542C8" w:rsidRPr="008B7A52">
        <w:rPr>
          <w:rFonts w:ascii="Times New Roman" w:hAnsi="Times New Roman" w:cs="Times New Roman"/>
          <w:szCs w:val="24"/>
        </w:rPr>
        <w:t xml:space="preserve"> getting smoother surfaces means that smaller step-overs and feed rates have to be set. Using 1/8-inch ball mill to finish all surfaces will take hours, which is very inefficient. </w:t>
      </w:r>
      <w:r w:rsidR="00E45ACC" w:rsidRPr="008B7A52">
        <w:rPr>
          <w:rFonts w:ascii="Times New Roman" w:hAnsi="Times New Roman" w:cs="Times New Roman"/>
          <w:szCs w:val="24"/>
        </w:rPr>
        <w:t xml:space="preserve">So, I added an operation “contour area milling with 1/4-inch ball mill” before that operation. To finish most areas only takes about 20 minutes. </w:t>
      </w:r>
      <w:r w:rsidR="00D16373" w:rsidRPr="008B7A52">
        <w:rPr>
          <w:rFonts w:ascii="Times New Roman" w:hAnsi="Times New Roman" w:cs="Times New Roman"/>
          <w:szCs w:val="24"/>
        </w:rPr>
        <w:t xml:space="preserve">And it can create better machining environment for the following operation. Next, 1/8-inch ball mill only has to process corners where 1/4-inch ball mill cannot </w:t>
      </w:r>
      <w:r w:rsidR="00D16373" w:rsidRPr="008B7A52">
        <w:rPr>
          <w:rFonts w:ascii="Times New Roman" w:hAnsi="Times New Roman" w:cs="Times New Roman"/>
          <w:szCs w:val="24"/>
        </w:rPr>
        <w:lastRenderedPageBreak/>
        <w:t>reach.</w:t>
      </w:r>
    </w:p>
    <w:p w:rsidR="00335A93" w:rsidRPr="008B7A52" w:rsidRDefault="00335A93" w:rsidP="00335A93">
      <w:pPr>
        <w:pStyle w:val="a6"/>
        <w:spacing w:line="480" w:lineRule="auto"/>
        <w:ind w:firstLineChars="0" w:firstLine="0"/>
        <w:rPr>
          <w:rFonts w:ascii="Times New Roman" w:hAnsi="Times New Roman" w:cs="Times New Roman"/>
          <w:szCs w:val="24"/>
        </w:rPr>
      </w:pPr>
    </w:p>
    <w:p w:rsidR="003213D0" w:rsidRPr="008B7A52" w:rsidRDefault="00857885" w:rsidP="00E42294">
      <w:pPr>
        <w:pStyle w:val="a6"/>
        <w:numPr>
          <w:ilvl w:val="0"/>
          <w:numId w:val="6"/>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 xml:space="preserve">End mills </w:t>
      </w:r>
      <w:r w:rsidR="003213D0" w:rsidRPr="008B7A52">
        <w:rPr>
          <w:rFonts w:ascii="Times New Roman" w:hAnsi="Times New Roman" w:cs="Times New Roman"/>
          <w:szCs w:val="24"/>
        </w:rPr>
        <w:t>are</w:t>
      </w:r>
      <w:r w:rsidRPr="008B7A52">
        <w:rPr>
          <w:rFonts w:ascii="Times New Roman" w:hAnsi="Times New Roman" w:cs="Times New Roman"/>
          <w:szCs w:val="24"/>
        </w:rPr>
        <w:t xml:space="preserve"> set to process part with the cutting pattern “follow part”, so when milling the slope, they will leave such tool marks like steps parallel to the short side. In the following operation if ball mills </w:t>
      </w:r>
      <w:r w:rsidR="003213D0" w:rsidRPr="008B7A52">
        <w:rPr>
          <w:rFonts w:ascii="Times New Roman" w:hAnsi="Times New Roman" w:cs="Times New Roman"/>
          <w:szCs w:val="24"/>
        </w:rPr>
        <w:t xml:space="preserve">are set </w:t>
      </w:r>
      <w:r w:rsidRPr="008B7A52">
        <w:rPr>
          <w:rFonts w:ascii="Times New Roman" w:hAnsi="Times New Roman" w:cs="Times New Roman"/>
          <w:szCs w:val="24"/>
        </w:rPr>
        <w:t xml:space="preserve">to cut as “follow periphery”, tools will move </w:t>
      </w:r>
      <w:r w:rsidR="00DF46D9" w:rsidRPr="008B7A52">
        <w:rPr>
          <w:rFonts w:ascii="Times New Roman" w:hAnsi="Times New Roman" w:cs="Times New Roman"/>
          <w:szCs w:val="24"/>
        </w:rPr>
        <w:t xml:space="preserve">along the similar tracks with smaller step-overs. As a result, toolpaths of end mills and ball mills will have overlaps and some steps left by end mills cannot be finished by ball mills, which can be seen from the left of pictures below; To mitigate this </w:t>
      </w:r>
      <w:r w:rsidR="003213D0" w:rsidRPr="008B7A52">
        <w:rPr>
          <w:rFonts w:ascii="Times New Roman" w:hAnsi="Times New Roman" w:cs="Times New Roman"/>
          <w:szCs w:val="24"/>
        </w:rPr>
        <w:t>condition, I reset the cutting pattern of ball mills as “zig-zag”, which can let tools follow such paths perpendicular to previous paths and clear away most remained material.</w:t>
      </w:r>
    </w:p>
    <w:p w:rsidR="00D16373" w:rsidRPr="008B7A52" w:rsidRDefault="003213D0" w:rsidP="00335A93">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drawing>
          <wp:inline distT="0" distB="0" distL="0" distR="0">
            <wp:extent cx="3927024" cy="2432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70405_19012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6007" cy="2450000"/>
                    </a:xfrm>
                    <a:prstGeom prst="rect">
                      <a:avLst/>
                    </a:prstGeom>
                  </pic:spPr>
                </pic:pic>
              </a:graphicData>
            </a:graphic>
          </wp:inline>
        </w:drawing>
      </w:r>
    </w:p>
    <w:p w:rsidR="00335A93" w:rsidRDefault="00335A93" w:rsidP="00E51EB9">
      <w:pPr>
        <w:pStyle w:val="a2"/>
      </w:pPr>
      <w:bookmarkStart w:id="52" w:name="_Toc479325156"/>
      <w:r w:rsidRPr="00FF0210">
        <w:rPr>
          <w:rStyle w:val="60"/>
          <w:rFonts w:hint="eastAsia"/>
        </w:rPr>
        <w:t xml:space="preserve">Illustration 3.2 </w:t>
      </w:r>
      <w:r w:rsidRPr="00FF0210">
        <w:rPr>
          <w:rStyle w:val="60"/>
        </w:rPr>
        <w:t>Contrast of processing effect on slope</w:t>
      </w:r>
      <w:bookmarkEnd w:id="52"/>
      <w:r w:rsidRPr="00FF0210">
        <w:rPr>
          <w:rStyle w:val="60"/>
        </w:rPr>
        <w:t xml:space="preserve"> </w:t>
      </w:r>
      <w:r>
        <w:t xml:space="preserve">(left: </w:t>
      </w:r>
      <w:r w:rsidRPr="008B7A52">
        <w:t>follow periphery</w:t>
      </w:r>
      <w:r>
        <w:t xml:space="preserve">; right: </w:t>
      </w:r>
    </w:p>
    <w:p w:rsidR="00335A93" w:rsidRDefault="00335A93" w:rsidP="00E51EB9">
      <w:pPr>
        <w:pStyle w:val="a2"/>
      </w:pPr>
      <w:r w:rsidRPr="00335A93">
        <w:t>zig-zag)</w:t>
      </w:r>
    </w:p>
    <w:p w:rsidR="003B0BE5" w:rsidRPr="008B7A52" w:rsidRDefault="0056393F" w:rsidP="00335A93">
      <w:pPr>
        <w:pStyle w:val="a6"/>
        <w:spacing w:line="480" w:lineRule="auto"/>
        <w:ind w:firstLineChars="0" w:firstLine="0"/>
        <w:jc w:val="left"/>
        <w:rPr>
          <w:rFonts w:ascii="Times New Roman" w:hAnsi="Times New Roman" w:cs="Times New Roman"/>
          <w:szCs w:val="24"/>
        </w:rPr>
      </w:pPr>
      <w:r w:rsidRPr="008B7A52">
        <w:rPr>
          <w:rFonts w:ascii="Times New Roman" w:hAnsi="Times New Roman" w:cs="Times New Roman"/>
          <w:szCs w:val="24"/>
        </w:rPr>
        <w:t xml:space="preserve">Multiple locations lead to errors. This may be the most serious problem caused by the preliminary process route. Firstly, </w:t>
      </w:r>
      <w:r w:rsidR="00D143BB" w:rsidRPr="008B7A52">
        <w:rPr>
          <w:rFonts w:ascii="Times New Roman" w:hAnsi="Times New Roman" w:cs="Times New Roman"/>
          <w:szCs w:val="24"/>
        </w:rPr>
        <w:t xml:space="preserve">the blank is fixed by </w:t>
      </w:r>
      <w:r w:rsidR="006E2AA1" w:rsidRPr="008B7A52">
        <w:rPr>
          <w:rFonts w:ascii="Times New Roman" w:hAnsi="Times New Roman" w:cs="Times New Roman"/>
          <w:szCs w:val="24"/>
        </w:rPr>
        <w:t xml:space="preserve">socket screws. This kind of clamping is not as accurate as vise. Then, socket screws are replaced with 82-degree screws one by one when each slots and holes are milled and finished. Actually, during </w:t>
      </w:r>
      <w:r w:rsidR="006E2AA1" w:rsidRPr="008B7A52">
        <w:rPr>
          <w:rFonts w:ascii="Times New Roman" w:hAnsi="Times New Roman" w:cs="Times New Roman"/>
          <w:szCs w:val="24"/>
        </w:rPr>
        <w:lastRenderedPageBreak/>
        <w:t xml:space="preserve">this process, the blank is not located and fixed in the same position all the time. The consequence is that between four corners and the central part, even between two corners, the </w:t>
      </w:r>
      <w:r w:rsidR="003B0BE5" w:rsidRPr="008B7A52">
        <w:rPr>
          <w:rFonts w:ascii="Times New Roman" w:hAnsi="Times New Roman" w:cs="Times New Roman"/>
          <w:szCs w:val="24"/>
        </w:rPr>
        <w:t xml:space="preserve">blending </w:t>
      </w:r>
      <w:r w:rsidR="006E2AA1" w:rsidRPr="008B7A52">
        <w:rPr>
          <w:rFonts w:ascii="Times New Roman" w:hAnsi="Times New Roman" w:cs="Times New Roman"/>
          <w:szCs w:val="24"/>
        </w:rPr>
        <w:t>is unnatural, or a big gap exists.</w:t>
      </w:r>
      <w:r w:rsidR="003B0BE5" w:rsidRPr="008B7A52">
        <w:rPr>
          <w:rFonts w:ascii="Times New Roman" w:hAnsi="Times New Roman" w:cs="Times New Roman"/>
          <w:szCs w:val="24"/>
        </w:rPr>
        <w:t xml:space="preserve"> Moreover, the change of position may cause tools to hit some areas where are separated by trim boundaries. </w:t>
      </w:r>
    </w:p>
    <w:p w:rsidR="003F1337" w:rsidRPr="008B7A52" w:rsidRDefault="003B0BE5" w:rsidP="00335A93">
      <w:pPr>
        <w:pStyle w:val="a6"/>
        <w:spacing w:line="480" w:lineRule="auto"/>
        <w:ind w:firstLineChars="0" w:firstLine="0"/>
        <w:jc w:val="left"/>
        <w:rPr>
          <w:rFonts w:ascii="Times New Roman" w:hAnsi="Times New Roman" w:cs="Times New Roman"/>
          <w:szCs w:val="24"/>
        </w:rPr>
      </w:pPr>
      <w:r w:rsidRPr="008B7A52">
        <w:rPr>
          <w:rFonts w:ascii="Times New Roman" w:hAnsi="Times New Roman" w:cs="Times New Roman"/>
          <w:szCs w:val="24"/>
        </w:rPr>
        <w:t>Given this, the whole route should be modified based on the</w:t>
      </w:r>
      <w:r w:rsidR="003F1337" w:rsidRPr="008B7A52">
        <w:rPr>
          <w:rFonts w:ascii="Times New Roman" w:hAnsi="Times New Roman" w:cs="Times New Roman"/>
          <w:szCs w:val="24"/>
        </w:rPr>
        <w:t>se two</w:t>
      </w:r>
      <w:r w:rsidRPr="008B7A52">
        <w:rPr>
          <w:rFonts w:ascii="Times New Roman" w:hAnsi="Times New Roman" w:cs="Times New Roman"/>
          <w:szCs w:val="24"/>
        </w:rPr>
        <w:t xml:space="preserve"> principle</w:t>
      </w:r>
      <w:r w:rsidR="003F1337" w:rsidRPr="008B7A52">
        <w:rPr>
          <w:rFonts w:ascii="Times New Roman" w:hAnsi="Times New Roman" w:cs="Times New Roman"/>
          <w:szCs w:val="24"/>
        </w:rPr>
        <w:t>s:</w:t>
      </w:r>
    </w:p>
    <w:p w:rsidR="003F1337" w:rsidRPr="008B7A52" w:rsidRDefault="003F1337" w:rsidP="00E42294">
      <w:pPr>
        <w:pStyle w:val="a6"/>
        <w:numPr>
          <w:ilvl w:val="0"/>
          <w:numId w:val="7"/>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T</w:t>
      </w:r>
      <w:r w:rsidR="003B0BE5" w:rsidRPr="008B7A52">
        <w:rPr>
          <w:rFonts w:ascii="Times New Roman" w:hAnsi="Times New Roman" w:cs="Times New Roman"/>
          <w:szCs w:val="24"/>
        </w:rPr>
        <w:t xml:space="preserve">he less the blank is relocated, the better </w:t>
      </w:r>
      <w:r w:rsidRPr="008B7A52">
        <w:rPr>
          <w:rFonts w:ascii="Times New Roman" w:hAnsi="Times New Roman" w:cs="Times New Roman"/>
          <w:szCs w:val="24"/>
        </w:rPr>
        <w:t>effect can be achieved.</w:t>
      </w:r>
    </w:p>
    <w:p w:rsidR="003F1337" w:rsidRDefault="003F1337" w:rsidP="00E42294">
      <w:pPr>
        <w:pStyle w:val="a6"/>
        <w:numPr>
          <w:ilvl w:val="0"/>
          <w:numId w:val="7"/>
        </w:numPr>
        <w:spacing w:line="480" w:lineRule="auto"/>
        <w:ind w:left="0" w:firstLineChars="0" w:firstLine="0"/>
        <w:rPr>
          <w:rFonts w:ascii="Times New Roman" w:hAnsi="Times New Roman" w:cs="Times New Roman"/>
          <w:szCs w:val="24"/>
        </w:rPr>
      </w:pPr>
      <w:r w:rsidRPr="008B7A52">
        <w:rPr>
          <w:rFonts w:ascii="Times New Roman" w:hAnsi="Times New Roman" w:cs="Times New Roman"/>
          <w:szCs w:val="24"/>
        </w:rPr>
        <w:t>Being grabbed by vise is more accurate than being fixed by screws.</w:t>
      </w:r>
    </w:p>
    <w:p w:rsidR="00920BCF" w:rsidRPr="008B7A52" w:rsidRDefault="003F1337" w:rsidP="00E42294">
      <w:pPr>
        <w:spacing w:line="480" w:lineRule="auto"/>
        <w:rPr>
          <w:rFonts w:ascii="Times New Roman" w:hAnsi="Times New Roman" w:cs="Times New Roman"/>
          <w:szCs w:val="24"/>
        </w:rPr>
      </w:pPr>
      <w:r w:rsidRPr="008B7A52">
        <w:rPr>
          <w:rFonts w:ascii="Times New Roman" w:hAnsi="Times New Roman" w:cs="Times New Roman"/>
          <w:szCs w:val="24"/>
        </w:rPr>
        <w:t xml:space="preserve">Therefore, four corners should be processed firstly since vise can be used when milling and finishing them. It can contribute to not only better machining effects of four corners but also more accurate location for following processing work. As for worry that smaller tools may hit walls and </w:t>
      </w:r>
      <w:r w:rsidR="00B76A9B" w:rsidRPr="008B7A52">
        <w:rPr>
          <w:rFonts w:ascii="Times New Roman" w:hAnsi="Times New Roman" w:cs="Times New Roman"/>
          <w:szCs w:val="24"/>
        </w:rPr>
        <w:t>break off when finishing four slots, I set two differe</w:t>
      </w:r>
      <w:r w:rsidR="00130D1D" w:rsidRPr="008B7A52">
        <w:rPr>
          <w:rFonts w:ascii="Times New Roman" w:hAnsi="Times New Roman" w:cs="Times New Roman"/>
          <w:szCs w:val="24"/>
        </w:rPr>
        <w:t>nt kinds of trim boundaries</w:t>
      </w:r>
      <w:r w:rsidR="00920BCF" w:rsidRPr="008B7A52">
        <w:rPr>
          <w:rFonts w:ascii="Times New Roman" w:hAnsi="Times New Roman" w:cs="Times New Roman"/>
          <w:szCs w:val="24"/>
        </w:rPr>
        <w:t>, a big one for 1/4-inch end mill and a small one for other tools. When smaller mills are milling the slot, there will be safe clearance from walls near it.</w:t>
      </w:r>
    </w:p>
    <w:p w:rsidR="002762C4" w:rsidRPr="008B7A52" w:rsidRDefault="00920BCF" w:rsidP="00E42294">
      <w:pPr>
        <w:spacing w:line="480" w:lineRule="auto"/>
        <w:rPr>
          <w:rFonts w:ascii="Times New Roman" w:hAnsi="Times New Roman" w:cs="Times New Roman"/>
          <w:szCs w:val="24"/>
        </w:rPr>
      </w:pPr>
      <w:r w:rsidRPr="008B7A52">
        <w:rPr>
          <w:rFonts w:ascii="Times New Roman" w:hAnsi="Times New Roman" w:cs="Times New Roman"/>
          <w:szCs w:val="24"/>
        </w:rPr>
        <w:t xml:space="preserve">Four slots will be processed completely. Then 82-degree screws are used to fix the blank and the central part can be milled and finished without relocation. Here it is important to set trim boundaries to </w:t>
      </w:r>
      <w:r w:rsidR="002762C4" w:rsidRPr="008B7A52">
        <w:rPr>
          <w:rFonts w:ascii="Times New Roman" w:hAnsi="Times New Roman" w:cs="Times New Roman"/>
          <w:szCs w:val="24"/>
        </w:rPr>
        <w:t xml:space="preserve">keep </w:t>
      </w:r>
      <w:r w:rsidRPr="008B7A52">
        <w:rPr>
          <w:rFonts w:ascii="Times New Roman" w:hAnsi="Times New Roman" w:cs="Times New Roman"/>
          <w:szCs w:val="24"/>
        </w:rPr>
        <w:t xml:space="preserve">tools away from </w:t>
      </w:r>
      <w:r w:rsidR="002762C4" w:rsidRPr="008B7A52">
        <w:rPr>
          <w:rFonts w:ascii="Times New Roman" w:hAnsi="Times New Roman" w:cs="Times New Roman"/>
          <w:szCs w:val="24"/>
        </w:rPr>
        <w:t>screw caps. The difference between these two kinds of processing sequences can be seen from the comparison below:</w:t>
      </w:r>
    </w:p>
    <w:p w:rsidR="003F1337" w:rsidRPr="008B7A52" w:rsidRDefault="00A8434B" w:rsidP="00864D5A">
      <w:pPr>
        <w:spacing w:line="480" w:lineRule="auto"/>
        <w:jc w:val="center"/>
        <w:rPr>
          <w:rFonts w:ascii="Times New Roman" w:hAnsi="Times New Roman" w:cs="Times New Roman"/>
          <w:szCs w:val="24"/>
        </w:rPr>
      </w:pPr>
      <w:r w:rsidRPr="008B7A52">
        <w:rPr>
          <w:rFonts w:ascii="Times New Roman" w:hAnsi="Times New Roman" w:cs="Times New Roman"/>
          <w:noProof/>
          <w:szCs w:val="24"/>
        </w:rPr>
        <w:lastRenderedPageBreak/>
        <w:drawing>
          <wp:inline distT="0" distB="0" distL="0" distR="0">
            <wp:extent cx="2391056" cy="347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70405_2212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154" cy="3486667"/>
                    </a:xfrm>
                    <a:prstGeom prst="rect">
                      <a:avLst/>
                    </a:prstGeom>
                  </pic:spPr>
                </pic:pic>
              </a:graphicData>
            </a:graphic>
          </wp:inline>
        </w:drawing>
      </w:r>
    </w:p>
    <w:p w:rsidR="00E92648" w:rsidRDefault="00864D5A" w:rsidP="00E51EB9">
      <w:pPr>
        <w:pStyle w:val="a2"/>
      </w:pPr>
      <w:bookmarkStart w:id="53" w:name="_Toc479325157"/>
      <w:r w:rsidRPr="00FF0210">
        <w:rPr>
          <w:rStyle w:val="60"/>
          <w:rFonts w:hint="eastAsia"/>
        </w:rPr>
        <w:t xml:space="preserve">Illustration </w:t>
      </w:r>
      <w:r w:rsidRPr="00FF0210">
        <w:rPr>
          <w:rStyle w:val="60"/>
        </w:rPr>
        <w:t>3.3 Contrast of blending</w:t>
      </w:r>
      <w:bookmarkEnd w:id="53"/>
      <w:r>
        <w:t xml:space="preserve"> (left: central part </w:t>
      </w:r>
      <w:r w:rsidRPr="008B7A52">
        <w:t>→</w:t>
      </w:r>
      <w:r>
        <w:t xml:space="preserve"> corners; right: corners </w:t>
      </w:r>
    </w:p>
    <w:p w:rsidR="00864D5A" w:rsidRDefault="00864D5A" w:rsidP="00E51EB9">
      <w:pPr>
        <w:pStyle w:val="a2"/>
      </w:pPr>
      <w:r w:rsidRPr="00864D5A">
        <w:rPr>
          <w:rFonts w:hint="eastAsia"/>
        </w:rPr>
        <w:t>→</w:t>
      </w:r>
      <w:r>
        <w:rPr>
          <w:rFonts w:hint="eastAsia"/>
        </w:rPr>
        <w:t xml:space="preserve"> </w:t>
      </w:r>
      <w:r w:rsidRPr="00864D5A">
        <w:t>central part)</w:t>
      </w:r>
    </w:p>
    <w:p w:rsidR="00864D5A" w:rsidRPr="008B7A52" w:rsidRDefault="00864D5A" w:rsidP="00E42294">
      <w:pPr>
        <w:pStyle w:val="a6"/>
        <w:spacing w:line="480" w:lineRule="auto"/>
        <w:ind w:firstLineChars="0" w:firstLine="0"/>
        <w:rPr>
          <w:rFonts w:ascii="Times New Roman" w:hAnsi="Times New Roman" w:cs="Times New Roman" w:hint="eastAsia"/>
          <w:szCs w:val="24"/>
        </w:rPr>
      </w:pPr>
    </w:p>
    <w:p w:rsidR="00C51056" w:rsidRPr="008B7A52" w:rsidRDefault="00C51056" w:rsidP="00705AA0">
      <w:pPr>
        <w:pStyle w:val="4"/>
      </w:pPr>
      <w:bookmarkStart w:id="54" w:name="_Toc479324675"/>
      <w:r w:rsidRPr="008B7A52">
        <w:t>Datum reference and clamping</w:t>
      </w:r>
      <w:bookmarkEnd w:id="54"/>
    </w:p>
    <w:p w:rsidR="00C815DA" w:rsidRPr="008B7A52" w:rsidRDefault="005C7DF4"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This part could be machined from one direction, so it does not need to be rotated to </w:t>
      </w:r>
      <w:r w:rsidR="00895CB8" w:rsidRPr="008B7A52">
        <w:rPr>
          <w:rFonts w:ascii="Times New Roman" w:hAnsi="Times New Roman" w:cs="Times New Roman"/>
          <w:szCs w:val="24"/>
        </w:rPr>
        <w:t>other</w:t>
      </w:r>
      <w:r w:rsidRPr="008B7A52">
        <w:rPr>
          <w:rFonts w:ascii="Times New Roman" w:hAnsi="Times New Roman" w:cs="Times New Roman"/>
          <w:szCs w:val="24"/>
        </w:rPr>
        <w:t xml:space="preserve"> positon</w:t>
      </w:r>
      <w:r w:rsidR="00895CB8" w:rsidRPr="008B7A52">
        <w:rPr>
          <w:rFonts w:ascii="Times New Roman" w:hAnsi="Times New Roman" w:cs="Times New Roman"/>
          <w:szCs w:val="24"/>
        </w:rPr>
        <w:t>s</w:t>
      </w:r>
      <w:r w:rsidRPr="008B7A52">
        <w:rPr>
          <w:rFonts w:ascii="Times New Roman" w:hAnsi="Times New Roman" w:cs="Times New Roman"/>
          <w:szCs w:val="24"/>
        </w:rPr>
        <w:t xml:space="preserve">. </w:t>
      </w:r>
      <w:r w:rsidR="00C815DA" w:rsidRPr="008B7A52">
        <w:rPr>
          <w:rFonts w:ascii="Times New Roman" w:hAnsi="Times New Roman" w:cs="Times New Roman"/>
          <w:szCs w:val="24"/>
        </w:rPr>
        <w:t>The whole processing work need two times of location, as previously stated, “four corners” and “central part”.</w:t>
      </w:r>
    </w:p>
    <w:p w:rsidR="00C815DA" w:rsidRPr="008B7A52" w:rsidRDefault="00C815DA"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“Four corners”: choose bottom surface as reference surface, one certain point as origin</w:t>
      </w:r>
      <w:r w:rsidR="009B3AE4" w:rsidRPr="008B7A52">
        <w:rPr>
          <w:rFonts w:ascii="Times New Roman" w:hAnsi="Times New Roman" w:cs="Times New Roman"/>
          <w:szCs w:val="24"/>
        </w:rPr>
        <w:t xml:space="preserve">. </w:t>
      </w:r>
      <w:r w:rsidRPr="008B7A52">
        <w:rPr>
          <w:rFonts w:ascii="Times New Roman" w:hAnsi="Times New Roman" w:cs="Times New Roman"/>
          <w:szCs w:val="24"/>
        </w:rPr>
        <w:t xml:space="preserve">This point is an endpoint which can be selected </w:t>
      </w:r>
      <w:r w:rsidR="009B3AE4" w:rsidRPr="008B7A52">
        <w:rPr>
          <w:rFonts w:ascii="Times New Roman" w:hAnsi="Times New Roman" w:cs="Times New Roman"/>
          <w:szCs w:val="24"/>
        </w:rPr>
        <w:t>at</w:t>
      </w:r>
      <w:r w:rsidRPr="008B7A52">
        <w:rPr>
          <w:rFonts w:ascii="Times New Roman" w:hAnsi="Times New Roman" w:cs="Times New Roman"/>
          <w:szCs w:val="24"/>
        </w:rPr>
        <w:t xml:space="preserve"> the</w:t>
      </w:r>
      <w:r w:rsidR="009B3AE4" w:rsidRPr="008B7A52">
        <w:rPr>
          <w:rFonts w:ascii="Times New Roman" w:hAnsi="Times New Roman" w:cs="Times New Roman"/>
          <w:szCs w:val="24"/>
        </w:rPr>
        <w:t xml:space="preserve"> bottom of the front surface on the CAD model</w:t>
      </w:r>
      <w:r w:rsidRPr="008B7A52">
        <w:rPr>
          <w:rFonts w:ascii="Times New Roman" w:hAnsi="Times New Roman" w:cs="Times New Roman"/>
          <w:szCs w:val="24"/>
        </w:rPr>
        <w:t xml:space="preserve">, </w:t>
      </w:r>
      <w:r w:rsidR="009B3AE4" w:rsidRPr="008B7A52">
        <w:rPr>
          <w:rFonts w:ascii="Times New Roman" w:hAnsi="Times New Roman" w:cs="Times New Roman"/>
          <w:szCs w:val="24"/>
        </w:rPr>
        <w:t>the projected distance from left side is 0.0455 inches (1.1557 mm).</w:t>
      </w:r>
      <w:r w:rsidRPr="008B7A52">
        <w:rPr>
          <w:rFonts w:ascii="Times New Roman" w:hAnsi="Times New Roman" w:cs="Times New Roman"/>
          <w:szCs w:val="24"/>
        </w:rPr>
        <w:t xml:space="preserve"> </w:t>
      </w:r>
    </w:p>
    <w:p w:rsidR="009B3AE4" w:rsidRDefault="009B3AE4" w:rsidP="00535E0D">
      <w:pPr>
        <w:pStyle w:val="a6"/>
        <w:spacing w:line="480" w:lineRule="auto"/>
        <w:ind w:firstLineChars="0" w:firstLine="0"/>
        <w:jc w:val="center"/>
        <w:rPr>
          <w:rFonts w:ascii="Times New Roman" w:hAnsi="Times New Roman" w:cs="Times New Roman"/>
          <w:szCs w:val="24"/>
        </w:rPr>
      </w:pPr>
      <w:r w:rsidRPr="008B7A52">
        <w:rPr>
          <w:rFonts w:ascii="Times New Roman" w:hAnsi="Times New Roman" w:cs="Times New Roman"/>
          <w:noProof/>
          <w:szCs w:val="24"/>
        </w:rPr>
        <w:lastRenderedPageBreak/>
        <w:drawing>
          <wp:inline distT="0" distB="0" distL="0" distR="0">
            <wp:extent cx="3692651" cy="2016599"/>
            <wp:effectExtent l="0" t="0" r="317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0405224639.png"/>
                    <pic:cNvPicPr/>
                  </pic:nvPicPr>
                  <pic:blipFill>
                    <a:blip r:embed="rId25">
                      <a:extLst>
                        <a:ext uri="{28A0092B-C50C-407E-A947-70E740481C1C}">
                          <a14:useLocalDpi xmlns:a14="http://schemas.microsoft.com/office/drawing/2010/main" val="0"/>
                        </a:ext>
                      </a:extLst>
                    </a:blip>
                    <a:stretch>
                      <a:fillRect/>
                    </a:stretch>
                  </pic:blipFill>
                  <pic:spPr>
                    <a:xfrm>
                      <a:off x="0" y="0"/>
                      <a:ext cx="3707697" cy="2024816"/>
                    </a:xfrm>
                    <a:prstGeom prst="rect">
                      <a:avLst/>
                    </a:prstGeom>
                  </pic:spPr>
                </pic:pic>
              </a:graphicData>
            </a:graphic>
          </wp:inline>
        </w:drawing>
      </w:r>
    </w:p>
    <w:p w:rsidR="00535E0D" w:rsidRDefault="00535E0D" w:rsidP="00FF0210">
      <w:pPr>
        <w:pStyle w:val="5"/>
      </w:pPr>
      <w:bookmarkStart w:id="55" w:name="_Toc479324398"/>
      <w:bookmarkStart w:id="56" w:name="_Toc479324824"/>
      <w:bookmarkStart w:id="57" w:name="_Toc479324927"/>
      <w:r>
        <w:rPr>
          <w:rFonts w:hint="eastAsia"/>
        </w:rPr>
        <w:t xml:space="preserve">Drawing </w:t>
      </w:r>
      <w:r>
        <w:t>3.1 Location of the origin</w:t>
      </w:r>
      <w:bookmarkEnd w:id="55"/>
      <w:bookmarkEnd w:id="56"/>
      <w:bookmarkEnd w:id="57"/>
    </w:p>
    <w:p w:rsidR="00C51056" w:rsidRPr="008B7A52" w:rsidRDefault="00895CB8"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T</w:t>
      </w:r>
      <w:r w:rsidR="00C815DA" w:rsidRPr="008B7A52">
        <w:rPr>
          <w:rFonts w:ascii="Times New Roman" w:hAnsi="Times New Roman" w:cs="Times New Roman"/>
          <w:szCs w:val="24"/>
        </w:rPr>
        <w:t xml:space="preserve">he blank could </w:t>
      </w:r>
      <w:r w:rsidRPr="008B7A52">
        <w:rPr>
          <w:rFonts w:ascii="Times New Roman" w:hAnsi="Times New Roman" w:cs="Times New Roman"/>
          <w:szCs w:val="24"/>
        </w:rPr>
        <w:t xml:space="preserve">be grabbed by vise </w:t>
      </w:r>
      <w:r w:rsidR="00C815DA" w:rsidRPr="008B7A52">
        <w:rPr>
          <w:rFonts w:ascii="Times New Roman" w:hAnsi="Times New Roman" w:cs="Times New Roman"/>
          <w:szCs w:val="24"/>
        </w:rPr>
        <w:t>for</w:t>
      </w:r>
      <w:r w:rsidRPr="008B7A52">
        <w:rPr>
          <w:rFonts w:ascii="Times New Roman" w:hAnsi="Times New Roman" w:cs="Times New Roman"/>
          <w:szCs w:val="24"/>
        </w:rPr>
        <w:t xml:space="preserve"> four slots and holes </w:t>
      </w:r>
      <w:r w:rsidR="00C815DA" w:rsidRPr="008B7A52">
        <w:rPr>
          <w:rFonts w:ascii="Times New Roman" w:hAnsi="Times New Roman" w:cs="Times New Roman"/>
          <w:szCs w:val="24"/>
        </w:rPr>
        <w:t>being</w:t>
      </w:r>
      <w:r w:rsidRPr="008B7A52">
        <w:rPr>
          <w:rFonts w:ascii="Times New Roman" w:hAnsi="Times New Roman" w:cs="Times New Roman"/>
          <w:szCs w:val="24"/>
        </w:rPr>
        <w:t xml:space="preserve"> processed. It is worth noting that the left of blank should be exposed without covering by the jaw of vise to let tools reach and process the two slots and holes on the left.</w:t>
      </w:r>
      <w:r w:rsidR="005C6DFA" w:rsidRPr="008B7A52">
        <w:rPr>
          <w:rFonts w:ascii="Times New Roman" w:hAnsi="Times New Roman" w:cs="Times New Roman"/>
          <w:szCs w:val="24"/>
        </w:rPr>
        <w:t xml:space="preserve"> </w:t>
      </w:r>
    </w:p>
    <w:p w:rsidR="009B3AE4" w:rsidRPr="008B7A52" w:rsidRDefault="00535E0D" w:rsidP="00535E0D">
      <w:pPr>
        <w:pStyle w:val="a6"/>
        <w:spacing w:line="480" w:lineRule="auto"/>
        <w:ind w:firstLineChars="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4332110" cy="346318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70323_162415_副本.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6280" cy="3466521"/>
                    </a:xfrm>
                    <a:prstGeom prst="rect">
                      <a:avLst/>
                    </a:prstGeom>
                  </pic:spPr>
                </pic:pic>
              </a:graphicData>
            </a:graphic>
          </wp:inline>
        </w:drawing>
      </w:r>
    </w:p>
    <w:p w:rsidR="00685D11" w:rsidRDefault="007502C3" w:rsidP="00FF0210">
      <w:pPr>
        <w:pStyle w:val="6"/>
      </w:pPr>
      <w:bookmarkStart w:id="58" w:name="_Toc479325158"/>
      <w:r>
        <w:rPr>
          <w:rFonts w:hint="eastAsia"/>
        </w:rPr>
        <w:t xml:space="preserve">Illustration </w:t>
      </w:r>
      <w:r>
        <w:t>3.4 Grab part of the blank to make room for processing slots</w:t>
      </w:r>
      <w:bookmarkEnd w:id="58"/>
      <w:r>
        <w:t xml:space="preserve"> </w:t>
      </w:r>
    </w:p>
    <w:p w:rsidR="00535E0D" w:rsidRPr="008B7A52" w:rsidRDefault="00535E0D" w:rsidP="00E42294">
      <w:pPr>
        <w:pStyle w:val="a6"/>
        <w:spacing w:line="480" w:lineRule="auto"/>
        <w:ind w:firstLineChars="0" w:firstLine="0"/>
        <w:rPr>
          <w:rFonts w:ascii="Times New Roman" w:hAnsi="Times New Roman" w:cs="Times New Roman" w:hint="eastAsia"/>
          <w:szCs w:val="24"/>
        </w:rPr>
      </w:pPr>
    </w:p>
    <w:p w:rsidR="00EE4368" w:rsidRPr="008B7A52" w:rsidRDefault="00685D11"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 xml:space="preserve">A plate is required for processing the central part. </w:t>
      </w:r>
      <w:r w:rsidR="002E12C5" w:rsidRPr="008B7A52">
        <w:rPr>
          <w:rFonts w:ascii="Times New Roman" w:hAnsi="Times New Roman" w:cs="Times New Roman"/>
          <w:szCs w:val="24"/>
        </w:rPr>
        <w:t>The length and width of the plate should be n</w:t>
      </w:r>
      <w:r w:rsidR="00EE4368" w:rsidRPr="008B7A52">
        <w:rPr>
          <w:rFonts w:ascii="Times New Roman" w:hAnsi="Times New Roman" w:cs="Times New Roman"/>
          <w:szCs w:val="24"/>
        </w:rPr>
        <w:t xml:space="preserve">o longer than them of the part to avoid the top of tools when they engage </w:t>
      </w:r>
      <w:r w:rsidR="00EE4368" w:rsidRPr="008B7A52">
        <w:rPr>
          <w:rFonts w:ascii="Times New Roman" w:hAnsi="Times New Roman" w:cs="Times New Roman"/>
          <w:szCs w:val="24"/>
        </w:rPr>
        <w:lastRenderedPageBreak/>
        <w:t xml:space="preserve">deeply and cut sides of the blank. </w:t>
      </w:r>
    </w:p>
    <w:p w:rsidR="00895CB8" w:rsidRPr="008B7A52" w:rsidRDefault="00EE4368" w:rsidP="00E42294">
      <w:pPr>
        <w:pStyle w:val="a6"/>
        <w:spacing w:line="480" w:lineRule="auto"/>
        <w:ind w:firstLineChars="0" w:firstLine="0"/>
        <w:rPr>
          <w:rFonts w:ascii="Times New Roman" w:hAnsi="Times New Roman" w:cs="Times New Roman"/>
          <w:szCs w:val="24"/>
        </w:rPr>
      </w:pPr>
      <w:r w:rsidRPr="008B7A52">
        <w:rPr>
          <w:rFonts w:ascii="Times New Roman" w:hAnsi="Times New Roman" w:cs="Times New Roman"/>
          <w:szCs w:val="24"/>
        </w:rPr>
        <w:t>“central part”: choose bottom surface of the plate as reference surface, the same point as origin.</w:t>
      </w:r>
    </w:p>
    <w:p w:rsidR="00EE4368" w:rsidRPr="00056D7A" w:rsidRDefault="00056D7A" w:rsidP="00056D7A">
      <w:pPr>
        <w:pStyle w:val="a6"/>
        <w:spacing w:line="480" w:lineRule="auto"/>
        <w:ind w:firstLineChars="0" w:firstLine="0"/>
        <w:jc w:val="center"/>
        <w:rPr>
          <w:rFonts w:ascii="Times New Roman" w:hAnsi="Times New Roman" w:cs="Times New Roman"/>
          <w:color w:val="FF0000"/>
          <w:szCs w:val="24"/>
        </w:rPr>
      </w:pPr>
      <w:r>
        <w:rPr>
          <w:rFonts w:ascii="Times New Roman" w:hAnsi="Times New Roman" w:cs="Times New Roman"/>
          <w:noProof/>
          <w:color w:val="FF0000"/>
          <w:szCs w:val="24"/>
        </w:rPr>
        <w:drawing>
          <wp:inline distT="0" distB="0" distL="0" distR="0">
            <wp:extent cx="4409828" cy="3679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170407_06514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2061" cy="3681053"/>
                    </a:xfrm>
                    <a:prstGeom prst="rect">
                      <a:avLst/>
                    </a:prstGeom>
                  </pic:spPr>
                </pic:pic>
              </a:graphicData>
            </a:graphic>
          </wp:inline>
        </w:drawing>
      </w:r>
    </w:p>
    <w:p w:rsidR="00056D7A" w:rsidRDefault="00056D7A" w:rsidP="00FF0210">
      <w:pPr>
        <w:pStyle w:val="6"/>
      </w:pPr>
      <w:bookmarkStart w:id="59" w:name="_Toc479325159"/>
      <w:r>
        <w:rPr>
          <w:rFonts w:hint="eastAsia"/>
        </w:rPr>
        <w:t>Illustration 3.</w:t>
      </w:r>
      <w:r>
        <w:t>5 Use 82-degree screws to fix blank on the plate</w:t>
      </w:r>
      <w:bookmarkEnd w:id="59"/>
      <w:r>
        <w:t xml:space="preserve"> </w:t>
      </w:r>
    </w:p>
    <w:p w:rsidR="00056D7A" w:rsidRPr="008B7A52" w:rsidRDefault="00056D7A" w:rsidP="00E42294">
      <w:pPr>
        <w:pStyle w:val="a6"/>
        <w:spacing w:line="480" w:lineRule="auto"/>
        <w:ind w:firstLineChars="0" w:firstLine="0"/>
        <w:rPr>
          <w:rFonts w:ascii="Times New Roman" w:hAnsi="Times New Roman" w:cs="Times New Roman" w:hint="eastAsia"/>
          <w:szCs w:val="24"/>
        </w:rPr>
      </w:pPr>
    </w:p>
    <w:p w:rsidR="00DC0DD3" w:rsidRPr="00056D7A" w:rsidRDefault="00DC0DD3" w:rsidP="00705AA0">
      <w:pPr>
        <w:pStyle w:val="4"/>
      </w:pPr>
      <w:bookmarkStart w:id="60" w:name="_Toc479324676"/>
      <w:r w:rsidRPr="00056D7A">
        <w:t>Determine machining procedure card</w:t>
      </w:r>
      <w:bookmarkEnd w:id="60"/>
    </w:p>
    <w:p w:rsidR="00056D7A" w:rsidRPr="00056D7A" w:rsidRDefault="00056D7A" w:rsidP="00056D7A">
      <w:pPr>
        <w:spacing w:line="480" w:lineRule="auto"/>
        <w:rPr>
          <w:rFonts w:ascii="Times New Roman" w:hAnsi="Times New Roman" w:cs="Times New Roman"/>
          <w:color w:val="FF0000"/>
          <w:szCs w:val="24"/>
        </w:rPr>
      </w:pPr>
      <w:r w:rsidRPr="00056D7A">
        <w:rPr>
          <w:rFonts w:ascii="Times New Roman" w:hAnsi="Times New Roman" w:cs="Times New Roman"/>
          <w:szCs w:val="24"/>
        </w:rPr>
        <w:t xml:space="preserve">Complete machining procedure card has been made and, due to space limitations, showed as an appendix in the last part of this thesis. Please refer to </w:t>
      </w:r>
      <w:r w:rsidR="00DA1427" w:rsidRPr="00DA1427">
        <w:rPr>
          <w:rStyle w:val="af0"/>
          <w:rFonts w:hint="eastAsia"/>
          <w:i/>
        </w:rPr>
        <w:t xml:space="preserve">Appendix </w:t>
      </w:r>
      <w:r w:rsidR="00DA1427" w:rsidRPr="00DA1427">
        <w:rPr>
          <w:rStyle w:val="af0"/>
          <w:i/>
        </w:rPr>
        <w:t>C</w:t>
      </w:r>
      <w:r w:rsidR="00DA1427" w:rsidRPr="00DA1427">
        <w:rPr>
          <w:rStyle w:val="af0"/>
          <w:rFonts w:hint="eastAsia"/>
          <w:i/>
        </w:rPr>
        <w:t xml:space="preserve">: </w:t>
      </w:r>
      <w:r w:rsidR="00DA1427" w:rsidRPr="00DA1427">
        <w:rPr>
          <w:rStyle w:val="af0"/>
          <w:i/>
        </w:rPr>
        <w:t xml:space="preserve">Machining procedure card of “Ski susp 02 bracket lower front A” </w:t>
      </w:r>
      <w:r w:rsidR="00DA1427" w:rsidRPr="00DA1427">
        <w:rPr>
          <w:rStyle w:val="af0"/>
        </w:rPr>
        <w:t>on page 35</w:t>
      </w:r>
      <w:r w:rsidR="00DA1427">
        <w:rPr>
          <w:rStyle w:val="af0"/>
        </w:rPr>
        <w:t>.</w:t>
      </w:r>
    </w:p>
    <w:p w:rsidR="00DC0DD3" w:rsidRDefault="00DC0DD3" w:rsidP="00056D7A">
      <w:pPr>
        <w:pStyle w:val="a6"/>
        <w:spacing w:line="480" w:lineRule="auto"/>
        <w:ind w:firstLineChars="0" w:firstLine="0"/>
        <w:rPr>
          <w:rFonts w:ascii="Times New Roman" w:hAnsi="Times New Roman" w:cs="Times New Roman"/>
          <w:color w:val="FF0000"/>
          <w:szCs w:val="24"/>
        </w:rPr>
      </w:pPr>
    </w:p>
    <w:p w:rsidR="00056D7A" w:rsidRDefault="00056D7A" w:rsidP="00705AA0">
      <w:pPr>
        <w:pStyle w:val="4"/>
      </w:pPr>
      <w:bookmarkStart w:id="61" w:name="_Toc479324677"/>
      <w:r>
        <w:t>Future work</w:t>
      </w:r>
      <w:bookmarkEnd w:id="61"/>
    </w:p>
    <w:p w:rsidR="00056D7A" w:rsidRDefault="00056D7A" w:rsidP="00056D7A">
      <w:pPr>
        <w:spacing w:line="480" w:lineRule="auto"/>
        <w:rPr>
          <w:rFonts w:ascii="Times New Roman" w:hAnsi="Times New Roman" w:cs="Times New Roman"/>
          <w:szCs w:val="24"/>
        </w:rPr>
      </w:pPr>
      <w:r>
        <w:rPr>
          <w:rFonts w:ascii="Times New Roman" w:hAnsi="Times New Roman" w:cs="Times New Roman" w:hint="eastAsia"/>
          <w:szCs w:val="24"/>
        </w:rPr>
        <w:t xml:space="preserve">Here is another plan I </w:t>
      </w:r>
      <w:r>
        <w:rPr>
          <w:rFonts w:ascii="Times New Roman" w:hAnsi="Times New Roman" w:cs="Times New Roman"/>
          <w:szCs w:val="24"/>
        </w:rPr>
        <w:t xml:space="preserve">thought out when the original plan turned out to fail. </w:t>
      </w:r>
    </w:p>
    <w:p w:rsidR="008A6936" w:rsidRDefault="008A6936" w:rsidP="008A6936">
      <w:pPr>
        <w:pStyle w:val="a6"/>
        <w:numPr>
          <w:ilvl w:val="0"/>
          <w:numId w:val="18"/>
        </w:numPr>
        <w:spacing w:line="480" w:lineRule="auto"/>
        <w:ind w:firstLineChars="0"/>
        <w:rPr>
          <w:rFonts w:ascii="Times New Roman" w:hAnsi="Times New Roman" w:cs="Times New Roman"/>
          <w:szCs w:val="24"/>
        </w:rPr>
      </w:pPr>
      <w:r>
        <w:rPr>
          <w:rFonts w:ascii="Times New Roman" w:hAnsi="Times New Roman" w:cs="Times New Roman"/>
          <w:szCs w:val="24"/>
        </w:rPr>
        <w:t>Select</w:t>
      </w:r>
      <w:r>
        <w:rPr>
          <w:rFonts w:ascii="Times New Roman" w:hAnsi="Times New Roman" w:cs="Times New Roman" w:hint="eastAsia"/>
          <w:szCs w:val="24"/>
        </w:rPr>
        <w:t xml:space="preserve"> </w:t>
      </w:r>
      <w:r>
        <w:rPr>
          <w:rFonts w:ascii="Times New Roman" w:hAnsi="Times New Roman" w:cs="Times New Roman"/>
          <w:szCs w:val="24"/>
        </w:rPr>
        <w:t xml:space="preserve">a thick block as the blank, with a height of more than 2.5 inches, that is, 2 </w:t>
      </w:r>
      <w:r>
        <w:rPr>
          <w:rFonts w:ascii="Times New Roman" w:hAnsi="Times New Roman" w:cs="Times New Roman"/>
          <w:szCs w:val="24"/>
        </w:rPr>
        <w:lastRenderedPageBreak/>
        <w:t>times of the height of one part plus 1.0 inch;</w:t>
      </w:r>
    </w:p>
    <w:p w:rsidR="008A6936" w:rsidRDefault="008A6936" w:rsidP="008A6936">
      <w:pPr>
        <w:pStyle w:val="a6"/>
        <w:numPr>
          <w:ilvl w:val="0"/>
          <w:numId w:val="18"/>
        </w:numPr>
        <w:spacing w:line="480" w:lineRule="auto"/>
        <w:ind w:firstLineChars="0"/>
        <w:rPr>
          <w:rFonts w:ascii="Times New Roman" w:hAnsi="Times New Roman" w:cs="Times New Roman"/>
          <w:szCs w:val="24"/>
        </w:rPr>
      </w:pPr>
      <w:r>
        <w:rPr>
          <w:rFonts w:ascii="Times New Roman" w:hAnsi="Times New Roman" w:cs="Times New Roman"/>
          <w:szCs w:val="24"/>
        </w:rPr>
        <w:t>Grab the lower part of this block with vise and process all areas on the top;</w:t>
      </w:r>
    </w:p>
    <w:p w:rsidR="008A6936" w:rsidRDefault="008A6936" w:rsidP="008A6936">
      <w:pPr>
        <w:pStyle w:val="a6"/>
        <w:numPr>
          <w:ilvl w:val="0"/>
          <w:numId w:val="18"/>
        </w:numPr>
        <w:spacing w:line="480" w:lineRule="auto"/>
        <w:ind w:firstLineChars="0"/>
        <w:rPr>
          <w:rFonts w:ascii="Times New Roman" w:hAnsi="Times New Roman" w:cs="Times New Roman"/>
          <w:szCs w:val="24"/>
        </w:rPr>
      </w:pPr>
      <w:r>
        <w:rPr>
          <w:rFonts w:ascii="Times New Roman" w:hAnsi="Times New Roman" w:cs="Times New Roman"/>
          <w:szCs w:val="24"/>
        </w:rPr>
        <w:t>Cut the processed half from the blank and process on the rest material to get the second part.</w:t>
      </w:r>
    </w:p>
    <w:p w:rsidR="008A6936" w:rsidRDefault="008A6936" w:rsidP="008A6936">
      <w:pPr>
        <w:spacing w:line="480" w:lineRule="auto"/>
        <w:rPr>
          <w:rFonts w:ascii="Times New Roman" w:hAnsi="Times New Roman" w:cs="Times New Roman"/>
          <w:szCs w:val="24"/>
        </w:rPr>
      </w:pPr>
      <w:r>
        <w:rPr>
          <w:rFonts w:ascii="Times New Roman" w:hAnsi="Times New Roman" w:cs="Times New Roman"/>
          <w:szCs w:val="24"/>
        </w:rPr>
        <w:t>In a short time, I could not find such thick material, as a result, I had to</w:t>
      </w:r>
      <w:r w:rsidRPr="008A6936">
        <w:rPr>
          <w:rFonts w:ascii="Times New Roman" w:hAnsi="Times New Roman" w:cs="Times New Roman"/>
          <w:szCs w:val="24"/>
        </w:rPr>
        <w:t xml:space="preserve"> </w:t>
      </w:r>
      <w:r>
        <w:rPr>
          <w:rFonts w:ascii="Times New Roman" w:hAnsi="Times New Roman" w:cs="Times New Roman"/>
          <w:szCs w:val="24"/>
        </w:rPr>
        <w:t>lay this plan aside. Although this plan may cause</w:t>
      </w:r>
      <w:r w:rsidR="00E46DA5">
        <w:rPr>
          <w:rFonts w:ascii="Times New Roman" w:hAnsi="Times New Roman" w:cs="Times New Roman"/>
          <w:szCs w:val="24"/>
        </w:rPr>
        <w:t xml:space="preserve"> some waste of material, better machining effect could be achieved since during the whole process, the blank will not move. If I have chance and can find suitable material, I would like to put this plan into effect.</w:t>
      </w: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FA4FEB" w:rsidRPr="00DA1427" w:rsidRDefault="00FA4FEB" w:rsidP="008A6936">
      <w:pPr>
        <w:spacing w:line="480" w:lineRule="auto"/>
        <w:rPr>
          <w:rFonts w:ascii="Times New Roman" w:eastAsiaTheme="minorEastAsia" w:hAnsi="Times New Roman" w:cs="Times New Roman" w:hint="eastAsia"/>
          <w:szCs w:val="24"/>
        </w:rPr>
      </w:pPr>
    </w:p>
    <w:p w:rsidR="00FA4FEB" w:rsidRPr="000446DC" w:rsidRDefault="000446DC" w:rsidP="00705AA0">
      <w:pPr>
        <w:pStyle w:val="1"/>
      </w:pPr>
      <w:bookmarkStart w:id="62" w:name="_Toc479324678"/>
      <w:r w:rsidRPr="000446DC">
        <w:lastRenderedPageBreak/>
        <w:t>Refences</w:t>
      </w:r>
      <w:bookmarkEnd w:id="62"/>
      <w:r w:rsidRPr="000446DC">
        <w:t xml:space="preserve"> </w:t>
      </w:r>
    </w:p>
    <w:p w:rsidR="00FA4FEB" w:rsidRDefault="000446DC" w:rsidP="00F80932">
      <w:pPr>
        <w:pStyle w:val="a6"/>
        <w:numPr>
          <w:ilvl w:val="0"/>
          <w:numId w:val="20"/>
        </w:numPr>
        <w:spacing w:line="480" w:lineRule="auto"/>
        <w:ind w:firstLineChars="0"/>
        <w:rPr>
          <w:rFonts w:ascii="Times New Roman" w:hAnsi="Times New Roman" w:cs="Times New Roman"/>
        </w:rPr>
      </w:pPr>
      <w:r>
        <w:rPr>
          <w:rFonts w:ascii="Times New Roman" w:hAnsi="Times New Roman" w:cs="Times New Roman"/>
        </w:rPr>
        <w:t xml:space="preserve">Haas Automation, Inc. USA. (2015). </w:t>
      </w:r>
      <w:r w:rsidRPr="000446DC">
        <w:rPr>
          <w:rFonts w:ascii="Times New Roman" w:hAnsi="Times New Roman" w:cs="Times New Roman" w:hint="eastAsia"/>
          <w:u w:val="single"/>
        </w:rPr>
        <w:t>Pocket Guide</w:t>
      </w:r>
      <w:r w:rsidRPr="000446DC">
        <w:rPr>
          <w:rFonts w:ascii="Times New Roman" w:hAnsi="Times New Roman" w:cs="Times New Roman"/>
          <w:u w:val="single"/>
        </w:rPr>
        <w:t xml:space="preserve"> and Reference Charts for CNC Machinists</w:t>
      </w:r>
      <w:r>
        <w:rPr>
          <w:rFonts w:ascii="Times New Roman" w:hAnsi="Times New Roman" w:cs="Times New Roman"/>
        </w:rPr>
        <w:t>. Oxford, CA: Haas Automation, Inc. USA.</w:t>
      </w:r>
    </w:p>
    <w:p w:rsidR="00B71DC1" w:rsidRDefault="000446DC" w:rsidP="00F80932">
      <w:pPr>
        <w:pStyle w:val="a6"/>
        <w:numPr>
          <w:ilvl w:val="0"/>
          <w:numId w:val="20"/>
        </w:numPr>
        <w:spacing w:line="480" w:lineRule="auto"/>
        <w:ind w:firstLineChars="0"/>
        <w:rPr>
          <w:rFonts w:ascii="Times New Roman" w:hAnsi="Times New Roman" w:cs="Times New Roman"/>
        </w:rPr>
      </w:pPr>
      <w:r w:rsidRPr="000446DC">
        <w:rPr>
          <w:rFonts w:ascii="Times New Roman" w:hAnsi="Times New Roman" w:cs="Times New Roman"/>
        </w:rPr>
        <w:t>Peter Smid</w:t>
      </w:r>
      <w:r>
        <w:rPr>
          <w:rFonts w:ascii="Times New Roman" w:hAnsi="Times New Roman" w:cs="Times New Roman"/>
        </w:rPr>
        <w:t xml:space="preserve">. (2003). </w:t>
      </w:r>
      <w:r w:rsidRPr="000446DC">
        <w:rPr>
          <w:rFonts w:ascii="Times New Roman" w:hAnsi="Times New Roman" w:cs="Times New Roman"/>
          <w:u w:val="single"/>
        </w:rPr>
        <w:t>CNC Programming Handbook, 2nd Edition</w:t>
      </w:r>
      <w:r>
        <w:rPr>
          <w:rFonts w:ascii="Times New Roman" w:hAnsi="Times New Roman" w:cs="Times New Roman"/>
        </w:rPr>
        <w:t xml:space="preserve">. </w:t>
      </w:r>
      <w:r w:rsidR="00B71DC1">
        <w:rPr>
          <w:rFonts w:ascii="Times New Roman" w:hAnsi="Times New Roman" w:cs="Times New Roman"/>
        </w:rPr>
        <w:t>New York: Industrial Press Inc.</w:t>
      </w:r>
    </w:p>
    <w:p w:rsidR="000446DC" w:rsidRDefault="00B71DC1" w:rsidP="00F80932">
      <w:pPr>
        <w:pStyle w:val="a6"/>
        <w:numPr>
          <w:ilvl w:val="0"/>
          <w:numId w:val="20"/>
        </w:numPr>
        <w:spacing w:line="480" w:lineRule="auto"/>
        <w:ind w:firstLineChars="0"/>
        <w:rPr>
          <w:rFonts w:ascii="Times New Roman" w:hAnsi="Times New Roman" w:cs="Times New Roman"/>
        </w:rPr>
      </w:pPr>
      <w:r w:rsidRPr="00B71DC1">
        <w:rPr>
          <w:rFonts w:ascii="Times New Roman" w:hAnsi="Times New Roman" w:cs="Times New Roman"/>
        </w:rPr>
        <w:t>Franklin D</w:t>
      </w:r>
      <w:r>
        <w:rPr>
          <w:rFonts w:ascii="Times New Roman" w:hAnsi="Times New Roman" w:cs="Times New Roman"/>
        </w:rPr>
        <w:t xml:space="preserve"> Jones, Henry H Ryffel, Erik Oberg</w:t>
      </w:r>
      <w:r w:rsidRPr="00B71DC1">
        <w:rPr>
          <w:rFonts w:ascii="Times New Roman" w:hAnsi="Times New Roman" w:cs="Times New Roman"/>
        </w:rPr>
        <w:t>,</w:t>
      </w:r>
      <w:r>
        <w:rPr>
          <w:rFonts w:ascii="Times New Roman" w:hAnsi="Times New Roman" w:cs="Times New Roman"/>
        </w:rPr>
        <w:t xml:space="preserve"> Christopher J McCauley, Ricardo M Heald. (2004). </w:t>
      </w:r>
      <w:r w:rsidRPr="00F80932">
        <w:rPr>
          <w:rFonts w:ascii="Times New Roman" w:hAnsi="Times New Roman" w:cs="Times New Roman"/>
          <w:u w:val="single"/>
        </w:rPr>
        <w:t>Machinery's Handbook, 27th Edition (Toolbox Edition)</w:t>
      </w:r>
      <w:r>
        <w:rPr>
          <w:rFonts w:ascii="Times New Roman" w:hAnsi="Times New Roman" w:cs="Times New Roman"/>
        </w:rPr>
        <w:t>. New York</w:t>
      </w:r>
      <w:r w:rsidR="00F80932">
        <w:rPr>
          <w:rFonts w:ascii="Times New Roman" w:hAnsi="Times New Roman" w:cs="Times New Roman"/>
        </w:rPr>
        <w:t>: Industrial Press Inc.</w:t>
      </w:r>
    </w:p>
    <w:p w:rsidR="00F80932" w:rsidRPr="000446DC" w:rsidRDefault="00F80932" w:rsidP="00F80932">
      <w:pPr>
        <w:pStyle w:val="a6"/>
        <w:numPr>
          <w:ilvl w:val="0"/>
          <w:numId w:val="20"/>
        </w:numPr>
        <w:spacing w:line="480" w:lineRule="auto"/>
        <w:ind w:firstLineChars="0"/>
        <w:rPr>
          <w:rFonts w:ascii="Times New Roman" w:hAnsi="Times New Roman" w:cs="Times New Roman"/>
        </w:rPr>
      </w:pPr>
      <w:r w:rsidRPr="00F80932">
        <w:rPr>
          <w:rFonts w:ascii="Times New Roman" w:hAnsi="Times New Roman" w:cs="Times New Roman"/>
        </w:rPr>
        <w:t>Online Instructor</w:t>
      </w:r>
      <w:r>
        <w:rPr>
          <w:rFonts w:ascii="Times New Roman" w:hAnsi="Times New Roman" w:cs="Times New Roman"/>
        </w:rPr>
        <w:t>. (2015)</w:t>
      </w:r>
      <w:r>
        <w:t xml:space="preserve">. </w:t>
      </w:r>
      <w:r w:rsidRPr="00F80932">
        <w:rPr>
          <w:rFonts w:ascii="Times New Roman" w:hAnsi="Times New Roman" w:cs="Times New Roman"/>
          <w:u w:val="single"/>
        </w:rPr>
        <w:t>NX 10 Tutorial: Sketching, Feature Modeling, Assemblies, Drawings, Sheet Metal, and Simulation basics</w:t>
      </w:r>
      <w:r>
        <w:rPr>
          <w:rFonts w:ascii="Times New Roman" w:hAnsi="Times New Roman" w:cs="Times New Roman"/>
        </w:rPr>
        <w:t>.</w:t>
      </w:r>
      <w:r w:rsidRPr="00F80932">
        <w:t xml:space="preserve"> </w:t>
      </w:r>
      <w:r w:rsidRPr="00F80932">
        <w:rPr>
          <w:rFonts w:ascii="Times New Roman" w:hAnsi="Times New Roman" w:cs="Times New Roman"/>
        </w:rPr>
        <w:t>CreateSpace Independent Publishing Platform</w:t>
      </w:r>
      <w:r>
        <w:rPr>
          <w:rFonts w:ascii="Times New Roman" w:hAnsi="Times New Roman" w:cs="Times New Roman"/>
        </w:rPr>
        <w:t>.</w:t>
      </w:r>
    </w:p>
    <w:p w:rsidR="00FA4FEB" w:rsidRDefault="00FA4FEB"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Default="00F80932" w:rsidP="008A6936">
      <w:pPr>
        <w:spacing w:line="480" w:lineRule="auto"/>
        <w:rPr>
          <w:rFonts w:ascii="Times New Roman" w:hAnsi="Times New Roman" w:cs="Times New Roman"/>
          <w:szCs w:val="24"/>
        </w:rPr>
      </w:pPr>
    </w:p>
    <w:p w:rsidR="00F80932" w:rsidRPr="00453002" w:rsidRDefault="00F80932" w:rsidP="00705AA0">
      <w:pPr>
        <w:pStyle w:val="1"/>
        <w:rPr>
          <w:rFonts w:hint="eastAsia"/>
        </w:rPr>
      </w:pPr>
      <w:bookmarkStart w:id="63" w:name="_Toc479324679"/>
      <w:r w:rsidRPr="00453002">
        <w:lastRenderedPageBreak/>
        <w:t xml:space="preserve">Appendix A: </w:t>
      </w:r>
      <w:r w:rsidR="00011B91" w:rsidRPr="00453002">
        <w:t>M</w:t>
      </w:r>
      <w:r w:rsidRPr="00453002">
        <w:t>achining procedure card of “Ss02rafA”</w:t>
      </w:r>
      <w:bookmarkEnd w:id="63"/>
      <w:r w:rsidRPr="00453002">
        <w:t xml:space="preserve">  </w:t>
      </w:r>
    </w:p>
    <w:p w:rsidR="00FA4FEB" w:rsidRPr="00F80932" w:rsidRDefault="00F80932" w:rsidP="008A6936">
      <w:pPr>
        <w:spacing w:line="480" w:lineRule="auto"/>
        <w:rPr>
          <w:rFonts w:ascii="Times New Roman" w:hAnsi="Times New Roman" w:cs="Times New Roman"/>
          <w:szCs w:val="24"/>
        </w:rPr>
      </w:pPr>
      <w:r w:rsidRPr="00F80932">
        <w:drawing>
          <wp:inline distT="0" distB="0" distL="0" distR="0">
            <wp:extent cx="5277485" cy="6753637"/>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485" cy="6753637"/>
                    </a:xfrm>
                    <a:prstGeom prst="rect">
                      <a:avLst/>
                    </a:prstGeom>
                    <a:noFill/>
                    <a:ln>
                      <a:noFill/>
                    </a:ln>
                  </pic:spPr>
                </pic:pic>
              </a:graphicData>
            </a:graphic>
          </wp:inline>
        </w:drawing>
      </w:r>
    </w:p>
    <w:p w:rsidR="00FA4FEB" w:rsidRPr="000446DC" w:rsidRDefault="00FA4FEB" w:rsidP="008A6936">
      <w:pPr>
        <w:spacing w:line="480" w:lineRule="auto"/>
        <w:rPr>
          <w:rFonts w:ascii="Times New Roman" w:hAnsi="Times New Roman" w:cs="Times New Roman"/>
          <w:szCs w:val="24"/>
        </w:rPr>
      </w:pPr>
    </w:p>
    <w:p w:rsidR="00FA4FEB" w:rsidRPr="000446DC" w:rsidRDefault="00FA4FEB" w:rsidP="008A6936">
      <w:pPr>
        <w:spacing w:line="480" w:lineRule="auto"/>
        <w:rPr>
          <w:rFonts w:ascii="Times New Roman" w:hAnsi="Times New Roman" w:cs="Times New Roman"/>
          <w:szCs w:val="24"/>
        </w:rPr>
      </w:pPr>
    </w:p>
    <w:p w:rsidR="00FA4FEB" w:rsidRPr="000446DC" w:rsidRDefault="00FA4FEB" w:rsidP="008A6936">
      <w:pPr>
        <w:spacing w:line="480" w:lineRule="auto"/>
        <w:rPr>
          <w:rFonts w:ascii="Times New Roman" w:hAnsi="Times New Roman" w:cs="Times New Roman"/>
          <w:szCs w:val="24"/>
        </w:rPr>
      </w:pPr>
    </w:p>
    <w:p w:rsidR="00FA4FEB" w:rsidRDefault="00FA4FEB" w:rsidP="008A6936">
      <w:pPr>
        <w:spacing w:line="480" w:lineRule="auto"/>
        <w:rPr>
          <w:rFonts w:ascii="Times New Roman" w:hAnsi="Times New Roman" w:cs="Times New Roman"/>
          <w:szCs w:val="24"/>
        </w:rPr>
      </w:pPr>
    </w:p>
    <w:p w:rsidR="00011B91" w:rsidRPr="00453002" w:rsidRDefault="00011B91" w:rsidP="00705AA0">
      <w:pPr>
        <w:pStyle w:val="1"/>
      </w:pPr>
      <w:bookmarkStart w:id="64" w:name="_Toc479324680"/>
      <w:r w:rsidRPr="00453002">
        <w:rPr>
          <w:rFonts w:hint="eastAsia"/>
        </w:rPr>
        <w:lastRenderedPageBreak/>
        <w:t xml:space="preserve">Appendix B: </w:t>
      </w:r>
      <w:r w:rsidRPr="00453002">
        <w:t>Machining procedure card of “Ski susp 02 rocker arm rear A”</w:t>
      </w:r>
      <w:bookmarkEnd w:id="64"/>
    </w:p>
    <w:p w:rsidR="00FA4FEB" w:rsidRPr="000446DC" w:rsidRDefault="00011B91" w:rsidP="008A6936">
      <w:pPr>
        <w:spacing w:line="480" w:lineRule="auto"/>
        <w:rPr>
          <w:rFonts w:ascii="Times New Roman" w:hAnsi="Times New Roman" w:cs="Times New Roman"/>
          <w:szCs w:val="24"/>
        </w:rPr>
      </w:pPr>
      <w:r w:rsidRPr="00011B91">
        <w:drawing>
          <wp:inline distT="0" distB="0" distL="0" distR="0">
            <wp:extent cx="5277485" cy="592481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7485" cy="5924817"/>
                    </a:xfrm>
                    <a:prstGeom prst="rect">
                      <a:avLst/>
                    </a:prstGeom>
                    <a:noFill/>
                    <a:ln>
                      <a:noFill/>
                    </a:ln>
                  </pic:spPr>
                </pic:pic>
              </a:graphicData>
            </a:graphic>
          </wp:inline>
        </w:drawing>
      </w:r>
    </w:p>
    <w:p w:rsidR="00FA4FEB" w:rsidRDefault="00FA4FEB" w:rsidP="008A6936">
      <w:pPr>
        <w:spacing w:line="480" w:lineRule="auto"/>
        <w:rPr>
          <w:rFonts w:ascii="Times New Roman" w:hAnsi="Times New Roman" w:cs="Times New Roman"/>
          <w:szCs w:val="24"/>
        </w:rPr>
      </w:pPr>
    </w:p>
    <w:p w:rsidR="00011B91" w:rsidRDefault="00011B91" w:rsidP="008A6936">
      <w:pPr>
        <w:spacing w:line="480" w:lineRule="auto"/>
        <w:rPr>
          <w:rFonts w:ascii="Times New Roman" w:hAnsi="Times New Roman" w:cs="Times New Roman"/>
          <w:szCs w:val="24"/>
        </w:rPr>
      </w:pPr>
    </w:p>
    <w:p w:rsidR="00011B91" w:rsidRDefault="00011B91" w:rsidP="008A6936">
      <w:pPr>
        <w:spacing w:line="480" w:lineRule="auto"/>
        <w:rPr>
          <w:rFonts w:ascii="Times New Roman" w:hAnsi="Times New Roman" w:cs="Times New Roman"/>
          <w:szCs w:val="24"/>
        </w:rPr>
      </w:pPr>
    </w:p>
    <w:p w:rsidR="00011B91" w:rsidRDefault="00011B91" w:rsidP="008A6936">
      <w:pPr>
        <w:spacing w:line="480" w:lineRule="auto"/>
        <w:rPr>
          <w:rFonts w:ascii="Times New Roman" w:hAnsi="Times New Roman" w:cs="Times New Roman"/>
          <w:szCs w:val="24"/>
        </w:rPr>
      </w:pPr>
    </w:p>
    <w:p w:rsidR="00011B91" w:rsidRDefault="00011B91" w:rsidP="008A6936">
      <w:pPr>
        <w:spacing w:line="480" w:lineRule="auto"/>
        <w:rPr>
          <w:rFonts w:ascii="Times New Roman" w:hAnsi="Times New Roman" w:cs="Times New Roman"/>
          <w:szCs w:val="24"/>
        </w:rPr>
      </w:pPr>
    </w:p>
    <w:p w:rsidR="00011B91" w:rsidRPr="00453002" w:rsidRDefault="00011B91" w:rsidP="00705AA0">
      <w:pPr>
        <w:pStyle w:val="1"/>
      </w:pPr>
      <w:bookmarkStart w:id="65" w:name="_Toc479324681"/>
      <w:r w:rsidRPr="00453002">
        <w:rPr>
          <w:rFonts w:hint="eastAsia"/>
        </w:rPr>
        <w:lastRenderedPageBreak/>
        <w:t xml:space="preserve">Appendix </w:t>
      </w:r>
      <w:r w:rsidRPr="00453002">
        <w:t>C</w:t>
      </w:r>
      <w:r w:rsidRPr="00453002">
        <w:rPr>
          <w:rFonts w:hint="eastAsia"/>
        </w:rPr>
        <w:t xml:space="preserve">: </w:t>
      </w:r>
      <w:r w:rsidRPr="00453002">
        <w:t>Machining procedure card of “Ski susp 02 bracket lower front A”</w:t>
      </w:r>
      <w:bookmarkEnd w:id="65"/>
    </w:p>
    <w:p w:rsidR="00011B91" w:rsidRDefault="00011B91" w:rsidP="008A6936">
      <w:pPr>
        <w:spacing w:line="480" w:lineRule="auto"/>
        <w:rPr>
          <w:rFonts w:ascii="Times New Roman" w:hAnsi="Times New Roman" w:cs="Times New Roman"/>
          <w:szCs w:val="24"/>
        </w:rPr>
      </w:pPr>
      <w:r w:rsidRPr="00011B91">
        <w:rPr>
          <w:rFonts w:hint="eastAsia"/>
        </w:rPr>
        <w:drawing>
          <wp:inline distT="0" distB="0" distL="0" distR="0">
            <wp:extent cx="5277485" cy="4564181"/>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485" cy="4564181"/>
                    </a:xfrm>
                    <a:prstGeom prst="rect">
                      <a:avLst/>
                    </a:prstGeom>
                    <a:noFill/>
                    <a:ln>
                      <a:noFill/>
                    </a:ln>
                  </pic:spPr>
                </pic:pic>
              </a:graphicData>
            </a:graphic>
          </wp:inline>
        </w:drawing>
      </w: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634E11" w:rsidP="008A6936">
      <w:pPr>
        <w:spacing w:line="480" w:lineRule="auto"/>
        <w:rPr>
          <w:rFonts w:ascii="Times New Roman" w:hAnsi="Times New Roman" w:cs="Times New Roman"/>
          <w:szCs w:val="24"/>
        </w:rPr>
      </w:pPr>
    </w:p>
    <w:p w:rsidR="00634E11" w:rsidRDefault="00453002" w:rsidP="00705AA0">
      <w:pPr>
        <w:pStyle w:val="1"/>
      </w:pPr>
      <w:bookmarkStart w:id="66" w:name="_Toc479324682"/>
      <w:r>
        <w:lastRenderedPageBreak/>
        <w:t>Vita</w:t>
      </w:r>
      <w:bookmarkEnd w:id="66"/>
    </w:p>
    <w:p w:rsidR="00634E11" w:rsidRPr="00453002" w:rsidRDefault="00453002" w:rsidP="00453002">
      <w:pPr>
        <w:pStyle w:val="ac"/>
        <w:rPr>
          <w:rFonts w:hint="eastAsia"/>
          <w:sz w:val="24"/>
          <w:szCs w:val="24"/>
        </w:rPr>
      </w:pPr>
      <w:bookmarkStart w:id="67" w:name="_GoBack"/>
      <w:r>
        <w:rPr>
          <w:sz w:val="24"/>
          <w:szCs w:val="24"/>
        </w:rPr>
        <w:t>Longfu Hu</w:t>
      </w:r>
      <w:r w:rsidRPr="00453002">
        <w:rPr>
          <w:sz w:val="24"/>
          <w:szCs w:val="24"/>
        </w:rPr>
        <w:t xml:space="preserve"> was born in </w:t>
      </w:r>
      <w:r>
        <w:rPr>
          <w:sz w:val="24"/>
          <w:szCs w:val="24"/>
        </w:rPr>
        <w:t>Wuhu</w:t>
      </w:r>
      <w:r w:rsidRPr="00453002">
        <w:rPr>
          <w:sz w:val="24"/>
          <w:szCs w:val="24"/>
        </w:rPr>
        <w:t>,</w:t>
      </w:r>
      <w:r>
        <w:rPr>
          <w:sz w:val="24"/>
          <w:szCs w:val="24"/>
        </w:rPr>
        <w:t xml:space="preserve"> Anhui Province, China </w:t>
      </w:r>
      <w:r w:rsidRPr="00453002">
        <w:rPr>
          <w:sz w:val="24"/>
          <w:szCs w:val="24"/>
        </w:rPr>
        <w:t xml:space="preserve">on </w:t>
      </w:r>
      <w:r>
        <w:rPr>
          <w:sz w:val="24"/>
          <w:szCs w:val="24"/>
        </w:rPr>
        <w:t>November</w:t>
      </w:r>
      <w:r w:rsidRPr="00453002">
        <w:rPr>
          <w:sz w:val="24"/>
          <w:szCs w:val="24"/>
        </w:rPr>
        <w:t xml:space="preserve"> </w:t>
      </w:r>
      <w:r>
        <w:rPr>
          <w:sz w:val="24"/>
          <w:szCs w:val="24"/>
        </w:rPr>
        <w:t>8</w:t>
      </w:r>
      <w:r w:rsidRPr="00453002">
        <w:rPr>
          <w:sz w:val="24"/>
          <w:szCs w:val="24"/>
        </w:rPr>
        <w:t xml:space="preserve">, </w:t>
      </w:r>
      <w:r>
        <w:rPr>
          <w:sz w:val="24"/>
          <w:szCs w:val="24"/>
        </w:rPr>
        <w:t>1992</w:t>
      </w:r>
      <w:r w:rsidRPr="00453002">
        <w:rPr>
          <w:sz w:val="24"/>
          <w:szCs w:val="24"/>
        </w:rPr>
        <w:t>.</w:t>
      </w:r>
      <w:r w:rsidR="00E51EB9">
        <w:rPr>
          <w:sz w:val="24"/>
          <w:szCs w:val="24"/>
        </w:rPr>
        <w:t xml:space="preserve"> Between 2010 and 2015</w:t>
      </w:r>
      <w:r w:rsidRPr="00453002">
        <w:rPr>
          <w:sz w:val="24"/>
          <w:szCs w:val="24"/>
        </w:rPr>
        <w:t xml:space="preserve"> he studied </w:t>
      </w:r>
      <w:r w:rsidR="00E51EB9">
        <w:rPr>
          <w:sz w:val="24"/>
          <w:szCs w:val="24"/>
        </w:rPr>
        <w:t>Mechanical engineering and Japanese</w:t>
      </w:r>
      <w:r w:rsidRPr="00453002">
        <w:rPr>
          <w:sz w:val="24"/>
          <w:szCs w:val="24"/>
        </w:rPr>
        <w:t xml:space="preserve"> at </w:t>
      </w:r>
      <w:r w:rsidR="00E51EB9">
        <w:rPr>
          <w:sz w:val="24"/>
          <w:szCs w:val="24"/>
        </w:rPr>
        <w:t>Dalian University of Technology</w:t>
      </w:r>
      <w:r w:rsidRPr="00453002">
        <w:rPr>
          <w:sz w:val="24"/>
          <w:szCs w:val="24"/>
        </w:rPr>
        <w:t xml:space="preserve"> in </w:t>
      </w:r>
      <w:r w:rsidR="00833E91">
        <w:rPr>
          <w:sz w:val="24"/>
          <w:szCs w:val="24"/>
        </w:rPr>
        <w:t xml:space="preserve">Dalian, </w:t>
      </w:r>
      <w:r w:rsidR="00E51EB9">
        <w:rPr>
          <w:sz w:val="24"/>
          <w:szCs w:val="24"/>
        </w:rPr>
        <w:t>China.</w:t>
      </w:r>
      <w:r w:rsidRPr="00453002">
        <w:rPr>
          <w:sz w:val="24"/>
          <w:szCs w:val="24"/>
        </w:rPr>
        <w:t xml:space="preserve"> </w:t>
      </w:r>
      <w:r w:rsidR="00E51EB9">
        <w:rPr>
          <w:sz w:val="24"/>
          <w:szCs w:val="24"/>
        </w:rPr>
        <w:t xml:space="preserve">Then he entered into </w:t>
      </w:r>
      <w:r w:rsidR="00E51EB9" w:rsidRPr="00E57FC2">
        <w:rPr>
          <w:sz w:val="24"/>
          <w:szCs w:val="24"/>
        </w:rPr>
        <w:t>P.C. Rossin College of Engineering and Applied Science</w:t>
      </w:r>
      <w:r w:rsidR="00833E91">
        <w:rPr>
          <w:sz w:val="24"/>
          <w:szCs w:val="24"/>
        </w:rPr>
        <w:t xml:space="preserve"> of</w:t>
      </w:r>
      <w:r w:rsidR="00E51EB9">
        <w:rPr>
          <w:sz w:val="24"/>
          <w:szCs w:val="24"/>
        </w:rPr>
        <w:t xml:space="preserve"> Lehigh University to pursue his Master of Science degree. His research area is CAD/CAM and process design.</w:t>
      </w:r>
      <w:bookmarkEnd w:id="67"/>
    </w:p>
    <w:sectPr w:rsidR="00634E11" w:rsidRPr="00453002" w:rsidSect="00E63317">
      <w:footerReference w:type="default" r:id="rId31"/>
      <w:pgSz w:w="11906" w:h="16838"/>
      <w:pgMar w:top="1440" w:right="1440" w:bottom="1440" w:left="215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3C4" w:rsidRDefault="009C03C4" w:rsidP="00544266">
      <w:r>
        <w:separator/>
      </w:r>
    </w:p>
  </w:endnote>
  <w:endnote w:type="continuationSeparator" w:id="0">
    <w:p w:rsidR="009C03C4" w:rsidRDefault="009C03C4" w:rsidP="00544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10" w:rsidRDefault="00FF0210">
    <w:pPr>
      <w:pStyle w:val="aa"/>
      <w:jc w:val="center"/>
    </w:pPr>
  </w:p>
  <w:p w:rsidR="00FF0210" w:rsidRDefault="00FF021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459491"/>
      <w:docPartObj>
        <w:docPartGallery w:val="Page Numbers (Bottom of Page)"/>
        <w:docPartUnique/>
      </w:docPartObj>
    </w:sdtPr>
    <w:sdtContent>
      <w:p w:rsidR="00FF0210" w:rsidRDefault="00FF0210">
        <w:pPr>
          <w:pStyle w:val="aa"/>
          <w:jc w:val="center"/>
        </w:pPr>
        <w:r w:rsidRPr="00705AA0">
          <w:rPr>
            <w:rFonts w:ascii="Times New Roman" w:hAnsi="Times New Roman" w:cs="Times New Roman"/>
            <w:sz w:val="20"/>
            <w:szCs w:val="20"/>
          </w:rPr>
          <w:fldChar w:fldCharType="begin"/>
        </w:r>
        <w:r w:rsidRPr="00705AA0">
          <w:rPr>
            <w:rFonts w:ascii="Times New Roman" w:hAnsi="Times New Roman" w:cs="Times New Roman"/>
            <w:sz w:val="20"/>
            <w:szCs w:val="20"/>
          </w:rPr>
          <w:instrText>PAGE   \* MERGEFORMAT</w:instrText>
        </w:r>
        <w:r w:rsidRPr="00705AA0">
          <w:rPr>
            <w:rFonts w:ascii="Times New Roman" w:hAnsi="Times New Roman" w:cs="Times New Roman"/>
            <w:sz w:val="20"/>
            <w:szCs w:val="20"/>
          </w:rPr>
          <w:fldChar w:fldCharType="separate"/>
        </w:r>
        <w:r w:rsidR="00833E91" w:rsidRPr="00833E91">
          <w:rPr>
            <w:rFonts w:ascii="Times New Roman" w:hAnsi="Times New Roman" w:cs="Times New Roman"/>
            <w:noProof/>
            <w:sz w:val="20"/>
            <w:szCs w:val="20"/>
            <w:lang w:val="zh-CN"/>
          </w:rPr>
          <w:t>36</w:t>
        </w:r>
        <w:r w:rsidRPr="00705AA0">
          <w:rPr>
            <w:rFonts w:ascii="Times New Roman" w:hAnsi="Times New Roman" w:cs="Times New Roman"/>
            <w:sz w:val="20"/>
            <w:szCs w:val="20"/>
          </w:rPr>
          <w:fldChar w:fldCharType="end"/>
        </w:r>
      </w:p>
    </w:sdtContent>
  </w:sdt>
  <w:p w:rsidR="00FF0210" w:rsidRDefault="00FF021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3C4" w:rsidRDefault="009C03C4" w:rsidP="00544266">
      <w:r>
        <w:separator/>
      </w:r>
    </w:p>
  </w:footnote>
  <w:footnote w:type="continuationSeparator" w:id="0">
    <w:p w:rsidR="009C03C4" w:rsidRDefault="009C03C4" w:rsidP="005442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736F2"/>
    <w:multiLevelType w:val="hybridMultilevel"/>
    <w:tmpl w:val="1D88451C"/>
    <w:lvl w:ilvl="0" w:tplc="22268F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E3F98"/>
    <w:multiLevelType w:val="multilevel"/>
    <w:tmpl w:val="F710B93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D3213"/>
    <w:multiLevelType w:val="hybridMultilevel"/>
    <w:tmpl w:val="35E265EE"/>
    <w:lvl w:ilvl="0" w:tplc="E94219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BE187D"/>
    <w:multiLevelType w:val="multilevel"/>
    <w:tmpl w:val="451A69CE"/>
    <w:lvl w:ilvl="0">
      <w:start w:val="3"/>
      <w:numFmt w:val="decimal"/>
      <w:lvlText w:val="%1"/>
      <w:lvlJc w:val="left"/>
      <w:pPr>
        <w:ind w:left="360" w:hanging="360"/>
      </w:pPr>
      <w:rPr>
        <w:rFonts w:hint="default"/>
      </w:rPr>
    </w:lvl>
    <w:lvl w:ilvl="1">
      <w:start w:val="1"/>
      <w:numFmt w:val="decimal"/>
      <w:pStyle w:val="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C47889"/>
    <w:multiLevelType w:val="hybridMultilevel"/>
    <w:tmpl w:val="A0BE4962"/>
    <w:lvl w:ilvl="0" w:tplc="F9DE5C7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B820F64"/>
    <w:multiLevelType w:val="hybridMultilevel"/>
    <w:tmpl w:val="25A45990"/>
    <w:lvl w:ilvl="0" w:tplc="C720A548">
      <w:start w:val="1"/>
      <w:numFmt w:val="low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15:restartNumberingAfterBreak="0">
    <w:nsid w:val="1D8A5F95"/>
    <w:multiLevelType w:val="multilevel"/>
    <w:tmpl w:val="AA680266"/>
    <w:lvl w:ilvl="0">
      <w:start w:val="1"/>
      <w:numFmt w:val="decimal"/>
      <w:lvlText w:val="%1"/>
      <w:lvlJc w:val="left"/>
      <w:pPr>
        <w:ind w:left="360" w:hanging="360"/>
      </w:pPr>
      <w:rPr>
        <w:rFonts w:hint="default"/>
      </w:rPr>
    </w:lvl>
    <w:lvl w:ilvl="1">
      <w:start w:val="1"/>
      <w:numFmt w:val="decimal"/>
      <w:pStyle w:val="a"/>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C3614C"/>
    <w:multiLevelType w:val="hybridMultilevel"/>
    <w:tmpl w:val="5DF85E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052CDB"/>
    <w:multiLevelType w:val="hybridMultilevel"/>
    <w:tmpl w:val="81E26344"/>
    <w:lvl w:ilvl="0" w:tplc="AF804F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D950CF"/>
    <w:multiLevelType w:val="hybridMultilevel"/>
    <w:tmpl w:val="FE7A2FAA"/>
    <w:lvl w:ilvl="0" w:tplc="717C446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42E46AB5"/>
    <w:multiLevelType w:val="hybridMultilevel"/>
    <w:tmpl w:val="E9D676F6"/>
    <w:lvl w:ilvl="0" w:tplc="BE9CF6D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FC0AAA"/>
    <w:multiLevelType w:val="hybridMultilevel"/>
    <w:tmpl w:val="D3A64132"/>
    <w:lvl w:ilvl="0" w:tplc="7E8AE9DA">
      <w:start w:val="1"/>
      <w:numFmt w:val="lowerLetter"/>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2" w15:restartNumberingAfterBreak="0">
    <w:nsid w:val="4AB2473F"/>
    <w:multiLevelType w:val="multilevel"/>
    <w:tmpl w:val="707EEAEA"/>
    <w:lvl w:ilvl="0">
      <w:start w:val="2"/>
      <w:numFmt w:val="decimal"/>
      <w:lvlText w:val="%1"/>
      <w:lvlJc w:val="left"/>
      <w:pPr>
        <w:ind w:left="360" w:hanging="360"/>
      </w:pPr>
      <w:rPr>
        <w:rFonts w:hint="default"/>
      </w:rPr>
    </w:lvl>
    <w:lvl w:ilvl="1">
      <w:start w:val="1"/>
      <w:numFmt w:val="decimal"/>
      <w:pStyle w:val="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BB7C15"/>
    <w:multiLevelType w:val="hybridMultilevel"/>
    <w:tmpl w:val="69E4C28C"/>
    <w:lvl w:ilvl="0" w:tplc="8FA8A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5E6534"/>
    <w:multiLevelType w:val="multilevel"/>
    <w:tmpl w:val="88C43C2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6176D9"/>
    <w:multiLevelType w:val="hybridMultilevel"/>
    <w:tmpl w:val="DD42BCC4"/>
    <w:lvl w:ilvl="0" w:tplc="578647C8">
      <w:start w:val="1"/>
      <w:numFmt w:val="lowerRoman"/>
      <w:lvlText w:val="%1."/>
      <w:lvlJc w:val="left"/>
      <w:pPr>
        <w:ind w:left="1437" w:hanging="360"/>
      </w:pPr>
      <w:rPr>
        <w:rFonts w:ascii="Times New Roman" w:eastAsiaTheme="minorEastAsia" w:hAnsi="Times New Roman" w:cs="Times New Roman"/>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6" w15:restartNumberingAfterBreak="0">
    <w:nsid w:val="59303D1C"/>
    <w:multiLevelType w:val="hybridMultilevel"/>
    <w:tmpl w:val="7CB23FAE"/>
    <w:lvl w:ilvl="0" w:tplc="AC6C5B64">
      <w:start w:val="1"/>
      <w:numFmt w:val="lowerLetter"/>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7" w15:restartNumberingAfterBreak="0">
    <w:nsid w:val="597A57A2"/>
    <w:multiLevelType w:val="hybridMultilevel"/>
    <w:tmpl w:val="C02E1700"/>
    <w:lvl w:ilvl="0" w:tplc="8BBC3EE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575E71"/>
    <w:multiLevelType w:val="hybridMultilevel"/>
    <w:tmpl w:val="4294AADE"/>
    <w:lvl w:ilvl="0" w:tplc="CF84AF50">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9" w15:restartNumberingAfterBreak="0">
    <w:nsid w:val="64CD696F"/>
    <w:multiLevelType w:val="hybridMultilevel"/>
    <w:tmpl w:val="22707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5"/>
  </w:num>
  <w:num w:numId="3">
    <w:abstractNumId w:val="4"/>
  </w:num>
  <w:num w:numId="4">
    <w:abstractNumId w:val="9"/>
  </w:num>
  <w:num w:numId="5">
    <w:abstractNumId w:val="18"/>
  </w:num>
  <w:num w:numId="6">
    <w:abstractNumId w:val="16"/>
  </w:num>
  <w:num w:numId="7">
    <w:abstractNumId w:val="15"/>
  </w:num>
  <w:num w:numId="8">
    <w:abstractNumId w:val="11"/>
  </w:num>
  <w:num w:numId="9">
    <w:abstractNumId w:val="6"/>
  </w:num>
  <w:num w:numId="10">
    <w:abstractNumId w:val="14"/>
  </w:num>
  <w:num w:numId="11">
    <w:abstractNumId w:val="0"/>
  </w:num>
  <w:num w:numId="12">
    <w:abstractNumId w:val="8"/>
  </w:num>
  <w:num w:numId="13">
    <w:abstractNumId w:val="12"/>
  </w:num>
  <w:num w:numId="14">
    <w:abstractNumId w:val="17"/>
  </w:num>
  <w:num w:numId="15">
    <w:abstractNumId w:val="3"/>
  </w:num>
  <w:num w:numId="16">
    <w:abstractNumId w:val="10"/>
  </w:num>
  <w:num w:numId="17">
    <w:abstractNumId w:val="1"/>
  </w:num>
  <w:num w:numId="18">
    <w:abstractNumId w:val="2"/>
  </w:num>
  <w:num w:numId="19">
    <w:abstractNumId w:val="1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239"/>
    <w:rsid w:val="00001BEC"/>
    <w:rsid w:val="00011B91"/>
    <w:rsid w:val="00013D16"/>
    <w:rsid w:val="000226DC"/>
    <w:rsid w:val="00041351"/>
    <w:rsid w:val="000446DC"/>
    <w:rsid w:val="00056D7A"/>
    <w:rsid w:val="000737A5"/>
    <w:rsid w:val="000744C6"/>
    <w:rsid w:val="000A00A1"/>
    <w:rsid w:val="000A10BD"/>
    <w:rsid w:val="000A14F8"/>
    <w:rsid w:val="000A7AF6"/>
    <w:rsid w:val="000B721E"/>
    <w:rsid w:val="000C3C11"/>
    <w:rsid w:val="000C4CD3"/>
    <w:rsid w:val="00103B34"/>
    <w:rsid w:val="00107058"/>
    <w:rsid w:val="00113A5F"/>
    <w:rsid w:val="00130D1D"/>
    <w:rsid w:val="00141564"/>
    <w:rsid w:val="0014651D"/>
    <w:rsid w:val="0014756F"/>
    <w:rsid w:val="001A559D"/>
    <w:rsid w:val="001C0020"/>
    <w:rsid w:val="001C46B1"/>
    <w:rsid w:val="001C6A95"/>
    <w:rsid w:val="00234593"/>
    <w:rsid w:val="00246B25"/>
    <w:rsid w:val="0026057A"/>
    <w:rsid w:val="002621D6"/>
    <w:rsid w:val="00266AB4"/>
    <w:rsid w:val="002762C4"/>
    <w:rsid w:val="002809A1"/>
    <w:rsid w:val="002A3EB4"/>
    <w:rsid w:val="002B4236"/>
    <w:rsid w:val="002E12C5"/>
    <w:rsid w:val="00300A01"/>
    <w:rsid w:val="00307C73"/>
    <w:rsid w:val="0032015D"/>
    <w:rsid w:val="003213D0"/>
    <w:rsid w:val="00335A93"/>
    <w:rsid w:val="003408AC"/>
    <w:rsid w:val="00353DC8"/>
    <w:rsid w:val="00365651"/>
    <w:rsid w:val="003734F5"/>
    <w:rsid w:val="00390F5D"/>
    <w:rsid w:val="00396D39"/>
    <w:rsid w:val="003A0FEA"/>
    <w:rsid w:val="003B0BE5"/>
    <w:rsid w:val="003C534A"/>
    <w:rsid w:val="003F1337"/>
    <w:rsid w:val="00415EEA"/>
    <w:rsid w:val="00422283"/>
    <w:rsid w:val="00453002"/>
    <w:rsid w:val="00460A9B"/>
    <w:rsid w:val="0046202D"/>
    <w:rsid w:val="00462296"/>
    <w:rsid w:val="00481669"/>
    <w:rsid w:val="004A16A3"/>
    <w:rsid w:val="00501C76"/>
    <w:rsid w:val="00512257"/>
    <w:rsid w:val="0052198B"/>
    <w:rsid w:val="005239D8"/>
    <w:rsid w:val="00535E0D"/>
    <w:rsid w:val="00544266"/>
    <w:rsid w:val="0056393F"/>
    <w:rsid w:val="00566B2B"/>
    <w:rsid w:val="0058021F"/>
    <w:rsid w:val="005B3F28"/>
    <w:rsid w:val="005C02F1"/>
    <w:rsid w:val="005C6DFA"/>
    <w:rsid w:val="005C7DF4"/>
    <w:rsid w:val="005E4E52"/>
    <w:rsid w:val="00615E0D"/>
    <w:rsid w:val="00634E11"/>
    <w:rsid w:val="00640C6D"/>
    <w:rsid w:val="006506B7"/>
    <w:rsid w:val="00681CA3"/>
    <w:rsid w:val="00685D11"/>
    <w:rsid w:val="006A481D"/>
    <w:rsid w:val="006B55AD"/>
    <w:rsid w:val="006E2AA1"/>
    <w:rsid w:val="006E45CB"/>
    <w:rsid w:val="006F6072"/>
    <w:rsid w:val="00704E21"/>
    <w:rsid w:val="00705AA0"/>
    <w:rsid w:val="00707D47"/>
    <w:rsid w:val="00716CDD"/>
    <w:rsid w:val="007316B1"/>
    <w:rsid w:val="00741265"/>
    <w:rsid w:val="007502C3"/>
    <w:rsid w:val="007542C8"/>
    <w:rsid w:val="00786C8D"/>
    <w:rsid w:val="007A05D6"/>
    <w:rsid w:val="007A6607"/>
    <w:rsid w:val="007A6F35"/>
    <w:rsid w:val="007B743F"/>
    <w:rsid w:val="007E4C97"/>
    <w:rsid w:val="007F16E8"/>
    <w:rsid w:val="00833E91"/>
    <w:rsid w:val="00857885"/>
    <w:rsid w:val="00864D5A"/>
    <w:rsid w:val="00895CB8"/>
    <w:rsid w:val="008A6936"/>
    <w:rsid w:val="008B7A52"/>
    <w:rsid w:val="008C0A0D"/>
    <w:rsid w:val="00907B26"/>
    <w:rsid w:val="00920BCF"/>
    <w:rsid w:val="00933684"/>
    <w:rsid w:val="0093756E"/>
    <w:rsid w:val="0095429A"/>
    <w:rsid w:val="00985460"/>
    <w:rsid w:val="009A77B3"/>
    <w:rsid w:val="009B3AE4"/>
    <w:rsid w:val="009C03C4"/>
    <w:rsid w:val="009D0CBD"/>
    <w:rsid w:val="009E392D"/>
    <w:rsid w:val="009F3547"/>
    <w:rsid w:val="00A32127"/>
    <w:rsid w:val="00A541D7"/>
    <w:rsid w:val="00A55B2A"/>
    <w:rsid w:val="00A67E28"/>
    <w:rsid w:val="00A7177C"/>
    <w:rsid w:val="00A8434B"/>
    <w:rsid w:val="00AA2060"/>
    <w:rsid w:val="00AB569A"/>
    <w:rsid w:val="00AD1D3C"/>
    <w:rsid w:val="00AD2D7A"/>
    <w:rsid w:val="00B0018C"/>
    <w:rsid w:val="00B07DBB"/>
    <w:rsid w:val="00B3029E"/>
    <w:rsid w:val="00B34239"/>
    <w:rsid w:val="00B70474"/>
    <w:rsid w:val="00B71DC1"/>
    <w:rsid w:val="00B76A9B"/>
    <w:rsid w:val="00B94EA2"/>
    <w:rsid w:val="00BB459D"/>
    <w:rsid w:val="00BB4D04"/>
    <w:rsid w:val="00BC40D1"/>
    <w:rsid w:val="00BD7B6A"/>
    <w:rsid w:val="00BE38BF"/>
    <w:rsid w:val="00BE41EC"/>
    <w:rsid w:val="00BF2252"/>
    <w:rsid w:val="00BF4F27"/>
    <w:rsid w:val="00C063D6"/>
    <w:rsid w:val="00C172C5"/>
    <w:rsid w:val="00C41E89"/>
    <w:rsid w:val="00C51056"/>
    <w:rsid w:val="00C56BCA"/>
    <w:rsid w:val="00C73B87"/>
    <w:rsid w:val="00C75C5A"/>
    <w:rsid w:val="00C815DA"/>
    <w:rsid w:val="00C84F46"/>
    <w:rsid w:val="00C8566E"/>
    <w:rsid w:val="00CA18B2"/>
    <w:rsid w:val="00CA1E85"/>
    <w:rsid w:val="00CC0F7F"/>
    <w:rsid w:val="00CC3629"/>
    <w:rsid w:val="00D07F10"/>
    <w:rsid w:val="00D143BB"/>
    <w:rsid w:val="00D16373"/>
    <w:rsid w:val="00D20EAE"/>
    <w:rsid w:val="00D4761C"/>
    <w:rsid w:val="00D56546"/>
    <w:rsid w:val="00D64D1B"/>
    <w:rsid w:val="00D67796"/>
    <w:rsid w:val="00DA1427"/>
    <w:rsid w:val="00DC0DD3"/>
    <w:rsid w:val="00DD2B3D"/>
    <w:rsid w:val="00DD71BB"/>
    <w:rsid w:val="00DE67AE"/>
    <w:rsid w:val="00DF46D9"/>
    <w:rsid w:val="00E07AE9"/>
    <w:rsid w:val="00E14CFF"/>
    <w:rsid w:val="00E42294"/>
    <w:rsid w:val="00E42473"/>
    <w:rsid w:val="00E4584B"/>
    <w:rsid w:val="00E45ACC"/>
    <w:rsid w:val="00E46DA5"/>
    <w:rsid w:val="00E50E60"/>
    <w:rsid w:val="00E51EB9"/>
    <w:rsid w:val="00E5673F"/>
    <w:rsid w:val="00E57FC2"/>
    <w:rsid w:val="00E63317"/>
    <w:rsid w:val="00E72E40"/>
    <w:rsid w:val="00E84F68"/>
    <w:rsid w:val="00E878CA"/>
    <w:rsid w:val="00E87AD8"/>
    <w:rsid w:val="00E9197B"/>
    <w:rsid w:val="00E92648"/>
    <w:rsid w:val="00EA2414"/>
    <w:rsid w:val="00EA602E"/>
    <w:rsid w:val="00EA79AD"/>
    <w:rsid w:val="00EB6174"/>
    <w:rsid w:val="00EB623B"/>
    <w:rsid w:val="00EC104F"/>
    <w:rsid w:val="00ED72FC"/>
    <w:rsid w:val="00EE4368"/>
    <w:rsid w:val="00EE7141"/>
    <w:rsid w:val="00F03CA1"/>
    <w:rsid w:val="00F063B6"/>
    <w:rsid w:val="00F07820"/>
    <w:rsid w:val="00F11699"/>
    <w:rsid w:val="00F15EDC"/>
    <w:rsid w:val="00F161E4"/>
    <w:rsid w:val="00F17043"/>
    <w:rsid w:val="00F31EBF"/>
    <w:rsid w:val="00F45F2B"/>
    <w:rsid w:val="00F464C4"/>
    <w:rsid w:val="00F54D0C"/>
    <w:rsid w:val="00F70369"/>
    <w:rsid w:val="00F73FE5"/>
    <w:rsid w:val="00F80932"/>
    <w:rsid w:val="00F908FF"/>
    <w:rsid w:val="00FA4FEB"/>
    <w:rsid w:val="00FA5046"/>
    <w:rsid w:val="00FA7A78"/>
    <w:rsid w:val="00FD21F6"/>
    <w:rsid w:val="00FE4DC2"/>
    <w:rsid w:val="00FF0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D46E1"/>
  <w15:chartTrackingRefBased/>
  <w15:docId w15:val="{C2D12319-A80D-4858-A3B2-3150FA4A1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0744C6"/>
    <w:pPr>
      <w:widowControl w:val="0"/>
      <w:jc w:val="both"/>
    </w:pPr>
    <w:rPr>
      <w:rFonts w:eastAsia="Times New Roman"/>
      <w:sz w:val="24"/>
    </w:rPr>
  </w:style>
  <w:style w:type="paragraph" w:styleId="1">
    <w:name w:val="heading 1"/>
    <w:basedOn w:val="a1"/>
    <w:next w:val="a0"/>
    <w:link w:val="10"/>
    <w:uiPriority w:val="9"/>
    <w:qFormat/>
    <w:rsid w:val="00705AA0"/>
    <w:pPr>
      <w:outlineLvl w:val="0"/>
    </w:pPr>
  </w:style>
  <w:style w:type="paragraph" w:styleId="20">
    <w:name w:val="heading 2"/>
    <w:basedOn w:val="a"/>
    <w:next w:val="a0"/>
    <w:link w:val="21"/>
    <w:uiPriority w:val="9"/>
    <w:unhideWhenUsed/>
    <w:qFormat/>
    <w:rsid w:val="00705AA0"/>
    <w:pPr>
      <w:outlineLvl w:val="1"/>
    </w:pPr>
  </w:style>
  <w:style w:type="paragraph" w:styleId="30">
    <w:name w:val="heading 3"/>
    <w:basedOn w:val="2"/>
    <w:next w:val="a0"/>
    <w:link w:val="31"/>
    <w:uiPriority w:val="9"/>
    <w:unhideWhenUsed/>
    <w:qFormat/>
    <w:rsid w:val="00705AA0"/>
    <w:pPr>
      <w:outlineLvl w:val="2"/>
    </w:pPr>
  </w:style>
  <w:style w:type="paragraph" w:styleId="4">
    <w:name w:val="heading 4"/>
    <w:basedOn w:val="3"/>
    <w:next w:val="a0"/>
    <w:link w:val="40"/>
    <w:uiPriority w:val="9"/>
    <w:unhideWhenUsed/>
    <w:qFormat/>
    <w:rsid w:val="00705AA0"/>
    <w:pPr>
      <w:outlineLvl w:val="3"/>
    </w:pPr>
  </w:style>
  <w:style w:type="paragraph" w:styleId="5">
    <w:name w:val="heading 5"/>
    <w:basedOn w:val="a2"/>
    <w:next w:val="a0"/>
    <w:link w:val="50"/>
    <w:uiPriority w:val="9"/>
    <w:unhideWhenUsed/>
    <w:qFormat/>
    <w:rsid w:val="00F03CA1"/>
    <w:pPr>
      <w:outlineLvl w:val="4"/>
    </w:pPr>
  </w:style>
  <w:style w:type="paragraph" w:styleId="6">
    <w:name w:val="heading 6"/>
    <w:basedOn w:val="a2"/>
    <w:next w:val="a0"/>
    <w:link w:val="60"/>
    <w:uiPriority w:val="9"/>
    <w:unhideWhenUsed/>
    <w:qFormat/>
    <w:rsid w:val="00FF0210"/>
    <w:pPr>
      <w:outlineLvl w:val="5"/>
    </w:p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0"/>
    <w:link w:val="a7"/>
    <w:uiPriority w:val="34"/>
    <w:qFormat/>
    <w:rsid w:val="00BB459D"/>
    <w:pPr>
      <w:ind w:firstLineChars="200" w:firstLine="420"/>
    </w:pPr>
  </w:style>
  <w:style w:type="paragraph" w:styleId="a8">
    <w:name w:val="header"/>
    <w:basedOn w:val="a0"/>
    <w:link w:val="a9"/>
    <w:uiPriority w:val="99"/>
    <w:unhideWhenUsed/>
    <w:rsid w:val="0054426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544266"/>
    <w:rPr>
      <w:sz w:val="18"/>
      <w:szCs w:val="18"/>
    </w:rPr>
  </w:style>
  <w:style w:type="paragraph" w:styleId="aa">
    <w:name w:val="footer"/>
    <w:basedOn w:val="a0"/>
    <w:link w:val="ab"/>
    <w:uiPriority w:val="99"/>
    <w:unhideWhenUsed/>
    <w:rsid w:val="00544266"/>
    <w:pPr>
      <w:tabs>
        <w:tab w:val="center" w:pos="4153"/>
        <w:tab w:val="right" w:pos="8306"/>
      </w:tabs>
      <w:snapToGrid w:val="0"/>
      <w:jc w:val="left"/>
    </w:pPr>
    <w:rPr>
      <w:sz w:val="18"/>
      <w:szCs w:val="18"/>
    </w:rPr>
  </w:style>
  <w:style w:type="character" w:customStyle="1" w:styleId="ab">
    <w:name w:val="页脚 字符"/>
    <w:basedOn w:val="a3"/>
    <w:link w:val="aa"/>
    <w:uiPriority w:val="99"/>
    <w:rsid w:val="00544266"/>
    <w:rPr>
      <w:sz w:val="18"/>
      <w:szCs w:val="18"/>
    </w:rPr>
  </w:style>
  <w:style w:type="paragraph" w:customStyle="1" w:styleId="ac">
    <w:name w:val="正文大标题"/>
    <w:basedOn w:val="a0"/>
    <w:link w:val="ad"/>
    <w:qFormat/>
    <w:rsid w:val="0032015D"/>
    <w:pPr>
      <w:spacing w:line="480" w:lineRule="auto"/>
    </w:pPr>
    <w:rPr>
      <w:rFonts w:ascii="Times New Roman" w:hAnsi="Times New Roman" w:cs="Times New Roman"/>
      <w:sz w:val="32"/>
      <w:szCs w:val="32"/>
    </w:rPr>
  </w:style>
  <w:style w:type="paragraph" w:customStyle="1" w:styleId="a">
    <w:name w:val="正文小标题"/>
    <w:basedOn w:val="a6"/>
    <w:link w:val="ae"/>
    <w:qFormat/>
    <w:rsid w:val="0032015D"/>
    <w:pPr>
      <w:numPr>
        <w:ilvl w:val="1"/>
        <w:numId w:val="9"/>
      </w:numPr>
      <w:spacing w:line="480" w:lineRule="auto"/>
      <w:ind w:left="0" w:firstLineChars="0" w:firstLine="0"/>
    </w:pPr>
    <w:rPr>
      <w:rFonts w:ascii="Times New Roman" w:hAnsi="Times New Roman" w:cs="Times New Roman"/>
      <w:szCs w:val="24"/>
    </w:rPr>
  </w:style>
  <w:style w:type="character" w:customStyle="1" w:styleId="ad">
    <w:name w:val="正文大标题 字符"/>
    <w:basedOn w:val="a3"/>
    <w:link w:val="ac"/>
    <w:rsid w:val="0032015D"/>
    <w:rPr>
      <w:rFonts w:ascii="Times New Roman" w:hAnsi="Times New Roman" w:cs="Times New Roman"/>
      <w:sz w:val="32"/>
      <w:szCs w:val="32"/>
    </w:rPr>
  </w:style>
  <w:style w:type="paragraph" w:customStyle="1" w:styleId="2">
    <w:name w:val="正文小标题2"/>
    <w:basedOn w:val="a6"/>
    <w:link w:val="22"/>
    <w:qFormat/>
    <w:rsid w:val="0032015D"/>
    <w:pPr>
      <w:numPr>
        <w:ilvl w:val="1"/>
        <w:numId w:val="13"/>
      </w:numPr>
      <w:spacing w:line="480" w:lineRule="auto"/>
      <w:ind w:firstLineChars="0"/>
    </w:pPr>
    <w:rPr>
      <w:rFonts w:ascii="Times New Roman" w:hAnsi="Times New Roman" w:cs="Times New Roman"/>
      <w:szCs w:val="24"/>
    </w:rPr>
  </w:style>
  <w:style w:type="character" w:customStyle="1" w:styleId="a7">
    <w:name w:val="列出段落 字符"/>
    <w:basedOn w:val="a3"/>
    <w:link w:val="a6"/>
    <w:uiPriority w:val="34"/>
    <w:rsid w:val="0032015D"/>
  </w:style>
  <w:style w:type="character" w:customStyle="1" w:styleId="ae">
    <w:name w:val="正文小标题 字符"/>
    <w:basedOn w:val="a7"/>
    <w:link w:val="a"/>
    <w:rsid w:val="0032015D"/>
    <w:rPr>
      <w:rFonts w:ascii="Times New Roman" w:hAnsi="Times New Roman" w:cs="Times New Roman"/>
      <w:sz w:val="24"/>
      <w:szCs w:val="24"/>
    </w:rPr>
  </w:style>
  <w:style w:type="paragraph" w:customStyle="1" w:styleId="3">
    <w:name w:val="正文小标题3"/>
    <w:basedOn w:val="a6"/>
    <w:link w:val="32"/>
    <w:qFormat/>
    <w:rsid w:val="0032015D"/>
    <w:pPr>
      <w:numPr>
        <w:ilvl w:val="1"/>
        <w:numId w:val="15"/>
      </w:numPr>
      <w:spacing w:line="480" w:lineRule="auto"/>
      <w:ind w:firstLineChars="0"/>
    </w:pPr>
    <w:rPr>
      <w:rFonts w:ascii="Times New Roman" w:hAnsi="Times New Roman" w:cs="Times New Roman"/>
      <w:szCs w:val="24"/>
    </w:rPr>
  </w:style>
  <w:style w:type="character" w:customStyle="1" w:styleId="22">
    <w:name w:val="正文小标题2 字符"/>
    <w:basedOn w:val="a7"/>
    <w:link w:val="2"/>
    <w:rsid w:val="0032015D"/>
    <w:rPr>
      <w:rFonts w:ascii="Times New Roman" w:hAnsi="Times New Roman" w:cs="Times New Roman"/>
      <w:sz w:val="24"/>
      <w:szCs w:val="24"/>
    </w:rPr>
  </w:style>
  <w:style w:type="paragraph" w:customStyle="1" w:styleId="a1">
    <w:name w:val="大大标题"/>
    <w:basedOn w:val="ac"/>
    <w:link w:val="af"/>
    <w:qFormat/>
    <w:rsid w:val="000744C6"/>
    <w:pPr>
      <w:jc w:val="center"/>
    </w:pPr>
    <w:rPr>
      <w:b/>
    </w:rPr>
  </w:style>
  <w:style w:type="character" w:customStyle="1" w:styleId="32">
    <w:name w:val="正文小标题3 字符"/>
    <w:basedOn w:val="a7"/>
    <w:link w:val="3"/>
    <w:rsid w:val="0032015D"/>
    <w:rPr>
      <w:rFonts w:ascii="Times New Roman" w:hAnsi="Times New Roman" w:cs="Times New Roman"/>
      <w:sz w:val="24"/>
      <w:szCs w:val="24"/>
    </w:rPr>
  </w:style>
  <w:style w:type="paragraph" w:customStyle="1" w:styleId="a2">
    <w:name w:val="图表标题"/>
    <w:basedOn w:val="a6"/>
    <w:link w:val="af0"/>
    <w:qFormat/>
    <w:rsid w:val="00E51EB9"/>
    <w:pPr>
      <w:spacing w:line="480" w:lineRule="auto"/>
      <w:ind w:firstLineChars="0" w:firstLine="0"/>
      <w:jc w:val="center"/>
    </w:pPr>
    <w:rPr>
      <w:rFonts w:ascii="Times New Roman" w:hAnsi="Times New Roman" w:cs="Times New Roman"/>
      <w:szCs w:val="24"/>
    </w:rPr>
  </w:style>
  <w:style w:type="character" w:customStyle="1" w:styleId="af">
    <w:name w:val="大大标题 字符"/>
    <w:basedOn w:val="ad"/>
    <w:link w:val="a1"/>
    <w:rsid w:val="000744C6"/>
    <w:rPr>
      <w:rFonts w:ascii="Times New Roman" w:eastAsia="Times New Roman" w:hAnsi="Times New Roman" w:cs="Times New Roman"/>
      <w:b/>
      <w:sz w:val="32"/>
      <w:szCs w:val="32"/>
    </w:rPr>
  </w:style>
  <w:style w:type="character" w:customStyle="1" w:styleId="10">
    <w:name w:val="标题 1 字符"/>
    <w:basedOn w:val="a3"/>
    <w:link w:val="1"/>
    <w:uiPriority w:val="9"/>
    <w:rsid w:val="00705AA0"/>
    <w:rPr>
      <w:rFonts w:ascii="Times New Roman" w:eastAsia="Times New Roman" w:hAnsi="Times New Roman" w:cs="Times New Roman"/>
      <w:b/>
      <w:sz w:val="32"/>
      <w:szCs w:val="32"/>
    </w:rPr>
  </w:style>
  <w:style w:type="character" w:customStyle="1" w:styleId="af0">
    <w:name w:val="图表标题 字符"/>
    <w:basedOn w:val="a7"/>
    <w:link w:val="a2"/>
    <w:rsid w:val="00E51EB9"/>
    <w:rPr>
      <w:rFonts w:ascii="Times New Roman" w:eastAsia="Times New Roman" w:hAnsi="Times New Roman" w:cs="Times New Roman"/>
      <w:sz w:val="24"/>
      <w:szCs w:val="24"/>
    </w:rPr>
  </w:style>
  <w:style w:type="paragraph" w:styleId="TOC">
    <w:name w:val="TOC Heading"/>
    <w:basedOn w:val="1"/>
    <w:next w:val="a0"/>
    <w:uiPriority w:val="39"/>
    <w:unhideWhenUsed/>
    <w:qFormat/>
    <w:rsid w:val="00705AA0"/>
    <w:pPr>
      <w:widowControl/>
      <w:spacing w:before="240" w:line="259" w:lineRule="auto"/>
      <w:jc w:val="left"/>
      <w:outlineLvl w:val="9"/>
    </w:pPr>
    <w:rPr>
      <w:rFonts w:asciiTheme="majorHAnsi" w:eastAsiaTheme="majorEastAsia" w:hAnsiTheme="majorHAnsi" w:cstheme="majorBidi"/>
      <w:b w:val="0"/>
      <w:bCs/>
      <w:color w:val="2F5496" w:themeColor="accent1" w:themeShade="BF"/>
      <w:kern w:val="0"/>
    </w:rPr>
  </w:style>
  <w:style w:type="paragraph" w:styleId="23">
    <w:name w:val="toc 2"/>
    <w:basedOn w:val="a0"/>
    <w:next w:val="a0"/>
    <w:autoRedefine/>
    <w:uiPriority w:val="39"/>
    <w:unhideWhenUsed/>
    <w:rsid w:val="00705AA0"/>
    <w:pPr>
      <w:widowControl/>
      <w:spacing w:after="100" w:line="259" w:lineRule="auto"/>
      <w:ind w:left="220"/>
      <w:jc w:val="left"/>
    </w:pPr>
    <w:rPr>
      <w:rFonts w:eastAsiaTheme="minorEastAsia" w:cs="Times New Roman"/>
      <w:kern w:val="0"/>
      <w:sz w:val="22"/>
    </w:rPr>
  </w:style>
  <w:style w:type="paragraph" w:styleId="11">
    <w:name w:val="toc 1"/>
    <w:basedOn w:val="a0"/>
    <w:next w:val="a0"/>
    <w:autoRedefine/>
    <w:uiPriority w:val="39"/>
    <w:unhideWhenUsed/>
    <w:qFormat/>
    <w:rsid w:val="00705AA0"/>
    <w:pPr>
      <w:widowControl/>
      <w:spacing w:after="100" w:line="259" w:lineRule="auto"/>
      <w:jc w:val="left"/>
    </w:pPr>
    <w:rPr>
      <w:rFonts w:eastAsiaTheme="minorEastAsia" w:cs="Times New Roman"/>
      <w:kern w:val="0"/>
      <w:sz w:val="22"/>
    </w:rPr>
  </w:style>
  <w:style w:type="paragraph" w:styleId="33">
    <w:name w:val="toc 3"/>
    <w:basedOn w:val="a0"/>
    <w:next w:val="a0"/>
    <w:autoRedefine/>
    <w:uiPriority w:val="39"/>
    <w:unhideWhenUsed/>
    <w:rsid w:val="00705AA0"/>
    <w:pPr>
      <w:widowControl/>
      <w:spacing w:after="100" w:line="259" w:lineRule="auto"/>
      <w:ind w:left="440"/>
      <w:jc w:val="left"/>
    </w:pPr>
    <w:rPr>
      <w:rFonts w:eastAsiaTheme="minorEastAsia" w:cs="Times New Roman"/>
      <w:kern w:val="0"/>
      <w:sz w:val="22"/>
    </w:rPr>
  </w:style>
  <w:style w:type="character" w:customStyle="1" w:styleId="21">
    <w:name w:val="标题 2 字符"/>
    <w:basedOn w:val="a3"/>
    <w:link w:val="20"/>
    <w:uiPriority w:val="9"/>
    <w:rsid w:val="00705AA0"/>
    <w:rPr>
      <w:rFonts w:ascii="Times New Roman" w:eastAsia="Times New Roman" w:hAnsi="Times New Roman" w:cs="Times New Roman"/>
      <w:sz w:val="24"/>
      <w:szCs w:val="24"/>
    </w:rPr>
  </w:style>
  <w:style w:type="character" w:customStyle="1" w:styleId="31">
    <w:name w:val="标题 3 字符"/>
    <w:basedOn w:val="a3"/>
    <w:link w:val="30"/>
    <w:uiPriority w:val="9"/>
    <w:rsid w:val="00705AA0"/>
    <w:rPr>
      <w:rFonts w:ascii="Times New Roman" w:eastAsia="Times New Roman" w:hAnsi="Times New Roman" w:cs="Times New Roman"/>
      <w:sz w:val="24"/>
      <w:szCs w:val="24"/>
    </w:rPr>
  </w:style>
  <w:style w:type="character" w:customStyle="1" w:styleId="40">
    <w:name w:val="标题 4 字符"/>
    <w:basedOn w:val="a3"/>
    <w:link w:val="4"/>
    <w:uiPriority w:val="9"/>
    <w:rsid w:val="00705AA0"/>
    <w:rPr>
      <w:rFonts w:ascii="Times New Roman" w:eastAsia="Times New Roman" w:hAnsi="Times New Roman" w:cs="Times New Roman"/>
      <w:sz w:val="24"/>
      <w:szCs w:val="24"/>
    </w:rPr>
  </w:style>
  <w:style w:type="character" w:styleId="af1">
    <w:name w:val="Hyperlink"/>
    <w:basedOn w:val="a3"/>
    <w:uiPriority w:val="99"/>
    <w:unhideWhenUsed/>
    <w:rsid w:val="00705AA0"/>
    <w:rPr>
      <w:color w:val="0563C1" w:themeColor="hyperlink"/>
      <w:u w:val="single"/>
    </w:rPr>
  </w:style>
  <w:style w:type="character" w:customStyle="1" w:styleId="50">
    <w:name w:val="标题 5 字符"/>
    <w:basedOn w:val="a3"/>
    <w:link w:val="5"/>
    <w:uiPriority w:val="9"/>
    <w:rsid w:val="00F03CA1"/>
    <w:rPr>
      <w:rFonts w:ascii="Times New Roman" w:eastAsia="Times New Roman" w:hAnsi="Times New Roman" w:cs="Times New Roman"/>
      <w:sz w:val="24"/>
      <w:szCs w:val="24"/>
    </w:rPr>
  </w:style>
  <w:style w:type="paragraph" w:styleId="51">
    <w:name w:val="toc 5"/>
    <w:basedOn w:val="a0"/>
    <w:next w:val="a0"/>
    <w:autoRedefine/>
    <w:uiPriority w:val="39"/>
    <w:unhideWhenUsed/>
    <w:rsid w:val="00F03CA1"/>
    <w:pPr>
      <w:tabs>
        <w:tab w:val="right" w:leader="dot" w:pos="8301"/>
      </w:tabs>
      <w:spacing w:line="480" w:lineRule="auto"/>
      <w:ind w:leftChars="100" w:left="240" w:rightChars="100" w:right="240"/>
      <w:jc w:val="left"/>
    </w:pPr>
  </w:style>
  <w:style w:type="paragraph" w:styleId="41">
    <w:name w:val="toc 4"/>
    <w:basedOn w:val="a0"/>
    <w:next w:val="a0"/>
    <w:autoRedefine/>
    <w:uiPriority w:val="39"/>
    <w:unhideWhenUsed/>
    <w:rsid w:val="00F03CA1"/>
    <w:pPr>
      <w:ind w:leftChars="600" w:left="1260"/>
    </w:pPr>
  </w:style>
  <w:style w:type="character" w:customStyle="1" w:styleId="60">
    <w:name w:val="标题 6 字符"/>
    <w:basedOn w:val="a3"/>
    <w:link w:val="6"/>
    <w:uiPriority w:val="9"/>
    <w:rsid w:val="00FF0210"/>
    <w:rPr>
      <w:rFonts w:ascii="Times New Roman" w:eastAsia="Times New Roman" w:hAnsi="Times New Roman" w:cs="Times New Roman"/>
      <w:sz w:val="24"/>
      <w:szCs w:val="24"/>
    </w:rPr>
  </w:style>
  <w:style w:type="paragraph" w:styleId="af2">
    <w:name w:val="Balloon Text"/>
    <w:basedOn w:val="a0"/>
    <w:link w:val="af3"/>
    <w:uiPriority w:val="99"/>
    <w:semiHidden/>
    <w:unhideWhenUsed/>
    <w:rsid w:val="00833E91"/>
    <w:rPr>
      <w:sz w:val="18"/>
      <w:szCs w:val="18"/>
    </w:rPr>
  </w:style>
  <w:style w:type="paragraph" w:styleId="61">
    <w:name w:val="toc 6"/>
    <w:basedOn w:val="a0"/>
    <w:next w:val="a0"/>
    <w:autoRedefine/>
    <w:uiPriority w:val="39"/>
    <w:semiHidden/>
    <w:unhideWhenUsed/>
    <w:rsid w:val="00FF0210"/>
    <w:pPr>
      <w:ind w:leftChars="100" w:left="1380" w:rightChars="100"/>
    </w:pPr>
  </w:style>
  <w:style w:type="character" w:customStyle="1" w:styleId="af3">
    <w:name w:val="批注框文本 字符"/>
    <w:basedOn w:val="a3"/>
    <w:link w:val="af2"/>
    <w:uiPriority w:val="99"/>
    <w:semiHidden/>
    <w:rsid w:val="00833E91"/>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91608">
      <w:bodyDiv w:val="1"/>
      <w:marLeft w:val="0"/>
      <w:marRight w:val="0"/>
      <w:marTop w:val="0"/>
      <w:marBottom w:val="0"/>
      <w:divBdr>
        <w:top w:val="none" w:sz="0" w:space="0" w:color="auto"/>
        <w:left w:val="none" w:sz="0" w:space="0" w:color="auto"/>
        <w:bottom w:val="none" w:sz="0" w:space="0" w:color="auto"/>
        <w:right w:val="none" w:sz="0" w:space="0" w:color="auto"/>
      </w:divBdr>
    </w:div>
    <w:div w:id="143158114">
      <w:bodyDiv w:val="1"/>
      <w:marLeft w:val="0"/>
      <w:marRight w:val="0"/>
      <w:marTop w:val="0"/>
      <w:marBottom w:val="0"/>
      <w:divBdr>
        <w:top w:val="none" w:sz="0" w:space="0" w:color="auto"/>
        <w:left w:val="none" w:sz="0" w:space="0" w:color="auto"/>
        <w:bottom w:val="none" w:sz="0" w:space="0" w:color="auto"/>
        <w:right w:val="none" w:sz="0" w:space="0" w:color="auto"/>
      </w:divBdr>
    </w:div>
    <w:div w:id="454760248">
      <w:bodyDiv w:val="1"/>
      <w:marLeft w:val="0"/>
      <w:marRight w:val="0"/>
      <w:marTop w:val="0"/>
      <w:marBottom w:val="0"/>
      <w:divBdr>
        <w:top w:val="none" w:sz="0" w:space="0" w:color="auto"/>
        <w:left w:val="none" w:sz="0" w:space="0" w:color="auto"/>
        <w:bottom w:val="none" w:sz="0" w:space="0" w:color="auto"/>
        <w:right w:val="none" w:sz="0" w:space="0" w:color="auto"/>
      </w:divBdr>
    </w:div>
    <w:div w:id="902594147">
      <w:bodyDiv w:val="1"/>
      <w:marLeft w:val="0"/>
      <w:marRight w:val="0"/>
      <w:marTop w:val="0"/>
      <w:marBottom w:val="0"/>
      <w:divBdr>
        <w:top w:val="none" w:sz="0" w:space="0" w:color="auto"/>
        <w:left w:val="none" w:sz="0" w:space="0" w:color="auto"/>
        <w:bottom w:val="none" w:sz="0" w:space="0" w:color="auto"/>
        <w:right w:val="none" w:sz="0" w:space="0" w:color="auto"/>
      </w:divBdr>
    </w:div>
    <w:div w:id="1785494167">
      <w:bodyDiv w:val="1"/>
      <w:marLeft w:val="0"/>
      <w:marRight w:val="0"/>
      <w:marTop w:val="0"/>
      <w:marBottom w:val="0"/>
      <w:divBdr>
        <w:top w:val="none" w:sz="0" w:space="0" w:color="auto"/>
        <w:left w:val="none" w:sz="0" w:space="0" w:color="auto"/>
        <w:bottom w:val="none" w:sz="0" w:space="0" w:color="auto"/>
        <w:right w:val="none" w:sz="0" w:space="0" w:color="auto"/>
      </w:divBdr>
    </w:div>
    <w:div w:id="179255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552"/>
    <w:rsid w:val="00F55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ACE94A5014476396648DED36EEE143">
    <w:name w:val="DEACE94A5014476396648DED36EEE143"/>
    <w:rsid w:val="00F55552"/>
    <w:pPr>
      <w:widowControl w:val="0"/>
      <w:jc w:val="both"/>
    </w:pPr>
  </w:style>
  <w:style w:type="paragraph" w:customStyle="1" w:styleId="6F930457C24D4E7FB55C291FB578A27C">
    <w:name w:val="6F930457C24D4E7FB55C291FB578A27C"/>
    <w:rsid w:val="00F55552"/>
    <w:pPr>
      <w:widowControl w:val="0"/>
      <w:jc w:val="both"/>
    </w:pPr>
  </w:style>
  <w:style w:type="paragraph" w:customStyle="1" w:styleId="9C4186C20D7A4BFB805FBC54D9AB3EAB">
    <w:name w:val="9C4186C20D7A4BFB805FBC54D9AB3EAB"/>
    <w:rsid w:val="00F555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EEFF-2BBD-4616-9D5E-8EB2DC05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37</Pages>
  <Words>4900</Words>
  <Characters>27930</Characters>
  <Application>Microsoft Office Word</Application>
  <DocSecurity>0</DocSecurity>
  <Lines>232</Lines>
  <Paragraphs>65</Paragraphs>
  <ScaleCrop>false</ScaleCrop>
  <Company/>
  <LinksUpToDate>false</LinksUpToDate>
  <CharactersWithSpaces>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胡隆孚</dc:creator>
  <cp:keywords/>
  <dc:description/>
  <cp:lastModifiedBy>胡隆孚</cp:lastModifiedBy>
  <cp:revision>20</cp:revision>
  <cp:lastPrinted>2017-04-07T14:50:00Z</cp:lastPrinted>
  <dcterms:created xsi:type="dcterms:W3CDTF">2017-04-07T03:13:00Z</dcterms:created>
  <dcterms:modified xsi:type="dcterms:W3CDTF">2017-04-07T14:52:00Z</dcterms:modified>
</cp:coreProperties>
</file>