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C30E26">
        <w:rPr>
          <w:lang w:val="en-US"/>
        </w:rPr>
        <w:t>4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r w:rsidR="00C30E26">
        <w:rPr>
          <w:i/>
          <w:sz w:val="36"/>
        </w:rPr>
        <w:t>Білінійне перетворення</w:t>
      </w:r>
      <w:r>
        <w:rPr>
          <w:i/>
          <w:sz w:val="36"/>
        </w:rPr>
        <w:t>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1E4281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6E731D">
        <w:t>в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</w:r>
      <w:proofErr w:type="spellStart"/>
      <w:r w:rsidR="001B49F4">
        <w:t>студентгрупи</w:t>
      </w:r>
      <w:proofErr w:type="spellEnd"/>
      <w:r w:rsidR="001B49F4">
        <w:t xml:space="preserve"> ІА-1</w:t>
      </w:r>
      <w:r w:rsidR="001E4281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3104F9" w:rsidRDefault="001E4281">
      <w:pPr>
        <w:ind w:left="118" w:right="0"/>
      </w:pPr>
      <w:proofErr w:type="spellStart"/>
      <w:r>
        <w:t>Юхневич</w:t>
      </w:r>
      <w:proofErr w:type="spellEnd"/>
      <w:r>
        <w:t xml:space="preserve"> Максим </w:t>
      </w:r>
      <w:proofErr w:type="spellStart"/>
      <w:r>
        <w:t>Сегрійович</w:t>
      </w:r>
      <w:proofErr w:type="spellEnd"/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E34432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lastRenderedPageBreak/>
        <w:t xml:space="preserve">Завдання </w:t>
      </w:r>
      <w:r w:rsidR="00A90335">
        <w:rPr>
          <w:rFonts w:asciiTheme="minorHAnsi" w:hAnsiTheme="minorHAnsi" w:cstheme="minorHAnsi"/>
          <w:b/>
          <w:bCs/>
          <w:szCs w:val="28"/>
        </w:rPr>
        <w:t>1.</w:t>
      </w:r>
      <w:r w:rsidR="003A049B">
        <w:rPr>
          <w:rFonts w:asciiTheme="minorHAnsi" w:hAnsiTheme="minorHAnsi" w:cstheme="minorHAnsi"/>
          <w:b/>
          <w:bCs/>
          <w:szCs w:val="28"/>
        </w:rPr>
        <w:t xml:space="preserve"> </w:t>
      </w:r>
    </w:p>
    <w:p w:rsidR="00A90335" w:rsidRPr="00C30E26" w:rsidRDefault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C30E26">
        <w:rPr>
          <w:rFonts w:asciiTheme="minorHAnsi" w:hAnsiTheme="minorHAnsi" w:cstheme="minorHAnsi"/>
          <w:szCs w:val="28"/>
        </w:rPr>
        <w:t>Задати період дискретизації згідно таблиці варіантів за формулою:</w:t>
      </w:r>
      <w:r>
        <w:rPr>
          <w:rFonts w:asciiTheme="minorHAnsi" w:hAnsiTheme="minorHAnsi" w:cstheme="minorHAnsi"/>
          <w:b/>
          <w:bCs/>
          <w:szCs w:val="28"/>
        </w:rPr>
        <w:br/>
      </w:r>
      <w:proofErr w:type="spellStart"/>
      <w:r w:rsidRPr="00C30E26">
        <w:rPr>
          <w:rFonts w:asciiTheme="minorHAnsi" w:hAnsiTheme="minorHAnsi" w:cstheme="minorHAnsi"/>
          <w:szCs w:val="28"/>
        </w:rPr>
        <w:t>Ts</w:t>
      </w:r>
      <w:proofErr w:type="spellEnd"/>
      <w:r w:rsidRPr="00C30E26">
        <w:rPr>
          <w:rFonts w:asciiTheme="minorHAnsi" w:hAnsiTheme="minorHAnsi" w:cstheme="minorHAnsi"/>
          <w:szCs w:val="28"/>
        </w:rPr>
        <w:t xml:space="preserve"> = 0.1 (T1+T2+T3)</w:t>
      </w:r>
    </w:p>
    <w:p w:rsidR="00C30E26" w:rsidRPr="00C30E26" w:rsidRDefault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C30E26">
        <w:rPr>
          <w:rFonts w:asciiTheme="minorHAnsi" w:hAnsiTheme="minorHAnsi" w:cstheme="minorHAnsi"/>
          <w:szCs w:val="28"/>
        </w:rPr>
        <w:t xml:space="preserve">Знайти частоту дискретизації, та частоту </w:t>
      </w:r>
      <w:proofErr w:type="spellStart"/>
      <w:r w:rsidRPr="00C30E26">
        <w:rPr>
          <w:rFonts w:asciiTheme="minorHAnsi" w:hAnsiTheme="minorHAnsi" w:cstheme="minorHAnsi"/>
          <w:szCs w:val="28"/>
        </w:rPr>
        <w:t>Найквіста</w:t>
      </w:r>
      <w:proofErr w:type="spellEnd"/>
      <w:r w:rsidRPr="00C30E26">
        <w:rPr>
          <w:rFonts w:asciiTheme="minorHAnsi" w:hAnsiTheme="minorHAnsi" w:cstheme="minorHAnsi"/>
          <w:szCs w:val="28"/>
        </w:rPr>
        <w:t>:</w:t>
      </w:r>
    </w:p>
    <w:p w:rsidR="00C30E26" w:rsidRPr="00C30E26" w:rsidRDefault="00C30E26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 w:rsidRPr="00C30E26">
        <w:rPr>
          <w:rFonts w:asciiTheme="minorHAnsi" w:hAnsiTheme="minorHAnsi" w:cstheme="minorHAnsi"/>
          <w:szCs w:val="28"/>
        </w:rPr>
        <w:t>Fs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r w:rsidRPr="00C30E26">
        <w:rPr>
          <w:rFonts w:asciiTheme="minorHAnsi" w:hAnsiTheme="minorHAnsi" w:cstheme="minorHAnsi"/>
          <w:szCs w:val="28"/>
        </w:rPr>
        <w:t>=</w:t>
      </w:r>
      <w:r>
        <w:rPr>
          <w:rFonts w:asciiTheme="minorHAnsi" w:hAnsiTheme="minorHAnsi" w:cstheme="minorHAnsi"/>
          <w:szCs w:val="28"/>
        </w:rPr>
        <w:t xml:space="preserve"> </w:t>
      </w:r>
      <w:r w:rsidRPr="00C30E26">
        <w:rPr>
          <w:rFonts w:asciiTheme="minorHAnsi" w:hAnsiTheme="minorHAnsi" w:cstheme="minorHAnsi"/>
          <w:szCs w:val="28"/>
        </w:rPr>
        <w:t>1</w:t>
      </w:r>
      <w:r>
        <w:rPr>
          <w:rFonts w:asciiTheme="minorHAnsi" w:hAnsiTheme="minorHAnsi" w:cstheme="minorHAnsi"/>
          <w:szCs w:val="28"/>
        </w:rPr>
        <w:t xml:space="preserve"> </w:t>
      </w:r>
      <w:r w:rsidRPr="00C30E26">
        <w:rPr>
          <w:rFonts w:asciiTheme="minorHAnsi" w:hAnsiTheme="minorHAnsi" w:cstheme="minorHAnsi"/>
          <w:szCs w:val="28"/>
        </w:rPr>
        <w:t>/</w:t>
      </w:r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C30E26">
        <w:rPr>
          <w:rFonts w:asciiTheme="minorHAnsi" w:hAnsiTheme="minorHAnsi" w:cstheme="minorHAnsi"/>
          <w:szCs w:val="28"/>
        </w:rPr>
        <w:t>Ts</w:t>
      </w:r>
      <w:proofErr w:type="spellEnd"/>
      <w:r w:rsidRPr="00C30E26">
        <w:rPr>
          <w:rFonts w:asciiTheme="minorHAnsi" w:hAnsiTheme="minorHAnsi" w:cstheme="minorHAnsi"/>
          <w:szCs w:val="28"/>
        </w:rPr>
        <w:t xml:space="preserve"> </w:t>
      </w:r>
    </w:p>
    <w:p w:rsidR="00C30E26" w:rsidRDefault="00C30E26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 w:rsidRPr="00C30E26">
        <w:rPr>
          <w:rFonts w:asciiTheme="minorHAnsi" w:hAnsiTheme="minorHAnsi" w:cstheme="minorHAnsi"/>
          <w:szCs w:val="28"/>
        </w:rPr>
        <w:t>fn</w:t>
      </w:r>
      <w:proofErr w:type="spellEnd"/>
      <w:r w:rsidRPr="00C30E26">
        <w:rPr>
          <w:rFonts w:asciiTheme="minorHAnsi" w:hAnsiTheme="minorHAnsi" w:cstheme="minorHAnsi"/>
          <w:szCs w:val="28"/>
        </w:rPr>
        <w:t xml:space="preserve"> = </w:t>
      </w:r>
      <w:proofErr w:type="spellStart"/>
      <w:r w:rsidRPr="00C30E26">
        <w:rPr>
          <w:rFonts w:asciiTheme="minorHAnsi" w:hAnsiTheme="minorHAnsi" w:cstheme="minorHAnsi"/>
          <w:szCs w:val="28"/>
        </w:rPr>
        <w:t>fs</w:t>
      </w:r>
      <w:proofErr w:type="spellEnd"/>
      <w:r w:rsidRPr="00C30E26">
        <w:rPr>
          <w:rFonts w:asciiTheme="minorHAnsi" w:hAnsiTheme="minorHAnsi" w:cstheme="minorHAnsi"/>
          <w:szCs w:val="28"/>
        </w:rPr>
        <w:t xml:space="preserve"> / 2</w:t>
      </w:r>
    </w:p>
    <w:p w:rsidR="00912C11" w:rsidRDefault="00C30E26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Виконати </w:t>
      </w:r>
      <w:r w:rsidR="00912C11">
        <w:rPr>
          <w:rFonts w:asciiTheme="minorHAnsi" w:hAnsiTheme="minorHAnsi" w:cstheme="minorHAnsi"/>
          <w:szCs w:val="28"/>
        </w:rPr>
        <w:t>білінійне перетворення та «</w:t>
      </w:r>
      <w:r w:rsidR="00912C11">
        <w:rPr>
          <w:rFonts w:asciiTheme="minorHAnsi" w:hAnsiTheme="minorHAnsi" w:cstheme="minorHAnsi"/>
          <w:szCs w:val="28"/>
          <w:lang w:val="en-US"/>
        </w:rPr>
        <w:t>ZOH</w:t>
      </w:r>
      <w:r w:rsidR="00912C11">
        <w:rPr>
          <w:rFonts w:asciiTheme="minorHAnsi" w:hAnsiTheme="minorHAnsi" w:cstheme="minorHAnsi"/>
          <w:szCs w:val="28"/>
        </w:rPr>
        <w:t xml:space="preserve">»-перетворення. </w:t>
      </w:r>
    </w:p>
    <w:p w:rsidR="00C30E26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Зібрати Модель1.</w:t>
      </w:r>
    </w:p>
    <w:p w:rsidR="00912C11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Подати на вхід гармонійні сигнали частотою: </w:t>
      </w:r>
      <w:r w:rsidRPr="00912C11">
        <w:rPr>
          <w:rFonts w:asciiTheme="minorHAnsi" w:hAnsiTheme="minorHAnsi" w:cstheme="minorHAnsi"/>
          <w:szCs w:val="28"/>
        </w:rPr>
        <w:t>f=[0.05 0.1 0.2 0.5 1 1.05]*</w:t>
      </w:r>
      <w:proofErr w:type="spellStart"/>
      <w:r w:rsidRPr="00912C11">
        <w:rPr>
          <w:rFonts w:asciiTheme="minorHAnsi" w:hAnsiTheme="minorHAnsi" w:cstheme="minorHAnsi"/>
          <w:szCs w:val="28"/>
        </w:rPr>
        <w:t>fs</w:t>
      </w:r>
      <w:proofErr w:type="spellEnd"/>
    </w:p>
    <w:p w:rsidR="00912C11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Додати для цих частот графіки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Pr="00912C11">
        <w:rPr>
          <w:rFonts w:asciiTheme="minorHAnsi" w:hAnsiTheme="minorHAnsi" w:cstheme="minorHAnsi"/>
          <w:szCs w:val="28"/>
          <w:lang w:val="en-US"/>
        </w:rPr>
        <w:t>GrOUT4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 до звіту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 w:rsidR="00E4373A">
        <w:rPr>
          <w:rFonts w:asciiTheme="minorHAnsi" w:hAnsiTheme="minorHAnsi" w:cstheme="minorHAnsi"/>
          <w:szCs w:val="28"/>
        </w:rPr>
        <w:t>(6шт)</w:t>
      </w:r>
      <w:r>
        <w:rPr>
          <w:rFonts w:asciiTheme="minorHAnsi" w:hAnsiTheme="minorHAnsi" w:cstheme="minorHAnsi"/>
          <w:szCs w:val="28"/>
        </w:rPr>
        <w:t>.</w:t>
      </w:r>
    </w:p>
    <w:p w:rsidR="00912C11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Проаналізувати результат.</w:t>
      </w:r>
    </w:p>
    <w:p w:rsidR="00912C11" w:rsidRPr="00C30E26" w:rsidRDefault="00912C11" w:rsidP="00C30E26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57B83" w:rsidRDefault="00657B83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657B83" w:rsidRDefault="00912C11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912C11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>
        <w:rPr>
          <w:rFonts w:asciiTheme="minorHAnsi" w:hAnsiTheme="minorHAnsi" w:cstheme="minorHAnsi"/>
          <w:b/>
          <w:bCs/>
          <w:szCs w:val="28"/>
        </w:rPr>
        <w:t>2</w:t>
      </w:r>
      <w:r w:rsidRPr="00912C11">
        <w:rPr>
          <w:rFonts w:asciiTheme="minorHAnsi" w:hAnsiTheme="minorHAnsi" w:cstheme="minorHAnsi"/>
          <w:b/>
          <w:bCs/>
          <w:szCs w:val="28"/>
        </w:rPr>
        <w:t>.</w:t>
      </w:r>
    </w:p>
    <w:p w:rsidR="00912C11" w:rsidRDefault="00912C11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912C11">
        <w:rPr>
          <w:rFonts w:asciiTheme="minorHAnsi" w:hAnsiTheme="minorHAnsi" w:cstheme="minorHAnsi"/>
          <w:szCs w:val="28"/>
        </w:rPr>
        <w:t>Для  Модель 1</w:t>
      </w:r>
      <w:r>
        <w:rPr>
          <w:rFonts w:asciiTheme="minorHAnsi" w:hAnsiTheme="minorHAnsi" w:cstheme="minorHAnsi"/>
          <w:szCs w:val="28"/>
        </w:rPr>
        <w:t xml:space="preserve"> </w:t>
      </w:r>
      <w:r w:rsidR="00E4373A">
        <w:rPr>
          <w:rFonts w:asciiTheme="minorHAnsi" w:hAnsiTheme="minorHAnsi" w:cstheme="minorHAnsi"/>
          <w:szCs w:val="28"/>
        </w:rPr>
        <w:t>подати на вхід сигнал 1(</w:t>
      </w:r>
      <w:r w:rsidR="00E4373A">
        <w:rPr>
          <w:rFonts w:asciiTheme="minorHAnsi" w:hAnsiTheme="minorHAnsi" w:cstheme="minorHAnsi"/>
          <w:szCs w:val="28"/>
          <w:lang w:val="en-US"/>
        </w:rPr>
        <w:t>t)</w:t>
      </w:r>
      <w:r w:rsidR="00E4373A">
        <w:rPr>
          <w:rFonts w:asciiTheme="minorHAnsi" w:hAnsiTheme="minorHAnsi" w:cstheme="minorHAnsi"/>
          <w:szCs w:val="28"/>
        </w:rPr>
        <w:t xml:space="preserve">. </w:t>
      </w:r>
      <w:r w:rsidR="00E4373A">
        <w:rPr>
          <w:rFonts w:asciiTheme="minorHAnsi" w:hAnsiTheme="minorHAnsi" w:cstheme="minorHAnsi"/>
          <w:szCs w:val="28"/>
        </w:rPr>
        <w:br/>
        <w:t>Проаналізувати отриману перехідну характеристику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Змінити частоту дискретизації для всіх дискретних модулів </w:t>
      </w:r>
      <w:r>
        <w:rPr>
          <w:rFonts w:asciiTheme="minorHAnsi" w:hAnsiTheme="minorHAnsi" w:cstheme="minorHAnsi"/>
          <w:szCs w:val="28"/>
          <w:lang w:val="en-US"/>
        </w:rPr>
        <w:t>(</w:t>
      </w:r>
      <w:r>
        <w:rPr>
          <w:rFonts w:asciiTheme="minorHAnsi" w:hAnsiTheme="minorHAnsi" w:cstheme="minorHAnsi"/>
          <w:szCs w:val="28"/>
        </w:rPr>
        <w:t xml:space="preserve">в т.ч. </w:t>
      </w:r>
      <w:r>
        <w:rPr>
          <w:rFonts w:asciiTheme="minorHAnsi" w:hAnsiTheme="minorHAnsi" w:cstheme="minorHAnsi"/>
          <w:szCs w:val="28"/>
          <w:lang w:val="en-US"/>
        </w:rPr>
        <w:t>ZOH</w:t>
      </w:r>
      <w:r>
        <w:rPr>
          <w:rFonts w:asciiTheme="minorHAnsi" w:hAnsiTheme="minorHAnsi" w:cstheme="minorHAnsi"/>
          <w:szCs w:val="28"/>
        </w:rPr>
        <w:t>) на 0.5*</w:t>
      </w:r>
      <w:r>
        <w:rPr>
          <w:rFonts w:asciiTheme="minorHAnsi" w:hAnsiTheme="minorHAnsi" w:cstheme="minorHAnsi"/>
          <w:szCs w:val="28"/>
          <w:lang w:val="en-US"/>
        </w:rPr>
        <w:t>Ts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Повторити експеримент та проаналізувати результат.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E4373A">
        <w:rPr>
          <w:rFonts w:asciiTheme="minorHAnsi" w:hAnsiTheme="minorHAnsi" w:cstheme="minorHAnsi"/>
          <w:szCs w:val="28"/>
        </w:rPr>
        <w:t xml:space="preserve">Додати </w:t>
      </w:r>
      <w:r>
        <w:rPr>
          <w:rFonts w:asciiTheme="minorHAnsi" w:hAnsiTheme="minorHAnsi" w:cstheme="minorHAnsi"/>
          <w:szCs w:val="28"/>
        </w:rPr>
        <w:t>обидва</w:t>
      </w:r>
      <w:r w:rsidRPr="00E4373A">
        <w:rPr>
          <w:rFonts w:asciiTheme="minorHAnsi" w:hAnsiTheme="minorHAnsi" w:cstheme="minorHAnsi"/>
          <w:szCs w:val="28"/>
        </w:rPr>
        <w:t xml:space="preserve"> графіки GrOUT4  до звіту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4373A" w:rsidRPr="00116B79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16B79">
        <w:rPr>
          <w:rFonts w:asciiTheme="minorHAnsi" w:hAnsiTheme="minorHAnsi" w:cstheme="minorHAnsi"/>
          <w:b/>
          <w:bCs/>
          <w:szCs w:val="28"/>
        </w:rPr>
        <w:t>Завдання 3.</w:t>
      </w:r>
    </w:p>
    <w:p w:rsidR="00E4373A" w:rsidRPr="00116B79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Переконатись в наявності </w:t>
      </w:r>
      <w:proofErr w:type="spellStart"/>
      <w:r w:rsidRPr="00116B79">
        <w:rPr>
          <w:rFonts w:asciiTheme="minorHAnsi" w:hAnsiTheme="minorHAnsi" w:cstheme="minorHAnsi"/>
          <w:i/>
          <w:iCs/>
          <w:szCs w:val="28"/>
        </w:rPr>
        <w:t>Control</w:t>
      </w:r>
      <w:proofErr w:type="spellEnd"/>
      <w:r w:rsidRPr="00116B79">
        <w:rPr>
          <w:rFonts w:asciiTheme="minorHAnsi" w:hAnsiTheme="minorHAnsi" w:cstheme="minorHAnsi"/>
          <w:i/>
          <w:iCs/>
          <w:szCs w:val="28"/>
        </w:rPr>
        <w:t xml:space="preserve"> </w:t>
      </w:r>
      <w:proofErr w:type="spellStart"/>
      <w:r w:rsidRPr="00116B79">
        <w:rPr>
          <w:rFonts w:asciiTheme="minorHAnsi" w:hAnsiTheme="minorHAnsi" w:cstheme="minorHAnsi"/>
          <w:i/>
          <w:iCs/>
          <w:szCs w:val="28"/>
        </w:rPr>
        <w:t>System</w:t>
      </w:r>
      <w:proofErr w:type="spellEnd"/>
      <w:r w:rsidRPr="00116B79">
        <w:rPr>
          <w:rFonts w:asciiTheme="minorHAnsi" w:hAnsiTheme="minorHAnsi" w:cstheme="minorHAnsi"/>
          <w:i/>
          <w:iCs/>
          <w:szCs w:val="28"/>
        </w:rPr>
        <w:t xml:space="preserve"> </w:t>
      </w:r>
      <w:proofErr w:type="spellStart"/>
      <w:r w:rsidRPr="00116B79">
        <w:rPr>
          <w:rFonts w:asciiTheme="minorHAnsi" w:hAnsiTheme="minorHAnsi" w:cstheme="minorHAnsi"/>
          <w:i/>
          <w:iCs/>
          <w:szCs w:val="28"/>
        </w:rPr>
        <w:t>Toolbox</w:t>
      </w:r>
      <w:proofErr w:type="spellEnd"/>
      <w:r>
        <w:rPr>
          <w:rFonts w:asciiTheme="minorHAnsi" w:hAnsiTheme="minorHAnsi" w:cstheme="minorHAnsi"/>
          <w:szCs w:val="28"/>
        </w:rPr>
        <w:t>.</w:t>
      </w:r>
      <w:r w:rsidR="00E4373A">
        <w:rPr>
          <w:rFonts w:asciiTheme="minorHAnsi" w:hAnsiTheme="minorHAnsi" w:cstheme="minorHAnsi"/>
          <w:szCs w:val="28"/>
        </w:rPr>
        <w:br/>
        <w:t>Побудувати ЛАЧХ, ЛФЧХ та АФЧХ неперервної та обох дискретних систем за допомогою функцій</w:t>
      </w:r>
      <w:r w:rsidR="00116B79">
        <w:rPr>
          <w:rFonts w:asciiTheme="minorHAnsi" w:hAnsiTheme="minorHAnsi" w:cstheme="minorHAnsi"/>
          <w:szCs w:val="28"/>
        </w:rPr>
        <w:t>: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&gt;&gt;</w:t>
      </w:r>
      <w:r>
        <w:rPr>
          <w:rFonts w:asciiTheme="minorHAnsi" w:hAnsiTheme="minorHAnsi" w:cstheme="minorHAnsi"/>
          <w:szCs w:val="28"/>
        </w:rPr>
        <w:t xml:space="preserve"> </w:t>
      </w:r>
      <w:r w:rsidRPr="00116B79">
        <w:rPr>
          <w:rFonts w:asciiTheme="minorHAnsi" w:hAnsiTheme="minorHAnsi" w:cstheme="minorHAnsi"/>
          <w:b/>
          <w:bCs/>
          <w:szCs w:val="28"/>
          <w:lang w:val="en-US"/>
        </w:rPr>
        <w:t>bode</w:t>
      </w:r>
      <w:r w:rsidR="00116B79">
        <w:rPr>
          <w:rFonts w:asciiTheme="minorHAnsi" w:hAnsiTheme="minorHAnsi" w:cstheme="minorHAnsi"/>
          <w:b/>
          <w:bCs/>
          <w:szCs w:val="28"/>
          <w:lang w:val="en-US"/>
        </w:rPr>
        <w:t xml:space="preserve"> ()</w:t>
      </w: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&gt;&gt; </w:t>
      </w:r>
      <w:proofErr w:type="spellStart"/>
      <w:r w:rsidRPr="00116B79">
        <w:rPr>
          <w:rFonts w:asciiTheme="minorHAnsi" w:hAnsiTheme="minorHAnsi" w:cstheme="minorHAnsi"/>
          <w:b/>
          <w:bCs/>
          <w:szCs w:val="28"/>
          <w:lang w:val="en-US"/>
        </w:rPr>
        <w:t>nyquist</w:t>
      </w:r>
      <w:proofErr w:type="spellEnd"/>
      <w:r w:rsidR="00116B79">
        <w:rPr>
          <w:rFonts w:asciiTheme="minorHAnsi" w:hAnsiTheme="minorHAnsi" w:cstheme="minorHAnsi"/>
          <w:b/>
          <w:bCs/>
          <w:szCs w:val="28"/>
          <w:lang w:val="en-US"/>
        </w:rPr>
        <w:t xml:space="preserve"> ()</w:t>
      </w:r>
      <w:r>
        <w:rPr>
          <w:rFonts w:asciiTheme="minorHAnsi" w:hAnsiTheme="minorHAnsi" w:cstheme="minorHAnsi"/>
          <w:szCs w:val="28"/>
        </w:rPr>
        <w:t xml:space="preserve"> </w:t>
      </w:r>
    </w:p>
    <w:p w:rsidR="001140EB" w:rsidRP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40EB">
        <w:rPr>
          <w:rFonts w:asciiTheme="minorHAnsi" w:hAnsiTheme="minorHAnsi" w:cstheme="minorHAnsi"/>
          <w:szCs w:val="28"/>
        </w:rPr>
        <w:t>Додати обидва графіки до звіту</w:t>
      </w:r>
    </w:p>
    <w:p w:rsidR="001140EB" w:rsidRPr="00E4373A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4373A" w:rsidRDefault="00E4373A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6B79">
        <w:rPr>
          <w:rFonts w:asciiTheme="minorHAnsi" w:hAnsiTheme="minorHAnsi" w:cstheme="minorHAnsi"/>
          <w:b/>
          <w:bCs/>
          <w:szCs w:val="28"/>
        </w:rPr>
        <w:lastRenderedPageBreak/>
        <w:t>Виконання</w:t>
      </w:r>
      <w:r>
        <w:rPr>
          <w:rFonts w:asciiTheme="minorHAnsi" w:hAnsiTheme="minorHAnsi" w:cstheme="minorHAnsi"/>
          <w:szCs w:val="28"/>
        </w:rPr>
        <w:t>.</w:t>
      </w:r>
    </w:p>
    <w:p w:rsidR="00E4373A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945097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94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Pr="00116B79" w:rsidRDefault="00DD6C5C" w:rsidP="00DD6C5C">
      <w:pPr>
        <w:pageBreakBefore/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16B79">
        <w:rPr>
          <w:rFonts w:asciiTheme="minorHAnsi" w:hAnsiTheme="minorHAnsi" w:cstheme="minorHAnsi"/>
          <w:b/>
          <w:bCs/>
          <w:szCs w:val="28"/>
        </w:rPr>
        <w:lastRenderedPageBreak/>
        <w:t>Графіки.</w:t>
      </w: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228250"/>
            <wp:effectExtent l="19050" t="0" r="762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2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f=0.04</w:t>
      </w:r>
      <w:r>
        <w:rPr>
          <w:rFonts w:asciiTheme="minorHAnsi" w:hAnsiTheme="minorHAnsi" w:cstheme="minorHAnsi"/>
          <w:szCs w:val="28"/>
        </w:rPr>
        <w:t>63</w:t>
      </w:r>
      <w:r w:rsidR="001140EB">
        <w:rPr>
          <w:rFonts w:asciiTheme="minorHAnsi" w:hAnsiTheme="minorHAnsi" w:cstheme="minorHAnsi"/>
          <w:szCs w:val="28"/>
          <w:lang w:val="en-US"/>
        </w:rPr>
        <w:t xml:space="preserve"> </w:t>
      </w:r>
      <w:r w:rsidR="001140EB">
        <w:rPr>
          <w:rFonts w:asciiTheme="minorHAnsi" w:hAnsiTheme="minorHAnsi" w:cstheme="minorHAnsi"/>
          <w:szCs w:val="28"/>
        </w:rPr>
        <w:t>Гц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55340"/>
            <wp:effectExtent l="19050" t="0" r="762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40EB">
        <w:rPr>
          <w:rFonts w:asciiTheme="minorHAnsi" w:hAnsiTheme="minorHAnsi" w:cstheme="minorHAnsi"/>
          <w:szCs w:val="28"/>
        </w:rPr>
        <w:t>f=0.0</w:t>
      </w:r>
      <w:r w:rsidR="00D27A29">
        <w:rPr>
          <w:rFonts w:asciiTheme="minorHAnsi" w:hAnsiTheme="minorHAnsi" w:cstheme="minorHAnsi"/>
          <w:szCs w:val="28"/>
        </w:rPr>
        <w:t>926</w:t>
      </w:r>
      <w:r w:rsidRPr="001140EB">
        <w:rPr>
          <w:rFonts w:asciiTheme="minorHAnsi" w:hAnsiTheme="minorHAnsi" w:cstheme="minorHAnsi"/>
          <w:szCs w:val="28"/>
        </w:rPr>
        <w:t xml:space="preserve"> Гц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br/>
      </w:r>
      <w:r w:rsidR="00D27A29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95684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9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40EB">
        <w:rPr>
          <w:rFonts w:asciiTheme="minorHAnsi" w:hAnsiTheme="minorHAnsi" w:cstheme="minorHAnsi"/>
          <w:szCs w:val="28"/>
        </w:rPr>
        <w:t>f=0.</w:t>
      </w:r>
      <w:r w:rsidR="00D27A29">
        <w:rPr>
          <w:rFonts w:asciiTheme="minorHAnsi" w:hAnsiTheme="minorHAnsi" w:cstheme="minorHAnsi"/>
          <w:szCs w:val="28"/>
        </w:rPr>
        <w:t>1852</w:t>
      </w:r>
      <w:r w:rsidRPr="001140EB">
        <w:rPr>
          <w:rFonts w:asciiTheme="minorHAnsi" w:hAnsiTheme="minorHAnsi" w:cstheme="minorHAnsi"/>
          <w:szCs w:val="28"/>
        </w:rPr>
        <w:t xml:space="preserve"> Гц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211463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40EB">
        <w:rPr>
          <w:rFonts w:asciiTheme="minorHAnsi" w:hAnsiTheme="minorHAnsi" w:cstheme="minorHAnsi"/>
          <w:szCs w:val="28"/>
        </w:rPr>
        <w:t>f=0.</w:t>
      </w:r>
      <w:r w:rsidR="00D27A29">
        <w:rPr>
          <w:rFonts w:asciiTheme="minorHAnsi" w:hAnsiTheme="minorHAnsi" w:cstheme="minorHAnsi"/>
          <w:szCs w:val="28"/>
        </w:rPr>
        <w:t>4630</w:t>
      </w:r>
      <w:r w:rsidRPr="001140EB">
        <w:rPr>
          <w:rFonts w:asciiTheme="minorHAnsi" w:hAnsiTheme="minorHAnsi" w:cstheme="minorHAnsi"/>
          <w:szCs w:val="28"/>
        </w:rPr>
        <w:t xml:space="preserve"> Гц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>
            <wp:extent cx="6659880" cy="3198112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1140EB">
        <w:rPr>
          <w:rFonts w:asciiTheme="minorHAnsi" w:hAnsiTheme="minorHAnsi" w:cstheme="minorHAnsi"/>
          <w:szCs w:val="28"/>
        </w:rPr>
        <w:t>f=0.</w:t>
      </w:r>
      <w:r w:rsidR="00D27A29">
        <w:rPr>
          <w:rFonts w:asciiTheme="minorHAnsi" w:hAnsiTheme="minorHAnsi" w:cstheme="minorHAnsi"/>
          <w:szCs w:val="28"/>
        </w:rPr>
        <w:t>9259</w:t>
      </w:r>
      <w:r w:rsidRPr="001140EB">
        <w:rPr>
          <w:rFonts w:asciiTheme="minorHAnsi" w:hAnsiTheme="minorHAnsi" w:cstheme="minorHAnsi"/>
          <w:szCs w:val="28"/>
        </w:rPr>
        <w:t xml:space="preserve"> Гц</w:t>
      </w:r>
    </w:p>
    <w:p w:rsidR="001140EB" w:rsidRDefault="001140EB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1140EB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289548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 w:rsidRPr="00DD6C5C">
        <w:rPr>
          <w:rFonts w:asciiTheme="minorHAnsi" w:hAnsiTheme="minorHAnsi" w:cstheme="minorHAnsi"/>
          <w:szCs w:val="28"/>
          <w:lang w:val="en-US"/>
        </w:rPr>
        <w:t>f=0.9</w:t>
      </w:r>
      <w:r w:rsidR="00D27A29">
        <w:rPr>
          <w:rFonts w:asciiTheme="minorHAnsi" w:hAnsiTheme="minorHAnsi" w:cstheme="minorHAnsi"/>
          <w:szCs w:val="28"/>
        </w:rPr>
        <w:t>722</w:t>
      </w:r>
      <w:r w:rsidRPr="00DD6C5C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DD6C5C">
        <w:rPr>
          <w:rFonts w:asciiTheme="minorHAnsi" w:hAnsiTheme="minorHAnsi" w:cstheme="minorHAnsi"/>
          <w:szCs w:val="28"/>
          <w:lang w:val="en-US"/>
        </w:rPr>
        <w:t>Гц</w:t>
      </w:r>
      <w:proofErr w:type="spellEnd"/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DD6C5C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>
            <wp:extent cx="6659880" cy="3257893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5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Перехідна характеристика.  Час дискретизації </w:t>
      </w:r>
      <w:r>
        <w:rPr>
          <w:rFonts w:asciiTheme="minorHAnsi" w:hAnsiTheme="minorHAnsi" w:cstheme="minorHAnsi"/>
          <w:szCs w:val="28"/>
          <w:lang w:val="en-US"/>
        </w:rPr>
        <w:t>Ts</w:t>
      </w: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D27A2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217527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1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D5" w:rsidRP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proofErr w:type="spellStart"/>
      <w:proofErr w:type="gramStart"/>
      <w:r w:rsidRPr="006763D5">
        <w:rPr>
          <w:rFonts w:asciiTheme="minorHAnsi" w:hAnsiTheme="minorHAnsi" w:cstheme="minorHAnsi"/>
          <w:szCs w:val="28"/>
          <w:lang w:val="en-US"/>
        </w:rPr>
        <w:t>Перехідна</w:t>
      </w:r>
      <w:proofErr w:type="spellEnd"/>
      <w:r w:rsidRPr="006763D5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763D5">
        <w:rPr>
          <w:rFonts w:asciiTheme="minorHAnsi" w:hAnsiTheme="minorHAnsi" w:cstheme="minorHAnsi"/>
          <w:szCs w:val="28"/>
          <w:lang w:val="en-US"/>
        </w:rPr>
        <w:t>характеристика</w:t>
      </w:r>
      <w:proofErr w:type="spellEnd"/>
      <w:r w:rsidRPr="006763D5">
        <w:rPr>
          <w:rFonts w:asciiTheme="minorHAnsi" w:hAnsiTheme="minorHAnsi" w:cstheme="minorHAnsi"/>
          <w:szCs w:val="28"/>
          <w:lang w:val="en-US"/>
        </w:rPr>
        <w:t>.</w:t>
      </w:r>
      <w:proofErr w:type="gramEnd"/>
      <w:r w:rsidRPr="006763D5">
        <w:rPr>
          <w:rFonts w:asciiTheme="minorHAnsi" w:hAnsiTheme="minorHAnsi" w:cstheme="minorHAnsi"/>
          <w:szCs w:val="28"/>
          <w:lang w:val="en-US"/>
        </w:rPr>
        <w:t xml:space="preserve">  </w:t>
      </w:r>
      <w:proofErr w:type="spellStart"/>
      <w:r w:rsidRPr="006763D5">
        <w:rPr>
          <w:rFonts w:asciiTheme="minorHAnsi" w:hAnsiTheme="minorHAnsi" w:cstheme="minorHAnsi"/>
          <w:szCs w:val="28"/>
          <w:lang w:val="en-US"/>
        </w:rPr>
        <w:t>Час</w:t>
      </w:r>
      <w:proofErr w:type="spellEnd"/>
      <w:r w:rsidRPr="006763D5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763D5">
        <w:rPr>
          <w:rFonts w:asciiTheme="minorHAnsi" w:hAnsiTheme="minorHAnsi" w:cstheme="minorHAnsi"/>
          <w:szCs w:val="28"/>
          <w:lang w:val="en-US"/>
        </w:rPr>
        <w:t>дискретизації</w:t>
      </w:r>
      <w:proofErr w:type="spellEnd"/>
      <w:r w:rsidRPr="006763D5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0.5*</w:t>
      </w:r>
      <w:r w:rsidRPr="006763D5">
        <w:rPr>
          <w:rFonts w:asciiTheme="minorHAnsi" w:hAnsiTheme="minorHAnsi" w:cstheme="minorHAnsi"/>
          <w:szCs w:val="28"/>
          <w:lang w:val="en-US"/>
        </w:rPr>
        <w:t>Ts</w:t>
      </w:r>
    </w:p>
    <w:p w:rsidR="00DD6C5C" w:rsidRDefault="00DD6C5C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3104F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143500" cy="39027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D5" w:rsidRP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АФЧХ</w:t>
      </w:r>
    </w:p>
    <w:p w:rsid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6763D5" w:rsidRDefault="003104F9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4914900" cy="38779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D5" w:rsidRPr="006763D5" w:rsidRDefault="006763D5" w:rsidP="009041F4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АЧХ, ФЧХ</w:t>
      </w:r>
    </w:p>
    <w:sectPr w:rsidR="006763D5" w:rsidRPr="006763D5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80213"/>
    <w:rsid w:val="00091242"/>
    <w:rsid w:val="001140EB"/>
    <w:rsid w:val="00116B79"/>
    <w:rsid w:val="00133F51"/>
    <w:rsid w:val="001745EB"/>
    <w:rsid w:val="001B49F4"/>
    <w:rsid w:val="001E4281"/>
    <w:rsid w:val="002A6695"/>
    <w:rsid w:val="002D01D5"/>
    <w:rsid w:val="002F386E"/>
    <w:rsid w:val="003104F9"/>
    <w:rsid w:val="003A049B"/>
    <w:rsid w:val="004D01FB"/>
    <w:rsid w:val="00640B1A"/>
    <w:rsid w:val="00644690"/>
    <w:rsid w:val="00657B83"/>
    <w:rsid w:val="006763D5"/>
    <w:rsid w:val="006A187F"/>
    <w:rsid w:val="006E731D"/>
    <w:rsid w:val="0079220F"/>
    <w:rsid w:val="0082515C"/>
    <w:rsid w:val="0084458F"/>
    <w:rsid w:val="008D213A"/>
    <w:rsid w:val="009041F4"/>
    <w:rsid w:val="00912C11"/>
    <w:rsid w:val="00A90335"/>
    <w:rsid w:val="00AE33A7"/>
    <w:rsid w:val="00B16F07"/>
    <w:rsid w:val="00BE1FCC"/>
    <w:rsid w:val="00C30E26"/>
    <w:rsid w:val="00C71523"/>
    <w:rsid w:val="00CA6DC5"/>
    <w:rsid w:val="00D27A29"/>
    <w:rsid w:val="00D609B5"/>
    <w:rsid w:val="00DD6C5C"/>
    <w:rsid w:val="00DE0810"/>
    <w:rsid w:val="00DE2A03"/>
    <w:rsid w:val="00E06B9A"/>
    <w:rsid w:val="00E34432"/>
    <w:rsid w:val="00E35D4E"/>
    <w:rsid w:val="00E4373A"/>
    <w:rsid w:val="00ED28A5"/>
    <w:rsid w:val="00ED382A"/>
    <w:rsid w:val="00F75EF0"/>
    <w:rsid w:val="00FC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6E7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FC36E7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C36E7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FC36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09124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E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E428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1082</Words>
  <Characters>617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8</cp:revision>
  <dcterms:created xsi:type="dcterms:W3CDTF">2023-10-25T18:47:00Z</dcterms:created>
  <dcterms:modified xsi:type="dcterms:W3CDTF">2023-12-18T01:36:00Z</dcterms:modified>
</cp:coreProperties>
</file>