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79" w:rsidRDefault="00877879" w:rsidP="00877879">
      <w:pPr>
        <w:pStyle w:val="NormalWeb"/>
        <w:spacing w:before="0" w:beforeAutospacing="0" w:after="0" w:afterAutospacing="0"/>
      </w:pPr>
      <w:r>
        <w:rPr>
          <w:rFonts w:ascii="Arial" w:hAnsi="Arial" w:cs="Arial"/>
          <w:color w:val="000000"/>
          <w:sz w:val="42"/>
          <w:szCs w:val="42"/>
        </w:rPr>
        <w:t>CSC 236 T15 on Trees</w:t>
      </w:r>
    </w:p>
    <w:p w:rsidR="00877879" w:rsidRDefault="00877879" w:rsidP="00877879">
      <w:pPr>
        <w:pStyle w:val="NormalWeb"/>
        <w:spacing w:before="0" w:beforeAutospacing="0" w:after="0" w:afterAutospacing="0"/>
      </w:pPr>
      <w:r>
        <w:rPr>
          <w:rFonts w:ascii="Arial" w:hAnsi="Arial" w:cs="Arial"/>
          <w:b/>
          <w:bCs/>
          <w:color w:val="000000"/>
          <w:sz w:val="32"/>
          <w:szCs w:val="32"/>
        </w:rPr>
        <w:t>This is a team assignment designed as an in-class activity.</w:t>
      </w:r>
    </w:p>
    <w:p w:rsidR="00877879" w:rsidRDefault="00877879" w:rsidP="00877879"/>
    <w:p w:rsidR="00877879" w:rsidRDefault="00877879" w:rsidP="00877879">
      <w:pPr>
        <w:rPr>
          <w:rFonts w:ascii="Cambria" w:hAnsi="Cambria"/>
          <w:b/>
          <w:bCs/>
          <w:color w:val="000000"/>
          <w:sz w:val="32"/>
          <w:szCs w:val="32"/>
        </w:rPr>
      </w:pPr>
      <w:r>
        <w:rPr>
          <w:rFonts w:ascii="Cambria" w:hAnsi="Cambria"/>
          <w:b/>
          <w:bCs/>
          <w:color w:val="000000"/>
          <w:sz w:val="32"/>
          <w:szCs w:val="32"/>
        </w:rPr>
        <w:pict>
          <v:rect id="_x0000_i1025" style="width:0;height:1.5pt" o:hralign="center" o:hrstd="t" o:hr="t" fillcolor="#a0a0a0" stroked="f"/>
        </w:pict>
      </w:r>
    </w:p>
    <w:p w:rsidR="00877879" w:rsidRDefault="00877879" w:rsidP="00877879">
      <w:pPr>
        <w:pStyle w:val="NormalWeb"/>
        <w:spacing w:before="0" w:beforeAutospacing="0" w:after="0" w:afterAutospacing="0"/>
      </w:pPr>
      <w:r>
        <w:rPr>
          <w:rFonts w:ascii="Arial" w:hAnsi="Arial" w:cs="Arial"/>
          <w:color w:val="000000"/>
          <w:sz w:val="17"/>
          <w:szCs w:val="17"/>
        </w:rPr>
        <w:t xml:space="preserve">Note that this team assignment was inspired by an article by </w:t>
      </w:r>
      <w:proofErr w:type="spellStart"/>
      <w:r>
        <w:rPr>
          <w:rFonts w:ascii="Arial" w:hAnsi="Arial" w:cs="Arial"/>
          <w:color w:val="000000"/>
          <w:sz w:val="17"/>
          <w:szCs w:val="17"/>
        </w:rPr>
        <w:t>Kuba</w:t>
      </w:r>
      <w:proofErr w:type="spellEnd"/>
      <w:r>
        <w:rPr>
          <w:rFonts w:ascii="Arial" w:hAnsi="Arial" w:cs="Arial"/>
          <w:color w:val="000000"/>
          <w:sz w:val="17"/>
          <w:szCs w:val="17"/>
        </w:rPr>
        <w:t xml:space="preserve"> </w:t>
      </w:r>
      <w:proofErr w:type="spellStart"/>
      <w:r>
        <w:rPr>
          <w:rFonts w:ascii="Arial" w:hAnsi="Arial" w:cs="Arial"/>
          <w:color w:val="000000"/>
          <w:sz w:val="17"/>
          <w:szCs w:val="17"/>
        </w:rPr>
        <w:t>Karpierz</w:t>
      </w:r>
      <w:proofErr w:type="spellEnd"/>
      <w:r>
        <w:rPr>
          <w:rFonts w:ascii="Arial" w:hAnsi="Arial" w:cs="Arial"/>
          <w:color w:val="000000"/>
          <w:sz w:val="17"/>
          <w:szCs w:val="17"/>
        </w:rPr>
        <w:t xml:space="preserve"> and Steven A. </w:t>
      </w:r>
      <w:proofErr w:type="spellStart"/>
      <w:r>
        <w:rPr>
          <w:rFonts w:ascii="Arial" w:hAnsi="Arial" w:cs="Arial"/>
          <w:color w:val="000000"/>
          <w:sz w:val="17"/>
          <w:szCs w:val="17"/>
        </w:rPr>
        <w:t>Wolfman</w:t>
      </w:r>
      <w:proofErr w:type="spellEnd"/>
      <w:r>
        <w:rPr>
          <w:rFonts w:ascii="Arial" w:hAnsi="Arial" w:cs="Arial"/>
          <w:color w:val="000000"/>
          <w:sz w:val="17"/>
          <w:szCs w:val="17"/>
        </w:rPr>
        <w:t xml:space="preserve"> </w:t>
      </w:r>
      <w:hyperlink r:id="rId5" w:history="1">
        <w:r>
          <w:rPr>
            <w:rStyle w:val="Hyperlink"/>
            <w:rFonts w:ascii="Arial" w:hAnsi="Arial" w:cs="Arial"/>
            <w:color w:val="1155CC"/>
            <w:sz w:val="17"/>
            <w:szCs w:val="17"/>
          </w:rPr>
          <w:t>http://dl.acm.org/citation.cfm?id=2538862.2538902&amp;CFID=447895813&amp;CFTOKEN=40660136</w:t>
        </w:r>
      </w:hyperlink>
      <w:r>
        <w:rPr>
          <w:rFonts w:ascii="Arial" w:hAnsi="Arial" w:cs="Arial"/>
          <w:color w:val="000000"/>
          <w:sz w:val="17"/>
          <w:szCs w:val="17"/>
        </w:rPr>
        <w:t xml:space="preserve"> and also an assignment created by Matt Lang, of Moravian College. See </w:t>
      </w:r>
      <w:hyperlink r:id="rId6" w:history="1">
        <w:r>
          <w:rPr>
            <w:rStyle w:val="Hyperlink"/>
            <w:rFonts w:ascii="Arial" w:hAnsi="Arial" w:cs="Arial"/>
            <w:color w:val="1155CC"/>
            <w:sz w:val="17"/>
            <w:szCs w:val="17"/>
          </w:rPr>
          <w:t>http://cspogil.org/tiki-index.php</w:t>
        </w:r>
      </w:hyperlink>
      <w:r>
        <w:rPr>
          <w:rFonts w:ascii="Arial" w:hAnsi="Arial" w:cs="Arial"/>
          <w:color w:val="000000"/>
          <w:sz w:val="17"/>
          <w:szCs w:val="17"/>
        </w:rPr>
        <w:t xml:space="preserve"> for more information.</w:t>
      </w:r>
    </w:p>
    <w:p w:rsidR="00877879" w:rsidRDefault="00877879" w:rsidP="00877879">
      <w:pPr>
        <w:rPr>
          <w:rFonts w:ascii="Arial" w:hAnsi="Arial" w:cs="Arial"/>
          <w:color w:val="000000"/>
          <w:sz w:val="20"/>
          <w:szCs w:val="20"/>
        </w:rPr>
      </w:pPr>
      <w:r>
        <w:rPr>
          <w:rFonts w:ascii="Arial" w:hAnsi="Arial" w:cs="Arial"/>
          <w:color w:val="000000"/>
          <w:sz w:val="20"/>
          <w:szCs w:val="20"/>
        </w:rPr>
        <w:pict>
          <v:rect id="_x0000_i1026" style="width:0;height:1.5pt" o:hralign="center" o:hrstd="t" o:hr="t" fillcolor="#a0a0a0" stroked="f"/>
        </w:pict>
      </w:r>
    </w:p>
    <w:p w:rsidR="00877879" w:rsidRDefault="00877879" w:rsidP="00877879">
      <w:pPr>
        <w:pStyle w:val="NormalWeb"/>
        <w:spacing w:before="0" w:beforeAutospacing="0" w:after="0" w:afterAutospacing="0"/>
      </w:pPr>
      <w:r>
        <w:rPr>
          <w:rFonts w:ascii="Arial" w:hAnsi="Arial" w:cs="Arial"/>
          <w:b/>
          <w:bCs/>
          <w:color w:val="000000"/>
        </w:rPr>
        <w:t>Directions for use:</w:t>
      </w:r>
    </w:p>
    <w:p w:rsidR="00877879" w:rsidRDefault="00877879" w:rsidP="00877879">
      <w:pPr>
        <w:pStyle w:val="NormalWeb"/>
        <w:numPr>
          <w:ilvl w:val="0"/>
          <w:numId w:val="4"/>
        </w:numPr>
        <w:spacing w:before="80" w:beforeAutospacing="0" w:after="0" w:afterAutospacing="0"/>
        <w:textAlignment w:val="baseline"/>
        <w:rPr>
          <w:rFonts w:ascii="Arial" w:hAnsi="Arial" w:cs="Arial"/>
          <w:color w:val="000000"/>
          <w:sz w:val="20"/>
          <w:szCs w:val="20"/>
        </w:rPr>
      </w:pPr>
      <w:r>
        <w:rPr>
          <w:rFonts w:ascii="Arial" w:hAnsi="Arial" w:cs="Arial"/>
          <w:color w:val="000000"/>
          <w:sz w:val="20"/>
          <w:szCs w:val="20"/>
        </w:rPr>
        <w:t>To use this form effectively, sign into a Google account.</w:t>
      </w:r>
    </w:p>
    <w:p w:rsidR="00877879" w:rsidRDefault="00877879" w:rsidP="00877879">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Then under “File” choose “Make a Copy” in order to be able to edit. </w:t>
      </w:r>
    </w:p>
    <w:p w:rsidR="00877879" w:rsidRDefault="00877879" w:rsidP="00877879">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Share with all team members, but allow Recorder to do the recording.</w:t>
      </w:r>
    </w:p>
    <w:p w:rsidR="00877879" w:rsidRDefault="00877879" w:rsidP="00877879">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Each yellow box should be filled with an appropriate team response</w:t>
      </w:r>
      <w:proofErr w:type="gramStart"/>
      <w:r>
        <w:rPr>
          <w:rFonts w:ascii="Arial" w:hAnsi="Arial" w:cs="Arial"/>
          <w:color w:val="000000"/>
          <w:sz w:val="20"/>
          <w:szCs w:val="20"/>
        </w:rPr>
        <w:t>..</w:t>
      </w:r>
      <w:proofErr w:type="gramEnd"/>
    </w:p>
    <w:p w:rsidR="00877879" w:rsidRDefault="00877879" w:rsidP="00877879">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Download as </w:t>
      </w:r>
      <w:r>
        <w:rPr>
          <w:rFonts w:ascii="Arial" w:hAnsi="Arial" w:cs="Arial"/>
          <w:i/>
          <w:iCs/>
          <w:color w:val="000000"/>
          <w:sz w:val="20"/>
          <w:szCs w:val="20"/>
        </w:rPr>
        <w:t>yourteamname-T15.docx</w:t>
      </w:r>
      <w:r>
        <w:rPr>
          <w:rFonts w:ascii="Arial" w:hAnsi="Arial" w:cs="Arial"/>
          <w:color w:val="000000"/>
          <w:sz w:val="20"/>
          <w:szCs w:val="20"/>
        </w:rPr>
        <w:t xml:space="preserve"> and upload to Moodle</w:t>
      </w:r>
    </w:p>
    <w:p w:rsidR="00877879" w:rsidRDefault="00877879" w:rsidP="00877879">
      <w:pPr>
        <w:rPr>
          <w:rFonts w:ascii="Arial" w:hAnsi="Arial" w:cs="Arial"/>
          <w:color w:val="000000"/>
          <w:sz w:val="24"/>
          <w:szCs w:val="24"/>
        </w:rPr>
      </w:pPr>
      <w:r>
        <w:rPr>
          <w:rFonts w:ascii="Arial" w:hAnsi="Arial" w:cs="Arial"/>
          <w:color w:val="000000"/>
        </w:rPr>
        <w:pict>
          <v:rect id="_x0000_i1027" style="width:0;height:1.5pt" o:hralign="center" o:hrstd="t" o:hr="t" fillcolor="#a0a0a0" stroked="f"/>
        </w:pict>
      </w:r>
    </w:p>
    <w:p w:rsidR="00877879" w:rsidRDefault="00877879" w:rsidP="00877879">
      <w:pPr>
        <w:rPr>
          <w:rFonts w:ascii="Times New Roman" w:hAnsi="Times New Roman" w:cs="Times New Roman"/>
        </w:rPr>
      </w:pPr>
    </w:p>
    <w:p w:rsidR="00877879" w:rsidRDefault="00877879" w:rsidP="00877879">
      <w:pPr>
        <w:pStyle w:val="NormalWeb"/>
        <w:spacing w:before="20" w:beforeAutospacing="0" w:after="0" w:afterAutospacing="0"/>
      </w:pPr>
      <w:r>
        <w:rPr>
          <w:rFonts w:ascii="Arial" w:hAnsi="Arial" w:cs="Arial"/>
          <w:color w:val="000000"/>
        </w:rPr>
        <w:t>First, rotate and confirm the new roles and complete the form below for assigned roles of each member.  Try to assign a role to each member that they have not yet had.</w:t>
      </w:r>
    </w:p>
    <w:p w:rsidR="00877879" w:rsidRDefault="00877879" w:rsidP="00877879"/>
    <w:p w:rsidR="00877879" w:rsidRDefault="00877879" w:rsidP="00877879">
      <w:pPr>
        <w:pStyle w:val="Heading2"/>
        <w:spacing w:before="200" w:beforeAutospacing="0" w:after="0" w:afterAutospacing="0"/>
      </w:pPr>
      <w:r>
        <w:rPr>
          <w:rFonts w:ascii="Trebuchet MS" w:hAnsi="Trebuchet MS"/>
          <w:color w:val="000000"/>
          <w:sz w:val="26"/>
          <w:szCs w:val="26"/>
        </w:rPr>
        <w:t>Member Roles</w:t>
      </w:r>
    </w:p>
    <w:p w:rsidR="00877879" w:rsidRDefault="00877879" w:rsidP="00877879">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If you have only four people, combine Quality Control Officer &amp; Process Analyst</w:t>
      </w:r>
    </w:p>
    <w:p w:rsidR="00877879" w:rsidRDefault="00877879" w:rsidP="00877879">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If you have only three people, also combine Recorder &amp; Spokesperson</w:t>
      </w:r>
    </w:p>
    <w:p w:rsidR="00877879" w:rsidRDefault="00877879" w:rsidP="00877879">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753"/>
        <w:gridCol w:w="1851"/>
      </w:tblGrid>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sz w:val="23"/>
                <w:szCs w:val="23"/>
                <w:u w:val="single"/>
              </w:rPr>
              <w:t>Team Roles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Member Name</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sz w:val="23"/>
                <w:szCs w:val="23"/>
              </w:rPr>
              <w:t xml:space="preserve">Facilitator: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Jon Jeffrey</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sz w:val="23"/>
                <w:szCs w:val="23"/>
              </w:rPr>
              <w:t xml:space="preserve">Recorder: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 xml:space="preserve">John Hellrung </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sz w:val="23"/>
                <w:szCs w:val="23"/>
              </w:rPr>
              <w:t xml:space="preserve">Spokesperson: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 xml:space="preserve">J.T. </w:t>
            </w:r>
            <w:proofErr w:type="spellStart"/>
            <w:r>
              <w:rPr>
                <w:rFonts w:ascii="Arial" w:hAnsi="Arial" w:cs="Arial"/>
                <w:b/>
                <w:bCs/>
                <w:color w:val="000000"/>
              </w:rPr>
              <w:t>Spradlin</w:t>
            </w:r>
            <w:proofErr w:type="spellEnd"/>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sz w:val="23"/>
                <w:szCs w:val="23"/>
              </w:rPr>
              <w:t xml:space="preserve">Quality Control Officer: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Eric Rhodes</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sz w:val="23"/>
                <w:szCs w:val="23"/>
              </w:rPr>
              <w:t xml:space="preserve">Process Analyst: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Eric Rhodes</w:t>
            </w:r>
          </w:p>
        </w:tc>
      </w:tr>
    </w:tbl>
    <w:p w:rsidR="00877879" w:rsidRDefault="00877879" w:rsidP="00877879"/>
    <w:p w:rsidR="00877879" w:rsidRDefault="00877879" w:rsidP="00877879">
      <w:pPr>
        <w:rPr>
          <w:rFonts w:ascii="Arial" w:hAnsi="Arial" w:cs="Arial"/>
          <w:color w:val="000000"/>
          <w:sz w:val="29"/>
          <w:szCs w:val="29"/>
        </w:rPr>
      </w:pPr>
      <w:r>
        <w:rPr>
          <w:rFonts w:ascii="Arial" w:hAnsi="Arial" w:cs="Arial"/>
          <w:color w:val="000000"/>
          <w:sz w:val="29"/>
          <w:szCs w:val="29"/>
        </w:rPr>
        <w:pict>
          <v:rect id="_x0000_i1028" style="width:0;height:1.5pt" o:hralign="center" o:hrstd="t" o:hr="t" fillcolor="#a0a0a0" stroked="f"/>
        </w:pict>
      </w:r>
    </w:p>
    <w:p w:rsidR="00877879" w:rsidRDefault="00877879" w:rsidP="00877879">
      <w:pPr>
        <w:pStyle w:val="Heading2"/>
        <w:spacing w:before="20" w:beforeAutospacing="0" w:after="0" w:afterAutospacing="0"/>
      </w:pPr>
      <w:r>
        <w:rPr>
          <w:rFonts w:ascii="Trebuchet MS" w:hAnsi="Trebuchet MS"/>
          <w:color w:val="000000"/>
          <w:sz w:val="26"/>
          <w:szCs w:val="26"/>
        </w:rPr>
        <w:t>On Trees</w:t>
      </w:r>
    </w:p>
    <w:p w:rsidR="00877879" w:rsidRDefault="00877879" w:rsidP="00877879">
      <w:pPr>
        <w:rPr>
          <w:rFonts w:ascii="Arial" w:hAnsi="Arial" w:cs="Arial"/>
          <w:color w:val="000000"/>
        </w:rPr>
      </w:pPr>
      <w:r>
        <w:rPr>
          <w:rFonts w:ascii="Arial" w:hAnsi="Arial" w:cs="Arial"/>
          <w:color w:val="000000"/>
        </w:rPr>
        <w:pict>
          <v:rect id="_x0000_i1029" style="width:0;height:1.5pt" o:hralign="center" o:hrstd="t" o:hr="t" fillcolor="#a0a0a0" stroked="f"/>
        </w:pict>
      </w:r>
    </w:p>
    <w:p w:rsidR="00877879" w:rsidRDefault="00877879" w:rsidP="00877879">
      <w:pPr>
        <w:pStyle w:val="NormalWeb"/>
        <w:spacing w:before="20" w:beforeAutospacing="0" w:after="0" w:afterAutospacing="0"/>
      </w:pPr>
      <w:r>
        <w:rPr>
          <w:rFonts w:ascii="Arial" w:hAnsi="Arial" w:cs="Arial"/>
          <w:color w:val="000000"/>
        </w:rPr>
        <w:t xml:space="preserve">Recall that a </w:t>
      </w:r>
      <w:r>
        <w:rPr>
          <w:rFonts w:ascii="Arial" w:hAnsi="Arial" w:cs="Arial"/>
          <w:b/>
          <w:bCs/>
          <w:color w:val="000000"/>
        </w:rPr>
        <w:t xml:space="preserve">tree </w:t>
      </w:r>
      <w:r>
        <w:rPr>
          <w:rFonts w:ascii="Arial" w:hAnsi="Arial" w:cs="Arial"/>
          <w:color w:val="000000"/>
        </w:rPr>
        <w:t xml:space="preserve">is a widely used data structure that simulates a hierarchical tree structure, with a root value and a set of linked nodes which are each </w:t>
      </w:r>
      <w:proofErr w:type="spellStart"/>
      <w:r>
        <w:rPr>
          <w:rFonts w:ascii="Arial" w:hAnsi="Arial" w:cs="Arial"/>
          <w:color w:val="000000"/>
        </w:rPr>
        <w:t>subtrees</w:t>
      </w:r>
      <w:proofErr w:type="spellEnd"/>
      <w:r>
        <w:rPr>
          <w:rFonts w:ascii="Arial" w:hAnsi="Arial" w:cs="Arial"/>
          <w:color w:val="000000"/>
        </w:rPr>
        <w:t xml:space="preserve">.  Note </w:t>
      </w:r>
      <w:r>
        <w:rPr>
          <w:rFonts w:ascii="Arial" w:hAnsi="Arial" w:cs="Arial"/>
          <w:color w:val="000000"/>
        </w:rPr>
        <w:lastRenderedPageBreak/>
        <w:t>that an important property of a tree structure is that if you start at the root node, there is a unique path to any given node in the tree.</w:t>
      </w:r>
    </w:p>
    <w:p w:rsidR="00877879" w:rsidRDefault="00877879" w:rsidP="00877879"/>
    <w:p w:rsidR="00877879" w:rsidRDefault="00877879" w:rsidP="00877879">
      <w:pPr>
        <w:pStyle w:val="NormalWeb"/>
        <w:spacing w:before="20" w:beforeAutospacing="0" w:after="0" w:afterAutospacing="0"/>
      </w:pPr>
      <w:r>
        <w:rPr>
          <w:rFonts w:ascii="Arial" w:hAnsi="Arial" w:cs="Arial"/>
          <w:color w:val="000000"/>
        </w:rPr>
        <w:t xml:space="preserve">A </w:t>
      </w:r>
      <w:r>
        <w:rPr>
          <w:rFonts w:ascii="Arial" w:hAnsi="Arial" w:cs="Arial"/>
          <w:b/>
          <w:bCs/>
          <w:color w:val="000000"/>
        </w:rPr>
        <w:t>binary tree</w:t>
      </w:r>
      <w:r>
        <w:rPr>
          <w:rFonts w:ascii="Arial" w:hAnsi="Arial" w:cs="Arial"/>
          <w:color w:val="000000"/>
        </w:rPr>
        <w:t xml:space="preserve"> is a tree in which each node has a value and at most two child nodes, usually called left child and right child which are themselves the roots of </w:t>
      </w:r>
      <w:proofErr w:type="spellStart"/>
      <w:r>
        <w:rPr>
          <w:rFonts w:ascii="Arial" w:hAnsi="Arial" w:cs="Arial"/>
          <w:color w:val="000000"/>
        </w:rPr>
        <w:t>subtrees</w:t>
      </w:r>
      <w:proofErr w:type="spellEnd"/>
      <w:r>
        <w:rPr>
          <w:rFonts w:ascii="Arial" w:hAnsi="Arial" w:cs="Arial"/>
          <w:color w:val="000000"/>
        </w:rPr>
        <w:t xml:space="preserve">. </w:t>
      </w:r>
    </w:p>
    <w:p w:rsidR="00877879" w:rsidRDefault="00877879" w:rsidP="00877879"/>
    <w:p w:rsidR="00877879" w:rsidRDefault="00877879" w:rsidP="00877879">
      <w:pPr>
        <w:pStyle w:val="NormalWeb"/>
        <w:spacing w:before="20" w:beforeAutospacing="0" w:after="0" w:afterAutospacing="0"/>
      </w:pPr>
      <w:r>
        <w:rPr>
          <w:rFonts w:ascii="Arial" w:hAnsi="Arial" w:cs="Arial"/>
          <w:color w:val="000000"/>
        </w:rPr>
        <w:t xml:space="preserve">A </w:t>
      </w:r>
      <w:r>
        <w:rPr>
          <w:rFonts w:ascii="Arial" w:hAnsi="Arial" w:cs="Arial"/>
          <w:b/>
          <w:bCs/>
          <w:color w:val="000000"/>
        </w:rPr>
        <w:t>binary search tree</w:t>
      </w:r>
      <w:r>
        <w:rPr>
          <w:rFonts w:ascii="Arial" w:hAnsi="Arial" w:cs="Arial"/>
          <w:color w:val="000000"/>
        </w:rPr>
        <w:t xml:space="preserve"> is just a binary tree with the extra property that holds for every node in the tree: the values in the left </w:t>
      </w:r>
      <w:proofErr w:type="spellStart"/>
      <w:r>
        <w:rPr>
          <w:rFonts w:ascii="Arial" w:hAnsi="Arial" w:cs="Arial"/>
          <w:color w:val="000000"/>
        </w:rPr>
        <w:t>subtree</w:t>
      </w:r>
      <w:proofErr w:type="spellEnd"/>
      <w:r>
        <w:rPr>
          <w:rFonts w:ascii="Arial" w:hAnsi="Arial" w:cs="Arial"/>
          <w:color w:val="000000"/>
        </w:rPr>
        <w:t xml:space="preserve"> are less than the value at that node and the values in the right </w:t>
      </w:r>
      <w:proofErr w:type="spellStart"/>
      <w:r>
        <w:rPr>
          <w:rFonts w:ascii="Arial" w:hAnsi="Arial" w:cs="Arial"/>
          <w:color w:val="000000"/>
        </w:rPr>
        <w:t>subtree</w:t>
      </w:r>
      <w:proofErr w:type="spellEnd"/>
      <w:r>
        <w:rPr>
          <w:rFonts w:ascii="Arial" w:hAnsi="Arial" w:cs="Arial"/>
          <w:color w:val="000000"/>
        </w:rPr>
        <w:t xml:space="preserve"> are greater than the value at that </w:t>
      </w:r>
      <w:proofErr w:type="gramStart"/>
      <w:r>
        <w:rPr>
          <w:rFonts w:ascii="Arial" w:hAnsi="Arial" w:cs="Arial"/>
          <w:color w:val="000000"/>
        </w:rPr>
        <w:t>node .</w:t>
      </w:r>
      <w:proofErr w:type="gramEnd"/>
    </w:p>
    <w:p w:rsidR="00877879" w:rsidRDefault="00877879" w:rsidP="00877879"/>
    <w:p w:rsidR="00877879" w:rsidRDefault="00877879" w:rsidP="00877879">
      <w:pPr>
        <w:pStyle w:val="NormalWeb"/>
        <w:spacing w:before="20" w:beforeAutospacing="0" w:after="0" w:afterAutospacing="0"/>
      </w:pPr>
      <w:r>
        <w:rPr>
          <w:rFonts w:ascii="Arial" w:hAnsi="Arial" w:cs="Arial"/>
          <w:color w:val="000000"/>
        </w:rPr>
        <w:t xml:space="preserve">Consider the following image: </w:t>
      </w:r>
    </w:p>
    <w:p w:rsidR="00877879" w:rsidRDefault="00877879" w:rsidP="00877879"/>
    <w:p w:rsidR="00877879" w:rsidRDefault="00877879" w:rsidP="00877879">
      <w:pPr>
        <w:pStyle w:val="NormalWeb"/>
        <w:spacing w:before="20" w:beforeAutospacing="0" w:after="0" w:afterAutospacing="0"/>
        <w:jc w:val="center"/>
      </w:pPr>
      <w:r>
        <w:rPr>
          <w:rFonts w:ascii="Arial" w:hAnsi="Arial" w:cs="Arial"/>
          <w:noProof/>
          <w:color w:val="000000"/>
        </w:rPr>
        <w:drawing>
          <wp:inline distT="0" distB="0" distL="0" distR="0">
            <wp:extent cx="8124825" cy="4400550"/>
            <wp:effectExtent l="0" t="0" r="9525" b="0"/>
            <wp:docPr id="12" name="Picture 12" descr="https://lh5.googleusercontent.com/driqx1VasqN2VW0lNkXZMammDdGXPV0YzHzsjaVPbTiXb7rLuKIzYA8j6Gm_Qlan49HzSYCuX3eSFf7ZKCo-ge8qAeTdBp9fF2_vQ9OFNVkXnL9TLePYpSGkMpeQhHzM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driqx1VasqN2VW0lNkXZMammDdGXPV0YzHzsjaVPbTiXb7rLuKIzYA8j6Gm_Qlan49HzSYCuX3eSFf7ZKCo-ge8qAeTdBp9fF2_vQ9OFNVkXnL9TLePYpSGkMpeQhHzMT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4825" cy="4400550"/>
                    </a:xfrm>
                    <a:prstGeom prst="rect">
                      <a:avLst/>
                    </a:prstGeom>
                    <a:noFill/>
                    <a:ln>
                      <a:noFill/>
                    </a:ln>
                  </pic:spPr>
                </pic:pic>
              </a:graphicData>
            </a:graphic>
          </wp:inline>
        </w:drawing>
      </w:r>
    </w:p>
    <w:p w:rsidR="00877879" w:rsidRDefault="00877879" w:rsidP="00877879"/>
    <w:tbl>
      <w:tblPr>
        <w:tblW w:w="10080" w:type="dxa"/>
        <w:tblCellMar>
          <w:top w:w="15" w:type="dxa"/>
          <w:left w:w="15" w:type="dxa"/>
          <w:bottom w:w="15" w:type="dxa"/>
          <w:right w:w="15" w:type="dxa"/>
        </w:tblCellMar>
        <w:tblLook w:val="04A0" w:firstRow="1" w:lastRow="0" w:firstColumn="1" w:lastColumn="0" w:noHBand="0" w:noVBand="1"/>
      </w:tblPr>
      <w:tblGrid>
        <w:gridCol w:w="4468"/>
        <w:gridCol w:w="5612"/>
      </w:tblGrid>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The above is not drawn as we expect a tree, but could it be represented as a tree if directions were added to all of the edges? Why or why not?</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 xml:space="preserve">It could be a valid tree as long as none of the arrows went against the flow of the </w:t>
            </w:r>
            <w:proofErr w:type="gramStart"/>
            <w:r>
              <w:rPr>
                <w:rFonts w:ascii="Arial" w:hAnsi="Arial" w:cs="Arial"/>
                <w:color w:val="000000"/>
              </w:rPr>
              <w:t>tree(</w:t>
            </w:r>
            <w:proofErr w:type="gramEnd"/>
            <w:r>
              <w:rPr>
                <w:rFonts w:ascii="Arial" w:hAnsi="Arial" w:cs="Arial"/>
                <w:color w:val="000000"/>
              </w:rPr>
              <w:t>none were backwards). It would still look awful, but it’d be a valid tree.</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lastRenderedPageBreak/>
              <w:t xml:space="preserve">If it can be represented as a tree, which of the nodes </w:t>
            </w:r>
            <w:r>
              <w:rPr>
                <w:rFonts w:ascii="Arial" w:hAnsi="Arial" w:cs="Arial"/>
                <w:i/>
                <w:iCs/>
                <w:color w:val="000000"/>
              </w:rPr>
              <w:t>could be</w:t>
            </w:r>
            <w:r>
              <w:rPr>
                <w:rFonts w:ascii="Arial" w:hAnsi="Arial" w:cs="Arial"/>
                <w:color w:val="000000"/>
              </w:rPr>
              <w:t xml:space="preserve"> used as the root node? Name all of the nodes which </w:t>
            </w:r>
            <w:r>
              <w:rPr>
                <w:rFonts w:ascii="Arial" w:hAnsi="Arial" w:cs="Arial"/>
                <w:i/>
                <w:iCs/>
                <w:color w:val="000000"/>
              </w:rPr>
              <w:t>could be</w:t>
            </w:r>
            <w:r>
              <w:rPr>
                <w:rFonts w:ascii="Arial" w:hAnsi="Arial" w:cs="Arial"/>
                <w:color w:val="000000"/>
              </w:rPr>
              <w:t xml:space="preserve"> the root.</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Home, Desktop, Documents, and Pictures could all be used as the root node.</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As a binary tree? Why or why not?</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No. This is because some of the elements have more than two children. For instance, the element ‘documents’ has 4 connections. If one of them is its parent, then that leaves 3 as its children.</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As a binary search tree?  Why or why not?</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No, because it is not even normal tree, let alone a binary search tree.</w:t>
            </w:r>
          </w:p>
        </w:tc>
      </w:tr>
    </w:tbl>
    <w:p w:rsidR="00877879" w:rsidRDefault="00877879" w:rsidP="00877879"/>
    <w:p w:rsidR="00877879" w:rsidRDefault="00877879" w:rsidP="00877879">
      <w:pPr>
        <w:pStyle w:val="NormalWeb"/>
        <w:spacing w:before="20" w:beforeAutospacing="0" w:after="0" w:afterAutospacing="0"/>
      </w:pPr>
      <w:r>
        <w:rPr>
          <w:rFonts w:ascii="Arial" w:hAnsi="Arial" w:cs="Arial"/>
          <w:color w:val="000000"/>
        </w:rPr>
        <w:t>Consider:</w:t>
      </w:r>
    </w:p>
    <w:p w:rsidR="00877879" w:rsidRDefault="00877879" w:rsidP="00877879">
      <w:pPr>
        <w:pStyle w:val="NormalWeb"/>
        <w:spacing w:before="20" w:beforeAutospacing="0" w:after="0" w:afterAutospacing="0"/>
      </w:pPr>
      <w:r>
        <w:rPr>
          <w:rFonts w:ascii="Arial" w:hAnsi="Arial" w:cs="Arial"/>
          <w:noProof/>
          <w:color w:val="000000"/>
        </w:rPr>
        <w:drawing>
          <wp:inline distT="0" distB="0" distL="0" distR="0">
            <wp:extent cx="1666875" cy="3381375"/>
            <wp:effectExtent l="0" t="0" r="9525" b="9525"/>
            <wp:docPr id="11" name="Picture 11" descr="https://lh5.googleusercontent.com/Z_CZPYd4JFWRIHOjdzKXkxjdD49dFBgzlHpQmtmrEkdzp2WkO_QqYP2s6crj4-FY2xWpqJ70MA0PPzLcObwYuv-NidwA8ykEEXRoxBg6C2SyMCo6QzdOLTQgW24TAGLZ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Z_CZPYd4JFWRIHOjdzKXkxjdD49dFBgzlHpQmtmrEkdzp2WkO_QqYP2s6crj4-FY2xWpqJ70MA0PPzLcObwYuv-NidwA8ykEEXRoxBg6C2SyMCo6QzdOLTQgW24TAGLZx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3381375"/>
                    </a:xfrm>
                    <a:prstGeom prst="rect">
                      <a:avLst/>
                    </a:prstGeom>
                    <a:noFill/>
                    <a:ln>
                      <a:noFill/>
                    </a:ln>
                  </pic:spPr>
                </pic:pic>
              </a:graphicData>
            </a:graphic>
          </wp:inline>
        </w:drawing>
      </w:r>
    </w:p>
    <w:p w:rsidR="00877879" w:rsidRDefault="00877879" w:rsidP="00877879"/>
    <w:tbl>
      <w:tblPr>
        <w:tblW w:w="10080" w:type="dxa"/>
        <w:tblCellMar>
          <w:top w:w="15" w:type="dxa"/>
          <w:left w:w="15" w:type="dxa"/>
          <w:bottom w:w="15" w:type="dxa"/>
          <w:right w:w="15" w:type="dxa"/>
        </w:tblCellMar>
        <w:tblLook w:val="04A0" w:firstRow="1" w:lastRow="0" w:firstColumn="1" w:lastColumn="0" w:noHBand="0" w:noVBand="1"/>
      </w:tblPr>
      <w:tblGrid>
        <w:gridCol w:w="3387"/>
        <w:gridCol w:w="6693"/>
      </w:tblGrid>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 xml:space="preserve">Could the above be represented as a tree? </w:t>
            </w:r>
            <w:proofErr w:type="gramStart"/>
            <w:r>
              <w:rPr>
                <w:rFonts w:ascii="Arial" w:hAnsi="Arial" w:cs="Arial"/>
                <w:color w:val="000000"/>
              </w:rPr>
              <w:t>a</w:t>
            </w:r>
            <w:proofErr w:type="gramEnd"/>
            <w:r>
              <w:rPr>
                <w:rFonts w:ascii="Arial" w:hAnsi="Arial" w:cs="Arial"/>
                <w:color w:val="000000"/>
              </w:rPr>
              <w:t xml:space="preserve"> binary tree? </w:t>
            </w:r>
            <w:proofErr w:type="gramStart"/>
            <w:r>
              <w:rPr>
                <w:rFonts w:ascii="Arial" w:hAnsi="Arial" w:cs="Arial"/>
                <w:color w:val="000000"/>
              </w:rPr>
              <w:t>a</w:t>
            </w:r>
            <w:proofErr w:type="gramEnd"/>
            <w:r>
              <w:rPr>
                <w:rFonts w:ascii="Arial" w:hAnsi="Arial" w:cs="Arial"/>
                <w:color w:val="000000"/>
              </w:rPr>
              <w:t xml:space="preserve"> binary search tree? Explain.</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Tree- yes, it has a valid flow from a root. Binary tree- yes, no parent has more than 2 children. Binary search tree- no, the root has a child on both sides that are both higher than itself. The left must be lower to be a binary search tree.</w:t>
            </w:r>
          </w:p>
        </w:tc>
      </w:tr>
    </w:tbl>
    <w:p w:rsidR="00877879" w:rsidRDefault="00877879" w:rsidP="00877879"/>
    <w:p w:rsidR="00877879" w:rsidRDefault="00877879" w:rsidP="00877879">
      <w:pPr>
        <w:pStyle w:val="NormalWeb"/>
        <w:spacing w:before="20" w:beforeAutospacing="0" w:after="0" w:afterAutospacing="0"/>
      </w:pPr>
      <w:r>
        <w:rPr>
          <w:rFonts w:ascii="Arial" w:hAnsi="Arial" w:cs="Arial"/>
          <w:color w:val="000000"/>
        </w:rPr>
        <w:t>Consider:</w:t>
      </w:r>
    </w:p>
    <w:p w:rsidR="00877879" w:rsidRDefault="00877879" w:rsidP="00877879">
      <w:pPr>
        <w:pStyle w:val="NormalWeb"/>
        <w:spacing w:before="20" w:beforeAutospacing="0" w:after="0" w:afterAutospacing="0"/>
      </w:pPr>
      <w:r>
        <w:rPr>
          <w:rFonts w:ascii="Arial" w:hAnsi="Arial" w:cs="Arial"/>
          <w:noProof/>
          <w:color w:val="000000"/>
        </w:rPr>
        <w:lastRenderedPageBreak/>
        <w:drawing>
          <wp:inline distT="0" distB="0" distL="0" distR="0">
            <wp:extent cx="2219325" cy="3238500"/>
            <wp:effectExtent l="0" t="0" r="9525" b="0"/>
            <wp:docPr id="10" name="Picture 10" descr="https://lh6.googleusercontent.com/6Lhxasd3BKORDZ1Kubv-ZcUA2EPyZL7EJm70xalpq3gDg7tNOEcDpiuiWRJ_LBW-7ztEElg7qq56icFp21tOiMmHP-odrryIjNfTBhFtuPRxR_ENBl3_5MqZc8wQYokU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6.googleusercontent.com/6Lhxasd3BKORDZ1Kubv-ZcUA2EPyZL7EJm70xalpq3gDg7tNOEcDpiuiWRJ_LBW-7ztEElg7qq56icFp21tOiMmHP-odrryIjNfTBhFtuPRxR_ENBl3_5MqZc8wQYokUh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3238500"/>
                    </a:xfrm>
                    <a:prstGeom prst="rect">
                      <a:avLst/>
                    </a:prstGeom>
                    <a:noFill/>
                    <a:ln>
                      <a:noFill/>
                    </a:ln>
                  </pic:spPr>
                </pic:pic>
              </a:graphicData>
            </a:graphic>
          </wp:inline>
        </w:drawing>
      </w:r>
    </w:p>
    <w:p w:rsidR="00877879" w:rsidRDefault="00877879" w:rsidP="00877879"/>
    <w:tbl>
      <w:tblPr>
        <w:tblW w:w="10080" w:type="dxa"/>
        <w:tblCellMar>
          <w:top w:w="15" w:type="dxa"/>
          <w:left w:w="15" w:type="dxa"/>
          <w:bottom w:w="15" w:type="dxa"/>
          <w:right w:w="15" w:type="dxa"/>
        </w:tblCellMar>
        <w:tblLook w:val="04A0" w:firstRow="1" w:lastRow="0" w:firstColumn="1" w:lastColumn="0" w:noHBand="0" w:noVBand="1"/>
      </w:tblPr>
      <w:tblGrid>
        <w:gridCol w:w="2987"/>
        <w:gridCol w:w="7093"/>
      </w:tblGrid>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 xml:space="preserve">Could the above be represented as a tree? </w:t>
            </w:r>
            <w:proofErr w:type="gramStart"/>
            <w:r>
              <w:rPr>
                <w:rFonts w:ascii="Arial" w:hAnsi="Arial" w:cs="Arial"/>
                <w:color w:val="000000"/>
              </w:rPr>
              <w:t>a</w:t>
            </w:r>
            <w:proofErr w:type="gramEnd"/>
            <w:r>
              <w:rPr>
                <w:rFonts w:ascii="Arial" w:hAnsi="Arial" w:cs="Arial"/>
                <w:color w:val="000000"/>
              </w:rPr>
              <w:t xml:space="preserve"> binary tree? </w:t>
            </w:r>
            <w:proofErr w:type="gramStart"/>
            <w:r>
              <w:rPr>
                <w:rFonts w:ascii="Arial" w:hAnsi="Arial" w:cs="Arial"/>
                <w:color w:val="000000"/>
              </w:rPr>
              <w:t>a</w:t>
            </w:r>
            <w:proofErr w:type="gramEnd"/>
            <w:r>
              <w:rPr>
                <w:rFonts w:ascii="Arial" w:hAnsi="Arial" w:cs="Arial"/>
                <w:color w:val="000000"/>
              </w:rPr>
              <w:t xml:space="preserve"> binary search tree? Explain.</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It could be represented as a tree because it has a valid flow from the root. It could be represented as a binary tree because there is a valid flow from the root and each child has 2 or less children. It couldn’t be a binary search tree because the leaf holding 6 is greater than both 3 and 4 and should be placed to the left of 7 in order to be a valid binary search tree.</w:t>
            </w:r>
          </w:p>
        </w:tc>
      </w:tr>
    </w:tbl>
    <w:p w:rsidR="00877879" w:rsidRDefault="00877879" w:rsidP="00877879"/>
    <w:p w:rsidR="00877879" w:rsidRDefault="00877879" w:rsidP="00877879">
      <w:pPr>
        <w:pStyle w:val="NormalWeb"/>
        <w:spacing w:before="20" w:beforeAutospacing="0" w:after="0" w:afterAutospacing="0"/>
      </w:pPr>
      <w:r>
        <w:rPr>
          <w:rFonts w:ascii="Arial" w:hAnsi="Arial" w:cs="Arial"/>
          <w:color w:val="000000"/>
        </w:rPr>
        <w:t>Consider:</w:t>
      </w:r>
    </w:p>
    <w:p w:rsidR="00877879" w:rsidRDefault="00877879" w:rsidP="00877879">
      <w:pPr>
        <w:pStyle w:val="NormalWeb"/>
        <w:spacing w:before="20" w:beforeAutospacing="0" w:after="0" w:afterAutospacing="0"/>
      </w:pPr>
      <w:r>
        <w:rPr>
          <w:rFonts w:ascii="Arial" w:hAnsi="Arial" w:cs="Arial"/>
          <w:noProof/>
          <w:color w:val="000000"/>
        </w:rPr>
        <w:drawing>
          <wp:inline distT="0" distB="0" distL="0" distR="0">
            <wp:extent cx="1628775" cy="2324100"/>
            <wp:effectExtent l="0" t="0" r="9525" b="0"/>
            <wp:docPr id="9" name="Picture 9" descr="https://lh3.googleusercontent.com/lAeTeDtGle4-AakgDQlwP6X82tupOG7pdeEkxYn8bPEiaQarbO45X_cLlwJ3qiPe517b054ljKZfnpXvtrO14rix1xKWhmOodh7Ji_Q1yTI6ZdQt2muUULAnPc6dwR8_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lAeTeDtGle4-AakgDQlwP6X82tupOG7pdeEkxYn8bPEiaQarbO45X_cLlwJ3qiPe517b054ljKZfnpXvtrO14rix1xKWhmOodh7Ji_Q1yTI6ZdQt2muUULAnPc6dwR8_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2324100"/>
                    </a:xfrm>
                    <a:prstGeom prst="rect">
                      <a:avLst/>
                    </a:prstGeom>
                    <a:noFill/>
                    <a:ln>
                      <a:noFill/>
                    </a:ln>
                  </pic:spPr>
                </pic:pic>
              </a:graphicData>
            </a:graphic>
          </wp:inline>
        </w:drawing>
      </w:r>
    </w:p>
    <w:p w:rsidR="00877879" w:rsidRDefault="00877879" w:rsidP="00877879"/>
    <w:tbl>
      <w:tblPr>
        <w:tblW w:w="10080" w:type="dxa"/>
        <w:tblCellMar>
          <w:top w:w="15" w:type="dxa"/>
          <w:left w:w="15" w:type="dxa"/>
          <w:bottom w:w="15" w:type="dxa"/>
          <w:right w:w="15" w:type="dxa"/>
        </w:tblCellMar>
        <w:tblLook w:val="04A0" w:firstRow="1" w:lastRow="0" w:firstColumn="1" w:lastColumn="0" w:noHBand="0" w:noVBand="1"/>
      </w:tblPr>
      <w:tblGrid>
        <w:gridCol w:w="4086"/>
        <w:gridCol w:w="5994"/>
      </w:tblGrid>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lastRenderedPageBreak/>
              <w:t xml:space="preserve">Could the above be represented as a tree? </w:t>
            </w:r>
            <w:proofErr w:type="gramStart"/>
            <w:r>
              <w:rPr>
                <w:rFonts w:ascii="Arial" w:hAnsi="Arial" w:cs="Arial"/>
                <w:color w:val="000000"/>
              </w:rPr>
              <w:t>a</w:t>
            </w:r>
            <w:proofErr w:type="gramEnd"/>
            <w:r>
              <w:rPr>
                <w:rFonts w:ascii="Arial" w:hAnsi="Arial" w:cs="Arial"/>
                <w:color w:val="000000"/>
              </w:rPr>
              <w:t xml:space="preserve"> binary tree? </w:t>
            </w:r>
            <w:proofErr w:type="gramStart"/>
            <w:r>
              <w:rPr>
                <w:rFonts w:ascii="Arial" w:hAnsi="Arial" w:cs="Arial"/>
                <w:color w:val="000000"/>
              </w:rPr>
              <w:t>a</w:t>
            </w:r>
            <w:proofErr w:type="gramEnd"/>
            <w:r>
              <w:rPr>
                <w:rFonts w:ascii="Arial" w:hAnsi="Arial" w:cs="Arial"/>
                <w:color w:val="000000"/>
              </w:rPr>
              <w:t xml:space="preserve"> binary search tree? Explain.</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 xml:space="preserve">Tree- yes, valid flow from root. Binary tree- yes, root has two children. Binary search tree- yes. Root has a less than </w:t>
            </w:r>
            <w:proofErr w:type="gramStart"/>
            <w:r>
              <w:rPr>
                <w:rFonts w:ascii="Arial" w:hAnsi="Arial" w:cs="Arial"/>
                <w:color w:val="000000"/>
              </w:rPr>
              <w:t>child(</w:t>
            </w:r>
            <w:proofErr w:type="gramEnd"/>
            <w:r>
              <w:rPr>
                <w:rFonts w:ascii="Arial" w:hAnsi="Arial" w:cs="Arial"/>
                <w:color w:val="000000"/>
              </w:rPr>
              <w:t>2) and a greater than child(4).</w:t>
            </w:r>
          </w:p>
        </w:tc>
      </w:tr>
    </w:tbl>
    <w:p w:rsidR="00877879" w:rsidRDefault="00877879" w:rsidP="00877879"/>
    <w:p w:rsidR="00877879" w:rsidRDefault="00877879" w:rsidP="00877879">
      <w:pPr>
        <w:pStyle w:val="NormalWeb"/>
        <w:spacing w:before="20" w:beforeAutospacing="0" w:after="0" w:afterAutospacing="0"/>
      </w:pPr>
      <w:r>
        <w:rPr>
          <w:rFonts w:ascii="Arial" w:hAnsi="Arial" w:cs="Arial"/>
          <w:color w:val="000000"/>
        </w:rPr>
        <w:t xml:space="preserve">Consider: </w:t>
      </w:r>
    </w:p>
    <w:p w:rsidR="00877879" w:rsidRDefault="00877879" w:rsidP="00877879">
      <w:pPr>
        <w:pStyle w:val="NormalWeb"/>
        <w:spacing w:before="20" w:beforeAutospacing="0" w:after="0" w:afterAutospacing="0"/>
      </w:pPr>
      <w:r>
        <w:rPr>
          <w:rFonts w:ascii="Arial" w:hAnsi="Arial" w:cs="Arial"/>
          <w:noProof/>
          <w:color w:val="000000"/>
        </w:rPr>
        <w:drawing>
          <wp:inline distT="0" distB="0" distL="0" distR="0">
            <wp:extent cx="1676400" cy="3314700"/>
            <wp:effectExtent l="0" t="0" r="0" b="0"/>
            <wp:docPr id="8" name="Picture 8" descr="https://lh3.googleusercontent.com/7sEkYAOjG78Mb5IG7Z7uKxBGNSJBFn0u0e5-7OY20P0Th2RCq4D8c2ZEwydSBmKidrFMlE2dH9Yz4uXBVdkq6JT3wZLUSAeZT61xYsCl07bmRJBpJTHrgZ2ZAe_VzpvM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7sEkYAOjG78Mb5IG7Z7uKxBGNSJBFn0u0e5-7OY20P0Th2RCq4D8c2ZEwydSBmKidrFMlE2dH9Yz4uXBVdkq6JT3wZLUSAeZT61xYsCl07bmRJBpJTHrgZ2ZAe_VzpvM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3314700"/>
                    </a:xfrm>
                    <a:prstGeom prst="rect">
                      <a:avLst/>
                    </a:prstGeom>
                    <a:noFill/>
                    <a:ln>
                      <a:noFill/>
                    </a:ln>
                  </pic:spPr>
                </pic:pic>
              </a:graphicData>
            </a:graphic>
          </wp:inline>
        </w:drawing>
      </w:r>
    </w:p>
    <w:p w:rsidR="00877879" w:rsidRDefault="00877879" w:rsidP="00877879"/>
    <w:tbl>
      <w:tblPr>
        <w:tblW w:w="10080" w:type="dxa"/>
        <w:tblCellMar>
          <w:top w:w="15" w:type="dxa"/>
          <w:left w:w="15" w:type="dxa"/>
          <w:bottom w:w="15" w:type="dxa"/>
          <w:right w:w="15" w:type="dxa"/>
        </w:tblCellMar>
        <w:tblLook w:val="04A0" w:firstRow="1" w:lastRow="0" w:firstColumn="1" w:lastColumn="0" w:noHBand="0" w:noVBand="1"/>
      </w:tblPr>
      <w:tblGrid>
        <w:gridCol w:w="3677"/>
        <w:gridCol w:w="6403"/>
      </w:tblGrid>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 xml:space="preserve">Could the above be represented as a tree? </w:t>
            </w:r>
            <w:proofErr w:type="gramStart"/>
            <w:r>
              <w:rPr>
                <w:rFonts w:ascii="Arial" w:hAnsi="Arial" w:cs="Arial"/>
                <w:color w:val="000000"/>
              </w:rPr>
              <w:t>a</w:t>
            </w:r>
            <w:proofErr w:type="gramEnd"/>
            <w:r>
              <w:rPr>
                <w:rFonts w:ascii="Arial" w:hAnsi="Arial" w:cs="Arial"/>
                <w:color w:val="000000"/>
              </w:rPr>
              <w:t xml:space="preserve"> binary tree? </w:t>
            </w:r>
            <w:proofErr w:type="gramStart"/>
            <w:r>
              <w:rPr>
                <w:rFonts w:ascii="Arial" w:hAnsi="Arial" w:cs="Arial"/>
                <w:color w:val="000000"/>
              </w:rPr>
              <w:t>a</w:t>
            </w:r>
            <w:proofErr w:type="gramEnd"/>
            <w:r>
              <w:rPr>
                <w:rFonts w:ascii="Arial" w:hAnsi="Arial" w:cs="Arial"/>
                <w:color w:val="000000"/>
              </w:rPr>
              <w:t xml:space="preserve"> binary search tree? Explain.</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 xml:space="preserve">Yes, this representation above is a binary search tree but is not a correct search tree because it doesn’t follow the rule of a binary search tree in the second row with the leaf “1”. </w:t>
            </w:r>
          </w:p>
          <w:p w:rsidR="00877879" w:rsidRDefault="00877879">
            <w:pPr>
              <w:pStyle w:val="NormalWeb"/>
              <w:spacing w:before="0" w:beforeAutospacing="0" w:after="0" w:afterAutospacing="0"/>
            </w:pPr>
            <w:r>
              <w:rPr>
                <w:rFonts w:ascii="Arial" w:hAnsi="Arial" w:cs="Arial"/>
                <w:color w:val="000000"/>
              </w:rPr>
              <w:t>Leaf “1” should be connect to the left of the tree branch “2”.   </w:t>
            </w:r>
          </w:p>
        </w:tc>
      </w:tr>
    </w:tbl>
    <w:p w:rsidR="00877879" w:rsidRDefault="00877879" w:rsidP="00877879"/>
    <w:p w:rsidR="00877879" w:rsidRDefault="00877879" w:rsidP="00877879">
      <w:pPr>
        <w:pStyle w:val="Heading2"/>
        <w:spacing w:before="20" w:beforeAutospacing="0" w:after="0" w:afterAutospacing="0"/>
        <w:rPr>
          <w:rFonts w:ascii="Trebuchet MS" w:hAnsi="Trebuchet MS"/>
          <w:color w:val="000000"/>
          <w:sz w:val="26"/>
          <w:szCs w:val="26"/>
        </w:rPr>
      </w:pPr>
      <w:r>
        <w:rPr>
          <w:rFonts w:ascii="Trebuchet MS" w:hAnsi="Trebuchet MS"/>
          <w:color w:val="000000"/>
          <w:sz w:val="26"/>
          <w:szCs w:val="26"/>
        </w:rPr>
        <w:pict>
          <v:rect id="_x0000_i1030" style="width:0;height:1.5pt" o:hralign="center" o:hrstd="t" o:hr="t" fillcolor="#a0a0a0" stroked="f"/>
        </w:pict>
      </w:r>
    </w:p>
    <w:p w:rsidR="00877879" w:rsidRDefault="00877879" w:rsidP="00877879">
      <w:pPr>
        <w:pStyle w:val="Heading2"/>
        <w:spacing w:before="200" w:beforeAutospacing="0" w:after="0" w:afterAutospacing="0"/>
      </w:pPr>
      <w:r>
        <w:rPr>
          <w:rFonts w:ascii="Trebuchet MS" w:hAnsi="Trebuchet MS"/>
          <w:color w:val="000000"/>
          <w:sz w:val="26"/>
          <w:szCs w:val="26"/>
        </w:rPr>
        <w:t xml:space="preserve">Tree Traversals </w:t>
      </w:r>
    </w:p>
    <w:p w:rsidR="00877879" w:rsidRDefault="00877879" w:rsidP="00877879">
      <w:pPr>
        <w:rPr>
          <w:rFonts w:ascii="Arial" w:hAnsi="Arial" w:cs="Arial"/>
          <w:color w:val="000000"/>
        </w:rPr>
      </w:pPr>
      <w:r>
        <w:rPr>
          <w:rFonts w:ascii="Arial" w:hAnsi="Arial" w:cs="Arial"/>
          <w:color w:val="000000"/>
        </w:rPr>
        <w:pict>
          <v:rect id="_x0000_i1031" style="width:0;height:1.5pt" o:hralign="center" o:hrstd="t" o:hr="t" fillcolor="#a0a0a0" stroked="f"/>
        </w:pict>
      </w:r>
    </w:p>
    <w:p w:rsidR="00877879" w:rsidRDefault="00877879" w:rsidP="00877879">
      <w:pPr>
        <w:pStyle w:val="NormalWeb"/>
        <w:spacing w:before="20" w:beforeAutospacing="0" w:after="0" w:afterAutospacing="0"/>
      </w:pPr>
      <w:r>
        <w:rPr>
          <w:rFonts w:ascii="Arial" w:hAnsi="Arial" w:cs="Arial"/>
          <w:color w:val="000000"/>
        </w:rPr>
        <w:t xml:space="preserve">A </w:t>
      </w:r>
      <w:r>
        <w:rPr>
          <w:rFonts w:ascii="Arial" w:hAnsi="Arial" w:cs="Arial"/>
          <w:b/>
          <w:bCs/>
          <w:color w:val="000000"/>
        </w:rPr>
        <w:t>tree traversal</w:t>
      </w:r>
      <w:r>
        <w:rPr>
          <w:rFonts w:ascii="Arial" w:hAnsi="Arial" w:cs="Arial"/>
          <w:color w:val="000000"/>
        </w:rPr>
        <w:t xml:space="preserve"> is a specific order in which to </w:t>
      </w:r>
      <w:proofErr w:type="gramStart"/>
      <w:r>
        <w:rPr>
          <w:rFonts w:ascii="Arial" w:hAnsi="Arial" w:cs="Arial"/>
          <w:color w:val="000000"/>
        </w:rPr>
        <w:t>trace  the</w:t>
      </w:r>
      <w:proofErr w:type="gramEnd"/>
      <w:r>
        <w:rPr>
          <w:rFonts w:ascii="Arial" w:hAnsi="Arial" w:cs="Arial"/>
          <w:color w:val="000000"/>
        </w:rPr>
        <w:t xml:space="preserve"> nodes of a tree. There are 3 common tree traversals.</w:t>
      </w:r>
    </w:p>
    <w:p w:rsidR="00877879" w:rsidRDefault="00877879" w:rsidP="00877879">
      <w:pPr>
        <w:pStyle w:val="NormalWeb"/>
        <w:numPr>
          <w:ilvl w:val="0"/>
          <w:numId w:val="6"/>
        </w:numPr>
        <w:spacing w:before="20" w:beforeAutospacing="0" w:after="0" w:afterAutospacing="0"/>
        <w:textAlignment w:val="baseline"/>
        <w:rPr>
          <w:rFonts w:ascii="Arial" w:hAnsi="Arial" w:cs="Arial"/>
          <w:color w:val="000000"/>
        </w:rPr>
      </w:pPr>
      <w:r>
        <w:rPr>
          <w:rFonts w:ascii="Arial" w:hAnsi="Arial" w:cs="Arial"/>
          <w:color w:val="000000"/>
        </w:rPr>
        <w:t>in-order: left, root, right</w:t>
      </w:r>
    </w:p>
    <w:p w:rsidR="00877879" w:rsidRDefault="00877879" w:rsidP="00877879">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pre-order: root, left, right</w:t>
      </w:r>
    </w:p>
    <w:p w:rsidR="00877879" w:rsidRDefault="00877879" w:rsidP="00877879">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post-order: left, right, root</w:t>
      </w:r>
    </w:p>
    <w:p w:rsidR="00877879" w:rsidRDefault="00877879" w:rsidP="00877879">
      <w:pPr>
        <w:pStyle w:val="NormalWeb"/>
        <w:spacing w:before="20" w:beforeAutospacing="0" w:after="0" w:afterAutospacing="0"/>
      </w:pPr>
      <w:r>
        <w:rPr>
          <w:rFonts w:ascii="Arial" w:hAnsi="Arial" w:cs="Arial"/>
          <w:color w:val="000000"/>
        </w:rPr>
        <w:t xml:space="preserve">This order is applied recursively. </w:t>
      </w:r>
    </w:p>
    <w:p w:rsidR="00877879" w:rsidRDefault="00877879" w:rsidP="00877879"/>
    <w:p w:rsidR="00877879" w:rsidRDefault="00877879" w:rsidP="00877879">
      <w:pPr>
        <w:pStyle w:val="NormalWeb"/>
        <w:spacing w:before="20" w:beforeAutospacing="0" w:after="0" w:afterAutospacing="0"/>
      </w:pPr>
      <w:r>
        <w:rPr>
          <w:rFonts w:ascii="Arial" w:hAnsi="Arial" w:cs="Arial"/>
          <w:color w:val="000000"/>
        </w:rPr>
        <w:t xml:space="preserve">The </w:t>
      </w:r>
      <w:r>
        <w:rPr>
          <w:rFonts w:ascii="Arial" w:hAnsi="Arial" w:cs="Arial"/>
          <w:b/>
          <w:bCs/>
          <w:color w:val="000000"/>
        </w:rPr>
        <w:t xml:space="preserve">depth </w:t>
      </w:r>
      <w:r>
        <w:rPr>
          <w:rFonts w:ascii="Arial" w:hAnsi="Arial" w:cs="Arial"/>
          <w:color w:val="000000"/>
        </w:rPr>
        <w:t xml:space="preserve">of a node indicates how many edges are between it and the root node. The root node has a depth of </w:t>
      </w:r>
      <w:proofErr w:type="spellStart"/>
      <w:r>
        <w:rPr>
          <w:rFonts w:ascii="Arial" w:hAnsi="Arial" w:cs="Arial"/>
          <w:color w:val="000000"/>
        </w:rPr>
        <w:t>zero.The</w:t>
      </w:r>
      <w:proofErr w:type="spellEnd"/>
      <w:r>
        <w:rPr>
          <w:rFonts w:ascii="Arial" w:hAnsi="Arial" w:cs="Arial"/>
          <w:color w:val="000000"/>
        </w:rPr>
        <w:t xml:space="preserve"> </w:t>
      </w:r>
      <w:r>
        <w:rPr>
          <w:rFonts w:ascii="Arial" w:hAnsi="Arial" w:cs="Arial"/>
          <w:b/>
          <w:bCs/>
          <w:color w:val="000000"/>
        </w:rPr>
        <w:t xml:space="preserve">height </w:t>
      </w:r>
      <w:r>
        <w:rPr>
          <w:rFonts w:ascii="Arial" w:hAnsi="Arial" w:cs="Arial"/>
          <w:color w:val="000000"/>
        </w:rPr>
        <w:t>or depth of a tree is the maximum depth of all nodes in the tree.</w:t>
      </w:r>
    </w:p>
    <w:p w:rsidR="00877879" w:rsidRDefault="00877879" w:rsidP="00877879"/>
    <w:p w:rsidR="00877879" w:rsidRDefault="00877879" w:rsidP="00877879">
      <w:pPr>
        <w:pStyle w:val="NormalWeb"/>
        <w:spacing w:before="20" w:beforeAutospacing="0" w:after="0" w:afterAutospacing="0"/>
      </w:pPr>
      <w:r>
        <w:rPr>
          <w:rFonts w:ascii="Arial" w:hAnsi="Arial" w:cs="Arial"/>
          <w:color w:val="000000"/>
        </w:rPr>
        <w:t xml:space="preserve">Consider the following tree: </w:t>
      </w:r>
    </w:p>
    <w:p w:rsidR="00877879" w:rsidRDefault="00877879" w:rsidP="00877879">
      <w:pPr>
        <w:pStyle w:val="NormalWeb"/>
        <w:spacing w:before="20" w:beforeAutospacing="0" w:after="0" w:afterAutospacing="0"/>
        <w:jc w:val="center"/>
      </w:pPr>
      <w:r>
        <w:rPr>
          <w:rFonts w:ascii="Arial" w:hAnsi="Arial" w:cs="Arial"/>
          <w:noProof/>
          <w:color w:val="000000"/>
        </w:rPr>
        <w:drawing>
          <wp:inline distT="0" distB="0" distL="0" distR="0">
            <wp:extent cx="5772150" cy="4295775"/>
            <wp:effectExtent l="0" t="0" r="0" b="9525"/>
            <wp:docPr id="7" name="Picture 7" descr="https://lh5.googleusercontent.com/eaUHkJs7FaLefuT67a9SnXeXWjNQrMCT2cdQFXHL9f24fARomjd8hlZDks41lwcQ30fRa2yuZUbycIcDHpQ3pAC328sKvr-UQPoUPydQa8gtdPt96b3A86i48tPMoMbB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eaUHkJs7FaLefuT67a9SnXeXWjNQrMCT2cdQFXHL9f24fARomjd8hlZDks41lwcQ30fRa2yuZUbycIcDHpQ3pAC328sKvr-UQPoUPydQa8gtdPt96b3A86i48tPMoMbBX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4295775"/>
                    </a:xfrm>
                    <a:prstGeom prst="rect">
                      <a:avLst/>
                    </a:prstGeom>
                    <a:noFill/>
                    <a:ln>
                      <a:noFill/>
                    </a:ln>
                  </pic:spPr>
                </pic:pic>
              </a:graphicData>
            </a:graphic>
          </wp:inline>
        </w:drawing>
      </w:r>
    </w:p>
    <w:p w:rsidR="00877879" w:rsidRDefault="00877879" w:rsidP="00877879"/>
    <w:tbl>
      <w:tblPr>
        <w:tblW w:w="10080" w:type="dxa"/>
        <w:tblCellMar>
          <w:top w:w="15" w:type="dxa"/>
          <w:left w:w="15" w:type="dxa"/>
          <w:bottom w:w="15" w:type="dxa"/>
          <w:right w:w="15" w:type="dxa"/>
        </w:tblCellMar>
        <w:tblLook w:val="04A0" w:firstRow="1" w:lastRow="0" w:firstColumn="1" w:lastColumn="0" w:noHBand="0" w:noVBand="1"/>
      </w:tblPr>
      <w:tblGrid>
        <w:gridCol w:w="3187"/>
        <w:gridCol w:w="6893"/>
      </w:tblGrid>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What is the height of the above tree?</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The height of this tree is 4. Because the level with 28 (the root) is zero, the level with 18 is level one, the level with 21 is two, the level with 24 is three and the level with 23 is four.</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List the order of nodes visited in an in-order traversal of the above.</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2 -&gt; 18 -&gt; 20 -&gt; 23 -&gt; 24 -&gt; 21 -&gt; 28 -&gt; 35 -&gt; 40 -&gt; 41.</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 xml:space="preserve">List the order of nodes visited in </w:t>
            </w:r>
            <w:proofErr w:type="gramStart"/>
            <w:r>
              <w:rPr>
                <w:rFonts w:ascii="Arial" w:hAnsi="Arial" w:cs="Arial"/>
                <w:color w:val="000000"/>
              </w:rPr>
              <w:t>an</w:t>
            </w:r>
            <w:proofErr w:type="gramEnd"/>
            <w:r>
              <w:rPr>
                <w:rFonts w:ascii="Arial" w:hAnsi="Arial" w:cs="Arial"/>
                <w:color w:val="000000"/>
              </w:rPr>
              <w:t xml:space="preserve"> pre-order traversal of the above.</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 xml:space="preserve">28 -&gt; 18 -&gt; 2 -&gt; 21-&gt; 20 -&gt; 24 -&gt; 23 -&gt; 40 -&gt; 35 -&gt; 41 </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lastRenderedPageBreak/>
              <w:t xml:space="preserve">List the order of nodes visited in </w:t>
            </w:r>
            <w:proofErr w:type="gramStart"/>
            <w:r>
              <w:rPr>
                <w:rFonts w:ascii="Arial" w:hAnsi="Arial" w:cs="Arial"/>
                <w:color w:val="000000"/>
              </w:rPr>
              <w:t>an</w:t>
            </w:r>
            <w:proofErr w:type="gramEnd"/>
            <w:r>
              <w:rPr>
                <w:rFonts w:ascii="Arial" w:hAnsi="Arial" w:cs="Arial"/>
                <w:color w:val="000000"/>
              </w:rPr>
              <w:t xml:space="preserve"> post-order traversal of the above.</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2-&gt; 20-&gt; 23 -&gt; 24 -&gt; 21 -&gt;18 -&gt;35-&gt;41-&gt;40 -&gt;28</w:t>
            </w:r>
          </w:p>
        </w:tc>
      </w:tr>
    </w:tbl>
    <w:p w:rsidR="00877879" w:rsidRDefault="00877879" w:rsidP="00877879">
      <w:pPr>
        <w:spacing w:after="240"/>
      </w:pPr>
    </w:p>
    <w:p w:rsidR="00877879" w:rsidRDefault="00877879" w:rsidP="00877879">
      <w:pPr>
        <w:rPr>
          <w:rFonts w:ascii="Arial" w:hAnsi="Arial" w:cs="Arial"/>
          <w:color w:val="000000"/>
        </w:rPr>
      </w:pPr>
      <w:r>
        <w:rPr>
          <w:rFonts w:ascii="Arial" w:hAnsi="Arial" w:cs="Arial"/>
          <w:color w:val="000000"/>
        </w:rPr>
        <w:pict>
          <v:rect id="_x0000_i1032" style="width:0;height:1.5pt" o:hralign="center" o:hrstd="t" o:hr="t" fillcolor="#a0a0a0" stroked="f"/>
        </w:pict>
      </w:r>
    </w:p>
    <w:p w:rsidR="00877879" w:rsidRDefault="00877879" w:rsidP="00877879">
      <w:pPr>
        <w:pStyle w:val="Heading2"/>
        <w:spacing w:before="20" w:beforeAutospacing="0" w:after="0" w:afterAutospacing="0"/>
      </w:pPr>
      <w:r>
        <w:rPr>
          <w:rFonts w:ascii="Trebuchet MS" w:hAnsi="Trebuchet MS"/>
          <w:color w:val="000000"/>
          <w:sz w:val="26"/>
          <w:szCs w:val="26"/>
        </w:rPr>
        <w:t>Efficiency</w:t>
      </w:r>
    </w:p>
    <w:p w:rsidR="00877879" w:rsidRDefault="00877879" w:rsidP="00877879">
      <w:pPr>
        <w:rPr>
          <w:rFonts w:ascii="Arial" w:hAnsi="Arial" w:cs="Arial"/>
          <w:color w:val="000000"/>
        </w:rPr>
      </w:pPr>
      <w:r>
        <w:rPr>
          <w:rFonts w:ascii="Arial" w:hAnsi="Arial" w:cs="Arial"/>
          <w:color w:val="000000"/>
        </w:rPr>
        <w:pict>
          <v:rect id="_x0000_i1033" style="width:0;height:1.5pt" o:hralign="center" o:hrstd="t" o:hr="t" fillcolor="#a0a0a0" stroked="f"/>
        </w:pict>
      </w:r>
    </w:p>
    <w:p w:rsidR="00877879" w:rsidRDefault="00877879" w:rsidP="00877879">
      <w:pPr>
        <w:pStyle w:val="NormalWeb"/>
        <w:spacing w:before="20" w:beforeAutospacing="0" w:after="0" w:afterAutospacing="0"/>
      </w:pPr>
      <w:r>
        <w:rPr>
          <w:rFonts w:ascii="Arial" w:hAnsi="Arial" w:cs="Arial"/>
          <w:color w:val="000000"/>
        </w:rPr>
        <w:t>Let’s compare the efficiency of some common operations on linked lists and trees where N is the number of elements in the linked list or tree.</w:t>
      </w:r>
    </w:p>
    <w:p w:rsidR="00877879" w:rsidRDefault="00877879" w:rsidP="00877879">
      <w:pPr>
        <w:spacing w:after="240"/>
      </w:pPr>
    </w:p>
    <w:tbl>
      <w:tblPr>
        <w:tblW w:w="10080" w:type="dxa"/>
        <w:tblCellMar>
          <w:top w:w="15" w:type="dxa"/>
          <w:left w:w="15" w:type="dxa"/>
          <w:bottom w:w="15" w:type="dxa"/>
          <w:right w:w="15" w:type="dxa"/>
        </w:tblCellMar>
        <w:tblLook w:val="04A0" w:firstRow="1" w:lastRow="0" w:firstColumn="1" w:lastColumn="0" w:noHBand="0" w:noVBand="1"/>
      </w:tblPr>
      <w:tblGrid>
        <w:gridCol w:w="1599"/>
        <w:gridCol w:w="4055"/>
        <w:gridCol w:w="4426"/>
      </w:tblGrid>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Heading2"/>
              <w:spacing w:before="200" w:beforeAutospacing="0" w:after="0" w:afterAutospacing="0"/>
            </w:pPr>
            <w:r>
              <w:rPr>
                <w:rFonts w:ascii="Trebuchet MS" w:hAnsi="Trebuchet MS"/>
                <w:color w:val="000000"/>
                <w:sz w:val="26"/>
                <w:szCs w:val="26"/>
              </w:rPr>
              <w:t>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Heading2"/>
              <w:spacing w:before="200" w:beforeAutospacing="0" w:after="0" w:afterAutospacing="0"/>
            </w:pPr>
            <w:r>
              <w:rPr>
                <w:rFonts w:ascii="Trebuchet MS" w:hAnsi="Trebuchet MS"/>
                <w:color w:val="000000"/>
                <w:sz w:val="26"/>
                <w:szCs w:val="26"/>
              </w:rPr>
              <w:t>Efficiency in Linked List</w:t>
            </w:r>
            <w:r>
              <w:rPr>
                <w:rFonts w:ascii="Trebuchet MS" w:hAnsi="Trebuchet MS"/>
                <w:color w:val="000000"/>
                <w:sz w:val="26"/>
                <w:szCs w:val="26"/>
              </w:rPr>
              <w:br/>
              <w:t>and explanation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Heading2"/>
              <w:spacing w:before="200" w:beforeAutospacing="0" w:after="0" w:afterAutospacing="0"/>
            </w:pPr>
            <w:r>
              <w:rPr>
                <w:rFonts w:ascii="Trebuchet MS" w:hAnsi="Trebuchet MS"/>
                <w:color w:val="000000"/>
                <w:sz w:val="26"/>
                <w:szCs w:val="26"/>
              </w:rPr>
              <w:t>Efficiency in Binary Tree</w:t>
            </w:r>
            <w:r>
              <w:rPr>
                <w:rFonts w:ascii="Trebuchet MS" w:hAnsi="Trebuchet MS"/>
                <w:color w:val="000000"/>
                <w:sz w:val="26"/>
                <w:szCs w:val="26"/>
              </w:rPr>
              <w:br/>
              <w:t>and explanation</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find 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proofErr w:type="gramStart"/>
            <w:r>
              <w:rPr>
                <w:rFonts w:ascii="Arial" w:hAnsi="Arial" w:cs="Arial"/>
                <w:color w:val="000000"/>
              </w:rPr>
              <w:t>O(</w:t>
            </w:r>
            <w:proofErr w:type="gramEnd"/>
            <w:r>
              <w:rPr>
                <w:rFonts w:ascii="Arial" w:hAnsi="Arial" w:cs="Arial"/>
                <w:color w:val="000000"/>
              </w:rPr>
              <w:t>N) because it may have to search all the way to the 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proofErr w:type="gramStart"/>
            <w:r>
              <w:rPr>
                <w:rFonts w:ascii="Arial" w:hAnsi="Arial" w:cs="Arial"/>
                <w:color w:val="000000"/>
              </w:rPr>
              <w:t>O(</w:t>
            </w:r>
            <w:proofErr w:type="gramEnd"/>
            <w:r>
              <w:rPr>
                <w:rFonts w:ascii="Arial" w:hAnsi="Arial" w:cs="Arial"/>
                <w:color w:val="000000"/>
              </w:rPr>
              <w:t xml:space="preserve">h) where h = height of the tree because it may have to go all the way to a leaf node. On average this is </w:t>
            </w:r>
            <w:proofErr w:type="gramStart"/>
            <w:r>
              <w:rPr>
                <w:rFonts w:ascii="Arial" w:hAnsi="Arial" w:cs="Arial"/>
                <w:color w:val="000000"/>
              </w:rPr>
              <w:t>O(</w:t>
            </w:r>
            <w:proofErr w:type="gramEnd"/>
            <w:r>
              <w:rPr>
                <w:rFonts w:ascii="Arial" w:hAnsi="Arial" w:cs="Arial"/>
                <w:color w:val="000000"/>
              </w:rPr>
              <w:t>log</w:t>
            </w:r>
            <w:r>
              <w:rPr>
                <w:rFonts w:ascii="Arial" w:hAnsi="Arial" w:cs="Arial"/>
                <w:color w:val="000000"/>
                <w:sz w:val="15"/>
                <w:szCs w:val="15"/>
                <w:vertAlign w:val="subscript"/>
              </w:rPr>
              <w:t>2</w:t>
            </w:r>
            <w:r>
              <w:rPr>
                <w:rFonts w:ascii="Arial" w:hAnsi="Arial" w:cs="Arial"/>
                <w:color w:val="000000"/>
              </w:rPr>
              <w:t>(N)) assuming the tree is reasonably balanced.</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delete item at cursor</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proofErr w:type="gramStart"/>
            <w:r>
              <w:rPr>
                <w:rFonts w:ascii="Arial" w:hAnsi="Arial" w:cs="Arial"/>
                <w:color w:val="000000"/>
              </w:rPr>
              <w:t>O(</w:t>
            </w:r>
            <w:proofErr w:type="gramEnd"/>
            <w:r>
              <w:rPr>
                <w:rFonts w:ascii="Arial" w:hAnsi="Arial" w:cs="Arial"/>
                <w:color w:val="000000"/>
              </w:rPr>
              <w:t xml:space="preserve">1) because the program will only need to delete one item and it already has its location.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proofErr w:type="gramStart"/>
            <w:r>
              <w:rPr>
                <w:rFonts w:ascii="Arial" w:hAnsi="Arial" w:cs="Arial"/>
                <w:color w:val="000000"/>
              </w:rPr>
              <w:t>O(</w:t>
            </w:r>
            <w:proofErr w:type="gramEnd"/>
            <w:r>
              <w:rPr>
                <w:rFonts w:ascii="Arial" w:hAnsi="Arial" w:cs="Arial"/>
                <w:color w:val="000000"/>
              </w:rPr>
              <w:t xml:space="preserve">n) this is because the tree may have to transfer all of the nodes after deleting the root node. </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insert item at cursor</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proofErr w:type="gramStart"/>
            <w:r>
              <w:rPr>
                <w:rFonts w:ascii="Arial" w:hAnsi="Arial" w:cs="Arial"/>
                <w:color w:val="000000"/>
              </w:rPr>
              <w:t>O(</w:t>
            </w:r>
            <w:proofErr w:type="gramEnd"/>
            <w:r>
              <w:rPr>
                <w:rFonts w:ascii="Arial" w:hAnsi="Arial" w:cs="Arial"/>
                <w:color w:val="000000"/>
              </w:rPr>
              <w:t>1) this is because the program does not need to search for or move anything. All it needs to do is put the item where it’s already pointing.</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 xml:space="preserve">0(h - n) h = height of the tree and n is the location of the node is the tree. </w:t>
            </w:r>
          </w:p>
        </w:tc>
      </w:tr>
    </w:tbl>
    <w:p w:rsidR="00877879" w:rsidRDefault="00877879" w:rsidP="00877879"/>
    <w:p w:rsidR="00877879" w:rsidRDefault="00877879" w:rsidP="00877879">
      <w:pPr>
        <w:rPr>
          <w:rFonts w:ascii="Arial" w:hAnsi="Arial" w:cs="Arial"/>
          <w:color w:val="000000"/>
        </w:rPr>
      </w:pPr>
      <w:r>
        <w:rPr>
          <w:rFonts w:ascii="Arial" w:hAnsi="Arial" w:cs="Arial"/>
          <w:color w:val="000000"/>
        </w:rPr>
        <w:pict>
          <v:rect id="_x0000_i1034" style="width:0;height:1.5pt" o:hralign="center" o:hrstd="t" o:hr="t" fillcolor="#a0a0a0" stroked="f"/>
        </w:pict>
      </w:r>
    </w:p>
    <w:p w:rsidR="00877879" w:rsidRDefault="00877879" w:rsidP="00877879">
      <w:pPr>
        <w:pStyle w:val="Heading2"/>
        <w:spacing w:before="20" w:beforeAutospacing="0" w:after="0" w:afterAutospacing="0"/>
      </w:pPr>
      <w:r>
        <w:rPr>
          <w:rFonts w:ascii="Trebuchet MS" w:hAnsi="Trebuchet MS"/>
          <w:color w:val="000000"/>
          <w:sz w:val="26"/>
          <w:szCs w:val="26"/>
        </w:rPr>
        <w:t xml:space="preserve">Real-World Applications </w:t>
      </w:r>
    </w:p>
    <w:p w:rsidR="00877879" w:rsidRDefault="00877879" w:rsidP="00877879">
      <w:pPr>
        <w:rPr>
          <w:rFonts w:ascii="Arial" w:hAnsi="Arial" w:cs="Arial"/>
          <w:color w:val="000000"/>
        </w:rPr>
      </w:pPr>
      <w:r>
        <w:rPr>
          <w:rFonts w:ascii="Arial" w:hAnsi="Arial" w:cs="Arial"/>
          <w:color w:val="000000"/>
        </w:rPr>
        <w:pict>
          <v:rect id="_x0000_i1035" style="width:0;height:1.5pt" o:hralign="center" o:hrstd="t" o:hr="t" fillcolor="#a0a0a0" stroked="f"/>
        </w:pict>
      </w:r>
    </w:p>
    <w:p w:rsidR="00877879" w:rsidRDefault="00877879" w:rsidP="00877879">
      <w:pPr>
        <w:rPr>
          <w:rFonts w:ascii="Times New Roman" w:hAnsi="Times New Roman" w:cs="Times New Roman"/>
        </w:rPr>
      </w:pPr>
    </w:p>
    <w:p w:rsidR="00877879" w:rsidRDefault="00877879" w:rsidP="00877879">
      <w:pPr>
        <w:pStyle w:val="NormalWeb"/>
        <w:spacing w:before="20" w:beforeAutospacing="0" w:after="0" w:afterAutospacing="0"/>
      </w:pPr>
      <w:r>
        <w:rPr>
          <w:rFonts w:ascii="Arial" w:hAnsi="Arial" w:cs="Arial"/>
          <w:color w:val="000000"/>
        </w:rPr>
        <w:t>Consider the following situations and determine which data structure seems most appropriate:</w:t>
      </w:r>
      <w:r>
        <w:rPr>
          <w:rFonts w:ascii="Arial" w:hAnsi="Arial" w:cs="Arial"/>
          <w:color w:val="000000"/>
        </w:rPr>
        <w:br/>
      </w:r>
      <w:r>
        <w:rPr>
          <w:rFonts w:ascii="Arial" w:hAnsi="Arial" w:cs="Arial"/>
          <w:color w:val="000000"/>
        </w:rPr>
        <w:br/>
      </w:r>
    </w:p>
    <w:tbl>
      <w:tblPr>
        <w:tblW w:w="10080" w:type="dxa"/>
        <w:tblCellMar>
          <w:top w:w="15" w:type="dxa"/>
          <w:left w:w="15" w:type="dxa"/>
          <w:bottom w:w="15" w:type="dxa"/>
          <w:right w:w="15" w:type="dxa"/>
        </w:tblCellMar>
        <w:tblLook w:val="04A0" w:firstRow="1" w:lastRow="0" w:firstColumn="1" w:lastColumn="0" w:noHBand="0" w:noVBand="1"/>
      </w:tblPr>
      <w:tblGrid>
        <w:gridCol w:w="3764"/>
        <w:gridCol w:w="6316"/>
      </w:tblGrid>
      <w:tr w:rsidR="00877879" w:rsidTr="0087787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lastRenderedPageBreak/>
              <w:t>Application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True/False Can be easily represented as a tree data structure, and a brief explanation.</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An operating system maintains a disk's file system as a tree where file folders act as tree nodes.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 xml:space="preserve">True: </w:t>
            </w:r>
            <w:r>
              <w:rPr>
                <w:rFonts w:ascii="Arial" w:hAnsi="Arial" w:cs="Arial"/>
                <w:color w:val="000000"/>
              </w:rPr>
              <w:t xml:space="preserve">because all folders are subfolders of the “Computer” and all folders are wholly inside of another folder so their contents are </w:t>
            </w:r>
            <w:proofErr w:type="spellStart"/>
            <w:r>
              <w:rPr>
                <w:rFonts w:ascii="Arial" w:hAnsi="Arial" w:cs="Arial"/>
                <w:color w:val="000000"/>
              </w:rPr>
              <w:t>subtrees</w:t>
            </w:r>
            <w:proofErr w:type="spellEnd"/>
            <w:r>
              <w:rPr>
                <w:rFonts w:ascii="Arial" w:hAnsi="Arial" w:cs="Arial"/>
                <w:color w:val="000000"/>
              </w:rPr>
              <w:t>.</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 xml:space="preserve">The biological taxonomy is a tree in which each level can be named: Kingdom, Phylum, Class, Order, Family, Genus, </w:t>
            </w:r>
            <w:proofErr w:type="gramStart"/>
            <w:r>
              <w:rPr>
                <w:rFonts w:ascii="Arial" w:hAnsi="Arial" w:cs="Arial"/>
                <w:color w:val="000000"/>
              </w:rPr>
              <w:t>Species</w:t>
            </w:r>
            <w:proofErr w:type="gramEnd"/>
            <w:r>
              <w:rPr>
                <w:rFonts w:ascii="Arial" w:hAnsi="Arial" w:cs="Arial"/>
                <w:color w:val="000000"/>
              </w:rPr>
              <w:t>.</w:t>
            </w:r>
            <w:r>
              <w:rPr>
                <w:rFonts w:ascii="Arial" w:hAnsi="Arial" w:cs="Arial"/>
                <w:color w:val="000000"/>
              </w:rPr>
              <w:br/>
            </w:r>
            <w:r>
              <w:rPr>
                <w:rFonts w:ascii="Arial" w:hAnsi="Arial" w:cs="Arial"/>
                <w:color w:val="000000"/>
              </w:rPr>
              <w:br/>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False</w:t>
            </w:r>
            <w:r>
              <w:rPr>
                <w:rFonts w:ascii="Arial" w:hAnsi="Arial" w:cs="Arial"/>
                <w:color w:val="000000"/>
              </w:rPr>
              <w:t>, because if each level were simply named by that level of classification, this would just be a linked list. Kingdom -&gt; Phylum -&gt; Class, and so on.</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Kentucky can be represented by a tree in which cities are nodes and roads are edges.</w:t>
            </w:r>
            <w:r>
              <w:rPr>
                <w:rFonts w:ascii="Arial" w:hAnsi="Arial" w:cs="Arial"/>
                <w:color w:val="000000"/>
              </w:rPr>
              <w:br/>
            </w:r>
            <w:r>
              <w:rPr>
                <w:rFonts w:ascii="Arial" w:hAnsi="Arial" w:cs="Arial"/>
                <w:color w:val="000000"/>
              </w:rPr>
              <w:br/>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False</w:t>
            </w:r>
            <w:r>
              <w:rPr>
                <w:rFonts w:ascii="Arial" w:hAnsi="Arial" w:cs="Arial"/>
                <w:color w:val="000000"/>
              </w:rPr>
              <w:t>, because two cities may connect to one city causing the tree to be connected and thus not a proper tree by definition.</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The Internet can be represented as a tree structure in which each page is a node and the links are the edges.</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True</w:t>
            </w:r>
            <w:r>
              <w:rPr>
                <w:rFonts w:ascii="Arial" w:hAnsi="Arial" w:cs="Arial"/>
                <w:color w:val="000000"/>
              </w:rPr>
              <w:t xml:space="preserve">, home pages would be roots. Links to the other pages act as edges that take you to the node that they connect to. Home page would have multiple links to other </w:t>
            </w:r>
            <w:proofErr w:type="gramStart"/>
            <w:r>
              <w:rPr>
                <w:rFonts w:ascii="Arial" w:hAnsi="Arial" w:cs="Arial"/>
                <w:color w:val="000000"/>
              </w:rPr>
              <w:t>pages(</w:t>
            </w:r>
            <w:proofErr w:type="gramEnd"/>
            <w:r>
              <w:rPr>
                <w:rFonts w:ascii="Arial" w:hAnsi="Arial" w:cs="Arial"/>
                <w:color w:val="000000"/>
              </w:rPr>
              <w:t>multiple edges to other nodes). This would hold true for typical websites.</w:t>
            </w:r>
          </w:p>
        </w:tc>
      </w:tr>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The chapters, sections, and subsections of a book.</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True</w:t>
            </w:r>
            <w:r>
              <w:rPr>
                <w:rFonts w:ascii="Arial" w:hAnsi="Arial" w:cs="Arial"/>
                <w:color w:val="000000"/>
              </w:rPr>
              <w:t xml:space="preserve">, because book would be the root which branches off into chapters, the chapters branch off into sections, and the sections branch off into subsections. </w:t>
            </w:r>
          </w:p>
        </w:tc>
      </w:tr>
    </w:tbl>
    <w:p w:rsidR="00877879" w:rsidRDefault="00877879" w:rsidP="00877879">
      <w:pPr>
        <w:spacing w:after="240"/>
      </w:pPr>
    </w:p>
    <w:p w:rsidR="00877879" w:rsidRDefault="00877879" w:rsidP="00877879">
      <w:pPr>
        <w:rPr>
          <w:rFonts w:ascii="Arial" w:hAnsi="Arial" w:cs="Arial"/>
          <w:color w:val="000000"/>
        </w:rPr>
      </w:pPr>
      <w:r>
        <w:rPr>
          <w:rFonts w:ascii="Arial" w:hAnsi="Arial" w:cs="Arial"/>
          <w:color w:val="000000"/>
        </w:rPr>
        <w:pict>
          <v:rect id="_x0000_i1036" style="width:0;height:1.5pt" o:hralign="center" o:hrstd="t" o:hr="t" fillcolor="#a0a0a0" stroked="f"/>
        </w:pict>
      </w:r>
    </w:p>
    <w:p w:rsidR="00877879" w:rsidRDefault="00877879" w:rsidP="00877879">
      <w:pPr>
        <w:pStyle w:val="Heading2"/>
        <w:spacing w:before="200" w:beforeAutospacing="0" w:after="0" w:afterAutospacing="0"/>
      </w:pPr>
      <w:r>
        <w:rPr>
          <w:rFonts w:ascii="Arial" w:hAnsi="Arial" w:cs="Arial"/>
          <w:color w:val="000000"/>
          <w:sz w:val="26"/>
          <w:szCs w:val="26"/>
        </w:rPr>
        <w:t>Suggestions and Submission</w:t>
      </w:r>
    </w:p>
    <w:p w:rsidR="00877879" w:rsidRDefault="00877879" w:rsidP="00877879"/>
    <w:p w:rsidR="00877879" w:rsidRDefault="00877879" w:rsidP="00877879">
      <w:pPr>
        <w:pStyle w:val="NormalWeb"/>
        <w:spacing w:before="0" w:beforeAutospacing="0" w:after="0" w:afterAutospacing="0"/>
      </w:pPr>
      <w:r>
        <w:rPr>
          <w:rFonts w:ascii="Arial" w:hAnsi="Arial" w:cs="Arial"/>
          <w:color w:val="000000"/>
        </w:rPr>
        <w:t>Please offer any suggestions for improvement of this activity from the team:</w:t>
      </w:r>
    </w:p>
    <w:p w:rsidR="00877879" w:rsidRDefault="00877879" w:rsidP="00877879"/>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877879" w:rsidTr="008778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b/>
                <w:bCs/>
                <w:color w:val="000000"/>
              </w:rPr>
              <w:t>Suggestions for improvement</w:t>
            </w:r>
          </w:p>
        </w:tc>
      </w:tr>
      <w:tr w:rsidR="00877879" w:rsidTr="00877879">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877879" w:rsidRDefault="00877879">
            <w:pPr>
              <w:pStyle w:val="NormalWeb"/>
              <w:spacing w:before="0" w:beforeAutospacing="0" w:after="0" w:afterAutospacing="0"/>
            </w:pPr>
            <w:r>
              <w:rPr>
                <w:rFonts w:ascii="Arial" w:hAnsi="Arial" w:cs="Arial"/>
                <w:color w:val="000000"/>
              </w:rPr>
              <w:t>We liked this assignment and corresponding lecture. It really helped to solidify these concepts. This was a great way to teach us about the material in a challenging way without making it too difficult. This assignment should be done in post-order traversal, starting from the bottom page to the top page.</w:t>
            </w:r>
          </w:p>
        </w:tc>
      </w:tr>
    </w:tbl>
    <w:p w:rsidR="00877879" w:rsidRDefault="00877879" w:rsidP="00877879"/>
    <w:p w:rsidR="00877879" w:rsidRDefault="00877879" w:rsidP="00877879">
      <w:pPr>
        <w:rPr>
          <w:rFonts w:ascii="Arial" w:hAnsi="Arial" w:cs="Arial"/>
          <w:color w:val="000000"/>
          <w:sz w:val="20"/>
          <w:szCs w:val="20"/>
        </w:rPr>
      </w:pPr>
      <w:r>
        <w:rPr>
          <w:rFonts w:ascii="Arial" w:hAnsi="Arial" w:cs="Arial"/>
          <w:color w:val="000000"/>
          <w:sz w:val="20"/>
          <w:szCs w:val="20"/>
        </w:rPr>
        <w:lastRenderedPageBreak/>
        <w:pict>
          <v:rect id="_x0000_i1037" style="width:0;height:1.5pt" o:hralign="center" o:hrstd="t" o:hr="t" fillcolor="#a0a0a0" stroked="f"/>
        </w:pict>
      </w:r>
    </w:p>
    <w:p w:rsidR="00877879" w:rsidRDefault="00877879" w:rsidP="00877879">
      <w:pPr>
        <w:rPr>
          <w:rFonts w:ascii="Times New Roman" w:hAnsi="Times New Roman" w:cs="Times New Roman"/>
          <w:sz w:val="24"/>
          <w:szCs w:val="24"/>
        </w:rPr>
      </w:pPr>
    </w:p>
    <w:p w:rsidR="00877879" w:rsidRDefault="00877879" w:rsidP="00877879">
      <w:pPr>
        <w:pStyle w:val="NormalWeb"/>
        <w:spacing w:before="0" w:beforeAutospacing="0" w:after="0" w:afterAutospacing="0"/>
      </w:pPr>
      <w:r>
        <w:rPr>
          <w:rFonts w:ascii="Arial" w:hAnsi="Arial" w:cs="Arial"/>
          <w:color w:val="000000"/>
        </w:rPr>
        <w:t xml:space="preserve">To submit, the Recorder will download as </w:t>
      </w:r>
      <w:r>
        <w:rPr>
          <w:rFonts w:ascii="Arial" w:hAnsi="Arial" w:cs="Arial"/>
          <w:i/>
          <w:iCs/>
          <w:color w:val="000000"/>
        </w:rPr>
        <w:t>yourteamname-T15.docx</w:t>
      </w:r>
      <w:r>
        <w:rPr>
          <w:rFonts w:ascii="Arial" w:hAnsi="Arial" w:cs="Arial"/>
          <w:color w:val="000000"/>
        </w:rPr>
        <w:t xml:space="preserve"> and upload to Moodle while all other members will simply upload the name of the assignment (T15) and the names and roles of all team members.</w:t>
      </w:r>
    </w:p>
    <w:p w:rsidR="004D0980" w:rsidRPr="00877879" w:rsidRDefault="004D0980" w:rsidP="00877879">
      <w:bookmarkStart w:id="0" w:name="_GoBack"/>
      <w:bookmarkEnd w:id="0"/>
    </w:p>
    <w:sectPr w:rsidR="004D0980" w:rsidRPr="0087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33235"/>
    <w:multiLevelType w:val="multilevel"/>
    <w:tmpl w:val="987A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E4AF5"/>
    <w:multiLevelType w:val="multilevel"/>
    <w:tmpl w:val="CD6E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6B23B3"/>
    <w:multiLevelType w:val="multilevel"/>
    <w:tmpl w:val="7354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5D13AB"/>
    <w:multiLevelType w:val="multilevel"/>
    <w:tmpl w:val="79C6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957599"/>
    <w:multiLevelType w:val="multilevel"/>
    <w:tmpl w:val="8E7E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6343F6"/>
    <w:multiLevelType w:val="multilevel"/>
    <w:tmpl w:val="DE4A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87"/>
    <w:rsid w:val="004D0980"/>
    <w:rsid w:val="00877879"/>
    <w:rsid w:val="00C6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B976C-BC1A-442A-8415-E0845A39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14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4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4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1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93984">
      <w:bodyDiv w:val="1"/>
      <w:marLeft w:val="0"/>
      <w:marRight w:val="0"/>
      <w:marTop w:val="0"/>
      <w:marBottom w:val="0"/>
      <w:divBdr>
        <w:top w:val="none" w:sz="0" w:space="0" w:color="auto"/>
        <w:left w:val="none" w:sz="0" w:space="0" w:color="auto"/>
        <w:bottom w:val="none" w:sz="0" w:space="0" w:color="auto"/>
        <w:right w:val="none" w:sz="0" w:space="0" w:color="auto"/>
      </w:divBdr>
      <w:divsChild>
        <w:div w:id="1528106573">
          <w:marLeft w:val="220"/>
          <w:marRight w:val="0"/>
          <w:marTop w:val="0"/>
          <w:marBottom w:val="0"/>
          <w:divBdr>
            <w:top w:val="none" w:sz="0" w:space="0" w:color="auto"/>
            <w:left w:val="none" w:sz="0" w:space="0" w:color="auto"/>
            <w:bottom w:val="none" w:sz="0" w:space="0" w:color="auto"/>
            <w:right w:val="none" w:sz="0" w:space="0" w:color="auto"/>
          </w:divBdr>
        </w:div>
        <w:div w:id="335576957">
          <w:marLeft w:val="0"/>
          <w:marRight w:val="0"/>
          <w:marTop w:val="0"/>
          <w:marBottom w:val="0"/>
          <w:divBdr>
            <w:top w:val="none" w:sz="0" w:space="0" w:color="auto"/>
            <w:left w:val="none" w:sz="0" w:space="0" w:color="auto"/>
            <w:bottom w:val="none" w:sz="0" w:space="0" w:color="auto"/>
            <w:right w:val="none" w:sz="0" w:space="0" w:color="auto"/>
          </w:divBdr>
        </w:div>
        <w:div w:id="1707170003">
          <w:marLeft w:val="0"/>
          <w:marRight w:val="0"/>
          <w:marTop w:val="0"/>
          <w:marBottom w:val="0"/>
          <w:divBdr>
            <w:top w:val="none" w:sz="0" w:space="0" w:color="auto"/>
            <w:left w:val="none" w:sz="0" w:space="0" w:color="auto"/>
            <w:bottom w:val="none" w:sz="0" w:space="0" w:color="auto"/>
            <w:right w:val="none" w:sz="0" w:space="0" w:color="auto"/>
          </w:divBdr>
        </w:div>
        <w:div w:id="1515993860">
          <w:marLeft w:val="0"/>
          <w:marRight w:val="0"/>
          <w:marTop w:val="0"/>
          <w:marBottom w:val="0"/>
          <w:divBdr>
            <w:top w:val="none" w:sz="0" w:space="0" w:color="auto"/>
            <w:left w:val="none" w:sz="0" w:space="0" w:color="auto"/>
            <w:bottom w:val="none" w:sz="0" w:space="0" w:color="auto"/>
            <w:right w:val="none" w:sz="0" w:space="0" w:color="auto"/>
          </w:divBdr>
        </w:div>
        <w:div w:id="1796292027">
          <w:marLeft w:val="0"/>
          <w:marRight w:val="0"/>
          <w:marTop w:val="0"/>
          <w:marBottom w:val="0"/>
          <w:divBdr>
            <w:top w:val="none" w:sz="0" w:space="0" w:color="auto"/>
            <w:left w:val="none" w:sz="0" w:space="0" w:color="auto"/>
            <w:bottom w:val="none" w:sz="0" w:space="0" w:color="auto"/>
            <w:right w:val="none" w:sz="0" w:space="0" w:color="auto"/>
          </w:divBdr>
        </w:div>
        <w:div w:id="1015112089">
          <w:marLeft w:val="0"/>
          <w:marRight w:val="0"/>
          <w:marTop w:val="0"/>
          <w:marBottom w:val="0"/>
          <w:divBdr>
            <w:top w:val="none" w:sz="0" w:space="0" w:color="auto"/>
            <w:left w:val="none" w:sz="0" w:space="0" w:color="auto"/>
            <w:bottom w:val="none" w:sz="0" w:space="0" w:color="auto"/>
            <w:right w:val="none" w:sz="0" w:space="0" w:color="auto"/>
          </w:divBdr>
        </w:div>
        <w:div w:id="559294276">
          <w:marLeft w:val="0"/>
          <w:marRight w:val="0"/>
          <w:marTop w:val="0"/>
          <w:marBottom w:val="0"/>
          <w:divBdr>
            <w:top w:val="none" w:sz="0" w:space="0" w:color="auto"/>
            <w:left w:val="none" w:sz="0" w:space="0" w:color="auto"/>
            <w:bottom w:val="none" w:sz="0" w:space="0" w:color="auto"/>
            <w:right w:val="none" w:sz="0" w:space="0" w:color="auto"/>
          </w:divBdr>
        </w:div>
        <w:div w:id="1247225479">
          <w:marLeft w:val="0"/>
          <w:marRight w:val="0"/>
          <w:marTop w:val="0"/>
          <w:marBottom w:val="0"/>
          <w:divBdr>
            <w:top w:val="none" w:sz="0" w:space="0" w:color="auto"/>
            <w:left w:val="none" w:sz="0" w:space="0" w:color="auto"/>
            <w:bottom w:val="none" w:sz="0" w:space="0" w:color="auto"/>
            <w:right w:val="none" w:sz="0" w:space="0" w:color="auto"/>
          </w:divBdr>
        </w:div>
        <w:div w:id="1209494776">
          <w:marLeft w:val="0"/>
          <w:marRight w:val="0"/>
          <w:marTop w:val="0"/>
          <w:marBottom w:val="0"/>
          <w:divBdr>
            <w:top w:val="none" w:sz="0" w:space="0" w:color="auto"/>
            <w:left w:val="none" w:sz="0" w:space="0" w:color="auto"/>
            <w:bottom w:val="none" w:sz="0" w:space="0" w:color="auto"/>
            <w:right w:val="none" w:sz="0" w:space="0" w:color="auto"/>
          </w:divBdr>
        </w:div>
        <w:div w:id="2039424013">
          <w:marLeft w:val="0"/>
          <w:marRight w:val="0"/>
          <w:marTop w:val="0"/>
          <w:marBottom w:val="0"/>
          <w:divBdr>
            <w:top w:val="none" w:sz="0" w:space="0" w:color="auto"/>
            <w:left w:val="none" w:sz="0" w:space="0" w:color="auto"/>
            <w:bottom w:val="none" w:sz="0" w:space="0" w:color="auto"/>
            <w:right w:val="none" w:sz="0" w:space="0" w:color="auto"/>
          </w:divBdr>
        </w:div>
      </w:divsChild>
    </w:div>
    <w:div w:id="792989803">
      <w:bodyDiv w:val="1"/>
      <w:marLeft w:val="0"/>
      <w:marRight w:val="0"/>
      <w:marTop w:val="0"/>
      <w:marBottom w:val="0"/>
      <w:divBdr>
        <w:top w:val="none" w:sz="0" w:space="0" w:color="auto"/>
        <w:left w:val="none" w:sz="0" w:space="0" w:color="auto"/>
        <w:bottom w:val="none" w:sz="0" w:space="0" w:color="auto"/>
        <w:right w:val="none" w:sz="0" w:space="0" w:color="auto"/>
      </w:divBdr>
      <w:divsChild>
        <w:div w:id="1967393641">
          <w:marLeft w:val="220"/>
          <w:marRight w:val="0"/>
          <w:marTop w:val="0"/>
          <w:marBottom w:val="0"/>
          <w:divBdr>
            <w:top w:val="none" w:sz="0" w:space="0" w:color="auto"/>
            <w:left w:val="none" w:sz="0" w:space="0" w:color="auto"/>
            <w:bottom w:val="none" w:sz="0" w:space="0" w:color="auto"/>
            <w:right w:val="none" w:sz="0" w:space="0" w:color="auto"/>
          </w:divBdr>
        </w:div>
        <w:div w:id="1493645488">
          <w:marLeft w:val="0"/>
          <w:marRight w:val="0"/>
          <w:marTop w:val="0"/>
          <w:marBottom w:val="0"/>
          <w:divBdr>
            <w:top w:val="none" w:sz="0" w:space="0" w:color="auto"/>
            <w:left w:val="none" w:sz="0" w:space="0" w:color="auto"/>
            <w:bottom w:val="none" w:sz="0" w:space="0" w:color="auto"/>
            <w:right w:val="none" w:sz="0" w:space="0" w:color="auto"/>
          </w:divBdr>
        </w:div>
        <w:div w:id="809830437">
          <w:marLeft w:val="0"/>
          <w:marRight w:val="0"/>
          <w:marTop w:val="0"/>
          <w:marBottom w:val="0"/>
          <w:divBdr>
            <w:top w:val="none" w:sz="0" w:space="0" w:color="auto"/>
            <w:left w:val="none" w:sz="0" w:space="0" w:color="auto"/>
            <w:bottom w:val="none" w:sz="0" w:space="0" w:color="auto"/>
            <w:right w:val="none" w:sz="0" w:space="0" w:color="auto"/>
          </w:divBdr>
        </w:div>
        <w:div w:id="1368681897">
          <w:marLeft w:val="0"/>
          <w:marRight w:val="0"/>
          <w:marTop w:val="0"/>
          <w:marBottom w:val="0"/>
          <w:divBdr>
            <w:top w:val="none" w:sz="0" w:space="0" w:color="auto"/>
            <w:left w:val="none" w:sz="0" w:space="0" w:color="auto"/>
            <w:bottom w:val="none" w:sz="0" w:space="0" w:color="auto"/>
            <w:right w:val="none" w:sz="0" w:space="0" w:color="auto"/>
          </w:divBdr>
        </w:div>
        <w:div w:id="1081096951">
          <w:marLeft w:val="0"/>
          <w:marRight w:val="0"/>
          <w:marTop w:val="0"/>
          <w:marBottom w:val="0"/>
          <w:divBdr>
            <w:top w:val="none" w:sz="0" w:space="0" w:color="auto"/>
            <w:left w:val="none" w:sz="0" w:space="0" w:color="auto"/>
            <w:bottom w:val="none" w:sz="0" w:space="0" w:color="auto"/>
            <w:right w:val="none" w:sz="0" w:space="0" w:color="auto"/>
          </w:divBdr>
        </w:div>
        <w:div w:id="306859071">
          <w:marLeft w:val="0"/>
          <w:marRight w:val="0"/>
          <w:marTop w:val="0"/>
          <w:marBottom w:val="0"/>
          <w:divBdr>
            <w:top w:val="none" w:sz="0" w:space="0" w:color="auto"/>
            <w:left w:val="none" w:sz="0" w:space="0" w:color="auto"/>
            <w:bottom w:val="none" w:sz="0" w:space="0" w:color="auto"/>
            <w:right w:val="none" w:sz="0" w:space="0" w:color="auto"/>
          </w:divBdr>
        </w:div>
        <w:div w:id="200092951">
          <w:marLeft w:val="0"/>
          <w:marRight w:val="0"/>
          <w:marTop w:val="0"/>
          <w:marBottom w:val="0"/>
          <w:divBdr>
            <w:top w:val="none" w:sz="0" w:space="0" w:color="auto"/>
            <w:left w:val="none" w:sz="0" w:space="0" w:color="auto"/>
            <w:bottom w:val="none" w:sz="0" w:space="0" w:color="auto"/>
            <w:right w:val="none" w:sz="0" w:space="0" w:color="auto"/>
          </w:divBdr>
        </w:div>
        <w:div w:id="16466804">
          <w:marLeft w:val="0"/>
          <w:marRight w:val="0"/>
          <w:marTop w:val="0"/>
          <w:marBottom w:val="0"/>
          <w:divBdr>
            <w:top w:val="none" w:sz="0" w:space="0" w:color="auto"/>
            <w:left w:val="none" w:sz="0" w:space="0" w:color="auto"/>
            <w:bottom w:val="none" w:sz="0" w:space="0" w:color="auto"/>
            <w:right w:val="none" w:sz="0" w:space="0" w:color="auto"/>
          </w:divBdr>
        </w:div>
        <w:div w:id="1304310543">
          <w:marLeft w:val="0"/>
          <w:marRight w:val="0"/>
          <w:marTop w:val="0"/>
          <w:marBottom w:val="0"/>
          <w:divBdr>
            <w:top w:val="none" w:sz="0" w:space="0" w:color="auto"/>
            <w:left w:val="none" w:sz="0" w:space="0" w:color="auto"/>
            <w:bottom w:val="none" w:sz="0" w:space="0" w:color="auto"/>
            <w:right w:val="none" w:sz="0" w:space="0" w:color="auto"/>
          </w:divBdr>
        </w:div>
        <w:div w:id="322203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pogil.org/tiki-index.php" TargetMode="External"/><Relationship Id="rId11" Type="http://schemas.openxmlformats.org/officeDocument/2006/relationships/image" Target="media/image5.png"/><Relationship Id="rId5" Type="http://schemas.openxmlformats.org/officeDocument/2006/relationships/hyperlink" Target="http://dl.acm.org/citation.cfm?id=2538862.2538902&amp;CFID=447895813&amp;CFTOKEN=4066013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2</cp:revision>
  <dcterms:created xsi:type="dcterms:W3CDTF">2014-11-03T14:35:00Z</dcterms:created>
  <dcterms:modified xsi:type="dcterms:W3CDTF">2014-11-03T14:56:00Z</dcterms:modified>
</cp:coreProperties>
</file>