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9B8D" w14:textId="0EF5BC7D" w:rsidR="00D63032" w:rsidRDefault="00D63032" w:rsidP="00006124">
      <w:pPr>
        <w:jc w:val="center"/>
      </w:pPr>
    </w:p>
    <w:p w14:paraId="0427C999" w14:textId="77777777" w:rsidR="00D63032" w:rsidRDefault="00D63032" w:rsidP="00006124">
      <w:pPr>
        <w:jc w:val="center"/>
      </w:pPr>
    </w:p>
    <w:p w14:paraId="31BD2C01" w14:textId="09FB2E31" w:rsidR="003D3C8D" w:rsidRPr="00006124" w:rsidRDefault="008A14DB" w:rsidP="00006124">
      <w:pPr>
        <w:jc w:val="center"/>
      </w:pPr>
      <w:r w:rsidRPr="00006124">
        <w:rPr>
          <w:noProof/>
          <w:lang w:val="en-US"/>
        </w:rPr>
        <w:drawing>
          <wp:inline distT="0" distB="0" distL="0" distR="0" wp14:anchorId="4C8DB37F" wp14:editId="0D9F3223">
            <wp:extent cx="914400" cy="882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914400" cy="882650"/>
                    </a:xfrm>
                    <a:prstGeom prst="rect">
                      <a:avLst/>
                    </a:prstGeom>
                    <a:ln/>
                  </pic:spPr>
                </pic:pic>
              </a:graphicData>
            </a:graphic>
          </wp:inline>
        </w:drawing>
      </w:r>
    </w:p>
    <w:p w14:paraId="70E90FE4" w14:textId="056DA41D" w:rsidR="00DE04EF" w:rsidRDefault="00DE04EF" w:rsidP="00006124">
      <w:pPr>
        <w:jc w:val="center"/>
        <w:rPr>
          <w:b/>
          <w:sz w:val="32"/>
          <w:szCs w:val="32"/>
        </w:rPr>
      </w:pPr>
    </w:p>
    <w:p w14:paraId="5A3DA27B" w14:textId="77777777" w:rsidR="00D63032" w:rsidRPr="00006124" w:rsidRDefault="00D63032" w:rsidP="00006124">
      <w:pPr>
        <w:jc w:val="center"/>
        <w:rPr>
          <w:b/>
          <w:sz w:val="32"/>
          <w:szCs w:val="32"/>
        </w:rPr>
      </w:pPr>
    </w:p>
    <w:p w14:paraId="639E18EE" w14:textId="77777777" w:rsidR="003D3C8D" w:rsidRPr="00D63032" w:rsidRDefault="002A642C" w:rsidP="00006124">
      <w:pPr>
        <w:jc w:val="center"/>
        <w:rPr>
          <w:b/>
        </w:rPr>
      </w:pPr>
      <w:r w:rsidRPr="00D63032">
        <w:rPr>
          <w:b/>
        </w:rPr>
        <w:t>Tribhuvan University</w:t>
      </w:r>
    </w:p>
    <w:p w14:paraId="432F4298" w14:textId="77777777" w:rsidR="003D3C8D" w:rsidRPr="00D63032" w:rsidRDefault="008A14DB" w:rsidP="00006124">
      <w:pPr>
        <w:jc w:val="center"/>
        <w:rPr>
          <w:b/>
        </w:rPr>
      </w:pPr>
      <w:r w:rsidRPr="00D63032">
        <w:rPr>
          <w:b/>
        </w:rPr>
        <w:t>Faculties of Humanities and Social Sciences</w:t>
      </w:r>
    </w:p>
    <w:p w14:paraId="071A9CC9" w14:textId="77777777" w:rsidR="003D3C8D" w:rsidRPr="00D63032" w:rsidRDefault="003D3C8D" w:rsidP="00006124">
      <w:pPr>
        <w:jc w:val="center"/>
        <w:rPr>
          <w:b/>
        </w:rPr>
      </w:pPr>
    </w:p>
    <w:p w14:paraId="22FD7D26" w14:textId="26A0C498" w:rsidR="00C446B9" w:rsidRPr="00D63032" w:rsidRDefault="00C446B9" w:rsidP="00006124">
      <w:pPr>
        <w:jc w:val="center"/>
        <w:rPr>
          <w:b/>
        </w:rPr>
      </w:pPr>
    </w:p>
    <w:p w14:paraId="00A2D4E9" w14:textId="77777777" w:rsidR="00DE04EF" w:rsidRPr="00D63032" w:rsidRDefault="00DE04EF" w:rsidP="00006124">
      <w:pPr>
        <w:jc w:val="center"/>
        <w:rPr>
          <w:b/>
        </w:rPr>
      </w:pPr>
    </w:p>
    <w:p w14:paraId="44263277" w14:textId="72B81FA7" w:rsidR="003620A4" w:rsidRPr="00D63032" w:rsidRDefault="0009040D" w:rsidP="00006124">
      <w:pPr>
        <w:jc w:val="center"/>
        <w:rPr>
          <w:b/>
        </w:rPr>
      </w:pPr>
      <w:r>
        <w:rPr>
          <w:b/>
        </w:rPr>
        <w:t>MUSIC STREAMING PLATFORM</w:t>
      </w:r>
    </w:p>
    <w:p w14:paraId="100E2F8F" w14:textId="5DEC0FC7" w:rsidR="003D3C8D" w:rsidRPr="00D63032" w:rsidRDefault="008A14DB" w:rsidP="00006124">
      <w:pPr>
        <w:jc w:val="center"/>
        <w:rPr>
          <w:b/>
        </w:rPr>
      </w:pPr>
      <w:r w:rsidRPr="00D63032">
        <w:rPr>
          <w:b/>
        </w:rPr>
        <w:t xml:space="preserve">A PROJECT </w:t>
      </w:r>
      <w:r w:rsidR="003620A4" w:rsidRPr="00D63032">
        <w:rPr>
          <w:b/>
        </w:rPr>
        <w:t>PROPOSAL</w:t>
      </w:r>
    </w:p>
    <w:p w14:paraId="0B434882" w14:textId="01CEB262" w:rsidR="003D3C8D" w:rsidRPr="00D63032" w:rsidRDefault="003D3C8D" w:rsidP="00006124">
      <w:pPr>
        <w:jc w:val="center"/>
        <w:rPr>
          <w:b/>
        </w:rPr>
      </w:pPr>
    </w:p>
    <w:p w14:paraId="2F41689D" w14:textId="77777777" w:rsidR="00C446B9" w:rsidRPr="00D63032" w:rsidRDefault="00C446B9" w:rsidP="00006124">
      <w:pPr>
        <w:jc w:val="center"/>
        <w:rPr>
          <w:b/>
        </w:rPr>
      </w:pPr>
    </w:p>
    <w:p w14:paraId="7B570A26" w14:textId="77777777" w:rsidR="003D3C8D" w:rsidRPr="00D63032" w:rsidRDefault="008A14DB" w:rsidP="00006124">
      <w:pPr>
        <w:jc w:val="center"/>
        <w:rPr>
          <w:b/>
        </w:rPr>
      </w:pPr>
      <w:r w:rsidRPr="00D63032">
        <w:rPr>
          <w:b/>
        </w:rPr>
        <w:t>Submitted to</w:t>
      </w:r>
    </w:p>
    <w:p w14:paraId="552D6012" w14:textId="77777777" w:rsidR="003D3C8D" w:rsidRPr="00D63032" w:rsidRDefault="008A14DB" w:rsidP="00006124">
      <w:pPr>
        <w:jc w:val="center"/>
        <w:rPr>
          <w:b/>
        </w:rPr>
      </w:pPr>
      <w:r w:rsidRPr="00D63032">
        <w:rPr>
          <w:b/>
        </w:rPr>
        <w:t>Department of Computer Application</w:t>
      </w:r>
    </w:p>
    <w:p w14:paraId="48CB6D94" w14:textId="5A758F38" w:rsidR="003D3C8D" w:rsidRPr="00D63032" w:rsidRDefault="00F736B1" w:rsidP="00006124">
      <w:pPr>
        <w:jc w:val="center"/>
        <w:rPr>
          <w:b/>
        </w:rPr>
      </w:pPr>
      <w:r>
        <w:rPr>
          <w:b/>
        </w:rPr>
        <w:t xml:space="preserve">Ratna </w:t>
      </w:r>
      <w:proofErr w:type="spellStart"/>
      <w:r w:rsidR="00345D68">
        <w:rPr>
          <w:b/>
        </w:rPr>
        <w:t>Rajyalaxmi</w:t>
      </w:r>
      <w:proofErr w:type="spellEnd"/>
      <w:r w:rsidR="008A14DB" w:rsidRPr="00D63032">
        <w:rPr>
          <w:b/>
        </w:rPr>
        <w:t xml:space="preserve"> College</w:t>
      </w:r>
    </w:p>
    <w:p w14:paraId="3F3794D7" w14:textId="18CD7B57" w:rsidR="003D3C8D" w:rsidRPr="00D63032" w:rsidRDefault="0014491B" w:rsidP="00006124">
      <w:pPr>
        <w:jc w:val="center"/>
        <w:rPr>
          <w:b/>
        </w:rPr>
      </w:pPr>
      <w:r>
        <w:rPr>
          <w:b/>
        </w:rPr>
        <w:t>Exhibition Road</w:t>
      </w:r>
      <w:r w:rsidR="008A14DB" w:rsidRPr="00D63032">
        <w:rPr>
          <w:b/>
        </w:rPr>
        <w:t>, Kathmandu</w:t>
      </w:r>
    </w:p>
    <w:p w14:paraId="5255E049" w14:textId="77777777" w:rsidR="003D3C8D" w:rsidRPr="00D63032" w:rsidRDefault="003D3C8D" w:rsidP="00006124">
      <w:pPr>
        <w:jc w:val="center"/>
        <w:rPr>
          <w:b/>
        </w:rPr>
      </w:pPr>
    </w:p>
    <w:p w14:paraId="438A24BD" w14:textId="589387FC" w:rsidR="00C446B9" w:rsidRPr="00D63032" w:rsidRDefault="00C446B9" w:rsidP="00006124">
      <w:pPr>
        <w:jc w:val="center"/>
        <w:rPr>
          <w:b/>
        </w:rPr>
      </w:pPr>
    </w:p>
    <w:p w14:paraId="2ED4BF77" w14:textId="77777777" w:rsidR="00DE04EF" w:rsidRPr="00D63032" w:rsidRDefault="00DE04EF" w:rsidP="00006124">
      <w:pPr>
        <w:jc w:val="center"/>
        <w:rPr>
          <w:b/>
        </w:rPr>
      </w:pPr>
    </w:p>
    <w:p w14:paraId="25B046CC" w14:textId="77777777" w:rsidR="003D3C8D" w:rsidRPr="00D63032" w:rsidRDefault="008A14DB" w:rsidP="00006124">
      <w:pPr>
        <w:jc w:val="center"/>
        <w:rPr>
          <w:b/>
          <w:i/>
        </w:rPr>
      </w:pPr>
      <w:r w:rsidRPr="00D63032">
        <w:rPr>
          <w:b/>
          <w:i/>
        </w:rPr>
        <w:t>In partial fulfillment of the requirements for the Bachelors in Computer Application</w:t>
      </w:r>
    </w:p>
    <w:p w14:paraId="7698B54E" w14:textId="77777777" w:rsidR="003D3C8D" w:rsidRPr="00D63032" w:rsidRDefault="003D3C8D" w:rsidP="00006124">
      <w:pPr>
        <w:jc w:val="center"/>
        <w:rPr>
          <w:b/>
        </w:rPr>
      </w:pPr>
    </w:p>
    <w:p w14:paraId="58B23FED" w14:textId="77777777" w:rsidR="00DE04EF" w:rsidRPr="00D63032" w:rsidRDefault="00DE04EF" w:rsidP="00006124">
      <w:pPr>
        <w:jc w:val="center"/>
        <w:rPr>
          <w:b/>
        </w:rPr>
      </w:pPr>
    </w:p>
    <w:p w14:paraId="038CCF36" w14:textId="77777777" w:rsidR="003D3C8D" w:rsidRPr="00D63032" w:rsidRDefault="008A14DB" w:rsidP="00006124">
      <w:pPr>
        <w:jc w:val="center"/>
        <w:rPr>
          <w:b/>
        </w:rPr>
      </w:pPr>
      <w:r w:rsidRPr="00D63032">
        <w:rPr>
          <w:b/>
        </w:rPr>
        <w:t>Submitted by</w:t>
      </w:r>
    </w:p>
    <w:p w14:paraId="4BF60210" w14:textId="2B6F4BF0" w:rsidR="00693A75" w:rsidRPr="00D63032" w:rsidRDefault="0014491B" w:rsidP="00006124">
      <w:pPr>
        <w:jc w:val="center"/>
      </w:pPr>
      <w:r>
        <w:t>Bisham Raj</w:t>
      </w:r>
      <w:r w:rsidR="00693A75" w:rsidRPr="00D63032">
        <w:t xml:space="preserve"> </w:t>
      </w:r>
      <w:r>
        <w:t>Pandey</w:t>
      </w:r>
      <w:r w:rsidR="00693A75" w:rsidRPr="00D63032">
        <w:t xml:space="preserve"> </w:t>
      </w:r>
    </w:p>
    <w:p w14:paraId="37BA098A" w14:textId="67C0FBDE" w:rsidR="003D3C8D" w:rsidRPr="00D63032" w:rsidRDefault="0014491B" w:rsidP="00006124">
      <w:pPr>
        <w:jc w:val="center"/>
      </w:pPr>
      <w:proofErr w:type="spellStart"/>
      <w:r>
        <w:t>Bishal</w:t>
      </w:r>
      <w:proofErr w:type="spellEnd"/>
      <w:r w:rsidR="008A14DB" w:rsidRPr="00D63032">
        <w:t xml:space="preserve"> </w:t>
      </w:r>
      <w:proofErr w:type="spellStart"/>
      <w:r>
        <w:t>Regmi</w:t>
      </w:r>
      <w:proofErr w:type="spellEnd"/>
      <w:r w:rsidR="0026344C">
        <w:tab/>
      </w:r>
      <w:r w:rsidR="00AC669E" w:rsidRPr="00D63032">
        <w:t xml:space="preserve"> </w:t>
      </w:r>
    </w:p>
    <w:p w14:paraId="4E06436A" w14:textId="30F45D49" w:rsidR="00924C6E" w:rsidRDefault="004F729F" w:rsidP="003C0C04">
      <w:pPr>
        <w:jc w:val="center"/>
      </w:pPr>
      <w:r>
        <w:t>February</w:t>
      </w:r>
      <w:r w:rsidR="00C446B9" w:rsidRPr="00D63032">
        <w:t>, 202</w:t>
      </w:r>
      <w:bookmarkStart w:id="0" w:name="_rzqyxhwrwivv" w:colFirst="0" w:colLast="0"/>
      <w:bookmarkStart w:id="1" w:name="_Toc152706059"/>
      <w:bookmarkEnd w:id="0"/>
      <w:r w:rsidR="00933531">
        <w:t>5</w:t>
      </w:r>
      <w:r w:rsidR="00321FAD" w:rsidRPr="00D63032">
        <w:br w:type="page"/>
      </w:r>
    </w:p>
    <w:p w14:paraId="3F07FF0A" w14:textId="77777777" w:rsidR="00215EEF" w:rsidRDefault="00215EEF" w:rsidP="0046733B">
      <w:pPr>
        <w:rPr>
          <w:b/>
          <w:bCs/>
          <w:sz w:val="32"/>
          <w:szCs w:val="32"/>
        </w:rPr>
      </w:pPr>
    </w:p>
    <w:p w14:paraId="34A2B050" w14:textId="77777777" w:rsidR="00215EEF" w:rsidRDefault="00215EEF" w:rsidP="0046733B">
      <w:pPr>
        <w:rPr>
          <w:b/>
          <w:bCs/>
          <w:sz w:val="32"/>
          <w:szCs w:val="32"/>
        </w:rPr>
      </w:pPr>
    </w:p>
    <w:p w14:paraId="00924A12" w14:textId="30CFF2CF" w:rsidR="0046733B" w:rsidRPr="00006124" w:rsidRDefault="0046733B" w:rsidP="0046733B">
      <w:pPr>
        <w:rPr>
          <w:b/>
          <w:bCs/>
          <w:sz w:val="32"/>
          <w:szCs w:val="32"/>
        </w:rPr>
      </w:pPr>
      <w:r w:rsidRPr="00006124">
        <w:rPr>
          <w:b/>
          <w:bCs/>
          <w:sz w:val="32"/>
          <w:szCs w:val="32"/>
        </w:rPr>
        <w:t>TABLE OF CONTENTS</w:t>
      </w:r>
    </w:p>
    <w:sdt>
      <w:sdtPr>
        <w:rPr>
          <w:rFonts w:ascii="Times New Roman" w:eastAsia="Times New Roman" w:hAnsi="Times New Roman" w:cs="Times New Roman"/>
          <w:color w:val="auto"/>
          <w:sz w:val="24"/>
          <w:szCs w:val="24"/>
          <w:lang w:val="en"/>
        </w:rPr>
        <w:id w:val="1562140917"/>
        <w:docPartObj>
          <w:docPartGallery w:val="Table of Contents"/>
          <w:docPartUnique/>
        </w:docPartObj>
      </w:sdtPr>
      <w:sdtEndPr>
        <w:rPr>
          <w:b/>
          <w:bCs/>
          <w:noProof/>
        </w:rPr>
      </w:sdtEndPr>
      <w:sdtContent>
        <w:p w14:paraId="3FA4E9B4" w14:textId="77777777" w:rsidR="00924C6E" w:rsidRDefault="00924C6E" w:rsidP="007B7E64">
          <w:pPr>
            <w:pStyle w:val="TOCHeading"/>
          </w:pPr>
        </w:p>
        <w:p w14:paraId="66E39D40" w14:textId="38F4B44A" w:rsidR="00DD43D1" w:rsidRDefault="00924C6E">
          <w:pPr>
            <w:pStyle w:val="TOC1"/>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91548175" w:history="1">
            <w:r w:rsidR="00DD43D1" w:rsidRPr="004B41C7">
              <w:rPr>
                <w:rStyle w:val="Hyperlink"/>
              </w:rPr>
              <w:t>1. INTRODUCTION</w:t>
            </w:r>
            <w:r w:rsidR="00DD43D1">
              <w:rPr>
                <w:webHidden/>
              </w:rPr>
              <w:tab/>
            </w:r>
            <w:r w:rsidR="00DD43D1">
              <w:rPr>
                <w:webHidden/>
              </w:rPr>
              <w:fldChar w:fldCharType="begin"/>
            </w:r>
            <w:r w:rsidR="00DD43D1">
              <w:rPr>
                <w:webHidden/>
              </w:rPr>
              <w:instrText xml:space="preserve"> PAGEREF _Toc191548175 \h </w:instrText>
            </w:r>
            <w:r w:rsidR="00DD43D1">
              <w:rPr>
                <w:webHidden/>
              </w:rPr>
            </w:r>
            <w:r w:rsidR="00DD43D1">
              <w:rPr>
                <w:webHidden/>
              </w:rPr>
              <w:fldChar w:fldCharType="separate"/>
            </w:r>
            <w:r w:rsidR="00356E04">
              <w:rPr>
                <w:webHidden/>
              </w:rPr>
              <w:t>1</w:t>
            </w:r>
            <w:r w:rsidR="00DD43D1">
              <w:rPr>
                <w:webHidden/>
              </w:rPr>
              <w:fldChar w:fldCharType="end"/>
            </w:r>
          </w:hyperlink>
        </w:p>
        <w:p w14:paraId="45148FE5" w14:textId="3BCAFD5E" w:rsidR="00DD43D1" w:rsidRDefault="00000000">
          <w:pPr>
            <w:pStyle w:val="TOC1"/>
            <w:rPr>
              <w:rFonts w:asciiTheme="minorHAnsi" w:eastAsiaTheme="minorEastAsia" w:hAnsiTheme="minorHAnsi" w:cstheme="minorBidi"/>
              <w:b w:val="0"/>
              <w:sz w:val="22"/>
              <w:szCs w:val="22"/>
              <w:lang w:val="en-US"/>
            </w:rPr>
          </w:pPr>
          <w:hyperlink w:anchor="_Toc191548176" w:history="1">
            <w:r w:rsidR="00DD43D1" w:rsidRPr="004B41C7">
              <w:rPr>
                <w:rStyle w:val="Hyperlink"/>
              </w:rPr>
              <w:t>2. PROBLEM STATEMENT</w:t>
            </w:r>
            <w:r w:rsidR="00DD43D1">
              <w:rPr>
                <w:webHidden/>
              </w:rPr>
              <w:tab/>
            </w:r>
            <w:r w:rsidR="00DD43D1">
              <w:rPr>
                <w:webHidden/>
              </w:rPr>
              <w:fldChar w:fldCharType="begin"/>
            </w:r>
            <w:r w:rsidR="00DD43D1">
              <w:rPr>
                <w:webHidden/>
              </w:rPr>
              <w:instrText xml:space="preserve"> PAGEREF _Toc191548176 \h </w:instrText>
            </w:r>
            <w:r w:rsidR="00DD43D1">
              <w:rPr>
                <w:webHidden/>
              </w:rPr>
            </w:r>
            <w:r w:rsidR="00DD43D1">
              <w:rPr>
                <w:webHidden/>
              </w:rPr>
              <w:fldChar w:fldCharType="separate"/>
            </w:r>
            <w:r w:rsidR="00356E04">
              <w:rPr>
                <w:webHidden/>
              </w:rPr>
              <w:t>2</w:t>
            </w:r>
            <w:r w:rsidR="00DD43D1">
              <w:rPr>
                <w:webHidden/>
              </w:rPr>
              <w:fldChar w:fldCharType="end"/>
            </w:r>
          </w:hyperlink>
        </w:p>
        <w:p w14:paraId="40E11065" w14:textId="06686A88" w:rsidR="00DD43D1" w:rsidRDefault="00000000">
          <w:pPr>
            <w:pStyle w:val="TOC1"/>
            <w:rPr>
              <w:rFonts w:asciiTheme="minorHAnsi" w:eastAsiaTheme="minorEastAsia" w:hAnsiTheme="minorHAnsi" w:cstheme="minorBidi"/>
              <w:b w:val="0"/>
              <w:sz w:val="22"/>
              <w:szCs w:val="22"/>
              <w:lang w:val="en-US"/>
            </w:rPr>
          </w:pPr>
          <w:hyperlink w:anchor="_Toc191548177" w:history="1">
            <w:r w:rsidR="00DD43D1" w:rsidRPr="004B41C7">
              <w:rPr>
                <w:rStyle w:val="Hyperlink"/>
              </w:rPr>
              <w:t>3.OBJECTIVES</w:t>
            </w:r>
            <w:r w:rsidR="00DD43D1">
              <w:rPr>
                <w:webHidden/>
              </w:rPr>
              <w:tab/>
            </w:r>
            <w:r w:rsidR="00DD43D1">
              <w:rPr>
                <w:webHidden/>
              </w:rPr>
              <w:fldChar w:fldCharType="begin"/>
            </w:r>
            <w:r w:rsidR="00DD43D1">
              <w:rPr>
                <w:webHidden/>
              </w:rPr>
              <w:instrText xml:space="preserve"> PAGEREF _Toc191548177 \h </w:instrText>
            </w:r>
            <w:r w:rsidR="00DD43D1">
              <w:rPr>
                <w:webHidden/>
              </w:rPr>
            </w:r>
            <w:r w:rsidR="00DD43D1">
              <w:rPr>
                <w:webHidden/>
              </w:rPr>
              <w:fldChar w:fldCharType="separate"/>
            </w:r>
            <w:r w:rsidR="00356E04">
              <w:rPr>
                <w:webHidden/>
              </w:rPr>
              <w:t>3</w:t>
            </w:r>
            <w:r w:rsidR="00DD43D1">
              <w:rPr>
                <w:webHidden/>
              </w:rPr>
              <w:fldChar w:fldCharType="end"/>
            </w:r>
          </w:hyperlink>
        </w:p>
        <w:p w14:paraId="153EC21E" w14:textId="161A0EBD" w:rsidR="00DD43D1" w:rsidRDefault="00000000">
          <w:pPr>
            <w:pStyle w:val="TOC1"/>
            <w:rPr>
              <w:rFonts w:asciiTheme="minorHAnsi" w:eastAsiaTheme="minorEastAsia" w:hAnsiTheme="minorHAnsi" w:cstheme="minorBidi"/>
              <w:b w:val="0"/>
              <w:sz w:val="22"/>
              <w:szCs w:val="22"/>
              <w:lang w:val="en-US"/>
            </w:rPr>
          </w:pPr>
          <w:hyperlink w:anchor="_Toc191548178" w:history="1">
            <w:r w:rsidR="00DD43D1" w:rsidRPr="004B41C7">
              <w:rPr>
                <w:rStyle w:val="Hyperlink"/>
              </w:rPr>
              <w:t>4.METHODOLOGY</w:t>
            </w:r>
            <w:r w:rsidR="00DD43D1">
              <w:rPr>
                <w:webHidden/>
              </w:rPr>
              <w:tab/>
            </w:r>
            <w:r w:rsidR="00DD43D1">
              <w:rPr>
                <w:webHidden/>
              </w:rPr>
              <w:fldChar w:fldCharType="begin"/>
            </w:r>
            <w:r w:rsidR="00DD43D1">
              <w:rPr>
                <w:webHidden/>
              </w:rPr>
              <w:instrText xml:space="preserve"> PAGEREF _Toc191548178 \h </w:instrText>
            </w:r>
            <w:r w:rsidR="00DD43D1">
              <w:rPr>
                <w:webHidden/>
              </w:rPr>
            </w:r>
            <w:r w:rsidR="00DD43D1">
              <w:rPr>
                <w:webHidden/>
              </w:rPr>
              <w:fldChar w:fldCharType="separate"/>
            </w:r>
            <w:r w:rsidR="00356E04">
              <w:rPr>
                <w:webHidden/>
              </w:rPr>
              <w:t>4</w:t>
            </w:r>
            <w:r w:rsidR="00DD43D1">
              <w:rPr>
                <w:webHidden/>
              </w:rPr>
              <w:fldChar w:fldCharType="end"/>
            </w:r>
          </w:hyperlink>
        </w:p>
        <w:p w14:paraId="23A9C10E" w14:textId="19DEAE6C" w:rsidR="00DD43D1" w:rsidRDefault="00000000">
          <w:pPr>
            <w:pStyle w:val="TOC2"/>
            <w:rPr>
              <w:rFonts w:asciiTheme="minorHAnsi" w:eastAsiaTheme="minorEastAsia" w:hAnsiTheme="minorHAnsi" w:cstheme="minorBidi"/>
              <w:b w:val="0"/>
              <w:bCs w:val="0"/>
              <w:sz w:val="22"/>
              <w:szCs w:val="22"/>
              <w:lang w:val="en-US"/>
            </w:rPr>
          </w:pPr>
          <w:hyperlink w:anchor="_Toc191548179" w:history="1">
            <w:r w:rsidR="00DD43D1" w:rsidRPr="004B41C7">
              <w:rPr>
                <w:rStyle w:val="Hyperlink"/>
              </w:rPr>
              <w:t>4.1. Requirement Identification</w:t>
            </w:r>
            <w:r w:rsidR="00DD43D1">
              <w:rPr>
                <w:webHidden/>
              </w:rPr>
              <w:tab/>
            </w:r>
            <w:r w:rsidR="00DD43D1">
              <w:rPr>
                <w:webHidden/>
              </w:rPr>
              <w:fldChar w:fldCharType="begin"/>
            </w:r>
            <w:r w:rsidR="00DD43D1">
              <w:rPr>
                <w:webHidden/>
              </w:rPr>
              <w:instrText xml:space="preserve"> PAGEREF _Toc191548179 \h </w:instrText>
            </w:r>
            <w:r w:rsidR="00DD43D1">
              <w:rPr>
                <w:webHidden/>
              </w:rPr>
            </w:r>
            <w:r w:rsidR="00DD43D1">
              <w:rPr>
                <w:webHidden/>
              </w:rPr>
              <w:fldChar w:fldCharType="separate"/>
            </w:r>
            <w:r w:rsidR="00356E04">
              <w:rPr>
                <w:webHidden/>
              </w:rPr>
              <w:t>4</w:t>
            </w:r>
            <w:r w:rsidR="00DD43D1">
              <w:rPr>
                <w:webHidden/>
              </w:rPr>
              <w:fldChar w:fldCharType="end"/>
            </w:r>
          </w:hyperlink>
        </w:p>
        <w:p w14:paraId="42600CDA" w14:textId="48B801AF" w:rsidR="00DD43D1" w:rsidRDefault="00000000">
          <w:pPr>
            <w:pStyle w:val="TOC3"/>
            <w:rPr>
              <w:rFonts w:asciiTheme="minorHAnsi" w:eastAsiaTheme="minorEastAsia" w:hAnsiTheme="minorHAnsi" w:cstheme="minorBidi"/>
              <w:b w:val="0"/>
              <w:bCs w:val="0"/>
              <w:sz w:val="22"/>
              <w:szCs w:val="22"/>
              <w:lang w:val="en-US"/>
            </w:rPr>
          </w:pPr>
          <w:hyperlink w:anchor="_Toc191548180" w:history="1">
            <w:r w:rsidR="00DD43D1" w:rsidRPr="004B41C7">
              <w:rPr>
                <w:rStyle w:val="Hyperlink"/>
              </w:rPr>
              <w:t>4.1.1. Study of Existing System</w:t>
            </w:r>
            <w:r w:rsidR="00DD43D1">
              <w:rPr>
                <w:webHidden/>
              </w:rPr>
              <w:tab/>
            </w:r>
            <w:r w:rsidR="00DD43D1">
              <w:rPr>
                <w:webHidden/>
              </w:rPr>
              <w:fldChar w:fldCharType="begin"/>
            </w:r>
            <w:r w:rsidR="00DD43D1">
              <w:rPr>
                <w:webHidden/>
              </w:rPr>
              <w:instrText xml:space="preserve"> PAGEREF _Toc191548180 \h </w:instrText>
            </w:r>
            <w:r w:rsidR="00DD43D1">
              <w:rPr>
                <w:webHidden/>
              </w:rPr>
            </w:r>
            <w:r w:rsidR="00DD43D1">
              <w:rPr>
                <w:webHidden/>
              </w:rPr>
              <w:fldChar w:fldCharType="separate"/>
            </w:r>
            <w:r w:rsidR="00356E04">
              <w:rPr>
                <w:webHidden/>
              </w:rPr>
              <w:t>4</w:t>
            </w:r>
            <w:r w:rsidR="00DD43D1">
              <w:rPr>
                <w:webHidden/>
              </w:rPr>
              <w:fldChar w:fldCharType="end"/>
            </w:r>
          </w:hyperlink>
        </w:p>
        <w:p w14:paraId="79D9EE12" w14:textId="75EA6D8E" w:rsidR="00DD43D1" w:rsidRDefault="00000000">
          <w:pPr>
            <w:pStyle w:val="TOC3"/>
            <w:rPr>
              <w:rFonts w:asciiTheme="minorHAnsi" w:eastAsiaTheme="minorEastAsia" w:hAnsiTheme="minorHAnsi" w:cstheme="minorBidi"/>
              <w:b w:val="0"/>
              <w:bCs w:val="0"/>
              <w:sz w:val="22"/>
              <w:szCs w:val="22"/>
              <w:lang w:val="en-US"/>
            </w:rPr>
          </w:pPr>
          <w:hyperlink w:anchor="_Toc191548181" w:history="1">
            <w:r w:rsidR="00DD43D1" w:rsidRPr="004B41C7">
              <w:rPr>
                <w:rStyle w:val="Hyperlink"/>
              </w:rPr>
              <w:t>4.1.2. Requirement Collection</w:t>
            </w:r>
            <w:r w:rsidR="00DD43D1">
              <w:rPr>
                <w:webHidden/>
              </w:rPr>
              <w:tab/>
            </w:r>
            <w:r w:rsidR="00DD43D1">
              <w:rPr>
                <w:webHidden/>
              </w:rPr>
              <w:fldChar w:fldCharType="begin"/>
            </w:r>
            <w:r w:rsidR="00DD43D1">
              <w:rPr>
                <w:webHidden/>
              </w:rPr>
              <w:instrText xml:space="preserve"> PAGEREF _Toc191548181 \h </w:instrText>
            </w:r>
            <w:r w:rsidR="00DD43D1">
              <w:rPr>
                <w:webHidden/>
              </w:rPr>
            </w:r>
            <w:r w:rsidR="00DD43D1">
              <w:rPr>
                <w:webHidden/>
              </w:rPr>
              <w:fldChar w:fldCharType="separate"/>
            </w:r>
            <w:r w:rsidR="00356E04">
              <w:rPr>
                <w:webHidden/>
              </w:rPr>
              <w:t>5</w:t>
            </w:r>
            <w:r w:rsidR="00DD43D1">
              <w:rPr>
                <w:webHidden/>
              </w:rPr>
              <w:fldChar w:fldCharType="end"/>
            </w:r>
          </w:hyperlink>
        </w:p>
        <w:p w14:paraId="388F1170" w14:textId="05169523" w:rsidR="00DD43D1" w:rsidRDefault="00000000">
          <w:pPr>
            <w:pStyle w:val="TOC2"/>
            <w:rPr>
              <w:rFonts w:asciiTheme="minorHAnsi" w:eastAsiaTheme="minorEastAsia" w:hAnsiTheme="minorHAnsi" w:cstheme="minorBidi"/>
              <w:b w:val="0"/>
              <w:bCs w:val="0"/>
              <w:sz w:val="22"/>
              <w:szCs w:val="22"/>
              <w:lang w:val="en-US"/>
            </w:rPr>
          </w:pPr>
          <w:hyperlink w:anchor="_Toc191548182" w:history="1">
            <w:r w:rsidR="00DD43D1" w:rsidRPr="004B41C7">
              <w:rPr>
                <w:rStyle w:val="Hyperlink"/>
              </w:rPr>
              <w:t>4.2. Feasibility Study</w:t>
            </w:r>
            <w:r w:rsidR="00DD43D1">
              <w:rPr>
                <w:webHidden/>
              </w:rPr>
              <w:tab/>
            </w:r>
            <w:r w:rsidR="00DD43D1">
              <w:rPr>
                <w:webHidden/>
              </w:rPr>
              <w:fldChar w:fldCharType="begin"/>
            </w:r>
            <w:r w:rsidR="00DD43D1">
              <w:rPr>
                <w:webHidden/>
              </w:rPr>
              <w:instrText xml:space="preserve"> PAGEREF _Toc191548182 \h </w:instrText>
            </w:r>
            <w:r w:rsidR="00DD43D1">
              <w:rPr>
                <w:webHidden/>
              </w:rPr>
            </w:r>
            <w:r w:rsidR="00DD43D1">
              <w:rPr>
                <w:webHidden/>
              </w:rPr>
              <w:fldChar w:fldCharType="separate"/>
            </w:r>
            <w:r w:rsidR="00356E04">
              <w:rPr>
                <w:webHidden/>
              </w:rPr>
              <w:t>6</w:t>
            </w:r>
            <w:r w:rsidR="00DD43D1">
              <w:rPr>
                <w:webHidden/>
              </w:rPr>
              <w:fldChar w:fldCharType="end"/>
            </w:r>
          </w:hyperlink>
        </w:p>
        <w:p w14:paraId="639CDAEA" w14:textId="70C82A64" w:rsidR="00DD43D1" w:rsidRDefault="00000000">
          <w:pPr>
            <w:pStyle w:val="TOC3"/>
            <w:rPr>
              <w:rFonts w:asciiTheme="minorHAnsi" w:eastAsiaTheme="minorEastAsia" w:hAnsiTheme="minorHAnsi" w:cstheme="minorBidi"/>
              <w:b w:val="0"/>
              <w:bCs w:val="0"/>
              <w:sz w:val="22"/>
              <w:szCs w:val="22"/>
              <w:lang w:val="en-US"/>
            </w:rPr>
          </w:pPr>
          <w:hyperlink w:anchor="_Toc191548183" w:history="1">
            <w:r w:rsidR="00DD43D1" w:rsidRPr="004B41C7">
              <w:rPr>
                <w:rStyle w:val="Hyperlink"/>
              </w:rPr>
              <w:t>4.2.1 Technical Feasibility</w:t>
            </w:r>
            <w:r w:rsidR="00DD43D1">
              <w:rPr>
                <w:webHidden/>
              </w:rPr>
              <w:tab/>
            </w:r>
            <w:r w:rsidR="00DD43D1">
              <w:rPr>
                <w:webHidden/>
              </w:rPr>
              <w:fldChar w:fldCharType="begin"/>
            </w:r>
            <w:r w:rsidR="00DD43D1">
              <w:rPr>
                <w:webHidden/>
              </w:rPr>
              <w:instrText xml:space="preserve"> PAGEREF _Toc191548183 \h </w:instrText>
            </w:r>
            <w:r w:rsidR="00DD43D1">
              <w:rPr>
                <w:webHidden/>
              </w:rPr>
            </w:r>
            <w:r w:rsidR="00DD43D1">
              <w:rPr>
                <w:webHidden/>
              </w:rPr>
              <w:fldChar w:fldCharType="separate"/>
            </w:r>
            <w:r w:rsidR="00356E04">
              <w:rPr>
                <w:webHidden/>
              </w:rPr>
              <w:t>6</w:t>
            </w:r>
            <w:r w:rsidR="00DD43D1">
              <w:rPr>
                <w:webHidden/>
              </w:rPr>
              <w:fldChar w:fldCharType="end"/>
            </w:r>
          </w:hyperlink>
        </w:p>
        <w:p w14:paraId="13872C0F" w14:textId="45859D16" w:rsidR="00DD43D1" w:rsidRDefault="00000000">
          <w:pPr>
            <w:pStyle w:val="TOC3"/>
            <w:rPr>
              <w:rFonts w:asciiTheme="minorHAnsi" w:eastAsiaTheme="minorEastAsia" w:hAnsiTheme="minorHAnsi" w:cstheme="minorBidi"/>
              <w:b w:val="0"/>
              <w:bCs w:val="0"/>
              <w:sz w:val="22"/>
              <w:szCs w:val="22"/>
              <w:lang w:val="en-US"/>
            </w:rPr>
          </w:pPr>
          <w:hyperlink w:anchor="_Toc191548184" w:history="1">
            <w:r w:rsidR="00DD43D1" w:rsidRPr="004B41C7">
              <w:rPr>
                <w:rStyle w:val="Hyperlink"/>
              </w:rPr>
              <w:t>4.2.2. Operational Feasibility</w:t>
            </w:r>
            <w:r w:rsidR="00DD43D1">
              <w:rPr>
                <w:webHidden/>
              </w:rPr>
              <w:tab/>
            </w:r>
            <w:r w:rsidR="00DD43D1">
              <w:rPr>
                <w:webHidden/>
              </w:rPr>
              <w:fldChar w:fldCharType="begin"/>
            </w:r>
            <w:r w:rsidR="00DD43D1">
              <w:rPr>
                <w:webHidden/>
              </w:rPr>
              <w:instrText xml:space="preserve"> PAGEREF _Toc191548184 \h </w:instrText>
            </w:r>
            <w:r w:rsidR="00DD43D1">
              <w:rPr>
                <w:webHidden/>
              </w:rPr>
            </w:r>
            <w:r w:rsidR="00DD43D1">
              <w:rPr>
                <w:webHidden/>
              </w:rPr>
              <w:fldChar w:fldCharType="separate"/>
            </w:r>
            <w:r w:rsidR="00356E04">
              <w:rPr>
                <w:webHidden/>
              </w:rPr>
              <w:t>7</w:t>
            </w:r>
            <w:r w:rsidR="00DD43D1">
              <w:rPr>
                <w:webHidden/>
              </w:rPr>
              <w:fldChar w:fldCharType="end"/>
            </w:r>
          </w:hyperlink>
        </w:p>
        <w:p w14:paraId="43B20840" w14:textId="352DFDF9" w:rsidR="00DD43D1" w:rsidRDefault="00000000">
          <w:pPr>
            <w:pStyle w:val="TOC3"/>
            <w:rPr>
              <w:rFonts w:asciiTheme="minorHAnsi" w:eastAsiaTheme="minorEastAsia" w:hAnsiTheme="minorHAnsi" w:cstheme="minorBidi"/>
              <w:b w:val="0"/>
              <w:bCs w:val="0"/>
              <w:sz w:val="22"/>
              <w:szCs w:val="22"/>
              <w:lang w:val="en-US"/>
            </w:rPr>
          </w:pPr>
          <w:hyperlink w:anchor="_Toc191548185" w:history="1">
            <w:r w:rsidR="00DD43D1" w:rsidRPr="004B41C7">
              <w:rPr>
                <w:rStyle w:val="Hyperlink"/>
              </w:rPr>
              <w:t>4.2.3. Economic Feasibility</w:t>
            </w:r>
            <w:r w:rsidR="00DD43D1">
              <w:rPr>
                <w:webHidden/>
              </w:rPr>
              <w:tab/>
            </w:r>
            <w:r w:rsidR="00DD43D1">
              <w:rPr>
                <w:webHidden/>
              </w:rPr>
              <w:fldChar w:fldCharType="begin"/>
            </w:r>
            <w:r w:rsidR="00DD43D1">
              <w:rPr>
                <w:webHidden/>
              </w:rPr>
              <w:instrText xml:space="preserve"> PAGEREF _Toc191548185 \h </w:instrText>
            </w:r>
            <w:r w:rsidR="00DD43D1">
              <w:rPr>
                <w:webHidden/>
              </w:rPr>
            </w:r>
            <w:r w:rsidR="00DD43D1">
              <w:rPr>
                <w:webHidden/>
              </w:rPr>
              <w:fldChar w:fldCharType="separate"/>
            </w:r>
            <w:r w:rsidR="00356E04">
              <w:rPr>
                <w:webHidden/>
              </w:rPr>
              <w:t>7</w:t>
            </w:r>
            <w:r w:rsidR="00DD43D1">
              <w:rPr>
                <w:webHidden/>
              </w:rPr>
              <w:fldChar w:fldCharType="end"/>
            </w:r>
          </w:hyperlink>
        </w:p>
        <w:p w14:paraId="1FF3600F" w14:textId="63729ECF" w:rsidR="00DD43D1" w:rsidRDefault="00000000">
          <w:pPr>
            <w:pStyle w:val="TOC2"/>
            <w:rPr>
              <w:rFonts w:asciiTheme="minorHAnsi" w:eastAsiaTheme="minorEastAsia" w:hAnsiTheme="minorHAnsi" w:cstheme="minorBidi"/>
              <w:b w:val="0"/>
              <w:bCs w:val="0"/>
              <w:sz w:val="22"/>
              <w:szCs w:val="22"/>
              <w:lang w:val="en-US"/>
            </w:rPr>
          </w:pPr>
          <w:hyperlink w:anchor="_Toc191548186" w:history="1">
            <w:r w:rsidR="00DD43D1" w:rsidRPr="004B41C7">
              <w:rPr>
                <w:rStyle w:val="Hyperlink"/>
              </w:rPr>
              <w:t>4.3 High Level System Design</w:t>
            </w:r>
            <w:r w:rsidR="00DD43D1">
              <w:rPr>
                <w:webHidden/>
              </w:rPr>
              <w:tab/>
            </w:r>
            <w:r w:rsidR="00DD43D1">
              <w:rPr>
                <w:webHidden/>
              </w:rPr>
              <w:fldChar w:fldCharType="begin"/>
            </w:r>
            <w:r w:rsidR="00DD43D1">
              <w:rPr>
                <w:webHidden/>
              </w:rPr>
              <w:instrText xml:space="preserve"> PAGEREF _Toc191548186 \h </w:instrText>
            </w:r>
            <w:r w:rsidR="00DD43D1">
              <w:rPr>
                <w:webHidden/>
              </w:rPr>
            </w:r>
            <w:r w:rsidR="00DD43D1">
              <w:rPr>
                <w:webHidden/>
              </w:rPr>
              <w:fldChar w:fldCharType="separate"/>
            </w:r>
            <w:r w:rsidR="00356E04">
              <w:rPr>
                <w:webHidden/>
              </w:rPr>
              <w:t>8</w:t>
            </w:r>
            <w:r w:rsidR="00DD43D1">
              <w:rPr>
                <w:webHidden/>
              </w:rPr>
              <w:fldChar w:fldCharType="end"/>
            </w:r>
          </w:hyperlink>
        </w:p>
        <w:p w14:paraId="0F68F2C4" w14:textId="169655F3" w:rsidR="00DD43D1" w:rsidRPr="00F65F43" w:rsidRDefault="00000000" w:rsidP="00F65F43">
          <w:pPr>
            <w:pStyle w:val="TOC3"/>
            <w:rPr>
              <w:rFonts w:asciiTheme="minorHAnsi" w:eastAsiaTheme="minorEastAsia" w:hAnsiTheme="minorHAnsi" w:cstheme="minorBidi"/>
              <w:b w:val="0"/>
              <w:bCs w:val="0"/>
              <w:sz w:val="22"/>
              <w:szCs w:val="22"/>
              <w:lang w:val="en-US"/>
            </w:rPr>
          </w:pPr>
          <w:hyperlink w:anchor="_Toc191548187" w:history="1">
            <w:r w:rsidR="00DD43D1" w:rsidRPr="004B41C7">
              <w:rPr>
                <w:rStyle w:val="Hyperlink"/>
              </w:rPr>
              <w:t>4.3.1. System Flowchart</w:t>
            </w:r>
            <w:r w:rsidR="00DD43D1">
              <w:rPr>
                <w:webHidden/>
              </w:rPr>
              <w:tab/>
            </w:r>
            <w:r w:rsidR="00DD43D1">
              <w:rPr>
                <w:webHidden/>
              </w:rPr>
              <w:fldChar w:fldCharType="begin"/>
            </w:r>
            <w:r w:rsidR="00DD43D1">
              <w:rPr>
                <w:webHidden/>
              </w:rPr>
              <w:instrText xml:space="preserve"> PAGEREF _Toc191548187 \h </w:instrText>
            </w:r>
            <w:r w:rsidR="00DD43D1">
              <w:rPr>
                <w:webHidden/>
              </w:rPr>
            </w:r>
            <w:r w:rsidR="00DD43D1">
              <w:rPr>
                <w:webHidden/>
              </w:rPr>
              <w:fldChar w:fldCharType="separate"/>
            </w:r>
            <w:r w:rsidR="00356E04">
              <w:rPr>
                <w:webHidden/>
              </w:rPr>
              <w:t>8</w:t>
            </w:r>
            <w:r w:rsidR="00DD43D1">
              <w:rPr>
                <w:webHidden/>
              </w:rPr>
              <w:fldChar w:fldCharType="end"/>
            </w:r>
          </w:hyperlink>
        </w:p>
        <w:p w14:paraId="483613E8" w14:textId="6AEADA58" w:rsidR="00DD43D1" w:rsidRDefault="00000000">
          <w:pPr>
            <w:pStyle w:val="TOC2"/>
            <w:rPr>
              <w:rFonts w:asciiTheme="minorHAnsi" w:eastAsiaTheme="minorEastAsia" w:hAnsiTheme="minorHAnsi" w:cstheme="minorBidi"/>
              <w:b w:val="0"/>
              <w:bCs w:val="0"/>
              <w:sz w:val="22"/>
              <w:szCs w:val="22"/>
              <w:lang w:val="en-US"/>
            </w:rPr>
          </w:pPr>
          <w:hyperlink w:anchor="_Toc191548189" w:history="1">
            <w:r w:rsidR="00DD43D1" w:rsidRPr="004B41C7">
              <w:rPr>
                <w:rStyle w:val="Hyperlink"/>
              </w:rPr>
              <w:t>4.4 Description of Algorithm</w:t>
            </w:r>
            <w:r w:rsidR="00DD43D1">
              <w:rPr>
                <w:webHidden/>
              </w:rPr>
              <w:tab/>
            </w:r>
            <w:r w:rsidR="00DD43D1">
              <w:rPr>
                <w:webHidden/>
              </w:rPr>
              <w:fldChar w:fldCharType="begin"/>
            </w:r>
            <w:r w:rsidR="00DD43D1">
              <w:rPr>
                <w:webHidden/>
              </w:rPr>
              <w:instrText xml:space="preserve"> PAGEREF _Toc191548189 \h </w:instrText>
            </w:r>
            <w:r w:rsidR="00DD43D1">
              <w:rPr>
                <w:webHidden/>
              </w:rPr>
            </w:r>
            <w:r w:rsidR="00DD43D1">
              <w:rPr>
                <w:webHidden/>
              </w:rPr>
              <w:fldChar w:fldCharType="separate"/>
            </w:r>
            <w:r w:rsidR="00356E04">
              <w:rPr>
                <w:webHidden/>
              </w:rPr>
              <w:t>9</w:t>
            </w:r>
            <w:r w:rsidR="00DD43D1">
              <w:rPr>
                <w:webHidden/>
              </w:rPr>
              <w:fldChar w:fldCharType="end"/>
            </w:r>
          </w:hyperlink>
        </w:p>
        <w:p w14:paraId="58DAA198" w14:textId="4D25DC52" w:rsidR="00DD43D1" w:rsidRDefault="00000000">
          <w:pPr>
            <w:pStyle w:val="TOC1"/>
            <w:rPr>
              <w:rFonts w:asciiTheme="minorHAnsi" w:eastAsiaTheme="minorEastAsia" w:hAnsiTheme="minorHAnsi" w:cstheme="minorBidi"/>
              <w:b w:val="0"/>
              <w:sz w:val="22"/>
              <w:szCs w:val="22"/>
              <w:lang w:val="en-US"/>
            </w:rPr>
          </w:pPr>
          <w:hyperlink w:anchor="_Toc191548190" w:history="1">
            <w:r w:rsidR="00DD43D1" w:rsidRPr="004B41C7">
              <w:rPr>
                <w:rStyle w:val="Hyperlink"/>
              </w:rPr>
              <w:t>5.GANTT CHART</w:t>
            </w:r>
            <w:r w:rsidR="00DD43D1">
              <w:rPr>
                <w:webHidden/>
              </w:rPr>
              <w:tab/>
            </w:r>
            <w:r w:rsidR="00DD43D1">
              <w:rPr>
                <w:webHidden/>
              </w:rPr>
              <w:fldChar w:fldCharType="begin"/>
            </w:r>
            <w:r w:rsidR="00DD43D1">
              <w:rPr>
                <w:webHidden/>
              </w:rPr>
              <w:instrText xml:space="preserve"> PAGEREF _Toc191548190 \h </w:instrText>
            </w:r>
            <w:r w:rsidR="00DD43D1">
              <w:rPr>
                <w:webHidden/>
              </w:rPr>
            </w:r>
            <w:r w:rsidR="00DD43D1">
              <w:rPr>
                <w:webHidden/>
              </w:rPr>
              <w:fldChar w:fldCharType="separate"/>
            </w:r>
            <w:r w:rsidR="00356E04">
              <w:rPr>
                <w:webHidden/>
              </w:rPr>
              <w:t>10</w:t>
            </w:r>
            <w:r w:rsidR="00DD43D1">
              <w:rPr>
                <w:webHidden/>
              </w:rPr>
              <w:fldChar w:fldCharType="end"/>
            </w:r>
          </w:hyperlink>
        </w:p>
        <w:p w14:paraId="567639DB" w14:textId="5A5071A1" w:rsidR="00DD43D1" w:rsidRDefault="00000000">
          <w:pPr>
            <w:pStyle w:val="TOC1"/>
            <w:rPr>
              <w:rFonts w:asciiTheme="minorHAnsi" w:eastAsiaTheme="minorEastAsia" w:hAnsiTheme="minorHAnsi" w:cstheme="minorBidi"/>
              <w:b w:val="0"/>
              <w:sz w:val="22"/>
              <w:szCs w:val="22"/>
              <w:lang w:val="en-US"/>
            </w:rPr>
          </w:pPr>
          <w:hyperlink w:anchor="_Toc191548192" w:history="1">
            <w:r w:rsidR="00DD43D1" w:rsidRPr="004B41C7">
              <w:rPr>
                <w:rStyle w:val="Hyperlink"/>
              </w:rPr>
              <w:t>6.EXPECTED OUTCOME</w:t>
            </w:r>
            <w:r w:rsidR="00DD43D1">
              <w:rPr>
                <w:webHidden/>
              </w:rPr>
              <w:tab/>
            </w:r>
            <w:r w:rsidR="00DD43D1">
              <w:rPr>
                <w:webHidden/>
              </w:rPr>
              <w:fldChar w:fldCharType="begin"/>
            </w:r>
            <w:r w:rsidR="00DD43D1">
              <w:rPr>
                <w:webHidden/>
              </w:rPr>
              <w:instrText xml:space="preserve"> PAGEREF _Toc191548192 \h </w:instrText>
            </w:r>
            <w:r w:rsidR="00DD43D1">
              <w:rPr>
                <w:webHidden/>
              </w:rPr>
            </w:r>
            <w:r w:rsidR="00DD43D1">
              <w:rPr>
                <w:webHidden/>
              </w:rPr>
              <w:fldChar w:fldCharType="separate"/>
            </w:r>
            <w:r w:rsidR="00356E04">
              <w:rPr>
                <w:webHidden/>
              </w:rPr>
              <w:t>11</w:t>
            </w:r>
            <w:r w:rsidR="00DD43D1">
              <w:rPr>
                <w:webHidden/>
              </w:rPr>
              <w:fldChar w:fldCharType="end"/>
            </w:r>
          </w:hyperlink>
        </w:p>
        <w:p w14:paraId="10966725" w14:textId="14A3A05E" w:rsidR="00DD43D1" w:rsidRDefault="00000000">
          <w:pPr>
            <w:pStyle w:val="TOC1"/>
            <w:rPr>
              <w:rFonts w:asciiTheme="minorHAnsi" w:eastAsiaTheme="minorEastAsia" w:hAnsiTheme="minorHAnsi" w:cstheme="minorBidi"/>
              <w:b w:val="0"/>
              <w:sz w:val="22"/>
              <w:szCs w:val="22"/>
              <w:lang w:val="en-US"/>
            </w:rPr>
          </w:pPr>
          <w:hyperlink w:anchor="_Toc191548193" w:history="1">
            <w:r w:rsidR="00DD43D1" w:rsidRPr="004B41C7">
              <w:rPr>
                <w:rStyle w:val="Hyperlink"/>
              </w:rPr>
              <w:t>7.REFERENCES</w:t>
            </w:r>
            <w:r w:rsidR="00DD43D1">
              <w:rPr>
                <w:webHidden/>
              </w:rPr>
              <w:tab/>
            </w:r>
            <w:r w:rsidR="00DD43D1">
              <w:rPr>
                <w:webHidden/>
              </w:rPr>
              <w:fldChar w:fldCharType="begin"/>
            </w:r>
            <w:r w:rsidR="00DD43D1">
              <w:rPr>
                <w:webHidden/>
              </w:rPr>
              <w:instrText xml:space="preserve"> PAGEREF _Toc191548193 \h </w:instrText>
            </w:r>
            <w:r w:rsidR="00DD43D1">
              <w:rPr>
                <w:webHidden/>
              </w:rPr>
            </w:r>
            <w:r w:rsidR="00DD43D1">
              <w:rPr>
                <w:webHidden/>
              </w:rPr>
              <w:fldChar w:fldCharType="separate"/>
            </w:r>
            <w:r w:rsidR="00356E04">
              <w:rPr>
                <w:webHidden/>
              </w:rPr>
              <w:t>12</w:t>
            </w:r>
            <w:r w:rsidR="00DD43D1">
              <w:rPr>
                <w:webHidden/>
              </w:rPr>
              <w:fldChar w:fldCharType="end"/>
            </w:r>
          </w:hyperlink>
        </w:p>
        <w:p w14:paraId="74FFAF16" w14:textId="28C179A3" w:rsidR="00DD43D1" w:rsidRDefault="00DD43D1">
          <w:pPr>
            <w:pStyle w:val="TOC1"/>
            <w:rPr>
              <w:rFonts w:asciiTheme="minorHAnsi" w:eastAsiaTheme="minorEastAsia" w:hAnsiTheme="minorHAnsi" w:cstheme="minorBidi"/>
              <w:b w:val="0"/>
              <w:sz w:val="22"/>
              <w:szCs w:val="22"/>
              <w:lang w:val="en-US"/>
            </w:rPr>
          </w:pPr>
        </w:p>
        <w:p w14:paraId="3878581F" w14:textId="0FECC51F" w:rsidR="00924C6E" w:rsidRDefault="00924C6E" w:rsidP="00924C6E">
          <w:r>
            <w:rPr>
              <w:b/>
              <w:bCs/>
              <w:noProof/>
            </w:rPr>
            <w:fldChar w:fldCharType="end"/>
          </w:r>
        </w:p>
      </w:sdtContent>
    </w:sdt>
    <w:p w14:paraId="4FE7897C" w14:textId="77777777" w:rsidR="0046733B" w:rsidRDefault="0046733B" w:rsidP="00006124"/>
    <w:p w14:paraId="64EFCD36" w14:textId="77777777" w:rsidR="00B27DB5" w:rsidRDefault="00B27DB5" w:rsidP="00006124"/>
    <w:p w14:paraId="4C996B3C" w14:textId="77777777" w:rsidR="00B27DB5" w:rsidRDefault="00B27DB5" w:rsidP="00006124"/>
    <w:p w14:paraId="6CF6C272" w14:textId="3BB271B7" w:rsidR="00B27DB5" w:rsidRDefault="00B27DB5" w:rsidP="00006124"/>
    <w:p w14:paraId="47C15844" w14:textId="5F63F9EC" w:rsidR="003C0C04" w:rsidRDefault="003C0C04" w:rsidP="00006124"/>
    <w:p w14:paraId="1977CF0B" w14:textId="244E9996" w:rsidR="003C0C04" w:rsidRDefault="003C0C04" w:rsidP="00006124"/>
    <w:p w14:paraId="7666D8FE" w14:textId="629F8FBE" w:rsidR="003C0C04" w:rsidRDefault="003C0C04" w:rsidP="00006124"/>
    <w:p w14:paraId="1E5A5573" w14:textId="6E5DFA0D" w:rsidR="003C0C04" w:rsidRDefault="003C0C04" w:rsidP="00006124"/>
    <w:p w14:paraId="264EC9CC" w14:textId="37A0615D" w:rsidR="00CE7B6A" w:rsidRDefault="00CE7B6A" w:rsidP="00006124"/>
    <w:p w14:paraId="1EC406DA" w14:textId="61479968" w:rsidR="00CE7B6A" w:rsidRDefault="00CE7B6A" w:rsidP="00006124">
      <w:pPr>
        <w:rPr>
          <w:sz w:val="32"/>
          <w:szCs w:val="32"/>
        </w:rPr>
      </w:pPr>
    </w:p>
    <w:p w14:paraId="12D51E2D" w14:textId="77777777" w:rsidR="00CE7B6A" w:rsidRPr="00CE7B6A" w:rsidRDefault="00CE7B6A" w:rsidP="00006124">
      <w:pPr>
        <w:rPr>
          <w:sz w:val="32"/>
          <w:szCs w:val="32"/>
        </w:rPr>
      </w:pPr>
    </w:p>
    <w:p w14:paraId="186B68A2" w14:textId="77777777" w:rsidR="003C0C04" w:rsidRDefault="003C0C04" w:rsidP="003C0C04">
      <w:pPr>
        <w:rPr>
          <w:b/>
          <w:bCs/>
          <w:sz w:val="32"/>
          <w:szCs w:val="32"/>
        </w:rPr>
      </w:pPr>
      <w:r w:rsidRPr="00006124">
        <w:rPr>
          <w:b/>
          <w:bCs/>
          <w:sz w:val="32"/>
          <w:szCs w:val="32"/>
        </w:rPr>
        <w:t xml:space="preserve">TABLE OF </w:t>
      </w:r>
      <w:r>
        <w:rPr>
          <w:b/>
          <w:bCs/>
          <w:sz w:val="32"/>
          <w:szCs w:val="32"/>
        </w:rPr>
        <w:t>FIGURES</w:t>
      </w:r>
    </w:p>
    <w:p w14:paraId="6B99DBE0" w14:textId="77777777" w:rsidR="003C0C04" w:rsidRPr="00006124" w:rsidRDefault="003C0C04" w:rsidP="003C0C04">
      <w:pPr>
        <w:rPr>
          <w:b/>
          <w:bCs/>
          <w:sz w:val="32"/>
          <w:szCs w:val="32"/>
        </w:rPr>
      </w:pPr>
    </w:p>
    <w:sdt>
      <w:sdtPr>
        <w:rPr>
          <w:rFonts w:ascii="Times New Roman" w:eastAsia="Times New Roman" w:hAnsi="Times New Roman" w:cs="Times New Roman"/>
          <w:color w:val="auto"/>
          <w:sz w:val="24"/>
          <w:szCs w:val="24"/>
          <w:lang w:val="en"/>
        </w:rPr>
        <w:id w:val="1852843967"/>
        <w:docPartObj>
          <w:docPartGallery w:val="Table of Contents"/>
          <w:docPartUnique/>
        </w:docPartObj>
      </w:sdtPr>
      <w:sdtEndPr>
        <w:rPr>
          <w:b/>
          <w:bCs/>
          <w:noProof/>
        </w:rPr>
      </w:sdtEndPr>
      <w:sdtContent>
        <w:p w14:paraId="08951617" w14:textId="77777777" w:rsidR="003C0C04" w:rsidRPr="000A460E" w:rsidRDefault="003C0C04" w:rsidP="00CE7B6A">
          <w:pPr>
            <w:pStyle w:val="TOCHeading"/>
            <w:jc w:val="left"/>
            <w:rPr>
              <w:noProof/>
            </w:rPr>
          </w:pPr>
          <w:r>
            <w:fldChar w:fldCharType="begin"/>
          </w:r>
          <w:r>
            <w:instrText xml:space="preserve"> TOC \o "1-3" \h \z \u </w:instrText>
          </w:r>
          <w:r>
            <w:fldChar w:fldCharType="separate"/>
          </w:r>
        </w:p>
        <w:p w14:paraId="5A7D319E" w14:textId="174B9DE5" w:rsidR="003C0C04" w:rsidRDefault="00000000" w:rsidP="003C0C04">
          <w:pPr>
            <w:pStyle w:val="TOC1"/>
            <w:rPr>
              <w:rFonts w:asciiTheme="minorHAnsi" w:eastAsiaTheme="minorEastAsia" w:hAnsiTheme="minorHAnsi" w:cstheme="minorBidi"/>
              <w:b w:val="0"/>
              <w:sz w:val="22"/>
              <w:szCs w:val="22"/>
              <w:lang w:val="en-US"/>
            </w:rPr>
          </w:pPr>
          <w:hyperlink w:anchor="_Toc155336404" w:history="1">
            <w:r w:rsidR="003C0C04" w:rsidRPr="005B0C5D">
              <w:rPr>
                <w:rStyle w:val="Hyperlink"/>
              </w:rPr>
              <w:t>Figure 1: System Flowchart of</w:t>
            </w:r>
            <w:r w:rsidR="003C0C04">
              <w:rPr>
                <w:rStyle w:val="Hyperlink"/>
              </w:rPr>
              <w:t xml:space="preserve"> Music Streaming Platform</w:t>
            </w:r>
            <w:r w:rsidR="003C0C04">
              <w:rPr>
                <w:webHidden/>
              </w:rPr>
              <w:tab/>
            </w:r>
            <w:r w:rsidR="003C0C04">
              <w:rPr>
                <w:webHidden/>
              </w:rPr>
              <w:fldChar w:fldCharType="begin"/>
            </w:r>
            <w:r w:rsidR="003C0C04">
              <w:rPr>
                <w:webHidden/>
              </w:rPr>
              <w:instrText xml:space="preserve"> PAGEREF _Toc155336404 \h </w:instrText>
            </w:r>
            <w:r w:rsidR="003C0C04">
              <w:rPr>
                <w:webHidden/>
              </w:rPr>
            </w:r>
            <w:r w:rsidR="003C0C04">
              <w:rPr>
                <w:webHidden/>
              </w:rPr>
              <w:fldChar w:fldCharType="separate"/>
            </w:r>
            <w:r w:rsidR="00356E04">
              <w:rPr>
                <w:webHidden/>
              </w:rPr>
              <w:t>8</w:t>
            </w:r>
            <w:r w:rsidR="003C0C04">
              <w:rPr>
                <w:webHidden/>
              </w:rPr>
              <w:fldChar w:fldCharType="end"/>
            </w:r>
          </w:hyperlink>
        </w:p>
        <w:p w14:paraId="0FE55C42" w14:textId="392DC75C" w:rsidR="003C0C04" w:rsidRDefault="00000000" w:rsidP="003C0C04">
          <w:pPr>
            <w:pStyle w:val="TOC1"/>
            <w:rPr>
              <w:rFonts w:asciiTheme="minorHAnsi" w:eastAsiaTheme="minorEastAsia" w:hAnsiTheme="minorHAnsi" w:cstheme="minorBidi"/>
              <w:b w:val="0"/>
              <w:sz w:val="22"/>
              <w:szCs w:val="22"/>
              <w:lang w:val="en-US"/>
            </w:rPr>
          </w:pPr>
          <w:hyperlink w:anchor="_Toc155336406" w:history="1">
            <w:r w:rsidR="003C0C04" w:rsidRPr="005B0C5D">
              <w:rPr>
                <w:rStyle w:val="Hyperlink"/>
              </w:rPr>
              <w:t xml:space="preserve">Figure 2: Gantt Chart of </w:t>
            </w:r>
            <w:r w:rsidR="003C0C04" w:rsidRPr="00FE3AD4">
              <w:rPr>
                <w:rStyle w:val="Hyperlink"/>
              </w:rPr>
              <w:t>Music Streaming Platform</w:t>
            </w:r>
            <w:r w:rsidR="003C0C04">
              <w:rPr>
                <w:webHidden/>
              </w:rPr>
              <w:tab/>
            </w:r>
            <w:r w:rsidR="003C0C04">
              <w:rPr>
                <w:webHidden/>
              </w:rPr>
              <w:fldChar w:fldCharType="begin"/>
            </w:r>
            <w:r w:rsidR="003C0C04">
              <w:rPr>
                <w:webHidden/>
              </w:rPr>
              <w:instrText xml:space="preserve"> PAGEREF _Toc155336406 \h </w:instrText>
            </w:r>
            <w:r w:rsidR="003C0C04">
              <w:rPr>
                <w:webHidden/>
              </w:rPr>
            </w:r>
            <w:r w:rsidR="003C0C04">
              <w:rPr>
                <w:webHidden/>
              </w:rPr>
              <w:fldChar w:fldCharType="separate"/>
            </w:r>
            <w:r w:rsidR="00356E04">
              <w:rPr>
                <w:webHidden/>
              </w:rPr>
              <w:t>10</w:t>
            </w:r>
            <w:r w:rsidR="003C0C04">
              <w:rPr>
                <w:webHidden/>
              </w:rPr>
              <w:fldChar w:fldCharType="end"/>
            </w:r>
          </w:hyperlink>
        </w:p>
        <w:p w14:paraId="6D110BFE" w14:textId="77777777" w:rsidR="003C0C04" w:rsidRDefault="003C0C04" w:rsidP="003C0C04">
          <w:pPr>
            <w:pStyle w:val="TOC1"/>
            <w:rPr>
              <w:rFonts w:asciiTheme="minorHAnsi" w:eastAsiaTheme="minorEastAsia" w:hAnsiTheme="minorHAnsi" w:cstheme="minorBidi"/>
              <w:b w:val="0"/>
              <w:sz w:val="22"/>
              <w:szCs w:val="22"/>
              <w:lang w:val="en-US"/>
            </w:rPr>
          </w:pPr>
        </w:p>
        <w:p w14:paraId="62E6AC36" w14:textId="4205FC12" w:rsidR="00B27DB5" w:rsidRDefault="003C0C04" w:rsidP="003C0C04">
          <w:r>
            <w:rPr>
              <w:b/>
              <w:bCs/>
              <w:noProof/>
            </w:rPr>
            <w:fldChar w:fldCharType="end"/>
          </w:r>
        </w:p>
      </w:sdtContent>
    </w:sdt>
    <w:p w14:paraId="5B0554B6" w14:textId="77777777" w:rsidR="00B27DB5" w:rsidRDefault="00B27DB5" w:rsidP="00006124"/>
    <w:p w14:paraId="5DEF30C5" w14:textId="58358A1A" w:rsidR="00B27DB5" w:rsidRDefault="00B27DB5" w:rsidP="00006124">
      <w:pPr>
        <w:sectPr w:rsidR="00B27DB5" w:rsidSect="00B14818">
          <w:footerReference w:type="default" r:id="rId9"/>
          <w:pgSz w:w="11906" w:h="16838"/>
          <w:pgMar w:top="1440" w:right="1440" w:bottom="1440" w:left="1800" w:header="720" w:footer="720" w:gutter="0"/>
          <w:pgNumType w:start="1" w:chapStyle="1"/>
          <w:cols w:space="720"/>
          <w:docGrid w:linePitch="326"/>
        </w:sectPr>
      </w:pPr>
    </w:p>
    <w:p w14:paraId="239E34C0" w14:textId="3F132E97" w:rsidR="00321FAD" w:rsidRPr="00006124" w:rsidRDefault="00321FAD" w:rsidP="00006124">
      <w:pPr>
        <w:rPr>
          <w:b/>
          <w:sz w:val="32"/>
          <w:szCs w:val="32"/>
        </w:rPr>
      </w:pPr>
    </w:p>
    <w:p w14:paraId="1CB2921E" w14:textId="45B658FC" w:rsidR="003D3C8D" w:rsidRPr="006E2A78" w:rsidRDefault="002A1BD8" w:rsidP="00995E98">
      <w:pPr>
        <w:pStyle w:val="Heading1"/>
        <w:jc w:val="left"/>
      </w:pPr>
      <w:bookmarkStart w:id="2" w:name="_Toc155336306"/>
      <w:bookmarkStart w:id="3" w:name="_Toc155336391"/>
      <w:bookmarkStart w:id="4" w:name="_Toc191548175"/>
      <w:r w:rsidRPr="006E2A78">
        <w:t xml:space="preserve">1. </w:t>
      </w:r>
      <w:r w:rsidR="008B468B" w:rsidRPr="006E2A78">
        <w:t>INTRODUCTION</w:t>
      </w:r>
      <w:bookmarkEnd w:id="1"/>
      <w:bookmarkEnd w:id="2"/>
      <w:bookmarkEnd w:id="3"/>
      <w:bookmarkEnd w:id="4"/>
    </w:p>
    <w:p w14:paraId="0CDDD95D" w14:textId="493E57DB" w:rsidR="00194CAA" w:rsidRDefault="00194CAA" w:rsidP="00DB121D">
      <w:pPr>
        <w:jc w:val="both"/>
        <w:rPr>
          <w:bCs/>
        </w:rPr>
      </w:pPr>
      <w:bookmarkStart w:id="5" w:name="_p6dgudhzddsl" w:colFirst="0" w:colLast="0"/>
      <w:bookmarkEnd w:id="5"/>
      <w:r w:rsidRPr="00194CAA">
        <w:rPr>
          <w:bCs/>
        </w:rPr>
        <w:t xml:space="preserve">A </w:t>
      </w:r>
      <w:bookmarkStart w:id="6" w:name="_Hlk191130432"/>
      <w:r w:rsidRPr="00194CAA">
        <w:rPr>
          <w:bCs/>
        </w:rPr>
        <w:t xml:space="preserve">music streaming platform </w:t>
      </w:r>
      <w:bookmarkEnd w:id="6"/>
      <w:r w:rsidRPr="00194CAA">
        <w:rPr>
          <w:bCs/>
        </w:rPr>
        <w:t>is a system where users can listen to and discover new music. It allows users to explore a variety of songs and express their preferences through a simple interaction model. Artists will have the opportunity to showcase their work, while users can engage with the music by liking songs and curating their own playlists.</w:t>
      </w:r>
    </w:p>
    <w:p w14:paraId="77BD5588" w14:textId="77777777" w:rsidR="0071349E" w:rsidRPr="00194CAA" w:rsidRDefault="0071349E" w:rsidP="00DB121D">
      <w:pPr>
        <w:jc w:val="both"/>
        <w:rPr>
          <w:bCs/>
        </w:rPr>
      </w:pPr>
    </w:p>
    <w:p w14:paraId="348AFACB" w14:textId="35872E9B" w:rsidR="00194CAA" w:rsidRDefault="00194CAA" w:rsidP="00DB121D">
      <w:pPr>
        <w:jc w:val="both"/>
        <w:rPr>
          <w:bCs/>
        </w:rPr>
      </w:pPr>
      <w:r w:rsidRPr="00194CAA">
        <w:rPr>
          <w:bCs/>
        </w:rPr>
        <w:t>The music streaming platform aims to redefine user experience and address common challenges in modern music discovery. This system will provide a seamless and intuitive interface where users can listen to songs, like them, and build personalized playlists. Artists will have the ability to upload their tracks and highlight key segments for users to preview, allowing listeners to experience the best parts of a song before deciding whether to like it. The platform will introduce a recommendation algorithm that analyzes user preferences, such as liked songs, genres, and listening patterns, to suggest music tailored to each individual. The interactive swipe-based design enhances engagement by making the process of discovering new music effortless and enjoyable. Additionally, users will be able to revisit their liked songs, organize them into playlists, and explore more music from their favorite artists, creating a highly personalized listening experience.</w:t>
      </w:r>
    </w:p>
    <w:p w14:paraId="1E13AEE0" w14:textId="77777777" w:rsidR="0071349E" w:rsidRPr="00194CAA" w:rsidRDefault="0071349E" w:rsidP="00DB121D">
      <w:pPr>
        <w:jc w:val="both"/>
        <w:rPr>
          <w:bCs/>
        </w:rPr>
      </w:pPr>
    </w:p>
    <w:p w14:paraId="7FE46FB5" w14:textId="52C41928" w:rsidR="00407B73" w:rsidRDefault="00194CAA" w:rsidP="00DB121D">
      <w:pPr>
        <w:jc w:val="both"/>
        <w:rPr>
          <w:bCs/>
        </w:rPr>
      </w:pPr>
      <w:r w:rsidRPr="00194CAA">
        <w:rPr>
          <w:bCs/>
        </w:rPr>
        <w:t>The main goal is to create an engaging and personalized music discovery experience. This software will allow users to interact with music in a more intuitive way while helping artists connect with their audience. I propose an online music streaming platform that adapts to user preferences and enhances music discovery through a dynamic recommendation system.</w:t>
      </w:r>
    </w:p>
    <w:p w14:paraId="4FB846A6" w14:textId="77777777" w:rsidR="00407B73" w:rsidRDefault="00407B73" w:rsidP="00EA19C6">
      <w:pPr>
        <w:rPr>
          <w:bCs/>
        </w:rPr>
      </w:pPr>
    </w:p>
    <w:p w14:paraId="6EBFE51C" w14:textId="77777777" w:rsidR="00407B73" w:rsidRDefault="00407B73" w:rsidP="00EA19C6">
      <w:pPr>
        <w:rPr>
          <w:bCs/>
        </w:rPr>
      </w:pPr>
    </w:p>
    <w:p w14:paraId="7976AC23" w14:textId="77777777" w:rsidR="00407B73" w:rsidRDefault="00407B73" w:rsidP="00EA19C6">
      <w:pPr>
        <w:rPr>
          <w:bCs/>
        </w:rPr>
      </w:pPr>
    </w:p>
    <w:p w14:paraId="72E055B4" w14:textId="77777777" w:rsidR="00407B73" w:rsidRDefault="00407B73" w:rsidP="00EA19C6">
      <w:pPr>
        <w:rPr>
          <w:bCs/>
        </w:rPr>
      </w:pPr>
    </w:p>
    <w:p w14:paraId="1FE8148E" w14:textId="77777777" w:rsidR="00407B73" w:rsidRDefault="00407B73" w:rsidP="00EA19C6">
      <w:pPr>
        <w:rPr>
          <w:bCs/>
        </w:rPr>
      </w:pPr>
    </w:p>
    <w:p w14:paraId="1CB17DFA" w14:textId="25277B52" w:rsidR="002860AA" w:rsidRDefault="002860AA" w:rsidP="00EA19C6">
      <w:pPr>
        <w:rPr>
          <w:bCs/>
        </w:rPr>
      </w:pPr>
    </w:p>
    <w:p w14:paraId="76B2D014" w14:textId="77777777" w:rsidR="002860AA" w:rsidRDefault="002860AA" w:rsidP="00EA19C6">
      <w:pPr>
        <w:rPr>
          <w:bCs/>
        </w:rPr>
      </w:pPr>
    </w:p>
    <w:p w14:paraId="3A773B60" w14:textId="740DE302" w:rsidR="00471F43" w:rsidRPr="006E2A78" w:rsidRDefault="002A1BD8" w:rsidP="006D514D">
      <w:pPr>
        <w:pStyle w:val="Heading1"/>
        <w:jc w:val="left"/>
      </w:pPr>
      <w:bookmarkStart w:id="7" w:name="_Toc155336307"/>
      <w:bookmarkStart w:id="8" w:name="_Toc155336392"/>
      <w:bookmarkStart w:id="9" w:name="_Toc191548176"/>
      <w:r w:rsidRPr="006E2A78">
        <w:lastRenderedPageBreak/>
        <w:t xml:space="preserve">2. </w:t>
      </w:r>
      <w:r w:rsidR="00471F43" w:rsidRPr="006E2A78">
        <w:t>PROBLEM STATEMENT</w:t>
      </w:r>
      <w:bookmarkEnd w:id="7"/>
      <w:bookmarkEnd w:id="8"/>
      <w:bookmarkEnd w:id="9"/>
    </w:p>
    <w:p w14:paraId="6B6291AF" w14:textId="1727DA5C" w:rsidR="00B5379B" w:rsidRDefault="00B5379B" w:rsidP="00DB121D">
      <w:pPr>
        <w:jc w:val="both"/>
      </w:pPr>
      <w:r>
        <w:t>Modern music streaming services face several challenges that impact both artists and listeners. One significant issue is the disparity in revenue distribution, where major record labels capture nearly 85% of all U.S. digital music royalties, leaving independent artists with minimal earnings . This imbalance often forces artists to conform to industry expectations, compromising their creative vision</w:t>
      </w:r>
      <w:sdt>
        <w:sdtPr>
          <w:id w:val="1484668718"/>
          <w:citation/>
        </w:sdtPr>
        <w:sdtContent>
          <w:r w:rsidR="00A4194E">
            <w:fldChar w:fldCharType="begin"/>
          </w:r>
          <w:r w:rsidR="00A4194E">
            <w:rPr>
              <w:lang w:val="en-US"/>
            </w:rPr>
            <w:instrText xml:space="preserve"> CITATION Joe23 \l 1033 </w:instrText>
          </w:r>
          <w:r w:rsidR="00A4194E">
            <w:fldChar w:fldCharType="separate"/>
          </w:r>
          <w:r w:rsidR="00C10CBC">
            <w:rPr>
              <w:noProof/>
              <w:lang w:val="en-US"/>
            </w:rPr>
            <w:t xml:space="preserve"> </w:t>
          </w:r>
          <w:r w:rsidR="00C10CBC" w:rsidRPr="00C10CBC">
            <w:rPr>
              <w:noProof/>
              <w:lang w:val="en-US"/>
            </w:rPr>
            <w:t>[1]</w:t>
          </w:r>
          <w:r w:rsidR="00A4194E">
            <w:fldChar w:fldCharType="end"/>
          </w:r>
        </w:sdtContent>
      </w:sdt>
      <w:r>
        <w:t>.</w:t>
      </w:r>
    </w:p>
    <w:p w14:paraId="2F09CEEE" w14:textId="77777777" w:rsidR="00B5379B" w:rsidRDefault="00B5379B" w:rsidP="00DB121D">
      <w:pPr>
        <w:jc w:val="both"/>
      </w:pPr>
    </w:p>
    <w:p w14:paraId="3F7BDB03" w14:textId="77777777" w:rsidR="00B5379B" w:rsidRDefault="00B5379B" w:rsidP="00DB121D">
      <w:pPr>
        <w:jc w:val="both"/>
      </w:pPr>
      <w:r>
        <w:t>Additionally, the prevalence of algorithm-driven recommendations can limit music discovery, as these systems tend to favor mainstream tracks, making it difficult for emerging artists to gain visibility. This focus on popular content can lead to a homogenized listening experience, reducing the diversity of music explored by users.</w:t>
      </w:r>
    </w:p>
    <w:p w14:paraId="0D8DE66C" w14:textId="77777777" w:rsidR="00B5379B" w:rsidRDefault="00B5379B" w:rsidP="00DB121D">
      <w:pPr>
        <w:jc w:val="both"/>
      </w:pPr>
    </w:p>
    <w:p w14:paraId="17CD7908" w14:textId="77777777" w:rsidR="00B5379B" w:rsidRDefault="00B5379B" w:rsidP="00DB121D">
      <w:pPr>
        <w:jc w:val="both"/>
      </w:pPr>
      <w:r>
        <w:t>From the listener's perspective, the unavailability of certain songs across platforms poses a significant inconvenience, as licensing restrictions prevent access to a comprehensive music library. Moreover, the lack of seamless communication features between artists and fans hampers community building and direct feedback.</w:t>
      </w:r>
    </w:p>
    <w:p w14:paraId="40A8D96F" w14:textId="77777777" w:rsidR="00B5379B" w:rsidRDefault="00B5379B" w:rsidP="00DB121D">
      <w:pPr>
        <w:jc w:val="both"/>
      </w:pPr>
    </w:p>
    <w:p w14:paraId="5F043B2A" w14:textId="783A11A7" w:rsidR="00B5379B" w:rsidRDefault="00B5379B" w:rsidP="00DB121D">
      <w:pPr>
        <w:jc w:val="both"/>
      </w:pPr>
      <w:r>
        <w:t>Furthermore, the shortening attention spans of younger audiences have influenced music consumption patterns. Studies indicate that the average consumer attention span has decreased to approximately 8 seconds. This shift has led to a trend where artists create shorter songs with catchy, attention-grabbing segments designed for virality on platforms like TikTok . While this approach can boost an artist's visibility, it may also discourage the production of longer, more complex compositions, potentially limiting the diversity and depth of musical content available to listeners.</w:t>
      </w:r>
    </w:p>
    <w:p w14:paraId="405E90CD" w14:textId="77777777" w:rsidR="00B5379B" w:rsidRDefault="00B5379B" w:rsidP="00DB121D">
      <w:pPr>
        <w:jc w:val="both"/>
      </w:pPr>
    </w:p>
    <w:p w14:paraId="0067DC42" w14:textId="06E5DA73" w:rsidR="00471F43" w:rsidRPr="00006124" w:rsidRDefault="00B5379B" w:rsidP="00DB121D">
      <w:pPr>
        <w:jc w:val="both"/>
      </w:pPr>
      <w:r>
        <w:t>These challenges highlight the need for a more equitable and user-centric music streaming platform that supports artist creativity, enhances music discovery, and fosters a vibrant community.</w:t>
      </w:r>
      <w:r w:rsidR="00471F43" w:rsidRPr="00006124">
        <w:br w:type="page"/>
      </w:r>
    </w:p>
    <w:p w14:paraId="75AFDEC7" w14:textId="14EB5A4B" w:rsidR="00471F43" w:rsidRPr="00006124" w:rsidRDefault="00403039" w:rsidP="006D514D">
      <w:pPr>
        <w:pStyle w:val="Heading1"/>
        <w:jc w:val="left"/>
      </w:pPr>
      <w:bookmarkStart w:id="10" w:name="_Toc155336308"/>
      <w:bookmarkStart w:id="11" w:name="_Toc155336393"/>
      <w:bookmarkStart w:id="12" w:name="_Toc191548177"/>
      <w:r>
        <w:lastRenderedPageBreak/>
        <w:t>3.</w:t>
      </w:r>
      <w:r w:rsidR="00471F43" w:rsidRPr="00006124">
        <w:t>OBJECTIVES</w:t>
      </w:r>
      <w:bookmarkEnd w:id="10"/>
      <w:bookmarkEnd w:id="11"/>
      <w:bookmarkEnd w:id="12"/>
    </w:p>
    <w:p w14:paraId="13D65B6B" w14:textId="77777777" w:rsidR="00796FE0" w:rsidRPr="00796FE0" w:rsidRDefault="00796FE0" w:rsidP="00796FE0">
      <w:pPr>
        <w:tabs>
          <w:tab w:val="left" w:pos="2160"/>
        </w:tabs>
        <w:jc w:val="both"/>
        <w:rPr>
          <w:rFonts w:eastAsia="Symbol"/>
        </w:rPr>
      </w:pPr>
      <w:r w:rsidRPr="00796FE0">
        <w:t>The main objective of this project is to develop a music streaming platform that provides users with a seamless and engaging way to discover and interact with music while giving artists a space to showcase their work. The objective of this system is:</w:t>
      </w:r>
    </w:p>
    <w:p w14:paraId="467AAC41" w14:textId="474742B1" w:rsidR="00AC7BDE" w:rsidRPr="00AC7BDE" w:rsidRDefault="00AC7BDE" w:rsidP="00006124">
      <w:pPr>
        <w:pStyle w:val="ListParagraph"/>
        <w:numPr>
          <w:ilvl w:val="0"/>
          <w:numId w:val="25"/>
        </w:numPr>
        <w:tabs>
          <w:tab w:val="left" w:pos="2160"/>
        </w:tabs>
        <w:jc w:val="both"/>
        <w:rPr>
          <w:rFonts w:eastAsia="Symbol"/>
        </w:rPr>
      </w:pPr>
      <w:r w:rsidRPr="00AC7BDE">
        <w:t>To develop a web-based, responsive music streaming platform that allows users to listen to, like, and curate playlists of their favorite songs.</w:t>
      </w:r>
    </w:p>
    <w:p w14:paraId="6BC2C375" w14:textId="77777777" w:rsidR="00AC7BDE" w:rsidRPr="00AC7BDE" w:rsidRDefault="00AC7BDE" w:rsidP="00006124">
      <w:pPr>
        <w:pStyle w:val="ListParagraph"/>
        <w:numPr>
          <w:ilvl w:val="0"/>
          <w:numId w:val="25"/>
        </w:numPr>
        <w:tabs>
          <w:tab w:val="left" w:pos="2160"/>
        </w:tabs>
        <w:jc w:val="both"/>
        <w:rPr>
          <w:rFonts w:eastAsia="Symbol"/>
        </w:rPr>
      </w:pPr>
      <w:r>
        <w:t>To implement a structured system for managing songs, artists, user interactions, and recommendations based on listening preferences.</w:t>
      </w:r>
    </w:p>
    <w:p w14:paraId="2851BEA4" w14:textId="2A385D1C" w:rsidR="001C08EF" w:rsidRDefault="00FC427F" w:rsidP="00006124">
      <w:pPr>
        <w:pStyle w:val="ListParagraph"/>
        <w:numPr>
          <w:ilvl w:val="0"/>
          <w:numId w:val="25"/>
        </w:numPr>
        <w:tabs>
          <w:tab w:val="left" w:pos="2160"/>
        </w:tabs>
        <w:jc w:val="both"/>
        <w:rPr>
          <w:rFonts w:eastAsia="Symbol"/>
        </w:rPr>
      </w:pPr>
      <w:r>
        <w:t>To integrate a dynamic recommendation algorithm that personalizes music suggestions using user statistics such as like history, genre preferences, BPM, and artist affinity</w:t>
      </w:r>
      <w:r w:rsidR="00E007F1">
        <w:rPr>
          <w:rFonts w:eastAsia="Symbol"/>
        </w:rPr>
        <w:t>.</w:t>
      </w:r>
    </w:p>
    <w:p w14:paraId="07B06219" w14:textId="5BCAE046" w:rsidR="007518A5" w:rsidRDefault="007518A5" w:rsidP="007518A5">
      <w:pPr>
        <w:tabs>
          <w:tab w:val="left" w:pos="2160"/>
        </w:tabs>
        <w:jc w:val="both"/>
        <w:rPr>
          <w:rFonts w:eastAsia="Symbol"/>
        </w:rPr>
      </w:pPr>
    </w:p>
    <w:p w14:paraId="110AB912" w14:textId="23973CD1" w:rsidR="007518A5" w:rsidRDefault="007518A5" w:rsidP="007518A5">
      <w:pPr>
        <w:tabs>
          <w:tab w:val="left" w:pos="2160"/>
        </w:tabs>
        <w:jc w:val="both"/>
        <w:rPr>
          <w:rFonts w:eastAsia="Symbol"/>
        </w:rPr>
      </w:pPr>
    </w:p>
    <w:p w14:paraId="7C04E1E2" w14:textId="475D76F6" w:rsidR="007518A5" w:rsidRDefault="007518A5" w:rsidP="007518A5">
      <w:pPr>
        <w:tabs>
          <w:tab w:val="left" w:pos="2160"/>
        </w:tabs>
        <w:jc w:val="both"/>
        <w:rPr>
          <w:rFonts w:eastAsia="Symbol"/>
        </w:rPr>
      </w:pPr>
    </w:p>
    <w:p w14:paraId="67A99DBF" w14:textId="47B944D3" w:rsidR="007518A5" w:rsidRDefault="007518A5" w:rsidP="007518A5">
      <w:pPr>
        <w:tabs>
          <w:tab w:val="left" w:pos="2160"/>
        </w:tabs>
        <w:jc w:val="both"/>
        <w:rPr>
          <w:rFonts w:eastAsia="Symbol"/>
        </w:rPr>
      </w:pPr>
    </w:p>
    <w:p w14:paraId="299239E8" w14:textId="3B009E5B" w:rsidR="007518A5" w:rsidRDefault="007518A5" w:rsidP="007518A5">
      <w:pPr>
        <w:tabs>
          <w:tab w:val="left" w:pos="2160"/>
        </w:tabs>
        <w:jc w:val="both"/>
        <w:rPr>
          <w:rFonts w:eastAsia="Symbol"/>
        </w:rPr>
      </w:pPr>
    </w:p>
    <w:p w14:paraId="21C7EA9E" w14:textId="479E9EFA" w:rsidR="007518A5" w:rsidRDefault="007518A5" w:rsidP="007518A5">
      <w:pPr>
        <w:tabs>
          <w:tab w:val="left" w:pos="2160"/>
        </w:tabs>
        <w:jc w:val="both"/>
        <w:rPr>
          <w:rFonts w:eastAsia="Symbol"/>
        </w:rPr>
      </w:pPr>
    </w:p>
    <w:p w14:paraId="2B45BD7B" w14:textId="4AA9575A" w:rsidR="007518A5" w:rsidRDefault="007518A5" w:rsidP="007518A5">
      <w:pPr>
        <w:tabs>
          <w:tab w:val="left" w:pos="2160"/>
        </w:tabs>
        <w:jc w:val="both"/>
        <w:rPr>
          <w:rFonts w:eastAsia="Symbol"/>
        </w:rPr>
      </w:pPr>
    </w:p>
    <w:p w14:paraId="5D88FC3F" w14:textId="7E18C845" w:rsidR="007518A5" w:rsidRDefault="007518A5" w:rsidP="007518A5">
      <w:pPr>
        <w:tabs>
          <w:tab w:val="left" w:pos="2160"/>
        </w:tabs>
        <w:jc w:val="both"/>
        <w:rPr>
          <w:rFonts w:eastAsia="Symbol"/>
        </w:rPr>
      </w:pPr>
    </w:p>
    <w:p w14:paraId="17C7EC51" w14:textId="4883B094" w:rsidR="007518A5" w:rsidRDefault="007518A5" w:rsidP="007518A5">
      <w:pPr>
        <w:tabs>
          <w:tab w:val="left" w:pos="2160"/>
        </w:tabs>
        <w:jc w:val="both"/>
        <w:rPr>
          <w:rFonts w:eastAsia="Symbol"/>
        </w:rPr>
      </w:pPr>
    </w:p>
    <w:p w14:paraId="7F1A00E4" w14:textId="0CDDC284" w:rsidR="007518A5" w:rsidRDefault="007518A5" w:rsidP="007518A5">
      <w:pPr>
        <w:tabs>
          <w:tab w:val="left" w:pos="2160"/>
        </w:tabs>
        <w:jc w:val="both"/>
        <w:rPr>
          <w:rFonts w:eastAsia="Symbol"/>
        </w:rPr>
      </w:pPr>
    </w:p>
    <w:p w14:paraId="327BF6EE" w14:textId="5DF73ACD" w:rsidR="007518A5" w:rsidRDefault="007518A5" w:rsidP="007518A5">
      <w:pPr>
        <w:tabs>
          <w:tab w:val="left" w:pos="2160"/>
        </w:tabs>
        <w:jc w:val="both"/>
        <w:rPr>
          <w:rFonts w:eastAsia="Symbol"/>
        </w:rPr>
      </w:pPr>
    </w:p>
    <w:p w14:paraId="7097C2E1" w14:textId="711783A1" w:rsidR="007518A5" w:rsidRDefault="007518A5" w:rsidP="007518A5">
      <w:pPr>
        <w:tabs>
          <w:tab w:val="left" w:pos="2160"/>
        </w:tabs>
        <w:jc w:val="both"/>
        <w:rPr>
          <w:rFonts w:eastAsia="Symbol"/>
        </w:rPr>
      </w:pPr>
    </w:p>
    <w:p w14:paraId="2E21B658" w14:textId="7A23E04B" w:rsidR="007518A5" w:rsidRDefault="007518A5" w:rsidP="007518A5">
      <w:pPr>
        <w:tabs>
          <w:tab w:val="left" w:pos="2160"/>
        </w:tabs>
        <w:jc w:val="both"/>
        <w:rPr>
          <w:rFonts w:eastAsia="Symbol"/>
        </w:rPr>
      </w:pPr>
    </w:p>
    <w:p w14:paraId="4D60A8C3" w14:textId="4C6B493F" w:rsidR="007518A5" w:rsidRDefault="007518A5" w:rsidP="007518A5">
      <w:pPr>
        <w:tabs>
          <w:tab w:val="left" w:pos="2160"/>
        </w:tabs>
        <w:jc w:val="both"/>
        <w:rPr>
          <w:rFonts w:eastAsia="Symbol"/>
        </w:rPr>
      </w:pPr>
    </w:p>
    <w:p w14:paraId="4AE5C7B5" w14:textId="645C14AF" w:rsidR="007518A5" w:rsidRDefault="007518A5" w:rsidP="007518A5">
      <w:pPr>
        <w:tabs>
          <w:tab w:val="left" w:pos="2160"/>
        </w:tabs>
        <w:jc w:val="both"/>
        <w:rPr>
          <w:rFonts w:eastAsia="Symbol"/>
        </w:rPr>
      </w:pPr>
    </w:p>
    <w:p w14:paraId="3B9276CF" w14:textId="3E9905A1" w:rsidR="007518A5" w:rsidRDefault="007518A5" w:rsidP="007518A5">
      <w:pPr>
        <w:tabs>
          <w:tab w:val="left" w:pos="2160"/>
        </w:tabs>
        <w:jc w:val="both"/>
        <w:rPr>
          <w:rFonts w:eastAsia="Symbol"/>
        </w:rPr>
      </w:pPr>
    </w:p>
    <w:p w14:paraId="0F79D1ED" w14:textId="72DF6615" w:rsidR="007518A5" w:rsidRDefault="007518A5" w:rsidP="007518A5">
      <w:pPr>
        <w:tabs>
          <w:tab w:val="left" w:pos="2160"/>
        </w:tabs>
        <w:jc w:val="both"/>
        <w:rPr>
          <w:rFonts w:eastAsia="Symbol"/>
        </w:rPr>
      </w:pPr>
    </w:p>
    <w:p w14:paraId="7F5C22BE" w14:textId="0E59824B" w:rsidR="007518A5" w:rsidRDefault="007518A5" w:rsidP="007518A5">
      <w:pPr>
        <w:tabs>
          <w:tab w:val="left" w:pos="2160"/>
        </w:tabs>
        <w:jc w:val="both"/>
        <w:rPr>
          <w:rFonts w:eastAsia="Symbol"/>
        </w:rPr>
      </w:pPr>
    </w:p>
    <w:p w14:paraId="1AE83C8F" w14:textId="31842979" w:rsidR="007518A5" w:rsidRDefault="007518A5" w:rsidP="007518A5">
      <w:pPr>
        <w:tabs>
          <w:tab w:val="left" w:pos="2160"/>
        </w:tabs>
        <w:jc w:val="both"/>
        <w:rPr>
          <w:rFonts w:eastAsia="Symbol"/>
        </w:rPr>
      </w:pPr>
    </w:p>
    <w:p w14:paraId="3637D88E" w14:textId="7A3D8947" w:rsidR="007518A5" w:rsidRDefault="007518A5" w:rsidP="007518A5">
      <w:pPr>
        <w:tabs>
          <w:tab w:val="left" w:pos="2160"/>
        </w:tabs>
        <w:jc w:val="both"/>
        <w:rPr>
          <w:rFonts w:eastAsia="Symbol"/>
        </w:rPr>
      </w:pPr>
    </w:p>
    <w:p w14:paraId="25C85ECF" w14:textId="51074EE5" w:rsidR="007518A5" w:rsidRDefault="007518A5" w:rsidP="007518A5">
      <w:pPr>
        <w:tabs>
          <w:tab w:val="left" w:pos="2160"/>
        </w:tabs>
        <w:jc w:val="both"/>
        <w:rPr>
          <w:rFonts w:eastAsia="Symbol"/>
        </w:rPr>
      </w:pPr>
    </w:p>
    <w:p w14:paraId="206A85E7" w14:textId="3D085DF0" w:rsidR="007518A5" w:rsidRDefault="007518A5" w:rsidP="007518A5">
      <w:pPr>
        <w:tabs>
          <w:tab w:val="left" w:pos="2160"/>
        </w:tabs>
        <w:jc w:val="both"/>
        <w:rPr>
          <w:rFonts w:eastAsia="Symbol"/>
        </w:rPr>
      </w:pPr>
    </w:p>
    <w:p w14:paraId="05088D38" w14:textId="77777777" w:rsidR="007518A5" w:rsidRPr="007518A5" w:rsidRDefault="007518A5" w:rsidP="007518A5">
      <w:pPr>
        <w:tabs>
          <w:tab w:val="left" w:pos="2160"/>
        </w:tabs>
        <w:jc w:val="both"/>
        <w:rPr>
          <w:rFonts w:eastAsia="Symbol"/>
        </w:rPr>
      </w:pPr>
    </w:p>
    <w:p w14:paraId="2937A754" w14:textId="504409E8" w:rsidR="00547B77" w:rsidRPr="006E2A78" w:rsidRDefault="00403039" w:rsidP="006D514D">
      <w:pPr>
        <w:pStyle w:val="Heading1"/>
        <w:jc w:val="left"/>
      </w:pPr>
      <w:bookmarkStart w:id="13" w:name="_Toc155336309"/>
      <w:bookmarkStart w:id="14" w:name="_Toc155336394"/>
      <w:bookmarkStart w:id="15" w:name="_Toc191548178"/>
      <w:r w:rsidRPr="006E2A78">
        <w:t>4.</w:t>
      </w:r>
      <w:r w:rsidR="00006124" w:rsidRPr="006E2A78">
        <w:t>METHODOLOGY</w:t>
      </w:r>
      <w:bookmarkEnd w:id="13"/>
      <w:bookmarkEnd w:id="14"/>
      <w:bookmarkEnd w:id="15"/>
    </w:p>
    <w:p w14:paraId="571B02DA" w14:textId="14394B5D" w:rsidR="00547B77" w:rsidRPr="006E2A78" w:rsidRDefault="00403039" w:rsidP="006E2A78">
      <w:pPr>
        <w:pStyle w:val="Heading2"/>
      </w:pPr>
      <w:bookmarkStart w:id="16" w:name="_Toc155336310"/>
      <w:bookmarkStart w:id="17" w:name="_Toc155336395"/>
      <w:bookmarkStart w:id="18" w:name="_Toc191548179"/>
      <w:r w:rsidRPr="006E2A78">
        <w:t>4.1</w:t>
      </w:r>
      <w:r w:rsidR="00F26618" w:rsidRPr="006E2A78">
        <w:t xml:space="preserve">. </w:t>
      </w:r>
      <w:r w:rsidR="00547B77" w:rsidRPr="006E2A78">
        <w:t>Requirement Identification</w:t>
      </w:r>
      <w:bookmarkEnd w:id="16"/>
      <w:bookmarkEnd w:id="17"/>
      <w:bookmarkEnd w:id="18"/>
    </w:p>
    <w:p w14:paraId="6930A955" w14:textId="69E1AB4F" w:rsidR="0038120C" w:rsidRDefault="0038120C" w:rsidP="00006124">
      <w:pPr>
        <w:jc w:val="both"/>
        <w:rPr>
          <w:lang w:bidi="ne-NP"/>
        </w:rPr>
      </w:pPr>
      <w:r>
        <w:rPr>
          <w:lang w:bidi="ne-NP"/>
        </w:rPr>
        <w:t>Secondary Sources of data collection was the primary method to gather requirements for the project. This has led to us finding useful requirements for the system.</w:t>
      </w:r>
    </w:p>
    <w:p w14:paraId="1142F414" w14:textId="108EDB43" w:rsidR="00547B77" w:rsidRPr="006E2A78" w:rsidRDefault="00613D25" w:rsidP="006E2A78">
      <w:pPr>
        <w:pStyle w:val="Heading3"/>
      </w:pPr>
      <w:bookmarkStart w:id="19" w:name="_Toc155336311"/>
      <w:bookmarkStart w:id="20" w:name="_Toc155336396"/>
      <w:bookmarkStart w:id="21" w:name="_Toc191548180"/>
      <w:r w:rsidRPr="006E2A78">
        <w:t>4.1.1</w:t>
      </w:r>
      <w:r w:rsidR="003E7819" w:rsidRPr="006E2A78">
        <w:t>.</w:t>
      </w:r>
      <w:r w:rsidRPr="006E2A78">
        <w:t xml:space="preserve"> </w:t>
      </w:r>
      <w:r w:rsidR="00547B77" w:rsidRPr="006E2A78">
        <w:t>Study of Existing System</w:t>
      </w:r>
      <w:bookmarkEnd w:id="19"/>
      <w:bookmarkEnd w:id="20"/>
      <w:bookmarkEnd w:id="21"/>
    </w:p>
    <w:p w14:paraId="4D2C7711" w14:textId="67052437" w:rsidR="00735869" w:rsidRDefault="00735869" w:rsidP="00DB121D">
      <w:pPr>
        <w:pStyle w:val="ListParagraph"/>
        <w:jc w:val="both"/>
        <w:rPr>
          <w:lang w:val="en-US"/>
        </w:rPr>
      </w:pPr>
      <w:r w:rsidRPr="00735869">
        <w:rPr>
          <w:lang w:val="en-US"/>
        </w:rPr>
        <w:t>Existing music streaming platforms face several challenges that impact both artists and listeners</w:t>
      </w:r>
      <w:sdt>
        <w:sdtPr>
          <w:rPr>
            <w:lang w:val="en-US"/>
          </w:rPr>
          <w:id w:val="-311953909"/>
          <w:citation/>
        </w:sdtPr>
        <w:sdtContent>
          <w:r w:rsidR="00A4194E">
            <w:rPr>
              <w:lang w:val="en-US"/>
            </w:rPr>
            <w:fldChar w:fldCharType="begin"/>
          </w:r>
          <w:r w:rsidR="00A4194E">
            <w:rPr>
              <w:lang w:val="en-US"/>
            </w:rPr>
            <w:instrText xml:space="preserve"> CITATION Ser19 \l 1033 </w:instrText>
          </w:r>
          <w:r w:rsidR="00A4194E">
            <w:rPr>
              <w:lang w:val="en-US"/>
            </w:rPr>
            <w:fldChar w:fldCharType="separate"/>
          </w:r>
          <w:r w:rsidR="00C10CBC">
            <w:rPr>
              <w:noProof/>
              <w:lang w:val="en-US"/>
            </w:rPr>
            <w:t xml:space="preserve"> </w:t>
          </w:r>
          <w:r w:rsidR="00C10CBC" w:rsidRPr="00C10CBC">
            <w:rPr>
              <w:noProof/>
              <w:lang w:val="en-US"/>
            </w:rPr>
            <w:t>[2]</w:t>
          </w:r>
          <w:r w:rsidR="00A4194E">
            <w:rPr>
              <w:lang w:val="en-US"/>
            </w:rPr>
            <w:fldChar w:fldCharType="end"/>
          </w:r>
        </w:sdtContent>
      </w:sdt>
      <w:r w:rsidRPr="00735869">
        <w:rPr>
          <w:lang w:val="en-US"/>
        </w:rPr>
        <w:t>. One significant issue is the disparity in revenue distribution, where major record labels capture a substantial portion of digital music royalties, leaving independent artists with minimal earnings. This imbalance often forces artists to conform to industry expectations, compromising their creative vision. Additionally, the prevalence of algorithm-driven recommendations can limit music discovery, as these systems tend to favor mainstream tracks, making it difficult for emerging artists to gain visibility</w:t>
      </w:r>
      <w:sdt>
        <w:sdtPr>
          <w:rPr>
            <w:lang w:val="en-US"/>
          </w:rPr>
          <w:id w:val="-796756304"/>
          <w:citation/>
        </w:sdtPr>
        <w:sdtContent>
          <w:r w:rsidR="00A4194E">
            <w:rPr>
              <w:lang w:val="en-US"/>
            </w:rPr>
            <w:fldChar w:fldCharType="begin"/>
          </w:r>
          <w:r w:rsidR="00A4194E">
            <w:rPr>
              <w:lang w:val="en-US"/>
            </w:rPr>
            <w:instrText xml:space="preserve"> CITATION Shi23 \l 1033 </w:instrText>
          </w:r>
          <w:r w:rsidR="00A4194E">
            <w:rPr>
              <w:lang w:val="en-US"/>
            </w:rPr>
            <w:fldChar w:fldCharType="separate"/>
          </w:r>
          <w:r w:rsidR="00C10CBC">
            <w:rPr>
              <w:noProof/>
              <w:lang w:val="en-US"/>
            </w:rPr>
            <w:t xml:space="preserve"> </w:t>
          </w:r>
          <w:r w:rsidR="00C10CBC" w:rsidRPr="00C10CBC">
            <w:rPr>
              <w:noProof/>
              <w:lang w:val="en-US"/>
            </w:rPr>
            <w:t>[3]</w:t>
          </w:r>
          <w:r w:rsidR="00A4194E">
            <w:rPr>
              <w:lang w:val="en-US"/>
            </w:rPr>
            <w:fldChar w:fldCharType="end"/>
          </w:r>
        </w:sdtContent>
      </w:sdt>
      <w:r w:rsidRPr="00735869">
        <w:rPr>
          <w:lang w:val="en-US"/>
        </w:rPr>
        <w:t>. From the listener's perspective, the unavailability of certain songs across platforms poses a significant inconvenience, as licensing restrictions prevent access to a comprehensive music library. Moreover, the lack of seamless communication features between artists and fans hampers community building and direct feedback.</w:t>
      </w:r>
    </w:p>
    <w:p w14:paraId="7109B091" w14:textId="77777777" w:rsidR="00192752" w:rsidRPr="00DB121D" w:rsidRDefault="00192752" w:rsidP="00DB121D">
      <w:pPr>
        <w:pStyle w:val="ListParagraph"/>
        <w:jc w:val="both"/>
        <w:rPr>
          <w:lang w:val="en-US"/>
        </w:rPr>
      </w:pPr>
    </w:p>
    <w:p w14:paraId="2810468F" w14:textId="39950AC7" w:rsidR="00735869" w:rsidRDefault="00735869" w:rsidP="00735869">
      <w:pPr>
        <w:pStyle w:val="ListParagraph"/>
        <w:jc w:val="both"/>
        <w:rPr>
          <w:lang w:val="en-US"/>
        </w:rPr>
      </w:pPr>
      <w:r w:rsidRPr="00735869">
        <w:rPr>
          <w:lang w:val="en-US"/>
        </w:rPr>
        <w:t>Furthermore, the shortening attention spans of younger audiences have influenced music consumption patterns. Studies indicate that the average consumer attention span has decreased to approximately 8 seconds</w:t>
      </w:r>
      <w:r w:rsidR="00601E98" w:rsidRPr="00601E98">
        <w:rPr>
          <w:lang w:val="en-US"/>
        </w:rPr>
        <w:t xml:space="preserve"> </w:t>
      </w:r>
      <w:sdt>
        <w:sdtPr>
          <w:rPr>
            <w:lang w:val="en-US"/>
          </w:rPr>
          <w:id w:val="1356067361"/>
          <w:citation/>
        </w:sdtPr>
        <w:sdtContent>
          <w:r w:rsidR="00601E98">
            <w:rPr>
              <w:lang w:val="en-US"/>
            </w:rPr>
            <w:fldChar w:fldCharType="begin"/>
          </w:r>
          <w:r w:rsidR="00601E98">
            <w:rPr>
              <w:lang w:val="en-US"/>
            </w:rPr>
            <w:instrText xml:space="preserve"> CITATION Shi23 \l 1033 </w:instrText>
          </w:r>
          <w:r w:rsidR="00601E98">
            <w:rPr>
              <w:lang w:val="en-US"/>
            </w:rPr>
            <w:fldChar w:fldCharType="separate"/>
          </w:r>
          <w:r w:rsidR="00601E98">
            <w:rPr>
              <w:noProof/>
              <w:lang w:val="en-US"/>
            </w:rPr>
            <w:t xml:space="preserve"> </w:t>
          </w:r>
          <w:r w:rsidR="00601E98" w:rsidRPr="00C10CBC">
            <w:rPr>
              <w:noProof/>
              <w:lang w:val="en-US"/>
            </w:rPr>
            <w:t>[3]</w:t>
          </w:r>
          <w:r w:rsidR="00601E98">
            <w:rPr>
              <w:lang w:val="en-US"/>
            </w:rPr>
            <w:fldChar w:fldCharType="end"/>
          </w:r>
        </w:sdtContent>
      </w:sdt>
      <w:r w:rsidRPr="00735869">
        <w:rPr>
          <w:lang w:val="en-US"/>
        </w:rPr>
        <w:t>. This shift has led to a trend where artists create shorter songs with catchy, attention-grabbing segments designed for virality on platforms like TikTok. While this approach can boost an artist's visibility, it may also discourage the production of longer, more complex compositions, potentially limiting the diversity and depth of musical content available to listeners.</w:t>
      </w:r>
    </w:p>
    <w:p w14:paraId="6FE98CF7" w14:textId="77777777" w:rsidR="00735869" w:rsidRPr="00735869" w:rsidRDefault="00735869" w:rsidP="00735869">
      <w:pPr>
        <w:pStyle w:val="ListParagraph"/>
        <w:jc w:val="both"/>
        <w:rPr>
          <w:lang w:val="en-US"/>
        </w:rPr>
      </w:pPr>
    </w:p>
    <w:p w14:paraId="4EE42754" w14:textId="77777777" w:rsidR="00547B77" w:rsidRPr="00006124" w:rsidRDefault="00547B77" w:rsidP="00006124">
      <w:pPr>
        <w:pStyle w:val="ListParagraph"/>
        <w:jc w:val="both"/>
        <w:rPr>
          <w:b/>
          <w:bCs/>
        </w:rPr>
      </w:pPr>
      <w:r w:rsidRPr="00006124">
        <w:rPr>
          <w:b/>
          <w:bCs/>
        </w:rPr>
        <w:t>Problems of Existing System</w:t>
      </w:r>
    </w:p>
    <w:p w14:paraId="1E2B1601" w14:textId="77777777" w:rsidR="00E95587" w:rsidRPr="00E95587" w:rsidRDefault="00E95587" w:rsidP="00006124">
      <w:pPr>
        <w:pStyle w:val="ListParagraph"/>
        <w:numPr>
          <w:ilvl w:val="0"/>
          <w:numId w:val="28"/>
        </w:numPr>
        <w:jc w:val="both"/>
        <w:rPr>
          <w:b/>
          <w:bCs/>
        </w:rPr>
      </w:pPr>
      <w:r w:rsidRPr="00BB4440">
        <w:rPr>
          <w:b/>
          <w:bCs/>
          <w:szCs w:val="21"/>
          <w:lang w:bidi="ne-NP"/>
        </w:rPr>
        <w:t>Limited Music Discovery:</w:t>
      </w:r>
      <w:r w:rsidRPr="00E95587">
        <w:rPr>
          <w:szCs w:val="21"/>
          <w:lang w:bidi="ne-NP"/>
        </w:rPr>
        <w:t xml:space="preserve"> Algorithm-driven recommendations often prioritize mainstream music, making it challenging for new or niche artists to reach audiences.</w:t>
      </w:r>
    </w:p>
    <w:p w14:paraId="5EB890FC" w14:textId="77777777" w:rsidR="00E95587" w:rsidRPr="00E95587" w:rsidRDefault="00E95587" w:rsidP="00006124">
      <w:pPr>
        <w:pStyle w:val="ListParagraph"/>
        <w:numPr>
          <w:ilvl w:val="0"/>
          <w:numId w:val="28"/>
        </w:numPr>
        <w:jc w:val="both"/>
        <w:rPr>
          <w:b/>
          <w:bCs/>
        </w:rPr>
      </w:pPr>
      <w:r w:rsidRPr="00BB4440">
        <w:rPr>
          <w:b/>
          <w:bCs/>
          <w:szCs w:val="21"/>
          <w:lang w:bidi="ne-NP"/>
        </w:rPr>
        <w:lastRenderedPageBreak/>
        <w:t>Content Unavailability:</w:t>
      </w:r>
      <w:r w:rsidRPr="00E95587">
        <w:rPr>
          <w:szCs w:val="21"/>
          <w:lang w:bidi="ne-NP"/>
        </w:rPr>
        <w:t xml:space="preserve"> Licensing issues lead to certain songs being unavailable on various platforms, limiting listeners' access to a full range of music.</w:t>
      </w:r>
    </w:p>
    <w:p w14:paraId="7AB1BB08" w14:textId="39DB7DBB" w:rsidR="00E95587" w:rsidRPr="00E95587" w:rsidRDefault="00E95587" w:rsidP="00006124">
      <w:pPr>
        <w:pStyle w:val="ListParagraph"/>
        <w:numPr>
          <w:ilvl w:val="0"/>
          <w:numId w:val="28"/>
        </w:numPr>
        <w:jc w:val="both"/>
        <w:rPr>
          <w:b/>
          <w:bCs/>
        </w:rPr>
      </w:pPr>
      <w:r w:rsidRPr="00BB4440">
        <w:rPr>
          <w:b/>
          <w:bCs/>
          <w:szCs w:val="21"/>
          <w:lang w:bidi="ne-NP"/>
        </w:rPr>
        <w:t>Reduced Attention Spans:</w:t>
      </w:r>
      <w:r w:rsidRPr="00E95587">
        <w:rPr>
          <w:szCs w:val="21"/>
          <w:lang w:bidi="ne-NP"/>
        </w:rPr>
        <w:t xml:space="preserve"> The trend towards shorter, viral-ready music clips caters to diminishing attention spans but may undermine the appreciation for diverse musical expressions.</w:t>
      </w:r>
      <w:sdt>
        <w:sdtPr>
          <w:rPr>
            <w:szCs w:val="21"/>
            <w:lang w:bidi="ne-NP"/>
          </w:rPr>
          <w:id w:val="694358420"/>
          <w:citation/>
        </w:sdtPr>
        <w:sdtContent>
          <w:r w:rsidR="00A4194E">
            <w:rPr>
              <w:szCs w:val="21"/>
              <w:lang w:bidi="ne-NP"/>
            </w:rPr>
            <w:fldChar w:fldCharType="begin"/>
          </w:r>
          <w:r w:rsidR="00A4194E">
            <w:rPr>
              <w:szCs w:val="21"/>
              <w:lang w:val="en-US" w:bidi="ne-NP"/>
            </w:rPr>
            <w:instrText xml:space="preserve"> CITATION Joe23 \l 1033 </w:instrText>
          </w:r>
          <w:r w:rsidR="00A4194E">
            <w:rPr>
              <w:szCs w:val="21"/>
              <w:lang w:bidi="ne-NP"/>
            </w:rPr>
            <w:fldChar w:fldCharType="separate"/>
          </w:r>
          <w:r w:rsidR="00C10CBC">
            <w:rPr>
              <w:noProof/>
              <w:szCs w:val="21"/>
              <w:lang w:val="en-US" w:bidi="ne-NP"/>
            </w:rPr>
            <w:t xml:space="preserve"> </w:t>
          </w:r>
          <w:r w:rsidR="00C10CBC" w:rsidRPr="00C10CBC">
            <w:rPr>
              <w:noProof/>
              <w:szCs w:val="21"/>
              <w:lang w:val="en-US" w:bidi="ne-NP"/>
            </w:rPr>
            <w:t>[1]</w:t>
          </w:r>
          <w:r w:rsidR="00A4194E">
            <w:rPr>
              <w:szCs w:val="21"/>
              <w:lang w:bidi="ne-NP"/>
            </w:rPr>
            <w:fldChar w:fldCharType="end"/>
          </w:r>
        </w:sdtContent>
      </w:sdt>
    </w:p>
    <w:p w14:paraId="4DCA3D65" w14:textId="77777777" w:rsidR="003C0643" w:rsidRDefault="00547B77" w:rsidP="003C0643">
      <w:pPr>
        <w:ind w:firstLine="720"/>
        <w:jc w:val="both"/>
        <w:rPr>
          <w:b/>
          <w:bCs/>
        </w:rPr>
      </w:pPr>
      <w:r w:rsidRPr="00006124">
        <w:rPr>
          <w:b/>
          <w:bCs/>
        </w:rPr>
        <w:t>Advantages of Proposed System</w:t>
      </w:r>
    </w:p>
    <w:p w14:paraId="5572DBDE" w14:textId="1A8599C6" w:rsidR="00547B77" w:rsidRPr="003C0643" w:rsidRDefault="00547B77" w:rsidP="003C0643">
      <w:pPr>
        <w:ind w:left="720"/>
        <w:jc w:val="both"/>
        <w:rPr>
          <w:b/>
          <w:bCs/>
        </w:rPr>
      </w:pPr>
      <w:r w:rsidRPr="00006124">
        <w:t xml:space="preserve">To overcome the restrictions of the above system, </w:t>
      </w:r>
      <w:r w:rsidR="00A630B8">
        <w:t xml:space="preserve">Music streaming </w:t>
      </w:r>
      <w:r w:rsidR="00A0221A">
        <w:t>platform</w:t>
      </w:r>
      <w:r w:rsidRPr="00006124">
        <w:t xml:space="preserve"> is</w:t>
      </w:r>
      <w:r w:rsidR="003C0643">
        <w:t xml:space="preserve"> </w:t>
      </w:r>
      <w:r w:rsidRPr="00006124">
        <w:t>proposed which has the following advantages:</w:t>
      </w:r>
    </w:p>
    <w:p w14:paraId="1F0C891F" w14:textId="77777777" w:rsidR="00886034" w:rsidRPr="00886034" w:rsidRDefault="00886034" w:rsidP="00006124">
      <w:pPr>
        <w:pStyle w:val="ListParagraph"/>
        <w:numPr>
          <w:ilvl w:val="0"/>
          <w:numId w:val="29"/>
        </w:numPr>
        <w:jc w:val="both"/>
        <w:rPr>
          <w:b/>
          <w:bCs/>
        </w:rPr>
      </w:pPr>
      <w:r w:rsidRPr="00BB4440">
        <w:rPr>
          <w:b/>
          <w:bCs/>
        </w:rPr>
        <w:t>Enhanced User Engagement:</w:t>
      </w:r>
      <w:r w:rsidRPr="00886034">
        <w:t xml:space="preserve"> The swipe-based interface,</w:t>
      </w:r>
      <w:r>
        <w:t xml:space="preserve"> </w:t>
      </w:r>
      <w:r w:rsidRPr="00886034">
        <w:t>provides an interactive and intuitive way for users to discover and engage with music.</w:t>
      </w:r>
    </w:p>
    <w:p w14:paraId="46CD5092" w14:textId="77777777" w:rsidR="00DC62F9" w:rsidRPr="00DC62F9" w:rsidRDefault="00DC62F9" w:rsidP="00006124">
      <w:pPr>
        <w:pStyle w:val="ListParagraph"/>
        <w:numPr>
          <w:ilvl w:val="0"/>
          <w:numId w:val="29"/>
        </w:numPr>
        <w:jc w:val="both"/>
        <w:rPr>
          <w:b/>
          <w:bCs/>
        </w:rPr>
      </w:pPr>
      <w:r w:rsidRPr="00BB4440">
        <w:rPr>
          <w:b/>
          <w:bCs/>
        </w:rPr>
        <w:t>Personalized Recommendations:</w:t>
      </w:r>
      <w:r w:rsidRPr="00DC62F9">
        <w:t xml:space="preserve"> Utilizing user statistics such as like history, genre preferences, and listening habits, the system offers tailored music suggestions that adapt in real-time.</w:t>
      </w:r>
    </w:p>
    <w:p w14:paraId="04792811" w14:textId="2F4CE84F" w:rsidR="00547B77" w:rsidRPr="00006124" w:rsidRDefault="00471AB7" w:rsidP="00006124">
      <w:pPr>
        <w:pStyle w:val="ListParagraph"/>
        <w:numPr>
          <w:ilvl w:val="0"/>
          <w:numId w:val="29"/>
        </w:numPr>
        <w:jc w:val="both"/>
        <w:rPr>
          <w:b/>
          <w:bCs/>
        </w:rPr>
      </w:pPr>
      <w:r w:rsidRPr="00BB4440">
        <w:rPr>
          <w:b/>
          <w:bCs/>
        </w:rPr>
        <w:t>Admin Oversight:</w:t>
      </w:r>
      <w:r>
        <w:t xml:space="preserve"> </w:t>
      </w:r>
      <w:r w:rsidR="00711DFD">
        <w:t xml:space="preserve">The </w:t>
      </w:r>
      <w:r w:rsidR="00416009">
        <w:t>admins</w:t>
      </w:r>
      <w:r w:rsidR="00711DFD">
        <w:t xml:space="preserve"> will help to make</w:t>
      </w:r>
      <w:r w:rsidR="00F0093C">
        <w:t xml:space="preserve"> the platform</w:t>
      </w:r>
      <w:r w:rsidR="00711DFD">
        <w:t xml:space="preserve"> clean</w:t>
      </w:r>
      <w:r w:rsidR="00F0093C">
        <w:t xml:space="preserve"> and</w:t>
      </w:r>
      <w:r w:rsidR="00711DFD">
        <w:t xml:space="preserve"> safe </w:t>
      </w:r>
    </w:p>
    <w:p w14:paraId="3702CC86" w14:textId="27986D17" w:rsidR="00547B77" w:rsidRPr="001A6304" w:rsidRDefault="00547B77" w:rsidP="00397F2F">
      <w:pPr>
        <w:pStyle w:val="ListParagraph"/>
        <w:ind w:left="1440"/>
        <w:jc w:val="both"/>
        <w:rPr>
          <w:b/>
          <w:bCs/>
        </w:rPr>
      </w:pPr>
    </w:p>
    <w:p w14:paraId="016CFAF0" w14:textId="4BA1186A" w:rsidR="00547B77" w:rsidRDefault="003E7819" w:rsidP="006E2A78">
      <w:pPr>
        <w:pStyle w:val="Heading3"/>
      </w:pPr>
      <w:bookmarkStart w:id="22" w:name="_Toc155336312"/>
      <w:bookmarkStart w:id="23" w:name="_Toc155336397"/>
      <w:bookmarkStart w:id="24" w:name="_Toc191548181"/>
      <w:r>
        <w:t xml:space="preserve">4.1.2. </w:t>
      </w:r>
      <w:r w:rsidR="00547B77" w:rsidRPr="00613D25">
        <w:t>Requirement Collection</w:t>
      </w:r>
      <w:bookmarkEnd w:id="22"/>
      <w:bookmarkEnd w:id="23"/>
      <w:bookmarkEnd w:id="24"/>
    </w:p>
    <w:p w14:paraId="133CA0A3" w14:textId="77777777" w:rsidR="00B646AD" w:rsidRPr="00B646AD" w:rsidRDefault="00B646AD" w:rsidP="00B646AD">
      <w:pPr>
        <w:ind w:left="360"/>
        <w:jc w:val="both"/>
      </w:pPr>
      <w:r w:rsidRPr="00B646AD">
        <w:t>To initiate the development of the proposed system, we embarked on a comprehensive requirement analysis phase, drawing insights from existing music streaming platforms. This process involved meticulous data collection to ensure a thorough understanding of the project's scope. Subsequently, we proceeded with the system's implementation, collaboratively selecting a theme for the application based on our collective ideas. The development phase commenced, and the system was successfully completed. The project began with the establishment of clear objectives, leading to the initiation of the requirement collection process. Various methods were employed for requirement collection:</w:t>
      </w:r>
    </w:p>
    <w:p w14:paraId="4E3AF70B" w14:textId="77777777" w:rsidR="00547B77" w:rsidRPr="008D0780" w:rsidRDefault="00547B77" w:rsidP="00006124">
      <w:pPr>
        <w:pStyle w:val="ListParagraph"/>
        <w:numPr>
          <w:ilvl w:val="0"/>
          <w:numId w:val="30"/>
        </w:numPr>
        <w:jc w:val="both"/>
        <w:rPr>
          <w:b/>
          <w:bCs/>
        </w:rPr>
      </w:pPr>
      <w:r w:rsidRPr="008D0780">
        <w:rPr>
          <w:b/>
          <w:bCs/>
        </w:rPr>
        <w:t>Literary Analysis</w:t>
      </w:r>
    </w:p>
    <w:p w14:paraId="65C61DE8" w14:textId="77777777" w:rsidR="005D70A8" w:rsidRDefault="005D70A8" w:rsidP="005D70A8">
      <w:pPr>
        <w:pStyle w:val="ListParagraph"/>
        <w:ind w:left="1440"/>
        <w:jc w:val="both"/>
      </w:pPr>
      <w:r w:rsidRPr="005D70A8">
        <w:t xml:space="preserve">Through an extensive review and critical analysis of existing literature, we identified previous works, highlighting their strengths and weaknesses. This process informed the project's aims and objectives by revealing the shortcomings of prior solutions. The literature review played a crucial role </w:t>
      </w:r>
      <w:r w:rsidRPr="005D70A8">
        <w:lastRenderedPageBreak/>
        <w:t>in refining the project's direction, guiding it toward addressing issues identified in past research.</w:t>
      </w:r>
    </w:p>
    <w:p w14:paraId="432F11B5" w14:textId="4760C082" w:rsidR="00E0340F" w:rsidRPr="008D0780" w:rsidRDefault="00547B77" w:rsidP="005D70A8">
      <w:pPr>
        <w:pStyle w:val="ListParagraph"/>
        <w:numPr>
          <w:ilvl w:val="0"/>
          <w:numId w:val="30"/>
        </w:numPr>
        <w:jc w:val="both"/>
        <w:rPr>
          <w:b/>
          <w:bCs/>
        </w:rPr>
      </w:pPr>
      <w:r w:rsidRPr="008D0780">
        <w:rPr>
          <w:b/>
          <w:bCs/>
        </w:rPr>
        <w:t>Observation</w:t>
      </w:r>
    </w:p>
    <w:p w14:paraId="77280A86" w14:textId="77777777" w:rsidR="007B4527" w:rsidRDefault="007B4527" w:rsidP="007B4527">
      <w:pPr>
        <w:pStyle w:val="ListParagraph"/>
        <w:ind w:left="1440"/>
        <w:jc w:val="both"/>
      </w:pPr>
      <w:r w:rsidRPr="007B4527">
        <w:t>We examined multiple music streaming platforms to identify current trends in music delivery and streaming culture. Simultaneously, we conducted a review of typical music streaming systems to gain insights into the music delivery process. This analysis aimed to inform a comprehensive understanding of music streaming platforms, shaping a well-informed approach to application development.</w:t>
      </w:r>
    </w:p>
    <w:p w14:paraId="115EE0CF" w14:textId="37A95B80" w:rsidR="00547B77" w:rsidRPr="008D0780" w:rsidRDefault="00547B77" w:rsidP="007B4527">
      <w:pPr>
        <w:pStyle w:val="ListParagraph"/>
        <w:numPr>
          <w:ilvl w:val="0"/>
          <w:numId w:val="30"/>
        </w:numPr>
        <w:jc w:val="both"/>
        <w:rPr>
          <w:b/>
          <w:bCs/>
        </w:rPr>
      </w:pPr>
      <w:r w:rsidRPr="008D0780">
        <w:rPr>
          <w:b/>
          <w:bCs/>
        </w:rPr>
        <w:t>Brainstorming</w:t>
      </w:r>
    </w:p>
    <w:p w14:paraId="5433319E" w14:textId="53C60BA5" w:rsidR="00B646AD" w:rsidRDefault="009006E4" w:rsidP="00B646AD">
      <w:pPr>
        <w:ind w:left="1440"/>
        <w:jc w:val="both"/>
      </w:pPr>
      <w:r w:rsidRPr="009006E4">
        <w:t>We utilized brainstorming sessions as a creative tool for idea generation. The requirements for the system were partially derived from this process, capturing a range of ideas and insights.</w:t>
      </w:r>
    </w:p>
    <w:p w14:paraId="6FB9983F" w14:textId="77777777" w:rsidR="009006E4" w:rsidRPr="00B646AD" w:rsidRDefault="009006E4" w:rsidP="00B646AD">
      <w:pPr>
        <w:ind w:left="1440"/>
        <w:jc w:val="both"/>
      </w:pPr>
    </w:p>
    <w:p w14:paraId="47F6E258" w14:textId="1C66DAE4" w:rsidR="00547B77" w:rsidRPr="006E2A78" w:rsidRDefault="003E7819" w:rsidP="006E2A78">
      <w:pPr>
        <w:pStyle w:val="Heading2"/>
      </w:pPr>
      <w:bookmarkStart w:id="25" w:name="_Toc155336313"/>
      <w:bookmarkStart w:id="26" w:name="_Toc155336398"/>
      <w:bookmarkStart w:id="27" w:name="_Toc191548182"/>
      <w:r w:rsidRPr="006E2A78">
        <w:t>4.2</w:t>
      </w:r>
      <w:r w:rsidR="001A6304" w:rsidRPr="006E2A78">
        <w:t xml:space="preserve">. </w:t>
      </w:r>
      <w:r w:rsidR="00547B77" w:rsidRPr="006E2A78">
        <w:t>Feasibility Study</w:t>
      </w:r>
      <w:bookmarkEnd w:id="25"/>
      <w:bookmarkEnd w:id="26"/>
      <w:bookmarkEnd w:id="27"/>
    </w:p>
    <w:p w14:paraId="65562CCC" w14:textId="5EE8F6B9" w:rsidR="00547B77" w:rsidRDefault="00547B77" w:rsidP="00DB121D">
      <w:pPr>
        <w:pStyle w:val="Default"/>
        <w:spacing w:line="360" w:lineRule="auto"/>
        <w:ind w:left="720"/>
        <w:jc w:val="both"/>
      </w:pPr>
      <w:r w:rsidRPr="00006124">
        <w:t xml:space="preserve">The analysis of feasibility has concluded that the project is feasible with respect to time and cost. The technology used to develop are almost Open Source, therefore less cost for implementation and maintenance will be involved. </w:t>
      </w:r>
    </w:p>
    <w:p w14:paraId="4566197D" w14:textId="77777777" w:rsidR="006E5F07" w:rsidRPr="00187F16" w:rsidRDefault="006E5F07" w:rsidP="00187F16">
      <w:pPr>
        <w:pStyle w:val="Heading3"/>
      </w:pPr>
      <w:bookmarkStart w:id="28" w:name="_Toc191548183"/>
      <w:r w:rsidRPr="00187F16">
        <w:rPr>
          <w:rStyle w:val="Strong"/>
          <w:b/>
          <w:bCs w:val="0"/>
        </w:rPr>
        <w:t>4.2.1 Technical Feasibility</w:t>
      </w:r>
      <w:bookmarkEnd w:id="28"/>
    </w:p>
    <w:p w14:paraId="78ECBAA8" w14:textId="2266C9DF" w:rsidR="006E5F07" w:rsidRDefault="006E5F07" w:rsidP="006E5F07">
      <w:pPr>
        <w:ind w:left="720"/>
        <w:jc w:val="both"/>
      </w:pPr>
      <w:r>
        <w:t>The proposed music streaming platform is technically feasible, utilizing the MERN stack (MongoDB, Express.js, React.js, Node.js) for a seamless full-stack environment. MongoDB efficiently manages music</w:t>
      </w:r>
      <w:r w:rsidR="00E332B1">
        <w:t xml:space="preserve"> </w:t>
      </w:r>
      <w:r>
        <w:t>data, while Node.js enables real-time recommendation updates and playback. The system is scalable</w:t>
      </w:r>
      <w:r w:rsidR="004B0B0B">
        <w:t xml:space="preserve">. </w:t>
      </w:r>
      <w:r>
        <w:t>Performance challenges, such as smooth music transitions and optimized database queries, will be addressed through efficient backend logic. Overall, the chosen technologies ensure reliability, scalability, and a smooth user experience.</w:t>
      </w:r>
    </w:p>
    <w:p w14:paraId="34BCC4EE" w14:textId="77777777" w:rsidR="006D7DA1" w:rsidRDefault="006D7DA1" w:rsidP="006E5F07">
      <w:pPr>
        <w:ind w:left="720"/>
        <w:jc w:val="both"/>
      </w:pPr>
    </w:p>
    <w:p w14:paraId="708999C6" w14:textId="7A4A0BF4" w:rsidR="000058C7" w:rsidRDefault="00547B77" w:rsidP="000058C7">
      <w:pPr>
        <w:pStyle w:val="ListParagraph"/>
        <w:numPr>
          <w:ilvl w:val="0"/>
          <w:numId w:val="30"/>
        </w:numPr>
        <w:jc w:val="both"/>
      </w:pPr>
      <w:r w:rsidRPr="00006124">
        <w:t>Language</w:t>
      </w:r>
      <w:r w:rsidR="007B5A30">
        <w:t xml:space="preserve"> used</w:t>
      </w:r>
      <w:r w:rsidRPr="00006124">
        <w:t>:</w:t>
      </w:r>
      <w:r w:rsidR="00E6167D">
        <w:t xml:space="preserve"> MongoDB</w:t>
      </w:r>
      <w:r w:rsidR="004F1B13">
        <w:t>,</w:t>
      </w:r>
      <w:r w:rsidR="00F02C33">
        <w:t xml:space="preserve"> </w:t>
      </w:r>
      <w:r w:rsidR="004F1B13">
        <w:t>Express</w:t>
      </w:r>
      <w:r w:rsidR="00C46EB2">
        <w:t>.js</w:t>
      </w:r>
      <w:r w:rsidR="00110168">
        <w:t xml:space="preserve">, </w:t>
      </w:r>
      <w:r w:rsidR="00C80ACB">
        <w:t>React.js</w:t>
      </w:r>
      <w:r w:rsidR="00F02C33">
        <w:t>, Node.js</w:t>
      </w:r>
    </w:p>
    <w:p w14:paraId="15CA0E0A" w14:textId="15439078" w:rsidR="00556DAE" w:rsidRDefault="00556DAE" w:rsidP="00556DAE">
      <w:pPr>
        <w:jc w:val="both"/>
      </w:pPr>
    </w:p>
    <w:p w14:paraId="0CD0A77F" w14:textId="77777777" w:rsidR="000058C7" w:rsidRDefault="000058C7" w:rsidP="000058C7">
      <w:pPr>
        <w:ind w:left="2880"/>
        <w:jc w:val="both"/>
      </w:pPr>
    </w:p>
    <w:p w14:paraId="64F1BC89" w14:textId="37A63885" w:rsidR="00547B77" w:rsidRPr="003E7819" w:rsidRDefault="003E7819" w:rsidP="006E2A78">
      <w:pPr>
        <w:pStyle w:val="Heading3"/>
      </w:pPr>
      <w:bookmarkStart w:id="29" w:name="_Toc155336315"/>
      <w:bookmarkStart w:id="30" w:name="_Toc155336400"/>
      <w:bookmarkStart w:id="31" w:name="_Toc191548184"/>
      <w:r>
        <w:lastRenderedPageBreak/>
        <w:t>4.2.2.</w:t>
      </w:r>
      <w:r w:rsidR="006E2A78">
        <w:t xml:space="preserve"> </w:t>
      </w:r>
      <w:r w:rsidR="00547B77" w:rsidRPr="003E7819">
        <w:t>Operational</w:t>
      </w:r>
      <w:bookmarkEnd w:id="29"/>
      <w:bookmarkEnd w:id="30"/>
      <w:r w:rsidR="00CB0F4A">
        <w:t xml:space="preserve"> </w:t>
      </w:r>
      <w:r w:rsidR="00CB0F4A" w:rsidRPr="00187F16">
        <w:rPr>
          <w:rStyle w:val="Strong"/>
          <w:b/>
          <w:bCs w:val="0"/>
        </w:rPr>
        <w:t>Feasibility</w:t>
      </w:r>
      <w:bookmarkEnd w:id="31"/>
    </w:p>
    <w:p w14:paraId="6C1FDEDA" w14:textId="61FBCB6D" w:rsidR="00547B77" w:rsidRPr="00006124" w:rsidRDefault="00336A4D" w:rsidP="00DB121D">
      <w:pPr>
        <w:ind w:left="360"/>
        <w:jc w:val="both"/>
      </w:pPr>
      <w:r w:rsidRPr="00336A4D">
        <w:t>Operational feasibility refers to how well the system addresses the problems it was designed to solve and takes advantage of opportunities identified in the system's scope. The project is considered feasible from an operational standpoint</w:t>
      </w:r>
      <w:r w:rsidR="00547B77" w:rsidRPr="00006124">
        <w:t>.</w:t>
      </w:r>
    </w:p>
    <w:p w14:paraId="1DB552C0" w14:textId="5C90453C" w:rsidR="00547B77" w:rsidRPr="00006124" w:rsidRDefault="00251340" w:rsidP="00DB121D">
      <w:pPr>
        <w:pStyle w:val="ListParagraph"/>
        <w:numPr>
          <w:ilvl w:val="0"/>
          <w:numId w:val="30"/>
        </w:numPr>
        <w:jc w:val="both"/>
        <w:rPr>
          <w:b/>
          <w:bCs/>
        </w:rPr>
      </w:pPr>
      <w:r w:rsidRPr="00251340">
        <w:t>The existing operational model ensures efficient throughput and quick response times.</w:t>
      </w:r>
    </w:p>
    <w:p w14:paraId="3EA35D81" w14:textId="6591E383" w:rsidR="00BC7AC8" w:rsidRDefault="00AB74C6" w:rsidP="00DB121D">
      <w:pPr>
        <w:pStyle w:val="ListParagraph"/>
        <w:numPr>
          <w:ilvl w:val="0"/>
          <w:numId w:val="30"/>
        </w:numPr>
        <w:jc w:val="both"/>
      </w:pPr>
      <w:r w:rsidRPr="00AB74C6">
        <w:t>The organization will reap significant benefits from the proposed system</w:t>
      </w:r>
      <w:r w:rsidR="00DA7175">
        <w:t>.</w:t>
      </w:r>
    </w:p>
    <w:p w14:paraId="1AE59371" w14:textId="63625EEE" w:rsidR="00427A45" w:rsidRPr="00DD0102" w:rsidRDefault="00270F39" w:rsidP="00DB121D">
      <w:pPr>
        <w:pStyle w:val="ListParagraph"/>
        <w:numPr>
          <w:ilvl w:val="0"/>
          <w:numId w:val="30"/>
        </w:numPr>
        <w:jc w:val="both"/>
        <w:rPr>
          <w:b/>
          <w:bCs/>
        </w:rPr>
      </w:pPr>
      <w:r w:rsidRPr="00270F39">
        <w:t>The available resources are utilized effectively to deliver a high-quality system within the set timeline.</w:t>
      </w:r>
    </w:p>
    <w:p w14:paraId="1B059023" w14:textId="37F14768" w:rsidR="00547B77" w:rsidRPr="006E2A78" w:rsidRDefault="003E7819" w:rsidP="006E2A78">
      <w:pPr>
        <w:pStyle w:val="Heading3"/>
      </w:pPr>
      <w:bookmarkStart w:id="32" w:name="_Toc155336316"/>
      <w:bookmarkStart w:id="33" w:name="_Toc155336401"/>
      <w:bookmarkStart w:id="34" w:name="_Toc191548185"/>
      <w:r w:rsidRPr="006E2A78">
        <w:t>4.2.3</w:t>
      </w:r>
      <w:r w:rsidR="006E2A78" w:rsidRPr="006E2A78">
        <w:t>.</w:t>
      </w:r>
      <w:r w:rsidRPr="006E2A78">
        <w:t xml:space="preserve"> </w:t>
      </w:r>
      <w:r w:rsidR="00547B77" w:rsidRPr="006E2A78">
        <w:t>Economic</w:t>
      </w:r>
      <w:bookmarkEnd w:id="32"/>
      <w:bookmarkEnd w:id="33"/>
      <w:r w:rsidR="00CB0F4A">
        <w:t xml:space="preserve"> </w:t>
      </w:r>
      <w:r w:rsidR="00CB0F4A" w:rsidRPr="00187F16">
        <w:rPr>
          <w:rStyle w:val="Strong"/>
          <w:b/>
          <w:bCs w:val="0"/>
        </w:rPr>
        <w:t>Feasibility</w:t>
      </w:r>
      <w:bookmarkEnd w:id="34"/>
    </w:p>
    <w:p w14:paraId="565C1E5C" w14:textId="43D6879A" w:rsidR="00454515" w:rsidRDefault="00900360" w:rsidP="00DB121D">
      <w:pPr>
        <w:pStyle w:val="Default"/>
        <w:spacing w:line="360" w:lineRule="auto"/>
        <w:ind w:left="360"/>
        <w:jc w:val="both"/>
        <w:rPr>
          <w:rFonts w:eastAsia="Times New Roman"/>
        </w:rPr>
      </w:pPr>
      <w:r w:rsidRPr="00900360">
        <w:rPr>
          <w:rFonts w:eastAsia="Times New Roman"/>
        </w:rPr>
        <w:t>This section evaluates the economic benefits the proposed system will bring to the organization</w:t>
      </w:r>
      <w:r w:rsidR="00BC7AC8" w:rsidRPr="00BC7AC8">
        <w:rPr>
          <w:rFonts w:eastAsia="Times New Roman"/>
        </w:rPr>
        <w:t>.</w:t>
      </w:r>
    </w:p>
    <w:p w14:paraId="1CDC8514" w14:textId="77777777" w:rsidR="00454515" w:rsidRDefault="00454515" w:rsidP="00DB121D">
      <w:pPr>
        <w:pStyle w:val="Default"/>
        <w:jc w:val="both"/>
        <w:rPr>
          <w:rFonts w:eastAsia="Times New Roman"/>
        </w:rPr>
      </w:pPr>
    </w:p>
    <w:p w14:paraId="74AE20D5" w14:textId="77777777" w:rsidR="00DE0A80" w:rsidRDefault="00DE0A80" w:rsidP="00DB121D">
      <w:pPr>
        <w:pStyle w:val="Default"/>
        <w:numPr>
          <w:ilvl w:val="0"/>
          <w:numId w:val="31"/>
        </w:numPr>
        <w:spacing w:line="360" w:lineRule="auto"/>
        <w:jc w:val="both"/>
      </w:pPr>
      <w:r w:rsidRPr="00DE0A80">
        <w:t>The system offers cost-effectiveness.</w:t>
      </w:r>
    </w:p>
    <w:p w14:paraId="05B4422C" w14:textId="77777777" w:rsidR="00DE0A80" w:rsidRDefault="00DE0A80" w:rsidP="00DB121D">
      <w:pPr>
        <w:pStyle w:val="Default"/>
        <w:numPr>
          <w:ilvl w:val="0"/>
          <w:numId w:val="31"/>
        </w:numPr>
        <w:spacing w:line="360" w:lineRule="auto"/>
        <w:jc w:val="both"/>
      </w:pPr>
      <w:r w:rsidRPr="00DE0A80">
        <w:t>The streamlined resource management will lower the overall system cost.</w:t>
      </w:r>
    </w:p>
    <w:p w14:paraId="7DF64149" w14:textId="57A3EFF7" w:rsidR="00DB637C" w:rsidRDefault="008E16F0" w:rsidP="00DB121D">
      <w:pPr>
        <w:pStyle w:val="Default"/>
        <w:numPr>
          <w:ilvl w:val="0"/>
          <w:numId w:val="31"/>
        </w:numPr>
        <w:spacing w:line="360" w:lineRule="auto"/>
        <w:jc w:val="both"/>
      </w:pPr>
      <w:r w:rsidRPr="008E16F0">
        <w:t>The advantages provided by the system will significantly outweigh its costs.</w:t>
      </w:r>
    </w:p>
    <w:p w14:paraId="4739C8D9" w14:textId="4FE0CCB1" w:rsidR="00FA36C1" w:rsidRDefault="00FA36C1" w:rsidP="00CF79C9">
      <w:pPr>
        <w:pStyle w:val="Default"/>
        <w:spacing w:line="360" w:lineRule="auto"/>
        <w:jc w:val="both"/>
      </w:pPr>
    </w:p>
    <w:p w14:paraId="7E198DBF" w14:textId="3E6547D3" w:rsidR="00DD0102" w:rsidRDefault="00DD0102" w:rsidP="00CF79C9">
      <w:pPr>
        <w:pStyle w:val="Default"/>
        <w:spacing w:line="360" w:lineRule="auto"/>
        <w:jc w:val="both"/>
      </w:pPr>
    </w:p>
    <w:p w14:paraId="4E8141B1" w14:textId="15207833" w:rsidR="00DD0102" w:rsidRDefault="00DD0102" w:rsidP="00CF79C9">
      <w:pPr>
        <w:pStyle w:val="Default"/>
        <w:spacing w:line="360" w:lineRule="auto"/>
        <w:jc w:val="both"/>
      </w:pPr>
    </w:p>
    <w:p w14:paraId="19AFE9B6" w14:textId="11E66297" w:rsidR="00DD0102" w:rsidRDefault="00DD0102" w:rsidP="00CF79C9">
      <w:pPr>
        <w:pStyle w:val="Default"/>
        <w:spacing w:line="360" w:lineRule="auto"/>
        <w:jc w:val="both"/>
      </w:pPr>
    </w:p>
    <w:p w14:paraId="4E60FB85" w14:textId="48CA6F06" w:rsidR="00DD0102" w:rsidRDefault="00DD0102" w:rsidP="00CF79C9">
      <w:pPr>
        <w:pStyle w:val="Default"/>
        <w:spacing w:line="360" w:lineRule="auto"/>
        <w:jc w:val="both"/>
      </w:pPr>
    </w:p>
    <w:p w14:paraId="191205E9" w14:textId="1A57AF37" w:rsidR="00DD0102" w:rsidRDefault="00DD0102" w:rsidP="00CF79C9">
      <w:pPr>
        <w:pStyle w:val="Default"/>
        <w:spacing w:line="360" w:lineRule="auto"/>
        <w:jc w:val="both"/>
      </w:pPr>
    </w:p>
    <w:p w14:paraId="30E99F35" w14:textId="7C131245" w:rsidR="00DD0102" w:rsidRDefault="00DD0102" w:rsidP="00CF79C9">
      <w:pPr>
        <w:pStyle w:val="Default"/>
        <w:spacing w:line="360" w:lineRule="auto"/>
        <w:jc w:val="both"/>
      </w:pPr>
    </w:p>
    <w:p w14:paraId="02B0DBF4" w14:textId="1154628F" w:rsidR="00DD0102" w:rsidRDefault="00DD0102" w:rsidP="00CF79C9">
      <w:pPr>
        <w:pStyle w:val="Default"/>
        <w:spacing w:line="360" w:lineRule="auto"/>
        <w:jc w:val="both"/>
      </w:pPr>
    </w:p>
    <w:p w14:paraId="6D55B820" w14:textId="7906038C" w:rsidR="00DD0102" w:rsidRDefault="00DD0102" w:rsidP="00CF79C9">
      <w:pPr>
        <w:pStyle w:val="Default"/>
        <w:spacing w:line="360" w:lineRule="auto"/>
        <w:jc w:val="both"/>
      </w:pPr>
    </w:p>
    <w:p w14:paraId="76C2FD61" w14:textId="114BE7B7" w:rsidR="00DD0102" w:rsidRDefault="00DD0102" w:rsidP="00CF79C9">
      <w:pPr>
        <w:pStyle w:val="Default"/>
        <w:spacing w:line="360" w:lineRule="auto"/>
        <w:jc w:val="both"/>
      </w:pPr>
    </w:p>
    <w:p w14:paraId="2805062A" w14:textId="3FB0CD69" w:rsidR="00DD0102" w:rsidRDefault="00DD0102" w:rsidP="00CF79C9">
      <w:pPr>
        <w:pStyle w:val="Default"/>
        <w:spacing w:line="360" w:lineRule="auto"/>
        <w:jc w:val="both"/>
      </w:pPr>
    </w:p>
    <w:p w14:paraId="7CC4FC19" w14:textId="2456332B" w:rsidR="00DD0102" w:rsidRDefault="00DD0102" w:rsidP="00CF79C9">
      <w:pPr>
        <w:pStyle w:val="Default"/>
        <w:spacing w:line="360" w:lineRule="auto"/>
        <w:jc w:val="both"/>
      </w:pPr>
    </w:p>
    <w:p w14:paraId="19F5C13B" w14:textId="6D187944" w:rsidR="00DD0102" w:rsidRDefault="00DD0102" w:rsidP="00CF79C9">
      <w:pPr>
        <w:pStyle w:val="Default"/>
        <w:spacing w:line="360" w:lineRule="auto"/>
        <w:jc w:val="both"/>
      </w:pPr>
    </w:p>
    <w:p w14:paraId="5EF11C50" w14:textId="7CD68911" w:rsidR="00DD0102" w:rsidRDefault="00DD0102" w:rsidP="00CF79C9">
      <w:pPr>
        <w:pStyle w:val="Default"/>
        <w:spacing w:line="360" w:lineRule="auto"/>
        <w:jc w:val="both"/>
      </w:pPr>
    </w:p>
    <w:p w14:paraId="4D553A13" w14:textId="1DA92B70" w:rsidR="00DD0102" w:rsidRDefault="00DD0102" w:rsidP="00CF79C9">
      <w:pPr>
        <w:pStyle w:val="Default"/>
        <w:spacing w:line="360" w:lineRule="auto"/>
        <w:jc w:val="both"/>
      </w:pPr>
    </w:p>
    <w:p w14:paraId="7DF42221" w14:textId="0F849627" w:rsidR="00DD0102" w:rsidRDefault="00DD0102" w:rsidP="00CF79C9">
      <w:pPr>
        <w:pStyle w:val="Default"/>
        <w:spacing w:line="360" w:lineRule="auto"/>
        <w:jc w:val="both"/>
      </w:pPr>
    </w:p>
    <w:p w14:paraId="6C810931" w14:textId="77777777" w:rsidR="00DD0102" w:rsidRPr="00F611D9" w:rsidRDefault="00DD0102" w:rsidP="00CF79C9">
      <w:pPr>
        <w:pStyle w:val="Default"/>
        <w:spacing w:line="360" w:lineRule="auto"/>
        <w:jc w:val="both"/>
      </w:pPr>
    </w:p>
    <w:p w14:paraId="3DECA88D" w14:textId="266C6356" w:rsidR="00547B77" w:rsidRPr="006E2A78" w:rsidRDefault="003E7819" w:rsidP="006E2A78">
      <w:pPr>
        <w:pStyle w:val="Heading2"/>
      </w:pPr>
      <w:bookmarkStart w:id="35" w:name="_Toc155336317"/>
      <w:bookmarkStart w:id="36" w:name="_Toc155336402"/>
      <w:bookmarkStart w:id="37" w:name="_Toc191548186"/>
      <w:r w:rsidRPr="006E2A78">
        <w:lastRenderedPageBreak/>
        <w:t>4.3</w:t>
      </w:r>
      <w:r w:rsidR="00C22E7E" w:rsidRPr="006E2A78">
        <w:t xml:space="preserve"> </w:t>
      </w:r>
      <w:r w:rsidR="00547B77" w:rsidRPr="006E2A78">
        <w:t>High Level System Design</w:t>
      </w:r>
      <w:bookmarkEnd w:id="35"/>
      <w:bookmarkEnd w:id="36"/>
      <w:bookmarkEnd w:id="37"/>
    </w:p>
    <w:p w14:paraId="3BDEF17D" w14:textId="6828C3A4" w:rsidR="00547B77" w:rsidRPr="003E7819" w:rsidRDefault="003E7819" w:rsidP="006E2A78">
      <w:pPr>
        <w:pStyle w:val="Heading3"/>
        <w:ind w:firstLine="360"/>
      </w:pPr>
      <w:bookmarkStart w:id="38" w:name="_Toc155336318"/>
      <w:bookmarkStart w:id="39" w:name="_Toc155336403"/>
      <w:bookmarkStart w:id="40" w:name="_Toc191548187"/>
      <w:r>
        <w:t xml:space="preserve">4.3.1. </w:t>
      </w:r>
      <w:r w:rsidR="00547B77" w:rsidRPr="003E7819">
        <w:t>System Flowchart</w:t>
      </w:r>
      <w:bookmarkEnd w:id="38"/>
      <w:bookmarkEnd w:id="39"/>
      <w:bookmarkEnd w:id="40"/>
    </w:p>
    <w:p w14:paraId="72E31968" w14:textId="23D8CAF8" w:rsidR="00547B77" w:rsidRDefault="00547B77" w:rsidP="00006124">
      <w:pPr>
        <w:ind w:left="360"/>
        <w:rPr>
          <w:noProof/>
        </w:rPr>
      </w:pPr>
      <w:r w:rsidRPr="00006124">
        <w:t xml:space="preserve">      </w:t>
      </w:r>
      <w:r w:rsidR="00BE7044" w:rsidRPr="00BE7044">
        <w:t xml:space="preserve">The system flowchart of </w:t>
      </w:r>
      <w:r w:rsidR="00C91708" w:rsidRPr="00C91708">
        <w:t xml:space="preserve">music streaming platform </w:t>
      </w:r>
      <w:r w:rsidR="00BE7044" w:rsidRPr="00BE7044">
        <w:t xml:space="preserve">is shown as follows: </w:t>
      </w:r>
    </w:p>
    <w:p w14:paraId="652288E5" w14:textId="5C06D4FD" w:rsidR="00DB637C" w:rsidRPr="00006124" w:rsidRDefault="003F4B89" w:rsidP="00006124">
      <w:pPr>
        <w:ind w:left="360"/>
      </w:pPr>
      <w:r>
        <w:rPr>
          <w:noProof/>
        </w:rPr>
        <w:drawing>
          <wp:inline distT="0" distB="0" distL="0" distR="0" wp14:anchorId="0D25E81F" wp14:editId="7C8D2180">
            <wp:extent cx="5502910" cy="6321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02910" cy="6321425"/>
                    </a:xfrm>
                    <a:prstGeom prst="rect">
                      <a:avLst/>
                    </a:prstGeom>
                  </pic:spPr>
                </pic:pic>
              </a:graphicData>
            </a:graphic>
          </wp:inline>
        </w:drawing>
      </w:r>
    </w:p>
    <w:p w14:paraId="4B89C32A" w14:textId="71944B0F" w:rsidR="003E7819" w:rsidRDefault="00547B77" w:rsidP="00AD017A">
      <w:pPr>
        <w:pStyle w:val="Heading1"/>
        <w:ind w:left="720" w:firstLine="720"/>
        <w:jc w:val="left"/>
      </w:pPr>
      <w:bookmarkStart w:id="41" w:name="_Toc155336319"/>
      <w:bookmarkStart w:id="42" w:name="_Toc155336404"/>
      <w:bookmarkStart w:id="43" w:name="_Toc155336539"/>
      <w:bookmarkStart w:id="44" w:name="_Toc191197349"/>
      <w:bookmarkStart w:id="45" w:name="_Toc191541016"/>
      <w:bookmarkStart w:id="46" w:name="_Toc191548188"/>
      <w:r w:rsidRPr="00006124">
        <w:t>Fig</w:t>
      </w:r>
      <w:r w:rsidR="00777134">
        <w:t>ure</w:t>
      </w:r>
      <w:r w:rsidRPr="00006124">
        <w:t xml:space="preserve"> </w:t>
      </w:r>
      <w:r w:rsidR="00E911E2">
        <w:t>1</w:t>
      </w:r>
      <w:r w:rsidRPr="00006124">
        <w:t xml:space="preserve">: System Flowchart of </w:t>
      </w:r>
      <w:bookmarkEnd w:id="41"/>
      <w:bookmarkEnd w:id="42"/>
      <w:bookmarkEnd w:id="43"/>
      <w:r w:rsidR="00AF0656">
        <w:t>M</w:t>
      </w:r>
      <w:r w:rsidR="00C91708" w:rsidRPr="00C91708">
        <w:t xml:space="preserve">usic </w:t>
      </w:r>
      <w:r w:rsidR="00AF0656">
        <w:t>S</w:t>
      </w:r>
      <w:r w:rsidR="00C91708" w:rsidRPr="00C91708">
        <w:t xml:space="preserve">treaming </w:t>
      </w:r>
      <w:r w:rsidR="00AF0656">
        <w:t>P</w:t>
      </w:r>
      <w:r w:rsidR="00C91708" w:rsidRPr="00C91708">
        <w:t>latform</w:t>
      </w:r>
      <w:bookmarkEnd w:id="44"/>
      <w:bookmarkEnd w:id="45"/>
      <w:bookmarkEnd w:id="46"/>
    </w:p>
    <w:p w14:paraId="53A24641" w14:textId="136E097E" w:rsidR="00C91708" w:rsidRDefault="00C91708" w:rsidP="00C91708"/>
    <w:p w14:paraId="7F6EE1D0" w14:textId="77777777" w:rsidR="00C91708" w:rsidRPr="00C91708" w:rsidRDefault="00C91708" w:rsidP="00C91708"/>
    <w:p w14:paraId="4DC22914" w14:textId="77777777" w:rsidR="00DC12CB" w:rsidRDefault="00DC12CB" w:rsidP="00ED2B1E">
      <w:bookmarkStart w:id="47" w:name="_Toc155336320"/>
      <w:bookmarkStart w:id="48" w:name="_Toc155336405"/>
    </w:p>
    <w:p w14:paraId="46050BE3" w14:textId="77777777" w:rsidR="00DC12CB" w:rsidRDefault="00DC12CB" w:rsidP="00ED2B1E"/>
    <w:p w14:paraId="57FCACF2" w14:textId="77777777" w:rsidR="00DC12CB" w:rsidRDefault="00DC12CB" w:rsidP="00ED2B1E"/>
    <w:p w14:paraId="3E20CB15" w14:textId="23E46803" w:rsidR="00DC12CB" w:rsidRDefault="00AE3AB1" w:rsidP="00AE3AB1">
      <w:pPr>
        <w:pStyle w:val="Heading2"/>
      </w:pPr>
      <w:bookmarkStart w:id="49" w:name="_Toc191548189"/>
      <w:r>
        <w:lastRenderedPageBreak/>
        <w:t xml:space="preserve">4.4 </w:t>
      </w:r>
      <w:r w:rsidR="00AF0914">
        <w:t>Description of Algorithm</w:t>
      </w:r>
      <w:bookmarkEnd w:id="49"/>
    </w:p>
    <w:p w14:paraId="34E8DD80" w14:textId="34D5C011" w:rsidR="00AF0914" w:rsidRDefault="00AF0914" w:rsidP="00AF0914">
      <w:r>
        <w:t>Collaborative filtering is a recommendation technique that predicts a user’s preferences based on the behavior of similar users. Instead of analyzing song attributes, it focuses on user interactions, making recommendations more personalized and dynamic.</w:t>
      </w:r>
    </w:p>
    <w:p w14:paraId="64864DBE" w14:textId="77777777" w:rsidR="00AF0914" w:rsidRDefault="00AF0914" w:rsidP="00AF0914"/>
    <w:p w14:paraId="0F614E7D" w14:textId="7FFF1FF3" w:rsidR="00AF0914" w:rsidRDefault="00A46EF5" w:rsidP="00AF0914">
      <w:r>
        <w:t xml:space="preserve">Working of </w:t>
      </w:r>
      <w:r w:rsidR="00823F95">
        <w:t>Collaborative</w:t>
      </w:r>
      <w:r>
        <w:t xml:space="preserve"> Filtering</w:t>
      </w:r>
      <w:r w:rsidR="00823F95">
        <w:t>:</w:t>
      </w:r>
    </w:p>
    <w:p w14:paraId="230CCA6F" w14:textId="77777777" w:rsidR="00AF0914" w:rsidRDefault="00AF0914" w:rsidP="00565D10">
      <w:pPr>
        <w:pStyle w:val="ListParagraph"/>
        <w:numPr>
          <w:ilvl w:val="0"/>
          <w:numId w:val="37"/>
        </w:numPr>
      </w:pPr>
      <w:r w:rsidRPr="002A35B0">
        <w:rPr>
          <w:b/>
          <w:bCs/>
        </w:rPr>
        <w:t>Data Collection –</w:t>
      </w:r>
      <w:r>
        <w:t xml:space="preserve"> Gathers user interactions (likes, skips, listening duration) to build a preference database.</w:t>
      </w:r>
    </w:p>
    <w:p w14:paraId="3CBEC091" w14:textId="5E8088DF" w:rsidR="00AF0914" w:rsidRDefault="00AF0914" w:rsidP="00565D10">
      <w:pPr>
        <w:pStyle w:val="ListParagraph"/>
        <w:numPr>
          <w:ilvl w:val="0"/>
          <w:numId w:val="37"/>
        </w:numPr>
      </w:pPr>
      <w:r w:rsidRPr="002A35B0">
        <w:rPr>
          <w:b/>
          <w:bCs/>
        </w:rPr>
        <w:t>User-Item Matrix Creation –</w:t>
      </w:r>
      <w:r>
        <w:t xml:space="preserve"> Constructs a </w:t>
      </w:r>
      <w:r w:rsidR="002B498B">
        <w:t>matrix mapping user</w:t>
      </w:r>
      <w:r>
        <w:t xml:space="preserve"> to songs based on their interactions.</w:t>
      </w:r>
    </w:p>
    <w:p w14:paraId="7CEE5603" w14:textId="77777777" w:rsidR="00AF0914" w:rsidRDefault="00AF0914" w:rsidP="00565D10">
      <w:pPr>
        <w:pStyle w:val="ListParagraph"/>
        <w:numPr>
          <w:ilvl w:val="0"/>
          <w:numId w:val="37"/>
        </w:numPr>
      </w:pPr>
      <w:r w:rsidRPr="002A35B0">
        <w:rPr>
          <w:b/>
          <w:bCs/>
        </w:rPr>
        <w:t>Similarity Calculation –</w:t>
      </w:r>
      <w:r>
        <w:t xml:space="preserve"> Identifies users with similar listening behaviors using similarity metrics like cosine similarity.</w:t>
      </w:r>
    </w:p>
    <w:p w14:paraId="5E669B09" w14:textId="77777777" w:rsidR="00AF0914" w:rsidRDefault="00AF0914" w:rsidP="00565D10">
      <w:pPr>
        <w:pStyle w:val="ListParagraph"/>
        <w:numPr>
          <w:ilvl w:val="0"/>
          <w:numId w:val="37"/>
        </w:numPr>
      </w:pPr>
      <w:r w:rsidRPr="002A35B0">
        <w:rPr>
          <w:b/>
          <w:bCs/>
        </w:rPr>
        <w:t>Recommendation Generation –</w:t>
      </w:r>
      <w:r>
        <w:t xml:space="preserve"> Suggests songs a user hasn’t heard based on what similar users enjoy.</w:t>
      </w:r>
    </w:p>
    <w:p w14:paraId="4275329E" w14:textId="2156A27B" w:rsidR="00DC12CB" w:rsidRDefault="00AF0914" w:rsidP="00565D10">
      <w:pPr>
        <w:pStyle w:val="ListParagraph"/>
        <w:numPr>
          <w:ilvl w:val="0"/>
          <w:numId w:val="37"/>
        </w:numPr>
      </w:pPr>
      <w:r w:rsidRPr="002A35B0">
        <w:rPr>
          <w:b/>
          <w:bCs/>
        </w:rPr>
        <w:t>Continuous Improvement –</w:t>
      </w:r>
      <w:r>
        <w:t xml:space="preserve"> Updates recommendations in real-time as users interact with new songs.</w:t>
      </w:r>
    </w:p>
    <w:p w14:paraId="67EB44F5" w14:textId="77777777" w:rsidR="00DC12CB" w:rsidRDefault="00DC12CB" w:rsidP="00ED2B1E"/>
    <w:p w14:paraId="5D7AB8A1" w14:textId="77777777" w:rsidR="00DC12CB" w:rsidRDefault="00DC12CB" w:rsidP="00ED2B1E"/>
    <w:p w14:paraId="3E4C35DE" w14:textId="77777777" w:rsidR="00DC12CB" w:rsidRDefault="00DC12CB" w:rsidP="00ED2B1E"/>
    <w:p w14:paraId="083493A6" w14:textId="77777777" w:rsidR="00DC12CB" w:rsidRDefault="00DC12CB" w:rsidP="00ED2B1E"/>
    <w:p w14:paraId="7D7C9947" w14:textId="77777777" w:rsidR="00DC12CB" w:rsidRDefault="00DC12CB" w:rsidP="00ED2B1E"/>
    <w:p w14:paraId="1F0F4875" w14:textId="77777777" w:rsidR="00DC12CB" w:rsidRDefault="00DC12CB" w:rsidP="00ED2B1E"/>
    <w:p w14:paraId="596FD3CE" w14:textId="77777777" w:rsidR="00DC12CB" w:rsidRDefault="00DC12CB" w:rsidP="00ED2B1E"/>
    <w:p w14:paraId="2E5085F9" w14:textId="77777777" w:rsidR="00DC12CB" w:rsidRDefault="00DC12CB" w:rsidP="00ED2B1E"/>
    <w:p w14:paraId="7994FD2A" w14:textId="77777777" w:rsidR="00DC12CB" w:rsidRDefault="00DC12CB" w:rsidP="00ED2B1E"/>
    <w:p w14:paraId="067C3F3E" w14:textId="77777777" w:rsidR="00DC12CB" w:rsidRDefault="00DC12CB" w:rsidP="00ED2B1E"/>
    <w:p w14:paraId="066A4A39" w14:textId="77777777" w:rsidR="00DC12CB" w:rsidRDefault="00DC12CB" w:rsidP="00ED2B1E"/>
    <w:p w14:paraId="5054E569" w14:textId="77777777" w:rsidR="00DC12CB" w:rsidRDefault="00DC12CB" w:rsidP="00ED2B1E"/>
    <w:p w14:paraId="4E7C96EF" w14:textId="77777777" w:rsidR="00DC12CB" w:rsidRDefault="00DC12CB" w:rsidP="00ED2B1E"/>
    <w:p w14:paraId="3860C1C9" w14:textId="77777777" w:rsidR="00DC12CB" w:rsidRDefault="00DC12CB" w:rsidP="00ED2B1E"/>
    <w:p w14:paraId="0B8D106B" w14:textId="77777777" w:rsidR="00DC12CB" w:rsidRDefault="00DC12CB" w:rsidP="00ED2B1E"/>
    <w:p w14:paraId="5E014FA4" w14:textId="77777777" w:rsidR="00DC12CB" w:rsidRDefault="00DC12CB" w:rsidP="00ED2B1E"/>
    <w:p w14:paraId="3D82FC6A" w14:textId="12DE9A64" w:rsidR="00547B77" w:rsidRPr="00777134" w:rsidRDefault="003E7819" w:rsidP="00585A92">
      <w:pPr>
        <w:pStyle w:val="Heading1"/>
        <w:jc w:val="left"/>
      </w:pPr>
      <w:bookmarkStart w:id="50" w:name="_Toc191548190"/>
      <w:r>
        <w:lastRenderedPageBreak/>
        <w:t>5.</w:t>
      </w:r>
      <w:r w:rsidR="00777134" w:rsidRPr="00777134">
        <w:t>GANTT CHART</w:t>
      </w:r>
      <w:bookmarkEnd w:id="47"/>
      <w:bookmarkEnd w:id="48"/>
      <w:bookmarkEnd w:id="50"/>
    </w:p>
    <w:p w14:paraId="3B39AC1C" w14:textId="3FA1DA47" w:rsidR="001641B2" w:rsidRDefault="00496697" w:rsidP="00910532">
      <w:pPr>
        <w:jc w:val="both"/>
        <w:rPr>
          <w:color w:val="000000"/>
        </w:rPr>
      </w:pPr>
      <w:r>
        <w:rPr>
          <w:noProof/>
          <w:color w:val="000000"/>
        </w:rPr>
        <w:drawing>
          <wp:inline distT="0" distB="0" distL="0" distR="0" wp14:anchorId="3F3F9D46" wp14:editId="004EC28E">
            <wp:extent cx="5502910" cy="1994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02910" cy="1994535"/>
                    </a:xfrm>
                    <a:prstGeom prst="rect">
                      <a:avLst/>
                    </a:prstGeom>
                  </pic:spPr>
                </pic:pic>
              </a:graphicData>
            </a:graphic>
          </wp:inline>
        </w:drawing>
      </w:r>
    </w:p>
    <w:p w14:paraId="0608AF04" w14:textId="4C362A9C" w:rsidR="00D45252" w:rsidRPr="005B6267" w:rsidRDefault="00D45252" w:rsidP="007B7E64">
      <w:pPr>
        <w:pStyle w:val="Heading1"/>
      </w:pPr>
      <w:bookmarkStart w:id="51" w:name="_Toc155336321"/>
      <w:bookmarkStart w:id="52" w:name="_Toc155336406"/>
      <w:bookmarkStart w:id="53" w:name="_Toc155336541"/>
      <w:bookmarkStart w:id="54" w:name="_Toc191197351"/>
      <w:bookmarkStart w:id="55" w:name="_Toc191541018"/>
      <w:bookmarkStart w:id="56" w:name="_Toc191548191"/>
      <w:r w:rsidRPr="005B6267">
        <w:t xml:space="preserve">Figure 2: Gantt Chart of </w:t>
      </w:r>
      <w:bookmarkEnd w:id="51"/>
      <w:bookmarkEnd w:id="52"/>
      <w:bookmarkEnd w:id="53"/>
      <w:r w:rsidR="00ED45B2" w:rsidRPr="00ED45B2">
        <w:t>Music Streaming Platform</w:t>
      </w:r>
      <w:bookmarkEnd w:id="54"/>
      <w:bookmarkEnd w:id="55"/>
      <w:bookmarkEnd w:id="56"/>
    </w:p>
    <w:p w14:paraId="01552BE8" w14:textId="77777777" w:rsidR="00D45252" w:rsidRDefault="00D45252" w:rsidP="00910532">
      <w:pPr>
        <w:jc w:val="both"/>
        <w:rPr>
          <w:color w:val="000000"/>
        </w:rPr>
      </w:pPr>
    </w:p>
    <w:p w14:paraId="23500BF2" w14:textId="77777777" w:rsidR="006E0BF0" w:rsidRPr="006E0BF0" w:rsidRDefault="006E0BF0" w:rsidP="006E0BF0">
      <w:pPr>
        <w:jc w:val="both"/>
        <w:rPr>
          <w:color w:val="000000"/>
        </w:rPr>
      </w:pPr>
      <w:r w:rsidRPr="006E0BF0">
        <w:rPr>
          <w:color w:val="000000"/>
        </w:rPr>
        <w:t>The project is set to begin in the third week of Falgun 2081 with the Planning phase, which will last for one week, establishing a structured approach for the development process. Analysis will follow, spanning from the fourth week of Falgun to the first week of Chaitra 2081, where system requirements will be identified and documented.</w:t>
      </w:r>
    </w:p>
    <w:p w14:paraId="50E6FE08" w14:textId="77777777" w:rsidR="006E0BF0" w:rsidRPr="006E0BF0" w:rsidRDefault="006E0BF0" w:rsidP="006E0BF0">
      <w:pPr>
        <w:jc w:val="both"/>
        <w:rPr>
          <w:color w:val="000000"/>
        </w:rPr>
      </w:pPr>
    </w:p>
    <w:p w14:paraId="48AC5ECF" w14:textId="77777777" w:rsidR="006E0BF0" w:rsidRPr="006E0BF0" w:rsidRDefault="006E0BF0" w:rsidP="006E0BF0">
      <w:pPr>
        <w:jc w:val="both"/>
        <w:rPr>
          <w:color w:val="000000"/>
        </w:rPr>
      </w:pPr>
      <w:r w:rsidRPr="006E0BF0">
        <w:rPr>
          <w:color w:val="000000"/>
        </w:rPr>
        <w:t xml:space="preserve">Next, the Design phase will take place from the second to the fourth week of Chaitra 2081. During this stage, the system’s structure, user interface, and database design will be formulated to ensure smooth development. Coding will commence in the first week of </w:t>
      </w:r>
      <w:proofErr w:type="spellStart"/>
      <w:r w:rsidRPr="006E0BF0">
        <w:rPr>
          <w:color w:val="000000"/>
        </w:rPr>
        <w:t>Baishakh</w:t>
      </w:r>
      <w:proofErr w:type="spellEnd"/>
      <w:r w:rsidRPr="006E0BF0">
        <w:rPr>
          <w:color w:val="000000"/>
        </w:rPr>
        <w:t xml:space="preserve"> 2082 and continue until the fourth week, focusing on translating the design into a functional system.</w:t>
      </w:r>
    </w:p>
    <w:p w14:paraId="17BE063D" w14:textId="77777777" w:rsidR="006E0BF0" w:rsidRPr="006E0BF0" w:rsidRDefault="006E0BF0" w:rsidP="006E0BF0">
      <w:pPr>
        <w:jc w:val="both"/>
        <w:rPr>
          <w:color w:val="000000"/>
        </w:rPr>
      </w:pPr>
    </w:p>
    <w:p w14:paraId="7002203C" w14:textId="77777777" w:rsidR="006E0BF0" w:rsidRPr="006E0BF0" w:rsidRDefault="006E0BF0" w:rsidP="006E0BF0">
      <w:pPr>
        <w:jc w:val="both"/>
        <w:rPr>
          <w:color w:val="000000"/>
        </w:rPr>
      </w:pPr>
      <w:r w:rsidRPr="006E0BF0">
        <w:rPr>
          <w:color w:val="000000"/>
        </w:rPr>
        <w:t xml:space="preserve">Once development is complete, Testing will begin in the second week of </w:t>
      </w:r>
      <w:proofErr w:type="spellStart"/>
      <w:r w:rsidRPr="006E0BF0">
        <w:rPr>
          <w:color w:val="000000"/>
        </w:rPr>
        <w:t>Jestha</w:t>
      </w:r>
      <w:proofErr w:type="spellEnd"/>
      <w:r w:rsidRPr="006E0BF0">
        <w:rPr>
          <w:color w:val="000000"/>
        </w:rPr>
        <w:t xml:space="preserve"> 2082, ensuring the system operates effectively and meets the desired objectives. Documentation will be an ongoing process, starting in the third week of Falgun 2081 and continuing through the end of </w:t>
      </w:r>
      <w:proofErr w:type="spellStart"/>
      <w:r w:rsidRPr="006E0BF0">
        <w:rPr>
          <w:color w:val="000000"/>
        </w:rPr>
        <w:t>Jestha</w:t>
      </w:r>
      <w:proofErr w:type="spellEnd"/>
      <w:r w:rsidRPr="006E0BF0">
        <w:rPr>
          <w:color w:val="000000"/>
        </w:rPr>
        <w:t xml:space="preserve"> 2082, ensuring detailed records are maintained throughout the project.</w:t>
      </w:r>
    </w:p>
    <w:p w14:paraId="1C9B81FA" w14:textId="77777777" w:rsidR="006E0BF0" w:rsidRPr="006E0BF0" w:rsidRDefault="006E0BF0" w:rsidP="006E0BF0">
      <w:pPr>
        <w:jc w:val="both"/>
        <w:rPr>
          <w:color w:val="000000"/>
        </w:rPr>
      </w:pPr>
    </w:p>
    <w:p w14:paraId="6C64D708" w14:textId="14D6281E" w:rsidR="00777134" w:rsidRDefault="006E0BF0" w:rsidP="006E0BF0">
      <w:pPr>
        <w:jc w:val="both"/>
        <w:rPr>
          <w:b/>
          <w:bCs/>
          <w:sz w:val="32"/>
          <w:szCs w:val="32"/>
        </w:rPr>
      </w:pPr>
      <w:r w:rsidRPr="006E0BF0">
        <w:rPr>
          <w:color w:val="000000"/>
        </w:rPr>
        <w:t xml:space="preserve">By the end of </w:t>
      </w:r>
      <w:proofErr w:type="spellStart"/>
      <w:r w:rsidRPr="006E0BF0">
        <w:rPr>
          <w:color w:val="000000"/>
        </w:rPr>
        <w:t>Jestha</w:t>
      </w:r>
      <w:proofErr w:type="spellEnd"/>
      <w:r w:rsidRPr="006E0BF0">
        <w:rPr>
          <w:color w:val="000000"/>
        </w:rPr>
        <w:t xml:space="preserve"> 2082, the project is expected to be fully implemented, tested, and documented, ready for deployment or further refinement.</w:t>
      </w:r>
      <w:r w:rsidR="00777134">
        <w:rPr>
          <w:b/>
          <w:bCs/>
          <w:sz w:val="32"/>
          <w:szCs w:val="32"/>
        </w:rPr>
        <w:br w:type="page"/>
      </w:r>
    </w:p>
    <w:p w14:paraId="0DDAC404" w14:textId="51002FFC" w:rsidR="00547B77" w:rsidRPr="00777134" w:rsidRDefault="003E7819" w:rsidP="00EF0BC1">
      <w:pPr>
        <w:pStyle w:val="Heading1"/>
        <w:jc w:val="left"/>
      </w:pPr>
      <w:bookmarkStart w:id="57" w:name="_Toc155336322"/>
      <w:bookmarkStart w:id="58" w:name="_Toc155336407"/>
      <w:bookmarkStart w:id="59" w:name="_Toc191548192"/>
      <w:r>
        <w:lastRenderedPageBreak/>
        <w:t>6.</w:t>
      </w:r>
      <w:r w:rsidR="00777134" w:rsidRPr="00777134">
        <w:t>EXPECTED OUTCOME</w:t>
      </w:r>
      <w:bookmarkEnd w:id="57"/>
      <w:bookmarkEnd w:id="58"/>
      <w:bookmarkEnd w:id="59"/>
    </w:p>
    <w:p w14:paraId="1C9E7B63" w14:textId="5A78BC32" w:rsidR="00547B77" w:rsidRPr="00006124" w:rsidRDefault="00547B77" w:rsidP="00BF4E93">
      <w:pPr>
        <w:jc w:val="both"/>
        <w:rPr>
          <w:shd w:val="clear" w:color="auto" w:fill="FFFFFF"/>
        </w:rPr>
      </w:pPr>
      <w:r w:rsidRPr="00006124">
        <w:rPr>
          <w:shd w:val="clear" w:color="auto" w:fill="FFFFFF"/>
        </w:rPr>
        <w:t xml:space="preserve">After the completion of the </w:t>
      </w:r>
      <w:r w:rsidR="00B00EF9" w:rsidRPr="00006124">
        <w:rPr>
          <w:shd w:val="clear" w:color="auto" w:fill="FFFFFF"/>
        </w:rPr>
        <w:t>project,</w:t>
      </w:r>
      <w:r w:rsidRPr="00006124">
        <w:rPr>
          <w:shd w:val="clear" w:color="auto" w:fill="FFFFFF"/>
        </w:rPr>
        <w:t xml:space="preserve"> we expect the subsequent outputs which can minimize the issues likewise as solve the prevailing problem.</w:t>
      </w:r>
    </w:p>
    <w:p w14:paraId="2A18B0B3" w14:textId="77777777" w:rsidR="007139BF" w:rsidRPr="007139BF" w:rsidRDefault="007139BF" w:rsidP="00BF4E93">
      <w:pPr>
        <w:pStyle w:val="ListParagraph"/>
        <w:numPr>
          <w:ilvl w:val="0"/>
          <w:numId w:val="36"/>
        </w:numPr>
        <w:jc w:val="both"/>
        <w:rPr>
          <w:rFonts w:eastAsia="Symbol"/>
        </w:rPr>
      </w:pPr>
      <w:r w:rsidRPr="007139BF">
        <w:rPr>
          <w:rFonts w:eastAsia="Symbol"/>
        </w:rPr>
        <w:t xml:space="preserve">Improved User Experience: Users will be able to effortlessly interact with the platform, swiping through songs, and enjoying the content with minimal effort. </w:t>
      </w:r>
    </w:p>
    <w:p w14:paraId="06CEC484" w14:textId="77777777" w:rsidR="007139BF" w:rsidRDefault="007139BF" w:rsidP="00BF4E93">
      <w:pPr>
        <w:pStyle w:val="ListParagraph"/>
        <w:numPr>
          <w:ilvl w:val="0"/>
          <w:numId w:val="34"/>
        </w:numPr>
        <w:jc w:val="both"/>
        <w:rPr>
          <w:rFonts w:eastAsia="Symbol"/>
        </w:rPr>
      </w:pPr>
      <w:r w:rsidRPr="007139BF">
        <w:rPr>
          <w:rFonts w:eastAsia="Symbol"/>
        </w:rPr>
        <w:t xml:space="preserve">Responsive Interface: The platform will adapt seamlessly to various devices, ensuring smooth performance across all screen sizes. </w:t>
      </w:r>
    </w:p>
    <w:p w14:paraId="36512003" w14:textId="62143519" w:rsidR="004E7545" w:rsidRPr="007139BF" w:rsidRDefault="007139BF" w:rsidP="00BF4E93">
      <w:pPr>
        <w:pStyle w:val="ListParagraph"/>
        <w:numPr>
          <w:ilvl w:val="0"/>
          <w:numId w:val="34"/>
        </w:numPr>
        <w:jc w:val="both"/>
        <w:rPr>
          <w:rFonts w:eastAsia="Symbol"/>
        </w:rPr>
      </w:pPr>
      <w:r w:rsidRPr="007139BF">
        <w:rPr>
          <w:rFonts w:eastAsia="Symbol"/>
        </w:rPr>
        <w:t xml:space="preserve">Effective Communication: Users and artists can engage with each other through features like direct messaging and comments, fostering better interaction. </w:t>
      </w:r>
      <w:r w:rsidR="004E7545" w:rsidRPr="007139BF">
        <w:rPr>
          <w:rFonts w:eastAsia="Symbol"/>
        </w:rPr>
        <w:br w:type="page"/>
      </w:r>
    </w:p>
    <w:p w14:paraId="42216837" w14:textId="6EF7B8F4" w:rsidR="00547B77" w:rsidRPr="004E7545" w:rsidRDefault="00D67848" w:rsidP="0006587C">
      <w:pPr>
        <w:pStyle w:val="Heading1"/>
        <w:jc w:val="left"/>
      </w:pPr>
      <w:bookmarkStart w:id="60" w:name="_Toc155336323"/>
      <w:bookmarkStart w:id="61" w:name="_Toc155336408"/>
      <w:bookmarkStart w:id="62" w:name="_Toc191548193"/>
      <w:r>
        <w:lastRenderedPageBreak/>
        <w:t>7.</w:t>
      </w:r>
      <w:r w:rsidR="004E7545" w:rsidRPr="004E7545">
        <w:t>REFERENCES</w:t>
      </w:r>
      <w:bookmarkEnd w:id="60"/>
      <w:bookmarkEnd w:id="61"/>
      <w:bookmarkEnd w:id="62"/>
    </w:p>
    <w:bookmarkStart w:id="63" w:name="_Hlk197636799" w:displacedByCustomXml="next"/>
    <w:bookmarkStart w:id="64" w:name="_Toc191548194" w:displacedByCustomXml="next"/>
    <w:sdt>
      <w:sdtPr>
        <w:rPr>
          <w:rFonts w:eastAsia="Times New Roman"/>
          <w:b w:val="0"/>
          <w:sz w:val="24"/>
          <w:szCs w:val="24"/>
        </w:rPr>
        <w:id w:val="1060595855"/>
        <w:docPartObj>
          <w:docPartGallery w:val="Bibliographies"/>
          <w:docPartUnique/>
        </w:docPartObj>
      </w:sdtPr>
      <w:sdtContent>
        <w:p w14:paraId="5E6F7011" w14:textId="20A04859" w:rsidR="00504069" w:rsidRDefault="00504069">
          <w:pPr>
            <w:pStyle w:val="Heading1"/>
          </w:pPr>
          <w:r>
            <w:t>Bibliography</w:t>
          </w:r>
          <w:bookmarkEnd w:id="64"/>
        </w:p>
        <w:sdt>
          <w:sdtPr>
            <w:id w:val="111145805"/>
            <w:bibliography/>
          </w:sdtPr>
          <w:sdtContent>
            <w:p w14:paraId="7BDF43A5" w14:textId="77777777" w:rsidR="00C10CBC" w:rsidRDefault="005040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C10CBC" w14:paraId="797941AA" w14:textId="77777777">
                <w:trPr>
                  <w:divId w:val="1519853103"/>
                  <w:tblCellSpacing w:w="15" w:type="dxa"/>
                </w:trPr>
                <w:tc>
                  <w:tcPr>
                    <w:tcW w:w="50" w:type="pct"/>
                    <w:hideMark/>
                  </w:tcPr>
                  <w:p w14:paraId="0485E0FB" w14:textId="2029BA5D" w:rsidR="00C10CBC" w:rsidRDefault="00C10CBC">
                    <w:pPr>
                      <w:pStyle w:val="Bibliography"/>
                      <w:rPr>
                        <w:noProof/>
                      </w:rPr>
                    </w:pPr>
                    <w:r>
                      <w:rPr>
                        <w:noProof/>
                      </w:rPr>
                      <w:t xml:space="preserve">[1] </w:t>
                    </w:r>
                  </w:p>
                </w:tc>
                <w:tc>
                  <w:tcPr>
                    <w:tcW w:w="0" w:type="auto"/>
                    <w:hideMark/>
                  </w:tcPr>
                  <w:p w14:paraId="1F14BBE7" w14:textId="77777777" w:rsidR="00C10CBC" w:rsidRDefault="00C10CBC">
                    <w:pPr>
                      <w:pStyle w:val="Bibliography"/>
                      <w:rPr>
                        <w:noProof/>
                      </w:rPr>
                    </w:pPr>
                    <w:r>
                      <w:rPr>
                        <w:noProof/>
                      </w:rPr>
                      <w:t>J. Daher, 18 11 2023. [Online]. Available: https://www.thedartmouth.com/article/2023/09/trends-shorter-songs. [Accessed 25 2 2025].</w:t>
                    </w:r>
                  </w:p>
                </w:tc>
              </w:tr>
              <w:tr w:rsidR="00C10CBC" w14:paraId="772D98E3" w14:textId="77777777">
                <w:trPr>
                  <w:divId w:val="1519853103"/>
                  <w:tblCellSpacing w:w="15" w:type="dxa"/>
                </w:trPr>
                <w:tc>
                  <w:tcPr>
                    <w:tcW w:w="50" w:type="pct"/>
                    <w:hideMark/>
                  </w:tcPr>
                  <w:p w14:paraId="3BD9122A" w14:textId="77777777" w:rsidR="00C10CBC" w:rsidRDefault="00C10CBC">
                    <w:pPr>
                      <w:pStyle w:val="Bibliography"/>
                      <w:rPr>
                        <w:noProof/>
                      </w:rPr>
                    </w:pPr>
                    <w:r>
                      <w:rPr>
                        <w:noProof/>
                      </w:rPr>
                      <w:t xml:space="preserve">[2] </w:t>
                    </w:r>
                  </w:p>
                </w:tc>
                <w:tc>
                  <w:tcPr>
                    <w:tcW w:w="0" w:type="auto"/>
                    <w:hideMark/>
                  </w:tcPr>
                  <w:p w14:paraId="119AB565" w14:textId="77777777" w:rsidR="00C10CBC" w:rsidRDefault="00C10CBC">
                    <w:pPr>
                      <w:pStyle w:val="Bibliography"/>
                      <w:rPr>
                        <w:noProof/>
                      </w:rPr>
                    </w:pPr>
                    <w:r>
                      <w:rPr>
                        <w:noProof/>
                      </w:rPr>
                      <w:t>S. Bludov, "www.dataart.com," 12 2019. [Online]. Available: https://www.dataart.com/media/3234/shortening-attenting-spans-sb.pdf. [Accessed 23 2 2025].</w:t>
                    </w:r>
                  </w:p>
                </w:tc>
              </w:tr>
              <w:tr w:rsidR="00C10CBC" w14:paraId="3079DBFA" w14:textId="77777777">
                <w:trPr>
                  <w:divId w:val="1519853103"/>
                  <w:tblCellSpacing w:w="15" w:type="dxa"/>
                </w:trPr>
                <w:tc>
                  <w:tcPr>
                    <w:tcW w:w="50" w:type="pct"/>
                    <w:hideMark/>
                  </w:tcPr>
                  <w:p w14:paraId="2B4F3B52" w14:textId="77777777" w:rsidR="00C10CBC" w:rsidRDefault="00C10CBC">
                    <w:pPr>
                      <w:pStyle w:val="Bibliography"/>
                      <w:rPr>
                        <w:noProof/>
                      </w:rPr>
                    </w:pPr>
                    <w:r>
                      <w:rPr>
                        <w:noProof/>
                      </w:rPr>
                      <w:t xml:space="preserve">[3] </w:t>
                    </w:r>
                  </w:p>
                </w:tc>
                <w:tc>
                  <w:tcPr>
                    <w:tcW w:w="0" w:type="auto"/>
                    <w:hideMark/>
                  </w:tcPr>
                  <w:p w14:paraId="19A38033" w14:textId="77777777" w:rsidR="00C10CBC" w:rsidRDefault="00C10CBC">
                    <w:pPr>
                      <w:pStyle w:val="Bibliography"/>
                      <w:rPr>
                        <w:noProof/>
                      </w:rPr>
                    </w:pPr>
                    <w:r>
                      <w:rPr>
                        <w:noProof/>
                      </w:rPr>
                      <w:t>S. Stella, "publicknowledge.org," 9 3 2023. [Online]. Available: https://publicknowledge.org/new-public-knowledge-paper-shines-a-light-on-the-broken-music-streaming-industry. [Accessed 9 3 2023].</w:t>
                    </w:r>
                  </w:p>
                </w:tc>
              </w:tr>
              <w:tr w:rsidR="00C10CBC" w14:paraId="3CEED65E" w14:textId="77777777">
                <w:trPr>
                  <w:divId w:val="1519853103"/>
                  <w:tblCellSpacing w:w="15" w:type="dxa"/>
                </w:trPr>
                <w:tc>
                  <w:tcPr>
                    <w:tcW w:w="50" w:type="pct"/>
                    <w:hideMark/>
                  </w:tcPr>
                  <w:p w14:paraId="4DF8C92E" w14:textId="77777777" w:rsidR="00C10CBC" w:rsidRDefault="00C10CBC">
                    <w:pPr>
                      <w:pStyle w:val="Bibliography"/>
                      <w:rPr>
                        <w:noProof/>
                      </w:rPr>
                    </w:pPr>
                    <w:r>
                      <w:rPr>
                        <w:noProof/>
                      </w:rPr>
                      <w:t xml:space="preserve">[4] </w:t>
                    </w:r>
                  </w:p>
                </w:tc>
                <w:tc>
                  <w:tcPr>
                    <w:tcW w:w="0" w:type="auto"/>
                    <w:hideMark/>
                  </w:tcPr>
                  <w:p w14:paraId="5C4ACEDD" w14:textId="77777777" w:rsidR="00C10CBC" w:rsidRDefault="00C10CBC">
                    <w:pPr>
                      <w:pStyle w:val="Bibliography"/>
                      <w:rPr>
                        <w:noProof/>
                      </w:rPr>
                    </w:pPr>
                    <w:r>
                      <w:rPr>
                        <w:noProof/>
                      </w:rPr>
                      <w:t>J. Shotwell, "https://artists.bandsintown.com/," [Online]. Available: https://artists.bandsintown.com/support/blog/short-attention-spans-are-dramatically-altering-songwriting-heres-how. [Accessed 25 2 2025].</w:t>
                    </w:r>
                  </w:p>
                </w:tc>
              </w:tr>
              <w:tr w:rsidR="00C10CBC" w14:paraId="670AB887" w14:textId="77777777" w:rsidTr="00C10CBC">
                <w:trPr>
                  <w:divId w:val="1519853103"/>
                  <w:trHeight w:val="65"/>
                  <w:tblCellSpacing w:w="15" w:type="dxa"/>
                </w:trPr>
                <w:tc>
                  <w:tcPr>
                    <w:tcW w:w="50" w:type="pct"/>
                    <w:hideMark/>
                  </w:tcPr>
                  <w:p w14:paraId="31A2A512" w14:textId="77777777" w:rsidR="00C10CBC" w:rsidRDefault="00C10CBC">
                    <w:pPr>
                      <w:pStyle w:val="Bibliography"/>
                      <w:rPr>
                        <w:noProof/>
                      </w:rPr>
                    </w:pPr>
                    <w:r>
                      <w:rPr>
                        <w:noProof/>
                      </w:rPr>
                      <w:t xml:space="preserve">[5] </w:t>
                    </w:r>
                  </w:p>
                </w:tc>
                <w:tc>
                  <w:tcPr>
                    <w:tcW w:w="0" w:type="auto"/>
                    <w:hideMark/>
                  </w:tcPr>
                  <w:p w14:paraId="47A383F9" w14:textId="77777777" w:rsidR="00C10CBC" w:rsidRDefault="00C10CBC">
                    <w:pPr>
                      <w:pStyle w:val="Bibliography"/>
                      <w:rPr>
                        <w:noProof/>
                      </w:rPr>
                    </w:pPr>
                    <w:r>
                      <w:rPr>
                        <w:noProof/>
                      </w:rPr>
                      <w:t>"www.sharetopros.com/," 16 8 2023. [Online]. Available: https://www.sharetopros.com/blog/the-challenges-and-obstacles-facing-the-music-industry-today.php. [Accessed 25 2 2025].</w:t>
                    </w:r>
                  </w:p>
                </w:tc>
              </w:tr>
            </w:tbl>
            <w:p w14:paraId="2156016A" w14:textId="77777777" w:rsidR="00C10CBC" w:rsidRDefault="00C10CBC">
              <w:pPr>
                <w:divId w:val="1519853103"/>
                <w:rPr>
                  <w:noProof/>
                </w:rPr>
              </w:pPr>
            </w:p>
            <w:p w14:paraId="742B1410" w14:textId="375DB2C7" w:rsidR="00504069" w:rsidRDefault="00504069">
              <w:r>
                <w:rPr>
                  <w:b/>
                  <w:bCs/>
                  <w:noProof/>
                </w:rPr>
                <w:fldChar w:fldCharType="end"/>
              </w:r>
            </w:p>
          </w:sdtContent>
        </w:sdt>
      </w:sdtContent>
    </w:sdt>
    <w:bookmarkEnd w:id="63" w:displacedByCustomXml="prev"/>
    <w:p w14:paraId="48634010" w14:textId="69175317" w:rsidR="00447E41" w:rsidRDefault="00447E41"/>
    <w:p w14:paraId="4741D62B" w14:textId="77777777" w:rsidR="00471F43" w:rsidRPr="00006124" w:rsidRDefault="00471F43" w:rsidP="00006124">
      <w:pPr>
        <w:jc w:val="both"/>
      </w:pPr>
    </w:p>
    <w:p w14:paraId="2BCB8F5F" w14:textId="6B538BD9" w:rsidR="00354856" w:rsidRPr="00006124" w:rsidRDefault="00354856" w:rsidP="00006124"/>
    <w:sectPr w:rsidR="00354856" w:rsidRPr="00006124" w:rsidSect="00B14818">
      <w:footerReference w:type="default" r:id="rId12"/>
      <w:pgSz w:w="11906" w:h="16838"/>
      <w:pgMar w:top="1440" w:right="1440" w:bottom="1440" w:left="1800" w:header="720" w:footer="720" w:gutter="0"/>
      <w:pgNumType w:start="1"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160B6" w14:textId="77777777" w:rsidR="00752814" w:rsidRDefault="00752814">
      <w:pPr>
        <w:spacing w:line="240" w:lineRule="auto"/>
      </w:pPr>
      <w:r>
        <w:separator/>
      </w:r>
    </w:p>
  </w:endnote>
  <w:endnote w:type="continuationSeparator" w:id="0">
    <w:p w14:paraId="0E73510A" w14:textId="77777777" w:rsidR="00752814" w:rsidRDefault="007528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0B83" w14:textId="7E8872BE" w:rsidR="00454E91" w:rsidRDefault="00454E91">
    <w:pPr>
      <w:pStyle w:val="Footer"/>
    </w:pPr>
  </w:p>
  <w:p w14:paraId="7179BCC1" w14:textId="7C5E1D45" w:rsidR="008C0BDE" w:rsidRPr="00B14818" w:rsidRDefault="008C0BDE">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068413"/>
      <w:docPartObj>
        <w:docPartGallery w:val="Page Numbers (Bottom of Page)"/>
        <w:docPartUnique/>
      </w:docPartObj>
    </w:sdtPr>
    <w:sdtEndPr>
      <w:rPr>
        <w:noProof/>
      </w:rPr>
    </w:sdtEndPr>
    <w:sdtContent>
      <w:p w14:paraId="36F9F5D4" w14:textId="167B42F2" w:rsidR="00D67848" w:rsidRDefault="00D678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A16FC" w14:textId="77777777" w:rsidR="00454E91" w:rsidRPr="00B14818" w:rsidRDefault="00454E9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26E14" w14:textId="77777777" w:rsidR="00752814" w:rsidRDefault="00752814">
      <w:pPr>
        <w:spacing w:line="240" w:lineRule="auto"/>
      </w:pPr>
      <w:r>
        <w:separator/>
      </w:r>
    </w:p>
  </w:footnote>
  <w:footnote w:type="continuationSeparator" w:id="0">
    <w:p w14:paraId="2567E3E2" w14:textId="77777777" w:rsidR="00752814" w:rsidRDefault="007528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9FF"/>
    <w:multiLevelType w:val="multilevel"/>
    <w:tmpl w:val="0998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84157"/>
    <w:multiLevelType w:val="hybridMultilevel"/>
    <w:tmpl w:val="32B8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2136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75F7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807C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A54B04"/>
    <w:multiLevelType w:val="hybridMultilevel"/>
    <w:tmpl w:val="788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F56EB"/>
    <w:multiLevelType w:val="hybridMultilevel"/>
    <w:tmpl w:val="79F4E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A347B8"/>
    <w:multiLevelType w:val="hybridMultilevel"/>
    <w:tmpl w:val="549A1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67BAA"/>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993399"/>
    <w:multiLevelType w:val="hybridMultilevel"/>
    <w:tmpl w:val="4176B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280392"/>
    <w:multiLevelType w:val="hybridMultilevel"/>
    <w:tmpl w:val="BE38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C468C6"/>
    <w:multiLevelType w:val="hybridMultilevel"/>
    <w:tmpl w:val="7826E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D3062D"/>
    <w:multiLevelType w:val="multilevel"/>
    <w:tmpl w:val="15F0D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C54A53"/>
    <w:multiLevelType w:val="multilevel"/>
    <w:tmpl w:val="80F235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330557"/>
    <w:multiLevelType w:val="hybridMultilevel"/>
    <w:tmpl w:val="073A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220C6"/>
    <w:multiLevelType w:val="hybridMultilevel"/>
    <w:tmpl w:val="E54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238C2"/>
    <w:multiLevelType w:val="hybridMultilevel"/>
    <w:tmpl w:val="37308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0D6B5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9D10A1"/>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250762"/>
    <w:multiLevelType w:val="multilevel"/>
    <w:tmpl w:val="D396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7F6537"/>
    <w:multiLevelType w:val="multilevel"/>
    <w:tmpl w:val="74EC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F97CA2"/>
    <w:multiLevelType w:val="hybridMultilevel"/>
    <w:tmpl w:val="66D45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7F62E2"/>
    <w:multiLevelType w:val="hybridMultilevel"/>
    <w:tmpl w:val="B5BC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907BDE"/>
    <w:multiLevelType w:val="hybridMultilevel"/>
    <w:tmpl w:val="3B72180E"/>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534B3C3C"/>
    <w:multiLevelType w:val="hybridMultilevel"/>
    <w:tmpl w:val="22D48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336EC3"/>
    <w:multiLevelType w:val="multilevel"/>
    <w:tmpl w:val="0B5C0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6820E71"/>
    <w:multiLevelType w:val="multilevel"/>
    <w:tmpl w:val="8C5C1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0400A7"/>
    <w:multiLevelType w:val="multilevel"/>
    <w:tmpl w:val="7B700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AE57BF"/>
    <w:multiLevelType w:val="hybridMultilevel"/>
    <w:tmpl w:val="C45698DE"/>
    <w:lvl w:ilvl="0" w:tplc="D864EB7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9" w15:restartNumberingAfterBreak="0">
    <w:nsid w:val="59AB42CF"/>
    <w:multiLevelType w:val="hybridMultilevel"/>
    <w:tmpl w:val="8F88FE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384395"/>
    <w:multiLevelType w:val="hybridMultilevel"/>
    <w:tmpl w:val="AC50E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C20CC9"/>
    <w:multiLevelType w:val="hybridMultilevel"/>
    <w:tmpl w:val="7DDA7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AD4C8A"/>
    <w:multiLevelType w:val="hybridMultilevel"/>
    <w:tmpl w:val="C07830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D69A7"/>
    <w:multiLevelType w:val="hybridMultilevel"/>
    <w:tmpl w:val="F572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4C0904"/>
    <w:multiLevelType w:val="multilevel"/>
    <w:tmpl w:val="3F365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CA347CC"/>
    <w:multiLevelType w:val="hybridMultilevel"/>
    <w:tmpl w:val="1B12D992"/>
    <w:lvl w:ilvl="0" w:tplc="3D64A16C">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7FCC0D56"/>
    <w:multiLevelType w:val="multilevel"/>
    <w:tmpl w:val="8E586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1960195">
    <w:abstractNumId w:val="20"/>
  </w:num>
  <w:num w:numId="2" w16cid:durableId="1191526941">
    <w:abstractNumId w:val="26"/>
  </w:num>
  <w:num w:numId="3" w16cid:durableId="727191797">
    <w:abstractNumId w:val="34"/>
  </w:num>
  <w:num w:numId="4" w16cid:durableId="794445241">
    <w:abstractNumId w:val="13"/>
  </w:num>
  <w:num w:numId="5" w16cid:durableId="1337267096">
    <w:abstractNumId w:val="19"/>
  </w:num>
  <w:num w:numId="6" w16cid:durableId="1331375068">
    <w:abstractNumId w:val="27"/>
  </w:num>
  <w:num w:numId="7" w16cid:durableId="450704977">
    <w:abstractNumId w:val="36"/>
  </w:num>
  <w:num w:numId="8" w16cid:durableId="966424637">
    <w:abstractNumId w:val="25"/>
  </w:num>
  <w:num w:numId="9" w16cid:durableId="1905794561">
    <w:abstractNumId w:val="0"/>
  </w:num>
  <w:num w:numId="10" w16cid:durableId="1832717519">
    <w:abstractNumId w:val="12"/>
  </w:num>
  <w:num w:numId="11" w16cid:durableId="444278432">
    <w:abstractNumId w:val="10"/>
  </w:num>
  <w:num w:numId="12" w16cid:durableId="500779181">
    <w:abstractNumId w:val="21"/>
  </w:num>
  <w:num w:numId="13" w16cid:durableId="1135834689">
    <w:abstractNumId w:val="24"/>
  </w:num>
  <w:num w:numId="14" w16cid:durableId="353582389">
    <w:abstractNumId w:val="9"/>
  </w:num>
  <w:num w:numId="15" w16cid:durableId="152189690">
    <w:abstractNumId w:val="18"/>
  </w:num>
  <w:num w:numId="16" w16cid:durableId="764807056">
    <w:abstractNumId w:val="8"/>
  </w:num>
  <w:num w:numId="17" w16cid:durableId="184708842">
    <w:abstractNumId w:val="3"/>
  </w:num>
  <w:num w:numId="18" w16cid:durableId="2017806808">
    <w:abstractNumId w:val="17"/>
  </w:num>
  <w:num w:numId="19" w16cid:durableId="1898010139">
    <w:abstractNumId w:val="2"/>
  </w:num>
  <w:num w:numId="20" w16cid:durableId="2006204938">
    <w:abstractNumId w:val="4"/>
  </w:num>
  <w:num w:numId="21" w16cid:durableId="1380785577">
    <w:abstractNumId w:val="28"/>
  </w:num>
  <w:num w:numId="22" w16cid:durableId="509176297">
    <w:abstractNumId w:val="35"/>
  </w:num>
  <w:num w:numId="23" w16cid:durableId="1803037950">
    <w:abstractNumId w:val="23"/>
  </w:num>
  <w:num w:numId="24" w16cid:durableId="1469283319">
    <w:abstractNumId w:val="33"/>
  </w:num>
  <w:num w:numId="25" w16cid:durableId="755397264">
    <w:abstractNumId w:val="22"/>
  </w:num>
  <w:num w:numId="26" w16cid:durableId="359934231">
    <w:abstractNumId w:val="7"/>
  </w:num>
  <w:num w:numId="27" w16cid:durableId="1612932029">
    <w:abstractNumId w:val="32"/>
  </w:num>
  <w:num w:numId="28" w16cid:durableId="1406955178">
    <w:abstractNumId w:val="11"/>
  </w:num>
  <w:num w:numId="29" w16cid:durableId="165678730">
    <w:abstractNumId w:val="6"/>
  </w:num>
  <w:num w:numId="30" w16cid:durableId="1695690785">
    <w:abstractNumId w:val="30"/>
  </w:num>
  <w:num w:numId="31" w16cid:durableId="43530766">
    <w:abstractNumId w:val="31"/>
  </w:num>
  <w:num w:numId="32" w16cid:durableId="2136752774">
    <w:abstractNumId w:val="29"/>
  </w:num>
  <w:num w:numId="33" w16cid:durableId="119955480">
    <w:abstractNumId w:val="15"/>
  </w:num>
  <w:num w:numId="34" w16cid:durableId="1848248966">
    <w:abstractNumId w:val="5"/>
  </w:num>
  <w:num w:numId="35" w16cid:durableId="1661930124">
    <w:abstractNumId w:val="16"/>
  </w:num>
  <w:num w:numId="36" w16cid:durableId="981928455">
    <w:abstractNumId w:val="14"/>
  </w:num>
  <w:num w:numId="37" w16cid:durableId="901334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C8D"/>
    <w:rsid w:val="0000073C"/>
    <w:rsid w:val="00000774"/>
    <w:rsid w:val="00003188"/>
    <w:rsid w:val="00004C0D"/>
    <w:rsid w:val="000058C7"/>
    <w:rsid w:val="00005FB9"/>
    <w:rsid w:val="00006124"/>
    <w:rsid w:val="00011D9E"/>
    <w:rsid w:val="00012677"/>
    <w:rsid w:val="00012CC9"/>
    <w:rsid w:val="00014004"/>
    <w:rsid w:val="00014C32"/>
    <w:rsid w:val="000157B2"/>
    <w:rsid w:val="0001676A"/>
    <w:rsid w:val="000243E4"/>
    <w:rsid w:val="000245C3"/>
    <w:rsid w:val="0003122F"/>
    <w:rsid w:val="00032E0B"/>
    <w:rsid w:val="00040F09"/>
    <w:rsid w:val="0004469D"/>
    <w:rsid w:val="00047F16"/>
    <w:rsid w:val="00054FFE"/>
    <w:rsid w:val="0006587C"/>
    <w:rsid w:val="0006674B"/>
    <w:rsid w:val="00073F0A"/>
    <w:rsid w:val="0007437C"/>
    <w:rsid w:val="00077B61"/>
    <w:rsid w:val="00080F31"/>
    <w:rsid w:val="00083B36"/>
    <w:rsid w:val="0008444E"/>
    <w:rsid w:val="00085BD2"/>
    <w:rsid w:val="0009040D"/>
    <w:rsid w:val="0009358A"/>
    <w:rsid w:val="00094447"/>
    <w:rsid w:val="000A460E"/>
    <w:rsid w:val="000A5577"/>
    <w:rsid w:val="000C70B3"/>
    <w:rsid w:val="000C7DAB"/>
    <w:rsid w:val="000D0A48"/>
    <w:rsid w:val="000D796C"/>
    <w:rsid w:val="000E03ED"/>
    <w:rsid w:val="000E31FF"/>
    <w:rsid w:val="000E6951"/>
    <w:rsid w:val="000E6956"/>
    <w:rsid w:val="000E70DD"/>
    <w:rsid w:val="000F061E"/>
    <w:rsid w:val="000F0AC8"/>
    <w:rsid w:val="00100285"/>
    <w:rsid w:val="00100575"/>
    <w:rsid w:val="00100FCB"/>
    <w:rsid w:val="00102325"/>
    <w:rsid w:val="00102CFD"/>
    <w:rsid w:val="00104BBA"/>
    <w:rsid w:val="00105D4C"/>
    <w:rsid w:val="00110168"/>
    <w:rsid w:val="001106AD"/>
    <w:rsid w:val="00115671"/>
    <w:rsid w:val="001168D4"/>
    <w:rsid w:val="00117849"/>
    <w:rsid w:val="00126591"/>
    <w:rsid w:val="00126673"/>
    <w:rsid w:val="00127163"/>
    <w:rsid w:val="00140E7C"/>
    <w:rsid w:val="0014491B"/>
    <w:rsid w:val="00145CBE"/>
    <w:rsid w:val="0015561D"/>
    <w:rsid w:val="001558C5"/>
    <w:rsid w:val="001604B5"/>
    <w:rsid w:val="00160515"/>
    <w:rsid w:val="001641B2"/>
    <w:rsid w:val="00165B93"/>
    <w:rsid w:val="001669B2"/>
    <w:rsid w:val="001673B5"/>
    <w:rsid w:val="00172042"/>
    <w:rsid w:val="001811AB"/>
    <w:rsid w:val="00186850"/>
    <w:rsid w:val="00187F16"/>
    <w:rsid w:val="00187FAC"/>
    <w:rsid w:val="001921AE"/>
    <w:rsid w:val="00192752"/>
    <w:rsid w:val="00194AA2"/>
    <w:rsid w:val="00194CAA"/>
    <w:rsid w:val="001A0167"/>
    <w:rsid w:val="001A6304"/>
    <w:rsid w:val="001B54A6"/>
    <w:rsid w:val="001C05E1"/>
    <w:rsid w:val="001C08EF"/>
    <w:rsid w:val="001C6033"/>
    <w:rsid w:val="001D7113"/>
    <w:rsid w:val="001E12BF"/>
    <w:rsid w:val="001E28D1"/>
    <w:rsid w:val="001E7351"/>
    <w:rsid w:val="001E7C93"/>
    <w:rsid w:val="001F3204"/>
    <w:rsid w:val="00202D02"/>
    <w:rsid w:val="00215360"/>
    <w:rsid w:val="0021579C"/>
    <w:rsid w:val="00215EEF"/>
    <w:rsid w:val="002173C3"/>
    <w:rsid w:val="002173C6"/>
    <w:rsid w:val="00227784"/>
    <w:rsid w:val="0023352F"/>
    <w:rsid w:val="002354DB"/>
    <w:rsid w:val="00242D55"/>
    <w:rsid w:val="00243F72"/>
    <w:rsid w:val="0025001E"/>
    <w:rsid w:val="00251340"/>
    <w:rsid w:val="002550C5"/>
    <w:rsid w:val="002551B1"/>
    <w:rsid w:val="00262011"/>
    <w:rsid w:val="0026344C"/>
    <w:rsid w:val="00263FBE"/>
    <w:rsid w:val="00264C3F"/>
    <w:rsid w:val="0026719D"/>
    <w:rsid w:val="00267EEE"/>
    <w:rsid w:val="00270F39"/>
    <w:rsid w:val="0027378A"/>
    <w:rsid w:val="00281B70"/>
    <w:rsid w:val="00282173"/>
    <w:rsid w:val="00282819"/>
    <w:rsid w:val="00282955"/>
    <w:rsid w:val="002840DD"/>
    <w:rsid w:val="002846D3"/>
    <w:rsid w:val="002860AA"/>
    <w:rsid w:val="00290D06"/>
    <w:rsid w:val="0029467F"/>
    <w:rsid w:val="00294A9B"/>
    <w:rsid w:val="002975A5"/>
    <w:rsid w:val="002A0920"/>
    <w:rsid w:val="002A1BD8"/>
    <w:rsid w:val="002A35B0"/>
    <w:rsid w:val="002A5080"/>
    <w:rsid w:val="002A642C"/>
    <w:rsid w:val="002B1CFC"/>
    <w:rsid w:val="002B21EB"/>
    <w:rsid w:val="002B498B"/>
    <w:rsid w:val="002D1CB3"/>
    <w:rsid w:val="002D23D6"/>
    <w:rsid w:val="002D56B4"/>
    <w:rsid w:val="002E09FE"/>
    <w:rsid w:val="002E56CE"/>
    <w:rsid w:val="002E5EDE"/>
    <w:rsid w:val="002E64B3"/>
    <w:rsid w:val="002E7DB6"/>
    <w:rsid w:val="002F0DE2"/>
    <w:rsid w:val="002F14A5"/>
    <w:rsid w:val="002F52D6"/>
    <w:rsid w:val="00301A96"/>
    <w:rsid w:val="00303E98"/>
    <w:rsid w:val="00305361"/>
    <w:rsid w:val="00313D91"/>
    <w:rsid w:val="00315687"/>
    <w:rsid w:val="00315FB5"/>
    <w:rsid w:val="00321FAD"/>
    <w:rsid w:val="00321FC3"/>
    <w:rsid w:val="003330A1"/>
    <w:rsid w:val="0033396B"/>
    <w:rsid w:val="00335F0B"/>
    <w:rsid w:val="00336A4D"/>
    <w:rsid w:val="00340150"/>
    <w:rsid w:val="00340A4B"/>
    <w:rsid w:val="00345D68"/>
    <w:rsid w:val="00345F1E"/>
    <w:rsid w:val="00346D1F"/>
    <w:rsid w:val="00350831"/>
    <w:rsid w:val="00353BC5"/>
    <w:rsid w:val="00354856"/>
    <w:rsid w:val="00356E04"/>
    <w:rsid w:val="003620A4"/>
    <w:rsid w:val="00362629"/>
    <w:rsid w:val="00363F30"/>
    <w:rsid w:val="00370CC7"/>
    <w:rsid w:val="003727AC"/>
    <w:rsid w:val="0037480A"/>
    <w:rsid w:val="0038120C"/>
    <w:rsid w:val="00383084"/>
    <w:rsid w:val="0039076A"/>
    <w:rsid w:val="00393181"/>
    <w:rsid w:val="00397F2F"/>
    <w:rsid w:val="003A41B5"/>
    <w:rsid w:val="003A47FA"/>
    <w:rsid w:val="003B0292"/>
    <w:rsid w:val="003B5EF6"/>
    <w:rsid w:val="003C0643"/>
    <w:rsid w:val="003C0C04"/>
    <w:rsid w:val="003C27F0"/>
    <w:rsid w:val="003C3530"/>
    <w:rsid w:val="003C4A93"/>
    <w:rsid w:val="003D061A"/>
    <w:rsid w:val="003D3C8D"/>
    <w:rsid w:val="003D55F0"/>
    <w:rsid w:val="003D7A0F"/>
    <w:rsid w:val="003E112E"/>
    <w:rsid w:val="003E2F4B"/>
    <w:rsid w:val="003E34E3"/>
    <w:rsid w:val="003E45CB"/>
    <w:rsid w:val="003E7819"/>
    <w:rsid w:val="003F2B7A"/>
    <w:rsid w:val="003F4B89"/>
    <w:rsid w:val="003F59B0"/>
    <w:rsid w:val="00402E2D"/>
    <w:rsid w:val="00403039"/>
    <w:rsid w:val="004054C4"/>
    <w:rsid w:val="00407B73"/>
    <w:rsid w:val="00412F95"/>
    <w:rsid w:val="00416009"/>
    <w:rsid w:val="0042159D"/>
    <w:rsid w:val="00427A45"/>
    <w:rsid w:val="004336F7"/>
    <w:rsid w:val="00434522"/>
    <w:rsid w:val="004352A9"/>
    <w:rsid w:val="00436AE4"/>
    <w:rsid w:val="00441F4F"/>
    <w:rsid w:val="0044233A"/>
    <w:rsid w:val="00442CAB"/>
    <w:rsid w:val="00447BC3"/>
    <w:rsid w:val="00447E41"/>
    <w:rsid w:val="00454515"/>
    <w:rsid w:val="00454E91"/>
    <w:rsid w:val="0045570E"/>
    <w:rsid w:val="00455FEE"/>
    <w:rsid w:val="0046665B"/>
    <w:rsid w:val="0046733B"/>
    <w:rsid w:val="00467640"/>
    <w:rsid w:val="00471AB7"/>
    <w:rsid w:val="00471F43"/>
    <w:rsid w:val="00476593"/>
    <w:rsid w:val="00482FA7"/>
    <w:rsid w:val="00492226"/>
    <w:rsid w:val="00496697"/>
    <w:rsid w:val="00496C29"/>
    <w:rsid w:val="004A0031"/>
    <w:rsid w:val="004A6C85"/>
    <w:rsid w:val="004B0B0B"/>
    <w:rsid w:val="004C2931"/>
    <w:rsid w:val="004C30E6"/>
    <w:rsid w:val="004C34E2"/>
    <w:rsid w:val="004C78D2"/>
    <w:rsid w:val="004D0FB7"/>
    <w:rsid w:val="004D14FA"/>
    <w:rsid w:val="004D7969"/>
    <w:rsid w:val="004E7545"/>
    <w:rsid w:val="004F1B13"/>
    <w:rsid w:val="004F3E57"/>
    <w:rsid w:val="004F729F"/>
    <w:rsid w:val="005000FD"/>
    <w:rsid w:val="0050359C"/>
    <w:rsid w:val="00504069"/>
    <w:rsid w:val="00504376"/>
    <w:rsid w:val="00504B03"/>
    <w:rsid w:val="00505E0A"/>
    <w:rsid w:val="00507A3E"/>
    <w:rsid w:val="00512238"/>
    <w:rsid w:val="00512871"/>
    <w:rsid w:val="00512E7F"/>
    <w:rsid w:val="005134D7"/>
    <w:rsid w:val="005146C9"/>
    <w:rsid w:val="0052314F"/>
    <w:rsid w:val="00523F30"/>
    <w:rsid w:val="005246CC"/>
    <w:rsid w:val="005252BC"/>
    <w:rsid w:val="0052539C"/>
    <w:rsid w:val="00542C40"/>
    <w:rsid w:val="00544561"/>
    <w:rsid w:val="00545622"/>
    <w:rsid w:val="00547B77"/>
    <w:rsid w:val="0055081D"/>
    <w:rsid w:val="00556DAE"/>
    <w:rsid w:val="0055776F"/>
    <w:rsid w:val="00565D10"/>
    <w:rsid w:val="00570405"/>
    <w:rsid w:val="00571D3C"/>
    <w:rsid w:val="00573914"/>
    <w:rsid w:val="0058265D"/>
    <w:rsid w:val="00585A92"/>
    <w:rsid w:val="0058634A"/>
    <w:rsid w:val="00586BB0"/>
    <w:rsid w:val="00596658"/>
    <w:rsid w:val="0059684F"/>
    <w:rsid w:val="005A7055"/>
    <w:rsid w:val="005B26B1"/>
    <w:rsid w:val="005B6267"/>
    <w:rsid w:val="005B695C"/>
    <w:rsid w:val="005B6E57"/>
    <w:rsid w:val="005C0C15"/>
    <w:rsid w:val="005C23CF"/>
    <w:rsid w:val="005C2821"/>
    <w:rsid w:val="005D45CA"/>
    <w:rsid w:val="005D70A8"/>
    <w:rsid w:val="005E14D9"/>
    <w:rsid w:val="005E5B43"/>
    <w:rsid w:val="005E5BE0"/>
    <w:rsid w:val="005F26EF"/>
    <w:rsid w:val="005F66B9"/>
    <w:rsid w:val="005F6F92"/>
    <w:rsid w:val="00601807"/>
    <w:rsid w:val="00601E98"/>
    <w:rsid w:val="006069F9"/>
    <w:rsid w:val="006105AA"/>
    <w:rsid w:val="00612918"/>
    <w:rsid w:val="00613D25"/>
    <w:rsid w:val="006158FE"/>
    <w:rsid w:val="0062319A"/>
    <w:rsid w:val="00624BF0"/>
    <w:rsid w:val="00624CB6"/>
    <w:rsid w:val="00640B63"/>
    <w:rsid w:val="006441F2"/>
    <w:rsid w:val="00646B42"/>
    <w:rsid w:val="006502DB"/>
    <w:rsid w:val="0065369F"/>
    <w:rsid w:val="00655B8A"/>
    <w:rsid w:val="00676B4E"/>
    <w:rsid w:val="00684098"/>
    <w:rsid w:val="006841FE"/>
    <w:rsid w:val="00693582"/>
    <w:rsid w:val="00693A75"/>
    <w:rsid w:val="00695387"/>
    <w:rsid w:val="00696A21"/>
    <w:rsid w:val="006A2EF3"/>
    <w:rsid w:val="006A5423"/>
    <w:rsid w:val="006B28C8"/>
    <w:rsid w:val="006B5E9B"/>
    <w:rsid w:val="006C083A"/>
    <w:rsid w:val="006C4059"/>
    <w:rsid w:val="006D514D"/>
    <w:rsid w:val="006D79DC"/>
    <w:rsid w:val="006D7A6A"/>
    <w:rsid w:val="006D7DA1"/>
    <w:rsid w:val="006E0BF0"/>
    <w:rsid w:val="006E10CD"/>
    <w:rsid w:val="006E15B9"/>
    <w:rsid w:val="006E2A78"/>
    <w:rsid w:val="006E30D4"/>
    <w:rsid w:val="006E5B29"/>
    <w:rsid w:val="006E5F07"/>
    <w:rsid w:val="006F0907"/>
    <w:rsid w:val="006F36E2"/>
    <w:rsid w:val="006F466A"/>
    <w:rsid w:val="0070149E"/>
    <w:rsid w:val="00705B89"/>
    <w:rsid w:val="00707A50"/>
    <w:rsid w:val="007112C9"/>
    <w:rsid w:val="00711DFD"/>
    <w:rsid w:val="0071349E"/>
    <w:rsid w:val="007139BF"/>
    <w:rsid w:val="00713D23"/>
    <w:rsid w:val="00722C2D"/>
    <w:rsid w:val="007233DD"/>
    <w:rsid w:val="00725BA0"/>
    <w:rsid w:val="00730BC0"/>
    <w:rsid w:val="00734A68"/>
    <w:rsid w:val="00734B81"/>
    <w:rsid w:val="007352F0"/>
    <w:rsid w:val="00735869"/>
    <w:rsid w:val="00740E19"/>
    <w:rsid w:val="00740E35"/>
    <w:rsid w:val="00741DCC"/>
    <w:rsid w:val="00742611"/>
    <w:rsid w:val="00746633"/>
    <w:rsid w:val="00747D99"/>
    <w:rsid w:val="007518A5"/>
    <w:rsid w:val="00752814"/>
    <w:rsid w:val="007547E2"/>
    <w:rsid w:val="00755C1B"/>
    <w:rsid w:val="00757BFB"/>
    <w:rsid w:val="00762699"/>
    <w:rsid w:val="00771338"/>
    <w:rsid w:val="00777134"/>
    <w:rsid w:val="0077721D"/>
    <w:rsid w:val="00780E42"/>
    <w:rsid w:val="00781A14"/>
    <w:rsid w:val="0078677F"/>
    <w:rsid w:val="007869E5"/>
    <w:rsid w:val="007877F1"/>
    <w:rsid w:val="00787BD9"/>
    <w:rsid w:val="007917F6"/>
    <w:rsid w:val="00796FE0"/>
    <w:rsid w:val="0079739B"/>
    <w:rsid w:val="0079799B"/>
    <w:rsid w:val="007A5DD7"/>
    <w:rsid w:val="007B3A5D"/>
    <w:rsid w:val="007B3C39"/>
    <w:rsid w:val="007B4527"/>
    <w:rsid w:val="007B5A30"/>
    <w:rsid w:val="007B7E64"/>
    <w:rsid w:val="007C5E4A"/>
    <w:rsid w:val="007D6DC7"/>
    <w:rsid w:val="007E0E2C"/>
    <w:rsid w:val="007E2E06"/>
    <w:rsid w:val="007E410A"/>
    <w:rsid w:val="007E724F"/>
    <w:rsid w:val="007F0751"/>
    <w:rsid w:val="007F153F"/>
    <w:rsid w:val="007F2423"/>
    <w:rsid w:val="008018A8"/>
    <w:rsid w:val="0080203F"/>
    <w:rsid w:val="00805094"/>
    <w:rsid w:val="008058B5"/>
    <w:rsid w:val="00805D46"/>
    <w:rsid w:val="008066E9"/>
    <w:rsid w:val="00806B8E"/>
    <w:rsid w:val="0081254E"/>
    <w:rsid w:val="008126B6"/>
    <w:rsid w:val="00816DC7"/>
    <w:rsid w:val="00821B1D"/>
    <w:rsid w:val="00823F95"/>
    <w:rsid w:val="008264E8"/>
    <w:rsid w:val="00834030"/>
    <w:rsid w:val="008347BB"/>
    <w:rsid w:val="00834A96"/>
    <w:rsid w:val="008372E2"/>
    <w:rsid w:val="00837335"/>
    <w:rsid w:val="0084189A"/>
    <w:rsid w:val="0084353D"/>
    <w:rsid w:val="00843912"/>
    <w:rsid w:val="00846CDC"/>
    <w:rsid w:val="00853216"/>
    <w:rsid w:val="00854845"/>
    <w:rsid w:val="00854C7E"/>
    <w:rsid w:val="00863F00"/>
    <w:rsid w:val="00870410"/>
    <w:rsid w:val="00886034"/>
    <w:rsid w:val="00894391"/>
    <w:rsid w:val="00894EB3"/>
    <w:rsid w:val="008A14DB"/>
    <w:rsid w:val="008B12CC"/>
    <w:rsid w:val="008B468B"/>
    <w:rsid w:val="008C0BDE"/>
    <w:rsid w:val="008C1EE8"/>
    <w:rsid w:val="008C4918"/>
    <w:rsid w:val="008D0780"/>
    <w:rsid w:val="008D090E"/>
    <w:rsid w:val="008D1977"/>
    <w:rsid w:val="008D6612"/>
    <w:rsid w:val="008E16F0"/>
    <w:rsid w:val="008E3707"/>
    <w:rsid w:val="008E709E"/>
    <w:rsid w:val="008F1043"/>
    <w:rsid w:val="00900360"/>
    <w:rsid w:val="009006E4"/>
    <w:rsid w:val="0090417E"/>
    <w:rsid w:val="00910532"/>
    <w:rsid w:val="009111FC"/>
    <w:rsid w:val="009126EE"/>
    <w:rsid w:val="00914067"/>
    <w:rsid w:val="009140FA"/>
    <w:rsid w:val="00914639"/>
    <w:rsid w:val="00924C6E"/>
    <w:rsid w:val="009266F9"/>
    <w:rsid w:val="00933531"/>
    <w:rsid w:val="009358AF"/>
    <w:rsid w:val="00940126"/>
    <w:rsid w:val="00943CF6"/>
    <w:rsid w:val="00944C2C"/>
    <w:rsid w:val="009477FB"/>
    <w:rsid w:val="00952B8E"/>
    <w:rsid w:val="00960F2E"/>
    <w:rsid w:val="009645B5"/>
    <w:rsid w:val="009646DD"/>
    <w:rsid w:val="00980DC9"/>
    <w:rsid w:val="009860AA"/>
    <w:rsid w:val="009916A6"/>
    <w:rsid w:val="009927A6"/>
    <w:rsid w:val="009937F7"/>
    <w:rsid w:val="00993F72"/>
    <w:rsid w:val="009940A5"/>
    <w:rsid w:val="00995328"/>
    <w:rsid w:val="00995E98"/>
    <w:rsid w:val="0099757C"/>
    <w:rsid w:val="009A19E0"/>
    <w:rsid w:val="009A7123"/>
    <w:rsid w:val="009B4F1F"/>
    <w:rsid w:val="009B5E54"/>
    <w:rsid w:val="009C7D8D"/>
    <w:rsid w:val="009D3A51"/>
    <w:rsid w:val="009D4E65"/>
    <w:rsid w:val="009D60C7"/>
    <w:rsid w:val="009E20EE"/>
    <w:rsid w:val="009E5004"/>
    <w:rsid w:val="009E6FD0"/>
    <w:rsid w:val="009F12D9"/>
    <w:rsid w:val="009F5632"/>
    <w:rsid w:val="009F7262"/>
    <w:rsid w:val="00A0221A"/>
    <w:rsid w:val="00A0542A"/>
    <w:rsid w:val="00A060F6"/>
    <w:rsid w:val="00A06DC7"/>
    <w:rsid w:val="00A1282B"/>
    <w:rsid w:val="00A16A20"/>
    <w:rsid w:val="00A17915"/>
    <w:rsid w:val="00A22F48"/>
    <w:rsid w:val="00A27287"/>
    <w:rsid w:val="00A30A45"/>
    <w:rsid w:val="00A32609"/>
    <w:rsid w:val="00A32D91"/>
    <w:rsid w:val="00A33A41"/>
    <w:rsid w:val="00A3502C"/>
    <w:rsid w:val="00A35AF4"/>
    <w:rsid w:val="00A410E6"/>
    <w:rsid w:val="00A4194E"/>
    <w:rsid w:val="00A469F3"/>
    <w:rsid w:val="00A46EF5"/>
    <w:rsid w:val="00A46F79"/>
    <w:rsid w:val="00A47AAF"/>
    <w:rsid w:val="00A517F8"/>
    <w:rsid w:val="00A55269"/>
    <w:rsid w:val="00A61EF7"/>
    <w:rsid w:val="00A630B8"/>
    <w:rsid w:val="00A656FC"/>
    <w:rsid w:val="00A66AA9"/>
    <w:rsid w:val="00A67399"/>
    <w:rsid w:val="00A72CAC"/>
    <w:rsid w:val="00A75982"/>
    <w:rsid w:val="00A7661B"/>
    <w:rsid w:val="00A76C06"/>
    <w:rsid w:val="00A85F84"/>
    <w:rsid w:val="00A91D78"/>
    <w:rsid w:val="00A94DAE"/>
    <w:rsid w:val="00A97E46"/>
    <w:rsid w:val="00AA0D25"/>
    <w:rsid w:val="00AA6F00"/>
    <w:rsid w:val="00AA7E6A"/>
    <w:rsid w:val="00AB061C"/>
    <w:rsid w:val="00AB07EC"/>
    <w:rsid w:val="00AB4EAD"/>
    <w:rsid w:val="00AB74C6"/>
    <w:rsid w:val="00AC0E04"/>
    <w:rsid w:val="00AC1750"/>
    <w:rsid w:val="00AC1C29"/>
    <w:rsid w:val="00AC669E"/>
    <w:rsid w:val="00AC7BDE"/>
    <w:rsid w:val="00AD017A"/>
    <w:rsid w:val="00AD08DF"/>
    <w:rsid w:val="00AD2C86"/>
    <w:rsid w:val="00AD32A2"/>
    <w:rsid w:val="00AD56EE"/>
    <w:rsid w:val="00AD7EE7"/>
    <w:rsid w:val="00AE3AB1"/>
    <w:rsid w:val="00AE4A6B"/>
    <w:rsid w:val="00AE518A"/>
    <w:rsid w:val="00AE5620"/>
    <w:rsid w:val="00AE6B77"/>
    <w:rsid w:val="00AF0656"/>
    <w:rsid w:val="00AF0914"/>
    <w:rsid w:val="00AF1D3E"/>
    <w:rsid w:val="00B00EF9"/>
    <w:rsid w:val="00B02BF4"/>
    <w:rsid w:val="00B071D2"/>
    <w:rsid w:val="00B14818"/>
    <w:rsid w:val="00B1713D"/>
    <w:rsid w:val="00B1723E"/>
    <w:rsid w:val="00B17514"/>
    <w:rsid w:val="00B24A57"/>
    <w:rsid w:val="00B27DB5"/>
    <w:rsid w:val="00B30F1B"/>
    <w:rsid w:val="00B32AD8"/>
    <w:rsid w:val="00B479EE"/>
    <w:rsid w:val="00B52D31"/>
    <w:rsid w:val="00B5379B"/>
    <w:rsid w:val="00B54AE0"/>
    <w:rsid w:val="00B626A9"/>
    <w:rsid w:val="00B634EE"/>
    <w:rsid w:val="00B6444B"/>
    <w:rsid w:val="00B646AD"/>
    <w:rsid w:val="00B67FAC"/>
    <w:rsid w:val="00B7166E"/>
    <w:rsid w:val="00B75102"/>
    <w:rsid w:val="00B757C5"/>
    <w:rsid w:val="00B77073"/>
    <w:rsid w:val="00B8104D"/>
    <w:rsid w:val="00B81457"/>
    <w:rsid w:val="00B84321"/>
    <w:rsid w:val="00B85ABC"/>
    <w:rsid w:val="00B872CE"/>
    <w:rsid w:val="00B9029C"/>
    <w:rsid w:val="00BA1FF2"/>
    <w:rsid w:val="00BA7663"/>
    <w:rsid w:val="00BB032B"/>
    <w:rsid w:val="00BB15B7"/>
    <w:rsid w:val="00BB3BF3"/>
    <w:rsid w:val="00BB4440"/>
    <w:rsid w:val="00BB69AC"/>
    <w:rsid w:val="00BC7AC8"/>
    <w:rsid w:val="00BE6235"/>
    <w:rsid w:val="00BE7044"/>
    <w:rsid w:val="00BE7AD4"/>
    <w:rsid w:val="00BF12E4"/>
    <w:rsid w:val="00BF4E93"/>
    <w:rsid w:val="00C00DF0"/>
    <w:rsid w:val="00C05126"/>
    <w:rsid w:val="00C067B0"/>
    <w:rsid w:val="00C10CBC"/>
    <w:rsid w:val="00C166E6"/>
    <w:rsid w:val="00C17A6E"/>
    <w:rsid w:val="00C21DEF"/>
    <w:rsid w:val="00C22E7E"/>
    <w:rsid w:val="00C26614"/>
    <w:rsid w:val="00C27A65"/>
    <w:rsid w:val="00C31DA6"/>
    <w:rsid w:val="00C32189"/>
    <w:rsid w:val="00C371BF"/>
    <w:rsid w:val="00C376FA"/>
    <w:rsid w:val="00C428B6"/>
    <w:rsid w:val="00C43300"/>
    <w:rsid w:val="00C446B9"/>
    <w:rsid w:val="00C467BD"/>
    <w:rsid w:val="00C46EB2"/>
    <w:rsid w:val="00C4752D"/>
    <w:rsid w:val="00C47F46"/>
    <w:rsid w:val="00C61039"/>
    <w:rsid w:val="00C647B9"/>
    <w:rsid w:val="00C72B18"/>
    <w:rsid w:val="00C73D84"/>
    <w:rsid w:val="00C74D3E"/>
    <w:rsid w:val="00C7628A"/>
    <w:rsid w:val="00C80ACB"/>
    <w:rsid w:val="00C8219D"/>
    <w:rsid w:val="00C91708"/>
    <w:rsid w:val="00C92453"/>
    <w:rsid w:val="00C95460"/>
    <w:rsid w:val="00CA323E"/>
    <w:rsid w:val="00CA61E2"/>
    <w:rsid w:val="00CB0BAC"/>
    <w:rsid w:val="00CB0F4A"/>
    <w:rsid w:val="00CB2982"/>
    <w:rsid w:val="00CB2CC8"/>
    <w:rsid w:val="00CB302D"/>
    <w:rsid w:val="00CB3AA0"/>
    <w:rsid w:val="00CB6DA4"/>
    <w:rsid w:val="00CC05BE"/>
    <w:rsid w:val="00CC1788"/>
    <w:rsid w:val="00CC413C"/>
    <w:rsid w:val="00CD467D"/>
    <w:rsid w:val="00CD74E0"/>
    <w:rsid w:val="00CE39A1"/>
    <w:rsid w:val="00CE5D21"/>
    <w:rsid w:val="00CE6169"/>
    <w:rsid w:val="00CE7674"/>
    <w:rsid w:val="00CE7B6A"/>
    <w:rsid w:val="00CF1DD7"/>
    <w:rsid w:val="00CF51D9"/>
    <w:rsid w:val="00CF5CAB"/>
    <w:rsid w:val="00CF79C9"/>
    <w:rsid w:val="00D02AB8"/>
    <w:rsid w:val="00D12E21"/>
    <w:rsid w:val="00D13761"/>
    <w:rsid w:val="00D15CEC"/>
    <w:rsid w:val="00D17036"/>
    <w:rsid w:val="00D179CF"/>
    <w:rsid w:val="00D20420"/>
    <w:rsid w:val="00D21689"/>
    <w:rsid w:val="00D254B4"/>
    <w:rsid w:val="00D33911"/>
    <w:rsid w:val="00D344FB"/>
    <w:rsid w:val="00D428F9"/>
    <w:rsid w:val="00D43287"/>
    <w:rsid w:val="00D45252"/>
    <w:rsid w:val="00D45AD9"/>
    <w:rsid w:val="00D4727E"/>
    <w:rsid w:val="00D51344"/>
    <w:rsid w:val="00D560F7"/>
    <w:rsid w:val="00D577EB"/>
    <w:rsid w:val="00D60BF4"/>
    <w:rsid w:val="00D6143A"/>
    <w:rsid w:val="00D624C3"/>
    <w:rsid w:val="00D63032"/>
    <w:rsid w:val="00D66335"/>
    <w:rsid w:val="00D67848"/>
    <w:rsid w:val="00D73A99"/>
    <w:rsid w:val="00D745FA"/>
    <w:rsid w:val="00D764B4"/>
    <w:rsid w:val="00D76C34"/>
    <w:rsid w:val="00D837E6"/>
    <w:rsid w:val="00D85AFD"/>
    <w:rsid w:val="00D87BA6"/>
    <w:rsid w:val="00D9083F"/>
    <w:rsid w:val="00D92B1E"/>
    <w:rsid w:val="00D93CD7"/>
    <w:rsid w:val="00D953F5"/>
    <w:rsid w:val="00D96D2A"/>
    <w:rsid w:val="00DA44EE"/>
    <w:rsid w:val="00DA715A"/>
    <w:rsid w:val="00DA7175"/>
    <w:rsid w:val="00DA7B97"/>
    <w:rsid w:val="00DB121D"/>
    <w:rsid w:val="00DB1542"/>
    <w:rsid w:val="00DB1CB6"/>
    <w:rsid w:val="00DB2468"/>
    <w:rsid w:val="00DB2BD3"/>
    <w:rsid w:val="00DB637C"/>
    <w:rsid w:val="00DB6762"/>
    <w:rsid w:val="00DC12CB"/>
    <w:rsid w:val="00DC62F9"/>
    <w:rsid w:val="00DC7FA2"/>
    <w:rsid w:val="00DD0102"/>
    <w:rsid w:val="00DD12DD"/>
    <w:rsid w:val="00DD2BE8"/>
    <w:rsid w:val="00DD43D1"/>
    <w:rsid w:val="00DE04EF"/>
    <w:rsid w:val="00DE0A80"/>
    <w:rsid w:val="00DE116B"/>
    <w:rsid w:val="00DE1EC3"/>
    <w:rsid w:val="00DE467C"/>
    <w:rsid w:val="00DE67E9"/>
    <w:rsid w:val="00DE7CAB"/>
    <w:rsid w:val="00DF1E10"/>
    <w:rsid w:val="00DF3182"/>
    <w:rsid w:val="00E007F1"/>
    <w:rsid w:val="00E0340F"/>
    <w:rsid w:val="00E0700E"/>
    <w:rsid w:val="00E1123A"/>
    <w:rsid w:val="00E13A42"/>
    <w:rsid w:val="00E149A9"/>
    <w:rsid w:val="00E2488F"/>
    <w:rsid w:val="00E264AF"/>
    <w:rsid w:val="00E332B1"/>
    <w:rsid w:val="00E33D7C"/>
    <w:rsid w:val="00E34FD2"/>
    <w:rsid w:val="00E36C06"/>
    <w:rsid w:val="00E40439"/>
    <w:rsid w:val="00E41B41"/>
    <w:rsid w:val="00E517C5"/>
    <w:rsid w:val="00E520C5"/>
    <w:rsid w:val="00E52D74"/>
    <w:rsid w:val="00E542C4"/>
    <w:rsid w:val="00E560F4"/>
    <w:rsid w:val="00E6167D"/>
    <w:rsid w:val="00E71B33"/>
    <w:rsid w:val="00E74C2A"/>
    <w:rsid w:val="00E75262"/>
    <w:rsid w:val="00E776F4"/>
    <w:rsid w:val="00E8216C"/>
    <w:rsid w:val="00E82E88"/>
    <w:rsid w:val="00E83431"/>
    <w:rsid w:val="00E911E2"/>
    <w:rsid w:val="00E9201E"/>
    <w:rsid w:val="00E924EF"/>
    <w:rsid w:val="00E933BB"/>
    <w:rsid w:val="00E94DE0"/>
    <w:rsid w:val="00E95587"/>
    <w:rsid w:val="00E95BE1"/>
    <w:rsid w:val="00E95F27"/>
    <w:rsid w:val="00EA19C6"/>
    <w:rsid w:val="00EA3A6C"/>
    <w:rsid w:val="00EA4A0D"/>
    <w:rsid w:val="00EA7E59"/>
    <w:rsid w:val="00EB0F0C"/>
    <w:rsid w:val="00EB1AA9"/>
    <w:rsid w:val="00EB3517"/>
    <w:rsid w:val="00EB3A14"/>
    <w:rsid w:val="00EC0376"/>
    <w:rsid w:val="00EC139A"/>
    <w:rsid w:val="00ED0B78"/>
    <w:rsid w:val="00ED2B1E"/>
    <w:rsid w:val="00ED2FBB"/>
    <w:rsid w:val="00ED45B2"/>
    <w:rsid w:val="00ED5E55"/>
    <w:rsid w:val="00EE5065"/>
    <w:rsid w:val="00EF0BC1"/>
    <w:rsid w:val="00EF1FEE"/>
    <w:rsid w:val="00EF28EF"/>
    <w:rsid w:val="00EF522A"/>
    <w:rsid w:val="00F00230"/>
    <w:rsid w:val="00F0093C"/>
    <w:rsid w:val="00F02C33"/>
    <w:rsid w:val="00F0304B"/>
    <w:rsid w:val="00F03AE0"/>
    <w:rsid w:val="00F0672C"/>
    <w:rsid w:val="00F26618"/>
    <w:rsid w:val="00F32C2C"/>
    <w:rsid w:val="00F35C14"/>
    <w:rsid w:val="00F370E1"/>
    <w:rsid w:val="00F43846"/>
    <w:rsid w:val="00F44DAD"/>
    <w:rsid w:val="00F45FE2"/>
    <w:rsid w:val="00F56606"/>
    <w:rsid w:val="00F56F62"/>
    <w:rsid w:val="00F611A9"/>
    <w:rsid w:val="00F611D9"/>
    <w:rsid w:val="00F61225"/>
    <w:rsid w:val="00F62668"/>
    <w:rsid w:val="00F64C8E"/>
    <w:rsid w:val="00F65EC7"/>
    <w:rsid w:val="00F65F43"/>
    <w:rsid w:val="00F6613C"/>
    <w:rsid w:val="00F70569"/>
    <w:rsid w:val="00F736B1"/>
    <w:rsid w:val="00F82294"/>
    <w:rsid w:val="00F84909"/>
    <w:rsid w:val="00F8504B"/>
    <w:rsid w:val="00F8766A"/>
    <w:rsid w:val="00F903E8"/>
    <w:rsid w:val="00F90EE5"/>
    <w:rsid w:val="00FA0C03"/>
    <w:rsid w:val="00FA36C1"/>
    <w:rsid w:val="00FB15E9"/>
    <w:rsid w:val="00FB5994"/>
    <w:rsid w:val="00FC173A"/>
    <w:rsid w:val="00FC427F"/>
    <w:rsid w:val="00FC48E7"/>
    <w:rsid w:val="00FD722B"/>
    <w:rsid w:val="00FD7359"/>
    <w:rsid w:val="00FE11F6"/>
    <w:rsid w:val="00FE24B0"/>
    <w:rsid w:val="00FE3AD4"/>
    <w:rsid w:val="00FE4FF5"/>
    <w:rsid w:val="00FE6A96"/>
    <w:rsid w:val="00FE7A55"/>
    <w:rsid w:val="00FF59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0DA4"/>
  <w15:docId w15:val="{FF84FF9E-07E1-4B1E-9100-49C6F477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3B"/>
  </w:style>
  <w:style w:type="paragraph" w:styleId="Heading1">
    <w:name w:val="heading 1"/>
    <w:basedOn w:val="Normal"/>
    <w:next w:val="Normal"/>
    <w:link w:val="Heading1Char"/>
    <w:autoRedefine/>
    <w:uiPriority w:val="9"/>
    <w:qFormat/>
    <w:rsid w:val="007B7E64"/>
    <w:pPr>
      <w:keepNext/>
      <w:keepLines/>
      <w:jc w:val="center"/>
      <w:outlineLvl w:val="0"/>
    </w:pPr>
    <w:rPr>
      <w:rFonts w:eastAsia="Symbol"/>
      <w:b/>
      <w:sz w:val="28"/>
      <w:szCs w:val="28"/>
    </w:rPr>
  </w:style>
  <w:style w:type="paragraph" w:styleId="Heading2">
    <w:name w:val="heading 2"/>
    <w:basedOn w:val="Normal"/>
    <w:next w:val="Normal"/>
    <w:qFormat/>
    <w:pPr>
      <w:keepNext/>
      <w:keepLines/>
      <w:outlineLvl w:val="1"/>
    </w:pPr>
    <w:rPr>
      <w:b/>
      <w:sz w:val="28"/>
      <w:szCs w:val="28"/>
    </w:rPr>
  </w:style>
  <w:style w:type="paragraph" w:styleId="Heading3">
    <w:name w:val="heading 3"/>
    <w:basedOn w:val="Normal"/>
    <w:next w:val="Normal"/>
    <w:autoRedefine/>
    <w:qFormat/>
    <w:rsid w:val="00187F16"/>
    <w:pPr>
      <w:keepNext/>
      <w:keepLines/>
      <w:outlineLvl w:val="2"/>
    </w:pPr>
    <w:rPr>
      <w:b/>
      <w:color w:val="000000" w:themeColor="text1"/>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8372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83431"/>
    <w:pPr>
      <w:tabs>
        <w:tab w:val="right" w:leader="dot" w:pos="9016"/>
      </w:tabs>
    </w:pPr>
    <w:rPr>
      <w:b/>
      <w:noProof/>
    </w:rPr>
  </w:style>
  <w:style w:type="paragraph" w:styleId="TOC2">
    <w:name w:val="toc 2"/>
    <w:basedOn w:val="Normal"/>
    <w:next w:val="Normal"/>
    <w:autoRedefine/>
    <w:uiPriority w:val="39"/>
    <w:unhideWhenUsed/>
    <w:rsid w:val="00EF28EF"/>
    <w:pPr>
      <w:tabs>
        <w:tab w:val="right" w:leader="dot" w:pos="9016"/>
      </w:tabs>
      <w:spacing w:after="100"/>
      <w:ind w:left="270"/>
    </w:pPr>
    <w:rPr>
      <w:b/>
      <w:bCs/>
      <w:noProof/>
    </w:rPr>
  </w:style>
  <w:style w:type="character" w:styleId="Hyperlink">
    <w:name w:val="Hyperlink"/>
    <w:basedOn w:val="DefaultParagraphFont"/>
    <w:uiPriority w:val="99"/>
    <w:unhideWhenUsed/>
    <w:rsid w:val="00FD7359"/>
    <w:rPr>
      <w:color w:val="0000FF" w:themeColor="hyperlink"/>
      <w:u w:val="single"/>
    </w:rPr>
  </w:style>
  <w:style w:type="paragraph" w:customStyle="1" w:styleId="Heading16">
    <w:name w:val="Heading 16"/>
    <w:basedOn w:val="Heading1"/>
    <w:link w:val="Heading16Char"/>
    <w:autoRedefine/>
    <w:rsid w:val="00E13A42"/>
    <w:pPr>
      <w:tabs>
        <w:tab w:val="left" w:pos="5490"/>
        <w:tab w:val="right" w:pos="6660"/>
      </w:tabs>
    </w:pPr>
  </w:style>
  <w:style w:type="paragraph" w:customStyle="1" w:styleId="Heading14">
    <w:name w:val="Heading 14"/>
    <w:basedOn w:val="Heading16"/>
    <w:link w:val="Heading14Char"/>
    <w:autoRedefine/>
    <w:rsid w:val="0052314F"/>
    <w:pPr>
      <w:spacing w:after="120"/>
    </w:pPr>
  </w:style>
  <w:style w:type="character" w:customStyle="1" w:styleId="Heading1Char">
    <w:name w:val="Heading 1 Char"/>
    <w:basedOn w:val="DefaultParagraphFont"/>
    <w:link w:val="Heading1"/>
    <w:uiPriority w:val="9"/>
    <w:rsid w:val="007B7E64"/>
    <w:rPr>
      <w:rFonts w:eastAsia="Symbol"/>
      <w:b/>
      <w:sz w:val="28"/>
      <w:szCs w:val="28"/>
    </w:rPr>
  </w:style>
  <w:style w:type="character" w:customStyle="1" w:styleId="Heading16Char">
    <w:name w:val="Heading 16 Char"/>
    <w:basedOn w:val="Heading1Char"/>
    <w:link w:val="Heading16"/>
    <w:rsid w:val="00E13A42"/>
    <w:rPr>
      <w:rFonts w:eastAsia="Symbol"/>
      <w:b/>
      <w:sz w:val="32"/>
      <w:szCs w:val="32"/>
    </w:rPr>
  </w:style>
  <w:style w:type="paragraph" w:customStyle="1" w:styleId="12">
    <w:name w:val="12"/>
    <w:basedOn w:val="Heading14"/>
    <w:link w:val="12Char"/>
    <w:autoRedefine/>
    <w:rsid w:val="00F84909"/>
    <w:rPr>
      <w:b w:val="0"/>
      <w:sz w:val="24"/>
    </w:rPr>
  </w:style>
  <w:style w:type="character" w:customStyle="1" w:styleId="Heading14Char">
    <w:name w:val="Heading 14 Char"/>
    <w:basedOn w:val="Heading16Char"/>
    <w:link w:val="Heading14"/>
    <w:rsid w:val="0052314F"/>
    <w:rPr>
      <w:rFonts w:eastAsia="Symbol"/>
      <w:b/>
      <w:sz w:val="32"/>
      <w:szCs w:val="32"/>
    </w:rPr>
  </w:style>
  <w:style w:type="paragraph" w:styleId="Header">
    <w:name w:val="header"/>
    <w:basedOn w:val="Normal"/>
    <w:link w:val="HeaderChar"/>
    <w:uiPriority w:val="99"/>
    <w:unhideWhenUsed/>
    <w:rsid w:val="00914067"/>
    <w:pPr>
      <w:tabs>
        <w:tab w:val="center" w:pos="4680"/>
        <w:tab w:val="right" w:pos="9360"/>
      </w:tabs>
      <w:spacing w:line="240" w:lineRule="auto"/>
    </w:pPr>
  </w:style>
  <w:style w:type="character" w:customStyle="1" w:styleId="12Char">
    <w:name w:val="12 Char"/>
    <w:basedOn w:val="Heading14Char"/>
    <w:link w:val="12"/>
    <w:rsid w:val="00F84909"/>
    <w:rPr>
      <w:rFonts w:eastAsia="Symbol"/>
      <w:b w:val="0"/>
      <w:sz w:val="28"/>
      <w:szCs w:val="28"/>
    </w:rPr>
  </w:style>
  <w:style w:type="character" w:customStyle="1" w:styleId="HeaderChar">
    <w:name w:val="Header Char"/>
    <w:basedOn w:val="DefaultParagraphFont"/>
    <w:link w:val="Header"/>
    <w:uiPriority w:val="99"/>
    <w:rsid w:val="00914067"/>
  </w:style>
  <w:style w:type="paragraph" w:styleId="Footer">
    <w:name w:val="footer"/>
    <w:basedOn w:val="Normal"/>
    <w:link w:val="FooterChar"/>
    <w:uiPriority w:val="99"/>
    <w:unhideWhenUsed/>
    <w:rsid w:val="00914067"/>
    <w:pPr>
      <w:tabs>
        <w:tab w:val="center" w:pos="4680"/>
        <w:tab w:val="right" w:pos="9360"/>
      </w:tabs>
      <w:spacing w:line="240" w:lineRule="auto"/>
    </w:pPr>
  </w:style>
  <w:style w:type="character" w:customStyle="1" w:styleId="FooterChar">
    <w:name w:val="Footer Char"/>
    <w:basedOn w:val="DefaultParagraphFont"/>
    <w:link w:val="Footer"/>
    <w:uiPriority w:val="99"/>
    <w:rsid w:val="00914067"/>
  </w:style>
  <w:style w:type="paragraph" w:styleId="Caption">
    <w:name w:val="caption"/>
    <w:basedOn w:val="Normal"/>
    <w:next w:val="Normal"/>
    <w:uiPriority w:val="35"/>
    <w:unhideWhenUsed/>
    <w:qFormat/>
    <w:rsid w:val="006E15B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E15B9"/>
  </w:style>
  <w:style w:type="character" w:customStyle="1" w:styleId="Heading7Char">
    <w:name w:val="Heading 7 Char"/>
    <w:basedOn w:val="DefaultParagraphFont"/>
    <w:link w:val="Heading7"/>
    <w:uiPriority w:val="9"/>
    <w:rsid w:val="008372E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305361"/>
    <w:pPr>
      <w:spacing w:before="240" w:line="259" w:lineRule="auto"/>
      <w:outlineLvl w:val="9"/>
    </w:pPr>
    <w:rPr>
      <w:rFonts w:asciiTheme="majorHAnsi" w:eastAsiaTheme="majorEastAsia" w:hAnsiTheme="majorHAnsi" w:cstheme="majorBidi"/>
      <w:b w:val="0"/>
      <w:color w:val="365F91" w:themeColor="accent1" w:themeShade="BF"/>
      <w:lang w:val="en-US"/>
    </w:rPr>
  </w:style>
  <w:style w:type="paragraph" w:styleId="ListParagraph">
    <w:name w:val="List Paragraph"/>
    <w:basedOn w:val="Normal"/>
    <w:uiPriority w:val="34"/>
    <w:qFormat/>
    <w:rsid w:val="002B1CFC"/>
    <w:pPr>
      <w:ind w:left="720"/>
      <w:contextualSpacing/>
    </w:pPr>
  </w:style>
  <w:style w:type="paragraph" w:styleId="Bibliography">
    <w:name w:val="Bibliography"/>
    <w:basedOn w:val="Normal"/>
    <w:next w:val="Normal"/>
    <w:uiPriority w:val="37"/>
    <w:unhideWhenUsed/>
    <w:rsid w:val="00D73A99"/>
  </w:style>
  <w:style w:type="paragraph" w:styleId="TOC3">
    <w:name w:val="toc 3"/>
    <w:basedOn w:val="Normal"/>
    <w:next w:val="Normal"/>
    <w:autoRedefine/>
    <w:uiPriority w:val="39"/>
    <w:unhideWhenUsed/>
    <w:rsid w:val="00EF28EF"/>
    <w:pPr>
      <w:tabs>
        <w:tab w:val="right" w:leader="dot" w:pos="8656"/>
      </w:tabs>
      <w:spacing w:after="100"/>
      <w:ind w:left="480"/>
    </w:pPr>
    <w:rPr>
      <w:b/>
      <w:bCs/>
      <w:noProof/>
    </w:rPr>
  </w:style>
  <w:style w:type="paragraph" w:customStyle="1" w:styleId="Default">
    <w:name w:val="Default"/>
    <w:rsid w:val="00547B77"/>
    <w:pPr>
      <w:autoSpaceDE w:val="0"/>
      <w:autoSpaceDN w:val="0"/>
      <w:adjustRightInd w:val="0"/>
      <w:spacing w:line="240" w:lineRule="auto"/>
    </w:pPr>
    <w:rPr>
      <w:rFonts w:eastAsiaTheme="minorHAnsi"/>
      <w:color w:val="000000"/>
      <w:lang w:val="en-US"/>
    </w:rPr>
  </w:style>
  <w:style w:type="table" w:styleId="TableGrid">
    <w:name w:val="Table Grid"/>
    <w:basedOn w:val="TableNormal"/>
    <w:uiPriority w:val="39"/>
    <w:rsid w:val="00126591"/>
    <w:pPr>
      <w:spacing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E5F07"/>
    <w:rPr>
      <w:b/>
      <w:bCs/>
    </w:rPr>
  </w:style>
  <w:style w:type="paragraph" w:styleId="NormalWeb">
    <w:name w:val="Normal (Web)"/>
    <w:basedOn w:val="Normal"/>
    <w:uiPriority w:val="99"/>
    <w:semiHidden/>
    <w:unhideWhenUsed/>
    <w:rsid w:val="006E5F07"/>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09">
      <w:bodyDiv w:val="1"/>
      <w:marLeft w:val="0"/>
      <w:marRight w:val="0"/>
      <w:marTop w:val="0"/>
      <w:marBottom w:val="0"/>
      <w:divBdr>
        <w:top w:val="none" w:sz="0" w:space="0" w:color="auto"/>
        <w:left w:val="none" w:sz="0" w:space="0" w:color="auto"/>
        <w:bottom w:val="none" w:sz="0" w:space="0" w:color="auto"/>
        <w:right w:val="none" w:sz="0" w:space="0" w:color="auto"/>
      </w:divBdr>
    </w:div>
    <w:div w:id="15933723">
      <w:bodyDiv w:val="1"/>
      <w:marLeft w:val="0"/>
      <w:marRight w:val="0"/>
      <w:marTop w:val="0"/>
      <w:marBottom w:val="0"/>
      <w:divBdr>
        <w:top w:val="none" w:sz="0" w:space="0" w:color="auto"/>
        <w:left w:val="none" w:sz="0" w:space="0" w:color="auto"/>
        <w:bottom w:val="none" w:sz="0" w:space="0" w:color="auto"/>
        <w:right w:val="none" w:sz="0" w:space="0" w:color="auto"/>
      </w:divBdr>
    </w:div>
    <w:div w:id="17464165">
      <w:bodyDiv w:val="1"/>
      <w:marLeft w:val="0"/>
      <w:marRight w:val="0"/>
      <w:marTop w:val="0"/>
      <w:marBottom w:val="0"/>
      <w:divBdr>
        <w:top w:val="none" w:sz="0" w:space="0" w:color="auto"/>
        <w:left w:val="none" w:sz="0" w:space="0" w:color="auto"/>
        <w:bottom w:val="none" w:sz="0" w:space="0" w:color="auto"/>
        <w:right w:val="none" w:sz="0" w:space="0" w:color="auto"/>
      </w:divBdr>
    </w:div>
    <w:div w:id="32505903">
      <w:bodyDiv w:val="1"/>
      <w:marLeft w:val="0"/>
      <w:marRight w:val="0"/>
      <w:marTop w:val="0"/>
      <w:marBottom w:val="0"/>
      <w:divBdr>
        <w:top w:val="none" w:sz="0" w:space="0" w:color="auto"/>
        <w:left w:val="none" w:sz="0" w:space="0" w:color="auto"/>
        <w:bottom w:val="none" w:sz="0" w:space="0" w:color="auto"/>
        <w:right w:val="none" w:sz="0" w:space="0" w:color="auto"/>
      </w:divBdr>
    </w:div>
    <w:div w:id="55588474">
      <w:bodyDiv w:val="1"/>
      <w:marLeft w:val="0"/>
      <w:marRight w:val="0"/>
      <w:marTop w:val="0"/>
      <w:marBottom w:val="0"/>
      <w:divBdr>
        <w:top w:val="none" w:sz="0" w:space="0" w:color="auto"/>
        <w:left w:val="none" w:sz="0" w:space="0" w:color="auto"/>
        <w:bottom w:val="none" w:sz="0" w:space="0" w:color="auto"/>
        <w:right w:val="none" w:sz="0" w:space="0" w:color="auto"/>
      </w:divBdr>
    </w:div>
    <w:div w:id="71388751">
      <w:bodyDiv w:val="1"/>
      <w:marLeft w:val="0"/>
      <w:marRight w:val="0"/>
      <w:marTop w:val="0"/>
      <w:marBottom w:val="0"/>
      <w:divBdr>
        <w:top w:val="none" w:sz="0" w:space="0" w:color="auto"/>
        <w:left w:val="none" w:sz="0" w:space="0" w:color="auto"/>
        <w:bottom w:val="none" w:sz="0" w:space="0" w:color="auto"/>
        <w:right w:val="none" w:sz="0" w:space="0" w:color="auto"/>
      </w:divBdr>
    </w:div>
    <w:div w:id="91127719">
      <w:bodyDiv w:val="1"/>
      <w:marLeft w:val="0"/>
      <w:marRight w:val="0"/>
      <w:marTop w:val="0"/>
      <w:marBottom w:val="0"/>
      <w:divBdr>
        <w:top w:val="none" w:sz="0" w:space="0" w:color="auto"/>
        <w:left w:val="none" w:sz="0" w:space="0" w:color="auto"/>
        <w:bottom w:val="none" w:sz="0" w:space="0" w:color="auto"/>
        <w:right w:val="none" w:sz="0" w:space="0" w:color="auto"/>
      </w:divBdr>
      <w:divsChild>
        <w:div w:id="1602102338">
          <w:marLeft w:val="0"/>
          <w:marRight w:val="0"/>
          <w:marTop w:val="0"/>
          <w:marBottom w:val="0"/>
          <w:divBdr>
            <w:top w:val="none" w:sz="0" w:space="0" w:color="auto"/>
            <w:left w:val="none" w:sz="0" w:space="0" w:color="auto"/>
            <w:bottom w:val="none" w:sz="0" w:space="0" w:color="auto"/>
            <w:right w:val="none" w:sz="0" w:space="0" w:color="auto"/>
          </w:divBdr>
          <w:divsChild>
            <w:div w:id="1832526576">
              <w:marLeft w:val="0"/>
              <w:marRight w:val="0"/>
              <w:marTop w:val="0"/>
              <w:marBottom w:val="0"/>
              <w:divBdr>
                <w:top w:val="none" w:sz="0" w:space="0" w:color="auto"/>
                <w:left w:val="none" w:sz="0" w:space="0" w:color="auto"/>
                <w:bottom w:val="none" w:sz="0" w:space="0" w:color="auto"/>
                <w:right w:val="none" w:sz="0" w:space="0" w:color="auto"/>
              </w:divBdr>
            </w:div>
            <w:div w:id="1534492409">
              <w:marLeft w:val="0"/>
              <w:marRight w:val="0"/>
              <w:marTop w:val="0"/>
              <w:marBottom w:val="0"/>
              <w:divBdr>
                <w:top w:val="none" w:sz="0" w:space="0" w:color="auto"/>
                <w:left w:val="none" w:sz="0" w:space="0" w:color="auto"/>
                <w:bottom w:val="none" w:sz="0" w:space="0" w:color="auto"/>
                <w:right w:val="none" w:sz="0" w:space="0" w:color="auto"/>
              </w:divBdr>
            </w:div>
            <w:div w:id="863203626">
              <w:marLeft w:val="0"/>
              <w:marRight w:val="0"/>
              <w:marTop w:val="0"/>
              <w:marBottom w:val="0"/>
              <w:divBdr>
                <w:top w:val="none" w:sz="0" w:space="0" w:color="auto"/>
                <w:left w:val="none" w:sz="0" w:space="0" w:color="auto"/>
                <w:bottom w:val="none" w:sz="0" w:space="0" w:color="auto"/>
                <w:right w:val="none" w:sz="0" w:space="0" w:color="auto"/>
              </w:divBdr>
            </w:div>
            <w:div w:id="2204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444">
      <w:bodyDiv w:val="1"/>
      <w:marLeft w:val="0"/>
      <w:marRight w:val="0"/>
      <w:marTop w:val="0"/>
      <w:marBottom w:val="0"/>
      <w:divBdr>
        <w:top w:val="none" w:sz="0" w:space="0" w:color="auto"/>
        <w:left w:val="none" w:sz="0" w:space="0" w:color="auto"/>
        <w:bottom w:val="none" w:sz="0" w:space="0" w:color="auto"/>
        <w:right w:val="none" w:sz="0" w:space="0" w:color="auto"/>
      </w:divBdr>
    </w:div>
    <w:div w:id="150760292">
      <w:bodyDiv w:val="1"/>
      <w:marLeft w:val="0"/>
      <w:marRight w:val="0"/>
      <w:marTop w:val="0"/>
      <w:marBottom w:val="0"/>
      <w:divBdr>
        <w:top w:val="none" w:sz="0" w:space="0" w:color="auto"/>
        <w:left w:val="none" w:sz="0" w:space="0" w:color="auto"/>
        <w:bottom w:val="none" w:sz="0" w:space="0" w:color="auto"/>
        <w:right w:val="none" w:sz="0" w:space="0" w:color="auto"/>
      </w:divBdr>
    </w:div>
    <w:div w:id="196311317">
      <w:bodyDiv w:val="1"/>
      <w:marLeft w:val="0"/>
      <w:marRight w:val="0"/>
      <w:marTop w:val="0"/>
      <w:marBottom w:val="0"/>
      <w:divBdr>
        <w:top w:val="none" w:sz="0" w:space="0" w:color="auto"/>
        <w:left w:val="none" w:sz="0" w:space="0" w:color="auto"/>
        <w:bottom w:val="none" w:sz="0" w:space="0" w:color="auto"/>
        <w:right w:val="none" w:sz="0" w:space="0" w:color="auto"/>
      </w:divBdr>
    </w:div>
    <w:div w:id="198010621">
      <w:bodyDiv w:val="1"/>
      <w:marLeft w:val="0"/>
      <w:marRight w:val="0"/>
      <w:marTop w:val="0"/>
      <w:marBottom w:val="0"/>
      <w:divBdr>
        <w:top w:val="none" w:sz="0" w:space="0" w:color="auto"/>
        <w:left w:val="none" w:sz="0" w:space="0" w:color="auto"/>
        <w:bottom w:val="none" w:sz="0" w:space="0" w:color="auto"/>
        <w:right w:val="none" w:sz="0" w:space="0" w:color="auto"/>
      </w:divBdr>
    </w:div>
    <w:div w:id="206264116">
      <w:bodyDiv w:val="1"/>
      <w:marLeft w:val="0"/>
      <w:marRight w:val="0"/>
      <w:marTop w:val="0"/>
      <w:marBottom w:val="0"/>
      <w:divBdr>
        <w:top w:val="none" w:sz="0" w:space="0" w:color="auto"/>
        <w:left w:val="none" w:sz="0" w:space="0" w:color="auto"/>
        <w:bottom w:val="none" w:sz="0" w:space="0" w:color="auto"/>
        <w:right w:val="none" w:sz="0" w:space="0" w:color="auto"/>
      </w:divBdr>
    </w:div>
    <w:div w:id="207760747">
      <w:bodyDiv w:val="1"/>
      <w:marLeft w:val="0"/>
      <w:marRight w:val="0"/>
      <w:marTop w:val="0"/>
      <w:marBottom w:val="0"/>
      <w:divBdr>
        <w:top w:val="none" w:sz="0" w:space="0" w:color="auto"/>
        <w:left w:val="none" w:sz="0" w:space="0" w:color="auto"/>
        <w:bottom w:val="none" w:sz="0" w:space="0" w:color="auto"/>
        <w:right w:val="none" w:sz="0" w:space="0" w:color="auto"/>
      </w:divBdr>
    </w:div>
    <w:div w:id="210116030">
      <w:bodyDiv w:val="1"/>
      <w:marLeft w:val="0"/>
      <w:marRight w:val="0"/>
      <w:marTop w:val="0"/>
      <w:marBottom w:val="0"/>
      <w:divBdr>
        <w:top w:val="none" w:sz="0" w:space="0" w:color="auto"/>
        <w:left w:val="none" w:sz="0" w:space="0" w:color="auto"/>
        <w:bottom w:val="none" w:sz="0" w:space="0" w:color="auto"/>
        <w:right w:val="none" w:sz="0" w:space="0" w:color="auto"/>
      </w:divBdr>
    </w:div>
    <w:div w:id="215439234">
      <w:bodyDiv w:val="1"/>
      <w:marLeft w:val="0"/>
      <w:marRight w:val="0"/>
      <w:marTop w:val="0"/>
      <w:marBottom w:val="0"/>
      <w:divBdr>
        <w:top w:val="none" w:sz="0" w:space="0" w:color="auto"/>
        <w:left w:val="none" w:sz="0" w:space="0" w:color="auto"/>
        <w:bottom w:val="none" w:sz="0" w:space="0" w:color="auto"/>
        <w:right w:val="none" w:sz="0" w:space="0" w:color="auto"/>
      </w:divBdr>
    </w:div>
    <w:div w:id="224219554">
      <w:bodyDiv w:val="1"/>
      <w:marLeft w:val="0"/>
      <w:marRight w:val="0"/>
      <w:marTop w:val="0"/>
      <w:marBottom w:val="0"/>
      <w:divBdr>
        <w:top w:val="none" w:sz="0" w:space="0" w:color="auto"/>
        <w:left w:val="none" w:sz="0" w:space="0" w:color="auto"/>
        <w:bottom w:val="none" w:sz="0" w:space="0" w:color="auto"/>
        <w:right w:val="none" w:sz="0" w:space="0" w:color="auto"/>
      </w:divBdr>
      <w:divsChild>
        <w:div w:id="91322664">
          <w:marLeft w:val="0"/>
          <w:marRight w:val="0"/>
          <w:marTop w:val="0"/>
          <w:marBottom w:val="0"/>
          <w:divBdr>
            <w:top w:val="none" w:sz="0" w:space="0" w:color="auto"/>
            <w:left w:val="none" w:sz="0" w:space="0" w:color="auto"/>
            <w:bottom w:val="none" w:sz="0" w:space="0" w:color="auto"/>
            <w:right w:val="none" w:sz="0" w:space="0" w:color="auto"/>
          </w:divBdr>
          <w:divsChild>
            <w:div w:id="4594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770">
      <w:bodyDiv w:val="1"/>
      <w:marLeft w:val="0"/>
      <w:marRight w:val="0"/>
      <w:marTop w:val="0"/>
      <w:marBottom w:val="0"/>
      <w:divBdr>
        <w:top w:val="none" w:sz="0" w:space="0" w:color="auto"/>
        <w:left w:val="none" w:sz="0" w:space="0" w:color="auto"/>
        <w:bottom w:val="none" w:sz="0" w:space="0" w:color="auto"/>
        <w:right w:val="none" w:sz="0" w:space="0" w:color="auto"/>
      </w:divBdr>
    </w:div>
    <w:div w:id="266232579">
      <w:bodyDiv w:val="1"/>
      <w:marLeft w:val="0"/>
      <w:marRight w:val="0"/>
      <w:marTop w:val="0"/>
      <w:marBottom w:val="0"/>
      <w:divBdr>
        <w:top w:val="none" w:sz="0" w:space="0" w:color="auto"/>
        <w:left w:val="none" w:sz="0" w:space="0" w:color="auto"/>
        <w:bottom w:val="none" w:sz="0" w:space="0" w:color="auto"/>
        <w:right w:val="none" w:sz="0" w:space="0" w:color="auto"/>
      </w:divBdr>
    </w:div>
    <w:div w:id="300548846">
      <w:bodyDiv w:val="1"/>
      <w:marLeft w:val="0"/>
      <w:marRight w:val="0"/>
      <w:marTop w:val="0"/>
      <w:marBottom w:val="0"/>
      <w:divBdr>
        <w:top w:val="none" w:sz="0" w:space="0" w:color="auto"/>
        <w:left w:val="none" w:sz="0" w:space="0" w:color="auto"/>
        <w:bottom w:val="none" w:sz="0" w:space="0" w:color="auto"/>
        <w:right w:val="none" w:sz="0" w:space="0" w:color="auto"/>
      </w:divBdr>
    </w:div>
    <w:div w:id="307710732">
      <w:bodyDiv w:val="1"/>
      <w:marLeft w:val="0"/>
      <w:marRight w:val="0"/>
      <w:marTop w:val="0"/>
      <w:marBottom w:val="0"/>
      <w:divBdr>
        <w:top w:val="none" w:sz="0" w:space="0" w:color="auto"/>
        <w:left w:val="none" w:sz="0" w:space="0" w:color="auto"/>
        <w:bottom w:val="none" w:sz="0" w:space="0" w:color="auto"/>
        <w:right w:val="none" w:sz="0" w:space="0" w:color="auto"/>
      </w:divBdr>
    </w:div>
    <w:div w:id="332798643">
      <w:bodyDiv w:val="1"/>
      <w:marLeft w:val="0"/>
      <w:marRight w:val="0"/>
      <w:marTop w:val="0"/>
      <w:marBottom w:val="0"/>
      <w:divBdr>
        <w:top w:val="none" w:sz="0" w:space="0" w:color="auto"/>
        <w:left w:val="none" w:sz="0" w:space="0" w:color="auto"/>
        <w:bottom w:val="none" w:sz="0" w:space="0" w:color="auto"/>
        <w:right w:val="none" w:sz="0" w:space="0" w:color="auto"/>
      </w:divBdr>
    </w:div>
    <w:div w:id="341401453">
      <w:bodyDiv w:val="1"/>
      <w:marLeft w:val="0"/>
      <w:marRight w:val="0"/>
      <w:marTop w:val="0"/>
      <w:marBottom w:val="0"/>
      <w:divBdr>
        <w:top w:val="none" w:sz="0" w:space="0" w:color="auto"/>
        <w:left w:val="none" w:sz="0" w:space="0" w:color="auto"/>
        <w:bottom w:val="none" w:sz="0" w:space="0" w:color="auto"/>
        <w:right w:val="none" w:sz="0" w:space="0" w:color="auto"/>
      </w:divBdr>
    </w:div>
    <w:div w:id="389503780">
      <w:bodyDiv w:val="1"/>
      <w:marLeft w:val="0"/>
      <w:marRight w:val="0"/>
      <w:marTop w:val="0"/>
      <w:marBottom w:val="0"/>
      <w:divBdr>
        <w:top w:val="none" w:sz="0" w:space="0" w:color="auto"/>
        <w:left w:val="none" w:sz="0" w:space="0" w:color="auto"/>
        <w:bottom w:val="none" w:sz="0" w:space="0" w:color="auto"/>
        <w:right w:val="none" w:sz="0" w:space="0" w:color="auto"/>
      </w:divBdr>
    </w:div>
    <w:div w:id="403769007">
      <w:bodyDiv w:val="1"/>
      <w:marLeft w:val="0"/>
      <w:marRight w:val="0"/>
      <w:marTop w:val="0"/>
      <w:marBottom w:val="0"/>
      <w:divBdr>
        <w:top w:val="none" w:sz="0" w:space="0" w:color="auto"/>
        <w:left w:val="none" w:sz="0" w:space="0" w:color="auto"/>
        <w:bottom w:val="none" w:sz="0" w:space="0" w:color="auto"/>
        <w:right w:val="none" w:sz="0" w:space="0" w:color="auto"/>
      </w:divBdr>
    </w:div>
    <w:div w:id="407001632">
      <w:bodyDiv w:val="1"/>
      <w:marLeft w:val="0"/>
      <w:marRight w:val="0"/>
      <w:marTop w:val="0"/>
      <w:marBottom w:val="0"/>
      <w:divBdr>
        <w:top w:val="none" w:sz="0" w:space="0" w:color="auto"/>
        <w:left w:val="none" w:sz="0" w:space="0" w:color="auto"/>
        <w:bottom w:val="none" w:sz="0" w:space="0" w:color="auto"/>
        <w:right w:val="none" w:sz="0" w:space="0" w:color="auto"/>
      </w:divBdr>
    </w:div>
    <w:div w:id="422993795">
      <w:bodyDiv w:val="1"/>
      <w:marLeft w:val="0"/>
      <w:marRight w:val="0"/>
      <w:marTop w:val="0"/>
      <w:marBottom w:val="0"/>
      <w:divBdr>
        <w:top w:val="none" w:sz="0" w:space="0" w:color="auto"/>
        <w:left w:val="none" w:sz="0" w:space="0" w:color="auto"/>
        <w:bottom w:val="none" w:sz="0" w:space="0" w:color="auto"/>
        <w:right w:val="none" w:sz="0" w:space="0" w:color="auto"/>
      </w:divBdr>
    </w:div>
    <w:div w:id="446431618">
      <w:bodyDiv w:val="1"/>
      <w:marLeft w:val="0"/>
      <w:marRight w:val="0"/>
      <w:marTop w:val="0"/>
      <w:marBottom w:val="0"/>
      <w:divBdr>
        <w:top w:val="none" w:sz="0" w:space="0" w:color="auto"/>
        <w:left w:val="none" w:sz="0" w:space="0" w:color="auto"/>
        <w:bottom w:val="none" w:sz="0" w:space="0" w:color="auto"/>
        <w:right w:val="none" w:sz="0" w:space="0" w:color="auto"/>
      </w:divBdr>
    </w:div>
    <w:div w:id="468941506">
      <w:bodyDiv w:val="1"/>
      <w:marLeft w:val="0"/>
      <w:marRight w:val="0"/>
      <w:marTop w:val="0"/>
      <w:marBottom w:val="0"/>
      <w:divBdr>
        <w:top w:val="none" w:sz="0" w:space="0" w:color="auto"/>
        <w:left w:val="none" w:sz="0" w:space="0" w:color="auto"/>
        <w:bottom w:val="none" w:sz="0" w:space="0" w:color="auto"/>
        <w:right w:val="none" w:sz="0" w:space="0" w:color="auto"/>
      </w:divBdr>
      <w:divsChild>
        <w:div w:id="1009992139">
          <w:marLeft w:val="0"/>
          <w:marRight w:val="0"/>
          <w:marTop w:val="0"/>
          <w:marBottom w:val="0"/>
          <w:divBdr>
            <w:top w:val="none" w:sz="0" w:space="0" w:color="auto"/>
            <w:left w:val="none" w:sz="0" w:space="0" w:color="auto"/>
            <w:bottom w:val="none" w:sz="0" w:space="0" w:color="auto"/>
            <w:right w:val="none" w:sz="0" w:space="0" w:color="auto"/>
          </w:divBdr>
          <w:divsChild>
            <w:div w:id="18812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5120">
      <w:bodyDiv w:val="1"/>
      <w:marLeft w:val="0"/>
      <w:marRight w:val="0"/>
      <w:marTop w:val="0"/>
      <w:marBottom w:val="0"/>
      <w:divBdr>
        <w:top w:val="none" w:sz="0" w:space="0" w:color="auto"/>
        <w:left w:val="none" w:sz="0" w:space="0" w:color="auto"/>
        <w:bottom w:val="none" w:sz="0" w:space="0" w:color="auto"/>
        <w:right w:val="none" w:sz="0" w:space="0" w:color="auto"/>
      </w:divBdr>
    </w:div>
    <w:div w:id="515578059">
      <w:bodyDiv w:val="1"/>
      <w:marLeft w:val="0"/>
      <w:marRight w:val="0"/>
      <w:marTop w:val="0"/>
      <w:marBottom w:val="0"/>
      <w:divBdr>
        <w:top w:val="none" w:sz="0" w:space="0" w:color="auto"/>
        <w:left w:val="none" w:sz="0" w:space="0" w:color="auto"/>
        <w:bottom w:val="none" w:sz="0" w:space="0" w:color="auto"/>
        <w:right w:val="none" w:sz="0" w:space="0" w:color="auto"/>
      </w:divBdr>
    </w:div>
    <w:div w:id="515652261">
      <w:bodyDiv w:val="1"/>
      <w:marLeft w:val="0"/>
      <w:marRight w:val="0"/>
      <w:marTop w:val="0"/>
      <w:marBottom w:val="0"/>
      <w:divBdr>
        <w:top w:val="none" w:sz="0" w:space="0" w:color="auto"/>
        <w:left w:val="none" w:sz="0" w:space="0" w:color="auto"/>
        <w:bottom w:val="none" w:sz="0" w:space="0" w:color="auto"/>
        <w:right w:val="none" w:sz="0" w:space="0" w:color="auto"/>
      </w:divBdr>
    </w:div>
    <w:div w:id="538783677">
      <w:bodyDiv w:val="1"/>
      <w:marLeft w:val="0"/>
      <w:marRight w:val="0"/>
      <w:marTop w:val="0"/>
      <w:marBottom w:val="0"/>
      <w:divBdr>
        <w:top w:val="none" w:sz="0" w:space="0" w:color="auto"/>
        <w:left w:val="none" w:sz="0" w:space="0" w:color="auto"/>
        <w:bottom w:val="none" w:sz="0" w:space="0" w:color="auto"/>
        <w:right w:val="none" w:sz="0" w:space="0" w:color="auto"/>
      </w:divBdr>
    </w:div>
    <w:div w:id="541136928">
      <w:bodyDiv w:val="1"/>
      <w:marLeft w:val="0"/>
      <w:marRight w:val="0"/>
      <w:marTop w:val="0"/>
      <w:marBottom w:val="0"/>
      <w:divBdr>
        <w:top w:val="none" w:sz="0" w:space="0" w:color="auto"/>
        <w:left w:val="none" w:sz="0" w:space="0" w:color="auto"/>
        <w:bottom w:val="none" w:sz="0" w:space="0" w:color="auto"/>
        <w:right w:val="none" w:sz="0" w:space="0" w:color="auto"/>
      </w:divBdr>
      <w:divsChild>
        <w:div w:id="536620620">
          <w:marLeft w:val="0"/>
          <w:marRight w:val="0"/>
          <w:marTop w:val="0"/>
          <w:marBottom w:val="0"/>
          <w:divBdr>
            <w:top w:val="none" w:sz="0" w:space="0" w:color="auto"/>
            <w:left w:val="none" w:sz="0" w:space="0" w:color="auto"/>
            <w:bottom w:val="none" w:sz="0" w:space="0" w:color="auto"/>
            <w:right w:val="none" w:sz="0" w:space="0" w:color="auto"/>
          </w:divBdr>
          <w:divsChild>
            <w:div w:id="848181152">
              <w:marLeft w:val="0"/>
              <w:marRight w:val="0"/>
              <w:marTop w:val="0"/>
              <w:marBottom w:val="0"/>
              <w:divBdr>
                <w:top w:val="none" w:sz="0" w:space="0" w:color="auto"/>
                <w:left w:val="none" w:sz="0" w:space="0" w:color="auto"/>
                <w:bottom w:val="none" w:sz="0" w:space="0" w:color="auto"/>
                <w:right w:val="none" w:sz="0" w:space="0" w:color="auto"/>
              </w:divBdr>
            </w:div>
            <w:div w:id="2479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1015">
      <w:bodyDiv w:val="1"/>
      <w:marLeft w:val="0"/>
      <w:marRight w:val="0"/>
      <w:marTop w:val="0"/>
      <w:marBottom w:val="0"/>
      <w:divBdr>
        <w:top w:val="none" w:sz="0" w:space="0" w:color="auto"/>
        <w:left w:val="none" w:sz="0" w:space="0" w:color="auto"/>
        <w:bottom w:val="none" w:sz="0" w:space="0" w:color="auto"/>
        <w:right w:val="none" w:sz="0" w:space="0" w:color="auto"/>
      </w:divBdr>
    </w:div>
    <w:div w:id="574244047">
      <w:bodyDiv w:val="1"/>
      <w:marLeft w:val="0"/>
      <w:marRight w:val="0"/>
      <w:marTop w:val="0"/>
      <w:marBottom w:val="0"/>
      <w:divBdr>
        <w:top w:val="none" w:sz="0" w:space="0" w:color="auto"/>
        <w:left w:val="none" w:sz="0" w:space="0" w:color="auto"/>
        <w:bottom w:val="none" w:sz="0" w:space="0" w:color="auto"/>
        <w:right w:val="none" w:sz="0" w:space="0" w:color="auto"/>
      </w:divBdr>
    </w:div>
    <w:div w:id="617613523">
      <w:bodyDiv w:val="1"/>
      <w:marLeft w:val="0"/>
      <w:marRight w:val="0"/>
      <w:marTop w:val="0"/>
      <w:marBottom w:val="0"/>
      <w:divBdr>
        <w:top w:val="none" w:sz="0" w:space="0" w:color="auto"/>
        <w:left w:val="none" w:sz="0" w:space="0" w:color="auto"/>
        <w:bottom w:val="none" w:sz="0" w:space="0" w:color="auto"/>
        <w:right w:val="none" w:sz="0" w:space="0" w:color="auto"/>
      </w:divBdr>
    </w:div>
    <w:div w:id="622922756">
      <w:bodyDiv w:val="1"/>
      <w:marLeft w:val="0"/>
      <w:marRight w:val="0"/>
      <w:marTop w:val="0"/>
      <w:marBottom w:val="0"/>
      <w:divBdr>
        <w:top w:val="none" w:sz="0" w:space="0" w:color="auto"/>
        <w:left w:val="none" w:sz="0" w:space="0" w:color="auto"/>
        <w:bottom w:val="none" w:sz="0" w:space="0" w:color="auto"/>
        <w:right w:val="none" w:sz="0" w:space="0" w:color="auto"/>
      </w:divBdr>
    </w:div>
    <w:div w:id="628361474">
      <w:bodyDiv w:val="1"/>
      <w:marLeft w:val="0"/>
      <w:marRight w:val="0"/>
      <w:marTop w:val="0"/>
      <w:marBottom w:val="0"/>
      <w:divBdr>
        <w:top w:val="none" w:sz="0" w:space="0" w:color="auto"/>
        <w:left w:val="none" w:sz="0" w:space="0" w:color="auto"/>
        <w:bottom w:val="none" w:sz="0" w:space="0" w:color="auto"/>
        <w:right w:val="none" w:sz="0" w:space="0" w:color="auto"/>
      </w:divBdr>
    </w:div>
    <w:div w:id="651835782">
      <w:bodyDiv w:val="1"/>
      <w:marLeft w:val="0"/>
      <w:marRight w:val="0"/>
      <w:marTop w:val="0"/>
      <w:marBottom w:val="0"/>
      <w:divBdr>
        <w:top w:val="none" w:sz="0" w:space="0" w:color="auto"/>
        <w:left w:val="none" w:sz="0" w:space="0" w:color="auto"/>
        <w:bottom w:val="none" w:sz="0" w:space="0" w:color="auto"/>
        <w:right w:val="none" w:sz="0" w:space="0" w:color="auto"/>
      </w:divBdr>
    </w:div>
    <w:div w:id="704330452">
      <w:bodyDiv w:val="1"/>
      <w:marLeft w:val="0"/>
      <w:marRight w:val="0"/>
      <w:marTop w:val="0"/>
      <w:marBottom w:val="0"/>
      <w:divBdr>
        <w:top w:val="none" w:sz="0" w:space="0" w:color="auto"/>
        <w:left w:val="none" w:sz="0" w:space="0" w:color="auto"/>
        <w:bottom w:val="none" w:sz="0" w:space="0" w:color="auto"/>
        <w:right w:val="none" w:sz="0" w:space="0" w:color="auto"/>
      </w:divBdr>
    </w:div>
    <w:div w:id="705905316">
      <w:bodyDiv w:val="1"/>
      <w:marLeft w:val="0"/>
      <w:marRight w:val="0"/>
      <w:marTop w:val="0"/>
      <w:marBottom w:val="0"/>
      <w:divBdr>
        <w:top w:val="none" w:sz="0" w:space="0" w:color="auto"/>
        <w:left w:val="none" w:sz="0" w:space="0" w:color="auto"/>
        <w:bottom w:val="none" w:sz="0" w:space="0" w:color="auto"/>
        <w:right w:val="none" w:sz="0" w:space="0" w:color="auto"/>
      </w:divBdr>
    </w:div>
    <w:div w:id="738597833">
      <w:bodyDiv w:val="1"/>
      <w:marLeft w:val="0"/>
      <w:marRight w:val="0"/>
      <w:marTop w:val="0"/>
      <w:marBottom w:val="0"/>
      <w:divBdr>
        <w:top w:val="none" w:sz="0" w:space="0" w:color="auto"/>
        <w:left w:val="none" w:sz="0" w:space="0" w:color="auto"/>
        <w:bottom w:val="none" w:sz="0" w:space="0" w:color="auto"/>
        <w:right w:val="none" w:sz="0" w:space="0" w:color="auto"/>
      </w:divBdr>
    </w:div>
    <w:div w:id="743255958">
      <w:bodyDiv w:val="1"/>
      <w:marLeft w:val="0"/>
      <w:marRight w:val="0"/>
      <w:marTop w:val="0"/>
      <w:marBottom w:val="0"/>
      <w:divBdr>
        <w:top w:val="none" w:sz="0" w:space="0" w:color="auto"/>
        <w:left w:val="none" w:sz="0" w:space="0" w:color="auto"/>
        <w:bottom w:val="none" w:sz="0" w:space="0" w:color="auto"/>
        <w:right w:val="none" w:sz="0" w:space="0" w:color="auto"/>
      </w:divBdr>
      <w:divsChild>
        <w:div w:id="1661621121">
          <w:marLeft w:val="0"/>
          <w:marRight w:val="0"/>
          <w:marTop w:val="0"/>
          <w:marBottom w:val="0"/>
          <w:divBdr>
            <w:top w:val="none" w:sz="0" w:space="0" w:color="auto"/>
            <w:left w:val="none" w:sz="0" w:space="0" w:color="auto"/>
            <w:bottom w:val="none" w:sz="0" w:space="0" w:color="auto"/>
            <w:right w:val="none" w:sz="0" w:space="0" w:color="auto"/>
          </w:divBdr>
          <w:divsChild>
            <w:div w:id="3963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6339">
      <w:bodyDiv w:val="1"/>
      <w:marLeft w:val="0"/>
      <w:marRight w:val="0"/>
      <w:marTop w:val="0"/>
      <w:marBottom w:val="0"/>
      <w:divBdr>
        <w:top w:val="none" w:sz="0" w:space="0" w:color="auto"/>
        <w:left w:val="none" w:sz="0" w:space="0" w:color="auto"/>
        <w:bottom w:val="none" w:sz="0" w:space="0" w:color="auto"/>
        <w:right w:val="none" w:sz="0" w:space="0" w:color="auto"/>
      </w:divBdr>
    </w:div>
    <w:div w:id="757139639">
      <w:bodyDiv w:val="1"/>
      <w:marLeft w:val="0"/>
      <w:marRight w:val="0"/>
      <w:marTop w:val="0"/>
      <w:marBottom w:val="0"/>
      <w:divBdr>
        <w:top w:val="none" w:sz="0" w:space="0" w:color="auto"/>
        <w:left w:val="none" w:sz="0" w:space="0" w:color="auto"/>
        <w:bottom w:val="none" w:sz="0" w:space="0" w:color="auto"/>
        <w:right w:val="none" w:sz="0" w:space="0" w:color="auto"/>
      </w:divBdr>
    </w:div>
    <w:div w:id="759836155">
      <w:bodyDiv w:val="1"/>
      <w:marLeft w:val="0"/>
      <w:marRight w:val="0"/>
      <w:marTop w:val="0"/>
      <w:marBottom w:val="0"/>
      <w:divBdr>
        <w:top w:val="none" w:sz="0" w:space="0" w:color="auto"/>
        <w:left w:val="none" w:sz="0" w:space="0" w:color="auto"/>
        <w:bottom w:val="none" w:sz="0" w:space="0" w:color="auto"/>
        <w:right w:val="none" w:sz="0" w:space="0" w:color="auto"/>
      </w:divBdr>
    </w:div>
    <w:div w:id="773596269">
      <w:bodyDiv w:val="1"/>
      <w:marLeft w:val="0"/>
      <w:marRight w:val="0"/>
      <w:marTop w:val="0"/>
      <w:marBottom w:val="0"/>
      <w:divBdr>
        <w:top w:val="none" w:sz="0" w:space="0" w:color="auto"/>
        <w:left w:val="none" w:sz="0" w:space="0" w:color="auto"/>
        <w:bottom w:val="none" w:sz="0" w:space="0" w:color="auto"/>
        <w:right w:val="none" w:sz="0" w:space="0" w:color="auto"/>
      </w:divBdr>
    </w:div>
    <w:div w:id="784695283">
      <w:bodyDiv w:val="1"/>
      <w:marLeft w:val="0"/>
      <w:marRight w:val="0"/>
      <w:marTop w:val="0"/>
      <w:marBottom w:val="0"/>
      <w:divBdr>
        <w:top w:val="none" w:sz="0" w:space="0" w:color="auto"/>
        <w:left w:val="none" w:sz="0" w:space="0" w:color="auto"/>
        <w:bottom w:val="none" w:sz="0" w:space="0" w:color="auto"/>
        <w:right w:val="none" w:sz="0" w:space="0" w:color="auto"/>
      </w:divBdr>
    </w:div>
    <w:div w:id="793720103">
      <w:bodyDiv w:val="1"/>
      <w:marLeft w:val="0"/>
      <w:marRight w:val="0"/>
      <w:marTop w:val="0"/>
      <w:marBottom w:val="0"/>
      <w:divBdr>
        <w:top w:val="none" w:sz="0" w:space="0" w:color="auto"/>
        <w:left w:val="none" w:sz="0" w:space="0" w:color="auto"/>
        <w:bottom w:val="none" w:sz="0" w:space="0" w:color="auto"/>
        <w:right w:val="none" w:sz="0" w:space="0" w:color="auto"/>
      </w:divBdr>
    </w:div>
    <w:div w:id="815992337">
      <w:bodyDiv w:val="1"/>
      <w:marLeft w:val="0"/>
      <w:marRight w:val="0"/>
      <w:marTop w:val="0"/>
      <w:marBottom w:val="0"/>
      <w:divBdr>
        <w:top w:val="none" w:sz="0" w:space="0" w:color="auto"/>
        <w:left w:val="none" w:sz="0" w:space="0" w:color="auto"/>
        <w:bottom w:val="none" w:sz="0" w:space="0" w:color="auto"/>
        <w:right w:val="none" w:sz="0" w:space="0" w:color="auto"/>
      </w:divBdr>
    </w:div>
    <w:div w:id="842285429">
      <w:bodyDiv w:val="1"/>
      <w:marLeft w:val="0"/>
      <w:marRight w:val="0"/>
      <w:marTop w:val="0"/>
      <w:marBottom w:val="0"/>
      <w:divBdr>
        <w:top w:val="none" w:sz="0" w:space="0" w:color="auto"/>
        <w:left w:val="none" w:sz="0" w:space="0" w:color="auto"/>
        <w:bottom w:val="none" w:sz="0" w:space="0" w:color="auto"/>
        <w:right w:val="none" w:sz="0" w:space="0" w:color="auto"/>
      </w:divBdr>
    </w:div>
    <w:div w:id="846748947">
      <w:bodyDiv w:val="1"/>
      <w:marLeft w:val="0"/>
      <w:marRight w:val="0"/>
      <w:marTop w:val="0"/>
      <w:marBottom w:val="0"/>
      <w:divBdr>
        <w:top w:val="none" w:sz="0" w:space="0" w:color="auto"/>
        <w:left w:val="none" w:sz="0" w:space="0" w:color="auto"/>
        <w:bottom w:val="none" w:sz="0" w:space="0" w:color="auto"/>
        <w:right w:val="none" w:sz="0" w:space="0" w:color="auto"/>
      </w:divBdr>
    </w:div>
    <w:div w:id="855851228">
      <w:bodyDiv w:val="1"/>
      <w:marLeft w:val="0"/>
      <w:marRight w:val="0"/>
      <w:marTop w:val="0"/>
      <w:marBottom w:val="0"/>
      <w:divBdr>
        <w:top w:val="none" w:sz="0" w:space="0" w:color="auto"/>
        <w:left w:val="none" w:sz="0" w:space="0" w:color="auto"/>
        <w:bottom w:val="none" w:sz="0" w:space="0" w:color="auto"/>
        <w:right w:val="none" w:sz="0" w:space="0" w:color="auto"/>
      </w:divBdr>
    </w:div>
    <w:div w:id="857545424">
      <w:bodyDiv w:val="1"/>
      <w:marLeft w:val="0"/>
      <w:marRight w:val="0"/>
      <w:marTop w:val="0"/>
      <w:marBottom w:val="0"/>
      <w:divBdr>
        <w:top w:val="none" w:sz="0" w:space="0" w:color="auto"/>
        <w:left w:val="none" w:sz="0" w:space="0" w:color="auto"/>
        <w:bottom w:val="none" w:sz="0" w:space="0" w:color="auto"/>
        <w:right w:val="none" w:sz="0" w:space="0" w:color="auto"/>
      </w:divBdr>
    </w:div>
    <w:div w:id="869534499">
      <w:bodyDiv w:val="1"/>
      <w:marLeft w:val="0"/>
      <w:marRight w:val="0"/>
      <w:marTop w:val="0"/>
      <w:marBottom w:val="0"/>
      <w:divBdr>
        <w:top w:val="none" w:sz="0" w:space="0" w:color="auto"/>
        <w:left w:val="none" w:sz="0" w:space="0" w:color="auto"/>
        <w:bottom w:val="none" w:sz="0" w:space="0" w:color="auto"/>
        <w:right w:val="none" w:sz="0" w:space="0" w:color="auto"/>
      </w:divBdr>
    </w:div>
    <w:div w:id="894703379">
      <w:bodyDiv w:val="1"/>
      <w:marLeft w:val="0"/>
      <w:marRight w:val="0"/>
      <w:marTop w:val="0"/>
      <w:marBottom w:val="0"/>
      <w:divBdr>
        <w:top w:val="none" w:sz="0" w:space="0" w:color="auto"/>
        <w:left w:val="none" w:sz="0" w:space="0" w:color="auto"/>
        <w:bottom w:val="none" w:sz="0" w:space="0" w:color="auto"/>
        <w:right w:val="none" w:sz="0" w:space="0" w:color="auto"/>
      </w:divBdr>
    </w:div>
    <w:div w:id="959920580">
      <w:bodyDiv w:val="1"/>
      <w:marLeft w:val="0"/>
      <w:marRight w:val="0"/>
      <w:marTop w:val="0"/>
      <w:marBottom w:val="0"/>
      <w:divBdr>
        <w:top w:val="none" w:sz="0" w:space="0" w:color="auto"/>
        <w:left w:val="none" w:sz="0" w:space="0" w:color="auto"/>
        <w:bottom w:val="none" w:sz="0" w:space="0" w:color="auto"/>
        <w:right w:val="none" w:sz="0" w:space="0" w:color="auto"/>
      </w:divBdr>
    </w:div>
    <w:div w:id="973800954">
      <w:bodyDiv w:val="1"/>
      <w:marLeft w:val="0"/>
      <w:marRight w:val="0"/>
      <w:marTop w:val="0"/>
      <w:marBottom w:val="0"/>
      <w:divBdr>
        <w:top w:val="none" w:sz="0" w:space="0" w:color="auto"/>
        <w:left w:val="none" w:sz="0" w:space="0" w:color="auto"/>
        <w:bottom w:val="none" w:sz="0" w:space="0" w:color="auto"/>
        <w:right w:val="none" w:sz="0" w:space="0" w:color="auto"/>
      </w:divBdr>
    </w:div>
    <w:div w:id="983041749">
      <w:bodyDiv w:val="1"/>
      <w:marLeft w:val="0"/>
      <w:marRight w:val="0"/>
      <w:marTop w:val="0"/>
      <w:marBottom w:val="0"/>
      <w:divBdr>
        <w:top w:val="none" w:sz="0" w:space="0" w:color="auto"/>
        <w:left w:val="none" w:sz="0" w:space="0" w:color="auto"/>
        <w:bottom w:val="none" w:sz="0" w:space="0" w:color="auto"/>
        <w:right w:val="none" w:sz="0" w:space="0" w:color="auto"/>
      </w:divBdr>
    </w:div>
    <w:div w:id="983197933">
      <w:bodyDiv w:val="1"/>
      <w:marLeft w:val="0"/>
      <w:marRight w:val="0"/>
      <w:marTop w:val="0"/>
      <w:marBottom w:val="0"/>
      <w:divBdr>
        <w:top w:val="none" w:sz="0" w:space="0" w:color="auto"/>
        <w:left w:val="none" w:sz="0" w:space="0" w:color="auto"/>
        <w:bottom w:val="none" w:sz="0" w:space="0" w:color="auto"/>
        <w:right w:val="none" w:sz="0" w:space="0" w:color="auto"/>
      </w:divBdr>
    </w:div>
    <w:div w:id="1059744132">
      <w:bodyDiv w:val="1"/>
      <w:marLeft w:val="0"/>
      <w:marRight w:val="0"/>
      <w:marTop w:val="0"/>
      <w:marBottom w:val="0"/>
      <w:divBdr>
        <w:top w:val="none" w:sz="0" w:space="0" w:color="auto"/>
        <w:left w:val="none" w:sz="0" w:space="0" w:color="auto"/>
        <w:bottom w:val="none" w:sz="0" w:space="0" w:color="auto"/>
        <w:right w:val="none" w:sz="0" w:space="0" w:color="auto"/>
      </w:divBdr>
    </w:div>
    <w:div w:id="1085149819">
      <w:bodyDiv w:val="1"/>
      <w:marLeft w:val="0"/>
      <w:marRight w:val="0"/>
      <w:marTop w:val="0"/>
      <w:marBottom w:val="0"/>
      <w:divBdr>
        <w:top w:val="none" w:sz="0" w:space="0" w:color="auto"/>
        <w:left w:val="none" w:sz="0" w:space="0" w:color="auto"/>
        <w:bottom w:val="none" w:sz="0" w:space="0" w:color="auto"/>
        <w:right w:val="none" w:sz="0" w:space="0" w:color="auto"/>
      </w:divBdr>
    </w:div>
    <w:div w:id="1104691693">
      <w:bodyDiv w:val="1"/>
      <w:marLeft w:val="0"/>
      <w:marRight w:val="0"/>
      <w:marTop w:val="0"/>
      <w:marBottom w:val="0"/>
      <w:divBdr>
        <w:top w:val="none" w:sz="0" w:space="0" w:color="auto"/>
        <w:left w:val="none" w:sz="0" w:space="0" w:color="auto"/>
        <w:bottom w:val="none" w:sz="0" w:space="0" w:color="auto"/>
        <w:right w:val="none" w:sz="0" w:space="0" w:color="auto"/>
      </w:divBdr>
    </w:div>
    <w:div w:id="1117335283">
      <w:bodyDiv w:val="1"/>
      <w:marLeft w:val="0"/>
      <w:marRight w:val="0"/>
      <w:marTop w:val="0"/>
      <w:marBottom w:val="0"/>
      <w:divBdr>
        <w:top w:val="none" w:sz="0" w:space="0" w:color="auto"/>
        <w:left w:val="none" w:sz="0" w:space="0" w:color="auto"/>
        <w:bottom w:val="none" w:sz="0" w:space="0" w:color="auto"/>
        <w:right w:val="none" w:sz="0" w:space="0" w:color="auto"/>
      </w:divBdr>
    </w:div>
    <w:div w:id="1140729863">
      <w:bodyDiv w:val="1"/>
      <w:marLeft w:val="0"/>
      <w:marRight w:val="0"/>
      <w:marTop w:val="0"/>
      <w:marBottom w:val="0"/>
      <w:divBdr>
        <w:top w:val="none" w:sz="0" w:space="0" w:color="auto"/>
        <w:left w:val="none" w:sz="0" w:space="0" w:color="auto"/>
        <w:bottom w:val="none" w:sz="0" w:space="0" w:color="auto"/>
        <w:right w:val="none" w:sz="0" w:space="0" w:color="auto"/>
      </w:divBdr>
    </w:div>
    <w:div w:id="1200127766">
      <w:bodyDiv w:val="1"/>
      <w:marLeft w:val="0"/>
      <w:marRight w:val="0"/>
      <w:marTop w:val="0"/>
      <w:marBottom w:val="0"/>
      <w:divBdr>
        <w:top w:val="none" w:sz="0" w:space="0" w:color="auto"/>
        <w:left w:val="none" w:sz="0" w:space="0" w:color="auto"/>
        <w:bottom w:val="none" w:sz="0" w:space="0" w:color="auto"/>
        <w:right w:val="none" w:sz="0" w:space="0" w:color="auto"/>
      </w:divBdr>
    </w:div>
    <w:div w:id="1262569465">
      <w:bodyDiv w:val="1"/>
      <w:marLeft w:val="0"/>
      <w:marRight w:val="0"/>
      <w:marTop w:val="0"/>
      <w:marBottom w:val="0"/>
      <w:divBdr>
        <w:top w:val="none" w:sz="0" w:space="0" w:color="auto"/>
        <w:left w:val="none" w:sz="0" w:space="0" w:color="auto"/>
        <w:bottom w:val="none" w:sz="0" w:space="0" w:color="auto"/>
        <w:right w:val="none" w:sz="0" w:space="0" w:color="auto"/>
      </w:divBdr>
    </w:div>
    <w:div w:id="1302926518">
      <w:bodyDiv w:val="1"/>
      <w:marLeft w:val="0"/>
      <w:marRight w:val="0"/>
      <w:marTop w:val="0"/>
      <w:marBottom w:val="0"/>
      <w:divBdr>
        <w:top w:val="none" w:sz="0" w:space="0" w:color="auto"/>
        <w:left w:val="none" w:sz="0" w:space="0" w:color="auto"/>
        <w:bottom w:val="none" w:sz="0" w:space="0" w:color="auto"/>
        <w:right w:val="none" w:sz="0" w:space="0" w:color="auto"/>
      </w:divBdr>
    </w:div>
    <w:div w:id="1308433693">
      <w:bodyDiv w:val="1"/>
      <w:marLeft w:val="0"/>
      <w:marRight w:val="0"/>
      <w:marTop w:val="0"/>
      <w:marBottom w:val="0"/>
      <w:divBdr>
        <w:top w:val="none" w:sz="0" w:space="0" w:color="auto"/>
        <w:left w:val="none" w:sz="0" w:space="0" w:color="auto"/>
        <w:bottom w:val="none" w:sz="0" w:space="0" w:color="auto"/>
        <w:right w:val="none" w:sz="0" w:space="0" w:color="auto"/>
      </w:divBdr>
    </w:div>
    <w:div w:id="1333752925">
      <w:bodyDiv w:val="1"/>
      <w:marLeft w:val="0"/>
      <w:marRight w:val="0"/>
      <w:marTop w:val="0"/>
      <w:marBottom w:val="0"/>
      <w:divBdr>
        <w:top w:val="none" w:sz="0" w:space="0" w:color="auto"/>
        <w:left w:val="none" w:sz="0" w:space="0" w:color="auto"/>
        <w:bottom w:val="none" w:sz="0" w:space="0" w:color="auto"/>
        <w:right w:val="none" w:sz="0" w:space="0" w:color="auto"/>
      </w:divBdr>
    </w:div>
    <w:div w:id="1342006684">
      <w:bodyDiv w:val="1"/>
      <w:marLeft w:val="0"/>
      <w:marRight w:val="0"/>
      <w:marTop w:val="0"/>
      <w:marBottom w:val="0"/>
      <w:divBdr>
        <w:top w:val="none" w:sz="0" w:space="0" w:color="auto"/>
        <w:left w:val="none" w:sz="0" w:space="0" w:color="auto"/>
        <w:bottom w:val="none" w:sz="0" w:space="0" w:color="auto"/>
        <w:right w:val="none" w:sz="0" w:space="0" w:color="auto"/>
      </w:divBdr>
    </w:div>
    <w:div w:id="1349676729">
      <w:bodyDiv w:val="1"/>
      <w:marLeft w:val="0"/>
      <w:marRight w:val="0"/>
      <w:marTop w:val="0"/>
      <w:marBottom w:val="0"/>
      <w:divBdr>
        <w:top w:val="none" w:sz="0" w:space="0" w:color="auto"/>
        <w:left w:val="none" w:sz="0" w:space="0" w:color="auto"/>
        <w:bottom w:val="none" w:sz="0" w:space="0" w:color="auto"/>
        <w:right w:val="none" w:sz="0" w:space="0" w:color="auto"/>
      </w:divBdr>
    </w:div>
    <w:div w:id="1350986602">
      <w:bodyDiv w:val="1"/>
      <w:marLeft w:val="0"/>
      <w:marRight w:val="0"/>
      <w:marTop w:val="0"/>
      <w:marBottom w:val="0"/>
      <w:divBdr>
        <w:top w:val="none" w:sz="0" w:space="0" w:color="auto"/>
        <w:left w:val="none" w:sz="0" w:space="0" w:color="auto"/>
        <w:bottom w:val="none" w:sz="0" w:space="0" w:color="auto"/>
        <w:right w:val="none" w:sz="0" w:space="0" w:color="auto"/>
      </w:divBdr>
    </w:div>
    <w:div w:id="1352299148">
      <w:bodyDiv w:val="1"/>
      <w:marLeft w:val="0"/>
      <w:marRight w:val="0"/>
      <w:marTop w:val="0"/>
      <w:marBottom w:val="0"/>
      <w:divBdr>
        <w:top w:val="none" w:sz="0" w:space="0" w:color="auto"/>
        <w:left w:val="none" w:sz="0" w:space="0" w:color="auto"/>
        <w:bottom w:val="none" w:sz="0" w:space="0" w:color="auto"/>
        <w:right w:val="none" w:sz="0" w:space="0" w:color="auto"/>
      </w:divBdr>
    </w:div>
    <w:div w:id="1375230659">
      <w:bodyDiv w:val="1"/>
      <w:marLeft w:val="0"/>
      <w:marRight w:val="0"/>
      <w:marTop w:val="0"/>
      <w:marBottom w:val="0"/>
      <w:divBdr>
        <w:top w:val="none" w:sz="0" w:space="0" w:color="auto"/>
        <w:left w:val="none" w:sz="0" w:space="0" w:color="auto"/>
        <w:bottom w:val="none" w:sz="0" w:space="0" w:color="auto"/>
        <w:right w:val="none" w:sz="0" w:space="0" w:color="auto"/>
      </w:divBdr>
      <w:divsChild>
        <w:div w:id="1727414448">
          <w:marLeft w:val="0"/>
          <w:marRight w:val="0"/>
          <w:marTop w:val="0"/>
          <w:marBottom w:val="0"/>
          <w:divBdr>
            <w:top w:val="single" w:sz="2" w:space="0" w:color="D9D9E3"/>
            <w:left w:val="single" w:sz="2" w:space="0" w:color="D9D9E3"/>
            <w:bottom w:val="single" w:sz="2" w:space="0" w:color="D9D9E3"/>
            <w:right w:val="single" w:sz="2" w:space="0" w:color="D9D9E3"/>
          </w:divBdr>
          <w:divsChild>
            <w:div w:id="1164053948">
              <w:marLeft w:val="0"/>
              <w:marRight w:val="0"/>
              <w:marTop w:val="0"/>
              <w:marBottom w:val="0"/>
              <w:divBdr>
                <w:top w:val="single" w:sz="2" w:space="0" w:color="D9D9E3"/>
                <w:left w:val="single" w:sz="2" w:space="0" w:color="D9D9E3"/>
                <w:bottom w:val="single" w:sz="2" w:space="0" w:color="D9D9E3"/>
                <w:right w:val="single" w:sz="2" w:space="0" w:color="D9D9E3"/>
              </w:divBdr>
              <w:divsChild>
                <w:div w:id="1675377663">
                  <w:marLeft w:val="0"/>
                  <w:marRight w:val="0"/>
                  <w:marTop w:val="0"/>
                  <w:marBottom w:val="0"/>
                  <w:divBdr>
                    <w:top w:val="single" w:sz="2" w:space="0" w:color="D9D9E3"/>
                    <w:left w:val="single" w:sz="2" w:space="0" w:color="D9D9E3"/>
                    <w:bottom w:val="single" w:sz="2" w:space="0" w:color="D9D9E3"/>
                    <w:right w:val="single" w:sz="2" w:space="0" w:color="D9D9E3"/>
                  </w:divBdr>
                  <w:divsChild>
                    <w:div w:id="197277032">
                      <w:marLeft w:val="0"/>
                      <w:marRight w:val="0"/>
                      <w:marTop w:val="0"/>
                      <w:marBottom w:val="0"/>
                      <w:divBdr>
                        <w:top w:val="single" w:sz="2" w:space="0" w:color="D9D9E3"/>
                        <w:left w:val="single" w:sz="2" w:space="0" w:color="D9D9E3"/>
                        <w:bottom w:val="single" w:sz="2" w:space="0" w:color="D9D9E3"/>
                        <w:right w:val="single" w:sz="2" w:space="0" w:color="D9D9E3"/>
                      </w:divBdr>
                      <w:divsChild>
                        <w:div w:id="1174681551">
                          <w:marLeft w:val="0"/>
                          <w:marRight w:val="0"/>
                          <w:marTop w:val="0"/>
                          <w:marBottom w:val="0"/>
                          <w:divBdr>
                            <w:top w:val="single" w:sz="2" w:space="0" w:color="D9D9E3"/>
                            <w:left w:val="single" w:sz="2" w:space="0" w:color="D9D9E3"/>
                            <w:bottom w:val="single" w:sz="2" w:space="0" w:color="D9D9E3"/>
                            <w:right w:val="single" w:sz="2" w:space="0" w:color="D9D9E3"/>
                          </w:divBdr>
                          <w:divsChild>
                            <w:div w:id="162372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573199408">
                                  <w:marLeft w:val="0"/>
                                  <w:marRight w:val="0"/>
                                  <w:marTop w:val="0"/>
                                  <w:marBottom w:val="0"/>
                                  <w:divBdr>
                                    <w:top w:val="single" w:sz="2" w:space="0" w:color="D9D9E3"/>
                                    <w:left w:val="single" w:sz="2" w:space="0" w:color="D9D9E3"/>
                                    <w:bottom w:val="single" w:sz="2" w:space="0" w:color="D9D9E3"/>
                                    <w:right w:val="single" w:sz="2" w:space="0" w:color="D9D9E3"/>
                                  </w:divBdr>
                                  <w:divsChild>
                                    <w:div w:id="180097646">
                                      <w:marLeft w:val="0"/>
                                      <w:marRight w:val="0"/>
                                      <w:marTop w:val="0"/>
                                      <w:marBottom w:val="0"/>
                                      <w:divBdr>
                                        <w:top w:val="single" w:sz="2" w:space="0" w:color="D9D9E3"/>
                                        <w:left w:val="single" w:sz="2" w:space="0" w:color="D9D9E3"/>
                                        <w:bottom w:val="single" w:sz="2" w:space="0" w:color="D9D9E3"/>
                                        <w:right w:val="single" w:sz="2" w:space="0" w:color="D9D9E3"/>
                                      </w:divBdr>
                                      <w:divsChild>
                                        <w:div w:id="1540360980">
                                          <w:marLeft w:val="0"/>
                                          <w:marRight w:val="0"/>
                                          <w:marTop w:val="0"/>
                                          <w:marBottom w:val="0"/>
                                          <w:divBdr>
                                            <w:top w:val="single" w:sz="2" w:space="0" w:color="D9D9E3"/>
                                            <w:left w:val="single" w:sz="2" w:space="0" w:color="D9D9E3"/>
                                            <w:bottom w:val="single" w:sz="2" w:space="0" w:color="D9D9E3"/>
                                            <w:right w:val="single" w:sz="2" w:space="0" w:color="D9D9E3"/>
                                          </w:divBdr>
                                          <w:divsChild>
                                            <w:div w:id="1421638874">
                                              <w:marLeft w:val="0"/>
                                              <w:marRight w:val="0"/>
                                              <w:marTop w:val="0"/>
                                              <w:marBottom w:val="0"/>
                                              <w:divBdr>
                                                <w:top w:val="single" w:sz="2" w:space="0" w:color="D9D9E3"/>
                                                <w:left w:val="single" w:sz="2" w:space="0" w:color="D9D9E3"/>
                                                <w:bottom w:val="single" w:sz="2" w:space="0" w:color="D9D9E3"/>
                                                <w:right w:val="single" w:sz="2" w:space="0" w:color="D9D9E3"/>
                                              </w:divBdr>
                                              <w:divsChild>
                                                <w:div w:id="963924489">
                                                  <w:marLeft w:val="0"/>
                                                  <w:marRight w:val="0"/>
                                                  <w:marTop w:val="0"/>
                                                  <w:marBottom w:val="0"/>
                                                  <w:divBdr>
                                                    <w:top w:val="single" w:sz="2" w:space="0" w:color="D9D9E3"/>
                                                    <w:left w:val="single" w:sz="2" w:space="0" w:color="D9D9E3"/>
                                                    <w:bottom w:val="single" w:sz="2" w:space="0" w:color="D9D9E3"/>
                                                    <w:right w:val="single" w:sz="2" w:space="0" w:color="D9D9E3"/>
                                                  </w:divBdr>
                                                  <w:divsChild>
                                                    <w:div w:id="182900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7142488">
          <w:marLeft w:val="0"/>
          <w:marRight w:val="0"/>
          <w:marTop w:val="0"/>
          <w:marBottom w:val="0"/>
          <w:divBdr>
            <w:top w:val="none" w:sz="0" w:space="0" w:color="auto"/>
            <w:left w:val="none" w:sz="0" w:space="0" w:color="auto"/>
            <w:bottom w:val="none" w:sz="0" w:space="0" w:color="auto"/>
            <w:right w:val="none" w:sz="0" w:space="0" w:color="auto"/>
          </w:divBdr>
        </w:div>
      </w:divsChild>
    </w:div>
    <w:div w:id="1377700627">
      <w:bodyDiv w:val="1"/>
      <w:marLeft w:val="0"/>
      <w:marRight w:val="0"/>
      <w:marTop w:val="0"/>
      <w:marBottom w:val="0"/>
      <w:divBdr>
        <w:top w:val="none" w:sz="0" w:space="0" w:color="auto"/>
        <w:left w:val="none" w:sz="0" w:space="0" w:color="auto"/>
        <w:bottom w:val="none" w:sz="0" w:space="0" w:color="auto"/>
        <w:right w:val="none" w:sz="0" w:space="0" w:color="auto"/>
      </w:divBdr>
    </w:div>
    <w:div w:id="1389721711">
      <w:bodyDiv w:val="1"/>
      <w:marLeft w:val="0"/>
      <w:marRight w:val="0"/>
      <w:marTop w:val="0"/>
      <w:marBottom w:val="0"/>
      <w:divBdr>
        <w:top w:val="none" w:sz="0" w:space="0" w:color="auto"/>
        <w:left w:val="none" w:sz="0" w:space="0" w:color="auto"/>
        <w:bottom w:val="none" w:sz="0" w:space="0" w:color="auto"/>
        <w:right w:val="none" w:sz="0" w:space="0" w:color="auto"/>
      </w:divBdr>
    </w:div>
    <w:div w:id="1423448275">
      <w:bodyDiv w:val="1"/>
      <w:marLeft w:val="0"/>
      <w:marRight w:val="0"/>
      <w:marTop w:val="0"/>
      <w:marBottom w:val="0"/>
      <w:divBdr>
        <w:top w:val="none" w:sz="0" w:space="0" w:color="auto"/>
        <w:left w:val="none" w:sz="0" w:space="0" w:color="auto"/>
        <w:bottom w:val="none" w:sz="0" w:space="0" w:color="auto"/>
        <w:right w:val="none" w:sz="0" w:space="0" w:color="auto"/>
      </w:divBdr>
    </w:div>
    <w:div w:id="1427772593">
      <w:bodyDiv w:val="1"/>
      <w:marLeft w:val="0"/>
      <w:marRight w:val="0"/>
      <w:marTop w:val="0"/>
      <w:marBottom w:val="0"/>
      <w:divBdr>
        <w:top w:val="none" w:sz="0" w:space="0" w:color="auto"/>
        <w:left w:val="none" w:sz="0" w:space="0" w:color="auto"/>
        <w:bottom w:val="none" w:sz="0" w:space="0" w:color="auto"/>
        <w:right w:val="none" w:sz="0" w:space="0" w:color="auto"/>
      </w:divBdr>
    </w:div>
    <w:div w:id="1443376848">
      <w:bodyDiv w:val="1"/>
      <w:marLeft w:val="0"/>
      <w:marRight w:val="0"/>
      <w:marTop w:val="0"/>
      <w:marBottom w:val="0"/>
      <w:divBdr>
        <w:top w:val="none" w:sz="0" w:space="0" w:color="auto"/>
        <w:left w:val="none" w:sz="0" w:space="0" w:color="auto"/>
        <w:bottom w:val="none" w:sz="0" w:space="0" w:color="auto"/>
        <w:right w:val="none" w:sz="0" w:space="0" w:color="auto"/>
      </w:divBdr>
    </w:div>
    <w:div w:id="1513376037">
      <w:bodyDiv w:val="1"/>
      <w:marLeft w:val="0"/>
      <w:marRight w:val="0"/>
      <w:marTop w:val="0"/>
      <w:marBottom w:val="0"/>
      <w:divBdr>
        <w:top w:val="none" w:sz="0" w:space="0" w:color="auto"/>
        <w:left w:val="none" w:sz="0" w:space="0" w:color="auto"/>
        <w:bottom w:val="none" w:sz="0" w:space="0" w:color="auto"/>
        <w:right w:val="none" w:sz="0" w:space="0" w:color="auto"/>
      </w:divBdr>
      <w:divsChild>
        <w:div w:id="896866361">
          <w:marLeft w:val="0"/>
          <w:marRight w:val="0"/>
          <w:marTop w:val="0"/>
          <w:marBottom w:val="0"/>
          <w:divBdr>
            <w:top w:val="none" w:sz="0" w:space="0" w:color="auto"/>
            <w:left w:val="none" w:sz="0" w:space="0" w:color="auto"/>
            <w:bottom w:val="none" w:sz="0" w:space="0" w:color="auto"/>
            <w:right w:val="none" w:sz="0" w:space="0" w:color="auto"/>
          </w:divBdr>
          <w:divsChild>
            <w:div w:id="403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3103">
      <w:bodyDiv w:val="1"/>
      <w:marLeft w:val="0"/>
      <w:marRight w:val="0"/>
      <w:marTop w:val="0"/>
      <w:marBottom w:val="0"/>
      <w:divBdr>
        <w:top w:val="none" w:sz="0" w:space="0" w:color="auto"/>
        <w:left w:val="none" w:sz="0" w:space="0" w:color="auto"/>
        <w:bottom w:val="none" w:sz="0" w:space="0" w:color="auto"/>
        <w:right w:val="none" w:sz="0" w:space="0" w:color="auto"/>
      </w:divBdr>
    </w:div>
    <w:div w:id="1526752299">
      <w:bodyDiv w:val="1"/>
      <w:marLeft w:val="0"/>
      <w:marRight w:val="0"/>
      <w:marTop w:val="0"/>
      <w:marBottom w:val="0"/>
      <w:divBdr>
        <w:top w:val="none" w:sz="0" w:space="0" w:color="auto"/>
        <w:left w:val="none" w:sz="0" w:space="0" w:color="auto"/>
        <w:bottom w:val="none" w:sz="0" w:space="0" w:color="auto"/>
        <w:right w:val="none" w:sz="0" w:space="0" w:color="auto"/>
      </w:divBdr>
    </w:div>
    <w:div w:id="1532838718">
      <w:bodyDiv w:val="1"/>
      <w:marLeft w:val="0"/>
      <w:marRight w:val="0"/>
      <w:marTop w:val="0"/>
      <w:marBottom w:val="0"/>
      <w:divBdr>
        <w:top w:val="none" w:sz="0" w:space="0" w:color="auto"/>
        <w:left w:val="none" w:sz="0" w:space="0" w:color="auto"/>
        <w:bottom w:val="none" w:sz="0" w:space="0" w:color="auto"/>
        <w:right w:val="none" w:sz="0" w:space="0" w:color="auto"/>
      </w:divBdr>
    </w:div>
    <w:div w:id="1603490314">
      <w:bodyDiv w:val="1"/>
      <w:marLeft w:val="0"/>
      <w:marRight w:val="0"/>
      <w:marTop w:val="0"/>
      <w:marBottom w:val="0"/>
      <w:divBdr>
        <w:top w:val="none" w:sz="0" w:space="0" w:color="auto"/>
        <w:left w:val="none" w:sz="0" w:space="0" w:color="auto"/>
        <w:bottom w:val="none" w:sz="0" w:space="0" w:color="auto"/>
        <w:right w:val="none" w:sz="0" w:space="0" w:color="auto"/>
      </w:divBdr>
    </w:div>
    <w:div w:id="1626159474">
      <w:bodyDiv w:val="1"/>
      <w:marLeft w:val="0"/>
      <w:marRight w:val="0"/>
      <w:marTop w:val="0"/>
      <w:marBottom w:val="0"/>
      <w:divBdr>
        <w:top w:val="none" w:sz="0" w:space="0" w:color="auto"/>
        <w:left w:val="none" w:sz="0" w:space="0" w:color="auto"/>
        <w:bottom w:val="none" w:sz="0" w:space="0" w:color="auto"/>
        <w:right w:val="none" w:sz="0" w:space="0" w:color="auto"/>
      </w:divBdr>
    </w:div>
    <w:div w:id="1644460458">
      <w:bodyDiv w:val="1"/>
      <w:marLeft w:val="0"/>
      <w:marRight w:val="0"/>
      <w:marTop w:val="0"/>
      <w:marBottom w:val="0"/>
      <w:divBdr>
        <w:top w:val="none" w:sz="0" w:space="0" w:color="auto"/>
        <w:left w:val="none" w:sz="0" w:space="0" w:color="auto"/>
        <w:bottom w:val="none" w:sz="0" w:space="0" w:color="auto"/>
        <w:right w:val="none" w:sz="0" w:space="0" w:color="auto"/>
      </w:divBdr>
    </w:div>
    <w:div w:id="1664435419">
      <w:bodyDiv w:val="1"/>
      <w:marLeft w:val="0"/>
      <w:marRight w:val="0"/>
      <w:marTop w:val="0"/>
      <w:marBottom w:val="0"/>
      <w:divBdr>
        <w:top w:val="none" w:sz="0" w:space="0" w:color="auto"/>
        <w:left w:val="none" w:sz="0" w:space="0" w:color="auto"/>
        <w:bottom w:val="none" w:sz="0" w:space="0" w:color="auto"/>
        <w:right w:val="none" w:sz="0" w:space="0" w:color="auto"/>
      </w:divBdr>
    </w:div>
    <w:div w:id="1732922537">
      <w:bodyDiv w:val="1"/>
      <w:marLeft w:val="0"/>
      <w:marRight w:val="0"/>
      <w:marTop w:val="0"/>
      <w:marBottom w:val="0"/>
      <w:divBdr>
        <w:top w:val="none" w:sz="0" w:space="0" w:color="auto"/>
        <w:left w:val="none" w:sz="0" w:space="0" w:color="auto"/>
        <w:bottom w:val="none" w:sz="0" w:space="0" w:color="auto"/>
        <w:right w:val="none" w:sz="0" w:space="0" w:color="auto"/>
      </w:divBdr>
    </w:div>
    <w:div w:id="1757896063">
      <w:bodyDiv w:val="1"/>
      <w:marLeft w:val="0"/>
      <w:marRight w:val="0"/>
      <w:marTop w:val="0"/>
      <w:marBottom w:val="0"/>
      <w:divBdr>
        <w:top w:val="none" w:sz="0" w:space="0" w:color="auto"/>
        <w:left w:val="none" w:sz="0" w:space="0" w:color="auto"/>
        <w:bottom w:val="none" w:sz="0" w:space="0" w:color="auto"/>
        <w:right w:val="none" w:sz="0" w:space="0" w:color="auto"/>
      </w:divBdr>
    </w:div>
    <w:div w:id="1766265891">
      <w:bodyDiv w:val="1"/>
      <w:marLeft w:val="0"/>
      <w:marRight w:val="0"/>
      <w:marTop w:val="0"/>
      <w:marBottom w:val="0"/>
      <w:divBdr>
        <w:top w:val="none" w:sz="0" w:space="0" w:color="auto"/>
        <w:left w:val="none" w:sz="0" w:space="0" w:color="auto"/>
        <w:bottom w:val="none" w:sz="0" w:space="0" w:color="auto"/>
        <w:right w:val="none" w:sz="0" w:space="0" w:color="auto"/>
      </w:divBdr>
    </w:div>
    <w:div w:id="1789813218">
      <w:bodyDiv w:val="1"/>
      <w:marLeft w:val="0"/>
      <w:marRight w:val="0"/>
      <w:marTop w:val="0"/>
      <w:marBottom w:val="0"/>
      <w:divBdr>
        <w:top w:val="none" w:sz="0" w:space="0" w:color="auto"/>
        <w:left w:val="none" w:sz="0" w:space="0" w:color="auto"/>
        <w:bottom w:val="none" w:sz="0" w:space="0" w:color="auto"/>
        <w:right w:val="none" w:sz="0" w:space="0" w:color="auto"/>
      </w:divBdr>
    </w:div>
    <w:div w:id="1815444084">
      <w:bodyDiv w:val="1"/>
      <w:marLeft w:val="0"/>
      <w:marRight w:val="0"/>
      <w:marTop w:val="0"/>
      <w:marBottom w:val="0"/>
      <w:divBdr>
        <w:top w:val="none" w:sz="0" w:space="0" w:color="auto"/>
        <w:left w:val="none" w:sz="0" w:space="0" w:color="auto"/>
        <w:bottom w:val="none" w:sz="0" w:space="0" w:color="auto"/>
        <w:right w:val="none" w:sz="0" w:space="0" w:color="auto"/>
      </w:divBdr>
    </w:div>
    <w:div w:id="1820731998">
      <w:bodyDiv w:val="1"/>
      <w:marLeft w:val="0"/>
      <w:marRight w:val="0"/>
      <w:marTop w:val="0"/>
      <w:marBottom w:val="0"/>
      <w:divBdr>
        <w:top w:val="none" w:sz="0" w:space="0" w:color="auto"/>
        <w:left w:val="none" w:sz="0" w:space="0" w:color="auto"/>
        <w:bottom w:val="none" w:sz="0" w:space="0" w:color="auto"/>
        <w:right w:val="none" w:sz="0" w:space="0" w:color="auto"/>
      </w:divBdr>
    </w:div>
    <w:div w:id="1842545506">
      <w:bodyDiv w:val="1"/>
      <w:marLeft w:val="0"/>
      <w:marRight w:val="0"/>
      <w:marTop w:val="0"/>
      <w:marBottom w:val="0"/>
      <w:divBdr>
        <w:top w:val="none" w:sz="0" w:space="0" w:color="auto"/>
        <w:left w:val="none" w:sz="0" w:space="0" w:color="auto"/>
        <w:bottom w:val="none" w:sz="0" w:space="0" w:color="auto"/>
        <w:right w:val="none" w:sz="0" w:space="0" w:color="auto"/>
      </w:divBdr>
    </w:div>
    <w:div w:id="1851676700">
      <w:bodyDiv w:val="1"/>
      <w:marLeft w:val="0"/>
      <w:marRight w:val="0"/>
      <w:marTop w:val="0"/>
      <w:marBottom w:val="0"/>
      <w:divBdr>
        <w:top w:val="none" w:sz="0" w:space="0" w:color="auto"/>
        <w:left w:val="none" w:sz="0" w:space="0" w:color="auto"/>
        <w:bottom w:val="none" w:sz="0" w:space="0" w:color="auto"/>
        <w:right w:val="none" w:sz="0" w:space="0" w:color="auto"/>
      </w:divBdr>
    </w:div>
    <w:div w:id="1864704646">
      <w:bodyDiv w:val="1"/>
      <w:marLeft w:val="0"/>
      <w:marRight w:val="0"/>
      <w:marTop w:val="0"/>
      <w:marBottom w:val="0"/>
      <w:divBdr>
        <w:top w:val="none" w:sz="0" w:space="0" w:color="auto"/>
        <w:left w:val="none" w:sz="0" w:space="0" w:color="auto"/>
        <w:bottom w:val="none" w:sz="0" w:space="0" w:color="auto"/>
        <w:right w:val="none" w:sz="0" w:space="0" w:color="auto"/>
      </w:divBdr>
    </w:div>
    <w:div w:id="1898127454">
      <w:bodyDiv w:val="1"/>
      <w:marLeft w:val="0"/>
      <w:marRight w:val="0"/>
      <w:marTop w:val="0"/>
      <w:marBottom w:val="0"/>
      <w:divBdr>
        <w:top w:val="none" w:sz="0" w:space="0" w:color="auto"/>
        <w:left w:val="none" w:sz="0" w:space="0" w:color="auto"/>
        <w:bottom w:val="none" w:sz="0" w:space="0" w:color="auto"/>
        <w:right w:val="none" w:sz="0" w:space="0" w:color="auto"/>
      </w:divBdr>
    </w:div>
    <w:div w:id="1921060553">
      <w:bodyDiv w:val="1"/>
      <w:marLeft w:val="0"/>
      <w:marRight w:val="0"/>
      <w:marTop w:val="0"/>
      <w:marBottom w:val="0"/>
      <w:divBdr>
        <w:top w:val="none" w:sz="0" w:space="0" w:color="auto"/>
        <w:left w:val="none" w:sz="0" w:space="0" w:color="auto"/>
        <w:bottom w:val="none" w:sz="0" w:space="0" w:color="auto"/>
        <w:right w:val="none" w:sz="0" w:space="0" w:color="auto"/>
      </w:divBdr>
    </w:div>
    <w:div w:id="1923297536">
      <w:bodyDiv w:val="1"/>
      <w:marLeft w:val="0"/>
      <w:marRight w:val="0"/>
      <w:marTop w:val="0"/>
      <w:marBottom w:val="0"/>
      <w:divBdr>
        <w:top w:val="none" w:sz="0" w:space="0" w:color="auto"/>
        <w:left w:val="none" w:sz="0" w:space="0" w:color="auto"/>
        <w:bottom w:val="none" w:sz="0" w:space="0" w:color="auto"/>
        <w:right w:val="none" w:sz="0" w:space="0" w:color="auto"/>
      </w:divBdr>
    </w:div>
    <w:div w:id="1971132771">
      <w:bodyDiv w:val="1"/>
      <w:marLeft w:val="0"/>
      <w:marRight w:val="0"/>
      <w:marTop w:val="0"/>
      <w:marBottom w:val="0"/>
      <w:divBdr>
        <w:top w:val="none" w:sz="0" w:space="0" w:color="auto"/>
        <w:left w:val="none" w:sz="0" w:space="0" w:color="auto"/>
        <w:bottom w:val="none" w:sz="0" w:space="0" w:color="auto"/>
        <w:right w:val="none" w:sz="0" w:space="0" w:color="auto"/>
      </w:divBdr>
    </w:div>
    <w:div w:id="2011448340">
      <w:bodyDiv w:val="1"/>
      <w:marLeft w:val="0"/>
      <w:marRight w:val="0"/>
      <w:marTop w:val="0"/>
      <w:marBottom w:val="0"/>
      <w:divBdr>
        <w:top w:val="none" w:sz="0" w:space="0" w:color="auto"/>
        <w:left w:val="none" w:sz="0" w:space="0" w:color="auto"/>
        <w:bottom w:val="none" w:sz="0" w:space="0" w:color="auto"/>
        <w:right w:val="none" w:sz="0" w:space="0" w:color="auto"/>
      </w:divBdr>
    </w:div>
    <w:div w:id="2080709511">
      <w:bodyDiv w:val="1"/>
      <w:marLeft w:val="0"/>
      <w:marRight w:val="0"/>
      <w:marTop w:val="0"/>
      <w:marBottom w:val="0"/>
      <w:divBdr>
        <w:top w:val="none" w:sz="0" w:space="0" w:color="auto"/>
        <w:left w:val="none" w:sz="0" w:space="0" w:color="auto"/>
        <w:bottom w:val="none" w:sz="0" w:space="0" w:color="auto"/>
        <w:right w:val="none" w:sz="0" w:space="0" w:color="auto"/>
      </w:divBdr>
    </w:div>
    <w:div w:id="2084255215">
      <w:bodyDiv w:val="1"/>
      <w:marLeft w:val="0"/>
      <w:marRight w:val="0"/>
      <w:marTop w:val="0"/>
      <w:marBottom w:val="0"/>
      <w:divBdr>
        <w:top w:val="none" w:sz="0" w:space="0" w:color="auto"/>
        <w:left w:val="none" w:sz="0" w:space="0" w:color="auto"/>
        <w:bottom w:val="none" w:sz="0" w:space="0" w:color="auto"/>
        <w:right w:val="none" w:sz="0" w:space="0" w:color="auto"/>
      </w:divBdr>
    </w:div>
    <w:div w:id="2087995463">
      <w:bodyDiv w:val="1"/>
      <w:marLeft w:val="0"/>
      <w:marRight w:val="0"/>
      <w:marTop w:val="0"/>
      <w:marBottom w:val="0"/>
      <w:divBdr>
        <w:top w:val="none" w:sz="0" w:space="0" w:color="auto"/>
        <w:left w:val="none" w:sz="0" w:space="0" w:color="auto"/>
        <w:bottom w:val="none" w:sz="0" w:space="0" w:color="auto"/>
        <w:right w:val="none" w:sz="0" w:space="0" w:color="auto"/>
      </w:divBdr>
    </w:div>
    <w:div w:id="2097313650">
      <w:bodyDiv w:val="1"/>
      <w:marLeft w:val="0"/>
      <w:marRight w:val="0"/>
      <w:marTop w:val="0"/>
      <w:marBottom w:val="0"/>
      <w:divBdr>
        <w:top w:val="none" w:sz="0" w:space="0" w:color="auto"/>
        <w:left w:val="none" w:sz="0" w:space="0" w:color="auto"/>
        <w:bottom w:val="none" w:sz="0" w:space="0" w:color="auto"/>
        <w:right w:val="none" w:sz="0" w:space="0" w:color="auto"/>
      </w:divBdr>
    </w:div>
    <w:div w:id="2115393620">
      <w:bodyDiv w:val="1"/>
      <w:marLeft w:val="0"/>
      <w:marRight w:val="0"/>
      <w:marTop w:val="0"/>
      <w:marBottom w:val="0"/>
      <w:divBdr>
        <w:top w:val="none" w:sz="0" w:space="0" w:color="auto"/>
        <w:left w:val="none" w:sz="0" w:space="0" w:color="auto"/>
        <w:bottom w:val="none" w:sz="0" w:space="0" w:color="auto"/>
        <w:right w:val="none" w:sz="0" w:space="0" w:color="auto"/>
      </w:divBdr>
    </w:div>
    <w:div w:id="2118476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Shi23</b:Tag>
    <b:SourceType>InternetSite</b:SourceType>
    <b:Guid>{5AB769E4-7065-4C54-AFE1-9C3C33E54694}</b:Guid>
    <b:Author>
      <b:Author>
        <b:NameList>
          <b:Person>
            <b:Last>Stella</b:Last>
            <b:First>Shiva</b:First>
          </b:Person>
        </b:NameList>
      </b:Author>
    </b:Author>
    <b:Title>publicknowledge.org</b:Title>
    <b:Year>2023</b:Year>
    <b:Month>3</b:Month>
    <b:Day>9</b:Day>
    <b:YearAccessed>2023</b:YearAccessed>
    <b:MonthAccessed>3</b:MonthAccessed>
    <b:DayAccessed>9</b:DayAccessed>
    <b:URL>https://publicknowledge.org/new-public-knowledge-paper-shines-a-light-on-the-broken-music-streaming-industry</b:URL>
    <b:RefOrder>3</b:RefOrder>
  </b:Source>
  <b:Source>
    <b:Tag>Jam25</b:Tag>
    <b:SourceType>InternetSite</b:SourceType>
    <b:Guid>{40E4344D-066A-475C-BD36-7EDDDBDB674C}</b:Guid>
    <b:Author>
      <b:Author>
        <b:NameList>
          <b:Person>
            <b:Last>Shotwell</b:Last>
            <b:First>James</b:First>
          </b:Person>
        </b:NameList>
      </b:Author>
    </b:Author>
    <b:Title>https://artists.bandsintown.com/</b:Title>
    <b:YearAccessed>2025</b:YearAccessed>
    <b:MonthAccessed>2</b:MonthAccessed>
    <b:DayAccessed>25</b:DayAccessed>
    <b:URL>https://artists.bandsintown.com/support/blog/short-attention-spans-are-dramatically-altering-songwriting-heres-how</b:URL>
    <b:RefOrder>4</b:RefOrder>
  </b:Source>
  <b:Source>
    <b:Tag>Joe23</b:Tag>
    <b:SourceType>InternetSite</b:SourceType>
    <b:Guid>{3DF00320-DBE0-4E27-9C37-95FCB8186A89}</b:Guid>
    <b:Author>
      <b:Author>
        <b:NameList>
          <b:Person>
            <b:Last>Daher</b:Last>
            <b:First>Joe</b:First>
          </b:Person>
        </b:NameList>
      </b:Author>
    </b:Author>
    <b:Year>2023</b:Year>
    <b:Month>11</b:Month>
    <b:Day>18</b:Day>
    <b:YearAccessed>2025</b:YearAccessed>
    <b:MonthAccessed>2</b:MonthAccessed>
    <b:DayAccessed>25</b:DayAccessed>
    <b:URL>https://www.thedartmouth.com/article/2023/09/trends-shorter-songs</b:URL>
    <b:RefOrder>1</b:RefOrder>
  </b:Source>
  <b:Source>
    <b:Tag>Ser19</b:Tag>
    <b:SourceType>InternetSite</b:SourceType>
    <b:Guid>{CB42C4BE-C482-42DC-BE96-86307F709E96}</b:Guid>
    <b:Title>www.dataart.com</b:Title>
    <b:Year>2019</b:Year>
    <b:Month>12</b:Month>
    <b:Author>
      <b:Author>
        <b:NameList>
          <b:Person>
            <b:Last>Bludov</b:Last>
            <b:First>Sergey</b:First>
          </b:Person>
        </b:NameList>
      </b:Author>
    </b:Author>
    <b:YearAccessed>2025</b:YearAccessed>
    <b:MonthAccessed>2</b:MonthAccessed>
    <b:DayAccessed>23</b:DayAccessed>
    <b:URL>https://www.dataart.com/media/3234/shortening-attenting-spans-sb.pdf</b:URL>
    <b:RefOrder>2</b:RefOrder>
  </b:Source>
  <b:Source>
    <b:Tag>www23</b:Tag>
    <b:SourceType>InternetSite</b:SourceType>
    <b:Guid>{ABD53714-7ECD-46D0-8AA8-6F4B7D194213}</b:Guid>
    <b:Title>www.sharetopros.com/</b:Title>
    <b:Year>2023</b:Year>
    <b:Month>8</b:Month>
    <b:Day>16</b:Day>
    <b:YearAccessed>2025</b:YearAccessed>
    <b:MonthAccessed>2</b:MonthAccessed>
    <b:DayAccessed>25</b:DayAccessed>
    <b:URL>https://www.sharetopros.com/blog/the-challenges-and-obstacles-facing-the-music-industry-today.php</b:URL>
    <b:RefOrder>5</b:RefOrder>
  </b:Source>
</b:Sources>
</file>

<file path=customXml/itemProps1.xml><?xml version="1.0" encoding="utf-8"?>
<ds:datastoreItem xmlns:ds="http://schemas.openxmlformats.org/officeDocument/2006/customXml" ds:itemID="{E4255B0A-0806-4AF6-8CC1-C83D8F862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suman</dc:creator>
  <cp:lastModifiedBy>Bisham Pandey</cp:lastModifiedBy>
  <cp:revision>179</cp:revision>
  <cp:lastPrinted>2025-02-27T05:47:00Z</cp:lastPrinted>
  <dcterms:created xsi:type="dcterms:W3CDTF">2024-01-03T17:47:00Z</dcterms:created>
  <dcterms:modified xsi:type="dcterms:W3CDTF">2025-05-08T19:39:00Z</dcterms:modified>
</cp:coreProperties>
</file>