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8ADD9" w14:textId="77777777" w:rsidR="00AA3D27" w:rsidRDefault="00AA3D27">
      <w:pPr>
        <w:jc w:val="center"/>
        <w:rPr>
          <w:rFonts w:ascii="宋体" w:hAnsi="宋体"/>
          <w:sz w:val="24"/>
        </w:rPr>
      </w:pPr>
    </w:p>
    <w:p w14:paraId="11625B91" w14:textId="0EB9AD8E" w:rsidR="00AA3D27" w:rsidRDefault="00000000" w:rsidP="003E0DA2">
      <w:pPr>
        <w:pStyle w:val="af2"/>
        <w:rPr>
          <w:rFonts w:hAnsi="Times New Roman"/>
        </w:rPr>
      </w:pPr>
      <w:bookmarkStart w:id="0" w:name="中文标题_2"/>
      <w:r>
        <w:rPr>
          <w:rFonts w:hAnsi="Times New Roman"/>
        </w:rPr>
        <w:t>基于多模块协同的通用人工智能理论框架</w:t>
      </w:r>
      <w:r>
        <w:rPr>
          <w:rFonts w:hAnsi="Times New Roman"/>
        </w:rPr>
        <w:t>——</w:t>
      </w:r>
      <w:r>
        <w:rPr>
          <w:rFonts w:hAnsi="Times New Roman"/>
        </w:rPr>
        <w:t>来自人类</w:t>
      </w:r>
      <w:r>
        <w:rPr>
          <w:rFonts w:hAnsi="Times New Roman"/>
        </w:rPr>
        <w:t>,</w:t>
      </w:r>
      <w:r>
        <w:rPr>
          <w:rFonts w:hAnsi="Times New Roman"/>
        </w:rPr>
        <w:t>迈向无限</w:t>
      </w:r>
      <w:bookmarkEnd w:id="0"/>
      <w:r>
        <w:rPr>
          <w:rStyle w:val="a5"/>
          <w:color w:val="FFFFFF" w:themeColor="background1"/>
          <w14:textFill>
            <w14:noFill/>
          </w14:textFill>
        </w:rPr>
        <w:footnoteReference w:id="1"/>
      </w:r>
    </w:p>
    <w:p w14:paraId="2081A654" w14:textId="77777777" w:rsidR="00BF0D90" w:rsidRDefault="00BF0D90" w:rsidP="003E0DA2">
      <w:pPr>
        <w:pStyle w:val="af2"/>
        <w:rPr>
          <w:rFonts w:hAnsi="Times New Roman"/>
        </w:rPr>
      </w:pPr>
    </w:p>
    <w:p w14:paraId="4DDC2290" w14:textId="4D18A55F" w:rsidR="00BF0D90" w:rsidRDefault="00BF0D90" w:rsidP="003E0DA2">
      <w:pPr>
        <w:pStyle w:val="af2"/>
      </w:pPr>
      <w:r>
        <w:rPr>
          <w:rFonts w:hAnsi="Times New Roman" w:hint="eastAsia"/>
        </w:rPr>
        <w:t>闫凯麟</w:t>
      </w:r>
    </w:p>
    <w:p w14:paraId="055F755D" w14:textId="77777777" w:rsidR="00AA3D27" w:rsidRPr="00D15505" w:rsidRDefault="00AA3D27" w:rsidP="0031328D">
      <w:pPr>
        <w:pStyle w:val="afe"/>
        <w:ind w:firstLine="420"/>
      </w:pPr>
    </w:p>
    <w:p w14:paraId="3A26204A" w14:textId="77777777" w:rsidR="00AA3D27" w:rsidRDefault="00AA3D27">
      <w:pPr>
        <w:jc w:val="center"/>
        <w:rPr>
          <w:rFonts w:eastAsia="黑体"/>
          <w:szCs w:val="21"/>
        </w:rPr>
      </w:pPr>
    </w:p>
    <w:p w14:paraId="63B196DD" w14:textId="69D67BDD" w:rsidR="00AA3D27" w:rsidRDefault="00000000" w:rsidP="00241FA5">
      <w:pPr>
        <w:pStyle w:val="affff6"/>
        <w:snapToGrid w:val="0"/>
      </w:pPr>
      <w:r w:rsidRPr="003E0DA2">
        <w:rPr>
          <w:rStyle w:val="af5"/>
        </w:rPr>
        <w:t>摘  要：</w:t>
      </w:r>
      <w:bookmarkStart w:id="1" w:name="中文摘要_4"/>
      <w:r>
        <w:rPr>
          <w:rFonts w:hAnsi="Times New Roman"/>
        </w:rPr>
        <w:t>近年来，大语言模型（</w:t>
      </w:r>
      <w:r>
        <w:rPr>
          <w:rFonts w:hAnsi="Times New Roman"/>
        </w:rPr>
        <w:t>LLM</w:t>
      </w:r>
      <w:r>
        <w:rPr>
          <w:rFonts w:hAnsi="Times New Roman"/>
        </w:rPr>
        <w:t>）的兴起显著推动了</w:t>
      </w:r>
      <w:r>
        <w:rPr>
          <w:rFonts w:hAnsi="Times New Roman"/>
        </w:rPr>
        <w:t>AGI</w:t>
      </w:r>
      <w:r>
        <w:rPr>
          <w:rFonts w:hAnsi="Times New Roman"/>
        </w:rPr>
        <w:t>研究，揭示了从自然语言到复杂推理的潜力。本文提出了一种基于</w:t>
      </w:r>
      <w:r>
        <w:rPr>
          <w:rFonts w:hAnsi="Times New Roman"/>
        </w:rPr>
        <w:t>LLM</w:t>
      </w:r>
      <w:r>
        <w:rPr>
          <w:rFonts w:hAnsi="Times New Roman"/>
        </w:rPr>
        <w:t>的</w:t>
      </w:r>
      <w:r w:rsidR="00241FA5">
        <w:rPr>
          <w:rFonts w:hAnsi="Times New Roman" w:hint="eastAsia"/>
        </w:rPr>
        <w:t>知识</w:t>
      </w:r>
      <w:r>
        <w:rPr>
          <w:rFonts w:hAnsi="Times New Roman"/>
        </w:rPr>
        <w:t>注入神经网络理论框架，通过</w:t>
      </w:r>
      <w:r w:rsidR="00BC6E6A">
        <w:rPr>
          <w:rFonts w:hAnsi="Times New Roman" w:hint="eastAsia"/>
        </w:rPr>
        <w:t>六</w:t>
      </w:r>
      <w:r>
        <w:rPr>
          <w:rFonts w:hAnsi="Times New Roman"/>
        </w:rPr>
        <w:t>个模块的协同实现</w:t>
      </w:r>
      <w:r>
        <w:rPr>
          <w:rFonts w:hAnsi="Times New Roman"/>
        </w:rPr>
        <w:t>AGI</w:t>
      </w:r>
      <w:r>
        <w:rPr>
          <w:rFonts w:hAnsi="Times New Roman"/>
        </w:rPr>
        <w:t>的全面功能：感知模块（</w:t>
      </w:r>
      <w:r w:rsidR="00BC6E6A" w:rsidRPr="00BC6E6A">
        <w:t>整合外部感官和内在情感处理，基于少样本学习</w:t>
      </w:r>
      <w:r w:rsidR="00BC6E6A">
        <w:rPr>
          <w:rFonts w:hint="eastAsia"/>
        </w:rPr>
        <w:t>(few-shot</w:t>
      </w:r>
      <w:r w:rsidR="00BC6E6A">
        <w:rPr>
          <w:rFonts w:hint="eastAsia"/>
        </w:rPr>
        <w:t>算法</w:t>
      </w:r>
      <w:r w:rsidR="00BC6E6A">
        <w:rPr>
          <w:rFonts w:hint="eastAsia"/>
        </w:rPr>
        <w:t>)</w:t>
      </w:r>
      <w:r w:rsidR="00BC6E6A" w:rsidRPr="00BC6E6A">
        <w:t>和变化驱动的感受熵</w:t>
      </w:r>
      <w:r>
        <w:rPr>
          <w:rFonts w:hAnsi="Times New Roman"/>
        </w:rPr>
        <w:t>）、逻辑推理模块（支持自然语言逻辑映射和动态决策）、</w:t>
      </w:r>
      <w:r w:rsidR="00BC6E6A" w:rsidRPr="00BC6E6A">
        <w:t>认知生成模块</w:t>
      </w:r>
      <w:r>
        <w:rPr>
          <w:rFonts w:hAnsi="Times New Roman"/>
        </w:rPr>
        <w:t>（基于贝叶斯生成和行为反思</w:t>
      </w:r>
      <w:r w:rsidR="00BC6E6A" w:rsidRPr="00BC6E6A">
        <w:t>提出目标与计划</w:t>
      </w:r>
      <w:r>
        <w:rPr>
          <w:rFonts w:hAnsi="Times New Roman"/>
        </w:rPr>
        <w:t>）、度量模块（动态衡量共性和差异）、记忆</w:t>
      </w:r>
      <w:r>
        <w:rPr>
          <w:rFonts w:hAnsi="Times New Roman"/>
        </w:rPr>
        <w:t>/</w:t>
      </w:r>
      <w:r>
        <w:rPr>
          <w:rFonts w:hAnsi="Times New Roman"/>
        </w:rPr>
        <w:t>知识模块（存储独特记忆和经验，整合</w:t>
      </w:r>
      <w:r>
        <w:rPr>
          <w:rFonts w:hAnsi="Times New Roman"/>
        </w:rPr>
        <w:t>LLM</w:t>
      </w:r>
      <w:r>
        <w:rPr>
          <w:rFonts w:hAnsi="Times New Roman"/>
        </w:rPr>
        <w:t>与互联网学习）、物理环境模拟模块（构建环境序列和虚拟实验）。模块间通过</w:t>
      </w:r>
      <w:r>
        <w:rPr>
          <w:rFonts w:hAnsi="Times New Roman"/>
        </w:rPr>
        <w:t>LLM</w:t>
      </w:r>
      <w:r>
        <w:rPr>
          <w:rFonts w:hAnsi="Times New Roman"/>
        </w:rPr>
        <w:t>双向映射实现交流，融入互联网自学习以应对未知任务。核心创新包括逻辑推理的自然语言映射、</w:t>
      </w:r>
      <w:r w:rsidR="00241FA5" w:rsidRPr="00241FA5">
        <w:t>激素驱动的情感感知机制</w:t>
      </w:r>
      <w:r>
        <w:rPr>
          <w:rFonts w:hAnsi="Times New Roman"/>
        </w:rPr>
        <w:t>、动态度量函数、变化驱动的感知</w:t>
      </w:r>
      <w:r w:rsidR="00241FA5">
        <w:rPr>
          <w:rFonts w:hAnsi="Times New Roman" w:hint="eastAsia"/>
        </w:rPr>
        <w:t>熵</w:t>
      </w:r>
      <w:r>
        <w:rPr>
          <w:rFonts w:hAnsi="Times New Roman"/>
        </w:rPr>
        <w:t>、感知序列的后果预测、</w:t>
      </w:r>
      <w:r w:rsidR="00241FA5" w:rsidRPr="00241FA5">
        <w:t>自</w:t>
      </w:r>
      <w:r w:rsidR="00241FA5">
        <w:rPr>
          <w:rFonts w:hint="eastAsia"/>
        </w:rPr>
        <w:t>主</w:t>
      </w:r>
      <w:r w:rsidR="00241FA5" w:rsidRPr="00241FA5">
        <w:t>思考的认知跳跃</w:t>
      </w:r>
      <w:r>
        <w:rPr>
          <w:rFonts w:hAnsi="Times New Roman"/>
        </w:rPr>
        <w:t>、互联网自学习的动态适应以及模块化设计的未来前景。本文通过深入的理论叙述、丰富的跨模块、跨学科视角。为实现完整</w:t>
      </w:r>
      <w:r>
        <w:rPr>
          <w:rFonts w:hAnsi="Times New Roman"/>
        </w:rPr>
        <w:t>AGI</w:t>
      </w:r>
      <w:r>
        <w:rPr>
          <w:rFonts w:hAnsi="Times New Roman"/>
        </w:rPr>
        <w:t>个体提供了综合性理论基础。</w:t>
      </w:r>
      <w:bookmarkEnd w:id="1"/>
    </w:p>
    <w:p w14:paraId="1DACAE2A" w14:textId="25F749F4" w:rsidR="00AA3D27" w:rsidRPr="00241FA5" w:rsidRDefault="00000000" w:rsidP="00241FA5">
      <w:pPr>
        <w:snapToGrid w:val="0"/>
        <w:spacing w:line="264" w:lineRule="auto"/>
        <w:ind w:leftChars="150" w:left="315" w:rightChars="150" w:right="315"/>
        <w:rPr>
          <w:rFonts w:eastAsia="楷体" w:hAnsi="楷体"/>
          <w:kern w:val="0"/>
          <w:sz w:val="18"/>
          <w:szCs w:val="20"/>
        </w:rPr>
      </w:pPr>
      <w:r w:rsidRPr="003E0DA2">
        <w:rPr>
          <w:rStyle w:val="af6"/>
        </w:rPr>
        <w:t>关键词：</w:t>
      </w:r>
      <w:bookmarkStart w:id="2" w:name="中文关键词_4"/>
      <w:r>
        <w:rPr>
          <w:rStyle w:val="af7"/>
          <w:kern w:val="0"/>
          <w:szCs w:val="20"/>
        </w:rPr>
        <w:t>通用人工智能，大语言模型，逻辑推理映射，模拟激素驱动，感受熵，度量学习，</w:t>
      </w:r>
      <w:r w:rsidR="00241FA5" w:rsidRPr="00241FA5">
        <w:rPr>
          <w:rFonts w:eastAsia="楷体" w:hAnsi="楷体"/>
          <w:kern w:val="0"/>
          <w:sz w:val="18"/>
          <w:szCs w:val="20"/>
        </w:rPr>
        <w:t>情感驱动的价值观构建</w:t>
      </w:r>
      <w:r>
        <w:rPr>
          <w:rStyle w:val="af7"/>
          <w:kern w:val="0"/>
          <w:szCs w:val="20"/>
        </w:rPr>
        <w:t>，感知序列预测，互联网自学习</w:t>
      </w:r>
      <w:bookmarkEnd w:id="2"/>
    </w:p>
    <w:p w14:paraId="77E57C31" w14:textId="77777777" w:rsidR="00AA3D27" w:rsidRDefault="00AA3D27" w:rsidP="00FD5FF9">
      <w:pPr>
        <w:rPr>
          <w:rFonts w:eastAsia="黑体"/>
          <w:szCs w:val="21"/>
        </w:rPr>
      </w:pPr>
    </w:p>
    <w:p w14:paraId="39DA55FE" w14:textId="77777777" w:rsidR="0026166D" w:rsidRDefault="0026166D" w:rsidP="00B47711">
      <w:pPr>
        <w:pStyle w:val="afe"/>
        <w:ind w:firstLine="420"/>
        <w:sectPr w:rsidR="0026166D">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pgMar w:top="1701" w:right="1134" w:bottom="1134" w:left="1134" w:header="992" w:footer="992" w:gutter="0"/>
          <w:cols w:space="720"/>
          <w:titlePg/>
          <w:docGrid w:type="lines" w:linePitch="312"/>
        </w:sectPr>
      </w:pPr>
    </w:p>
    <w:p w14:paraId="0821C439" w14:textId="77777777" w:rsidR="007B6D2F" w:rsidRDefault="00000000">
      <w:pPr>
        <w:pStyle w:val="aff"/>
        <w:keepNext/>
        <w:spacing w:before="156" w:after="156"/>
      </w:pPr>
      <w:bookmarkStart w:id="5" w:name="一级标题序号_1"/>
      <w:bookmarkStart w:id="6" w:name="一级标题_2"/>
      <w:r>
        <w:rPr>
          <w:rStyle w:val="afffa"/>
          <w:b/>
          <w:kern w:val="0"/>
          <w:szCs w:val="20"/>
        </w:rPr>
        <w:t xml:space="preserve">1.  </w:t>
      </w:r>
      <w:bookmarkEnd w:id="5"/>
      <w:r>
        <w:t>引言</w:t>
      </w:r>
      <w:bookmarkEnd w:id="6"/>
    </w:p>
    <w:p w14:paraId="2C7C2668" w14:textId="5A7D2FED" w:rsidR="00241FA5" w:rsidRDefault="00000000" w:rsidP="00241FA5">
      <w:pPr>
        <w:pStyle w:val="afe"/>
        <w:ind w:firstLine="420"/>
      </w:pPr>
      <w:bookmarkStart w:id="7" w:name="正文段落_2"/>
      <w:r>
        <w:t>通用人工智能（</w:t>
      </w:r>
      <w:r>
        <w:t>AGI</w:t>
      </w:r>
      <w:r>
        <w:t>）的目标是构建一个完整智能个体，能够感知复杂多模态环境</w:t>
      </w:r>
      <w:r w:rsidR="00241FA5" w:rsidRPr="00241FA5">
        <w:t>（包括外部感官和内在情感）</w:t>
      </w:r>
      <w:r>
        <w:t>、进行动态逻辑推理、自主生成目标、提炼经验、形成价值观并与物理世界交互。《人工智能：一种现代方法》（</w:t>
      </w:r>
      <w:r>
        <w:t>AIMA</w:t>
      </w:r>
      <w:r>
        <w:t>，</w:t>
      </w:r>
      <w:r>
        <w:t>Russell &amp; Norvig, 2020</w:t>
      </w:r>
      <w:r>
        <w:t>）为人工智能提供了广泛基础，涵盖搜索算法、逻辑推理、机器学习、感知处理和博弈论。然而，</w:t>
      </w:r>
      <w:r>
        <w:t>AIMA</w:t>
      </w:r>
      <w:r>
        <w:t>的方法较为分散，缺乏整合多模态感知、</w:t>
      </w:r>
      <w:r w:rsidR="00951ACF">
        <w:rPr>
          <w:rFonts w:hint="eastAsia"/>
        </w:rPr>
        <w:t>认知生成</w:t>
      </w:r>
      <w:r>
        <w:t>、情绪动机、动态记忆和物理环境交互的综合性框架。</w:t>
      </w:r>
    </w:p>
    <w:p w14:paraId="1271751C" w14:textId="2FB43229" w:rsidR="007B6D2F" w:rsidRDefault="00000000" w:rsidP="00241FA5">
      <w:pPr>
        <w:pStyle w:val="afe"/>
        <w:ind w:firstLine="420"/>
      </w:pPr>
      <w:r>
        <w:t>大语言模型（</w:t>
      </w:r>
      <w:r>
        <w:t>LLM</w:t>
      </w:r>
      <w:r>
        <w:t>）在自然语言处理任务中展现了卓越性能，但其在动态逻辑推理、</w:t>
      </w:r>
      <w:r w:rsidR="00241FA5">
        <w:rPr>
          <w:rFonts w:hint="eastAsia"/>
        </w:rPr>
        <w:t>情感模拟</w:t>
      </w:r>
      <w:r>
        <w:t>、连续动作预测、共性提取、抽象思维和环境自适应方面存在显著局限。</w:t>
      </w:r>
      <w:bookmarkEnd w:id="7"/>
    </w:p>
    <w:p w14:paraId="17F52860" w14:textId="4FAD1A95" w:rsidR="00241FA5" w:rsidRPr="00241FA5" w:rsidRDefault="00000000" w:rsidP="00241FA5">
      <w:pPr>
        <w:pStyle w:val="afe"/>
        <w:ind w:firstLine="420"/>
      </w:pPr>
      <w:bookmarkStart w:id="8" w:name="正文段落_怀疑_1"/>
      <w:r>
        <w:t>本文提出了一种基于</w:t>
      </w:r>
      <w:r>
        <w:t>LLM</w:t>
      </w:r>
      <w:r>
        <w:t>的已知信息注入神经网络理论框架，</w:t>
      </w:r>
      <w:bookmarkStart w:id="9" w:name="正文段落_怀疑_2"/>
      <w:bookmarkEnd w:id="8"/>
      <w:r w:rsidR="00241FA5" w:rsidRPr="00241FA5">
        <w:t>通过六个模块的协同实现完整的</w:t>
      </w:r>
      <w:r w:rsidR="00241FA5" w:rsidRPr="00241FA5">
        <w:t xml:space="preserve"> AGI</w:t>
      </w:r>
      <w:r w:rsidR="00241FA5" w:rsidRPr="00241FA5">
        <w:t>：感知模块（整合外部感官和内在情感）、逻辑推理模块、认知生成模块、度量模块、记忆</w:t>
      </w:r>
      <w:r w:rsidR="00241FA5" w:rsidRPr="00241FA5">
        <w:t>/</w:t>
      </w:r>
      <w:r w:rsidR="00241FA5" w:rsidRPr="00241FA5">
        <w:t>知识模块和物理环境模拟模块。框架以度量学习、</w:t>
      </w:r>
      <w:proofErr w:type="gramStart"/>
      <w:r w:rsidR="00241FA5" w:rsidRPr="00241FA5">
        <w:t>元学习</w:t>
      </w:r>
      <w:proofErr w:type="gramEnd"/>
      <w:r w:rsidR="00241FA5" w:rsidRPr="00241FA5">
        <w:t>贝叶斯</w:t>
      </w:r>
      <w:r w:rsidR="00854DBF">
        <w:rPr>
          <w:rFonts w:hint="eastAsia"/>
        </w:rPr>
        <w:t>生成模型、</w:t>
      </w:r>
      <w:r w:rsidR="00854DBF">
        <w:rPr>
          <w:rFonts w:hint="eastAsia"/>
        </w:rPr>
        <w:t>prolog</w:t>
      </w:r>
      <w:r w:rsidR="00854DBF">
        <w:rPr>
          <w:rFonts w:hint="eastAsia"/>
        </w:rPr>
        <w:t>语言、模仿学习、</w:t>
      </w:r>
      <w:r w:rsidR="00854DBF">
        <w:rPr>
          <w:rFonts w:hint="eastAsia"/>
        </w:rPr>
        <w:t>LLM</w:t>
      </w:r>
      <w:r w:rsidR="00854DBF">
        <w:rPr>
          <w:rFonts w:hint="eastAsia"/>
        </w:rPr>
        <w:t>和记忆模块</w:t>
      </w:r>
      <w:r w:rsidR="00241FA5" w:rsidRPr="00241FA5">
        <w:t>为主干，核心创新包括：</w:t>
      </w:r>
    </w:p>
    <w:p w14:paraId="6A7EEB73" w14:textId="7DAF83F1" w:rsidR="00FD5FF9" w:rsidRPr="00FD5FF9" w:rsidRDefault="0088246F" w:rsidP="00FD5FF9">
      <w:pPr>
        <w:pStyle w:val="afe"/>
        <w:ind w:firstLine="420"/>
      </w:pPr>
      <w:r w:rsidRPr="0088246F">
        <w:t>•</w:t>
      </w:r>
      <w:r>
        <w:t xml:space="preserve"> </w:t>
      </w:r>
      <w:r>
        <w:rPr>
          <w:b/>
        </w:rPr>
        <w:t>逻辑推理</w:t>
      </w:r>
      <w:r w:rsidR="00241FA5">
        <w:rPr>
          <w:rFonts w:hint="eastAsia"/>
          <w:b/>
        </w:rPr>
        <w:t>模块</w:t>
      </w:r>
      <w:r>
        <w:rPr>
          <w:b/>
        </w:rPr>
        <w:t>的自然语言映射</w:t>
      </w:r>
      <w:r>
        <w:t>：将自然语言输入解析为逻辑语句（如</w:t>
      </w:r>
      <w:r>
        <w:t>Prolog</w:t>
      </w:r>
      <w:r>
        <w:t>），生成可执行机器运算符，并</w:t>
      </w:r>
      <w:proofErr w:type="gramStart"/>
      <w:r>
        <w:t>映射回</w:t>
      </w:r>
      <w:proofErr w:type="gramEnd"/>
      <w:r>
        <w:t>人类可理解的语言，支持模块间交流。</w:t>
      </w:r>
      <w:bookmarkEnd w:id="9"/>
    </w:p>
    <w:p w14:paraId="24F6666E" w14:textId="0887718D" w:rsidR="007B6D2F" w:rsidRDefault="0088246F">
      <w:pPr>
        <w:pStyle w:val="afe"/>
        <w:ind w:firstLine="420"/>
      </w:pPr>
      <w:bookmarkStart w:id="10" w:name="正文段落_怀疑_3"/>
      <w:r w:rsidRPr="0088246F">
        <w:t>•</w:t>
      </w:r>
      <w:r>
        <w:t xml:space="preserve"> </w:t>
      </w:r>
      <w:r>
        <w:rPr>
          <w:b/>
        </w:rPr>
        <w:t>激素驱动的欲望机制</w:t>
      </w:r>
      <w:r>
        <w:t>：通过模拟多巴胺、皮质醇等神经递质</w:t>
      </w:r>
      <w:r w:rsidR="00B31C84">
        <w:rPr>
          <w:rFonts w:hint="eastAsia"/>
        </w:rPr>
        <w:t>作为参数调整其他模块行为</w:t>
      </w:r>
      <w:r>
        <w:t>，赋予</w:t>
      </w:r>
      <w:r>
        <w:t>AGI</w:t>
      </w:r>
      <w:r>
        <w:t>人类般的动机、情感倾向和好恶机制。</w:t>
      </w:r>
      <w:bookmarkEnd w:id="10"/>
    </w:p>
    <w:p w14:paraId="1BC43F8A" w14:textId="26473FF2" w:rsidR="007B6D2F" w:rsidRDefault="0088246F">
      <w:pPr>
        <w:pStyle w:val="afe"/>
        <w:ind w:firstLine="420"/>
      </w:pPr>
      <w:bookmarkStart w:id="11" w:name="正文段落_怀疑_4"/>
      <w:r w:rsidRPr="0088246F">
        <w:t>•</w:t>
      </w:r>
      <w:r>
        <w:t xml:space="preserve"> </w:t>
      </w:r>
      <w:r>
        <w:rPr>
          <w:b/>
        </w:rPr>
        <w:t>动态度量函数与共性提取</w:t>
      </w:r>
      <w:r>
        <w:t>：实时构建事物间的共性和差异度量，用于相似性联想、启发式思考。</w:t>
      </w:r>
      <w:bookmarkEnd w:id="11"/>
    </w:p>
    <w:p w14:paraId="52C63FBD" w14:textId="5A8A7387" w:rsidR="007B6D2F" w:rsidRPr="00FD5FF9" w:rsidRDefault="0088246F" w:rsidP="00FD5FF9">
      <w:pPr>
        <w:pStyle w:val="afe"/>
        <w:ind w:firstLine="420"/>
      </w:pPr>
      <w:bookmarkStart w:id="12" w:name="正文段落_怀疑_5"/>
      <w:r w:rsidRPr="0088246F">
        <w:t>•</w:t>
      </w:r>
      <w:r w:rsidR="00241FA5">
        <w:rPr>
          <w:rFonts w:hint="eastAsia"/>
        </w:rPr>
        <w:t xml:space="preserve"> </w:t>
      </w:r>
      <w:r>
        <w:rPr>
          <w:b/>
        </w:rPr>
        <w:t>变化驱动的感受熵</w:t>
      </w:r>
      <w:r>
        <w:t>：以变化为核心，</w:t>
      </w:r>
      <w:r w:rsidR="007E699C">
        <w:rPr>
          <w:rFonts w:hint="eastAsia"/>
        </w:rPr>
        <w:t>感受属性</w:t>
      </w:r>
      <w:r w:rsidR="007E699C">
        <w:t>（如运动、颜色、价值）</w:t>
      </w:r>
      <w:r w:rsidR="007E699C">
        <w:rPr>
          <w:rFonts w:hint="eastAsia"/>
        </w:rPr>
        <w:t>为辅构建感受</w:t>
      </w:r>
      <w:proofErr w:type="gramStart"/>
      <w:r w:rsidR="007E699C">
        <w:rPr>
          <w:rFonts w:hint="eastAsia"/>
        </w:rPr>
        <w:t>熵</w:t>
      </w:r>
      <w:proofErr w:type="gramEnd"/>
      <w:r>
        <w:t>动态调整感知优先级，模拟人类注意力分配</w:t>
      </w:r>
      <w:bookmarkEnd w:id="12"/>
      <w:r w:rsidR="00FD5FF9">
        <w:rPr>
          <w:rFonts w:hint="eastAsia"/>
        </w:rPr>
        <w:t>，并</w:t>
      </w:r>
      <w:r w:rsidR="00FD5FF9" w:rsidRPr="00FD5FF9">
        <w:t>将动态感知</w:t>
      </w:r>
      <w:proofErr w:type="gramStart"/>
      <w:r w:rsidR="00FD5FF9" w:rsidRPr="00FD5FF9">
        <w:t>熵</w:t>
      </w:r>
      <w:proofErr w:type="gramEnd"/>
      <w:r w:rsidR="00FD5FF9" w:rsidRPr="00FD5FF9">
        <w:t>引入记忆回放，优先回放高变化或高价值的记忆，提升学习效率。</w:t>
      </w:r>
    </w:p>
    <w:p w14:paraId="1A880EC1" w14:textId="2CBBC971" w:rsidR="007B6D2F" w:rsidRDefault="0088246F">
      <w:pPr>
        <w:pStyle w:val="afe"/>
        <w:ind w:firstLine="420"/>
      </w:pPr>
      <w:bookmarkStart w:id="13" w:name="正文段落_怀疑_6"/>
      <w:r w:rsidRPr="0088246F">
        <w:t>•</w:t>
      </w:r>
      <w:r>
        <w:t xml:space="preserve"> </w:t>
      </w:r>
      <w:r>
        <w:rPr>
          <w:b/>
        </w:rPr>
        <w:t>感知序列的后果预测</w:t>
      </w:r>
      <w:r w:rsidR="007E699C">
        <w:rPr>
          <w:rFonts w:hint="eastAsia"/>
        </w:rPr>
        <w:t>：</w:t>
      </w:r>
      <w:r w:rsidR="007E699C">
        <w:rPr>
          <w:rFonts w:hint="eastAsia"/>
        </w:rPr>
        <w:t xml:space="preserve"> </w:t>
      </w:r>
      <w:r>
        <w:t>通过连续感知序列和图联想预测行动的潜在后果，增强空间感知和环境理解。</w:t>
      </w:r>
      <w:bookmarkEnd w:id="13"/>
    </w:p>
    <w:p w14:paraId="18B15D2F" w14:textId="77777777" w:rsidR="007401BB" w:rsidRPr="007401BB" w:rsidRDefault="0088246F" w:rsidP="007401BB">
      <w:pPr>
        <w:pStyle w:val="afe"/>
        <w:ind w:firstLine="420"/>
        <w:rPr>
          <w:bCs/>
        </w:rPr>
      </w:pPr>
      <w:bookmarkStart w:id="14" w:name="正文段落_怀疑_7"/>
      <w:r w:rsidRPr="0088246F">
        <w:lastRenderedPageBreak/>
        <w:t>•</w:t>
      </w:r>
      <w:r>
        <w:t xml:space="preserve"> </w:t>
      </w:r>
      <w:bookmarkStart w:id="15" w:name="正文段落_怀疑_8"/>
      <w:bookmarkEnd w:id="14"/>
      <w:r w:rsidR="007401BB" w:rsidRPr="007401BB">
        <w:rPr>
          <w:b/>
          <w:bCs/>
        </w:rPr>
        <w:t>自由思考的认知跳跃</w:t>
      </w:r>
      <w:r w:rsidR="007401BB" w:rsidRPr="007401BB">
        <w:rPr>
          <w:b/>
        </w:rPr>
        <w:t>：</w:t>
      </w:r>
      <w:r w:rsidR="007401BB" w:rsidRPr="007401BB">
        <w:rPr>
          <w:bCs/>
        </w:rPr>
        <w:t>通过贝叶斯生成模型提出目标，通过反思性自我提问实现自由思考。</w:t>
      </w:r>
    </w:p>
    <w:p w14:paraId="5FDA1577" w14:textId="6750A5E5" w:rsidR="007B6D2F" w:rsidRDefault="0088246F">
      <w:pPr>
        <w:pStyle w:val="afe"/>
        <w:ind w:firstLine="420"/>
      </w:pPr>
      <w:r w:rsidRPr="0088246F">
        <w:t>•</w:t>
      </w:r>
      <w:r>
        <w:t xml:space="preserve"> </w:t>
      </w:r>
      <w:r>
        <w:rPr>
          <w:b/>
        </w:rPr>
        <w:t>物理环境模拟与互联网自学习</w:t>
      </w:r>
      <w:r>
        <w:t>：动态构建环境序列，模拟虚拟实验，通过互联网自学习应对未知任务。</w:t>
      </w:r>
      <w:bookmarkEnd w:id="15"/>
    </w:p>
    <w:p w14:paraId="4C766726" w14:textId="3EE19E65" w:rsidR="007B6D2F" w:rsidRDefault="00000000">
      <w:pPr>
        <w:pStyle w:val="afe"/>
        <w:ind w:firstLine="420"/>
      </w:pPr>
      <w:bookmarkStart w:id="16" w:name="正文段落_怀疑_9"/>
      <w:r>
        <w:t>本框架通过跨模块协同、原创机制（如动态感受熵、情感激素参数），为</w:t>
      </w:r>
      <w:r>
        <w:t>AGI</w:t>
      </w:r>
      <w:r>
        <w:t>个体设计提供了独特贡献。本文为纯理论研究，聚焦概念性阐述，算法实现、实验验证和逻辑语言增强作为未来工作。论文结构如下：第</w:t>
      </w:r>
      <w:r>
        <w:t>2</w:t>
      </w:r>
      <w:r>
        <w:t>节回顾相关工作；第</w:t>
      </w:r>
      <w:r>
        <w:t>3</w:t>
      </w:r>
      <w:r>
        <w:t>节详细描述框架；第</w:t>
      </w:r>
      <w:r>
        <w:t>4</w:t>
      </w:r>
      <w:r>
        <w:t>节讨论理论意义、应用前景和未来方向；第</w:t>
      </w:r>
      <w:r>
        <w:t>5</w:t>
      </w:r>
      <w:r>
        <w:t>节总结。</w:t>
      </w:r>
      <w:bookmarkEnd w:id="16"/>
    </w:p>
    <w:p w14:paraId="755FEC60" w14:textId="77777777" w:rsidR="007B6D2F" w:rsidRDefault="00000000">
      <w:pPr>
        <w:pStyle w:val="aff"/>
        <w:keepNext/>
        <w:spacing w:before="156" w:after="156"/>
      </w:pPr>
      <w:bookmarkStart w:id="17" w:name="一级标题序号_2"/>
      <w:bookmarkStart w:id="18" w:name="一级标题_4"/>
      <w:r>
        <w:rPr>
          <w:rStyle w:val="afffa"/>
          <w:b/>
          <w:kern w:val="0"/>
          <w:szCs w:val="20"/>
        </w:rPr>
        <w:t xml:space="preserve">2.  </w:t>
      </w:r>
      <w:bookmarkEnd w:id="17"/>
      <w:r>
        <w:t>相关工作</w:t>
      </w:r>
      <w:bookmarkEnd w:id="18"/>
    </w:p>
    <w:p w14:paraId="7BFC1B54" w14:textId="77777777" w:rsidR="007B6D2F" w:rsidRDefault="00000000">
      <w:pPr>
        <w:pStyle w:val="aff0"/>
        <w:keepNext/>
      </w:pPr>
      <w:bookmarkStart w:id="19" w:name="二级标题序号_3"/>
      <w:bookmarkStart w:id="20" w:name="二级标题_2"/>
      <w:r>
        <w:rPr>
          <w:rStyle w:val="afffb"/>
          <w:rFonts w:eastAsia="宋体"/>
          <w:b/>
          <w:kern w:val="0"/>
          <w:szCs w:val="20"/>
        </w:rPr>
        <w:t xml:space="preserve">2.1  </w:t>
      </w:r>
      <w:bookmarkEnd w:id="19"/>
      <w:r>
        <w:t>大语言模型与逻辑推理</w:t>
      </w:r>
      <w:bookmarkEnd w:id="20"/>
    </w:p>
    <w:p w14:paraId="11B15A7B" w14:textId="7B81A078" w:rsidR="007B6D2F" w:rsidRDefault="00000000">
      <w:pPr>
        <w:pStyle w:val="afe"/>
        <w:ind w:firstLine="420"/>
      </w:pPr>
      <w:bookmarkStart w:id="21" w:name="正文段落_怀疑_10"/>
      <w:r>
        <w:t>大语言模型（如</w:t>
      </w:r>
      <w:r>
        <w:t>GPT-4</w:t>
      </w:r>
      <w:r>
        <w:t>、</w:t>
      </w:r>
      <w:proofErr w:type="spellStart"/>
      <w:r>
        <w:t>LLaMA</w:t>
      </w:r>
      <w:proofErr w:type="spellEnd"/>
      <w:r>
        <w:t>）在生成方面表现卓越，但其推理能力依赖大规模数据，缺乏动态逻辑规则提取、可执行操作生成和自然语言的双向映射（</w:t>
      </w:r>
      <w:r>
        <w:t>Brown et al., 2020</w:t>
      </w:r>
      <w:r>
        <w:t>）。</w:t>
      </w:r>
      <w:r>
        <w:t>AIMA</w:t>
      </w:r>
      <w:r>
        <w:t>的逻辑章节（第</w:t>
      </w:r>
      <w:r>
        <w:t>7-9</w:t>
      </w:r>
      <w:r>
        <w:t>章）讨论了命题逻辑、谓词逻辑和</w:t>
      </w:r>
      <w:r w:rsidR="00854DBF">
        <w:rPr>
          <w:rFonts w:hint="eastAsia"/>
        </w:rPr>
        <w:t>一阶逻辑</w:t>
      </w:r>
      <w:r>
        <w:t>，但未涉及自然语言解析或推理的自动化执行。本文提出的自然语言逻辑映射、机器运算符生成和深度学习推理机制，旨在兼顾交互性、执行效率和泛化能力</w:t>
      </w:r>
      <w:bookmarkEnd w:id="21"/>
      <w:r w:rsidR="007E699C">
        <w:rPr>
          <w:rFonts w:hint="eastAsia"/>
        </w:rPr>
        <w:t>。</w:t>
      </w:r>
      <w:r w:rsidR="007E699C">
        <w:t xml:space="preserve"> </w:t>
      </w:r>
    </w:p>
    <w:p w14:paraId="5BE8E8FD" w14:textId="77777777" w:rsidR="007B6D2F" w:rsidRDefault="00000000">
      <w:pPr>
        <w:pStyle w:val="aff0"/>
        <w:keepNext/>
      </w:pPr>
      <w:bookmarkStart w:id="22" w:name="二级标题序号_4"/>
      <w:bookmarkStart w:id="23" w:name="二级标题_4"/>
      <w:r>
        <w:rPr>
          <w:rStyle w:val="afffb"/>
          <w:rFonts w:eastAsia="宋体"/>
          <w:b/>
          <w:kern w:val="0"/>
          <w:szCs w:val="20"/>
        </w:rPr>
        <w:t xml:space="preserve">2.2  </w:t>
      </w:r>
      <w:bookmarkEnd w:id="22"/>
      <w:proofErr w:type="gramStart"/>
      <w:r>
        <w:t>元学习</w:t>
      </w:r>
      <w:proofErr w:type="gramEnd"/>
      <w:r>
        <w:t>与</w:t>
      </w:r>
      <w:r>
        <w:t>Few-shot</w:t>
      </w:r>
      <w:r>
        <w:t>学习</w:t>
      </w:r>
      <w:bookmarkEnd w:id="23"/>
    </w:p>
    <w:p w14:paraId="113F169E" w14:textId="1C3FE755" w:rsidR="007B6D2F" w:rsidRDefault="00000000">
      <w:pPr>
        <w:pStyle w:val="afe"/>
        <w:ind w:firstLine="420"/>
      </w:pPr>
      <w:bookmarkStart w:id="24" w:name="正文段落_怀疑_11"/>
      <w:proofErr w:type="gramStart"/>
      <w:r>
        <w:t>元学习</w:t>
      </w:r>
      <w:proofErr w:type="gramEnd"/>
      <w:r>
        <w:t>通过提取任务共性实现快速适应（</w:t>
      </w:r>
      <w:r>
        <w:t>Finn et al., 2017</w:t>
      </w:r>
      <w:r>
        <w:t>），</w:t>
      </w:r>
      <w:r>
        <w:t>AIMA</w:t>
      </w:r>
      <w:r>
        <w:t>的机器学习章节（第</w:t>
      </w:r>
      <w:r>
        <w:t>19</w:t>
      </w:r>
      <w:r>
        <w:t>章）提及类似概念。</w:t>
      </w:r>
      <w:r>
        <w:t>Few-shot</w:t>
      </w:r>
      <w:r>
        <w:t>学习通过度量学习支持小样本泛化（</w:t>
      </w:r>
      <w:r>
        <w:t>Snell et al., 2017</w:t>
      </w:r>
      <w:r>
        <w:t>），适用于多模态感知。贝叶斯</w:t>
      </w:r>
      <w:proofErr w:type="gramStart"/>
      <w:r>
        <w:t>元学习</w:t>
      </w:r>
      <w:proofErr w:type="gramEnd"/>
      <w:r>
        <w:t>通过模拟不确定性生成灵感和假设（</w:t>
      </w:r>
      <w:r>
        <w:t>Ravi &amp; Larochelle, 2017</w:t>
      </w:r>
      <w:r>
        <w:t>），为</w:t>
      </w:r>
      <w:r w:rsidR="007401BB">
        <w:rPr>
          <w:rFonts w:hint="eastAsia"/>
        </w:rPr>
        <w:t>认知生成</w:t>
      </w:r>
      <w:r>
        <w:t>和启发式思考提供支持。本文</w:t>
      </w:r>
      <w:r w:rsidR="00854DBF">
        <w:rPr>
          <w:rFonts w:hint="eastAsia"/>
        </w:rPr>
        <w:t>应用</w:t>
      </w:r>
      <w:r>
        <w:t>元</w:t>
      </w:r>
      <w:proofErr w:type="gramStart"/>
      <w:r>
        <w:t>元</w:t>
      </w:r>
      <w:proofErr w:type="gramEnd"/>
      <w:r>
        <w:t>学习和动态度量函数，结合</w:t>
      </w:r>
      <w:r>
        <w:t>MAML</w:t>
      </w:r>
      <w:r>
        <w:t>算法优化任务适应。</w:t>
      </w:r>
      <w:bookmarkEnd w:id="24"/>
    </w:p>
    <w:p w14:paraId="3C5363AC" w14:textId="77777777" w:rsidR="007B6D2F" w:rsidRDefault="00000000">
      <w:pPr>
        <w:pStyle w:val="aff0"/>
        <w:keepNext/>
      </w:pPr>
      <w:bookmarkStart w:id="25" w:name="二级标题序号_5"/>
      <w:bookmarkStart w:id="26" w:name="二级标题_6"/>
      <w:r>
        <w:rPr>
          <w:rStyle w:val="afffb"/>
          <w:rFonts w:eastAsia="宋体"/>
          <w:b/>
          <w:kern w:val="0"/>
          <w:szCs w:val="20"/>
        </w:rPr>
        <w:t xml:space="preserve">2.3  </w:t>
      </w:r>
      <w:bookmarkEnd w:id="25"/>
      <w:r>
        <w:t>多模态感知与序列建模</w:t>
      </w:r>
      <w:bookmarkEnd w:id="26"/>
    </w:p>
    <w:p w14:paraId="662380C5" w14:textId="77777777" w:rsidR="007B6D2F" w:rsidRDefault="00000000">
      <w:pPr>
        <w:pStyle w:val="afe"/>
        <w:ind w:firstLine="420"/>
      </w:pPr>
      <w:bookmarkStart w:id="27" w:name="正文段落_怀疑_12"/>
      <w:r>
        <w:t>多模态学习整合视觉、听觉、触觉等信息（</w:t>
      </w:r>
      <w:r>
        <w:t>Radford et al., 2021</w:t>
      </w:r>
      <w:r>
        <w:t>），</w:t>
      </w:r>
      <w:r>
        <w:t>AIMA</w:t>
      </w:r>
      <w:r>
        <w:t>的感知章节（第</w:t>
      </w:r>
      <w:r>
        <w:t>24</w:t>
      </w:r>
      <w:r>
        <w:t>章）探讨了类似方法。序列建模技术（如循环神经网络）支持连续动作预测和环境建模（</w:t>
      </w:r>
      <w:r>
        <w:t xml:space="preserve">Hochreiter &amp; </w:t>
      </w:r>
      <w:proofErr w:type="spellStart"/>
      <w:r>
        <w:t>Schmidhuber</w:t>
      </w:r>
      <w:proofErr w:type="spellEnd"/>
      <w:r>
        <w:t>, 1997</w:t>
      </w:r>
      <w:r>
        <w:t>）。感知序列建模研究动作后果预测（</w:t>
      </w:r>
      <w:proofErr w:type="spellStart"/>
      <w:r>
        <w:t>Sermanet</w:t>
      </w:r>
      <w:proofErr w:type="spellEnd"/>
      <w:r>
        <w:t xml:space="preserve"> et al., 2018</w:t>
      </w:r>
      <w:r>
        <w:t>），但未涉及变化驱动的感知优先级。本文提出以环境变化为核心的感受</w:t>
      </w:r>
      <w:proofErr w:type="gramStart"/>
      <w:r>
        <w:t>熵</w:t>
      </w:r>
      <w:proofErr w:type="gramEnd"/>
      <w:r>
        <w:t>机制，结合序列预测和图像记忆，增强空间感知和动态理解。</w:t>
      </w:r>
      <w:bookmarkEnd w:id="27"/>
    </w:p>
    <w:p w14:paraId="7B0FE3BF" w14:textId="77777777" w:rsidR="007B6D2F" w:rsidRDefault="00000000">
      <w:pPr>
        <w:pStyle w:val="aff0"/>
        <w:keepNext/>
      </w:pPr>
      <w:bookmarkStart w:id="28" w:name="二级标题序号_6"/>
      <w:bookmarkStart w:id="29" w:name="二级标题_8"/>
      <w:r>
        <w:rPr>
          <w:rStyle w:val="afffb"/>
          <w:rFonts w:eastAsia="宋体"/>
          <w:b/>
          <w:kern w:val="0"/>
          <w:szCs w:val="20"/>
        </w:rPr>
        <w:t xml:space="preserve">2.4  </w:t>
      </w:r>
      <w:bookmarkEnd w:id="28"/>
      <w:r>
        <w:t>情绪、价值观</w:t>
      </w:r>
      <w:bookmarkEnd w:id="29"/>
    </w:p>
    <w:p w14:paraId="783EF717" w14:textId="48E99B34" w:rsidR="00951ACF" w:rsidRPr="00951ACF" w:rsidRDefault="00000000" w:rsidP="00C6198F">
      <w:pPr>
        <w:pStyle w:val="afe"/>
        <w:ind w:firstLine="420"/>
      </w:pPr>
      <w:bookmarkStart w:id="30" w:name="正文段落_怀疑_13"/>
      <w:r>
        <w:t>情绪模拟通过激素模型增强人机交互（</w:t>
      </w:r>
      <w:r>
        <w:t>Picard, 1997</w:t>
      </w:r>
      <w:r>
        <w:t>），</w:t>
      </w:r>
      <w:r>
        <w:t>AIMA</w:t>
      </w:r>
      <w:r>
        <w:t>的效用函数（第</w:t>
      </w:r>
      <w:r>
        <w:t>16</w:t>
      </w:r>
      <w:r>
        <w:t>章）提供简单类比。药理学研究模拟多巴胺、皮质醇等神经递质的动态效应（</w:t>
      </w:r>
      <w:r>
        <w:t>Jorgensen, 2004</w:t>
      </w:r>
      <w:r>
        <w:t>），为欲望驱动和好恶机制提供</w:t>
      </w:r>
      <w:r w:rsidR="00C6198F">
        <w:rPr>
          <w:rFonts w:hint="eastAsia"/>
        </w:rPr>
        <w:t>生物学</w:t>
      </w:r>
      <w:r>
        <w:t>理论基础。</w:t>
      </w:r>
      <w:bookmarkStart w:id="31" w:name="二级标题序号_7"/>
      <w:bookmarkStart w:id="32" w:name="二级标题_10"/>
      <w:bookmarkEnd w:id="30"/>
      <w:r w:rsidR="00C6198F" w:rsidRPr="00C6198F">
        <w:t>本文将情绪作为感知模块的内在模态，通过激素参数生成情感响应、性格和价值观，系统化构建情感处理和价值理论。价值观构建从正面反馈中提取共性（</w:t>
      </w:r>
      <w:r w:rsidR="00C6198F" w:rsidRPr="00C6198F">
        <w:t>Haidt, 2001</w:t>
      </w:r>
      <w:r w:rsidR="00C6198F" w:rsidRPr="00C6198F">
        <w:t>），支持</w:t>
      </w:r>
      <w:r w:rsidR="00C6198F" w:rsidRPr="00C6198F">
        <w:t xml:space="preserve"> AGI </w:t>
      </w:r>
      <w:r w:rsidR="00C6198F" w:rsidRPr="00C6198F">
        <w:t>的情感驱动决策。</w:t>
      </w:r>
    </w:p>
    <w:p w14:paraId="5FC6BB30" w14:textId="10383A90" w:rsidR="007B6D2F" w:rsidRDefault="00951ACF" w:rsidP="00951ACF">
      <w:pPr>
        <w:pStyle w:val="afe"/>
        <w:ind w:firstLineChars="0" w:firstLine="0"/>
      </w:pPr>
      <w:r>
        <w:rPr>
          <w:rStyle w:val="afffb"/>
          <w:rFonts w:eastAsia="宋体"/>
          <w:kern w:val="0"/>
          <w:szCs w:val="20"/>
        </w:rPr>
        <w:t xml:space="preserve">2.5 </w:t>
      </w:r>
      <w:bookmarkEnd w:id="31"/>
      <w:r w:rsidRPr="007112F9">
        <w:rPr>
          <w:b/>
          <w:bCs/>
        </w:rPr>
        <w:t>物理环境模拟与机器人导航</w:t>
      </w:r>
      <w:bookmarkEnd w:id="32"/>
    </w:p>
    <w:p w14:paraId="66080464" w14:textId="72F359F1" w:rsidR="007B6D2F" w:rsidRDefault="00000000">
      <w:pPr>
        <w:pStyle w:val="afe"/>
        <w:ind w:firstLine="420"/>
      </w:pPr>
      <w:bookmarkStart w:id="33" w:name="正文段落_怀疑_14"/>
      <w:r>
        <w:t>物理模拟技术建模环境动态，如物体位置和物理规律（</w:t>
      </w:r>
      <w:r>
        <w:t>Todorov et al., 2012</w:t>
      </w:r>
      <w:r>
        <w:t>）。机器人导航研究依赖环境</w:t>
      </w:r>
      <w:proofErr w:type="gramStart"/>
      <w:r>
        <w:t>交互和</w:t>
      </w:r>
      <w:proofErr w:type="gramEnd"/>
      <w:r>
        <w:t>路径规划（</w:t>
      </w:r>
      <w:r>
        <w:t>Kober et al., 2013</w:t>
      </w:r>
      <w:r>
        <w:t>）。现有方法很少整合互联网自学习以应对未知任务或支持虚拟实验。本文提出动态环境序列构建、虚拟环境模拟，增强环境适应性。</w:t>
      </w:r>
      <w:bookmarkEnd w:id="33"/>
    </w:p>
    <w:p w14:paraId="5C9D5601" w14:textId="76A37EAC" w:rsidR="007B6D2F" w:rsidRDefault="00000000">
      <w:pPr>
        <w:pStyle w:val="aff0"/>
        <w:keepNext/>
      </w:pPr>
      <w:bookmarkStart w:id="34" w:name="二级标题序号_8"/>
      <w:bookmarkStart w:id="35" w:name="二级标题_12"/>
      <w:r>
        <w:rPr>
          <w:rStyle w:val="afffb"/>
          <w:rFonts w:eastAsia="宋体"/>
          <w:b/>
          <w:kern w:val="0"/>
          <w:szCs w:val="20"/>
        </w:rPr>
        <w:t xml:space="preserve">2.6  </w:t>
      </w:r>
      <w:bookmarkEnd w:id="34"/>
      <w:bookmarkEnd w:id="35"/>
      <w:r w:rsidR="00951ACF" w:rsidRPr="00951ACF">
        <w:t>认知生成与自由思</w:t>
      </w:r>
      <w:r w:rsidR="00951ACF">
        <w:rPr>
          <w:rFonts w:hint="eastAsia"/>
        </w:rPr>
        <w:t>考</w:t>
      </w:r>
    </w:p>
    <w:p w14:paraId="4A7E9C67" w14:textId="3459F917" w:rsidR="00C6198F" w:rsidRPr="00C6198F" w:rsidRDefault="00C6198F" w:rsidP="00C6198F">
      <w:pPr>
        <w:pStyle w:val="afe"/>
        <w:ind w:firstLine="420"/>
      </w:pPr>
      <w:bookmarkStart w:id="36" w:name="二级标题序号_9"/>
      <w:bookmarkStart w:id="37" w:name="二级标题_14"/>
      <w:r w:rsidRPr="00C6198F">
        <w:t>认知理论探索目标生成、行为反思和自由思考（</w:t>
      </w:r>
      <w:r w:rsidRPr="00C6198F">
        <w:t>Dehaene et al., 2017</w:t>
      </w:r>
      <w:r w:rsidRPr="00C6198F">
        <w:t>），贝叶斯生成模型支持假设生成和思想跳跃（</w:t>
      </w:r>
      <w:r w:rsidRPr="00C6198F">
        <w:t>Friston, 2010</w:t>
      </w:r>
      <w:r w:rsidRPr="00C6198F">
        <w:t>）。思想跳跃通过图联想和不确定性建模生成创新想法，模拟人类自由思考过程。</w:t>
      </w:r>
      <w:r w:rsidRPr="00C6198F">
        <w:t xml:space="preserve">AIMA </w:t>
      </w:r>
      <w:r w:rsidRPr="00C6198F">
        <w:t>未深入探讨自主目标生成。本文提出基于贝叶斯生成和反思性自我提问的认知生成机制，整合情感感知数据（如多巴</w:t>
      </w:r>
      <w:proofErr w:type="gramStart"/>
      <w:r w:rsidRPr="00C6198F">
        <w:t>胺水</w:t>
      </w:r>
      <w:proofErr w:type="gramEnd"/>
      <w:r w:rsidRPr="00C6198F">
        <w:t>平）以增强目标提出和创造性思维。</w:t>
      </w:r>
    </w:p>
    <w:p w14:paraId="7FBA151A" w14:textId="3459F917" w:rsidR="007B6D2F" w:rsidRDefault="00000000" w:rsidP="00C6198F">
      <w:pPr>
        <w:pStyle w:val="aff"/>
        <w:keepNext/>
        <w:spacing w:before="156" w:after="156"/>
        <w:ind w:firstLine="420"/>
      </w:pPr>
      <w:bookmarkStart w:id="38" w:name="一级标题序号_10"/>
      <w:bookmarkStart w:id="39" w:name="一级标题_6"/>
      <w:bookmarkEnd w:id="36"/>
      <w:bookmarkEnd w:id="37"/>
      <w:r>
        <w:rPr>
          <w:rStyle w:val="afffa"/>
          <w:b/>
          <w:kern w:val="0"/>
          <w:szCs w:val="20"/>
        </w:rPr>
        <w:t xml:space="preserve">3.  </w:t>
      </w:r>
      <w:bookmarkEnd w:id="38"/>
      <w:r>
        <w:t>提出的理论框架</w:t>
      </w:r>
      <w:bookmarkEnd w:id="39"/>
    </w:p>
    <w:p w14:paraId="20C87E08" w14:textId="354A36AE" w:rsidR="007B6D2F" w:rsidRDefault="00000000">
      <w:pPr>
        <w:pStyle w:val="afe"/>
        <w:ind w:firstLine="420"/>
      </w:pPr>
      <w:bookmarkStart w:id="40" w:name="正文段落_怀疑_17"/>
      <w:r>
        <w:t>本框架由</w:t>
      </w:r>
      <w:r w:rsidR="00BC6E6A">
        <w:rPr>
          <w:rFonts w:hint="eastAsia"/>
        </w:rPr>
        <w:t>六</w:t>
      </w:r>
      <w:r>
        <w:t>个模块组成，协同实现完整</w:t>
      </w:r>
      <w:r>
        <w:t>AGI</w:t>
      </w:r>
      <w:r>
        <w:t>个体：感知模块、逻辑推理模块、</w:t>
      </w:r>
      <w:r w:rsidR="007401BB">
        <w:rPr>
          <w:rFonts w:hint="eastAsia"/>
        </w:rPr>
        <w:t>认知生成</w:t>
      </w:r>
      <w:r>
        <w:t>模块、度量模块、记忆</w:t>
      </w:r>
      <w:r>
        <w:t>/</w:t>
      </w:r>
      <w:r>
        <w:t>知识模块和物理环境模拟模块。所有模块通过</w:t>
      </w:r>
      <w:r>
        <w:t>LLM</w:t>
      </w:r>
      <w:r>
        <w:t>双向映射进行信息交流，融入互联网自学习以处理未知任务。主干机制包括度量学习、元学习、贝叶斯</w:t>
      </w:r>
      <w:r w:rsidR="007112F9">
        <w:rPr>
          <w:rFonts w:hint="eastAsia"/>
        </w:rPr>
        <w:t>自生成模型</w:t>
      </w:r>
      <w:r>
        <w:t>模拟人类思维形成。以下逐一阐述各模块的功能、子模块、输入和理论基础。</w:t>
      </w:r>
      <w:bookmarkEnd w:id="40"/>
    </w:p>
    <w:p w14:paraId="4697CED9" w14:textId="77777777" w:rsidR="007B6D2F" w:rsidRDefault="00000000">
      <w:pPr>
        <w:pStyle w:val="aff0"/>
        <w:keepNext/>
      </w:pPr>
      <w:bookmarkStart w:id="41" w:name="二级标题序号_11"/>
      <w:bookmarkStart w:id="42" w:name="二级标题_16"/>
      <w:r>
        <w:rPr>
          <w:rStyle w:val="afffb"/>
          <w:rFonts w:eastAsia="宋体"/>
          <w:b/>
          <w:kern w:val="0"/>
          <w:szCs w:val="20"/>
        </w:rPr>
        <w:lastRenderedPageBreak/>
        <w:t xml:space="preserve">3.1  </w:t>
      </w:r>
      <w:bookmarkEnd w:id="41"/>
      <w:r>
        <w:t>感知模块</w:t>
      </w:r>
      <w:bookmarkEnd w:id="42"/>
    </w:p>
    <w:p w14:paraId="48E741C9" w14:textId="5D38B61A" w:rsidR="007B6D2F" w:rsidRDefault="00B21CEB" w:rsidP="00B21CEB">
      <w:pPr>
        <w:pStyle w:val="afe"/>
        <w:ind w:firstLine="420"/>
      </w:pPr>
      <w:r w:rsidRPr="00B21CEB">
        <w:t>感知模块处理来自外部传感器（视觉、听觉、味觉、嗅觉、触觉）和内在情感状态的数据，通过少样本学习（</w:t>
      </w:r>
      <w:r w:rsidRPr="00B21CEB">
        <w:t>few-shot learning</w:t>
      </w:r>
      <w:r w:rsidRPr="00B21CEB">
        <w:t>）快速适应新环境，以变化驱动的感受</w:t>
      </w:r>
      <w:proofErr w:type="gramStart"/>
      <w:r w:rsidRPr="00B21CEB">
        <w:t>熵</w:t>
      </w:r>
      <w:proofErr w:type="gramEnd"/>
      <w:r w:rsidRPr="00B21CEB">
        <w:t>优化感知优先级，生成连续感知序列支持后果预测和空间感知。通过将情绪作为一种内在感知模态，感知模块整合了外部环境动态和智能体的情感响应，形成一个全面的感知框架。</w:t>
      </w:r>
    </w:p>
    <w:p w14:paraId="6AD38586" w14:textId="77777777" w:rsidR="007B6D2F" w:rsidRDefault="00000000">
      <w:pPr>
        <w:pStyle w:val="aff1"/>
        <w:keepNext/>
      </w:pPr>
      <w:bookmarkStart w:id="43" w:name="三级标题序号_12"/>
      <w:bookmarkStart w:id="44" w:name="三级标题_2"/>
      <w:r>
        <w:t>3.1.1</w:t>
      </w:r>
      <w:bookmarkEnd w:id="43"/>
      <w:r>
        <w:t xml:space="preserve"> </w:t>
      </w:r>
      <w:r>
        <w:t>子模块</w:t>
      </w:r>
      <w:bookmarkEnd w:id="44"/>
    </w:p>
    <w:p w14:paraId="4FB646C9" w14:textId="5D48A814" w:rsidR="007B6D2F" w:rsidRDefault="0088246F">
      <w:pPr>
        <w:pStyle w:val="afe"/>
        <w:ind w:firstLine="420"/>
      </w:pPr>
      <w:bookmarkStart w:id="45" w:name="正文段落_怀疑_19"/>
      <w:r w:rsidRPr="0088246F">
        <w:t>•</w:t>
      </w:r>
      <w:r>
        <w:t xml:space="preserve"> </w:t>
      </w:r>
      <w:r>
        <w:rPr>
          <w:b/>
        </w:rPr>
        <w:t>视觉</w:t>
      </w:r>
      <w:r>
        <w:t>：基于视觉中心构建动态坐标系，处理物体位置信息。智能体移动时，坐标系偏移以保持空间一致性。视觉子模块识别物体、颜</w:t>
      </w:r>
      <w:r w:rsidR="00854DBF">
        <w:rPr>
          <w:rFonts w:hint="eastAsia"/>
        </w:rPr>
        <w:t>色、光流</w:t>
      </w:r>
      <w:r>
        <w:t>和运动轨迹，优先处理动态变化（如快速移动的物体）。将复杂物体分块（如分解为形状、纹理）</w:t>
      </w:r>
      <w:r w:rsidR="00854DBF">
        <w:rPr>
          <w:rFonts w:hint="eastAsia"/>
        </w:rPr>
        <w:t>（</w:t>
      </w:r>
      <w:r w:rsidR="00854DBF">
        <w:rPr>
          <w:rFonts w:hint="eastAsia"/>
        </w:rPr>
        <w:t>AIMA</w:t>
      </w:r>
      <w:r w:rsidR="00854DBF">
        <w:rPr>
          <w:rFonts w:hint="eastAsia"/>
        </w:rPr>
        <w:t>的基于结构的物体识别）下</w:t>
      </w:r>
      <w:r>
        <w:t>，结合三维特征增强识别</w:t>
      </w:r>
      <w:r w:rsidR="00854DBF">
        <w:rPr>
          <w:rFonts w:hint="eastAsia"/>
        </w:rPr>
        <w:t>（</w:t>
      </w:r>
      <w:r w:rsidR="00854DBF">
        <w:rPr>
          <w:rFonts w:hint="eastAsia"/>
        </w:rPr>
        <w:t>AIMA</w:t>
      </w:r>
      <w:r w:rsidR="00854DBF">
        <w:rPr>
          <w:rFonts w:hint="eastAsia"/>
        </w:rPr>
        <w:t>提到的物理及场景几何结构）</w:t>
      </w:r>
      <w:r>
        <w:t>。</w:t>
      </w:r>
      <w:bookmarkEnd w:id="45"/>
    </w:p>
    <w:p w14:paraId="1EC67672" w14:textId="6F5866DE" w:rsidR="007B6D2F" w:rsidRDefault="0088246F">
      <w:pPr>
        <w:pStyle w:val="afe"/>
        <w:ind w:firstLine="420"/>
      </w:pPr>
      <w:bookmarkStart w:id="46" w:name="正文段落_怀疑_20"/>
      <w:r w:rsidRPr="0088246F">
        <w:t>•</w:t>
      </w:r>
      <w:r>
        <w:t xml:space="preserve"> </w:t>
      </w:r>
      <w:r>
        <w:rPr>
          <w:b/>
        </w:rPr>
        <w:t>味觉</w:t>
      </w:r>
      <w:r>
        <w:t>：分析化学成分，区分甜、酸、苦等味道，支持食物评估和偏好学习。</w:t>
      </w:r>
      <w:bookmarkEnd w:id="46"/>
    </w:p>
    <w:p w14:paraId="3EBABCB2" w14:textId="502D46EA" w:rsidR="007B6D2F" w:rsidRDefault="0088246F">
      <w:pPr>
        <w:pStyle w:val="afe"/>
        <w:ind w:firstLine="420"/>
      </w:pPr>
      <w:bookmarkStart w:id="47" w:name="正文段落_怀疑_21"/>
      <w:r w:rsidRPr="0088246F">
        <w:t>•</w:t>
      </w:r>
      <w:r>
        <w:t xml:space="preserve"> </w:t>
      </w:r>
      <w:r>
        <w:rPr>
          <w:b/>
        </w:rPr>
        <w:t>听觉</w:t>
      </w:r>
      <w:r>
        <w:t>：处理声音信号，区分人声、乐器或环境噪声，识别情感（如愉悦的笑声）或意图（如警告）。</w:t>
      </w:r>
      <w:bookmarkEnd w:id="47"/>
    </w:p>
    <w:p w14:paraId="1CE5C4DE" w14:textId="1B73302B" w:rsidR="007B6D2F" w:rsidRDefault="0088246F">
      <w:pPr>
        <w:pStyle w:val="afe"/>
        <w:ind w:firstLine="420"/>
      </w:pPr>
      <w:bookmarkStart w:id="48" w:name="正文段落_怀疑_22"/>
      <w:r w:rsidRPr="0088246F">
        <w:t>•</w:t>
      </w:r>
      <w:r>
        <w:t xml:space="preserve"> </w:t>
      </w:r>
      <w:r>
        <w:rPr>
          <w:b/>
        </w:rPr>
        <w:t>嗅觉</w:t>
      </w:r>
      <w:r>
        <w:t>：检测气味分子，分类气味类型（如花香、腐臭），辅助环境评估。</w:t>
      </w:r>
      <w:bookmarkEnd w:id="48"/>
    </w:p>
    <w:p w14:paraId="35BE4813" w14:textId="1B5BAB5B" w:rsidR="007B6D2F" w:rsidRDefault="0088246F">
      <w:pPr>
        <w:pStyle w:val="afe"/>
        <w:ind w:firstLine="420"/>
      </w:pPr>
      <w:bookmarkStart w:id="49" w:name="正文段落_怀疑_23"/>
      <w:r w:rsidRPr="0088246F">
        <w:t>•</w:t>
      </w:r>
      <w:r>
        <w:t xml:space="preserve"> </w:t>
      </w:r>
      <w:r>
        <w:rPr>
          <w:b/>
        </w:rPr>
        <w:t>触觉</w:t>
      </w:r>
      <w:r>
        <w:t>：感知压力、纹理和温度，区分软硬、光滑粗糙，模拟压感传感器增强物体交互。</w:t>
      </w:r>
      <w:bookmarkEnd w:id="49"/>
    </w:p>
    <w:p w14:paraId="461B8ED0" w14:textId="1DD75A39" w:rsidR="00B21CEB" w:rsidRDefault="00B21CEB" w:rsidP="00B21CEB">
      <w:pPr>
        <w:pStyle w:val="afe"/>
        <w:ind w:firstLine="420"/>
      </w:pPr>
      <w:r w:rsidRPr="0088246F">
        <w:t>•</w:t>
      </w:r>
      <w:r>
        <w:rPr>
          <w:rFonts w:hint="eastAsia"/>
        </w:rPr>
        <w:t xml:space="preserve"> </w:t>
      </w:r>
      <w:r w:rsidRPr="00B21CEB">
        <w:rPr>
          <w:b/>
          <w:bCs/>
        </w:rPr>
        <w:t>情绪感知</w:t>
      </w:r>
      <w:r w:rsidRPr="00B21CEB">
        <w:t>：处理由模拟激素参数（如多巴胺、皮质醇）驱动的内在情感状态，生成即时情绪、长期性格和基于价值的偏好。即时情绪（如高多巴胺引发的愉悦、高皮质醇引发的紧张）响应环境变化和逻辑推理结果。长期激素趋势形成稳定的性格倾向（如乐观、谨慎、冒险），影响决策偏好和交互风格。偏好与价值观通过从正面反馈中提取共性形成，例如，多次食用苹果的愉悦反馈形成</w:t>
      </w:r>
      <w:r w:rsidRPr="00B21CEB">
        <w:t>“</w:t>
      </w:r>
      <w:r w:rsidRPr="00B21CEB">
        <w:t>优先选择可食用物体</w:t>
      </w:r>
      <w:r w:rsidRPr="00B21CEB">
        <w:t>”</w:t>
      </w:r>
      <w:r w:rsidRPr="00B21CEB">
        <w:t>的价值观。激素与受体模拟动态交互，长时间某激素处于高水平会影响受体活性，从而连接即时情绪、性格和价值观，增强智能体的动机和情感响应。</w:t>
      </w:r>
    </w:p>
    <w:p w14:paraId="08090475" w14:textId="23F0079A" w:rsidR="00B21CEB" w:rsidRPr="00B21CEB" w:rsidRDefault="00B21CEB" w:rsidP="00B21CEB">
      <w:pPr>
        <w:pStyle w:val="afe"/>
        <w:ind w:firstLine="420"/>
      </w:pPr>
      <w:r w:rsidRPr="00B21CEB">
        <w:t>每个子模块连接一个基于</w:t>
      </w:r>
      <w:r w:rsidRPr="00B21CEB">
        <w:t xml:space="preserve"> MAML </w:t>
      </w:r>
      <w:r w:rsidRPr="00B21CEB">
        <w:t>算法的</w:t>
      </w:r>
      <w:proofErr w:type="gramStart"/>
      <w:r w:rsidRPr="00B21CEB">
        <w:t>元学习器</w:t>
      </w:r>
      <w:proofErr w:type="gramEnd"/>
      <w:r w:rsidRPr="00B21CEB">
        <w:t>，快速适应新任务（如视觉识别新物体或情绪感知新情境）。</w:t>
      </w:r>
      <w:proofErr w:type="gramStart"/>
      <w:r w:rsidRPr="00B21CEB">
        <w:t>元学习器</w:t>
      </w:r>
      <w:proofErr w:type="gramEnd"/>
      <w:r w:rsidRPr="00B21CEB">
        <w:t>按大类（如计算机视觉、运动、情感处理）组织，连接到元</w:t>
      </w:r>
      <w:proofErr w:type="gramStart"/>
      <w:r w:rsidRPr="00B21CEB">
        <w:t>元</w:t>
      </w:r>
      <w:proofErr w:type="gramEnd"/>
      <w:r w:rsidRPr="00B21CEB">
        <w:t>学习器，提取跨模态共性（如视觉与触觉的物体描述、情绪与听觉的情感关联），提升感知效率。</w:t>
      </w:r>
    </w:p>
    <w:p w14:paraId="27311B38" w14:textId="77777777" w:rsidR="007B6D2F" w:rsidRDefault="00000000">
      <w:pPr>
        <w:pStyle w:val="aff1"/>
        <w:keepNext/>
      </w:pPr>
      <w:bookmarkStart w:id="50" w:name="三级标题序号_13"/>
      <w:bookmarkStart w:id="51" w:name="三级标题_4"/>
      <w:r>
        <w:t>3.1.2</w:t>
      </w:r>
      <w:bookmarkEnd w:id="50"/>
      <w:r>
        <w:t xml:space="preserve"> </w:t>
      </w:r>
      <w:r>
        <w:t>变化驱动的感受</w:t>
      </w:r>
      <w:proofErr w:type="gramStart"/>
      <w:r>
        <w:t>熵</w:t>
      </w:r>
      <w:bookmarkEnd w:id="51"/>
      <w:proofErr w:type="gramEnd"/>
    </w:p>
    <w:p w14:paraId="605EB0E0" w14:textId="5DF2F635" w:rsidR="00B21CEB" w:rsidRPr="00B21CEB" w:rsidRDefault="002F7FBA" w:rsidP="00B21CEB">
      <w:pPr>
        <w:pStyle w:val="afe"/>
        <w:ind w:firstLine="420"/>
      </w:pPr>
      <w:bookmarkStart w:id="52" w:name="三级标题序号_14"/>
      <w:bookmarkStart w:id="53" w:name="三级标题_6"/>
      <w:r>
        <w:rPr>
          <w:rFonts w:hint="eastAsia"/>
        </w:rPr>
        <w:t>感受</w:t>
      </w:r>
      <w:proofErr w:type="gramStart"/>
      <w:r>
        <w:rPr>
          <w:rFonts w:hint="eastAsia"/>
        </w:rPr>
        <w:t>熵</w:t>
      </w:r>
      <w:proofErr w:type="gramEnd"/>
      <w:r w:rsidR="00B21CEB" w:rsidRPr="00B21CEB">
        <w:t>基于外部环境变化和内在情感波动，动态调整注意力。例如，快速移动的物体、色彩鲜明的物体、高价值物体（如昂贵物品）或强烈的情感状态（如愉悦或紧张）被赋予更高感受熵，模拟人类对动态刺激和情感优先级的敏感性。感受</w:t>
      </w:r>
      <w:proofErr w:type="gramStart"/>
      <w:r w:rsidR="00B21CEB" w:rsidRPr="00B21CEB">
        <w:t>熵</w:t>
      </w:r>
      <w:proofErr w:type="gramEnd"/>
      <w:r w:rsidR="00B21CEB" w:rsidRPr="00B21CEB">
        <w:t>根据任务状态调整：在推理任务中降低以专注逻辑，在行动或情感</w:t>
      </w:r>
      <w:proofErr w:type="gramStart"/>
      <w:r w:rsidR="00B21CEB" w:rsidRPr="00B21CEB">
        <w:t>交互中</w:t>
      </w:r>
      <w:proofErr w:type="gramEnd"/>
      <w:r w:rsidR="00B21CEB" w:rsidRPr="00B21CEB">
        <w:t>提高以捕捉变化。动态感受</w:t>
      </w:r>
      <w:proofErr w:type="gramStart"/>
      <w:r w:rsidR="00B21CEB" w:rsidRPr="00B21CEB">
        <w:t>熵</w:t>
      </w:r>
      <w:proofErr w:type="gramEnd"/>
      <w:r w:rsidR="00B21CEB" w:rsidRPr="00B21CEB">
        <w:t>通过传感器模拟的温度、压力等指标以及激素参数（如多巴</w:t>
      </w:r>
      <w:proofErr w:type="gramStart"/>
      <w:r w:rsidR="00B21CEB" w:rsidRPr="00B21CEB">
        <w:t>胺水</w:t>
      </w:r>
      <w:proofErr w:type="gramEnd"/>
      <w:r w:rsidR="00B21CEB" w:rsidRPr="00B21CEB">
        <w:t>平），增强跨模态联想和对环境的综合理解。</w:t>
      </w:r>
    </w:p>
    <w:p w14:paraId="40B10175" w14:textId="2BB46867" w:rsidR="007B6D2F" w:rsidRDefault="00000000" w:rsidP="00B21CEB">
      <w:pPr>
        <w:pStyle w:val="afe"/>
        <w:ind w:firstLineChars="0" w:firstLine="0"/>
      </w:pPr>
      <w:r>
        <w:t>3.1.3</w:t>
      </w:r>
      <w:bookmarkEnd w:id="52"/>
      <w:r>
        <w:t xml:space="preserve"> </w:t>
      </w:r>
      <w:r>
        <w:t>感知序列预测与空间感知</w:t>
      </w:r>
      <w:bookmarkEnd w:id="53"/>
    </w:p>
    <w:p w14:paraId="6191CABB" w14:textId="01A9E333" w:rsidR="007B6D2F" w:rsidRDefault="00B21CEB" w:rsidP="00B21CEB">
      <w:pPr>
        <w:pStyle w:val="afe"/>
        <w:ind w:firstLine="420"/>
      </w:pPr>
      <w:r w:rsidRPr="00B21CEB">
        <w:t>感知模块生成连续感知序列，记录视觉、听觉、触觉和情绪等模态的时间演变，支持行动后果预测。例如，移动到桌子可能使苹果进入视野，拿起刀具可能引发危险，高多巴胺状态可能促使探索行为。序列结合循环神经网络原理，预测下一状态（图预测）。通过经验构建前</w:t>
      </w:r>
      <w:proofErr w:type="gramStart"/>
      <w:r w:rsidRPr="00B21CEB">
        <w:t>向预测</w:t>
      </w:r>
      <w:proofErr w:type="gramEnd"/>
      <w:r w:rsidRPr="00B21CEB">
        <w:t>序列，推断未观测环境（如房间布局）或情感趋势（如持续愉悦导致乐观决策），增强空间感知和情感预测能力。图像记忆存储频繁物体的视觉特征，情感记忆存储典型情感模式（如愉悦的触发场景），支持快速识别和响应。</w:t>
      </w:r>
    </w:p>
    <w:p w14:paraId="7FFEA058" w14:textId="1FAE01A3" w:rsidR="007B6D2F" w:rsidRDefault="00000000" w:rsidP="0088246F">
      <w:pPr>
        <w:pStyle w:val="aff1"/>
        <w:keepNext/>
      </w:pPr>
      <w:bookmarkStart w:id="54" w:name="三级标题序号_15"/>
      <w:bookmarkStart w:id="55" w:name="三级标题_8"/>
      <w:r>
        <w:t>3.1.4</w:t>
      </w:r>
      <w:bookmarkEnd w:id="54"/>
      <w:r>
        <w:t xml:space="preserve"> </w:t>
      </w:r>
      <w:r>
        <w:t>输入</w:t>
      </w:r>
      <w:bookmarkEnd w:id="55"/>
    </w:p>
    <w:p w14:paraId="6119E93E" w14:textId="0A0445A1" w:rsidR="00B21CEB" w:rsidRPr="00B21CEB" w:rsidRDefault="00B21CEB" w:rsidP="00B21CEB">
      <w:pPr>
        <w:pStyle w:val="afe"/>
        <w:ind w:firstLineChars="95" w:firstLine="199"/>
      </w:pPr>
      <w:bookmarkStart w:id="56" w:name="三级标题序号_16"/>
      <w:bookmarkStart w:id="57" w:name="三级标题_10"/>
      <w:r w:rsidRPr="00B21CEB">
        <w:t>外部传感器数据（图像、声音、压力、气味）。</w:t>
      </w:r>
      <w:r w:rsidRPr="00B21CEB">
        <w:t xml:space="preserve"> </w:t>
      </w:r>
    </w:p>
    <w:p w14:paraId="3A15D4E7" w14:textId="7C69063E" w:rsidR="00B21CEB" w:rsidRPr="00B21CEB" w:rsidRDefault="00B21CEB" w:rsidP="00B21CEB">
      <w:pPr>
        <w:pStyle w:val="afe"/>
        <w:ind w:firstLineChars="95" w:firstLine="199"/>
      </w:pPr>
      <w:r w:rsidRPr="00B21CEB">
        <w:t>内在情感数据（激素参数，如多巴胺、皮质醇水平）。</w:t>
      </w:r>
      <w:r w:rsidRPr="00B21CEB">
        <w:t xml:space="preserve"> </w:t>
      </w:r>
    </w:p>
    <w:p w14:paraId="7295728A" w14:textId="6B2A8FCE" w:rsidR="00B21CEB" w:rsidRPr="00B21CEB" w:rsidRDefault="00B21CEB" w:rsidP="00B21CEB">
      <w:pPr>
        <w:pStyle w:val="afe"/>
        <w:ind w:firstLineChars="95" w:firstLine="199"/>
      </w:pPr>
      <w:r w:rsidRPr="00B21CEB">
        <w:t>度量模块的共性信息（调整</w:t>
      </w:r>
      <w:proofErr w:type="gramStart"/>
      <w:r w:rsidRPr="00B21CEB">
        <w:t>元学习器</w:t>
      </w:r>
      <w:proofErr w:type="gramEnd"/>
      <w:r w:rsidRPr="00B21CEB">
        <w:t>）和差异信息（调整基础学习器）。</w:t>
      </w:r>
      <w:r w:rsidRPr="00B21CEB">
        <w:t xml:space="preserve"> </w:t>
      </w:r>
    </w:p>
    <w:p w14:paraId="6A58030E" w14:textId="3E8F8EB8" w:rsidR="00B21CEB" w:rsidRPr="00B21CEB" w:rsidRDefault="00B21CEB" w:rsidP="00B21CEB">
      <w:pPr>
        <w:pStyle w:val="afe"/>
        <w:ind w:firstLineChars="95" w:firstLine="199"/>
      </w:pPr>
      <w:r w:rsidRPr="00B21CEB">
        <w:t>逻辑推理模块的推理结果（触发情绪变化，影响情感感知）。</w:t>
      </w:r>
    </w:p>
    <w:p w14:paraId="1C567341" w14:textId="4D7A11B8" w:rsidR="007B6D2F" w:rsidRDefault="00000000" w:rsidP="00B21CEB">
      <w:pPr>
        <w:pStyle w:val="afe"/>
        <w:ind w:firstLineChars="0" w:firstLine="0"/>
      </w:pPr>
      <w:r>
        <w:t>3.1.5</w:t>
      </w:r>
      <w:bookmarkEnd w:id="56"/>
      <w:r>
        <w:t xml:space="preserve"> </w:t>
      </w:r>
      <w:r>
        <w:t>理论基础</w:t>
      </w:r>
      <w:bookmarkEnd w:id="57"/>
    </w:p>
    <w:p w14:paraId="3B904F51" w14:textId="4F103393" w:rsidR="007B6D2F" w:rsidRDefault="00B21CEB" w:rsidP="00B21CEB">
      <w:pPr>
        <w:pStyle w:val="afe"/>
        <w:ind w:firstLine="420"/>
      </w:pPr>
      <w:r w:rsidRPr="00B21CEB">
        <w:t>感知模块借鉴多模态学习（</w:t>
      </w:r>
      <w:r w:rsidRPr="00B21CEB">
        <w:t>Radford et al., 2021</w:t>
      </w:r>
      <w:r w:rsidRPr="00B21CEB">
        <w:t>）、序列建模（</w:t>
      </w:r>
      <w:r w:rsidRPr="00B21CEB">
        <w:t xml:space="preserve">Hochreiter &amp; </w:t>
      </w:r>
      <w:proofErr w:type="spellStart"/>
      <w:r w:rsidRPr="00B21CEB">
        <w:t>Schmidhuber</w:t>
      </w:r>
      <w:proofErr w:type="spellEnd"/>
      <w:r w:rsidRPr="00B21CEB">
        <w:t>, 1997</w:t>
      </w:r>
      <w:r w:rsidRPr="00B21CEB">
        <w:t>）、少样本学习（</w:t>
      </w:r>
      <w:r w:rsidRPr="00B21CEB">
        <w:t>Snell et al., 2017</w:t>
      </w:r>
      <w:r w:rsidRPr="00B21CEB">
        <w:t>）、情感计算（</w:t>
      </w:r>
      <w:r w:rsidRPr="00B21CEB">
        <w:t>Picard, 1997</w:t>
      </w:r>
      <w:r w:rsidRPr="00B21CEB">
        <w:t>）和价值观理论（</w:t>
      </w:r>
      <w:r w:rsidRPr="00B21CEB">
        <w:t>Haidt, 2001</w:t>
      </w:r>
      <w:r w:rsidRPr="00B21CEB">
        <w:t>）。变化驱动的</w:t>
      </w:r>
      <w:proofErr w:type="gramStart"/>
      <w:r w:rsidRPr="00B21CEB">
        <w:t>感受熵受人类</w:t>
      </w:r>
      <w:proofErr w:type="gramEnd"/>
      <w:r w:rsidRPr="00B21CEB">
        <w:t>注意力分配（</w:t>
      </w:r>
      <w:proofErr w:type="spellStart"/>
      <w:r w:rsidRPr="00B21CEB">
        <w:t>Itti</w:t>
      </w:r>
      <w:proofErr w:type="spellEnd"/>
      <w:r w:rsidRPr="00B21CEB">
        <w:t xml:space="preserve"> &amp; Koch, 2001</w:t>
      </w:r>
      <w:r w:rsidRPr="00B21CEB">
        <w:t>）和动机系统（</w:t>
      </w:r>
      <w:r w:rsidRPr="00B21CEB">
        <w:t>Panksepp, 1998</w:t>
      </w:r>
      <w:r w:rsidRPr="00B21CEB">
        <w:t>）启发。情绪感知子模块通过模拟激素驱</w:t>
      </w:r>
      <w:r w:rsidRPr="00B21CEB">
        <w:lastRenderedPageBreak/>
        <w:t>动机制，将情感作为内在感知，增强了框架对外部和内在动态的综合响应能力。中继训练、图像记忆和情感记忆为动态感知和情感处理提供了新颖策略。</w:t>
      </w:r>
    </w:p>
    <w:p w14:paraId="2A3FB3F0" w14:textId="77777777" w:rsidR="007B6D2F" w:rsidRDefault="00000000">
      <w:pPr>
        <w:pStyle w:val="aff0"/>
        <w:keepNext/>
      </w:pPr>
      <w:bookmarkStart w:id="58" w:name="二级标题序号_17"/>
      <w:bookmarkStart w:id="59" w:name="二级标题_18"/>
      <w:r>
        <w:rPr>
          <w:rStyle w:val="afffb"/>
          <w:rFonts w:eastAsia="宋体"/>
          <w:b/>
          <w:kern w:val="0"/>
          <w:szCs w:val="20"/>
        </w:rPr>
        <w:t xml:space="preserve">3.2  </w:t>
      </w:r>
      <w:bookmarkEnd w:id="58"/>
      <w:r>
        <w:t>逻辑推理模块</w:t>
      </w:r>
      <w:bookmarkEnd w:id="59"/>
    </w:p>
    <w:p w14:paraId="68E6CC09" w14:textId="77777777" w:rsidR="007B6D2F" w:rsidRDefault="00000000">
      <w:pPr>
        <w:pStyle w:val="afe"/>
        <w:ind w:firstLine="420"/>
      </w:pPr>
      <w:bookmarkStart w:id="60" w:name="正文段落_怀疑_31"/>
      <w:r>
        <w:t>逻辑推理模块负责评估决策好坏、推理行动路径、调整智能体状态，并通过自然语言映射实现逻辑提取与模块间交流。</w:t>
      </w:r>
      <w:bookmarkEnd w:id="60"/>
    </w:p>
    <w:p w14:paraId="792E6AE7" w14:textId="77777777" w:rsidR="007B6D2F" w:rsidRDefault="00000000">
      <w:pPr>
        <w:pStyle w:val="aff1"/>
        <w:keepNext/>
      </w:pPr>
      <w:bookmarkStart w:id="61" w:name="三级标题序号_18"/>
      <w:bookmarkStart w:id="62" w:name="三级标题_12"/>
      <w:r>
        <w:t>3.2.1</w:t>
      </w:r>
      <w:bookmarkEnd w:id="61"/>
      <w:r>
        <w:t xml:space="preserve"> </w:t>
      </w:r>
      <w:r>
        <w:t>子模块</w:t>
      </w:r>
      <w:bookmarkEnd w:id="62"/>
    </w:p>
    <w:p w14:paraId="04C826DE" w14:textId="6082297E" w:rsidR="007B6D2F" w:rsidRDefault="0088246F">
      <w:pPr>
        <w:pStyle w:val="afe"/>
        <w:ind w:firstLine="420"/>
      </w:pPr>
      <w:bookmarkStart w:id="63" w:name="正文段落_怀疑_32"/>
      <w:r w:rsidRPr="0088246F">
        <w:t>•</w:t>
      </w:r>
      <w:r>
        <w:t xml:space="preserve"> </w:t>
      </w:r>
      <w:r>
        <w:rPr>
          <w:b/>
        </w:rPr>
        <w:t>衡量决策好坏</w:t>
      </w:r>
      <w:r>
        <w:t>：结合逻辑推理和情绪反馈，评估行动的潜在价值。例如，食用苹果因营养价值和愉悦感被评为正面，接触尖锐物体因危险性被评为负面。奖励函数整合逻辑推理（功能性）和情绪变化（情感价值）。</w:t>
      </w:r>
      <w:bookmarkEnd w:id="63"/>
    </w:p>
    <w:p w14:paraId="0D87CB5F" w14:textId="3627B3C9" w:rsidR="007B6D2F" w:rsidRDefault="0088246F">
      <w:pPr>
        <w:pStyle w:val="afe"/>
        <w:ind w:firstLine="420"/>
      </w:pPr>
      <w:bookmarkStart w:id="64" w:name="正文段落_怀疑_33"/>
      <w:r w:rsidRPr="0088246F">
        <w:t>•</w:t>
      </w:r>
      <w:r>
        <w:t xml:space="preserve"> </w:t>
      </w:r>
      <w:r>
        <w:rPr>
          <w:b/>
        </w:rPr>
        <w:t>推理始末点通路</w:t>
      </w:r>
      <w:r>
        <w:t>：针对给定起点和目标，推理是否存在可行路径，优先选择最优路径。例如，在导航任务中，模块评估障碍物、距离和安全性，生成高效移动方案。逻辑通路基于图论，构建最短或最优路径，实时扩展逻辑节点并评估与初始节点的相关性。</w:t>
      </w:r>
      <w:bookmarkEnd w:id="64"/>
    </w:p>
    <w:p w14:paraId="2D91C23F" w14:textId="6877DE1C" w:rsidR="007B6D2F" w:rsidRDefault="0088246F">
      <w:pPr>
        <w:pStyle w:val="afe"/>
        <w:ind w:firstLine="420"/>
      </w:pPr>
      <w:bookmarkStart w:id="65" w:name="正文段落_怀疑_34"/>
      <w:r w:rsidRPr="0088246F">
        <w:t>•</w:t>
      </w:r>
      <w:r>
        <w:t xml:space="preserve"> </w:t>
      </w:r>
      <w:r>
        <w:rPr>
          <w:b/>
        </w:rPr>
        <w:t>行动调整状态</w:t>
      </w:r>
      <w:r>
        <w:t>：根据感知输入和推理结果，动态调整智能体状态。例如，检测到危险物体后，模块触发回避行为，更新位置和注意力分配。</w:t>
      </w:r>
      <w:bookmarkEnd w:id="65"/>
    </w:p>
    <w:p w14:paraId="4BD5B058" w14:textId="7C7EA82D" w:rsidR="007B6D2F" w:rsidRDefault="0088246F">
      <w:pPr>
        <w:pStyle w:val="afe"/>
        <w:ind w:firstLine="420"/>
      </w:pPr>
      <w:bookmarkStart w:id="66" w:name="正文段落_怀疑_35"/>
      <w:r w:rsidRPr="0088246F">
        <w:t>•</w:t>
      </w:r>
      <w:r>
        <w:t xml:space="preserve"> </w:t>
      </w:r>
      <w:r>
        <w:rPr>
          <w:b/>
        </w:rPr>
        <w:t>自然语言映射</w:t>
      </w:r>
      <w:r>
        <w:t>：从自然语言输入提取逻辑关系（如</w:t>
      </w:r>
      <w:r>
        <w:t>“</w:t>
      </w:r>
      <w:r>
        <w:t>苹果好吃吗？</w:t>
      </w:r>
      <w:r>
        <w:t>”</w:t>
      </w:r>
      <w:r>
        <w:t>推断为</w:t>
      </w:r>
      <w:r>
        <w:t>“tasty(apple)”</w:t>
      </w:r>
      <w:r>
        <w:t>），生成可执行机器运算符（如</w:t>
      </w:r>
      <w:r>
        <w:t>“</w:t>
      </w:r>
      <w:r>
        <w:t>若可食用，则食用</w:t>
      </w:r>
      <w:r>
        <w:t>”</w:t>
      </w:r>
      <w:r>
        <w:t>），或将推理结果映射为自然语言（如</w:t>
      </w:r>
      <w:r>
        <w:t>“</w:t>
      </w:r>
      <w:r>
        <w:t>苹果通常很好吃</w:t>
      </w:r>
      <w:r>
        <w:t>”</w:t>
      </w:r>
      <w:r>
        <w:t>），供模块间交流。</w:t>
      </w:r>
      <w:bookmarkEnd w:id="66"/>
    </w:p>
    <w:p w14:paraId="5FDB086B" w14:textId="77777777" w:rsidR="007B6D2F" w:rsidRDefault="00000000">
      <w:pPr>
        <w:pStyle w:val="aff1"/>
        <w:keepNext/>
      </w:pPr>
      <w:bookmarkStart w:id="67" w:name="三级标题序号_19"/>
      <w:bookmarkStart w:id="68" w:name="三级标题_14"/>
      <w:r>
        <w:t>3.2.2</w:t>
      </w:r>
      <w:bookmarkEnd w:id="67"/>
      <w:r>
        <w:t xml:space="preserve"> </w:t>
      </w:r>
      <w:r>
        <w:t>逻辑推理映射与机器运算符</w:t>
      </w:r>
      <w:bookmarkEnd w:id="68"/>
    </w:p>
    <w:p w14:paraId="70DED2A6" w14:textId="79A54FC0" w:rsidR="007B6D2F" w:rsidRDefault="00000000">
      <w:pPr>
        <w:pStyle w:val="afe"/>
        <w:ind w:firstLine="420"/>
      </w:pPr>
      <w:bookmarkStart w:id="69" w:name="正文段落_怀疑_36"/>
      <w:r>
        <w:t>自然语言映射识别逻辑指示词（如</w:t>
      </w:r>
      <w:r>
        <w:t>“</w:t>
      </w:r>
      <w:r>
        <w:t>如果</w:t>
      </w:r>
      <w:r>
        <w:t>”“</w:t>
      </w:r>
      <w:r>
        <w:t>因此</w:t>
      </w:r>
      <w:r>
        <w:t>”</w:t>
      </w:r>
      <w:r>
        <w:t>），将输入解析为</w:t>
      </w:r>
      <w:r>
        <w:t>Prolog</w:t>
      </w:r>
      <w:r>
        <w:t>语句，实时生成特定逻辑库或基于广泛公理推断真假。评估推理置信度。机器运算符将逻辑规则转化为可执行操作，例如将</w:t>
      </w:r>
      <w:r>
        <w:t>“consume(apple)”</w:t>
      </w:r>
      <w:r>
        <w:t>映射为食用函数。分块理解增强复杂输入的解析能力，适用于句子和图像。</w:t>
      </w:r>
      <w:bookmarkEnd w:id="69"/>
    </w:p>
    <w:p w14:paraId="655BEC2E" w14:textId="4EEDA56F" w:rsidR="007B6D2F" w:rsidRDefault="00000000" w:rsidP="0088246F">
      <w:pPr>
        <w:pStyle w:val="aff1"/>
        <w:keepNext/>
      </w:pPr>
      <w:bookmarkStart w:id="70" w:name="三级标题序号_20"/>
      <w:bookmarkStart w:id="71" w:name="三级标题_16"/>
      <w:r>
        <w:t>3.2.3</w:t>
      </w:r>
      <w:bookmarkEnd w:id="70"/>
      <w:r>
        <w:t xml:space="preserve"> </w:t>
      </w:r>
      <w:r>
        <w:t>输入</w:t>
      </w:r>
      <w:bookmarkEnd w:id="71"/>
    </w:p>
    <w:p w14:paraId="128096A7" w14:textId="14BE5F6D" w:rsidR="007B6D2F" w:rsidRDefault="0088246F">
      <w:pPr>
        <w:pStyle w:val="afe"/>
        <w:ind w:firstLine="420"/>
      </w:pPr>
      <w:bookmarkStart w:id="72" w:name="正文段落_怀疑_38"/>
      <w:r w:rsidRPr="0088246F">
        <w:t>•</w:t>
      </w:r>
      <w:r>
        <w:t xml:space="preserve"> </w:t>
      </w:r>
      <w:r w:rsidR="007401BB">
        <w:rPr>
          <w:rFonts w:hint="eastAsia"/>
        </w:rPr>
        <w:t>认知生成</w:t>
      </w:r>
      <w:r>
        <w:t>模块的反思结果，指导推理训练。</w:t>
      </w:r>
      <w:bookmarkEnd w:id="72"/>
    </w:p>
    <w:p w14:paraId="6A203465" w14:textId="35146884" w:rsidR="007B6D2F" w:rsidRDefault="0088246F">
      <w:pPr>
        <w:pStyle w:val="afe"/>
        <w:ind w:firstLine="420"/>
      </w:pPr>
      <w:bookmarkStart w:id="73" w:name="正文段落_怀疑_39"/>
      <w:r w:rsidRPr="0088246F">
        <w:t>•</w:t>
      </w:r>
      <w:r>
        <w:t xml:space="preserve"> </w:t>
      </w:r>
      <w:r>
        <w:t>记忆</w:t>
      </w:r>
      <w:r>
        <w:t>/</w:t>
      </w:r>
      <w:r>
        <w:t>知识模块的感知序列，提供环境上下文。</w:t>
      </w:r>
      <w:bookmarkEnd w:id="73"/>
    </w:p>
    <w:p w14:paraId="7086FB94" w14:textId="2FC20FF5" w:rsidR="007B6D2F" w:rsidRDefault="0088246F">
      <w:pPr>
        <w:pStyle w:val="afe"/>
        <w:ind w:firstLine="420"/>
      </w:pPr>
      <w:bookmarkStart w:id="74" w:name="正文段落_怀疑_40"/>
      <w:r w:rsidRPr="0088246F">
        <w:t>•</w:t>
      </w:r>
      <w:r>
        <w:t xml:space="preserve"> </w:t>
      </w:r>
      <w:r w:rsidR="00BC6E6A">
        <w:rPr>
          <w:rFonts w:hint="eastAsia"/>
        </w:rPr>
        <w:t>感知</w:t>
      </w:r>
      <w:r>
        <w:t>模块的情绪变化，影响决策评估。</w:t>
      </w:r>
      <w:bookmarkEnd w:id="74"/>
    </w:p>
    <w:p w14:paraId="056E4465" w14:textId="715A58DD" w:rsidR="007B6D2F" w:rsidRDefault="0088246F">
      <w:pPr>
        <w:pStyle w:val="afe"/>
        <w:ind w:firstLine="420"/>
      </w:pPr>
      <w:bookmarkStart w:id="75" w:name="正文段落_怀疑_41"/>
      <w:r w:rsidRPr="0088246F">
        <w:t>•</w:t>
      </w:r>
      <w:r>
        <w:t xml:space="preserve"> </w:t>
      </w:r>
      <w:r>
        <w:t>经验模块的经验，辅助路径推理。</w:t>
      </w:r>
      <w:bookmarkEnd w:id="75"/>
    </w:p>
    <w:p w14:paraId="72429242" w14:textId="77777777" w:rsidR="007B6D2F" w:rsidRDefault="00000000">
      <w:pPr>
        <w:pStyle w:val="aff1"/>
        <w:keepNext/>
      </w:pPr>
      <w:bookmarkStart w:id="76" w:name="三级标题序号_21"/>
      <w:bookmarkStart w:id="77" w:name="三级标题_18"/>
      <w:r>
        <w:t>3.2.5</w:t>
      </w:r>
      <w:bookmarkEnd w:id="76"/>
      <w:r>
        <w:t xml:space="preserve"> </w:t>
      </w:r>
      <w:r>
        <w:t>理论基础</w:t>
      </w:r>
      <w:bookmarkEnd w:id="77"/>
    </w:p>
    <w:p w14:paraId="7EF1D752" w14:textId="77777777" w:rsidR="007B6D2F" w:rsidRDefault="00000000">
      <w:pPr>
        <w:pStyle w:val="afe"/>
        <w:ind w:firstLine="420"/>
      </w:pPr>
      <w:bookmarkStart w:id="78" w:name="正文段落_怀疑_42"/>
      <w:r>
        <w:t>逻辑推理模块借鉴概率逻辑（</w:t>
      </w:r>
      <w:r>
        <w:t xml:space="preserve">De </w:t>
      </w:r>
      <w:proofErr w:type="spellStart"/>
      <w:r>
        <w:t>Raedt</w:t>
      </w:r>
      <w:proofErr w:type="spellEnd"/>
      <w:r>
        <w:t xml:space="preserve"> et al., 2007</w:t>
      </w:r>
      <w:r>
        <w:t>）、自然语言解析（</w:t>
      </w:r>
      <w:r>
        <w:t>Kamath et al., 2020</w:t>
      </w:r>
      <w:r>
        <w:t>）。逻辑通路基于图论（</w:t>
      </w:r>
      <w:r>
        <w:t>West, 2001</w:t>
      </w:r>
      <w:r>
        <w:t>）。</w:t>
      </w:r>
      <w:bookmarkEnd w:id="78"/>
    </w:p>
    <w:p w14:paraId="1EDE73FB" w14:textId="1F626DE1" w:rsidR="007B6D2F" w:rsidRDefault="00000000">
      <w:pPr>
        <w:pStyle w:val="aff0"/>
        <w:keepNext/>
      </w:pPr>
      <w:bookmarkStart w:id="79" w:name="二级标题序号_22"/>
      <w:bookmarkStart w:id="80" w:name="二级标题_20"/>
      <w:r>
        <w:rPr>
          <w:rStyle w:val="afffb"/>
          <w:rFonts w:eastAsia="宋体"/>
          <w:b/>
          <w:kern w:val="0"/>
          <w:szCs w:val="20"/>
        </w:rPr>
        <w:t xml:space="preserve">3.3  </w:t>
      </w:r>
      <w:bookmarkEnd w:id="79"/>
      <w:r w:rsidR="009B173C" w:rsidRPr="009B173C">
        <w:t>认知生成模块</w:t>
      </w:r>
      <w:bookmarkEnd w:id="80"/>
    </w:p>
    <w:p w14:paraId="57141C27" w14:textId="2C82978D" w:rsidR="007B6D2F" w:rsidRPr="009B173C" w:rsidRDefault="009B173C" w:rsidP="009B173C">
      <w:pPr>
        <w:pStyle w:val="afe"/>
        <w:ind w:firstLine="420"/>
      </w:pPr>
      <w:r w:rsidRPr="009B173C">
        <w:t>认知生成模块通过贝叶斯生成模型和反思机制生成目标、提出行动计划并优化行为，模拟人类的高阶认知和自由思考能力。该模块通过分析感知序列和推理结果，自主提出任务目标，生成多样化的行动方案，并通过自我反思提升决策质量，从而实现创造性思维和适应性行为。</w:t>
      </w:r>
    </w:p>
    <w:p w14:paraId="3988F84F" w14:textId="77777777" w:rsidR="007B6D2F" w:rsidRDefault="00000000">
      <w:pPr>
        <w:pStyle w:val="aff1"/>
        <w:keepNext/>
      </w:pPr>
      <w:bookmarkStart w:id="81" w:name="三级标题序号_23"/>
      <w:bookmarkStart w:id="82" w:name="三级标题_20"/>
      <w:r>
        <w:t>3.3.1</w:t>
      </w:r>
      <w:bookmarkEnd w:id="81"/>
      <w:r>
        <w:t xml:space="preserve"> </w:t>
      </w:r>
      <w:r>
        <w:t>子模块</w:t>
      </w:r>
      <w:bookmarkEnd w:id="82"/>
    </w:p>
    <w:p w14:paraId="56AAB701" w14:textId="46481005" w:rsidR="007B6D2F" w:rsidRPr="009B173C" w:rsidRDefault="0088246F" w:rsidP="009B173C">
      <w:pPr>
        <w:pStyle w:val="afe"/>
        <w:ind w:firstLine="420"/>
      </w:pPr>
      <w:bookmarkStart w:id="83" w:name="正文段落_怀疑_44"/>
      <w:r w:rsidRPr="0088246F">
        <w:t>•</w:t>
      </w:r>
      <w:r>
        <w:t xml:space="preserve"> </w:t>
      </w:r>
      <w:r w:rsidR="009B173C" w:rsidRPr="009B173C">
        <w:rPr>
          <w:b/>
        </w:rPr>
        <w:t>行动计划提出</w:t>
      </w:r>
      <w:bookmarkEnd w:id="83"/>
      <w:r w:rsidR="009B173C">
        <w:rPr>
          <w:rFonts w:hint="eastAsia"/>
        </w:rPr>
        <w:t>：</w:t>
      </w:r>
      <w:r w:rsidR="009B173C" w:rsidRPr="009B173C">
        <w:t>根据任务目标和环境上下文生成可行计划。例如，针对</w:t>
      </w:r>
      <w:r w:rsidR="009B173C" w:rsidRPr="009B173C">
        <w:t>“</w:t>
      </w:r>
      <w:r w:rsidR="009B173C" w:rsidRPr="009B173C">
        <w:t>获取食物</w:t>
      </w:r>
      <w:r w:rsidR="009B173C" w:rsidRPr="009B173C">
        <w:t>”</w:t>
      </w:r>
      <w:r w:rsidR="009B173C" w:rsidRPr="009B173C">
        <w:t>目标，模块提出</w:t>
      </w:r>
      <w:r w:rsidR="009B173C" w:rsidRPr="009B173C">
        <w:t>“</w:t>
      </w:r>
      <w:r w:rsidR="009B173C" w:rsidRPr="009B173C">
        <w:t>移动到厨房</w:t>
      </w:r>
      <w:r w:rsidR="009B173C" w:rsidRPr="009B173C">
        <w:t>”</w:t>
      </w:r>
      <w:r w:rsidR="009B173C" w:rsidRPr="009B173C">
        <w:t>或</w:t>
      </w:r>
      <w:r w:rsidR="009B173C" w:rsidRPr="009B173C">
        <w:t>“</w:t>
      </w:r>
      <w:r w:rsidR="009B173C" w:rsidRPr="009B173C">
        <w:t>检查冰箱</w:t>
      </w:r>
      <w:r w:rsidR="009B173C" w:rsidRPr="009B173C">
        <w:t>”</w:t>
      </w:r>
      <w:r w:rsidR="009B173C" w:rsidRPr="009B173C">
        <w:t>等方案。贝叶斯生成模型整合历史经验和当前感知数据，模拟灵感和启发式思考，生成多样化计划。</w:t>
      </w:r>
    </w:p>
    <w:p w14:paraId="6E3B8610" w14:textId="4C984CD9" w:rsidR="007B6D2F" w:rsidRPr="009B173C" w:rsidRDefault="0088246F" w:rsidP="009B173C">
      <w:pPr>
        <w:pStyle w:val="afe"/>
        <w:ind w:firstLine="420"/>
      </w:pPr>
      <w:bookmarkStart w:id="84" w:name="正文段落_怀疑_45"/>
      <w:r w:rsidRPr="0088246F">
        <w:t>•</w:t>
      </w:r>
      <w:r>
        <w:t xml:space="preserve"> </w:t>
      </w:r>
      <w:r w:rsidR="009B173C" w:rsidRPr="009B173C">
        <w:rPr>
          <w:b/>
        </w:rPr>
        <w:t>行为反思</w:t>
      </w:r>
      <w:r>
        <w:t>：</w:t>
      </w:r>
      <w:bookmarkEnd w:id="84"/>
      <w:r w:rsidR="009B173C" w:rsidRPr="009B173C">
        <w:t>通过自我提问评估行动结果，例如</w:t>
      </w:r>
      <w:r w:rsidR="009B173C" w:rsidRPr="009B173C">
        <w:t>“</w:t>
      </w:r>
      <w:r w:rsidR="009B173C" w:rsidRPr="009B173C">
        <w:t>食用苹果是否满足营养需求？</w:t>
      </w:r>
      <w:r w:rsidR="009B173C" w:rsidRPr="009B173C">
        <w:t>”</w:t>
      </w:r>
      <w:r w:rsidR="009B173C" w:rsidRPr="009B173C">
        <w:t>或</w:t>
      </w:r>
      <w:r w:rsidR="009B173C" w:rsidRPr="009B173C">
        <w:t>“</w:t>
      </w:r>
      <w:r w:rsidR="009B173C" w:rsidRPr="009B173C">
        <w:t>象棋策略是否有效？</w:t>
      </w:r>
      <w:r w:rsidR="009B173C" w:rsidRPr="009B173C">
        <w:t>”</w:t>
      </w:r>
      <w:r w:rsidR="009B173C" w:rsidRPr="009B173C">
        <w:t>，从而优化未来决策。反思结合逻辑推理和记忆数据，确保可解释性和行为改进。</w:t>
      </w:r>
    </w:p>
    <w:p w14:paraId="7C9318CF" w14:textId="353BA39E" w:rsidR="007B6D2F" w:rsidRDefault="0088246F" w:rsidP="009B173C">
      <w:pPr>
        <w:pStyle w:val="afe"/>
        <w:ind w:firstLine="420"/>
      </w:pPr>
      <w:bookmarkStart w:id="85" w:name="正文段落_怀疑_46"/>
      <w:r w:rsidRPr="0088246F">
        <w:t>•</w:t>
      </w:r>
      <w:r>
        <w:t xml:space="preserve"> </w:t>
      </w:r>
      <w:r>
        <w:rPr>
          <w:b/>
        </w:rPr>
        <w:t>根据感知序列</w:t>
      </w:r>
      <w:proofErr w:type="gramStart"/>
      <w:r w:rsidR="002F7FBA">
        <w:rPr>
          <w:rFonts w:hint="eastAsia"/>
          <w:b/>
        </w:rPr>
        <w:t>作出</w:t>
      </w:r>
      <w:proofErr w:type="gramEnd"/>
      <w:r w:rsidR="002F7FBA">
        <w:rPr>
          <w:rFonts w:hint="eastAsia"/>
          <w:b/>
        </w:rPr>
        <w:t>反应</w:t>
      </w:r>
      <w:r>
        <w:t>：</w:t>
      </w:r>
      <w:bookmarkEnd w:id="85"/>
      <w:r w:rsidR="009B173C" w:rsidRPr="009B173C">
        <w:t>分析连续感知序列（包括外部感官和内在情感数据）识别潜在任务。例如，检测到苹果触发</w:t>
      </w:r>
      <w:r w:rsidR="009B173C" w:rsidRPr="009B173C">
        <w:t>“</w:t>
      </w:r>
      <w:r w:rsidR="009B173C" w:rsidRPr="009B173C">
        <w:t>食用</w:t>
      </w:r>
      <w:r w:rsidR="009B173C" w:rsidRPr="009B173C">
        <w:t>”</w:t>
      </w:r>
      <w:r w:rsidR="009B173C" w:rsidRPr="009B173C">
        <w:t>目标，感知到危险物体触发</w:t>
      </w:r>
      <w:r w:rsidR="009B173C" w:rsidRPr="009B173C">
        <w:t>“</w:t>
      </w:r>
      <w:r w:rsidR="009B173C" w:rsidRPr="009B173C">
        <w:t>躲避</w:t>
      </w:r>
      <w:r w:rsidR="009B173C" w:rsidRPr="009B173C">
        <w:t>”</w:t>
      </w:r>
      <w:r w:rsidR="009B173C" w:rsidRPr="009B173C">
        <w:t>目标，愉悦的情感状态触发</w:t>
      </w:r>
      <w:r w:rsidR="009B173C" w:rsidRPr="009B173C">
        <w:t>“</w:t>
      </w:r>
      <w:r w:rsidR="009B173C" w:rsidRPr="009B173C">
        <w:t>探索</w:t>
      </w:r>
      <w:r w:rsidR="009B173C" w:rsidRPr="009B173C">
        <w:t>”</w:t>
      </w:r>
      <w:r w:rsidR="009B173C" w:rsidRPr="009B173C">
        <w:t>目标。序列预测支持目标生成。</w:t>
      </w:r>
    </w:p>
    <w:p w14:paraId="322BA6ED" w14:textId="77777777" w:rsidR="007B6D2F" w:rsidRDefault="00000000">
      <w:pPr>
        <w:pStyle w:val="aff1"/>
        <w:keepNext/>
      </w:pPr>
      <w:bookmarkStart w:id="86" w:name="三级标题序号_24"/>
      <w:bookmarkStart w:id="87" w:name="三级标题_22"/>
      <w:r>
        <w:t>3.3.2</w:t>
      </w:r>
      <w:bookmarkEnd w:id="86"/>
      <w:r>
        <w:t xml:space="preserve"> </w:t>
      </w:r>
      <w:r>
        <w:t>自由意志与思维跳跃</w:t>
      </w:r>
      <w:bookmarkEnd w:id="87"/>
    </w:p>
    <w:p w14:paraId="5127BF09" w14:textId="3BEDBE22" w:rsidR="009B173C" w:rsidRPr="009B173C" w:rsidRDefault="009B173C" w:rsidP="009B173C">
      <w:pPr>
        <w:pStyle w:val="afe"/>
        <w:ind w:firstLine="420"/>
      </w:pPr>
      <w:bookmarkStart w:id="88" w:name="三级标题序号_25"/>
      <w:bookmarkStart w:id="89" w:name="三级标题_24"/>
      <w:r w:rsidRPr="009B173C">
        <w:t>贝叶斯生成模型支持自由思考，生成多样化想法，例如将苹果与橙子或营养需求关联。思想跳跃通过</w:t>
      </w:r>
      <w:r w:rsidRPr="009B173C">
        <w:lastRenderedPageBreak/>
        <w:t>基于图的联想实现，结合传感器模拟的指标（如温度、压力）和情感激素参数（如多巴</w:t>
      </w:r>
      <w:proofErr w:type="gramStart"/>
      <w:r w:rsidRPr="009B173C">
        <w:t>胺水</w:t>
      </w:r>
      <w:proofErr w:type="gramEnd"/>
      <w:r w:rsidRPr="009B173C">
        <w:t>平）生成灵感。反思性自我提问模拟元认知，构建强化学习的奖励函数，增强自主性和自由思考能力。例如，在社交交互中，模块反思</w:t>
      </w:r>
      <w:r w:rsidRPr="009B173C">
        <w:t>“</w:t>
      </w:r>
      <w:r w:rsidRPr="009B173C">
        <w:t>我的回应是否合适？</w:t>
      </w:r>
      <w:r w:rsidRPr="009B173C">
        <w:t>”</w:t>
      </w:r>
      <w:r w:rsidRPr="009B173C">
        <w:t>，并调整策略。</w:t>
      </w:r>
    </w:p>
    <w:p w14:paraId="7DBDD3AB" w14:textId="7CD8A7B7" w:rsidR="007B6D2F" w:rsidRDefault="00000000" w:rsidP="009B173C">
      <w:pPr>
        <w:pStyle w:val="afe"/>
        <w:ind w:firstLineChars="0" w:firstLine="0"/>
      </w:pPr>
      <w:r>
        <w:t>3.3.3</w:t>
      </w:r>
      <w:bookmarkEnd w:id="88"/>
      <w:r>
        <w:t xml:space="preserve"> </w:t>
      </w:r>
      <w:r>
        <w:t>输入</w:t>
      </w:r>
      <w:bookmarkEnd w:id="89"/>
    </w:p>
    <w:p w14:paraId="766E4E4A" w14:textId="2389431B" w:rsidR="007B6D2F" w:rsidRPr="009B173C" w:rsidRDefault="0088246F" w:rsidP="009B173C">
      <w:pPr>
        <w:pStyle w:val="afe"/>
        <w:ind w:firstLine="420"/>
      </w:pPr>
      <w:bookmarkStart w:id="90" w:name="正文段落_怀疑_49"/>
      <w:r w:rsidRPr="0088246F">
        <w:t>•</w:t>
      </w:r>
      <w:r>
        <w:t xml:space="preserve"> </w:t>
      </w:r>
      <w:bookmarkEnd w:id="90"/>
      <w:r w:rsidR="009B173C" w:rsidRPr="009B173C">
        <w:t>感知模块的感知序列（包括外部感官和情绪感知数据），提供环境和情感动态。</w:t>
      </w:r>
    </w:p>
    <w:p w14:paraId="00BE60CD" w14:textId="3BDDEF5D" w:rsidR="007B6D2F" w:rsidRDefault="0088246F" w:rsidP="009B173C">
      <w:pPr>
        <w:pStyle w:val="afe"/>
        <w:ind w:firstLine="420"/>
      </w:pPr>
      <w:bookmarkStart w:id="91" w:name="正文段落_怀疑_50"/>
      <w:r w:rsidRPr="0088246F">
        <w:t>•</w:t>
      </w:r>
      <w:r>
        <w:t xml:space="preserve"> </w:t>
      </w:r>
      <w:r w:rsidR="009B173C" w:rsidRPr="009B173C">
        <w:t>逻辑推理模块的计划评估结果，优化反思过程。</w:t>
      </w:r>
      <w:bookmarkEnd w:id="91"/>
    </w:p>
    <w:p w14:paraId="22944BF3" w14:textId="3921DAB0" w:rsidR="007B6D2F" w:rsidRDefault="0088246F" w:rsidP="009B173C">
      <w:pPr>
        <w:pStyle w:val="afe"/>
        <w:ind w:firstLine="420"/>
      </w:pPr>
      <w:bookmarkStart w:id="92" w:name="正文段落_怀疑_51"/>
      <w:r w:rsidRPr="0088246F">
        <w:t>•</w:t>
      </w:r>
      <w:r>
        <w:t xml:space="preserve"> </w:t>
      </w:r>
      <w:bookmarkEnd w:id="92"/>
      <w:r w:rsidR="009B173C" w:rsidRPr="009B173C">
        <w:t>度量模块的相似性信息，支持联想和灵感生成。</w:t>
      </w:r>
    </w:p>
    <w:p w14:paraId="3B8D131A" w14:textId="77777777" w:rsidR="007E35B3" w:rsidRPr="007E35B3" w:rsidRDefault="007E35B3" w:rsidP="007E35B3">
      <w:pPr>
        <w:pStyle w:val="afe"/>
        <w:ind w:firstLineChars="0" w:firstLine="0"/>
      </w:pPr>
      <w:r w:rsidRPr="007E35B3">
        <w:t xml:space="preserve">3.3.4 </w:t>
      </w:r>
      <w:r w:rsidRPr="007E35B3">
        <w:t>记忆回溯与目标生成（基于感受</w:t>
      </w:r>
      <w:proofErr w:type="gramStart"/>
      <w:r w:rsidRPr="007E35B3">
        <w:t>熵</w:t>
      </w:r>
      <w:proofErr w:type="gramEnd"/>
      <w:r w:rsidRPr="007E35B3">
        <w:t>加权抽样）</w:t>
      </w:r>
    </w:p>
    <w:p w14:paraId="2E229FEB" w14:textId="77777777" w:rsidR="007E35B3" w:rsidRPr="007E35B3" w:rsidRDefault="007E35B3" w:rsidP="007E35B3">
      <w:pPr>
        <w:pStyle w:val="afe"/>
        <w:ind w:firstLineChars="0"/>
      </w:pPr>
      <w:r w:rsidRPr="007E35B3">
        <w:t>感受</w:t>
      </w:r>
      <w:proofErr w:type="gramStart"/>
      <w:r w:rsidRPr="007E35B3">
        <w:t>熵</w:t>
      </w:r>
      <w:proofErr w:type="gramEnd"/>
      <w:r w:rsidRPr="007E35B3">
        <w:t>加权回忆机制：</w:t>
      </w:r>
      <w:r w:rsidRPr="007E35B3">
        <w:br/>
      </w:r>
      <w:r w:rsidRPr="007E35B3">
        <w:t>每段记忆片段都关联一个感受</w:t>
      </w:r>
      <w:proofErr w:type="gramStart"/>
      <w:r w:rsidRPr="007E35B3">
        <w:t>熵</w:t>
      </w:r>
      <w:proofErr w:type="gramEnd"/>
      <w:r w:rsidRPr="007E35B3">
        <w:t>指标，衡量其感知复杂度、情绪强度与体验丰富度。在随机回溯记忆时，系统以感受</w:t>
      </w:r>
      <w:proofErr w:type="gramStart"/>
      <w:r w:rsidRPr="007E35B3">
        <w:t>熵</w:t>
      </w:r>
      <w:proofErr w:type="gramEnd"/>
      <w:r w:rsidRPr="007E35B3">
        <w:t>大小为权重进行抽样，</w:t>
      </w:r>
      <w:proofErr w:type="gramStart"/>
      <w:r w:rsidRPr="007E35B3">
        <w:t>感受熵越高</w:t>
      </w:r>
      <w:proofErr w:type="gramEnd"/>
      <w:r w:rsidRPr="007E35B3">
        <w:t>的记忆片段被回忆到的概率越大，从而模拟人类对强烈体验的优先记忆特性。</w:t>
      </w:r>
    </w:p>
    <w:p w14:paraId="015DBB30" w14:textId="77777777" w:rsidR="007E35B3" w:rsidRPr="007E35B3" w:rsidRDefault="007E35B3" w:rsidP="007E35B3">
      <w:pPr>
        <w:pStyle w:val="afe"/>
        <w:ind w:firstLineChars="0"/>
      </w:pPr>
      <w:r w:rsidRPr="007E35B3">
        <w:t>回溯驱动的新目标生成：</w:t>
      </w:r>
      <w:r w:rsidRPr="007E35B3">
        <w:br/>
      </w:r>
      <w:r w:rsidRPr="007E35B3">
        <w:t>被激活的高感受</w:t>
      </w:r>
      <w:proofErr w:type="gramStart"/>
      <w:r w:rsidRPr="007E35B3">
        <w:t>熵</w:t>
      </w:r>
      <w:proofErr w:type="gramEnd"/>
      <w:r w:rsidRPr="007E35B3">
        <w:t>记忆将经过分析，识别其中潜在的未满足需求、未完成任务或探索机会。如果检测到新的动机线索（如未探索的环境、未解决的问题），模块自主生成新的任务目标，扩展系统的行动空间和探索深度。</w:t>
      </w:r>
    </w:p>
    <w:p w14:paraId="690AF462" w14:textId="5DDE0126" w:rsidR="002F7FBA" w:rsidRPr="007E35B3" w:rsidRDefault="007E35B3" w:rsidP="007E35B3">
      <w:pPr>
        <w:pStyle w:val="afe"/>
        <w:ind w:firstLineChars="0"/>
        <w:rPr>
          <w:rFonts w:hint="eastAsia"/>
        </w:rPr>
      </w:pPr>
      <w:r w:rsidRPr="007E35B3">
        <w:t>行动计划整合与优化：</w:t>
      </w:r>
      <w:r w:rsidRPr="007E35B3">
        <w:br/>
      </w:r>
      <w:r w:rsidRPr="007E35B3">
        <w:t>新生成的目标通过贝叶斯生成模型推演出多样化行动方案，并与当前任务体系整合，支持系统的创造性思考、目标自拓展与行为适应性提升。</w:t>
      </w:r>
    </w:p>
    <w:p w14:paraId="2E327AF4" w14:textId="77777777" w:rsidR="007B6D2F" w:rsidRDefault="00000000">
      <w:pPr>
        <w:pStyle w:val="aff1"/>
        <w:keepNext/>
      </w:pPr>
      <w:bookmarkStart w:id="93" w:name="三级标题序号_26"/>
      <w:bookmarkStart w:id="94" w:name="三级标题_26"/>
      <w:r>
        <w:t>3.3.4</w:t>
      </w:r>
      <w:bookmarkEnd w:id="93"/>
      <w:r>
        <w:t xml:space="preserve"> </w:t>
      </w:r>
      <w:r>
        <w:t>理论基础</w:t>
      </w:r>
      <w:bookmarkEnd w:id="94"/>
    </w:p>
    <w:p w14:paraId="61A3A12B" w14:textId="410CB45C" w:rsidR="007B6D2F" w:rsidRDefault="009B173C" w:rsidP="009B173C">
      <w:pPr>
        <w:pStyle w:val="afe"/>
        <w:ind w:firstLine="420"/>
      </w:pPr>
      <w:r w:rsidRPr="009B173C">
        <w:t>认知生成模块借鉴意识理论（</w:t>
      </w:r>
      <w:r w:rsidRPr="009B173C">
        <w:t>Dehaene et al., 2017</w:t>
      </w:r>
      <w:r w:rsidRPr="009B173C">
        <w:t>）、贝叶斯生成模型（</w:t>
      </w:r>
      <w:r w:rsidRPr="009B173C">
        <w:t>Friston, 2010</w:t>
      </w:r>
      <w:r w:rsidRPr="009B173C">
        <w:t>）和元认知研究（</w:t>
      </w:r>
      <w:r w:rsidRPr="009B173C">
        <w:t>Nelson, 1990</w:t>
      </w:r>
      <w:r w:rsidRPr="009B173C">
        <w:t>）。自由思考和思想跳跃受快慢思维启发（</w:t>
      </w:r>
      <w:r w:rsidRPr="009B173C">
        <w:t>Kahneman, 2011</w:t>
      </w:r>
      <w:r w:rsidRPr="009B173C">
        <w:t>），为</w:t>
      </w:r>
      <w:r w:rsidRPr="009B173C">
        <w:t xml:space="preserve"> AGI </w:t>
      </w:r>
      <w:r w:rsidRPr="009B173C">
        <w:t>提供高阶认知机制。模块通过整合感知序列中的情感数据（</w:t>
      </w:r>
      <w:r w:rsidRPr="009B173C">
        <w:t>Panksepp, 1998</w:t>
      </w:r>
      <w:r w:rsidRPr="009B173C">
        <w:t>），增强了情感驱动的目标生成能力。</w:t>
      </w:r>
    </w:p>
    <w:p w14:paraId="5D6ACB7E" w14:textId="77777777" w:rsidR="007B6D2F" w:rsidRDefault="00000000">
      <w:pPr>
        <w:pStyle w:val="aff0"/>
        <w:keepNext/>
      </w:pPr>
      <w:bookmarkStart w:id="95" w:name="二级标题序号_27"/>
      <w:bookmarkStart w:id="96" w:name="二级标题_22"/>
      <w:r>
        <w:rPr>
          <w:rStyle w:val="afffb"/>
          <w:rFonts w:eastAsia="宋体"/>
          <w:b/>
          <w:kern w:val="0"/>
          <w:szCs w:val="20"/>
        </w:rPr>
        <w:t xml:space="preserve">3.4  </w:t>
      </w:r>
      <w:bookmarkEnd w:id="95"/>
      <w:r>
        <w:t>度量模块</w:t>
      </w:r>
      <w:bookmarkEnd w:id="96"/>
    </w:p>
    <w:p w14:paraId="650D9343" w14:textId="7AAB7C59" w:rsidR="007B6D2F" w:rsidRDefault="00000000">
      <w:pPr>
        <w:pStyle w:val="afe"/>
        <w:ind w:firstLine="420"/>
      </w:pPr>
      <w:bookmarkStart w:id="97" w:name="正文段落_怀疑_53"/>
      <w:r>
        <w:t>度量模块衡量事物间的共性和差异，支持相似性联想、启发式思考，其动态度量函数是</w:t>
      </w:r>
      <w:r w:rsidR="007E35B3">
        <w:rPr>
          <w:rFonts w:hint="eastAsia"/>
        </w:rPr>
        <w:t>模块</w:t>
      </w:r>
      <w:r>
        <w:t>的核心创新。</w:t>
      </w:r>
      <w:bookmarkEnd w:id="97"/>
    </w:p>
    <w:p w14:paraId="54D76028" w14:textId="77777777" w:rsidR="007B6D2F" w:rsidRDefault="00000000">
      <w:pPr>
        <w:pStyle w:val="aff1"/>
        <w:keepNext/>
      </w:pPr>
      <w:bookmarkStart w:id="98" w:name="三级标题序号_28"/>
      <w:bookmarkStart w:id="99" w:name="三级标题_28"/>
      <w:r>
        <w:t>3.4.1</w:t>
      </w:r>
      <w:bookmarkEnd w:id="98"/>
      <w:r>
        <w:t xml:space="preserve"> </w:t>
      </w:r>
      <w:r>
        <w:t>子模块</w:t>
      </w:r>
      <w:bookmarkEnd w:id="99"/>
    </w:p>
    <w:p w14:paraId="6590D12B" w14:textId="56F297D9" w:rsidR="007B6D2F" w:rsidRDefault="0088246F">
      <w:pPr>
        <w:pStyle w:val="afe"/>
        <w:ind w:firstLine="420"/>
      </w:pPr>
      <w:bookmarkStart w:id="100" w:name="正文段落_怀疑_54"/>
      <w:r w:rsidRPr="0088246F">
        <w:t>•</w:t>
      </w:r>
      <w:r>
        <w:t xml:space="preserve"> </w:t>
      </w:r>
      <w:r>
        <w:rPr>
          <w:b/>
        </w:rPr>
        <w:t>共性度量</w:t>
      </w:r>
      <w:r>
        <w:t>：识别事物间的共同特征，例如苹果和橙子的</w:t>
      </w:r>
      <w:r>
        <w:t>“</w:t>
      </w:r>
      <w:r>
        <w:t>可食用</w:t>
      </w:r>
      <w:r>
        <w:t>”</w:t>
      </w:r>
      <w:r>
        <w:t>属性。共性提取通过嵌入空间聚类实现，支持跨模态联想（如视觉和触觉的物体描述）和启发式思考。传感器模拟温度、压力等指标，增强联想能力。</w:t>
      </w:r>
      <w:bookmarkEnd w:id="100"/>
    </w:p>
    <w:p w14:paraId="7FB55B60" w14:textId="3FB38B2C" w:rsidR="007B6D2F" w:rsidRDefault="0088246F">
      <w:pPr>
        <w:pStyle w:val="afe"/>
        <w:ind w:firstLine="420"/>
      </w:pPr>
      <w:bookmarkStart w:id="101" w:name="正文段落_怀疑_55"/>
      <w:r w:rsidRPr="0088246F">
        <w:t>•</w:t>
      </w:r>
      <w:r>
        <w:t xml:space="preserve"> </w:t>
      </w:r>
      <w:r>
        <w:rPr>
          <w:b/>
        </w:rPr>
        <w:t>差异度量</w:t>
      </w:r>
      <w:r>
        <w:t>：量化事物间的独特特征，例如苹果的红色与橙子的橙色，或同一画面的持续时间（如游戏中的蓄力攻击）。差异度量辅助感知模块适应新环境，确保快速区分未知物体。</w:t>
      </w:r>
      <w:bookmarkEnd w:id="101"/>
    </w:p>
    <w:p w14:paraId="6B7F5C45" w14:textId="77777777" w:rsidR="007B6D2F" w:rsidRDefault="00000000">
      <w:pPr>
        <w:pStyle w:val="aff1"/>
        <w:keepNext/>
      </w:pPr>
      <w:bookmarkStart w:id="102" w:name="三级标题序号_29"/>
      <w:bookmarkStart w:id="103" w:name="三级标题_30"/>
      <w:r>
        <w:t>3.4.2</w:t>
      </w:r>
      <w:bookmarkEnd w:id="102"/>
      <w:r>
        <w:t xml:space="preserve"> </w:t>
      </w:r>
      <w:r>
        <w:t>动态度量函数与抽象思维</w:t>
      </w:r>
      <w:bookmarkEnd w:id="103"/>
    </w:p>
    <w:p w14:paraId="1003C093" w14:textId="77777777" w:rsidR="007B6D2F" w:rsidRDefault="00000000">
      <w:pPr>
        <w:pStyle w:val="afe"/>
        <w:ind w:firstLine="420"/>
      </w:pPr>
      <w:bookmarkStart w:id="104" w:name="正文段落_怀疑_56"/>
      <w:r>
        <w:t>度量函数实时调整共性和差异的权重，适应不同任务和环境。例如，在食物选择任务中，优先提取</w:t>
      </w:r>
      <w:r>
        <w:t>“</w:t>
      </w:r>
      <w:r>
        <w:t>营养价值</w:t>
      </w:r>
      <w:r>
        <w:t>”</w:t>
      </w:r>
      <w:r>
        <w:t>的共性；在危险检测任务中，聚焦</w:t>
      </w:r>
      <w:r>
        <w:t>“</w:t>
      </w:r>
      <w:r>
        <w:t>形状</w:t>
      </w:r>
      <w:r>
        <w:t>”</w:t>
      </w:r>
      <w:r>
        <w:t>或</w:t>
      </w:r>
      <w:r>
        <w:t>“</w:t>
      </w:r>
      <w:r>
        <w:t>速度</w:t>
      </w:r>
      <w:r>
        <w:t>”</w:t>
      </w:r>
      <w:r>
        <w:t>的差别。度量基于多维度特征（如形状、颜色、读音），支抽象思维（从具体到通用）。动态度量模拟人类相似性判断，结合传感器数据增强灵感生成。</w:t>
      </w:r>
      <w:bookmarkEnd w:id="104"/>
    </w:p>
    <w:p w14:paraId="7AFF8477" w14:textId="77777777" w:rsidR="007B6D2F" w:rsidRDefault="00000000">
      <w:pPr>
        <w:pStyle w:val="aff1"/>
        <w:keepNext/>
      </w:pPr>
      <w:bookmarkStart w:id="105" w:name="三级标题序号_30"/>
      <w:bookmarkStart w:id="106" w:name="三级标题_32"/>
      <w:r>
        <w:t>3.4.3</w:t>
      </w:r>
      <w:bookmarkEnd w:id="105"/>
      <w:r>
        <w:t xml:space="preserve"> </w:t>
      </w:r>
      <w:r>
        <w:t>输入</w:t>
      </w:r>
      <w:bookmarkEnd w:id="106"/>
    </w:p>
    <w:p w14:paraId="3C3816B0" w14:textId="3F24DD37" w:rsidR="007B6D2F" w:rsidRDefault="0088246F">
      <w:pPr>
        <w:pStyle w:val="afe"/>
        <w:ind w:firstLine="420"/>
      </w:pPr>
      <w:bookmarkStart w:id="107" w:name="正文段落_怀疑_58"/>
      <w:r w:rsidRPr="0088246F">
        <w:t>•</w:t>
      </w:r>
      <w:r>
        <w:t xml:space="preserve"> </w:t>
      </w:r>
      <w:r>
        <w:t>逻辑推理模块的推理结果，提供决策上下文。</w:t>
      </w:r>
      <w:bookmarkEnd w:id="107"/>
    </w:p>
    <w:p w14:paraId="4ECB43B1" w14:textId="4B37B32B" w:rsidR="007B6D2F" w:rsidRDefault="0088246F">
      <w:pPr>
        <w:pStyle w:val="afe"/>
        <w:ind w:firstLine="420"/>
      </w:pPr>
      <w:bookmarkStart w:id="108" w:name="正文段落_怀疑_59"/>
      <w:r w:rsidRPr="0088246F">
        <w:t>•</w:t>
      </w:r>
      <w:r>
        <w:t xml:space="preserve"> </w:t>
      </w:r>
      <w:r>
        <w:t>感知模块的未知感受数据，识别新特征。</w:t>
      </w:r>
      <w:bookmarkEnd w:id="108"/>
    </w:p>
    <w:p w14:paraId="66F0AA66" w14:textId="77777777" w:rsidR="007B6D2F" w:rsidRDefault="00000000">
      <w:pPr>
        <w:pStyle w:val="aff1"/>
        <w:keepNext/>
      </w:pPr>
      <w:bookmarkStart w:id="109" w:name="三级标题序号_31"/>
      <w:bookmarkStart w:id="110" w:name="三级标题_34"/>
      <w:r>
        <w:t>3.4.4</w:t>
      </w:r>
      <w:bookmarkEnd w:id="109"/>
      <w:r>
        <w:t xml:space="preserve"> </w:t>
      </w:r>
      <w:r>
        <w:t>理论基础</w:t>
      </w:r>
      <w:bookmarkEnd w:id="110"/>
    </w:p>
    <w:p w14:paraId="39C607BC" w14:textId="77777777" w:rsidR="007B6D2F" w:rsidRDefault="00000000">
      <w:pPr>
        <w:pStyle w:val="afe"/>
        <w:ind w:firstLine="420"/>
      </w:pPr>
      <w:bookmarkStart w:id="111" w:name="正文段落_怀疑_60"/>
      <w:r>
        <w:t>度量模块借鉴度量学习（</w:t>
      </w:r>
      <w:r>
        <w:t>Snell et al., 2017</w:t>
      </w:r>
      <w:r>
        <w:t>）、嵌入空间分析（</w:t>
      </w:r>
      <w:r>
        <w:t>Bengio et al., 2013</w:t>
      </w:r>
      <w:r>
        <w:t>）和相似性判断（</w:t>
      </w:r>
      <w:r>
        <w:t>Tversky, 1977</w:t>
      </w:r>
      <w:r>
        <w:t>）。动态度量函数和抽象思维为启发式思考提供支持，传感器模拟受多模态感知启发（</w:t>
      </w:r>
      <w:r>
        <w:t>Radford et al., 2021</w:t>
      </w:r>
      <w:r>
        <w:t>）。</w:t>
      </w:r>
      <w:bookmarkEnd w:id="111"/>
    </w:p>
    <w:p w14:paraId="7D239AB9" w14:textId="77777777" w:rsidR="007B6D2F" w:rsidRDefault="00000000">
      <w:pPr>
        <w:pStyle w:val="aff0"/>
        <w:keepNext/>
      </w:pPr>
      <w:bookmarkStart w:id="112" w:name="二级标题序号_32"/>
      <w:bookmarkStart w:id="113" w:name="二级标题_24"/>
      <w:r>
        <w:rPr>
          <w:rStyle w:val="afffb"/>
          <w:rFonts w:eastAsia="宋体"/>
          <w:b/>
          <w:kern w:val="0"/>
          <w:szCs w:val="20"/>
        </w:rPr>
        <w:lastRenderedPageBreak/>
        <w:t xml:space="preserve">3.5  </w:t>
      </w:r>
      <w:bookmarkEnd w:id="112"/>
      <w:r>
        <w:t>记忆</w:t>
      </w:r>
      <w:r>
        <w:t>/</w:t>
      </w:r>
      <w:r>
        <w:t>知识模块</w:t>
      </w:r>
      <w:bookmarkEnd w:id="113"/>
    </w:p>
    <w:p w14:paraId="5C410E37" w14:textId="1EEBDFAC" w:rsidR="009C2DFF" w:rsidRPr="009C2DFF" w:rsidRDefault="009C2DFF" w:rsidP="009C2DFF">
      <w:pPr>
        <w:pStyle w:val="afe"/>
        <w:ind w:firstLine="420"/>
      </w:pPr>
      <w:bookmarkStart w:id="114" w:name="三级标题序号_33"/>
      <w:bookmarkStart w:id="115" w:name="三级标题_36"/>
      <w:r w:rsidRPr="009C2DFF">
        <w:t>记忆</w:t>
      </w:r>
      <w:r w:rsidRPr="009C2DFF">
        <w:t>/</w:t>
      </w:r>
      <w:r w:rsidRPr="009C2DFF">
        <w:t>知识模块负责将感知数据转化为可供处理的感知序列，存储独特记忆和经验，整合</w:t>
      </w:r>
      <w:r w:rsidRPr="009C2DFF">
        <w:t>LLM</w:t>
      </w:r>
      <w:r w:rsidRPr="009C2DFF">
        <w:t>和互联网学习，支持模仿学习、感受</w:t>
      </w:r>
      <w:proofErr w:type="gramStart"/>
      <w:r w:rsidRPr="009C2DFF">
        <w:t>熵</w:t>
      </w:r>
      <w:proofErr w:type="gramEnd"/>
      <w:r w:rsidRPr="009C2DFF">
        <w:t>驱动的记忆回放，并通过情绪增强记忆回放，为推理、意识和决策提供支持。</w:t>
      </w:r>
    </w:p>
    <w:p w14:paraId="743A4A82" w14:textId="46CB34DD" w:rsidR="007B6D2F" w:rsidRDefault="00000000" w:rsidP="00244A2E">
      <w:pPr>
        <w:pStyle w:val="afe"/>
        <w:ind w:firstLineChars="0" w:firstLine="0"/>
      </w:pPr>
      <w:r>
        <w:t>3.5.1</w:t>
      </w:r>
      <w:bookmarkEnd w:id="114"/>
      <w:r>
        <w:t xml:space="preserve"> </w:t>
      </w:r>
      <w:r>
        <w:t>子模块</w:t>
      </w:r>
      <w:bookmarkEnd w:id="115"/>
    </w:p>
    <w:p w14:paraId="66885F4D" w14:textId="77777777" w:rsidR="002471EF" w:rsidRPr="002471EF" w:rsidRDefault="0088246F" w:rsidP="002471EF">
      <w:pPr>
        <w:pStyle w:val="afe"/>
        <w:ind w:firstLine="420"/>
      </w:pPr>
      <w:bookmarkStart w:id="116" w:name="正文段落_怀疑_62"/>
      <w:r w:rsidRPr="0088246F">
        <w:t>•</w:t>
      </w:r>
      <w:r>
        <w:t xml:space="preserve"> </w:t>
      </w:r>
      <w:r>
        <w:rPr>
          <w:b/>
        </w:rPr>
        <w:t>记忆模块</w:t>
      </w:r>
      <w:r>
        <w:t>：</w:t>
      </w:r>
      <w:bookmarkStart w:id="117" w:name="正文段落_怀疑_63"/>
      <w:bookmarkEnd w:id="116"/>
      <w:r w:rsidR="002471EF" w:rsidRPr="002471EF">
        <w:t>提取</w:t>
      </w:r>
      <w:r w:rsidR="002471EF" w:rsidRPr="002471EF">
        <w:t>AGI</w:t>
      </w:r>
      <w:r w:rsidR="002471EF" w:rsidRPr="002471EF">
        <w:t>的自身经历（如感知数据、行为记录），</w:t>
      </w:r>
      <w:r w:rsidR="00242AB7" w:rsidRPr="002471EF">
        <w:t>通过时间序列建模技术</w:t>
      </w:r>
      <w:r w:rsidR="00242AB7" w:rsidRPr="002471EF">
        <w:t xml:space="preserve"> [Hochreiter &amp; </w:t>
      </w:r>
      <w:proofErr w:type="spellStart"/>
      <w:r w:rsidR="00242AB7" w:rsidRPr="002471EF">
        <w:t>Schmidhuber</w:t>
      </w:r>
      <w:proofErr w:type="spellEnd"/>
      <w:r w:rsidR="00242AB7" w:rsidRPr="002471EF">
        <w:t>, 1997]</w:t>
      </w:r>
      <w:r w:rsidR="00242AB7">
        <w:rPr>
          <w:rFonts w:hint="eastAsia"/>
        </w:rPr>
        <w:t>，</w:t>
      </w:r>
      <w:r w:rsidR="002471EF" w:rsidRPr="002471EF">
        <w:t>将原始感知数据（如视觉、听觉输入）处理成可供预测的连续数据（如时间序列或连续事件流），便于后果预测、模仿学习和记忆回放。连续数据通过时间戳和事件关联组织，保留动态特性（如物体移动轨迹、声音变化）。频繁激活的记忆提高权重，长久未激活的记忆逐渐模糊，模拟人类记忆巩固</w:t>
      </w:r>
      <w:r w:rsidR="002471EF" w:rsidRPr="002471EF">
        <w:t xml:space="preserve"> [McGaugh, 2000]</w:t>
      </w:r>
      <w:r w:rsidR="002471EF" w:rsidRPr="002471EF">
        <w:t>。图像记忆存储物体视觉特征，支持快速识别。</w:t>
      </w:r>
    </w:p>
    <w:p w14:paraId="4F138758" w14:textId="77777777" w:rsidR="002471EF" w:rsidRPr="002471EF" w:rsidRDefault="0088246F" w:rsidP="002471EF">
      <w:pPr>
        <w:pStyle w:val="afe"/>
        <w:ind w:firstLine="420"/>
      </w:pPr>
      <w:r w:rsidRPr="0088246F">
        <w:t>•</w:t>
      </w:r>
      <w:r>
        <w:t xml:space="preserve"> </w:t>
      </w:r>
      <w:r>
        <w:rPr>
          <w:b/>
        </w:rPr>
        <w:t>经验模块</w:t>
      </w:r>
      <w:r>
        <w:t>：</w:t>
      </w:r>
      <w:bookmarkStart w:id="118" w:name="正文段落_怀疑_64"/>
      <w:bookmarkEnd w:id="117"/>
      <w:r w:rsidR="002471EF" w:rsidRPr="002471EF">
        <w:t>通过知识库（</w:t>
      </w:r>
      <w:r w:rsidR="002471EF" w:rsidRPr="002471EF">
        <w:t>LLM</w:t>
      </w:r>
      <w:r w:rsidR="002471EF" w:rsidRPr="002471EF">
        <w:t>、互联网）实时生成世界公理（如物理定律、常识规则），供逻辑推理模块使用。同时，基于记忆模块的自身经历提取独特的专属经验（如</w:t>
      </w:r>
      <w:r w:rsidR="002471EF" w:rsidRPr="002471EF">
        <w:t>“</w:t>
      </w:r>
      <w:r w:rsidR="002471EF" w:rsidRPr="002471EF">
        <w:t>某人喜欢甜食</w:t>
      </w:r>
      <w:r w:rsidR="002471EF" w:rsidRPr="002471EF">
        <w:t>”</w:t>
      </w:r>
      <w:r w:rsidR="002471EF" w:rsidRPr="002471EF">
        <w:t>），存储个性化因果关系。专</w:t>
      </w:r>
      <w:proofErr w:type="gramStart"/>
      <w:r w:rsidR="002471EF" w:rsidRPr="002471EF">
        <w:t>属经验</w:t>
      </w:r>
      <w:proofErr w:type="gramEnd"/>
      <w:r w:rsidR="002471EF" w:rsidRPr="002471EF">
        <w:t>结合情绪反馈标记重要性，动态更新以反映</w:t>
      </w:r>
      <w:r w:rsidR="002471EF" w:rsidRPr="002471EF">
        <w:t>AGI</w:t>
      </w:r>
      <w:r w:rsidR="002471EF" w:rsidRPr="002471EF">
        <w:t>的成长。世界公理和专</w:t>
      </w:r>
      <w:proofErr w:type="gramStart"/>
      <w:r w:rsidR="002471EF" w:rsidRPr="002471EF">
        <w:t>属经验</w:t>
      </w:r>
      <w:proofErr w:type="gramEnd"/>
      <w:r w:rsidR="002471EF" w:rsidRPr="002471EF">
        <w:t>通过</w:t>
      </w:r>
      <w:r w:rsidR="002471EF" w:rsidRPr="002471EF">
        <w:t>LLM</w:t>
      </w:r>
      <w:r w:rsidR="002471EF" w:rsidRPr="002471EF">
        <w:t>整合，减少冗余存储。</w:t>
      </w:r>
    </w:p>
    <w:p w14:paraId="7EAD6BCE" w14:textId="77777777" w:rsidR="002473CF" w:rsidRPr="002473CF" w:rsidRDefault="002471EF" w:rsidP="002473CF">
      <w:pPr>
        <w:pStyle w:val="afe"/>
        <w:ind w:firstLine="420"/>
      </w:pPr>
      <w:r w:rsidRPr="0088246F">
        <w:t>•</w:t>
      </w:r>
      <w:r>
        <w:rPr>
          <w:rFonts w:hint="eastAsia"/>
        </w:rPr>
        <w:t xml:space="preserve"> </w:t>
      </w:r>
      <w:r w:rsidRPr="002471EF">
        <w:rPr>
          <w:b/>
          <w:bCs/>
        </w:rPr>
        <w:t>模仿学习</w:t>
      </w:r>
      <w:r>
        <w:rPr>
          <w:rFonts w:hint="eastAsia"/>
          <w:b/>
          <w:bCs/>
        </w:rPr>
        <w:t>：</w:t>
      </w:r>
      <w:r w:rsidR="002473CF" w:rsidRPr="002473CF">
        <w:t>模仿学习模块通过调用连续数据和专属经验，快速适应新任务，并在基础行为复制基础上，发展出泛化与创新能力。</w:t>
      </w:r>
      <w:r w:rsidR="002473CF" w:rsidRPr="002473CF">
        <w:br/>
      </w:r>
      <w:r w:rsidR="002473CF" w:rsidRPr="002473CF">
        <w:t>模仿学习主要包括三个子过程：</w:t>
      </w:r>
    </w:p>
    <w:p w14:paraId="5E0DAAB5" w14:textId="77777777" w:rsidR="002473CF" w:rsidRPr="002473CF" w:rsidRDefault="002473CF" w:rsidP="002473CF">
      <w:pPr>
        <w:pStyle w:val="afe"/>
        <w:ind w:firstLineChars="0"/>
      </w:pPr>
      <w:r w:rsidRPr="002473CF">
        <w:t>行为克隆（</w:t>
      </w:r>
      <w:r w:rsidRPr="002473CF">
        <w:t>Behavior Cloning</w:t>
      </w:r>
      <w:r w:rsidRPr="002473CF">
        <w:t>）：直接从连续感知数据和专家行为轨迹中学习，通过监督学习拟合动作策略。例如，观察到专家在面对障碍物时侧移，智能体在类似情境下复制相同策略。</w:t>
      </w:r>
    </w:p>
    <w:p w14:paraId="4D5AB8BF" w14:textId="77777777" w:rsidR="002473CF" w:rsidRPr="002473CF" w:rsidRDefault="002473CF" w:rsidP="002473CF">
      <w:pPr>
        <w:pStyle w:val="afe"/>
        <w:ind w:firstLineChars="0"/>
      </w:pPr>
      <w:r w:rsidRPr="002473CF">
        <w:t>逆强化学习（</w:t>
      </w:r>
      <w:r w:rsidRPr="002473CF">
        <w:t>Inverse Reinforcement Learning, IRL</w:t>
      </w:r>
      <w:r w:rsidRPr="002473CF">
        <w:t>）：推断专家行为背后的隐含奖励函数，而不仅仅复制表面动作。智能体通过推测专家目标和动机，优化自身策略，提升任务适应性。例如，学习社交互动时，推测</w:t>
      </w:r>
      <w:r w:rsidRPr="002473CF">
        <w:t>“</w:t>
      </w:r>
      <w:r w:rsidRPr="002473CF">
        <w:t>维持对话流畅性</w:t>
      </w:r>
      <w:r w:rsidRPr="002473CF">
        <w:t>”</w:t>
      </w:r>
      <w:r w:rsidRPr="002473CF">
        <w:t>为潜在奖励，生成更灵活的回应行为</w:t>
      </w:r>
      <w:r w:rsidRPr="002473CF">
        <w:t xml:space="preserve"> [Argall et al., 2009]</w:t>
      </w:r>
      <w:r w:rsidRPr="002473CF">
        <w:t>。</w:t>
      </w:r>
    </w:p>
    <w:p w14:paraId="2C6E4CCE" w14:textId="77777777" w:rsidR="002473CF" w:rsidRPr="002473CF" w:rsidRDefault="002473CF" w:rsidP="002473CF">
      <w:pPr>
        <w:pStyle w:val="afe"/>
        <w:ind w:firstLineChars="0"/>
      </w:pPr>
      <w:r w:rsidRPr="002473CF">
        <w:t>模仿泛化与创新：基于元学习（如</w:t>
      </w:r>
      <w:r w:rsidRPr="002473CF">
        <w:t>MAML [Finn et al., 2017]</w:t>
      </w:r>
      <w:r w:rsidRPr="002473CF">
        <w:t>）和迁移学习技术，智能体在不同环境和任务中迁移模仿技能。</w:t>
      </w:r>
    </w:p>
    <w:p w14:paraId="1E855760" w14:textId="77777777" w:rsidR="002473CF" w:rsidRPr="002473CF" w:rsidRDefault="002473CF" w:rsidP="002473CF">
      <w:pPr>
        <w:pStyle w:val="afe"/>
        <w:ind w:firstLineChars="0"/>
      </w:pPr>
      <w:r w:rsidRPr="002473CF">
        <w:t>在新情境下，智能体能够根据环境差异调整行为（如不同文化下的社交礼仪适配）。</w:t>
      </w:r>
    </w:p>
    <w:p w14:paraId="7C75BDDC" w14:textId="77777777" w:rsidR="002473CF" w:rsidRPr="002473CF" w:rsidRDefault="002473CF" w:rsidP="002473CF">
      <w:pPr>
        <w:pStyle w:val="afe"/>
        <w:ind w:firstLineChars="0"/>
      </w:pPr>
      <w:r w:rsidRPr="002473CF">
        <w:t>模仿过程中，智能体引入变异探索（如轻微修改专家策略），通过探索</w:t>
      </w:r>
      <w:r w:rsidRPr="002473CF">
        <w:t>-</w:t>
      </w:r>
      <w:r w:rsidRPr="002473CF">
        <w:t>反思机制创新更优解。</w:t>
      </w:r>
    </w:p>
    <w:p w14:paraId="4C01A5C5" w14:textId="77777777" w:rsidR="002473CF" w:rsidRPr="002473CF" w:rsidRDefault="002473CF" w:rsidP="002473CF">
      <w:pPr>
        <w:pStyle w:val="afe"/>
        <w:ind w:firstLine="420"/>
      </w:pPr>
      <w:r w:rsidRPr="002473CF">
        <w:t>模仿学习与记忆模块深度整合，连续数据作为行为历史回放，支持模仿强化，专</w:t>
      </w:r>
      <w:proofErr w:type="gramStart"/>
      <w:r w:rsidRPr="002473CF">
        <w:t>属经验</w:t>
      </w:r>
      <w:proofErr w:type="gramEnd"/>
      <w:r w:rsidRPr="002473CF">
        <w:t>为动作选择提供个性化修正。情绪反馈机制进一步优化模仿策略：积极情绪（如成功经历）强化模仿偏好，负面情绪促进策略修正。</w:t>
      </w:r>
    </w:p>
    <w:p w14:paraId="7641525A" w14:textId="77777777" w:rsidR="002473CF" w:rsidRPr="002473CF" w:rsidRDefault="002473CF" w:rsidP="002473CF">
      <w:pPr>
        <w:pStyle w:val="afe"/>
        <w:ind w:firstLine="420"/>
      </w:pPr>
      <w:r w:rsidRPr="002473CF">
        <w:t>通过模仿学习，智能体能够快速建立复杂行为模式、灵活适应多变环境，并在模仿基础上逐步形成自身独特的决策风格和技能体系。</w:t>
      </w:r>
    </w:p>
    <w:p w14:paraId="69115DBD" w14:textId="61AA272A" w:rsidR="00242AB7" w:rsidRPr="00242AB7" w:rsidRDefault="0088246F" w:rsidP="00242AB7">
      <w:pPr>
        <w:pStyle w:val="afe"/>
        <w:ind w:firstLine="420"/>
      </w:pPr>
      <w:r w:rsidRPr="0088246F">
        <w:t>•</w:t>
      </w:r>
      <w:r>
        <w:t xml:space="preserve"> </w:t>
      </w:r>
      <w:r>
        <w:rPr>
          <w:b/>
        </w:rPr>
        <w:t>LLM</w:t>
      </w:r>
      <w:r>
        <w:t>：</w:t>
      </w:r>
      <w:bookmarkEnd w:id="118"/>
      <w:r w:rsidR="00242AB7" w:rsidRPr="00242AB7">
        <w:t>支持模块间信息转换、外部知识提取与内部知识整合。</w:t>
      </w:r>
      <w:r w:rsidR="00242AB7" w:rsidRPr="00242AB7">
        <w:br/>
      </w:r>
      <w:r w:rsidR="00242AB7" w:rsidRPr="00242AB7">
        <w:t>主要功能包括：</w:t>
      </w:r>
    </w:p>
    <w:p w14:paraId="5A4607DB" w14:textId="77777777" w:rsidR="00242AB7" w:rsidRPr="00242AB7" w:rsidRDefault="00242AB7" w:rsidP="00242AB7">
      <w:pPr>
        <w:pStyle w:val="afe"/>
        <w:ind w:firstLineChars="0"/>
      </w:pPr>
      <w:r w:rsidRPr="00242AB7">
        <w:t>信息抽取与模块协作：从感知模块、记忆模块及互联网学习模块中提取结构化知识（如物体功能、事件关系），并将自然语言表达映射为内部可执行操作符（如</w:t>
      </w:r>
      <w:r w:rsidRPr="00242AB7">
        <w:t>“</w:t>
      </w:r>
      <w:r w:rsidRPr="00242AB7">
        <w:t>苹果</w:t>
      </w:r>
      <w:r w:rsidRPr="00242AB7">
        <w:t>”→“</w:t>
      </w:r>
      <w:r w:rsidRPr="00242AB7">
        <w:t>食物对象</w:t>
      </w:r>
      <w:r w:rsidRPr="00242AB7">
        <w:t>”→“</w:t>
      </w:r>
      <w:r w:rsidRPr="00242AB7">
        <w:t>可食用</w:t>
      </w:r>
      <w:r w:rsidRPr="00242AB7">
        <w:t>”</w:t>
      </w:r>
      <w:r w:rsidRPr="00242AB7">
        <w:t>行为标签），支撑逻辑推理与决策制定。</w:t>
      </w:r>
    </w:p>
    <w:p w14:paraId="10E52597" w14:textId="32A0F5D2" w:rsidR="00242AB7" w:rsidRPr="00242AB7" w:rsidRDefault="00242AB7" w:rsidP="00242AB7">
      <w:pPr>
        <w:pStyle w:val="afe"/>
        <w:ind w:firstLine="420"/>
      </w:pPr>
      <w:r w:rsidRPr="00242AB7">
        <w:t>推理辅助与训练指导：结合逻辑推理模块的推理结果，</w:t>
      </w:r>
      <w:r w:rsidRPr="00242AB7">
        <w:t>LLM</w:t>
      </w:r>
      <w:r w:rsidRPr="00242AB7">
        <w:t>进一步优化连续数据的表征，生成解释性较强的因果模型和预测模式。同时，通过自然语言反馈辅助感知模块（如视觉、听觉子模块）的训练过程，促进多模态感知的泛化学习能力提升。</w:t>
      </w:r>
    </w:p>
    <w:p w14:paraId="1AEBB918" w14:textId="63D67E4F" w:rsidR="00242AB7" w:rsidRPr="00242AB7" w:rsidRDefault="00242AB7" w:rsidP="00242AB7">
      <w:pPr>
        <w:pStyle w:val="afe"/>
        <w:ind w:firstLineChars="0"/>
        <w:rPr>
          <w:rFonts w:hint="eastAsia"/>
        </w:rPr>
      </w:pPr>
      <w:r w:rsidRPr="00242AB7">
        <w:t>动态知识积累与泛化：</w:t>
      </w:r>
      <w:r w:rsidRPr="00242AB7">
        <w:t>LLM</w:t>
      </w:r>
      <w:r w:rsidRPr="00242AB7">
        <w:t>支持从互联网学习模块实时整合外部知识（如新兴社会规则、流行文化趋势），并通过知识蒸馏与矛盾检测机制，筛选出可靠、可泛化的世界模型信息，动态扩展</w:t>
      </w:r>
      <w:r w:rsidRPr="00242AB7">
        <w:t>AGI</w:t>
      </w:r>
      <w:r w:rsidRPr="00242AB7">
        <w:t>的知识库，避免信息过时与冗余堆积。</w:t>
      </w:r>
      <w:bookmarkStart w:id="119" w:name="三级标题序号_34"/>
      <w:bookmarkStart w:id="120" w:name="三级标题_38"/>
    </w:p>
    <w:p w14:paraId="0B33F8D0" w14:textId="39FC069D" w:rsidR="007B6D2F" w:rsidRDefault="00000000" w:rsidP="00244A2E">
      <w:pPr>
        <w:pStyle w:val="afe"/>
        <w:ind w:firstLineChars="0" w:firstLine="0"/>
      </w:pPr>
      <w:r>
        <w:t>3.5.2</w:t>
      </w:r>
      <w:bookmarkEnd w:id="119"/>
      <w:r>
        <w:t xml:space="preserve"> </w:t>
      </w:r>
      <w:r>
        <w:t>输入</w:t>
      </w:r>
      <w:bookmarkStart w:id="121" w:name="正文段落_怀疑_66"/>
      <w:bookmarkEnd w:id="120"/>
      <w:r>
        <w:t>：</w:t>
      </w:r>
      <w:r>
        <w:t xml:space="preserve"> </w:t>
      </w:r>
      <w:bookmarkEnd w:id="121"/>
    </w:p>
    <w:p w14:paraId="63DCEEA5" w14:textId="2136FE1A" w:rsidR="007B6D2F" w:rsidRPr="002471EF" w:rsidRDefault="0088246F" w:rsidP="002471EF">
      <w:pPr>
        <w:pStyle w:val="afe"/>
        <w:ind w:firstLine="420"/>
      </w:pPr>
      <w:bookmarkStart w:id="122" w:name="正文段落_怀疑_67"/>
      <w:r w:rsidRPr="0088246F">
        <w:t>•</w:t>
      </w:r>
      <w:r>
        <w:t xml:space="preserve"> </w:t>
      </w:r>
      <w:bookmarkEnd w:id="122"/>
      <w:r w:rsidR="002471EF" w:rsidRPr="002471EF">
        <w:t>感知模块的原始感知数据，提供连续数据处理基础。</w:t>
      </w:r>
    </w:p>
    <w:p w14:paraId="605E410A" w14:textId="77777777" w:rsidR="002471EF" w:rsidRPr="002471EF" w:rsidRDefault="0088246F" w:rsidP="002471EF">
      <w:pPr>
        <w:pStyle w:val="afe"/>
        <w:ind w:firstLine="420"/>
      </w:pPr>
      <w:bookmarkStart w:id="123" w:name="正文段落_怀疑_68"/>
      <w:r w:rsidRPr="0088246F">
        <w:t>•</w:t>
      </w:r>
      <w:r>
        <w:t xml:space="preserve"> </w:t>
      </w:r>
      <w:bookmarkStart w:id="124" w:name="正文段落_怀疑_69"/>
      <w:bookmarkEnd w:id="123"/>
      <w:r w:rsidR="002471EF" w:rsidRPr="002471EF">
        <w:t>逻辑推理模块与感知模块的结合，记录行动后果。</w:t>
      </w:r>
    </w:p>
    <w:p w14:paraId="245C91F9" w14:textId="19D9E29A" w:rsidR="007B6D2F" w:rsidRDefault="0088246F">
      <w:pPr>
        <w:pStyle w:val="afe"/>
        <w:ind w:firstLine="420"/>
      </w:pPr>
      <w:r w:rsidRPr="0088246F">
        <w:lastRenderedPageBreak/>
        <w:t>•</w:t>
      </w:r>
      <w:r>
        <w:t xml:space="preserve"> </w:t>
      </w:r>
      <w:r w:rsidR="00BC6E6A">
        <w:rPr>
          <w:rFonts w:hint="eastAsia"/>
        </w:rPr>
        <w:t>感知</w:t>
      </w:r>
      <w:r>
        <w:t>模块的情绪反馈，标记记忆和经验的价值，影响</w:t>
      </w:r>
      <w:r>
        <w:t>LLM</w:t>
      </w:r>
      <w:r>
        <w:t>生成文本的情绪。</w:t>
      </w:r>
      <w:bookmarkEnd w:id="124"/>
    </w:p>
    <w:p w14:paraId="543704EF" w14:textId="149D5C45" w:rsidR="002471EF" w:rsidRPr="002471EF" w:rsidRDefault="002471EF" w:rsidP="00244A2E">
      <w:pPr>
        <w:pStyle w:val="afe"/>
        <w:ind w:firstLine="420"/>
      </w:pPr>
      <w:r w:rsidRPr="0088246F">
        <w:t>•</w:t>
      </w:r>
      <w:r>
        <w:rPr>
          <w:rFonts w:hint="eastAsia"/>
        </w:rPr>
        <w:t xml:space="preserve"> </w:t>
      </w:r>
      <w:r w:rsidRPr="002471EF">
        <w:t>逻辑推理模块的推理结果，辅助感受模块训练和模仿学习策略生成。</w:t>
      </w:r>
    </w:p>
    <w:p w14:paraId="0E58C817" w14:textId="77777777" w:rsidR="007B6D2F" w:rsidRDefault="00000000">
      <w:pPr>
        <w:pStyle w:val="aff1"/>
        <w:keepNext/>
      </w:pPr>
      <w:bookmarkStart w:id="125" w:name="三级标题序号_35"/>
      <w:bookmarkStart w:id="126" w:name="三级标题_40"/>
      <w:r>
        <w:t>3.5.3</w:t>
      </w:r>
      <w:bookmarkEnd w:id="125"/>
      <w:r>
        <w:t xml:space="preserve"> </w:t>
      </w:r>
      <w:r>
        <w:t>理论基础</w:t>
      </w:r>
      <w:bookmarkEnd w:id="126"/>
    </w:p>
    <w:p w14:paraId="6FD01755" w14:textId="0DA87437" w:rsidR="002471EF" w:rsidRPr="002471EF" w:rsidRDefault="002471EF" w:rsidP="002471EF">
      <w:pPr>
        <w:pStyle w:val="afe"/>
        <w:ind w:firstLine="420"/>
      </w:pPr>
      <w:r w:rsidRPr="002471EF">
        <w:t>感知数据</w:t>
      </w:r>
      <w:proofErr w:type="gramStart"/>
      <w:r w:rsidRPr="002471EF">
        <w:t>转连续</w:t>
      </w:r>
      <w:proofErr w:type="gramEnd"/>
      <w:r w:rsidRPr="002471EF">
        <w:t>数据基于时间序列建模</w:t>
      </w:r>
      <w:r w:rsidRPr="002471EF">
        <w:t xml:space="preserve"> </w:t>
      </w:r>
      <w:r w:rsidR="004760DC">
        <w:rPr>
          <w:rFonts w:hint="eastAsia"/>
        </w:rPr>
        <w:t>（</w:t>
      </w:r>
      <w:r w:rsidRPr="002471EF">
        <w:t xml:space="preserve">Hochreiter &amp; </w:t>
      </w:r>
      <w:proofErr w:type="spellStart"/>
      <w:r w:rsidRPr="002471EF">
        <w:t>Schmidhuber</w:t>
      </w:r>
      <w:proofErr w:type="spellEnd"/>
      <w:r w:rsidRPr="002471EF">
        <w:t>, 1997</w:t>
      </w:r>
      <w:r w:rsidR="004760DC">
        <w:rPr>
          <w:rFonts w:hint="eastAsia"/>
        </w:rPr>
        <w:t>）</w:t>
      </w:r>
      <w:r w:rsidRPr="002471EF">
        <w:t>和动态系统分析。记忆模块借鉴记忆巩固理论</w:t>
      </w:r>
      <w:r w:rsidRPr="002471EF">
        <w:t xml:space="preserve"> </w:t>
      </w:r>
      <w:r w:rsidR="004760DC">
        <w:rPr>
          <w:rFonts w:hint="eastAsia"/>
        </w:rPr>
        <w:t>（</w:t>
      </w:r>
      <w:r w:rsidRPr="002471EF">
        <w:t>McGaugh, 2000</w:t>
      </w:r>
      <w:r w:rsidR="004760DC">
        <w:rPr>
          <w:rFonts w:hint="eastAsia"/>
        </w:rPr>
        <w:t>）</w:t>
      </w:r>
      <w:r w:rsidRPr="002471EF">
        <w:t>，经验模块结合知识图谱</w:t>
      </w:r>
      <w:r w:rsidRPr="002471EF">
        <w:t xml:space="preserve"> [Bollacker et al., 2008]</w:t>
      </w:r>
      <w:r w:rsidRPr="002471EF">
        <w:t>和因果学习</w:t>
      </w:r>
      <w:r w:rsidRPr="002471EF">
        <w:t xml:space="preserve"> </w:t>
      </w:r>
      <w:r w:rsidR="004760DC">
        <w:rPr>
          <w:rFonts w:hint="eastAsia"/>
        </w:rPr>
        <w:t>（</w:t>
      </w:r>
      <w:r w:rsidRPr="002471EF">
        <w:t>Pearl, 2009</w:t>
      </w:r>
      <w:r w:rsidR="004760DC">
        <w:rPr>
          <w:rFonts w:hint="eastAsia"/>
        </w:rPr>
        <w:t>）</w:t>
      </w:r>
      <w:r w:rsidRPr="002471EF">
        <w:t>。模仿学习基于行为克隆和</w:t>
      </w:r>
      <w:proofErr w:type="gramStart"/>
      <w:r w:rsidRPr="002471EF">
        <w:t>逆强化</w:t>
      </w:r>
      <w:proofErr w:type="gramEnd"/>
      <w:r w:rsidRPr="002471EF">
        <w:t>学习</w:t>
      </w:r>
      <w:r w:rsidRPr="002471EF">
        <w:t xml:space="preserve"> </w:t>
      </w:r>
      <w:r w:rsidR="004760DC">
        <w:rPr>
          <w:rFonts w:hint="eastAsia"/>
        </w:rPr>
        <w:t>（</w:t>
      </w:r>
      <w:r w:rsidRPr="002471EF">
        <w:t>Argall et al., 2009</w:t>
      </w:r>
      <w:r w:rsidR="004760DC">
        <w:rPr>
          <w:rFonts w:hint="eastAsia"/>
        </w:rPr>
        <w:t>）</w:t>
      </w:r>
      <w:r w:rsidRPr="002471EF">
        <w:t>，感受</w:t>
      </w:r>
      <w:proofErr w:type="gramStart"/>
      <w:r w:rsidRPr="002471EF">
        <w:t>熵</w:t>
      </w:r>
      <w:proofErr w:type="gramEnd"/>
      <w:r w:rsidRPr="002471EF">
        <w:t>驱动的回放结合深度强化学习</w:t>
      </w:r>
      <w:r w:rsidRPr="002471EF">
        <w:t xml:space="preserve"> </w:t>
      </w:r>
      <w:r w:rsidR="004760DC">
        <w:rPr>
          <w:rFonts w:hint="eastAsia"/>
        </w:rPr>
        <w:t>（</w:t>
      </w:r>
      <w:proofErr w:type="spellStart"/>
      <w:r w:rsidRPr="002471EF">
        <w:t>Mnih</w:t>
      </w:r>
      <w:proofErr w:type="spellEnd"/>
      <w:r w:rsidRPr="002471EF">
        <w:t xml:space="preserve"> et al., 2015</w:t>
      </w:r>
      <w:r w:rsidR="004760DC">
        <w:rPr>
          <w:rFonts w:hint="eastAsia"/>
        </w:rPr>
        <w:t>）</w:t>
      </w:r>
      <w:r w:rsidRPr="002471EF">
        <w:t>，情绪增强回放受情感记忆研究启发</w:t>
      </w:r>
      <w:r w:rsidRPr="002471EF">
        <w:t xml:space="preserve"> </w:t>
      </w:r>
      <w:r w:rsidR="004760DC">
        <w:rPr>
          <w:rFonts w:hint="eastAsia"/>
        </w:rPr>
        <w:t>（</w:t>
      </w:r>
      <w:r w:rsidRPr="002471EF">
        <w:t>McGaugh, 2000</w:t>
      </w:r>
      <w:r w:rsidR="004760DC">
        <w:rPr>
          <w:rFonts w:hint="eastAsia"/>
        </w:rPr>
        <w:t>）</w:t>
      </w:r>
      <w:r w:rsidRPr="002471EF">
        <w:t>。</w:t>
      </w:r>
      <w:r w:rsidRPr="002471EF">
        <w:t>LLM</w:t>
      </w:r>
      <w:r w:rsidRPr="002471EF">
        <w:t>和互联网学习受信息检索</w:t>
      </w:r>
      <w:r w:rsidRPr="002471EF">
        <w:t xml:space="preserve"> </w:t>
      </w:r>
      <w:r w:rsidR="004760DC">
        <w:rPr>
          <w:rFonts w:hint="eastAsia"/>
        </w:rPr>
        <w:t>（</w:t>
      </w:r>
      <w:r w:rsidRPr="002471EF">
        <w:t>Manning et al., 2008</w:t>
      </w:r>
      <w:r w:rsidR="004760DC">
        <w:rPr>
          <w:rFonts w:hint="eastAsia"/>
        </w:rPr>
        <w:t>）</w:t>
      </w:r>
      <w:r w:rsidRPr="002471EF">
        <w:t>启发，为动态知识积累提供支持。</w:t>
      </w:r>
    </w:p>
    <w:p w14:paraId="7F00CA88" w14:textId="1D1C1CE1" w:rsidR="007B6D2F" w:rsidRDefault="007B6D2F">
      <w:pPr>
        <w:pStyle w:val="afe"/>
        <w:ind w:firstLine="420"/>
      </w:pPr>
    </w:p>
    <w:p w14:paraId="56FA2467" w14:textId="17D122D5" w:rsidR="007B6D2F" w:rsidRDefault="00000000">
      <w:pPr>
        <w:pStyle w:val="aff0"/>
        <w:keepNext/>
      </w:pPr>
      <w:bookmarkStart w:id="127" w:name="二级标题序号_40"/>
      <w:bookmarkStart w:id="128" w:name="二级标题_28"/>
      <w:r>
        <w:rPr>
          <w:rStyle w:val="afffb"/>
          <w:rFonts w:eastAsia="宋体"/>
          <w:b/>
          <w:kern w:val="0"/>
          <w:szCs w:val="20"/>
        </w:rPr>
        <w:t>3.</w:t>
      </w:r>
      <w:r w:rsidR="009B173C">
        <w:rPr>
          <w:rStyle w:val="afffb"/>
          <w:rFonts w:eastAsia="宋体" w:hint="eastAsia"/>
          <w:b/>
          <w:kern w:val="0"/>
          <w:szCs w:val="20"/>
        </w:rPr>
        <w:t>6</w:t>
      </w:r>
      <w:r>
        <w:rPr>
          <w:rStyle w:val="afffb"/>
          <w:rFonts w:eastAsia="宋体"/>
          <w:b/>
          <w:kern w:val="0"/>
          <w:szCs w:val="20"/>
        </w:rPr>
        <w:t xml:space="preserve">  </w:t>
      </w:r>
      <w:bookmarkEnd w:id="127"/>
      <w:r>
        <w:t>物理环境模拟模块</w:t>
      </w:r>
      <w:bookmarkEnd w:id="128"/>
    </w:p>
    <w:p w14:paraId="55535E74" w14:textId="5D915ED6" w:rsidR="007B6D2F" w:rsidRDefault="00000000">
      <w:pPr>
        <w:pStyle w:val="afe"/>
        <w:ind w:firstLine="420"/>
      </w:pPr>
      <w:bookmarkStart w:id="129" w:name="正文段落_怀疑_79"/>
      <w:r>
        <w:t>物理环境模拟模块构建当前环境序列，模拟虚拟环境，预测交互后果</w:t>
      </w:r>
      <w:bookmarkEnd w:id="129"/>
      <w:r w:rsidR="00242AB7">
        <w:rPr>
          <w:rFonts w:hint="eastAsia"/>
        </w:rPr>
        <w:t>。</w:t>
      </w:r>
    </w:p>
    <w:p w14:paraId="7A5B7C93" w14:textId="11303AB7" w:rsidR="007B6D2F" w:rsidRDefault="00000000">
      <w:pPr>
        <w:pStyle w:val="aff1"/>
        <w:keepNext/>
      </w:pPr>
      <w:bookmarkStart w:id="130" w:name="三级标题序号_41"/>
      <w:bookmarkStart w:id="131" w:name="三级标题_48"/>
      <w:r>
        <w:t>3.</w:t>
      </w:r>
      <w:r w:rsidR="009B173C">
        <w:rPr>
          <w:rFonts w:hint="eastAsia"/>
        </w:rPr>
        <w:t>6</w:t>
      </w:r>
      <w:r>
        <w:t>.1</w:t>
      </w:r>
      <w:bookmarkEnd w:id="130"/>
      <w:r>
        <w:t xml:space="preserve"> </w:t>
      </w:r>
      <w:r>
        <w:t>子模块</w:t>
      </w:r>
      <w:bookmarkEnd w:id="131"/>
    </w:p>
    <w:p w14:paraId="22C71DF2" w14:textId="259282F0" w:rsidR="007B6D2F" w:rsidRPr="00242AB7" w:rsidRDefault="0088246F" w:rsidP="00242AB7">
      <w:pPr>
        <w:pStyle w:val="afe"/>
        <w:ind w:firstLineChars="100" w:firstLine="210"/>
        <w:rPr>
          <w:bCs/>
        </w:rPr>
      </w:pPr>
      <w:bookmarkStart w:id="132" w:name="正文段落_怀疑_80"/>
      <w:r w:rsidRPr="00242AB7">
        <w:rPr>
          <w:bCs/>
        </w:rPr>
        <w:t>当前所处环境：构建三维环境序列，捕获物体位置、速度、材质和动态变化。例如，模拟厨房中的桌子、苹果和刀具，跟踪其状态演变。环境序列基于感知序列，结合空间感知推断未观测区域。</w:t>
      </w:r>
      <w:bookmarkEnd w:id="132"/>
    </w:p>
    <w:p w14:paraId="1D98F25C" w14:textId="5B873D04" w:rsidR="00242AB7" w:rsidRPr="00242AB7" w:rsidRDefault="0088246F" w:rsidP="00242AB7">
      <w:pPr>
        <w:pStyle w:val="afe"/>
        <w:ind w:firstLineChars="100" w:firstLine="210"/>
        <w:rPr>
          <w:bCs/>
        </w:rPr>
      </w:pPr>
      <w:bookmarkStart w:id="133" w:name="正文段落_怀疑_81"/>
      <w:r w:rsidRPr="00242AB7">
        <w:rPr>
          <w:bCs/>
        </w:rPr>
        <w:t>虚拟环境模拟：</w:t>
      </w:r>
      <w:bookmarkStart w:id="134" w:name="三级标题序号_42"/>
      <w:bookmarkStart w:id="135" w:name="三级标题_50"/>
      <w:bookmarkEnd w:id="133"/>
      <w:r w:rsidR="00242AB7" w:rsidRPr="00242AB7">
        <w:rPr>
          <w:bCs/>
        </w:rPr>
        <w:t>在虚拟环境中，依据物理定律、力学公式和世界知识（由</w:t>
      </w:r>
      <w:r w:rsidR="00242AB7" w:rsidRPr="00242AB7">
        <w:rPr>
          <w:bCs/>
        </w:rPr>
        <w:t>LLM</w:t>
      </w:r>
      <w:r w:rsidR="00242AB7" w:rsidRPr="00242AB7">
        <w:rPr>
          <w:bCs/>
        </w:rPr>
        <w:t>知识库和逻辑推理模块提供）进行精确推演，支持对认知生成模块提出的实验方案进行仿真。例如，智能体可在虚拟环境中模拟</w:t>
      </w:r>
      <w:r w:rsidR="00242AB7" w:rsidRPr="00242AB7">
        <w:rPr>
          <w:bCs/>
        </w:rPr>
        <w:t>“</w:t>
      </w:r>
      <w:r w:rsidR="00242AB7" w:rsidRPr="00242AB7">
        <w:rPr>
          <w:bCs/>
        </w:rPr>
        <w:t>移动至桌子旁</w:t>
      </w:r>
      <w:r w:rsidR="00242AB7" w:rsidRPr="00242AB7">
        <w:rPr>
          <w:bCs/>
        </w:rPr>
        <w:t>”</w:t>
      </w:r>
      <w:r w:rsidR="00242AB7" w:rsidRPr="00242AB7">
        <w:rPr>
          <w:bCs/>
        </w:rPr>
        <w:t>这一动作，预测苹果进入视野的时间；或模拟</w:t>
      </w:r>
      <w:r w:rsidR="00242AB7" w:rsidRPr="00242AB7">
        <w:rPr>
          <w:bCs/>
        </w:rPr>
        <w:t>“</w:t>
      </w:r>
      <w:r w:rsidR="00242AB7" w:rsidRPr="00242AB7">
        <w:rPr>
          <w:bCs/>
        </w:rPr>
        <w:t>拿起刀具</w:t>
      </w:r>
      <w:r w:rsidR="00242AB7" w:rsidRPr="00242AB7">
        <w:rPr>
          <w:bCs/>
        </w:rPr>
        <w:t>”</w:t>
      </w:r>
      <w:r w:rsidR="00242AB7" w:rsidRPr="00242AB7">
        <w:rPr>
          <w:bCs/>
        </w:rPr>
        <w:t>产生的潜在危险性。</w:t>
      </w:r>
      <w:r w:rsidR="00242AB7" w:rsidRPr="00242AB7">
        <w:rPr>
          <w:bCs/>
        </w:rPr>
        <w:br/>
      </w:r>
      <w:r w:rsidR="00242AB7" w:rsidRPr="00242AB7">
        <w:rPr>
          <w:bCs/>
        </w:rPr>
        <w:t>虚拟环境不仅用于简单预测，更通过基于物理规则的因果推演，评估多种行动方案的可行性与潜在风险，探索尚未直接经验过的未知场景，提高认知生成与决策模块的适应性和创造性。</w:t>
      </w:r>
    </w:p>
    <w:p w14:paraId="2D8C5B80" w14:textId="0F966387" w:rsidR="007B6D2F" w:rsidRDefault="00000000" w:rsidP="00242AB7">
      <w:pPr>
        <w:pStyle w:val="afe"/>
        <w:ind w:firstLineChars="0" w:firstLine="0"/>
      </w:pPr>
      <w:r>
        <w:t>3.</w:t>
      </w:r>
      <w:r w:rsidR="009B173C">
        <w:rPr>
          <w:rFonts w:hint="eastAsia"/>
        </w:rPr>
        <w:t>6</w:t>
      </w:r>
      <w:r>
        <w:t>.2</w:t>
      </w:r>
      <w:bookmarkEnd w:id="134"/>
      <w:r>
        <w:t xml:space="preserve"> </w:t>
      </w:r>
      <w:r>
        <w:t>输入与输出</w:t>
      </w:r>
      <w:bookmarkEnd w:id="135"/>
    </w:p>
    <w:p w14:paraId="7C9F165D" w14:textId="049AB02A" w:rsidR="007B6D2F" w:rsidRDefault="0088246F">
      <w:pPr>
        <w:pStyle w:val="afe"/>
        <w:ind w:firstLine="420"/>
      </w:pPr>
      <w:bookmarkStart w:id="136" w:name="正文段落_怀疑_83"/>
      <w:r w:rsidRPr="0088246F">
        <w:t>•</w:t>
      </w:r>
      <w:r>
        <w:t xml:space="preserve"> </w:t>
      </w:r>
      <w:r>
        <w:t>感知模块的感知序列，提供环境信息。</w:t>
      </w:r>
      <w:bookmarkEnd w:id="136"/>
    </w:p>
    <w:p w14:paraId="7E29D7F5" w14:textId="29F828A3" w:rsidR="007B6D2F" w:rsidRDefault="0088246F">
      <w:pPr>
        <w:pStyle w:val="afe"/>
        <w:ind w:firstLine="420"/>
      </w:pPr>
      <w:bookmarkStart w:id="137" w:name="正文段落_怀疑_84"/>
      <w:r w:rsidRPr="0088246F">
        <w:t>•</w:t>
      </w:r>
      <w:r>
        <w:t xml:space="preserve"> LLM</w:t>
      </w:r>
      <w:r>
        <w:t>知识库与逻辑推理模块的推理结果，指导预测和实验。</w:t>
      </w:r>
      <w:bookmarkEnd w:id="137"/>
    </w:p>
    <w:p w14:paraId="264EBAAE" w14:textId="3A72B57B" w:rsidR="007B6D2F" w:rsidRDefault="00000000">
      <w:pPr>
        <w:pStyle w:val="aff1"/>
        <w:keepNext/>
      </w:pPr>
      <w:bookmarkStart w:id="138" w:name="三级标题序号_43"/>
      <w:bookmarkStart w:id="139" w:name="三级标题_52"/>
      <w:r>
        <w:t>3.</w:t>
      </w:r>
      <w:r w:rsidR="009B173C">
        <w:rPr>
          <w:rFonts w:hint="eastAsia"/>
        </w:rPr>
        <w:t>6</w:t>
      </w:r>
      <w:r>
        <w:t>.3</w:t>
      </w:r>
      <w:bookmarkEnd w:id="138"/>
      <w:r>
        <w:t xml:space="preserve"> </w:t>
      </w:r>
      <w:r>
        <w:t>理论基础</w:t>
      </w:r>
      <w:bookmarkEnd w:id="139"/>
    </w:p>
    <w:p w14:paraId="355C759C" w14:textId="77777777" w:rsidR="007B6D2F" w:rsidRDefault="00000000">
      <w:pPr>
        <w:pStyle w:val="afe"/>
        <w:ind w:firstLine="420"/>
      </w:pPr>
      <w:bookmarkStart w:id="140" w:name="正文段落_怀疑_85"/>
      <w:r>
        <w:t>物理环境模拟模块借鉴物理模拟引擎（</w:t>
      </w:r>
      <w:r>
        <w:t>Todorov et al., 2012</w:t>
      </w:r>
      <w:r>
        <w:t>）、机器人导航理论（</w:t>
      </w:r>
      <w:r>
        <w:t>Kober et al., 2013</w:t>
      </w:r>
      <w:r>
        <w:t>）和环境建模（</w:t>
      </w:r>
      <w:proofErr w:type="spellStart"/>
      <w:r>
        <w:t>Sünderhauf</w:t>
      </w:r>
      <w:proofErr w:type="spellEnd"/>
      <w:r>
        <w:t xml:space="preserve"> et al., 2018</w:t>
      </w:r>
      <w:r>
        <w:t>）。互联网自学习受信息检索启发（</w:t>
      </w:r>
      <w:r>
        <w:t>Manning et al., 2008</w:t>
      </w:r>
      <w:r>
        <w:t>），为动态适应提供支持。</w:t>
      </w:r>
      <w:bookmarkEnd w:id="140"/>
    </w:p>
    <w:p w14:paraId="3718B7B1" w14:textId="3A57BA69" w:rsidR="007B6D2F" w:rsidRDefault="00000000">
      <w:pPr>
        <w:pStyle w:val="aff0"/>
        <w:keepNext/>
      </w:pPr>
      <w:bookmarkStart w:id="141" w:name="二级标题序号_44"/>
      <w:bookmarkStart w:id="142" w:name="二级标题_30"/>
      <w:r>
        <w:rPr>
          <w:rStyle w:val="afffb"/>
          <w:rFonts w:eastAsia="宋体"/>
          <w:b/>
          <w:kern w:val="0"/>
          <w:szCs w:val="20"/>
        </w:rPr>
        <w:t>3.</w:t>
      </w:r>
      <w:r w:rsidR="009B173C">
        <w:rPr>
          <w:rStyle w:val="afffb"/>
          <w:rFonts w:eastAsia="宋体" w:hint="eastAsia"/>
          <w:b/>
          <w:kern w:val="0"/>
          <w:szCs w:val="20"/>
        </w:rPr>
        <w:t>7</w:t>
      </w:r>
      <w:r>
        <w:rPr>
          <w:rStyle w:val="afffb"/>
          <w:rFonts w:eastAsia="宋体"/>
          <w:b/>
          <w:kern w:val="0"/>
          <w:szCs w:val="20"/>
        </w:rPr>
        <w:t xml:space="preserve">  </w:t>
      </w:r>
      <w:bookmarkEnd w:id="141"/>
      <w:r>
        <w:t>跨模块协同与</w:t>
      </w:r>
      <w:r>
        <w:t>LLM</w:t>
      </w:r>
      <w:r>
        <w:t>双向映射</w:t>
      </w:r>
      <w:bookmarkEnd w:id="142"/>
    </w:p>
    <w:p w14:paraId="3E0D734A" w14:textId="77777777" w:rsidR="00C6198F" w:rsidRPr="00C6198F" w:rsidRDefault="00C6198F" w:rsidP="00C6198F">
      <w:pPr>
        <w:pStyle w:val="afe"/>
        <w:ind w:firstLine="420"/>
      </w:pPr>
      <w:bookmarkStart w:id="143" w:name="正文段落_怀疑_87"/>
      <w:r w:rsidRPr="00C6198F">
        <w:t>跨模块协同是实现完整</w:t>
      </w:r>
      <w:r w:rsidRPr="00C6198F">
        <w:t xml:space="preserve"> AGI </w:t>
      </w:r>
      <w:r w:rsidRPr="00C6198F">
        <w:t>个体的核心，所有模块通过</w:t>
      </w:r>
      <w:r w:rsidRPr="00C6198F">
        <w:t xml:space="preserve"> LLM </w:t>
      </w:r>
      <w:r w:rsidRPr="00C6198F">
        <w:t>双向映射实现信息转换。感知模块的外部感官（视觉、听觉等）和内在情感数据被处理为连续数据，传输至记忆</w:t>
      </w:r>
      <w:r w:rsidRPr="00C6198F">
        <w:t>/</w:t>
      </w:r>
      <w:r w:rsidRPr="00C6198F">
        <w:t>知识模块；记忆</w:t>
      </w:r>
      <w:r w:rsidRPr="00C6198F">
        <w:t>/</w:t>
      </w:r>
      <w:r w:rsidRPr="00C6198F">
        <w:t>知识模块的连续数据和专</w:t>
      </w:r>
      <w:proofErr w:type="gramStart"/>
      <w:r w:rsidRPr="00C6198F">
        <w:t>属经验</w:t>
      </w:r>
      <w:proofErr w:type="gramEnd"/>
      <w:r w:rsidRPr="00C6198F">
        <w:t>支持逻辑推理模块生成策略；推理结果触发感知模块的情绪感知子模块生成情感响应（如多巴胺或皮质醇变化）；度量模块提取相关模式；逻辑推理模块优化正式推理；记忆</w:t>
      </w:r>
      <w:r w:rsidRPr="00C6198F">
        <w:t>/</w:t>
      </w:r>
      <w:r w:rsidRPr="00C6198F">
        <w:t>知识模块通过模仿学习和情感增强的记忆回放优化行为；认知生成模块基于感知序列和推理结果提出目标与计划。互联网自学习贯穿所有模块，处理未知任务时通过自然语言映射查询外部知识，训练</w:t>
      </w:r>
      <w:r w:rsidRPr="00C6198F">
        <w:t xml:space="preserve"> LLM </w:t>
      </w:r>
      <w:r w:rsidRPr="00C6198F">
        <w:t>和感知模块。</w:t>
      </w:r>
    </w:p>
    <w:p w14:paraId="5865654E" w14:textId="29513436" w:rsidR="007B6D2F" w:rsidRDefault="0088246F" w:rsidP="00A77777">
      <w:pPr>
        <w:pStyle w:val="afe"/>
        <w:ind w:firstLineChars="0" w:firstLine="0"/>
      </w:pPr>
      <w:r w:rsidRPr="0088246F">
        <w:t>•</w:t>
      </w:r>
      <w:r>
        <w:t xml:space="preserve"> </w:t>
      </w:r>
      <w:r>
        <w:rPr>
          <w:b/>
        </w:rPr>
        <w:t>案例：五子棋</w:t>
      </w:r>
      <w:r>
        <w:t>：</w:t>
      </w:r>
      <w:r>
        <w:t xml:space="preserve"> </w:t>
      </w:r>
      <w:bookmarkEnd w:id="143"/>
    </w:p>
    <w:p w14:paraId="44EC42D1" w14:textId="2572647F" w:rsidR="007B6D2F" w:rsidRDefault="00000000" w:rsidP="00C6198F">
      <w:pPr>
        <w:pStyle w:val="afe"/>
        <w:ind w:firstLine="422"/>
      </w:pPr>
      <w:bookmarkStart w:id="144" w:name="正文段落_怀疑_88"/>
      <w:r>
        <w:rPr>
          <w:b/>
        </w:rPr>
        <w:t>感知模块</w:t>
      </w:r>
      <w:r w:rsidR="00C6198F">
        <w:rPr>
          <w:rFonts w:hint="eastAsia"/>
        </w:rPr>
        <w:t>：</w:t>
      </w:r>
      <w:r w:rsidR="00C6198F" w:rsidRPr="00C6198F">
        <w:t>视觉子模块识别棋盘状态，检测己方和对手的潜在连线；情绪感知子模块根据胜利前景生成愉悦情感（高多巴胺），激励进攻策略（</w:t>
      </w:r>
      <w:r w:rsidR="00C6198F" w:rsidRPr="00C6198F">
        <w:t>Panksepp, 1998</w:t>
      </w:r>
      <w:r w:rsidR="00C6198F" w:rsidRPr="00C6198F">
        <w:t>）。</w:t>
      </w:r>
      <w:r>
        <w:t>。</w:t>
      </w:r>
      <w:bookmarkEnd w:id="144"/>
    </w:p>
    <w:p w14:paraId="5873E0A1" w14:textId="616C1495" w:rsidR="00C6198F" w:rsidRPr="00C6198F" w:rsidRDefault="00000000" w:rsidP="00C6198F">
      <w:pPr>
        <w:pStyle w:val="afe"/>
        <w:ind w:firstLine="422"/>
      </w:pPr>
      <w:bookmarkStart w:id="145" w:name="正文段落_怀疑_89"/>
      <w:r>
        <w:rPr>
          <w:b/>
        </w:rPr>
        <w:t>逻辑推理模块</w:t>
      </w:r>
      <w:r>
        <w:t>：</w:t>
      </w:r>
      <w:bookmarkStart w:id="146" w:name="正文段落_怀疑_91"/>
      <w:bookmarkEnd w:id="145"/>
      <w:r w:rsidR="00C6198F" w:rsidRPr="00C6198F">
        <w:t>通过逻辑推理分析棋盘状态，</w:t>
      </w:r>
      <w:r w:rsidR="00242AB7">
        <w:rPr>
          <w:rFonts w:hint="eastAsia"/>
        </w:rPr>
        <w:t>并输出给其他模块，</w:t>
      </w:r>
      <w:r w:rsidR="00C6198F" w:rsidRPr="00C6198F">
        <w:t>生成策略（如阻断对手或连接己方棋子）并评估置信度。</w:t>
      </w:r>
    </w:p>
    <w:p w14:paraId="6CCB23EE" w14:textId="77777777" w:rsidR="00C6198F" w:rsidRPr="00C6198F" w:rsidRDefault="007401BB" w:rsidP="00C6198F">
      <w:pPr>
        <w:pStyle w:val="afe"/>
        <w:ind w:firstLine="422"/>
      </w:pPr>
      <w:r>
        <w:rPr>
          <w:rFonts w:hint="eastAsia"/>
          <w:b/>
        </w:rPr>
        <w:t>认知生成</w:t>
      </w:r>
      <w:r>
        <w:rPr>
          <w:b/>
        </w:rPr>
        <w:t>模块</w:t>
      </w:r>
      <w:r>
        <w:t>：</w:t>
      </w:r>
      <w:bookmarkStart w:id="147" w:name="正文段落_怀疑_92"/>
      <w:bookmarkEnd w:id="146"/>
      <w:r w:rsidR="00C6198F" w:rsidRPr="00C6198F">
        <w:t>反思策略有效性，基于感知序列（如对手连线威胁）提出新目标（如转为防守或诱导失误）。</w:t>
      </w:r>
    </w:p>
    <w:p w14:paraId="549253BB" w14:textId="64AE841C" w:rsidR="00C6198F" w:rsidRPr="00C6198F" w:rsidRDefault="00000000" w:rsidP="00C6198F">
      <w:pPr>
        <w:pStyle w:val="afe"/>
        <w:ind w:firstLine="422"/>
      </w:pPr>
      <w:r>
        <w:rPr>
          <w:b/>
        </w:rPr>
        <w:t>度量模块</w:t>
      </w:r>
      <w:r>
        <w:t>：</w:t>
      </w:r>
      <w:bookmarkStart w:id="148" w:name="正文段落_怀疑_93"/>
      <w:bookmarkEnd w:id="147"/>
      <w:r w:rsidR="00C6198F" w:rsidRPr="00C6198F">
        <w:t>提取棋盘配置的共性模式</w:t>
      </w:r>
      <w:r w:rsidR="00242AB7">
        <w:rPr>
          <w:rFonts w:hint="eastAsia"/>
        </w:rPr>
        <w:t>。</w:t>
      </w:r>
    </w:p>
    <w:p w14:paraId="6CDBDE3B" w14:textId="77777777" w:rsidR="00C6198F" w:rsidRPr="00C6198F" w:rsidRDefault="00000000" w:rsidP="00C6198F">
      <w:pPr>
        <w:pStyle w:val="afe"/>
        <w:ind w:firstLine="422"/>
      </w:pPr>
      <w:r>
        <w:rPr>
          <w:b/>
        </w:rPr>
        <w:t>记忆</w:t>
      </w:r>
      <w:r>
        <w:rPr>
          <w:b/>
        </w:rPr>
        <w:t>/</w:t>
      </w:r>
      <w:r>
        <w:rPr>
          <w:b/>
        </w:rPr>
        <w:t>知识模块</w:t>
      </w:r>
      <w:r>
        <w:t>：</w:t>
      </w:r>
      <w:bookmarkStart w:id="149" w:name="正文段落_怀疑_94"/>
      <w:bookmarkEnd w:id="148"/>
      <w:r w:rsidR="00C6198F" w:rsidRPr="00C6198F">
        <w:t>记忆子模块将视觉和情感数据处理为连续数据（例如，</w:t>
      </w:r>
      <w:r w:rsidR="00C6198F" w:rsidRPr="00C6198F">
        <w:t>“t1</w:t>
      </w:r>
      <w:r w:rsidR="00C6198F" w:rsidRPr="00C6198F">
        <w:t>：对手落黑子于</w:t>
      </w:r>
      <w:r w:rsidR="00C6198F" w:rsidRPr="00C6198F">
        <w:t xml:space="preserve"> (</w:t>
      </w:r>
      <w:proofErr w:type="spellStart"/>
      <w:r w:rsidR="00C6198F" w:rsidRPr="00C6198F">
        <w:t>x,y</w:t>
      </w:r>
      <w:proofErr w:type="spellEnd"/>
      <w:r w:rsidR="00C6198F" w:rsidRPr="00C6198F">
        <w:t>) → t2</w:t>
      </w:r>
      <w:r w:rsidR="00C6198F" w:rsidRPr="00C6198F">
        <w:t>：棋盘状态变化，愉悦降低</w:t>
      </w:r>
      <w:r w:rsidR="00C6198F" w:rsidRPr="00C6198F">
        <w:t>”</w:t>
      </w:r>
      <w:r w:rsidR="00C6198F" w:rsidRPr="00C6198F">
        <w:t>），存储游戏经验。经验子模块生成世界公理（例如，</w:t>
      </w:r>
      <w:r w:rsidR="00C6198F" w:rsidRPr="00C6198F">
        <w:t>“</w:t>
      </w:r>
      <w:r w:rsidR="00C6198F" w:rsidRPr="00C6198F">
        <w:t>五子连线获胜</w:t>
      </w:r>
      <w:r w:rsidR="00C6198F" w:rsidRPr="00C6198F">
        <w:t>”</w:t>
      </w:r>
      <w:r w:rsidR="00C6198F" w:rsidRPr="00C6198F">
        <w:t>）并提取专属经验（例如，</w:t>
      </w:r>
      <w:r w:rsidR="00C6198F" w:rsidRPr="00C6198F">
        <w:t>“</w:t>
      </w:r>
      <w:r w:rsidR="00C6198F" w:rsidRPr="00C6198F">
        <w:t>对手偏好进攻</w:t>
      </w:r>
      <w:r w:rsidR="00C6198F" w:rsidRPr="00C6198F">
        <w:t>”</w:t>
      </w:r>
      <w:r w:rsidR="00C6198F" w:rsidRPr="00C6198F">
        <w:t>）。</w:t>
      </w:r>
      <w:r w:rsidR="00C6198F" w:rsidRPr="00C6198F">
        <w:t xml:space="preserve">LLM </w:t>
      </w:r>
      <w:r w:rsidR="00C6198F" w:rsidRPr="00C6198F">
        <w:t>提取规则，互联网学习查询高级策略。模仿学习子模块基于连</w:t>
      </w:r>
      <w:r w:rsidR="00C6198F" w:rsidRPr="00C6198F">
        <w:lastRenderedPageBreak/>
        <w:t>续数据和个性化经验模仿专家策略。变化驱动的感受</w:t>
      </w:r>
      <w:proofErr w:type="gramStart"/>
      <w:r w:rsidR="00C6198F" w:rsidRPr="00C6198F">
        <w:t>熵</w:t>
      </w:r>
      <w:proofErr w:type="gramEnd"/>
      <w:r w:rsidR="00C6198F" w:rsidRPr="00C6198F">
        <w:t>优先回放高价值棋局状态（如关键阻断），结合愉悦情感（多巴胺）强化策略保留（</w:t>
      </w:r>
      <w:r w:rsidR="00C6198F" w:rsidRPr="00C6198F">
        <w:t>Argall et al., 2009; McGaugh, 2000</w:t>
      </w:r>
      <w:r w:rsidR="00C6198F" w:rsidRPr="00C6198F">
        <w:t>）。</w:t>
      </w:r>
    </w:p>
    <w:p w14:paraId="7BA1CF43" w14:textId="49E97073" w:rsidR="007B6D2F" w:rsidRDefault="0088246F" w:rsidP="00C6198F">
      <w:pPr>
        <w:pStyle w:val="afe"/>
        <w:ind w:firstLineChars="0" w:firstLine="0"/>
      </w:pPr>
      <w:r w:rsidRPr="0088246F">
        <w:t>•</w:t>
      </w:r>
      <w:r>
        <w:t xml:space="preserve"> </w:t>
      </w:r>
      <w:r>
        <w:rPr>
          <w:b/>
        </w:rPr>
        <w:t>案例：导航任务</w:t>
      </w:r>
      <w:r>
        <w:t>：</w:t>
      </w:r>
      <w:r>
        <w:t xml:space="preserve"> </w:t>
      </w:r>
      <w:bookmarkEnd w:id="149"/>
    </w:p>
    <w:p w14:paraId="09993B26" w14:textId="1F904DB3" w:rsidR="007B6D2F" w:rsidRPr="00C6198F" w:rsidRDefault="00000000" w:rsidP="00C6198F">
      <w:pPr>
        <w:pStyle w:val="afe"/>
        <w:ind w:firstLine="422"/>
      </w:pPr>
      <w:bookmarkStart w:id="150" w:name="正文段落_怀疑_95"/>
      <w:r>
        <w:rPr>
          <w:b/>
        </w:rPr>
        <w:t>感知模块</w:t>
      </w:r>
      <w:r>
        <w:t>：</w:t>
      </w:r>
      <w:bookmarkEnd w:id="150"/>
      <w:r w:rsidR="00C6198F" w:rsidRPr="00C6198F">
        <w:t>视觉和触觉子模块检测障碍物，构建环境序列；情绪感知子模块生成紧张情感（高皮质醇）以响应危险（</w:t>
      </w:r>
      <w:r w:rsidR="00C6198F" w:rsidRPr="00C6198F">
        <w:t>Panksepp, 1998</w:t>
      </w:r>
      <w:r w:rsidR="00C6198F" w:rsidRPr="00C6198F">
        <w:t>）。</w:t>
      </w:r>
    </w:p>
    <w:p w14:paraId="567ED361" w14:textId="5DA89E74" w:rsidR="007B6D2F" w:rsidRDefault="00000000">
      <w:pPr>
        <w:pStyle w:val="afe"/>
        <w:ind w:firstLine="422"/>
      </w:pPr>
      <w:bookmarkStart w:id="151" w:name="正文段落_怀疑_96"/>
      <w:r>
        <w:rPr>
          <w:b/>
        </w:rPr>
        <w:t>逻辑推理模块</w:t>
      </w:r>
      <w:r>
        <w:t>：推理最优路径，结合逻辑通路优化移动。</w:t>
      </w:r>
      <w:bookmarkEnd w:id="151"/>
    </w:p>
    <w:p w14:paraId="73BB3016" w14:textId="77777777" w:rsidR="00C6198F" w:rsidRPr="00C6198F" w:rsidRDefault="00000000" w:rsidP="00C6198F">
      <w:pPr>
        <w:pStyle w:val="afe"/>
        <w:ind w:leftChars="200" w:left="420" w:firstLineChars="0" w:firstLine="0"/>
      </w:pPr>
      <w:bookmarkStart w:id="152" w:name="正文段落_怀疑_97"/>
      <w:r>
        <w:rPr>
          <w:b/>
        </w:rPr>
        <w:t>记忆</w:t>
      </w:r>
      <w:r>
        <w:rPr>
          <w:b/>
        </w:rPr>
        <w:t>/</w:t>
      </w:r>
      <w:r>
        <w:rPr>
          <w:b/>
        </w:rPr>
        <w:t>知识模块</w:t>
      </w:r>
      <w:r>
        <w:t>：</w:t>
      </w:r>
      <w:bookmarkStart w:id="153" w:name="正文段落_怀疑_98"/>
      <w:bookmarkEnd w:id="152"/>
      <w:r w:rsidR="00C6198F" w:rsidRPr="00C6198F">
        <w:t>记忆子模块将原始数据处理为连续数据（例如，</w:t>
      </w:r>
      <w:r w:rsidR="00C6198F" w:rsidRPr="00C6198F">
        <w:t>“t1</w:t>
      </w:r>
      <w:r w:rsidR="00C6198F" w:rsidRPr="00C6198F">
        <w:t>：障碍物出现</w:t>
      </w:r>
      <w:r w:rsidR="00C6198F" w:rsidRPr="00C6198F">
        <w:t xml:space="preserve"> → t2</w:t>
      </w:r>
      <w:r w:rsidR="00C6198F" w:rsidRPr="00C6198F">
        <w:t>：绕行轨迹，紧张情感</w:t>
      </w:r>
      <w:r w:rsidR="00C6198F" w:rsidRPr="00C6198F">
        <w:t>”</w:t>
      </w:r>
      <w:r w:rsidR="00C6198F" w:rsidRPr="00C6198F">
        <w:t>），存储导航经验。经验子模块生成世界公理（例如，</w:t>
      </w:r>
      <w:r w:rsidR="00C6198F" w:rsidRPr="00C6198F">
        <w:t>“</w:t>
      </w:r>
      <w:r w:rsidR="00C6198F" w:rsidRPr="00C6198F">
        <w:t>障碍物不可通过</w:t>
      </w:r>
      <w:r w:rsidR="00C6198F" w:rsidRPr="00C6198F">
        <w:t>”</w:t>
      </w:r>
      <w:r w:rsidR="00C6198F" w:rsidRPr="00C6198F">
        <w:t>）并提取专属经验（例如，</w:t>
      </w:r>
      <w:r w:rsidR="00C6198F" w:rsidRPr="00C6198F">
        <w:t>“</w:t>
      </w:r>
      <w:r w:rsidR="00C6198F" w:rsidRPr="00C6198F">
        <w:t>某路径更安全</w:t>
      </w:r>
      <w:r w:rsidR="00C6198F" w:rsidRPr="00C6198F">
        <w:t>”</w:t>
      </w:r>
      <w:r w:rsidR="00C6198F" w:rsidRPr="00C6198F">
        <w:t>）。互联网学习查询地图。模仿学习子模块基于连续数据和个性化经验生成模仿策略。变化驱动的感受</w:t>
      </w:r>
      <w:proofErr w:type="gramStart"/>
      <w:r w:rsidR="00C6198F" w:rsidRPr="00C6198F">
        <w:t>熵</w:t>
      </w:r>
      <w:proofErr w:type="gramEnd"/>
      <w:r w:rsidR="00C6198F" w:rsidRPr="00C6198F">
        <w:t>优先回放动态障碍物的连续数据，结合紧张情感（皮质醇）强化躲避行为（</w:t>
      </w:r>
      <w:r w:rsidR="00C6198F" w:rsidRPr="00C6198F">
        <w:t xml:space="preserve">Hochreiter &amp; </w:t>
      </w:r>
      <w:proofErr w:type="spellStart"/>
      <w:r w:rsidR="00C6198F" w:rsidRPr="00C6198F">
        <w:t>Schmidhuber</w:t>
      </w:r>
      <w:proofErr w:type="spellEnd"/>
      <w:r w:rsidR="00C6198F" w:rsidRPr="00C6198F">
        <w:t xml:space="preserve">, 1997; </w:t>
      </w:r>
      <w:proofErr w:type="spellStart"/>
      <w:r w:rsidR="00C6198F" w:rsidRPr="00C6198F">
        <w:t>Mnih</w:t>
      </w:r>
      <w:proofErr w:type="spellEnd"/>
      <w:r w:rsidR="00C6198F" w:rsidRPr="00C6198F">
        <w:t xml:space="preserve"> et al., 2015; McGaugh, 2000</w:t>
      </w:r>
      <w:r w:rsidR="00C6198F" w:rsidRPr="00C6198F">
        <w:t>）。</w:t>
      </w:r>
    </w:p>
    <w:p w14:paraId="008D6AB9" w14:textId="6F30A99C" w:rsidR="007B6D2F" w:rsidRDefault="00000000" w:rsidP="00C6198F">
      <w:pPr>
        <w:pStyle w:val="afe"/>
        <w:ind w:leftChars="200" w:left="420" w:firstLineChars="0" w:firstLine="0"/>
      </w:pPr>
      <w:r>
        <w:rPr>
          <w:b/>
        </w:rPr>
        <w:t>物理模拟模型</w:t>
      </w:r>
      <w:r>
        <w:t>：模拟移动后果，验证路径可行性。</w:t>
      </w:r>
      <w:bookmarkEnd w:id="153"/>
    </w:p>
    <w:p w14:paraId="62BE7D0D" w14:textId="670D6864" w:rsidR="007B6D2F" w:rsidRDefault="00000000" w:rsidP="00244A2E">
      <w:pPr>
        <w:pStyle w:val="afe"/>
        <w:ind w:firstLine="422"/>
      </w:pPr>
      <w:bookmarkStart w:id="154" w:name="正文段落_怀疑_99"/>
      <w:r>
        <w:rPr>
          <w:b/>
        </w:rPr>
        <w:t>度量模块</w:t>
      </w:r>
      <w:r>
        <w:t>：提取</w:t>
      </w:r>
      <w:r w:rsidR="00242AB7">
        <w:rPr>
          <w:rFonts w:hint="eastAsia"/>
        </w:rPr>
        <w:t>良好</w:t>
      </w:r>
      <w:r>
        <w:t>路径模式的共性</w:t>
      </w:r>
      <w:bookmarkEnd w:id="154"/>
      <w:r w:rsidR="00242AB7">
        <w:rPr>
          <w:rFonts w:hint="eastAsia"/>
        </w:rPr>
        <w:t>。</w:t>
      </w:r>
    </w:p>
    <w:p w14:paraId="40D0443F" w14:textId="71DB4934" w:rsidR="007B6D2F" w:rsidRPr="00C6198F" w:rsidRDefault="007401BB" w:rsidP="00C6198F">
      <w:pPr>
        <w:pStyle w:val="afe"/>
        <w:ind w:firstLine="422"/>
      </w:pPr>
      <w:bookmarkStart w:id="155" w:name="正文段落_怀疑_101"/>
      <w:r>
        <w:rPr>
          <w:rFonts w:hint="eastAsia"/>
          <w:b/>
        </w:rPr>
        <w:t>认知生成</w:t>
      </w:r>
      <w:r>
        <w:rPr>
          <w:b/>
        </w:rPr>
        <w:t>模块</w:t>
      </w:r>
      <w:r>
        <w:t>：</w:t>
      </w:r>
      <w:bookmarkEnd w:id="155"/>
      <w:r w:rsidR="00C6198F" w:rsidRPr="00C6198F">
        <w:t>反思导航效率，基于感知序列（如路径耗时）提出新目标（如寻找捷径）。</w:t>
      </w:r>
    </w:p>
    <w:p w14:paraId="10D70DA4" w14:textId="7F51DBF7" w:rsidR="007B6D2F" w:rsidRDefault="0088246F" w:rsidP="00A77777">
      <w:pPr>
        <w:pStyle w:val="afe"/>
        <w:ind w:firstLineChars="0" w:firstLine="0"/>
      </w:pPr>
      <w:bookmarkStart w:id="156" w:name="正文段落_怀疑_102"/>
      <w:r w:rsidRPr="0088246F">
        <w:t>•</w:t>
      </w:r>
      <w:r>
        <w:t xml:space="preserve"> </w:t>
      </w:r>
      <w:r>
        <w:rPr>
          <w:b/>
        </w:rPr>
        <w:t>案例：社交交互</w:t>
      </w:r>
      <w:r>
        <w:t>：</w:t>
      </w:r>
      <w:r>
        <w:t xml:space="preserve"> </w:t>
      </w:r>
      <w:bookmarkEnd w:id="156"/>
    </w:p>
    <w:p w14:paraId="7BAE47DB" w14:textId="77777777" w:rsidR="00C6198F" w:rsidRPr="00C6198F" w:rsidRDefault="00000000" w:rsidP="00C6198F">
      <w:pPr>
        <w:pStyle w:val="afe"/>
        <w:ind w:leftChars="200" w:left="420" w:firstLineChars="0" w:firstLine="0"/>
      </w:pPr>
      <w:bookmarkStart w:id="157" w:name="正文段落_怀疑_103"/>
      <w:r>
        <w:rPr>
          <w:b/>
        </w:rPr>
        <w:t>感知模块</w:t>
      </w:r>
      <w:r>
        <w:t>：</w:t>
      </w:r>
      <w:bookmarkStart w:id="158" w:name="正文段落_怀疑_104"/>
      <w:bookmarkEnd w:id="157"/>
      <w:r w:rsidR="00C6198F" w:rsidRPr="00C6198F">
        <w:t>听觉子模块识别对方语调，视觉子模块检测面部表情，情绪感知子模块生成愉悦情感（高多巴胺）以响应正面反馈（</w:t>
      </w:r>
      <w:r w:rsidR="00C6198F" w:rsidRPr="00C6198F">
        <w:t>Panksepp, 1998</w:t>
      </w:r>
      <w:r w:rsidR="00C6198F" w:rsidRPr="00C6198F">
        <w:t>）。</w:t>
      </w:r>
    </w:p>
    <w:p w14:paraId="30342F28" w14:textId="6807847B" w:rsidR="007B6D2F" w:rsidRDefault="00000000" w:rsidP="00C6198F">
      <w:pPr>
        <w:pStyle w:val="afe"/>
        <w:ind w:leftChars="200" w:left="420" w:firstLineChars="0" w:firstLine="0"/>
      </w:pPr>
      <w:r>
        <w:rPr>
          <w:b/>
        </w:rPr>
        <w:t>逻辑推理模块</w:t>
      </w:r>
      <w:r>
        <w:t>：解析对话意图，生成得体回复（如</w:t>
      </w:r>
      <w:r>
        <w:t>“</w:t>
      </w:r>
      <w:r>
        <w:t>你的想法很有趣</w:t>
      </w:r>
      <w:r>
        <w:t>”</w:t>
      </w:r>
      <w:r>
        <w:t>）。</w:t>
      </w:r>
      <w:bookmarkEnd w:id="158"/>
    </w:p>
    <w:p w14:paraId="2B9E84FB" w14:textId="482E8F01" w:rsidR="007B6D2F" w:rsidRPr="00C6198F" w:rsidRDefault="007401BB" w:rsidP="00C6198F">
      <w:pPr>
        <w:pStyle w:val="afe"/>
        <w:ind w:firstLine="422"/>
      </w:pPr>
      <w:bookmarkStart w:id="159" w:name="正文段落_怀疑_106"/>
      <w:r>
        <w:rPr>
          <w:rFonts w:hint="eastAsia"/>
          <w:b/>
        </w:rPr>
        <w:t>认知生成</w:t>
      </w:r>
      <w:r>
        <w:rPr>
          <w:b/>
        </w:rPr>
        <w:t>模块</w:t>
      </w:r>
      <w:r>
        <w:t>：</w:t>
      </w:r>
      <w:bookmarkEnd w:id="159"/>
      <w:r w:rsidR="00C6198F" w:rsidRPr="00C6198F">
        <w:t>反思回应有效性，基于感知序列（如对方微笑）调整沟通策略（如增加幽默）。</w:t>
      </w:r>
    </w:p>
    <w:p w14:paraId="7B606194" w14:textId="3FA5CDD3" w:rsidR="007B6D2F" w:rsidRPr="00C6198F" w:rsidRDefault="00000000" w:rsidP="00C6198F">
      <w:pPr>
        <w:pStyle w:val="afe"/>
        <w:ind w:firstLine="422"/>
      </w:pPr>
      <w:bookmarkStart w:id="160" w:name="正文段落_怀疑_107"/>
      <w:r>
        <w:rPr>
          <w:b/>
        </w:rPr>
        <w:t>度量模块</w:t>
      </w:r>
      <w:r>
        <w:t>：</w:t>
      </w:r>
      <w:bookmarkEnd w:id="160"/>
      <w:r w:rsidR="00C6198F" w:rsidRPr="00C6198F">
        <w:t>提取友好交互的共性模式（例如，微笑、赞美）。</w:t>
      </w:r>
    </w:p>
    <w:p w14:paraId="008E097D" w14:textId="086AC32F" w:rsidR="00C6198F" w:rsidRPr="00C6198F" w:rsidRDefault="00000000" w:rsidP="00C6198F">
      <w:pPr>
        <w:pStyle w:val="afe"/>
        <w:ind w:firstLine="422"/>
      </w:pPr>
      <w:bookmarkStart w:id="161" w:name="正文段落_怀疑_108"/>
      <w:r>
        <w:rPr>
          <w:b/>
        </w:rPr>
        <w:t>记忆</w:t>
      </w:r>
      <w:r>
        <w:rPr>
          <w:b/>
        </w:rPr>
        <w:t>/</w:t>
      </w:r>
      <w:r>
        <w:rPr>
          <w:b/>
        </w:rPr>
        <w:t>知识模块</w:t>
      </w:r>
      <w:r>
        <w:t>：</w:t>
      </w:r>
      <w:bookmarkStart w:id="162" w:name="二级标题序号_45"/>
      <w:bookmarkStart w:id="163" w:name="二级标题_32"/>
      <w:bookmarkEnd w:id="161"/>
      <w:r w:rsidR="00C6198F" w:rsidRPr="00C6198F">
        <w:t>记忆子模块将感知数据处理为连续数据（例如，</w:t>
      </w:r>
      <w:r w:rsidR="00C6198F" w:rsidRPr="00C6198F">
        <w:t>“t1</w:t>
      </w:r>
      <w:r w:rsidR="00C6198F" w:rsidRPr="00C6198F">
        <w:t>：微笑</w:t>
      </w:r>
      <w:r w:rsidR="00C6198F" w:rsidRPr="00C6198F">
        <w:t xml:space="preserve"> → t2</w:t>
      </w:r>
      <w:r w:rsidR="00C6198F" w:rsidRPr="00C6198F">
        <w:t>：赞美，愉悦情感</w:t>
      </w:r>
      <w:r w:rsidR="00C6198F" w:rsidRPr="00C6198F">
        <w:t>”</w:t>
      </w:r>
      <w:r w:rsidR="00C6198F" w:rsidRPr="00C6198F">
        <w:t>），存储社交经验。经验子模块生成世界公理（例如，</w:t>
      </w:r>
      <w:r w:rsidR="00C6198F" w:rsidRPr="00C6198F">
        <w:t>“</w:t>
      </w:r>
      <w:r w:rsidR="00C6198F" w:rsidRPr="00C6198F">
        <w:t>微笑表示友好</w:t>
      </w:r>
      <w:r w:rsidR="00C6198F" w:rsidRPr="00C6198F">
        <w:t>”</w:t>
      </w:r>
      <w:r w:rsidR="00C6198F" w:rsidRPr="00C6198F">
        <w:t>）并提取专属经验（例如，</w:t>
      </w:r>
      <w:r w:rsidR="00C6198F" w:rsidRPr="00C6198F">
        <w:t>“</w:t>
      </w:r>
      <w:r w:rsidR="00C6198F" w:rsidRPr="00C6198F">
        <w:t>某人喜欢幽默</w:t>
      </w:r>
      <w:r w:rsidR="00C6198F" w:rsidRPr="00C6198F">
        <w:t>”</w:t>
      </w:r>
      <w:r w:rsidR="00C6198F" w:rsidRPr="00C6198F">
        <w:t>）。</w:t>
      </w:r>
      <w:r w:rsidR="00C6198F" w:rsidRPr="00C6198F">
        <w:t xml:space="preserve">LLM </w:t>
      </w:r>
      <w:r w:rsidR="00C6198F" w:rsidRPr="00C6198F">
        <w:t>提取礼仪规则。模仿学习子模块基于连续数据和个性化经验模仿人类友好行为。变化驱动的感受</w:t>
      </w:r>
      <w:proofErr w:type="gramStart"/>
      <w:r w:rsidR="00C6198F" w:rsidRPr="00C6198F">
        <w:t>熵</w:t>
      </w:r>
      <w:proofErr w:type="gramEnd"/>
      <w:r w:rsidR="00C6198F" w:rsidRPr="00C6198F">
        <w:t>结合愉悦情感（多巴胺）强化友好交互记忆（</w:t>
      </w:r>
      <w:r w:rsidR="00C6198F" w:rsidRPr="00C6198F">
        <w:t>Bollacker et al., 2008; Manning et al., 2008; Pearl, 2009; McGaugh, 2000</w:t>
      </w:r>
      <w:r w:rsidR="00C6198F" w:rsidRPr="00C6198F">
        <w:t>）。</w:t>
      </w:r>
    </w:p>
    <w:p w14:paraId="54A458E0" w14:textId="086AC32F" w:rsidR="007B6D2F" w:rsidRDefault="00000000">
      <w:pPr>
        <w:pStyle w:val="aff"/>
        <w:keepNext/>
        <w:spacing w:before="156" w:after="156"/>
      </w:pPr>
      <w:bookmarkStart w:id="164" w:name="一级标题序号_46"/>
      <w:bookmarkStart w:id="165" w:name="一级标题_8"/>
      <w:bookmarkEnd w:id="162"/>
      <w:bookmarkEnd w:id="163"/>
      <w:r>
        <w:rPr>
          <w:rStyle w:val="afffa"/>
          <w:b/>
          <w:kern w:val="0"/>
          <w:szCs w:val="20"/>
        </w:rPr>
        <w:t xml:space="preserve">4.  </w:t>
      </w:r>
      <w:bookmarkEnd w:id="164"/>
      <w:r>
        <w:t>讨论</w:t>
      </w:r>
      <w:bookmarkEnd w:id="165"/>
    </w:p>
    <w:p w14:paraId="4F76566E" w14:textId="39DD857B" w:rsidR="007B6D2F" w:rsidRPr="00E41AB4" w:rsidRDefault="00000000" w:rsidP="00E41AB4">
      <w:pPr>
        <w:pStyle w:val="aff0"/>
        <w:keepNext/>
      </w:pPr>
      <w:bookmarkStart w:id="166" w:name="二级标题序号_47"/>
      <w:bookmarkStart w:id="167" w:name="二级标题_34"/>
      <w:r>
        <w:rPr>
          <w:rStyle w:val="afffb"/>
          <w:rFonts w:eastAsia="宋体"/>
          <w:b/>
          <w:kern w:val="0"/>
          <w:szCs w:val="20"/>
        </w:rPr>
        <w:t xml:space="preserve">4.1  </w:t>
      </w:r>
      <w:bookmarkEnd w:id="166"/>
      <w:r>
        <w:t>理论意义</w:t>
      </w:r>
      <w:bookmarkEnd w:id="167"/>
      <w:r w:rsidR="00E41AB4">
        <w:br/>
      </w:r>
      <w:r w:rsidR="00E41AB4" w:rsidRPr="00E41AB4">
        <w:t>本框架通过六个模块的协同和原创机制，为通用人工智能（</w:t>
      </w:r>
      <w:r w:rsidR="00E41AB4" w:rsidRPr="00E41AB4">
        <w:t>AGI</w:t>
      </w:r>
      <w:r w:rsidR="00E41AB4" w:rsidRPr="00E41AB4">
        <w:t>）提供了综合性理论基础：</w:t>
      </w:r>
    </w:p>
    <w:p w14:paraId="65BE08E2" w14:textId="77777777" w:rsidR="00E41AB4" w:rsidRPr="00E41AB4" w:rsidRDefault="0088246F" w:rsidP="00E41AB4">
      <w:pPr>
        <w:pStyle w:val="afe"/>
        <w:ind w:firstLine="420"/>
      </w:pPr>
      <w:bookmarkStart w:id="168" w:name="正文段落_怀疑_115"/>
      <w:r w:rsidRPr="0088246F">
        <w:t>•</w:t>
      </w:r>
      <w:r>
        <w:t xml:space="preserve"> </w:t>
      </w:r>
      <w:r>
        <w:rPr>
          <w:b/>
        </w:rPr>
        <w:t>逻辑推理</w:t>
      </w:r>
      <w:r>
        <w:t>：</w:t>
      </w:r>
      <w:bookmarkStart w:id="169" w:name="正文段落_怀疑_116"/>
      <w:bookmarkEnd w:id="168"/>
      <w:r w:rsidR="00E41AB4" w:rsidRPr="00E41AB4">
        <w:t>自然语言逻辑映射将输入解析为逻辑语句（如</w:t>
      </w:r>
      <w:r w:rsidR="00E41AB4" w:rsidRPr="00E41AB4">
        <w:t xml:space="preserve"> Prolog</w:t>
      </w:r>
      <w:r w:rsidR="00E41AB4" w:rsidRPr="00E41AB4">
        <w:t>），生成可执行机器运算符，并</w:t>
      </w:r>
      <w:proofErr w:type="gramStart"/>
      <w:r w:rsidR="00E41AB4" w:rsidRPr="00E41AB4">
        <w:t>映射回</w:t>
      </w:r>
      <w:proofErr w:type="gramEnd"/>
      <w:r w:rsidR="00E41AB4" w:rsidRPr="00E41AB4">
        <w:t>人类可理解的语言，增强模块间通信的交互性和执行效率。分块理解技术优化复杂输入解析，提升推理的动态适应性。</w:t>
      </w:r>
    </w:p>
    <w:p w14:paraId="792203D5" w14:textId="77777777" w:rsidR="00E41AB4" w:rsidRPr="00E41AB4" w:rsidRDefault="0088246F" w:rsidP="00E41AB4">
      <w:pPr>
        <w:pStyle w:val="afe"/>
        <w:ind w:firstLine="420"/>
      </w:pPr>
      <w:r w:rsidRPr="0088246F">
        <w:t>•</w:t>
      </w:r>
      <w:r>
        <w:t xml:space="preserve"> </w:t>
      </w:r>
      <w:r>
        <w:rPr>
          <w:b/>
        </w:rPr>
        <w:t>感知</w:t>
      </w:r>
      <w:r w:rsidR="00E41AB4">
        <w:rPr>
          <w:rFonts w:hint="eastAsia"/>
          <w:b/>
        </w:rPr>
        <w:t>与情感</w:t>
      </w:r>
      <w:r>
        <w:t>：</w:t>
      </w:r>
      <w:bookmarkStart w:id="170" w:name="正文段落_怀疑_117"/>
      <w:bookmarkEnd w:id="169"/>
      <w:r w:rsidR="00E41AB4" w:rsidRPr="00E41AB4">
        <w:t>通过将情绪作为感知模块的内在模态，结合激素驱动机制（模拟多巴胺、皮质醇等），生成情感响应、性格和价值观，模拟人类动机、偏好和伦理倾向，为</w:t>
      </w:r>
      <w:r w:rsidR="00E41AB4" w:rsidRPr="00E41AB4">
        <w:t xml:space="preserve"> AGI </w:t>
      </w:r>
      <w:r w:rsidR="00E41AB4" w:rsidRPr="00E41AB4">
        <w:t>提供了类人情感处理能力（</w:t>
      </w:r>
      <w:r w:rsidR="00E41AB4" w:rsidRPr="00E41AB4">
        <w:t>Panksepp, 1998</w:t>
      </w:r>
      <w:r w:rsidR="00E41AB4" w:rsidRPr="00E41AB4">
        <w:t>）。变化驱动的感受</w:t>
      </w:r>
      <w:proofErr w:type="gramStart"/>
      <w:r w:rsidR="00E41AB4" w:rsidRPr="00E41AB4">
        <w:t>熵</w:t>
      </w:r>
      <w:proofErr w:type="gramEnd"/>
      <w:r w:rsidR="00E41AB4" w:rsidRPr="00E41AB4">
        <w:t>优化感知优先级，增强了对动态环境和情感波动的响应效率。</w:t>
      </w:r>
    </w:p>
    <w:p w14:paraId="22DEF7FF" w14:textId="77777777" w:rsidR="00E41AB4" w:rsidRPr="00E41AB4" w:rsidRDefault="0088246F" w:rsidP="00E41AB4">
      <w:pPr>
        <w:pStyle w:val="afe"/>
        <w:ind w:firstLine="420"/>
        <w:rPr>
          <w:bCs/>
        </w:rPr>
      </w:pPr>
      <w:bookmarkStart w:id="171" w:name="正文段落_怀疑_118"/>
      <w:bookmarkEnd w:id="170"/>
      <w:r w:rsidRPr="0088246F">
        <w:t>•</w:t>
      </w:r>
      <w:r>
        <w:t xml:space="preserve"> </w:t>
      </w:r>
      <w:bookmarkEnd w:id="171"/>
      <w:r w:rsidR="008365D0" w:rsidRPr="008365D0">
        <w:rPr>
          <w:b/>
          <w:bCs/>
        </w:rPr>
        <w:t>认知生成</w:t>
      </w:r>
      <w:r w:rsidR="008365D0" w:rsidRPr="008365D0">
        <w:rPr>
          <w:b/>
        </w:rPr>
        <w:t>：</w:t>
      </w:r>
      <w:bookmarkStart w:id="172" w:name="正文段落_怀疑_119"/>
      <w:r w:rsidR="00E41AB4" w:rsidRPr="00E41AB4">
        <w:rPr>
          <w:bCs/>
        </w:rPr>
        <w:t>通过贝叶斯生成模型和反思性自我提问，模块生成目标并实现自由思考，整合情感感知数据（如多巴</w:t>
      </w:r>
      <w:proofErr w:type="gramStart"/>
      <w:r w:rsidR="00E41AB4" w:rsidRPr="00E41AB4">
        <w:rPr>
          <w:bCs/>
        </w:rPr>
        <w:t>胺水</w:t>
      </w:r>
      <w:proofErr w:type="gramEnd"/>
      <w:r w:rsidR="00E41AB4" w:rsidRPr="00E41AB4">
        <w:rPr>
          <w:bCs/>
        </w:rPr>
        <w:t>平）增强目标提出和创造性思维，为</w:t>
      </w:r>
      <w:r w:rsidR="00E41AB4" w:rsidRPr="00E41AB4">
        <w:rPr>
          <w:bCs/>
        </w:rPr>
        <w:t xml:space="preserve"> AGI </w:t>
      </w:r>
      <w:r w:rsidR="00E41AB4" w:rsidRPr="00E41AB4">
        <w:rPr>
          <w:bCs/>
        </w:rPr>
        <w:t>提供了高阶认知能力。</w:t>
      </w:r>
    </w:p>
    <w:p w14:paraId="71543269" w14:textId="4BF35A2B" w:rsidR="00E41AB4" w:rsidRPr="00E41AB4" w:rsidRDefault="0088246F" w:rsidP="00E41AB4">
      <w:pPr>
        <w:pStyle w:val="afe"/>
        <w:ind w:firstLine="420"/>
        <w:rPr>
          <w:b/>
        </w:rPr>
      </w:pPr>
      <w:r w:rsidRPr="0088246F">
        <w:t>•</w:t>
      </w:r>
      <w:r>
        <w:t xml:space="preserve"> </w:t>
      </w:r>
      <w:r w:rsidR="00E41AB4" w:rsidRPr="00E41AB4">
        <w:rPr>
          <w:b/>
        </w:rPr>
        <w:t>度量与记忆</w:t>
      </w:r>
      <w:r>
        <w:t>：</w:t>
      </w:r>
      <w:bookmarkStart w:id="173" w:name="正文段落_怀疑_120"/>
      <w:bookmarkEnd w:id="172"/>
      <w:r w:rsidR="00E41AB4" w:rsidRPr="00E41AB4">
        <w:t>动态度量函数提取共性和差异，支持相似性联想和启发式思考。记忆</w:t>
      </w:r>
      <w:r w:rsidR="00E41AB4" w:rsidRPr="00E41AB4">
        <w:t>/</w:t>
      </w:r>
      <w:r w:rsidR="00E41AB4" w:rsidRPr="00E41AB4">
        <w:t>知识模块通过独特记忆、专</w:t>
      </w:r>
      <w:proofErr w:type="gramStart"/>
      <w:r w:rsidR="00E41AB4" w:rsidRPr="00E41AB4">
        <w:t>属经验</w:t>
      </w:r>
      <w:proofErr w:type="gramEnd"/>
      <w:r w:rsidR="00E41AB4" w:rsidRPr="00E41AB4">
        <w:t>提取和互联网自学习，动态积累知识，支持个性化决策和快速适应。</w:t>
      </w:r>
    </w:p>
    <w:p w14:paraId="76913094" w14:textId="77777777" w:rsidR="00E41AB4" w:rsidRPr="00E41AB4" w:rsidRDefault="0088246F" w:rsidP="00E41AB4">
      <w:pPr>
        <w:pStyle w:val="afe"/>
        <w:ind w:firstLine="420"/>
      </w:pPr>
      <w:r w:rsidRPr="0088246F">
        <w:t>•</w:t>
      </w:r>
      <w:r>
        <w:t xml:space="preserve"> </w:t>
      </w:r>
      <w:r>
        <w:rPr>
          <w:b/>
        </w:rPr>
        <w:t>物理环境模拟</w:t>
      </w:r>
      <w:r>
        <w:t>：</w:t>
      </w:r>
      <w:bookmarkStart w:id="174" w:name="正文段落_怀疑_121"/>
      <w:bookmarkEnd w:id="173"/>
      <w:r w:rsidR="00E41AB4" w:rsidRPr="00E41AB4">
        <w:t>通过环境序列构建和虚拟实验，模块预测交互后果，增强环境适应性和复杂任务处理能力。</w:t>
      </w:r>
    </w:p>
    <w:p w14:paraId="0914441B" w14:textId="55E418BD" w:rsidR="007B6D2F" w:rsidRDefault="00000000">
      <w:pPr>
        <w:pStyle w:val="aff0"/>
        <w:keepNext/>
      </w:pPr>
      <w:bookmarkStart w:id="175" w:name="二级标题序号_49"/>
      <w:bookmarkStart w:id="176" w:name="二级标题_38"/>
      <w:bookmarkEnd w:id="174"/>
      <w:r>
        <w:rPr>
          <w:rStyle w:val="afffb"/>
          <w:rFonts w:eastAsia="宋体"/>
          <w:b/>
          <w:kern w:val="0"/>
          <w:szCs w:val="20"/>
        </w:rPr>
        <w:t>4.</w:t>
      </w:r>
      <w:r w:rsidR="00242AB7">
        <w:rPr>
          <w:rStyle w:val="afffb"/>
          <w:rFonts w:eastAsia="宋体" w:hint="eastAsia"/>
          <w:b/>
          <w:kern w:val="0"/>
          <w:szCs w:val="20"/>
        </w:rPr>
        <w:t>2</w:t>
      </w:r>
      <w:r>
        <w:rPr>
          <w:rStyle w:val="afffb"/>
          <w:rFonts w:eastAsia="宋体"/>
          <w:b/>
          <w:kern w:val="0"/>
          <w:szCs w:val="20"/>
        </w:rPr>
        <w:t xml:space="preserve">  </w:t>
      </w:r>
      <w:bookmarkEnd w:id="175"/>
      <w:r>
        <w:t>局限性</w:t>
      </w:r>
      <w:bookmarkEnd w:id="176"/>
    </w:p>
    <w:p w14:paraId="69857CDF" w14:textId="7824EF64" w:rsidR="007B6D2F" w:rsidRDefault="0088246F">
      <w:pPr>
        <w:pStyle w:val="afe"/>
        <w:ind w:firstLine="420"/>
      </w:pPr>
      <w:bookmarkStart w:id="177" w:name="正文段落_怀疑_126"/>
      <w:r w:rsidRPr="0088246F">
        <w:t>•</w:t>
      </w:r>
      <w:r>
        <w:t xml:space="preserve"> </w:t>
      </w:r>
      <w:r>
        <w:rPr>
          <w:b/>
        </w:rPr>
        <w:t>理论验证</w:t>
      </w:r>
      <w:r>
        <w:t>：当前框架为纯理论，需实验验证感知序列预测、逻辑推理效率和激素模拟效果。</w:t>
      </w:r>
      <w:bookmarkEnd w:id="177"/>
    </w:p>
    <w:p w14:paraId="411478A3" w14:textId="35C797B0" w:rsidR="007B6D2F" w:rsidRDefault="0088246F">
      <w:pPr>
        <w:pStyle w:val="afe"/>
        <w:ind w:firstLine="420"/>
      </w:pPr>
      <w:bookmarkStart w:id="178" w:name="正文段落_怀疑_127"/>
      <w:r w:rsidRPr="0088246F">
        <w:t>•</w:t>
      </w:r>
      <w:r>
        <w:t xml:space="preserve"> </w:t>
      </w:r>
      <w:r>
        <w:rPr>
          <w:b/>
        </w:rPr>
        <w:t>计算复杂性</w:t>
      </w:r>
      <w:r>
        <w:t>：跨模块协同和互联网自学习可能增加计算需求。</w:t>
      </w:r>
      <w:bookmarkEnd w:id="178"/>
    </w:p>
    <w:p w14:paraId="4964E832" w14:textId="1F1A9A98" w:rsidR="007B6D2F" w:rsidRDefault="0088246F">
      <w:pPr>
        <w:pStyle w:val="afe"/>
        <w:ind w:firstLine="420"/>
      </w:pPr>
      <w:bookmarkStart w:id="179" w:name="正文段落_怀疑_128"/>
      <w:r w:rsidRPr="0088246F">
        <w:lastRenderedPageBreak/>
        <w:t>•</w:t>
      </w:r>
      <w:r>
        <w:t xml:space="preserve"> </w:t>
      </w:r>
      <w:r>
        <w:rPr>
          <w:b/>
        </w:rPr>
        <w:t>价值观多样性</w:t>
      </w:r>
      <w:r>
        <w:t>：人类反馈的复杂性可能难以完全建模，需多样化数据支持。</w:t>
      </w:r>
      <w:bookmarkEnd w:id="179"/>
    </w:p>
    <w:p w14:paraId="3F2C9DFB" w14:textId="1454E880" w:rsidR="007B6D2F" w:rsidRDefault="0088246F">
      <w:pPr>
        <w:pStyle w:val="afe"/>
        <w:ind w:firstLine="420"/>
      </w:pPr>
      <w:bookmarkStart w:id="180" w:name="正文段落_怀疑_129"/>
      <w:r w:rsidRPr="0088246F">
        <w:t>•</w:t>
      </w:r>
      <w:r>
        <w:t xml:space="preserve"> </w:t>
      </w:r>
      <w:r>
        <w:rPr>
          <w:b/>
        </w:rPr>
        <w:t>自由意志模拟</w:t>
      </w:r>
      <w:r>
        <w:t>：思维跳跃和自由思维机制需进一步理论支持以接近人类意识。</w:t>
      </w:r>
      <w:bookmarkEnd w:id="180"/>
    </w:p>
    <w:p w14:paraId="2DB57B87" w14:textId="5A3178C4" w:rsidR="007B6D2F" w:rsidRDefault="0088246F">
      <w:pPr>
        <w:pStyle w:val="afe"/>
        <w:ind w:firstLine="420"/>
      </w:pPr>
      <w:bookmarkStart w:id="181" w:name="正文段落_怀疑_130"/>
      <w:r w:rsidRPr="0088246F">
        <w:t>•</w:t>
      </w:r>
      <w:r>
        <w:t xml:space="preserve"> </w:t>
      </w:r>
      <w:r>
        <w:rPr>
          <w:b/>
        </w:rPr>
        <w:t>逻辑语言限制</w:t>
      </w:r>
      <w:r>
        <w:t>：现有</w:t>
      </w:r>
      <w:r>
        <w:t>Prolog</w:t>
      </w:r>
      <w:r>
        <w:t>语言在动态生成和复杂推理中存在局限，需开发增强版本。</w:t>
      </w:r>
      <w:bookmarkEnd w:id="181"/>
    </w:p>
    <w:p w14:paraId="65AF5089" w14:textId="57C06AAD" w:rsidR="00A77777" w:rsidRDefault="00A77777" w:rsidP="00A77777">
      <w:pPr>
        <w:pStyle w:val="afe"/>
        <w:ind w:firstLine="420"/>
      </w:pPr>
      <w:r w:rsidRPr="0088246F">
        <w:t>•</w:t>
      </w:r>
      <w:r>
        <w:rPr>
          <w:rFonts w:hint="eastAsia"/>
        </w:rPr>
        <w:t xml:space="preserve"> </w:t>
      </w:r>
      <w:r w:rsidRPr="00A77777">
        <w:rPr>
          <w:b/>
          <w:bCs/>
        </w:rPr>
        <w:t>技术与理论限制</w:t>
      </w:r>
      <w:r>
        <w:rPr>
          <w:rFonts w:hint="eastAsia"/>
          <w:b/>
          <w:bCs/>
        </w:rPr>
        <w:t>：</w:t>
      </w:r>
      <w:r w:rsidRPr="00A77777">
        <w:t>感知数据</w:t>
      </w:r>
      <w:proofErr w:type="gramStart"/>
      <w:r w:rsidRPr="00A77777">
        <w:t>转连续</w:t>
      </w:r>
      <w:proofErr w:type="gramEnd"/>
      <w:r w:rsidRPr="00A77777">
        <w:t>数据需要高效的时间序列建模算法，复杂场景下可能面临计算开销或数据截断问题。专</w:t>
      </w:r>
      <w:proofErr w:type="gramStart"/>
      <w:r w:rsidRPr="00A77777">
        <w:t>属经验</w:t>
      </w:r>
      <w:proofErr w:type="gramEnd"/>
      <w:r w:rsidRPr="00A77777">
        <w:t>提取依赖自身经历的质量和知识库的可靠性，</w:t>
      </w:r>
      <w:proofErr w:type="gramStart"/>
      <w:r w:rsidRPr="00A77777">
        <w:t>若数据</w:t>
      </w:r>
      <w:proofErr w:type="gramEnd"/>
      <w:r w:rsidRPr="00A77777">
        <w:t>不足或公理生成错误，可能影响推理准确性。模仿学习依赖高质量的连续数据和专属经验，</w:t>
      </w:r>
      <w:proofErr w:type="gramStart"/>
      <w:r w:rsidRPr="00A77777">
        <w:t>若专家</w:t>
      </w:r>
      <w:proofErr w:type="gramEnd"/>
      <w:r w:rsidRPr="00A77777">
        <w:t>数据不足或噪声较高，可能导致次优策略。感受</w:t>
      </w:r>
      <w:proofErr w:type="gramStart"/>
      <w:r w:rsidRPr="00A77777">
        <w:t>熵</w:t>
      </w:r>
      <w:proofErr w:type="gramEnd"/>
      <w:r w:rsidRPr="00A77777">
        <w:t>驱动的记忆回放需要精确量化环境变化的权重，计算复杂性可能增加。</w:t>
      </w:r>
      <w:r w:rsidRPr="00A77777">
        <w:t>LLM</w:t>
      </w:r>
      <w:r w:rsidRPr="00A77777">
        <w:t>与逻辑推理辅助训练的效率依赖于</w:t>
      </w:r>
      <w:r w:rsidRPr="00A77777">
        <w:t>LLM</w:t>
      </w:r>
      <w:r w:rsidRPr="00A77777">
        <w:t>的解析能力和逻辑推理的准确性，复杂场景下可能面临性能瓶颈。情绪增强的记忆回放</w:t>
      </w:r>
      <w:proofErr w:type="gramStart"/>
      <w:r w:rsidRPr="00A77777">
        <w:t>需平衡</w:t>
      </w:r>
      <w:proofErr w:type="gramEnd"/>
      <w:r w:rsidRPr="00A77777">
        <w:t>情感标记的强度，避免过度强化或偏差。未来需通过实验验证这些机制的有效性，并优化其计算效率。</w:t>
      </w:r>
    </w:p>
    <w:p w14:paraId="7DD25B99" w14:textId="0B192F6E" w:rsidR="006F406D" w:rsidRDefault="006F406D" w:rsidP="00A77777">
      <w:pPr>
        <w:pStyle w:val="afe"/>
        <w:ind w:firstLine="420"/>
      </w:pPr>
      <w:r w:rsidRPr="0088246F">
        <w:t>•</w:t>
      </w:r>
      <w:r>
        <w:rPr>
          <w:rFonts w:hint="eastAsia"/>
        </w:rPr>
        <w:t xml:space="preserve"> </w:t>
      </w:r>
      <w:r w:rsidRPr="006F406D">
        <w:rPr>
          <w:rFonts w:hint="eastAsia"/>
          <w:b/>
          <w:bCs/>
        </w:rPr>
        <w:t>长程相关性处理</w:t>
      </w:r>
      <w:r>
        <w:rPr>
          <w:rFonts w:hint="eastAsia"/>
          <w:b/>
          <w:bCs/>
        </w:rPr>
        <w:t>：</w:t>
      </w:r>
      <w:r>
        <w:rPr>
          <w:rFonts w:hint="eastAsia"/>
        </w:rPr>
        <w:t>由于目前的神经网络模型在上下文的处理上都有一定的上限，而</w:t>
      </w:r>
      <w:r>
        <w:rPr>
          <w:rFonts w:hint="eastAsia"/>
        </w:rPr>
        <w:t>AGI</w:t>
      </w:r>
      <w:r>
        <w:rPr>
          <w:rFonts w:hint="eastAsia"/>
        </w:rPr>
        <w:t>作为一个独立个体，要能处理其记忆中的所有信息，所有需要改良目前的神经网络架构（如</w:t>
      </w:r>
      <w:r>
        <w:rPr>
          <w:rFonts w:hint="eastAsia"/>
        </w:rPr>
        <w:t>RNN</w:t>
      </w:r>
      <w:r>
        <w:rPr>
          <w:rFonts w:hint="eastAsia"/>
        </w:rPr>
        <w:t>），使其能支持尽可能多的上下文，同时还要避免记忆爆炸等问题。</w:t>
      </w:r>
    </w:p>
    <w:p w14:paraId="2650BF9D" w14:textId="54A24634" w:rsidR="007B6D2F" w:rsidRDefault="00000000">
      <w:pPr>
        <w:pStyle w:val="aff0"/>
        <w:keepNext/>
      </w:pPr>
      <w:bookmarkStart w:id="182" w:name="二级标题序号_50"/>
      <w:bookmarkStart w:id="183" w:name="二级标题_40"/>
      <w:r>
        <w:rPr>
          <w:rStyle w:val="afffb"/>
          <w:rFonts w:eastAsia="宋体"/>
          <w:b/>
          <w:kern w:val="0"/>
          <w:szCs w:val="20"/>
        </w:rPr>
        <w:t>4.</w:t>
      </w:r>
      <w:r w:rsidR="00242AB7">
        <w:rPr>
          <w:rStyle w:val="afffb"/>
          <w:rFonts w:eastAsia="宋体" w:hint="eastAsia"/>
          <w:b/>
          <w:kern w:val="0"/>
          <w:szCs w:val="20"/>
        </w:rPr>
        <w:t>3</w:t>
      </w:r>
      <w:r>
        <w:rPr>
          <w:rStyle w:val="afffb"/>
          <w:rFonts w:eastAsia="宋体"/>
          <w:b/>
          <w:kern w:val="0"/>
          <w:szCs w:val="20"/>
        </w:rPr>
        <w:t xml:space="preserve">  </w:t>
      </w:r>
      <w:bookmarkEnd w:id="182"/>
      <w:r>
        <w:t>未来研究方向</w:t>
      </w:r>
      <w:bookmarkEnd w:id="183"/>
    </w:p>
    <w:p w14:paraId="02D3AE26" w14:textId="77777777" w:rsidR="007B6D2F" w:rsidRDefault="00000000">
      <w:pPr>
        <w:pStyle w:val="afe"/>
        <w:ind w:firstLine="420"/>
      </w:pPr>
      <w:bookmarkStart w:id="184" w:name="正文段落_怀疑_131"/>
      <w:r>
        <w:t>未来工作将聚焦以下方向，逐步实现理论框架：</w:t>
      </w:r>
      <w:bookmarkEnd w:id="184"/>
    </w:p>
    <w:p w14:paraId="0DCC9F8E" w14:textId="42D11EB6" w:rsidR="007B6D2F" w:rsidRDefault="0088246F">
      <w:pPr>
        <w:pStyle w:val="afe"/>
        <w:ind w:firstLine="420"/>
      </w:pPr>
      <w:bookmarkStart w:id="185" w:name="正文段落_怀疑_132"/>
      <w:r w:rsidRPr="0088246F">
        <w:t>•</w:t>
      </w:r>
      <w:r>
        <w:t xml:space="preserve"> </w:t>
      </w:r>
      <w:r>
        <w:rPr>
          <w:b/>
        </w:rPr>
        <w:t>模块化神经网络</w:t>
      </w:r>
      <w:r>
        <w:t>：</w:t>
      </w:r>
      <w:bookmarkEnd w:id="185"/>
      <w:r w:rsidR="00242AB7" w:rsidRPr="00242AB7">
        <w:t>通过将感知、推理、情绪、记忆等关键功能模块独立建构为神经网络子系统，并在上层集成统一的高级</w:t>
      </w:r>
      <w:proofErr w:type="gramStart"/>
      <w:r w:rsidR="00242AB7" w:rsidRPr="00242AB7">
        <w:t>元学习器</w:t>
      </w:r>
      <w:proofErr w:type="gramEnd"/>
      <w:r w:rsidR="00242AB7" w:rsidRPr="00242AB7">
        <w:t>，协调各模块输入输出，实现全局优化与协同调度。模块间通过特征映射与共享增强灵活性与泛化能力，为</w:t>
      </w:r>
      <w:r w:rsidR="00242AB7" w:rsidRPr="00242AB7">
        <w:t>AGI</w:t>
      </w:r>
      <w:r w:rsidR="00242AB7" w:rsidRPr="00242AB7">
        <w:t>的模块扩展与能力迁移提供结构性支持。</w:t>
      </w:r>
    </w:p>
    <w:p w14:paraId="1649BFDC" w14:textId="672D360E" w:rsidR="00D72396" w:rsidRDefault="0088246F" w:rsidP="007E699C">
      <w:pPr>
        <w:pStyle w:val="afe"/>
        <w:ind w:firstLine="420"/>
      </w:pPr>
      <w:bookmarkStart w:id="186" w:name="正文段落_怀疑_133"/>
      <w:r w:rsidRPr="0088246F">
        <w:t>•</w:t>
      </w:r>
      <w:r>
        <w:t xml:space="preserve"> </w:t>
      </w:r>
      <w:r w:rsidR="00D72396">
        <w:rPr>
          <w:rFonts w:hint="eastAsia"/>
          <w:b/>
        </w:rPr>
        <w:t>逻辑推理网络实现的</w:t>
      </w:r>
      <w:r w:rsidR="004E02BE">
        <w:rPr>
          <w:rFonts w:hint="eastAsia"/>
          <w:b/>
        </w:rPr>
        <w:t>设想</w:t>
      </w:r>
    </w:p>
    <w:p w14:paraId="7E11C375" w14:textId="7A38C081" w:rsidR="007B6D2F" w:rsidRDefault="00D72396" w:rsidP="007E699C">
      <w:pPr>
        <w:pStyle w:val="afe"/>
        <w:ind w:firstLine="420"/>
      </w:pPr>
      <w:r>
        <w:rPr>
          <w:rFonts w:hint="eastAsia"/>
        </w:rPr>
        <w:t>方向</w:t>
      </w:r>
      <w:proofErr w:type="gramStart"/>
      <w:r>
        <w:rPr>
          <w:rFonts w:hint="eastAsia"/>
        </w:rPr>
        <w:t>一</w:t>
      </w:r>
      <w:proofErr w:type="gramEnd"/>
      <w:r>
        <w:rPr>
          <w:rFonts w:hint="eastAsia"/>
        </w:rPr>
        <w:t>：</w:t>
      </w:r>
      <w:r w:rsidR="007E699C">
        <w:t>开发融合自然语言、概率推理和动态生成的逻辑语言</w:t>
      </w:r>
      <w:r w:rsidR="00EA6084">
        <w:rPr>
          <w:rFonts w:hint="eastAsia"/>
        </w:rPr>
        <w:t>与可以将自然语言映射到逻辑语言上的神经网络模型</w:t>
      </w:r>
      <w:r w:rsidR="007E699C">
        <w:t>，支持更强大的推理和交互能力。</w:t>
      </w:r>
      <w:r w:rsidR="007E699C">
        <w:rPr>
          <w:rFonts w:hint="eastAsia"/>
        </w:rPr>
        <w:t>探索</w:t>
      </w:r>
      <w:r w:rsidR="0088246F">
        <w:t>组合逻辑（复合命题）、时序逻辑（序列推理）和</w:t>
      </w:r>
      <w:r w:rsidR="007E699C">
        <w:rPr>
          <w:rFonts w:hint="eastAsia"/>
        </w:rPr>
        <w:t>逻辑代数的应用</w:t>
      </w:r>
      <w:r w:rsidR="0088246F">
        <w:t>，优化复杂任务处理。</w:t>
      </w:r>
      <w:bookmarkEnd w:id="186"/>
    </w:p>
    <w:p w14:paraId="3BE71D84" w14:textId="4E1A5B68" w:rsidR="00D72396" w:rsidRDefault="00D72396" w:rsidP="007E699C">
      <w:pPr>
        <w:pStyle w:val="afe"/>
        <w:ind w:firstLine="420"/>
      </w:pPr>
      <w:r>
        <w:rPr>
          <w:rFonts w:hint="eastAsia"/>
        </w:rPr>
        <w:t>方向二：</w:t>
      </w:r>
      <w:r w:rsidR="00242AB7" w:rsidRPr="00242AB7">
        <w:t>探索新的神经网络架构，使神经网络能够自然适应逻辑推理任务，并便于与其他模块对接和</w:t>
      </w:r>
      <w:proofErr w:type="gramStart"/>
      <w:r w:rsidR="00242AB7" w:rsidRPr="00242AB7">
        <w:t>接入元学习器</w:t>
      </w:r>
      <w:proofErr w:type="gramEnd"/>
      <w:r w:rsidR="00242AB7" w:rsidRPr="00242AB7">
        <w:t>进行统一优化。</w:t>
      </w:r>
    </w:p>
    <w:p w14:paraId="0CA7C88D" w14:textId="77777777" w:rsidR="008A04E1" w:rsidRDefault="004E02BE" w:rsidP="00242AB7">
      <w:pPr>
        <w:pStyle w:val="afe"/>
        <w:ind w:firstLine="420"/>
      </w:pPr>
      <w:r w:rsidRPr="0088246F">
        <w:t>•</w:t>
      </w:r>
      <w:r>
        <w:rPr>
          <w:rFonts w:hint="eastAsia"/>
        </w:rPr>
        <w:t xml:space="preserve"> </w:t>
      </w:r>
      <w:r w:rsidRPr="004E02BE">
        <w:rPr>
          <w:b/>
          <w:bCs/>
        </w:rPr>
        <w:t>记忆神经网路实现的设想</w:t>
      </w:r>
      <w:r>
        <w:rPr>
          <w:b/>
          <w:bCs/>
        </w:rPr>
        <w:t>：</w:t>
      </w:r>
      <w:r w:rsidR="00242AB7" w:rsidRPr="00242AB7">
        <w:t>将记忆以神经网络权重形式存储，支持多种方式检索，</w:t>
      </w:r>
    </w:p>
    <w:p w14:paraId="6161FA8C" w14:textId="008BC240" w:rsidR="00242AB7" w:rsidRPr="00242AB7" w:rsidRDefault="00242AB7" w:rsidP="008A04E1">
      <w:pPr>
        <w:pStyle w:val="afe"/>
        <w:ind w:firstLineChars="95" w:firstLine="199"/>
      </w:pPr>
      <w:r w:rsidRPr="00242AB7">
        <w:t>包括：</w:t>
      </w:r>
    </w:p>
    <w:p w14:paraId="06D5B816" w14:textId="77777777" w:rsidR="00242AB7" w:rsidRPr="00242AB7" w:rsidRDefault="00242AB7" w:rsidP="008A04E1">
      <w:pPr>
        <w:pStyle w:val="afe"/>
        <w:ind w:firstLineChars="294" w:firstLine="617"/>
      </w:pPr>
      <w:r w:rsidRPr="00242AB7">
        <w:t>时间戳检索：以时间序列为线索，检索特定时间点或时间段的记忆。</w:t>
      </w:r>
    </w:p>
    <w:p w14:paraId="5003D4B2" w14:textId="652E6923" w:rsidR="00242AB7" w:rsidRPr="00242AB7" w:rsidRDefault="00242AB7" w:rsidP="008A04E1">
      <w:pPr>
        <w:pStyle w:val="afe"/>
        <w:ind w:firstLineChars="294" w:firstLine="617"/>
      </w:pPr>
      <w:r w:rsidRPr="00242AB7">
        <w:t>感受</w:t>
      </w:r>
      <w:proofErr w:type="gramStart"/>
      <w:r w:rsidRPr="00242AB7">
        <w:t>熵</w:t>
      </w:r>
      <w:proofErr w:type="gramEnd"/>
      <w:r w:rsidRPr="00242AB7">
        <w:t>检索：根据感受</w:t>
      </w:r>
      <w:proofErr w:type="gramStart"/>
      <w:r w:rsidRPr="00242AB7">
        <w:t>熵</w:t>
      </w:r>
      <w:proofErr w:type="gramEnd"/>
      <w:r w:rsidRPr="00242AB7">
        <w:t>变化，优先回忆环境变化剧烈或情绪波动显著的记忆片段。</w:t>
      </w:r>
    </w:p>
    <w:p w14:paraId="3E038D0D" w14:textId="029878D8" w:rsidR="00242AB7" w:rsidRPr="00242AB7" w:rsidRDefault="00242AB7" w:rsidP="008A04E1">
      <w:pPr>
        <w:pStyle w:val="afe"/>
        <w:ind w:firstLineChars="300" w:firstLine="630"/>
      </w:pPr>
      <w:r w:rsidRPr="00242AB7">
        <w:t>关键词检索：通过关键词或概念标签在记忆中查找关联内容，支持跨时间、</w:t>
      </w:r>
      <w:proofErr w:type="gramStart"/>
      <w:r w:rsidRPr="00242AB7">
        <w:t>跨事件</w:t>
      </w:r>
      <w:proofErr w:type="gramEnd"/>
      <w:r w:rsidRPr="00242AB7">
        <w:t>的语义跳跃式回忆，提升灵活性和联想能力。</w:t>
      </w:r>
      <w:r w:rsidRPr="00242AB7">
        <w:br/>
      </w:r>
      <w:r w:rsidR="008A04E1">
        <w:rPr>
          <w:rFonts w:hint="eastAsia"/>
        </w:rPr>
        <w:t xml:space="preserve">  </w:t>
      </w:r>
      <w:r w:rsidRPr="00242AB7">
        <w:t>同时，通过学习时间戳、</w:t>
      </w:r>
      <w:proofErr w:type="gramStart"/>
      <w:r w:rsidRPr="00242AB7">
        <w:t>感受熵和关键词</w:t>
      </w:r>
      <w:proofErr w:type="gramEnd"/>
      <w:r w:rsidRPr="00242AB7">
        <w:t>之间的关联模式，进一步挖掘事物之间的因果关系与上下文逻辑，为推理与决策提供更丰富的背景支持。</w:t>
      </w:r>
    </w:p>
    <w:p w14:paraId="19CB6F59" w14:textId="29470424" w:rsidR="00242AB7" w:rsidRDefault="004E02BE">
      <w:pPr>
        <w:pStyle w:val="afe"/>
        <w:ind w:firstLine="420"/>
      </w:pPr>
      <w:r w:rsidRPr="0088246F">
        <w:t>•</w:t>
      </w:r>
      <w:r>
        <w:rPr>
          <w:rFonts w:hint="eastAsia"/>
        </w:rPr>
        <w:t xml:space="preserve"> </w:t>
      </w:r>
      <w:r w:rsidRPr="004E02BE">
        <w:rPr>
          <w:b/>
          <w:bCs/>
        </w:rPr>
        <w:t>感受模块中情感激素模拟参数实现的设想：</w:t>
      </w:r>
      <w:r w:rsidR="00242AB7" w:rsidRPr="00242AB7">
        <w:t>根据感受序列或随机记忆回放动态维护各激素参数（如多巴胺、皮质醇），通过调整</w:t>
      </w:r>
      <w:r w:rsidR="00242AB7" w:rsidRPr="00242AB7">
        <w:t>prompt</w:t>
      </w:r>
      <w:r w:rsidR="00242AB7" w:rsidRPr="00242AB7">
        <w:t>影响对话生成，通过调整策略影响逻辑推理，模拟生理驱动的情绪与行为变化。</w:t>
      </w:r>
    </w:p>
    <w:p w14:paraId="5C3F7F7D" w14:textId="5582E657" w:rsidR="00242AB7" w:rsidRDefault="009B2A7A">
      <w:pPr>
        <w:pStyle w:val="afe"/>
        <w:ind w:firstLine="420"/>
      </w:pPr>
      <w:r w:rsidRPr="0088246F">
        <w:t>•</w:t>
      </w:r>
      <w:r>
        <w:rPr>
          <w:rFonts w:hint="eastAsia"/>
        </w:rPr>
        <w:t xml:space="preserve"> </w:t>
      </w:r>
      <w:r w:rsidRPr="00242AB7">
        <w:rPr>
          <w:b/>
          <w:bCs/>
        </w:rPr>
        <w:t>强化卷积神经网络的设想</w:t>
      </w:r>
      <w:r>
        <w:t>：</w:t>
      </w:r>
      <w:bookmarkStart w:id="187" w:name="正文段落_怀疑_136"/>
      <w:r w:rsidR="00242AB7" w:rsidRPr="00242AB7">
        <w:t>引入三维空间特征（如点云数据）进行训练，增强</w:t>
      </w:r>
      <w:r w:rsidR="00242AB7" w:rsidRPr="00242AB7">
        <w:t>AGI</w:t>
      </w:r>
      <w:r w:rsidR="00242AB7" w:rsidRPr="00242AB7">
        <w:t>的物体识别与未知物体处理能力，提升感知泛化和环境适应性。</w:t>
      </w:r>
    </w:p>
    <w:p w14:paraId="35623FE3" w14:textId="2FA9F7F9" w:rsidR="00242AB7" w:rsidRDefault="00242AB7">
      <w:pPr>
        <w:pStyle w:val="afe"/>
        <w:ind w:firstLine="420"/>
        <w:rPr>
          <w:rFonts w:hint="eastAsia"/>
        </w:rPr>
      </w:pPr>
      <w:r w:rsidRPr="0088246F">
        <w:t>•</w:t>
      </w:r>
      <w:r>
        <w:rPr>
          <w:rFonts w:hint="eastAsia"/>
        </w:rPr>
        <w:t xml:space="preserve"> </w:t>
      </w:r>
      <w:r w:rsidRPr="00242AB7">
        <w:rPr>
          <w:b/>
          <w:bCs/>
        </w:rPr>
        <w:t>度量神经网络</w:t>
      </w:r>
      <w:r>
        <w:rPr>
          <w:rFonts w:hint="eastAsia"/>
          <w:b/>
          <w:bCs/>
        </w:rPr>
        <w:t>的设想</w:t>
      </w:r>
      <w:r w:rsidRPr="00242AB7">
        <w:t>：开发能精确分析实体间异同关系的度量神经网络，并在推理过程中接入逻辑推理模块实时指导。通过改良度量学习方法，使</w:t>
      </w:r>
      <w:r w:rsidRPr="00242AB7">
        <w:t>AGI</w:t>
      </w:r>
      <w:r w:rsidRPr="00242AB7">
        <w:t>不仅能进行相似性判断，还能逐步形成归纳推理能力，从而提升对复杂概念与模式的抽象与归纳水平。</w:t>
      </w:r>
    </w:p>
    <w:p w14:paraId="3C1CDCD1" w14:textId="76600227" w:rsidR="007B6D2F" w:rsidRDefault="0088246F">
      <w:pPr>
        <w:pStyle w:val="afe"/>
        <w:ind w:firstLine="420"/>
      </w:pPr>
      <w:r w:rsidRPr="0088246F">
        <w:t>•</w:t>
      </w:r>
      <w:r>
        <w:t xml:space="preserve"> </w:t>
      </w:r>
      <w:r>
        <w:rPr>
          <w:b/>
        </w:rPr>
        <w:t>实验验证</w:t>
      </w:r>
      <w:r>
        <w:t>：设计实验测试感知序列预测（导航任务）、逻辑推理映射（五子棋、社交交互）、激素模拟（药理学实验）和环境建模（机器人任务）。</w:t>
      </w:r>
      <w:bookmarkEnd w:id="187"/>
    </w:p>
    <w:p w14:paraId="2D2E1191" w14:textId="5A72A4A8" w:rsidR="007B6D2F" w:rsidRDefault="0088246F">
      <w:pPr>
        <w:pStyle w:val="afe"/>
        <w:ind w:firstLine="420"/>
      </w:pPr>
      <w:bookmarkStart w:id="188" w:name="正文段落_怀疑_138"/>
      <w:r w:rsidRPr="0088246F">
        <w:t>•</w:t>
      </w:r>
      <w:r>
        <w:t xml:space="preserve"> </w:t>
      </w:r>
      <w:r>
        <w:rPr>
          <w:b/>
        </w:rPr>
        <w:t>跨学科探索</w:t>
      </w:r>
      <w:r>
        <w:t>：</w:t>
      </w:r>
      <w:r>
        <w:t xml:space="preserve"> </w:t>
      </w:r>
      <w:bookmarkEnd w:id="188"/>
    </w:p>
    <w:p w14:paraId="5B64B693" w14:textId="7E090002" w:rsidR="007B6D2F" w:rsidRDefault="00000000">
      <w:pPr>
        <w:pStyle w:val="afe"/>
        <w:ind w:firstLine="420"/>
      </w:pPr>
      <w:bookmarkStart w:id="189" w:name="正文段落_怀疑_139"/>
      <w:r>
        <w:t xml:space="preserve"> </w:t>
      </w:r>
      <w:r>
        <w:rPr>
          <w:b/>
        </w:rPr>
        <w:t>心理学</w:t>
      </w:r>
      <w:r>
        <w:t>：深化激素驱动和价值观构建，结合动机理论（</w:t>
      </w:r>
      <w:r>
        <w:t>Panksepp, 1998</w:t>
      </w:r>
      <w:r>
        <w:t>）和道德心理学（</w:t>
      </w:r>
      <w:r>
        <w:t>Haidt, 2001</w:t>
      </w:r>
      <w:r>
        <w:t>）。</w:t>
      </w:r>
      <w:bookmarkEnd w:id="189"/>
    </w:p>
    <w:p w14:paraId="41BD0982" w14:textId="07443D1E" w:rsidR="007B6D2F" w:rsidRDefault="00000000">
      <w:pPr>
        <w:pStyle w:val="afe"/>
        <w:ind w:firstLine="420"/>
      </w:pPr>
      <w:bookmarkStart w:id="190" w:name="正文段落_怀疑_140"/>
      <w:r>
        <w:lastRenderedPageBreak/>
        <w:t xml:space="preserve"> </w:t>
      </w:r>
      <w:r>
        <w:rPr>
          <w:b/>
        </w:rPr>
        <w:t>神经科学</w:t>
      </w:r>
      <w:r>
        <w:t>：扩展探索神经递质对认知和行为的影响（</w:t>
      </w:r>
      <w:r>
        <w:t>Jorgensen, 2004</w:t>
      </w:r>
      <w:r>
        <w:t>）。</w:t>
      </w:r>
      <w:bookmarkEnd w:id="190"/>
    </w:p>
    <w:p w14:paraId="0C228D7B" w14:textId="46CE539A" w:rsidR="007B6D2F" w:rsidRDefault="00000000">
      <w:pPr>
        <w:pStyle w:val="afe"/>
        <w:ind w:firstLine="420"/>
      </w:pPr>
      <w:bookmarkStart w:id="191" w:name="正文段落_怀疑_141"/>
      <w:r>
        <w:t xml:space="preserve"> </w:t>
      </w:r>
      <w:r>
        <w:rPr>
          <w:b/>
        </w:rPr>
        <w:t>哲学</w:t>
      </w:r>
      <w:r>
        <w:t>：结合意识理论（</w:t>
      </w:r>
      <w:r>
        <w:t>Dehaene et al., 2017</w:t>
      </w:r>
      <w:r>
        <w:t>）和自由意志探讨（</w:t>
      </w:r>
      <w:r>
        <w:t>Dennett, 1991</w:t>
      </w:r>
      <w:r>
        <w:t>），完善</w:t>
      </w:r>
      <w:r w:rsidR="008365D0">
        <w:rPr>
          <w:rFonts w:hint="eastAsia"/>
        </w:rPr>
        <w:t>认知生成</w:t>
      </w:r>
      <w:r>
        <w:t>模块。</w:t>
      </w:r>
      <w:bookmarkEnd w:id="191"/>
    </w:p>
    <w:p w14:paraId="249A6594" w14:textId="151012CF" w:rsidR="007B6D2F" w:rsidRDefault="00000000">
      <w:pPr>
        <w:pStyle w:val="afe"/>
        <w:ind w:firstLine="420"/>
      </w:pPr>
      <w:bookmarkStart w:id="192" w:name="正文段落_怀疑_142"/>
      <w:r>
        <w:t xml:space="preserve"> </w:t>
      </w:r>
      <w:r>
        <w:rPr>
          <w:b/>
        </w:rPr>
        <w:t>信息科学</w:t>
      </w:r>
      <w:r>
        <w:t>：优化互联网自学习，结合知识图谱（</w:t>
      </w:r>
      <w:r>
        <w:t>Bollacker et al., 2008</w:t>
      </w:r>
      <w:r>
        <w:t>）和信息检索（</w:t>
      </w:r>
      <w:r>
        <w:t>Manning et al., 2008</w:t>
      </w:r>
      <w:r>
        <w:t>）。</w:t>
      </w:r>
      <w:bookmarkEnd w:id="192"/>
    </w:p>
    <w:p w14:paraId="19531784" w14:textId="77777777" w:rsidR="007B6D2F" w:rsidRDefault="00000000">
      <w:pPr>
        <w:pStyle w:val="aff"/>
        <w:keepNext/>
        <w:spacing w:before="156" w:after="156"/>
      </w:pPr>
      <w:bookmarkStart w:id="193" w:name="一级标题序号_52"/>
      <w:bookmarkStart w:id="194" w:name="一级标题_10"/>
      <w:r>
        <w:rPr>
          <w:rStyle w:val="afffa"/>
          <w:b/>
          <w:kern w:val="0"/>
          <w:szCs w:val="20"/>
        </w:rPr>
        <w:t xml:space="preserve">5.  </w:t>
      </w:r>
      <w:bookmarkEnd w:id="193"/>
      <w:r>
        <w:t>结论</w:t>
      </w:r>
      <w:bookmarkEnd w:id="194"/>
    </w:p>
    <w:p w14:paraId="23B9E484" w14:textId="302C33E3" w:rsidR="007B6D2F" w:rsidRDefault="00000000">
      <w:pPr>
        <w:pStyle w:val="afe"/>
        <w:ind w:firstLine="420"/>
      </w:pPr>
      <w:bookmarkStart w:id="195" w:name="正文段落_怀疑_149"/>
      <w:r>
        <w:t>本文提出了一种基于大语言模型的已知信息注入神经网络理论框架，通过</w:t>
      </w:r>
      <w:r w:rsidR="00244A2E">
        <w:rPr>
          <w:rFonts w:hint="eastAsia"/>
        </w:rPr>
        <w:t>六</w:t>
      </w:r>
      <w:r>
        <w:t>个模块的协同实现完整通用人工智能个体：感知模块优化多模态输入，逻辑推理模块支持动态决策和自然语言映射，</w:t>
      </w:r>
      <w:r w:rsidR="00244A2E">
        <w:t>构建情感和价值观，</w:t>
      </w:r>
      <w:r w:rsidR="008365D0">
        <w:rPr>
          <w:rFonts w:hint="eastAsia"/>
        </w:rPr>
        <w:t>认知生成</w:t>
      </w:r>
      <w:r>
        <w:t>模块生成目标和自由思维，度量模块提取共性和差异，记忆</w:t>
      </w:r>
      <w:r>
        <w:t>/</w:t>
      </w:r>
      <w:r>
        <w:t>知识模块存储独特经验和动态知识，</w:t>
      </w:r>
      <w:r w:rsidR="00244A2E">
        <w:rPr>
          <w:rFonts w:hint="eastAsia"/>
        </w:rPr>
        <w:t>感知</w:t>
      </w:r>
      <w:r>
        <w:t>模块物理环境模拟模块预测</w:t>
      </w:r>
      <w:proofErr w:type="gramStart"/>
      <w:r>
        <w:t>交互和</w:t>
      </w:r>
      <w:proofErr w:type="gramEnd"/>
      <w:r>
        <w:t>实验后果。主干机制（度量学习、元学习、贝叶斯元学习）模拟人类思维形成，贯穿所有模块。核心创新包括逻辑推理的自然语言映射、激素驱动的欲望机制、动态度量函数的共性提取、变化驱动的感受熵、感知序列的后果预测、自由意志的思维跳跃、互联网自学习的动态适应以及模块化设计的未来前景。本框架通过跨模块协同、原创理论和跨学科视角，为</w:t>
      </w:r>
      <w:r>
        <w:t>AGI</w:t>
      </w:r>
      <w:r>
        <w:t>个体设计提供了综合性基础。下一步工作将主要集中在这一理论架构的系统实现与逐步完善，探索将各个功能模块独立构建为具有特定输入输出特征的神经网络系统。最终目标是实现一个具备自我改良能力的</w:t>
      </w:r>
      <w:r>
        <w:t>AGI</w:t>
      </w:r>
      <w:r>
        <w:t>，当其能够通过逻辑推理与记忆反思等模块持续优化自身结构与行为策略时，</w:t>
      </w:r>
      <w:r>
        <w:t>AGI</w:t>
      </w:r>
      <w:r>
        <w:t>将成为一位可以昼夜不息地参与人类科学探索的合作者。届时，我的工作将到达终点，也是</w:t>
      </w:r>
      <w:r>
        <w:t>AGI</w:t>
      </w:r>
      <w:r>
        <w:t>自主演化之旅的起点。</w:t>
      </w:r>
      <w:bookmarkEnd w:id="195"/>
    </w:p>
    <w:p w14:paraId="2D807352" w14:textId="77777777" w:rsidR="007B6D2F" w:rsidRDefault="00000000">
      <w:pPr>
        <w:pStyle w:val="afff2"/>
        <w:spacing w:before="312" w:after="312"/>
      </w:pPr>
      <w:bookmarkStart w:id="196" w:name="参考文献_2"/>
      <w:r>
        <w:t>参考文献</w:t>
      </w:r>
      <w:bookmarkEnd w:id="196"/>
    </w:p>
    <w:p w14:paraId="01EDC558" w14:textId="7B357F47" w:rsidR="00A77777" w:rsidRPr="00E41AB4" w:rsidRDefault="00E41AB4" w:rsidP="00E41AB4">
      <w:pPr>
        <w:pStyle w:val="a"/>
        <w:ind w:left="361" w:hanging="361"/>
        <w:rPr>
          <w:b/>
        </w:rPr>
      </w:pPr>
      <w:r w:rsidRPr="00E41AB4">
        <w:rPr>
          <w:b/>
        </w:rPr>
        <w:t xml:space="preserve">[1] Bengio, Y., et al. (2013). Representation learning: A review and new perspectives. </w:t>
      </w:r>
      <w:r w:rsidRPr="00E41AB4">
        <w:rPr>
          <w:b/>
          <w:i/>
          <w:iCs/>
        </w:rPr>
        <w:t>IEEE Transactions on Pattern Analysis and Machine Intelligence</w:t>
      </w:r>
      <w:r w:rsidRPr="00E41AB4">
        <w:rPr>
          <w:b/>
        </w:rPr>
        <w:t>.</w:t>
      </w:r>
      <w:r w:rsidRPr="00E41AB4">
        <w:rPr>
          <w:b/>
        </w:rPr>
        <w:br/>
        <w:t xml:space="preserve">[2] Bollacker, K., et al. (2008). Freebase: A collaboratively created graph database for structuring human knowledge. </w:t>
      </w:r>
      <w:r w:rsidRPr="00E41AB4">
        <w:rPr>
          <w:b/>
          <w:i/>
          <w:iCs/>
        </w:rPr>
        <w:t>SIGMOD</w:t>
      </w:r>
      <w:r w:rsidRPr="00E41AB4">
        <w:rPr>
          <w:b/>
        </w:rPr>
        <w:t>.</w:t>
      </w:r>
      <w:r w:rsidRPr="00E41AB4">
        <w:rPr>
          <w:b/>
        </w:rPr>
        <w:br/>
        <w:t xml:space="preserve">[3] Brown, T., et al. (2020). Language models are few-shot learners. </w:t>
      </w:r>
      <w:proofErr w:type="spellStart"/>
      <w:r w:rsidRPr="00E41AB4">
        <w:rPr>
          <w:b/>
          <w:i/>
          <w:iCs/>
        </w:rPr>
        <w:t>NeurIPS</w:t>
      </w:r>
      <w:proofErr w:type="spellEnd"/>
      <w:r w:rsidRPr="00E41AB4">
        <w:rPr>
          <w:b/>
        </w:rPr>
        <w:t>.</w:t>
      </w:r>
      <w:r w:rsidRPr="00E41AB4">
        <w:rPr>
          <w:b/>
        </w:rPr>
        <w:br/>
        <w:t xml:space="preserve">[4] Dehaene, S., et al. (2017). What is consciousness, and could machines have it? </w:t>
      </w:r>
      <w:r w:rsidRPr="00E41AB4">
        <w:rPr>
          <w:b/>
          <w:i/>
          <w:iCs/>
        </w:rPr>
        <w:t>Science</w:t>
      </w:r>
      <w:r w:rsidRPr="00E41AB4">
        <w:rPr>
          <w:b/>
        </w:rPr>
        <w:t>.</w:t>
      </w:r>
      <w:r w:rsidRPr="00E41AB4">
        <w:rPr>
          <w:b/>
        </w:rPr>
        <w:br/>
        <w:t xml:space="preserve">[5] Dennett, D. C. (1991). </w:t>
      </w:r>
      <w:r w:rsidRPr="00E41AB4">
        <w:rPr>
          <w:b/>
          <w:i/>
          <w:iCs/>
        </w:rPr>
        <w:t>Consciousness Explained</w:t>
      </w:r>
      <w:r w:rsidRPr="00E41AB4">
        <w:rPr>
          <w:b/>
        </w:rPr>
        <w:t>.</w:t>
      </w:r>
      <w:r w:rsidRPr="00E41AB4">
        <w:rPr>
          <w:b/>
        </w:rPr>
        <w:br/>
        <w:t xml:space="preserve">[6] De </w:t>
      </w:r>
      <w:proofErr w:type="spellStart"/>
      <w:r w:rsidRPr="00E41AB4">
        <w:rPr>
          <w:b/>
        </w:rPr>
        <w:t>Raedt</w:t>
      </w:r>
      <w:proofErr w:type="spellEnd"/>
      <w:r w:rsidRPr="00E41AB4">
        <w:rPr>
          <w:b/>
        </w:rPr>
        <w:t xml:space="preserve">, L., et al. (2007). </w:t>
      </w:r>
      <w:proofErr w:type="spellStart"/>
      <w:r w:rsidRPr="00E41AB4">
        <w:rPr>
          <w:b/>
        </w:rPr>
        <w:t>ProbLog</w:t>
      </w:r>
      <w:proofErr w:type="spellEnd"/>
      <w:r w:rsidRPr="00E41AB4">
        <w:rPr>
          <w:b/>
        </w:rPr>
        <w:t xml:space="preserve">: A probabilistic Prolog. </w:t>
      </w:r>
      <w:r w:rsidRPr="00E41AB4">
        <w:rPr>
          <w:b/>
          <w:i/>
          <w:iCs/>
        </w:rPr>
        <w:t>IJCAI</w:t>
      </w:r>
      <w:r w:rsidRPr="00E41AB4">
        <w:rPr>
          <w:b/>
        </w:rPr>
        <w:t>.</w:t>
      </w:r>
      <w:r w:rsidRPr="00E41AB4">
        <w:rPr>
          <w:b/>
        </w:rPr>
        <w:br/>
        <w:t xml:space="preserve">[7] Finn, C., et al. (2017). Model-agnostic meta-learning for fast adaptation of deep networks. </w:t>
      </w:r>
      <w:r w:rsidRPr="00E41AB4">
        <w:rPr>
          <w:b/>
          <w:i/>
          <w:iCs/>
        </w:rPr>
        <w:t>ICML</w:t>
      </w:r>
      <w:r w:rsidRPr="00E41AB4">
        <w:rPr>
          <w:b/>
        </w:rPr>
        <w:t>.</w:t>
      </w:r>
      <w:r w:rsidRPr="00E41AB4">
        <w:rPr>
          <w:b/>
        </w:rPr>
        <w:br/>
        <w:t xml:space="preserve">[8] Friston, K. (2010). The free-energy principle: A unified brain theory? </w:t>
      </w:r>
      <w:r w:rsidRPr="00E41AB4">
        <w:rPr>
          <w:b/>
          <w:i/>
          <w:iCs/>
        </w:rPr>
        <w:t>Nature Reviews Neuroscience</w:t>
      </w:r>
      <w:r w:rsidRPr="00E41AB4">
        <w:rPr>
          <w:b/>
        </w:rPr>
        <w:t>.</w:t>
      </w:r>
      <w:r w:rsidRPr="00E41AB4">
        <w:rPr>
          <w:b/>
        </w:rPr>
        <w:br/>
        <w:t xml:space="preserve">[9] Graves, A., et al. (2016). Hybrid </w:t>
      </w:r>
      <w:proofErr w:type="gramStart"/>
      <w:r w:rsidRPr="00E41AB4">
        <w:rPr>
          <w:b/>
        </w:rPr>
        <w:t>computing using</w:t>
      </w:r>
      <w:proofErr w:type="gramEnd"/>
      <w:r w:rsidRPr="00E41AB4">
        <w:rPr>
          <w:b/>
        </w:rPr>
        <w:t xml:space="preserve"> a neural network with dynamic external memory. </w:t>
      </w:r>
      <w:r w:rsidRPr="00E41AB4">
        <w:rPr>
          <w:b/>
          <w:i/>
          <w:iCs/>
        </w:rPr>
        <w:t>Nature</w:t>
      </w:r>
      <w:r w:rsidRPr="00E41AB4">
        <w:rPr>
          <w:b/>
        </w:rPr>
        <w:t>.</w:t>
      </w:r>
      <w:r w:rsidRPr="00E41AB4">
        <w:rPr>
          <w:b/>
        </w:rPr>
        <w:br/>
        <w:t xml:space="preserve">[10] Haidt, J. (2001). The emotional dog and its rational tail: A social intuitionist approach to moral judgment. </w:t>
      </w:r>
      <w:r w:rsidRPr="00E41AB4">
        <w:rPr>
          <w:b/>
          <w:i/>
          <w:iCs/>
        </w:rPr>
        <w:t>Psychological Review</w:t>
      </w:r>
      <w:r w:rsidRPr="00E41AB4">
        <w:rPr>
          <w:b/>
        </w:rPr>
        <w:t>.</w:t>
      </w:r>
      <w:r w:rsidRPr="00E41AB4">
        <w:rPr>
          <w:b/>
        </w:rPr>
        <w:br/>
        <w:t xml:space="preserve">[11] Hochreiter, S., &amp; </w:t>
      </w:r>
      <w:proofErr w:type="spellStart"/>
      <w:r w:rsidRPr="00E41AB4">
        <w:rPr>
          <w:b/>
        </w:rPr>
        <w:t>Schmidhuber</w:t>
      </w:r>
      <w:proofErr w:type="spellEnd"/>
      <w:r w:rsidRPr="00E41AB4">
        <w:rPr>
          <w:b/>
        </w:rPr>
        <w:t xml:space="preserve">, J. (1997). Long short-term memory. </w:t>
      </w:r>
      <w:r w:rsidRPr="00E41AB4">
        <w:rPr>
          <w:b/>
          <w:i/>
          <w:iCs/>
        </w:rPr>
        <w:t>Neural Computation</w:t>
      </w:r>
      <w:r w:rsidRPr="00E41AB4">
        <w:rPr>
          <w:b/>
        </w:rPr>
        <w:t>.</w:t>
      </w:r>
      <w:r w:rsidRPr="00E41AB4">
        <w:rPr>
          <w:b/>
        </w:rPr>
        <w:br/>
        <w:t xml:space="preserve">[12] </w:t>
      </w:r>
      <w:proofErr w:type="spellStart"/>
      <w:r w:rsidRPr="00E41AB4">
        <w:rPr>
          <w:b/>
        </w:rPr>
        <w:t>Itti</w:t>
      </w:r>
      <w:proofErr w:type="spellEnd"/>
      <w:r w:rsidRPr="00E41AB4">
        <w:rPr>
          <w:b/>
        </w:rPr>
        <w:t xml:space="preserve">, L., &amp; Koch, C. (2001). Computational modelling of visual attention. </w:t>
      </w:r>
      <w:r w:rsidRPr="00E41AB4">
        <w:rPr>
          <w:b/>
          <w:i/>
          <w:iCs/>
        </w:rPr>
        <w:t>Nature Reviews Neuroscience</w:t>
      </w:r>
      <w:r w:rsidRPr="00E41AB4">
        <w:rPr>
          <w:b/>
        </w:rPr>
        <w:t>.</w:t>
      </w:r>
      <w:r w:rsidRPr="00E41AB4">
        <w:rPr>
          <w:b/>
        </w:rPr>
        <w:br/>
        <w:t xml:space="preserve">[13] Jorgensen, W. L. (2004). The many roles of computation in drug discovery. </w:t>
      </w:r>
      <w:r w:rsidRPr="00E41AB4">
        <w:rPr>
          <w:b/>
          <w:i/>
          <w:iCs/>
        </w:rPr>
        <w:t>Science</w:t>
      </w:r>
      <w:r w:rsidRPr="00E41AB4">
        <w:rPr>
          <w:b/>
        </w:rPr>
        <w:t>.</w:t>
      </w:r>
      <w:r w:rsidRPr="00E41AB4">
        <w:rPr>
          <w:b/>
        </w:rPr>
        <w:br/>
        <w:t xml:space="preserve">[14] Kahneman, D. (2011). </w:t>
      </w:r>
      <w:r w:rsidRPr="00E41AB4">
        <w:rPr>
          <w:b/>
          <w:i/>
          <w:iCs/>
        </w:rPr>
        <w:t>Thinking, Fast and Slow</w:t>
      </w:r>
      <w:r w:rsidRPr="00E41AB4">
        <w:rPr>
          <w:b/>
        </w:rPr>
        <w:t>.</w:t>
      </w:r>
      <w:r w:rsidRPr="00E41AB4">
        <w:rPr>
          <w:b/>
        </w:rPr>
        <w:br/>
        <w:t xml:space="preserve">[15] Kamath, A., et al. (2020). From natural language to logical reasoning. </w:t>
      </w:r>
      <w:r w:rsidRPr="00E41AB4">
        <w:rPr>
          <w:b/>
          <w:i/>
          <w:iCs/>
        </w:rPr>
        <w:t>ACL</w:t>
      </w:r>
      <w:r w:rsidRPr="00E41AB4">
        <w:rPr>
          <w:b/>
        </w:rPr>
        <w:t>.</w:t>
      </w:r>
      <w:r w:rsidRPr="00E41AB4">
        <w:rPr>
          <w:b/>
        </w:rPr>
        <w:br/>
        <w:t xml:space="preserve">[16] Kober, J., et al. (2013). Reinforcement learning in robotics: A survey. </w:t>
      </w:r>
      <w:r w:rsidRPr="00E41AB4">
        <w:rPr>
          <w:b/>
          <w:i/>
          <w:iCs/>
        </w:rPr>
        <w:t>International Journal of Robotics Research</w:t>
      </w:r>
      <w:r w:rsidRPr="00E41AB4">
        <w:rPr>
          <w:b/>
        </w:rPr>
        <w:t>.</w:t>
      </w:r>
      <w:r w:rsidRPr="00E41AB4">
        <w:rPr>
          <w:b/>
        </w:rPr>
        <w:br/>
        <w:t xml:space="preserve">[17] </w:t>
      </w:r>
      <w:proofErr w:type="spellStart"/>
      <w:r w:rsidRPr="00E41AB4">
        <w:rPr>
          <w:b/>
        </w:rPr>
        <w:t>Manhaeve</w:t>
      </w:r>
      <w:proofErr w:type="spellEnd"/>
      <w:r w:rsidRPr="00E41AB4">
        <w:rPr>
          <w:b/>
        </w:rPr>
        <w:t xml:space="preserve">, R., et al. (2018). </w:t>
      </w:r>
      <w:proofErr w:type="spellStart"/>
      <w:r w:rsidRPr="00E41AB4">
        <w:rPr>
          <w:b/>
        </w:rPr>
        <w:t>DeepProbLog</w:t>
      </w:r>
      <w:proofErr w:type="spellEnd"/>
      <w:r w:rsidRPr="00E41AB4">
        <w:rPr>
          <w:b/>
        </w:rPr>
        <w:t xml:space="preserve">: Neural probabilistic logic programming. </w:t>
      </w:r>
      <w:proofErr w:type="spellStart"/>
      <w:r w:rsidRPr="00E41AB4">
        <w:rPr>
          <w:b/>
          <w:i/>
          <w:iCs/>
        </w:rPr>
        <w:t>NeurIPS</w:t>
      </w:r>
      <w:proofErr w:type="spellEnd"/>
      <w:r w:rsidRPr="00E41AB4">
        <w:rPr>
          <w:b/>
        </w:rPr>
        <w:t>.</w:t>
      </w:r>
      <w:r w:rsidRPr="00E41AB4">
        <w:rPr>
          <w:b/>
        </w:rPr>
        <w:br/>
        <w:t xml:space="preserve">[18] Manning, C. D., et al. (2008). </w:t>
      </w:r>
      <w:r w:rsidRPr="00E41AB4">
        <w:rPr>
          <w:b/>
          <w:i/>
          <w:iCs/>
        </w:rPr>
        <w:t>Introduction to Information Retrieval</w:t>
      </w:r>
      <w:r w:rsidRPr="00E41AB4">
        <w:rPr>
          <w:b/>
        </w:rPr>
        <w:t>.</w:t>
      </w:r>
      <w:r w:rsidRPr="00E41AB4">
        <w:rPr>
          <w:b/>
        </w:rPr>
        <w:br/>
        <w:t xml:space="preserve">[19] McGaugh, J. L. (2000). Memory—A century of consolidation. </w:t>
      </w:r>
      <w:r w:rsidRPr="00E41AB4">
        <w:rPr>
          <w:b/>
          <w:i/>
          <w:iCs/>
        </w:rPr>
        <w:t>Science</w:t>
      </w:r>
      <w:r w:rsidRPr="00E41AB4">
        <w:rPr>
          <w:b/>
        </w:rPr>
        <w:t>.</w:t>
      </w:r>
      <w:r w:rsidRPr="00E41AB4">
        <w:rPr>
          <w:b/>
        </w:rPr>
        <w:br/>
        <w:t xml:space="preserve">[20] Nelson, T. O. (1990). Metacognition: A theoretical overview. </w:t>
      </w:r>
      <w:r w:rsidRPr="00E41AB4">
        <w:rPr>
          <w:b/>
          <w:i/>
          <w:iCs/>
        </w:rPr>
        <w:t>American Psychologist</w:t>
      </w:r>
      <w:r w:rsidRPr="00E41AB4">
        <w:rPr>
          <w:b/>
        </w:rPr>
        <w:t>.</w:t>
      </w:r>
      <w:r w:rsidRPr="00E41AB4">
        <w:rPr>
          <w:b/>
        </w:rPr>
        <w:br/>
        <w:t xml:space="preserve">[21] Panksepp, J. (1998). </w:t>
      </w:r>
      <w:r w:rsidRPr="00E41AB4">
        <w:rPr>
          <w:b/>
          <w:i/>
          <w:iCs/>
        </w:rPr>
        <w:t>Affective Neuroscience: The Foundations of Human and Animal Emotions</w:t>
      </w:r>
      <w:r w:rsidRPr="00E41AB4">
        <w:rPr>
          <w:b/>
        </w:rPr>
        <w:t>.</w:t>
      </w:r>
      <w:r w:rsidRPr="00E41AB4">
        <w:rPr>
          <w:b/>
        </w:rPr>
        <w:br/>
      </w:r>
      <w:r w:rsidRPr="00E41AB4">
        <w:rPr>
          <w:b/>
        </w:rPr>
        <w:lastRenderedPageBreak/>
        <w:t xml:space="preserve">[22] Pearl, J. (2009). </w:t>
      </w:r>
      <w:r w:rsidRPr="00E41AB4">
        <w:rPr>
          <w:b/>
          <w:i/>
          <w:iCs/>
        </w:rPr>
        <w:t>Causality: Models, Reasoning, and Inference</w:t>
      </w:r>
      <w:r w:rsidRPr="00E41AB4">
        <w:rPr>
          <w:b/>
        </w:rPr>
        <w:t>.</w:t>
      </w:r>
      <w:r w:rsidRPr="00E41AB4">
        <w:rPr>
          <w:b/>
        </w:rPr>
        <w:br/>
        <w:t xml:space="preserve">[23] Picard, R. W. (1997). </w:t>
      </w:r>
      <w:r w:rsidRPr="00E41AB4">
        <w:rPr>
          <w:b/>
          <w:i/>
          <w:iCs/>
        </w:rPr>
        <w:t>Affective Computing</w:t>
      </w:r>
      <w:r w:rsidRPr="00E41AB4">
        <w:rPr>
          <w:b/>
        </w:rPr>
        <w:t>.</w:t>
      </w:r>
      <w:r w:rsidRPr="00E41AB4">
        <w:rPr>
          <w:b/>
        </w:rPr>
        <w:br/>
        <w:t xml:space="preserve">[24] Radford, A., et al. (2021). Learning transferable visual models from natural language supervision. </w:t>
      </w:r>
      <w:r w:rsidRPr="00E41AB4">
        <w:rPr>
          <w:b/>
          <w:i/>
          <w:iCs/>
        </w:rPr>
        <w:t>ICML</w:t>
      </w:r>
      <w:r w:rsidRPr="00E41AB4">
        <w:rPr>
          <w:b/>
        </w:rPr>
        <w:t>.</w:t>
      </w:r>
      <w:r w:rsidRPr="00E41AB4">
        <w:rPr>
          <w:b/>
        </w:rPr>
        <w:br/>
        <w:t xml:space="preserve">[25] Ravi, S., &amp; Larochelle, H. (2017). Optimization as a model for </w:t>
      </w:r>
      <w:proofErr w:type="gramStart"/>
      <w:r w:rsidRPr="00E41AB4">
        <w:rPr>
          <w:b/>
        </w:rPr>
        <w:t>few</w:t>
      </w:r>
      <w:proofErr w:type="gramEnd"/>
      <w:r w:rsidRPr="00E41AB4">
        <w:rPr>
          <w:b/>
        </w:rPr>
        <w:t xml:space="preserve">-shot learning. </w:t>
      </w:r>
      <w:r w:rsidRPr="00E41AB4">
        <w:rPr>
          <w:b/>
          <w:i/>
          <w:iCs/>
        </w:rPr>
        <w:t>ICLR</w:t>
      </w:r>
      <w:r w:rsidRPr="00E41AB4">
        <w:rPr>
          <w:b/>
        </w:rPr>
        <w:t>.</w:t>
      </w:r>
      <w:r w:rsidRPr="00E41AB4">
        <w:rPr>
          <w:b/>
        </w:rPr>
        <w:br/>
        <w:t xml:space="preserve">[26] Russell, S., &amp; Norvig, P. (2020). </w:t>
      </w:r>
      <w:r w:rsidRPr="00E41AB4">
        <w:rPr>
          <w:b/>
          <w:i/>
          <w:iCs/>
        </w:rPr>
        <w:t>Artificial Intelligence: A Modern Approach</w:t>
      </w:r>
      <w:r w:rsidRPr="00E41AB4">
        <w:rPr>
          <w:b/>
        </w:rPr>
        <w:t>.</w:t>
      </w:r>
      <w:r w:rsidRPr="00E41AB4">
        <w:rPr>
          <w:b/>
        </w:rPr>
        <w:br/>
        <w:t xml:space="preserve">[27] </w:t>
      </w:r>
      <w:proofErr w:type="spellStart"/>
      <w:r w:rsidRPr="00E41AB4">
        <w:rPr>
          <w:b/>
        </w:rPr>
        <w:t>Sermanet</w:t>
      </w:r>
      <w:proofErr w:type="spellEnd"/>
      <w:r w:rsidRPr="00E41AB4">
        <w:rPr>
          <w:b/>
        </w:rPr>
        <w:t xml:space="preserve">, P., et al. (2018). Time-contrastive networks: Self-supervised learning from video. </w:t>
      </w:r>
      <w:r w:rsidRPr="00E41AB4">
        <w:rPr>
          <w:b/>
          <w:i/>
          <w:iCs/>
        </w:rPr>
        <w:t>ICRA</w:t>
      </w:r>
      <w:r w:rsidRPr="00E41AB4">
        <w:rPr>
          <w:b/>
        </w:rPr>
        <w:t>.</w:t>
      </w:r>
      <w:r w:rsidRPr="00E41AB4">
        <w:rPr>
          <w:b/>
        </w:rPr>
        <w:br/>
        <w:t xml:space="preserve">[28] Snell, J., et al. (2017). Prototypical networks for few-shot learning. </w:t>
      </w:r>
      <w:proofErr w:type="spellStart"/>
      <w:r w:rsidRPr="00E41AB4">
        <w:rPr>
          <w:b/>
          <w:i/>
          <w:iCs/>
        </w:rPr>
        <w:t>NeurIPS</w:t>
      </w:r>
      <w:proofErr w:type="spellEnd"/>
      <w:r w:rsidRPr="00E41AB4">
        <w:rPr>
          <w:b/>
        </w:rPr>
        <w:t>.</w:t>
      </w:r>
      <w:r w:rsidRPr="00E41AB4">
        <w:rPr>
          <w:b/>
        </w:rPr>
        <w:br/>
        <w:t xml:space="preserve">[29] </w:t>
      </w:r>
      <w:proofErr w:type="spellStart"/>
      <w:r w:rsidRPr="00E41AB4">
        <w:rPr>
          <w:b/>
        </w:rPr>
        <w:t>Sünderhauf</w:t>
      </w:r>
      <w:proofErr w:type="spellEnd"/>
      <w:r w:rsidRPr="00E41AB4">
        <w:rPr>
          <w:b/>
        </w:rPr>
        <w:t xml:space="preserve">, N., et al. (2018). The limits and potentials of deep learning for robotics. </w:t>
      </w:r>
      <w:r w:rsidRPr="00E41AB4">
        <w:rPr>
          <w:b/>
          <w:i/>
          <w:iCs/>
        </w:rPr>
        <w:t>International Journal of Robotics Research</w:t>
      </w:r>
      <w:r w:rsidRPr="00E41AB4">
        <w:rPr>
          <w:b/>
        </w:rPr>
        <w:t>.</w:t>
      </w:r>
      <w:r w:rsidRPr="00E41AB4">
        <w:rPr>
          <w:b/>
        </w:rPr>
        <w:br/>
        <w:t xml:space="preserve">[30] Todorov, E., et al. (2012). </w:t>
      </w:r>
      <w:proofErr w:type="spellStart"/>
      <w:r w:rsidRPr="00E41AB4">
        <w:rPr>
          <w:b/>
        </w:rPr>
        <w:t>MuJoCo</w:t>
      </w:r>
      <w:proofErr w:type="spellEnd"/>
      <w:r w:rsidRPr="00E41AB4">
        <w:rPr>
          <w:b/>
        </w:rPr>
        <w:t xml:space="preserve">: A physics engine for model-based control. </w:t>
      </w:r>
      <w:r w:rsidRPr="00E41AB4">
        <w:rPr>
          <w:b/>
          <w:i/>
          <w:iCs/>
        </w:rPr>
        <w:t>IROS</w:t>
      </w:r>
      <w:r w:rsidRPr="00E41AB4">
        <w:rPr>
          <w:b/>
        </w:rPr>
        <w:t>.</w:t>
      </w:r>
      <w:r w:rsidRPr="00E41AB4">
        <w:rPr>
          <w:b/>
        </w:rPr>
        <w:br/>
        <w:t xml:space="preserve">[31] Tversky, A. (1977). Features of similarity. </w:t>
      </w:r>
      <w:r w:rsidRPr="00E41AB4">
        <w:rPr>
          <w:b/>
          <w:i/>
          <w:iCs/>
        </w:rPr>
        <w:t>Psychological Review</w:t>
      </w:r>
      <w:r w:rsidRPr="00E41AB4">
        <w:rPr>
          <w:b/>
        </w:rPr>
        <w:t>.</w:t>
      </w:r>
      <w:r w:rsidRPr="00E41AB4">
        <w:rPr>
          <w:b/>
        </w:rPr>
        <w:br/>
        <w:t xml:space="preserve">[32] West, D. B. (2001). </w:t>
      </w:r>
      <w:r w:rsidRPr="00E41AB4">
        <w:rPr>
          <w:b/>
          <w:i/>
          <w:iCs/>
        </w:rPr>
        <w:t>Introduction to Graph Theory</w:t>
      </w:r>
      <w:r w:rsidRPr="00E41AB4">
        <w:rPr>
          <w:b/>
        </w:rPr>
        <w:t>.</w:t>
      </w:r>
      <w:r w:rsidRPr="00E41AB4">
        <w:rPr>
          <w:b/>
        </w:rPr>
        <w:br/>
        <w:t xml:space="preserve">[33] Argall, B. D., et al. (2009). A survey of robot learning from demonstration. </w:t>
      </w:r>
      <w:r w:rsidRPr="00E41AB4">
        <w:rPr>
          <w:b/>
          <w:i/>
          <w:iCs/>
        </w:rPr>
        <w:t>Robotics and Autonomous Systems</w:t>
      </w:r>
      <w:r w:rsidRPr="00E41AB4">
        <w:rPr>
          <w:b/>
        </w:rPr>
        <w:t>.</w:t>
      </w:r>
      <w:r w:rsidRPr="00E41AB4">
        <w:rPr>
          <w:b/>
        </w:rPr>
        <w:br/>
        <w:t xml:space="preserve">[34] </w:t>
      </w:r>
      <w:proofErr w:type="spellStart"/>
      <w:r w:rsidRPr="00E41AB4">
        <w:rPr>
          <w:b/>
        </w:rPr>
        <w:t>Mnih</w:t>
      </w:r>
      <w:proofErr w:type="spellEnd"/>
      <w:r w:rsidRPr="00E41AB4">
        <w:rPr>
          <w:b/>
        </w:rPr>
        <w:t xml:space="preserve">, V., et al. (2015). Human-level control through deep reinforcement learning. </w:t>
      </w:r>
      <w:r w:rsidRPr="00E41AB4">
        <w:rPr>
          <w:b/>
          <w:i/>
          <w:iCs/>
        </w:rPr>
        <w:t>Nature</w:t>
      </w:r>
      <w:r w:rsidRPr="00E41AB4">
        <w:rPr>
          <w:b/>
        </w:rPr>
        <w:t>.</w:t>
      </w:r>
    </w:p>
    <w:sectPr w:rsidR="00A77777" w:rsidRPr="00E41AB4" w:rsidSect="00E41AB4">
      <w:endnotePr>
        <w:numFmt w:val="decimal"/>
      </w:endnotePr>
      <w:type w:val="continuous"/>
      <w:pgSz w:w="11906" w:h="16838" w:code="9"/>
      <w:pgMar w:top="1701" w:right="1134" w:bottom="1134" w:left="1134" w:header="992" w:footer="992" w:gutter="0"/>
      <w:cols w:space="4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3"/>
    </wne:keymap>
    <wne:keymap wne:kcmPrimary="0432">
      <wne:acd wne:acdName="acd12"/>
    </wne:keymap>
    <wne:keymap wne:kcmPrimary="0433">
      <wne:acd wne:acdName="acd11"/>
    </wne:keymap>
    <wne:keymap wne:kcmPrimary="0434">
      <wne:acd wne:acdName="acd14"/>
    </wne:keymap>
    <wne:keymap wne:kcmPrimary="0435">
      <wne:acd wne:acdName="acd15"/>
    </wne:keymap>
    <wne:keymap wne:kcmPrimary="0436">
      <wne:acd wne:acdName="acd16"/>
    </wne:keymap>
    <wne:keymap wne:kcmPrimary="0437">
      <wne:acd wne:acdName="acd17"/>
    </wne:keymap>
    <wne:keymap wne:kcmPrimary="0438">
      <wne:acd wne:acdName="acd18"/>
    </wne:keymap>
    <wne:keymap wne:kcmPrimary="0442">
      <wne:acd wne:acdName="acd25"/>
    </wne:keymap>
    <wne:keymap wne:kcmPrimary="0447">
      <wne:acd wne:acdName="acd10"/>
    </wne:keymap>
    <wne:keymap wne:kcmPrimary="044A">
      <wne:acd wne:acdName="acd3"/>
    </wne:keymap>
    <wne:keymap wne:kcmPrimary="0450">
      <wne:acd wne:acdName="acd26"/>
    </wne:keymap>
    <wne:keymap wne:kcmPrimary="0452">
      <wne:acd wne:acdName="acd0"/>
    </wne:keymap>
    <wne:keymap wne:kcmPrimary="045A">
      <wne:acd wne:acdName="acd9"/>
    </wne:keymap>
    <wne:keymap wne:kcmPrimary="0542">
      <wne:acd wne:acdName="acd5"/>
    </wne:keymap>
    <wne:keymap wne:kcmPrimary="0547">
      <wne:acd wne:acdName="acd7"/>
    </wne:keymap>
    <wne:keymap wne:kcmPrimary="0550">
      <wne:acd wne:acdName="acd1"/>
    </wne:keymap>
    <wne:keymap wne:kcmPrimary="0634">
      <wne:acd wne:acdName="acd19"/>
    </wne:keymap>
    <wne:keymap wne:kcmPrimary="0635">
      <wne:acd wne:acdName="acd20"/>
    </wne:keymap>
    <wne:keymap wne:kcmPrimary="0636">
      <wne:acd wne:acdName="acd21"/>
    </wne:keymap>
    <wne:keymap wne:kcmPrimary="0637">
      <wne:acd wne:acdName="acd22"/>
    </wne:keymap>
    <wne:keymap wne:kcmPrimary="0638">
      <wne:acd wne:acdName="acd23"/>
    </wne:keymap>
    <wne:keymap wne:kcmPrimary="0642">
      <wne:acd wne:acdName="acd6"/>
    </wne:keymap>
    <wne:keymap wne:kcmPrimary="0647">
      <wne:acd wne:acdName="acd8"/>
    </wne:keymap>
    <wne:keymap wne:kcmPrimary="064A">
      <wne:acd wne:acdName="acd4"/>
    </wne:keymap>
    <wne:keymap wne:kcmPrimary="0650">
      <wne:acd wne:acdName="acd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rgValue="AgDCUwOAh2Uuc4VRuVs3aA9f" wne:acdName="acd0" wne:fciIndexBasedOn="0065"/>
    <wne:acd wne:argValue="AgAI/y1OCf/+VpiYN2gPXw==" wne:acdName="acd1" wne:fciIndexBasedOn="0065"/>
    <wne:acd wne:argValue="AgAI//GCCf/+VpiYN2gPXw==" wne:acdName="acd2" wne:fciIndexBasedOn="0065"/>
    <wne:acd wne:argValue="AgAI/y1OCf/+VuhsN2gPXw==" wne:acdName="acd3" wne:fciIndexBasedOn="0065"/>
    <wne:acd wne:argValue="AgAI//GCCf/+VuhsN2gPXw==" wne:acdName="acd4" wne:fciIndexBasedOn="0065"/>
    <wne:acd wne:argValue="AgAI/y1OCf9oiJiYN2gPXw==" wne:acdName="acd5" wne:fciIndexBasedOn="0065"/>
    <wne:acd wne:argValue="AgAI//GCCf9oiJiYN2gPXw==" wne:acdName="acd6" wne:fciIndexBasedOn="0065"/>
    <wne:acd wne:argValue="AgAI/y1OCf9oiOhsN2gPXw==" wne:acdName="acd7" wne:fciIndexBasedOn="0065"/>
    <wne:acd wne:argValue="AgAI//GCCf9oiOhsN2gPXw==" wne:acdName="acd8" wne:fciIndexBasedOn="0065"/>
    <wne:acd wne:argValue="AgBja4dlN2gPXw==" wne:acdName="acd9" wne:fciIndexBasedOn="0065"/>
    <wne:acd wne:argValue="AgBsUQ9fN2gPXw==" wne:acdName="acd10" wne:fciIndexBasedOn="0065"/>
    <wne:acd wne:argValue="AgAJTqd+B2iYmDdoD18=" wne:acdName="acd11" wne:fciIndexBasedOn="0065"/>
    <wne:acd wne:argValue="AgCMTqd+B2iYmDdoD18=" wne:acdName="acd12" wne:fciIndexBasedOn="0065"/>
    <wne:acd wne:argValue="AgAATqd+B2iYmDdoD18=" wne:acdName="acd13" wne:fciIndexBasedOn="0065"/>
    <wne:acd wne:argValue="AgAI/y1OCf8HaJiYN2gPXw==" wne:acdName="acd14" wne:fciIndexBasedOn="0065"/>
    <wne:acd wne:argValue="AgAI/y1OCf9cTwWA01kNVDdoD18=" wne:acdName="acd15" wne:fciIndexBasedOn="0065"/>
    <wne:acd wne:argValue="AgAI/y1OCf9cTwWAVVNNTzdoD18=" wne:acdName="acd16" wne:fciIndexBasedOn="0065"/>
    <wne:acd wne:argValue="AgAI/y1OCf9YZIGJN2gPXw==" wne:acdName="acd17" wne:fciIndexBasedOn="0065"/>
    <wne:acd wne:argValue="AgAI/y1OCf9zUS6VzYs3aA9f" wne:acdName="acd18" wne:fciIndexBasedOn="0065"/>
    <wne:acd wne:argValue="AgAI//GCCf8HaJiYN2gPXw==" wne:acdName="acd19" wne:fciIndexBasedOn="0065"/>
    <wne:acd wne:argValue="AgAI//GCCf9cTwWA01kNVDdoD18=" wne:acdName="acd20" wne:fciIndexBasedOn="0065"/>
    <wne:acd wne:argValue="AgAI//GCCf9cTwWAVVNNTzdoD18=" wne:acdName="acd21" wne:fciIndexBasedOn="0065"/>
    <wne:acd wne:argValue="AgAI//GCCf9YZIGJN2gPXw==" wne:acdName="acd22" wne:fciIndexBasedOn="0065"/>
    <wne:acd wne:argValue="AgAI//GCCf9zUS6VzYs3aA9f" wne:acdName="acd23" wne:fciIndexBasedOn="0065"/>
    <wne:acd wne:acdName="acd24" wne:fciIndexBasedOn="0065"/>
    <wne:acd wne:argValue="AgBoiDxoN2gPXw==" wne:acdName="acd25" wne:fciIndexBasedOn="0065"/>
    <wne:acd wne:argValue="AgD+VjdoD18="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EE146" w14:textId="77777777" w:rsidR="007B2873" w:rsidRDefault="007B2873">
      <w:r>
        <w:separator/>
      </w:r>
    </w:p>
  </w:endnote>
  <w:endnote w:type="continuationSeparator" w:id="0">
    <w:p w14:paraId="5074EA56" w14:textId="77777777" w:rsidR="007B2873" w:rsidRDefault="007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14C44" w14:textId="77777777" w:rsidR="0088246F" w:rsidRDefault="0088246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B835C" w14:textId="77777777" w:rsidR="0088246F" w:rsidRDefault="0088246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5EADA" w14:textId="77777777" w:rsidR="0088246F" w:rsidRDefault="0088246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36F63" w14:textId="77777777" w:rsidR="007B2873" w:rsidRDefault="007B2873">
      <w:r>
        <w:separator/>
      </w:r>
    </w:p>
  </w:footnote>
  <w:footnote w:type="continuationSeparator" w:id="0">
    <w:p w14:paraId="64ED643E" w14:textId="77777777" w:rsidR="007B2873" w:rsidRDefault="007B2873">
      <w:r>
        <w:continuationSeparator/>
      </w:r>
    </w:p>
  </w:footnote>
  <w:footnote w:id="1">
    <w:p w14:paraId="529BC2A4" w14:textId="026B880D" w:rsidR="00720CF2" w:rsidRDefault="00720CF2" w:rsidP="00720CF2">
      <w:pPr>
        <w:pStyle w:val="a9"/>
        <w:tabs>
          <w:tab w:val="clear" w:pos="4153"/>
          <w:tab w:val="clear" w:pos="8306"/>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75014" w14:textId="77777777" w:rsidR="007A47A7" w:rsidRDefault="007A47A7">
    <w:pPr>
      <w:pStyle w:val="ab"/>
      <w:pBdr>
        <w:bottom w:val="none" w:sz="0" w:space="0" w:color="auto"/>
      </w:pBdr>
      <w:tabs>
        <w:tab w:val="clear" w:pos="4153"/>
        <w:tab w:val="clear" w:pos="8306"/>
      </w:tabs>
      <w:rPr>
        <w:sz w:val="11"/>
        <w:szCs w:val="11"/>
      </w:rPr>
    </w:pPr>
  </w:p>
  <w:p w14:paraId="1007D554" w14:textId="77777777" w:rsidR="007A47A7" w:rsidRDefault="007A47A7">
    <w:pPr>
      <w:pStyle w:val="ab"/>
      <w:pBdr>
        <w:bottom w:val="none" w:sz="0" w:space="0" w:color="auto"/>
      </w:pBdr>
      <w:tabs>
        <w:tab w:val="clear" w:pos="4153"/>
        <w:tab w:val="clear" w:pos="8306"/>
      </w:tabs>
      <w:rPr>
        <w:sz w:val="11"/>
        <w:szCs w:val="11"/>
      </w:rPr>
    </w:pPr>
  </w:p>
  <w:bookmarkStart w:id="3" w:name="[页眉作者1]_1"/>
  <w:p w14:paraId="178FA4A0" w14:textId="316542F5" w:rsidR="00E34E0D" w:rsidRDefault="00000000" w:rsidP="00373E7E">
    <w:pPr>
      <w:pBdr>
        <w:bottom w:val="single" w:sz="6" w:space="1" w:color="auto"/>
      </w:pBdr>
      <w:tabs>
        <w:tab w:val="center" w:pos="4820"/>
        <w:tab w:val="right" w:pos="9639"/>
      </w:tabs>
      <w:spacing w:line="264" w:lineRule="auto"/>
      <w:jc w:val="lef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2</w:t>
    </w:r>
    <w:r>
      <w:rPr>
        <w:sz w:val="18"/>
        <w:szCs w:val="18"/>
      </w:rPr>
      <w:fldChar w:fldCharType="end"/>
    </w:r>
    <w:r>
      <w:rPr>
        <w:sz w:val="18"/>
        <w:szCs w:val="18"/>
      </w:rPr>
      <w:tab/>
    </w:r>
    <w:r>
      <w:rPr>
        <w:sz w:val="18"/>
      </w:rPr>
      <w:t>基于多模块协同的通用人工智能理论框架</w:t>
    </w:r>
    <w:r>
      <w:rPr>
        <w:sz w:val="18"/>
      </w:rPr>
      <w:t>——</w:t>
    </w:r>
    <w:r>
      <w:rPr>
        <w:sz w:val="18"/>
      </w:rPr>
      <w:t>来自人类</w:t>
    </w:r>
    <w:r>
      <w:rPr>
        <w:sz w:val="18"/>
      </w:rPr>
      <w:t>,</w:t>
    </w:r>
    <w:r>
      <w:rPr>
        <w:sz w:val="18"/>
      </w:rPr>
      <w:t>迈向无限</w:t>
    </w:r>
    <w:r w:rsidRPr="00373E7E">
      <w:rPr>
        <w:rFonts w:hAnsi="宋体"/>
        <w:sz w:val="18"/>
        <w:szCs w:val="18"/>
      </w:rPr>
      <w:tab/>
    </w:r>
    <w:bookmarkEnd w:id="3"/>
  </w:p>
  <w:p w14:paraId="7CAB4EEF" w14:textId="77777777" w:rsidR="007A47A7" w:rsidRDefault="007A47A7">
    <w:pPr>
      <w:pStyle w:val="ab"/>
      <w:pBdr>
        <w:bottom w:val="none" w:sz="0" w:space="0" w:color="auto"/>
      </w:pBdr>
      <w:tabs>
        <w:tab w:val="clear" w:pos="4153"/>
        <w:tab w:val="clear" w:pos="8306"/>
      </w:tabs>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56153" w14:textId="77777777" w:rsidR="007A47A7" w:rsidRDefault="007A47A7">
    <w:pPr>
      <w:pStyle w:val="ab"/>
      <w:pBdr>
        <w:bottom w:val="none" w:sz="0" w:space="0" w:color="auto"/>
      </w:pBdr>
      <w:tabs>
        <w:tab w:val="clear" w:pos="4153"/>
        <w:tab w:val="clear" w:pos="8306"/>
      </w:tabs>
      <w:rPr>
        <w:sz w:val="11"/>
        <w:szCs w:val="11"/>
      </w:rPr>
    </w:pPr>
  </w:p>
  <w:p w14:paraId="25C397B4" w14:textId="77777777" w:rsidR="007A47A7" w:rsidRDefault="007A47A7">
    <w:pPr>
      <w:pStyle w:val="ab"/>
      <w:pBdr>
        <w:bottom w:val="none" w:sz="0" w:space="0" w:color="auto"/>
      </w:pBdr>
      <w:tabs>
        <w:tab w:val="clear" w:pos="4153"/>
        <w:tab w:val="clear" w:pos="8306"/>
      </w:tabs>
      <w:rPr>
        <w:sz w:val="11"/>
        <w:szCs w:val="11"/>
      </w:rPr>
    </w:pPr>
  </w:p>
  <w:p w14:paraId="5B9F931B" w14:textId="3C134B75" w:rsidR="00E34E0D" w:rsidRDefault="00000000" w:rsidP="00373E7E">
    <w:pPr>
      <w:pBdr>
        <w:bottom w:val="single" w:sz="6" w:space="1" w:color="auto"/>
      </w:pBdr>
      <w:tabs>
        <w:tab w:val="center" w:pos="4820"/>
        <w:tab w:val="right" w:pos="9639"/>
      </w:tabs>
      <w:spacing w:line="264" w:lineRule="auto"/>
      <w:jc w:val="left"/>
      <w:rPr>
        <w:sz w:val="18"/>
        <w:szCs w:val="18"/>
      </w:rPr>
    </w:pPr>
    <w:bookmarkStart w:id="4" w:name="[页眉作者1]_2"/>
    <w:r>
      <w:rPr>
        <w:sz w:val="18"/>
        <w:szCs w:val="18"/>
      </w:rPr>
      <w:tab/>
    </w:r>
    <w:r>
      <w:rPr>
        <w:sz w:val="18"/>
      </w:rPr>
      <w:t>基于多模块协同的通用人工智能理论框架</w:t>
    </w:r>
    <w:r>
      <w:rPr>
        <w:sz w:val="18"/>
      </w:rPr>
      <w:t>——</w:t>
    </w:r>
    <w:r>
      <w:rPr>
        <w:sz w:val="18"/>
      </w:rPr>
      <w:t>来自人类</w:t>
    </w:r>
    <w:r>
      <w:rPr>
        <w:sz w:val="18"/>
      </w:rPr>
      <w:t>,</w:t>
    </w:r>
    <w:r>
      <w:rPr>
        <w:sz w:val="18"/>
      </w:rPr>
      <w:t>迈向无限</w:t>
    </w:r>
    <w:r>
      <w:rPr>
        <w:rFonts w:hAnsi="宋体"/>
        <w:sz w:val="18"/>
        <w:szCs w:val="18"/>
      </w:rPr>
      <w:tab/>
    </w:r>
    <w:r>
      <w:rPr>
        <w:sz w:val="18"/>
        <w:szCs w:val="18"/>
      </w:rPr>
      <w:fldChar w:fldCharType="begin"/>
    </w:r>
    <w:r>
      <w:rPr>
        <w:sz w:val="18"/>
        <w:szCs w:val="18"/>
      </w:rPr>
      <w:instrText xml:space="preserve"> PAGE </w:instrText>
    </w:r>
    <w:r>
      <w:rPr>
        <w:sz w:val="18"/>
        <w:szCs w:val="18"/>
      </w:rPr>
      <w:fldChar w:fldCharType="separate"/>
    </w:r>
    <w:r>
      <w:rPr>
        <w:noProof/>
        <w:sz w:val="18"/>
        <w:szCs w:val="18"/>
      </w:rPr>
      <w:t>3</w:t>
    </w:r>
    <w:r>
      <w:rPr>
        <w:sz w:val="18"/>
        <w:szCs w:val="18"/>
      </w:rPr>
      <w:fldChar w:fldCharType="end"/>
    </w:r>
    <w:bookmarkEnd w:id="4"/>
  </w:p>
  <w:p w14:paraId="13DB4DED" w14:textId="77777777" w:rsidR="007A47A7" w:rsidRDefault="007A47A7">
    <w:pPr>
      <w:pStyle w:val="ab"/>
      <w:pBdr>
        <w:bottom w:val="none" w:sz="0" w:space="0" w:color="auto"/>
      </w:pBdr>
      <w:tabs>
        <w:tab w:val="clear" w:pos="4153"/>
        <w:tab w:val="clear" w:pos="8306"/>
      </w:tabs>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1515B" w14:textId="77777777" w:rsidR="007A47A7" w:rsidRDefault="007A47A7">
    <w:pPr>
      <w:pStyle w:val="ab"/>
      <w:pBdr>
        <w:bottom w:val="none" w:sz="0" w:space="0" w:color="auto"/>
      </w:pBdr>
      <w:tabs>
        <w:tab w:val="clear" w:pos="4153"/>
        <w:tab w:val="clear" w:pos="8306"/>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E5F49"/>
    <w:multiLevelType w:val="hybridMultilevel"/>
    <w:tmpl w:val="A03E1D16"/>
    <w:lvl w:ilvl="0" w:tplc="4C2C81C2">
      <w:start w:val="6"/>
      <w:numFmt w:val="decimal"/>
      <w:lvlText w:val="[%1]"/>
      <w:lvlJc w:val="left"/>
      <w:pPr>
        <w:tabs>
          <w:tab w:val="num" w:pos="473"/>
        </w:tabs>
        <w:ind w:left="473" w:hanging="420"/>
      </w:pPr>
      <w:rPr>
        <w:rFonts w:hint="eastAsia"/>
      </w:rPr>
    </w:lvl>
    <w:lvl w:ilvl="1" w:tplc="59FA485E" w:tentative="1">
      <w:start w:val="1"/>
      <w:numFmt w:val="lowerLetter"/>
      <w:lvlText w:val="%2)"/>
      <w:lvlJc w:val="left"/>
      <w:pPr>
        <w:tabs>
          <w:tab w:val="num" w:pos="840"/>
        </w:tabs>
        <w:ind w:left="840" w:hanging="420"/>
      </w:pPr>
    </w:lvl>
    <w:lvl w:ilvl="2" w:tplc="A64E8F80" w:tentative="1">
      <w:start w:val="1"/>
      <w:numFmt w:val="lowerRoman"/>
      <w:lvlText w:val="%3."/>
      <w:lvlJc w:val="right"/>
      <w:pPr>
        <w:tabs>
          <w:tab w:val="num" w:pos="1260"/>
        </w:tabs>
        <w:ind w:left="1260" w:hanging="420"/>
      </w:pPr>
    </w:lvl>
    <w:lvl w:ilvl="3" w:tplc="902A1590" w:tentative="1">
      <w:start w:val="1"/>
      <w:numFmt w:val="decimal"/>
      <w:lvlText w:val="%4."/>
      <w:lvlJc w:val="left"/>
      <w:pPr>
        <w:tabs>
          <w:tab w:val="num" w:pos="1680"/>
        </w:tabs>
        <w:ind w:left="1680" w:hanging="420"/>
      </w:pPr>
    </w:lvl>
    <w:lvl w:ilvl="4" w:tplc="7E667E6E" w:tentative="1">
      <w:start w:val="1"/>
      <w:numFmt w:val="lowerLetter"/>
      <w:lvlText w:val="%5)"/>
      <w:lvlJc w:val="left"/>
      <w:pPr>
        <w:tabs>
          <w:tab w:val="num" w:pos="2100"/>
        </w:tabs>
        <w:ind w:left="2100" w:hanging="420"/>
      </w:pPr>
    </w:lvl>
    <w:lvl w:ilvl="5" w:tplc="DA50CF1A" w:tentative="1">
      <w:start w:val="1"/>
      <w:numFmt w:val="lowerRoman"/>
      <w:lvlText w:val="%6."/>
      <w:lvlJc w:val="right"/>
      <w:pPr>
        <w:tabs>
          <w:tab w:val="num" w:pos="2520"/>
        </w:tabs>
        <w:ind w:left="2520" w:hanging="420"/>
      </w:pPr>
    </w:lvl>
    <w:lvl w:ilvl="6" w:tplc="9A4E44CA" w:tentative="1">
      <w:start w:val="1"/>
      <w:numFmt w:val="decimal"/>
      <w:lvlText w:val="%7."/>
      <w:lvlJc w:val="left"/>
      <w:pPr>
        <w:tabs>
          <w:tab w:val="num" w:pos="2940"/>
        </w:tabs>
        <w:ind w:left="2940" w:hanging="420"/>
      </w:pPr>
    </w:lvl>
    <w:lvl w:ilvl="7" w:tplc="6518B5BC" w:tentative="1">
      <w:start w:val="1"/>
      <w:numFmt w:val="lowerLetter"/>
      <w:lvlText w:val="%8)"/>
      <w:lvlJc w:val="left"/>
      <w:pPr>
        <w:tabs>
          <w:tab w:val="num" w:pos="3360"/>
        </w:tabs>
        <w:ind w:left="3360" w:hanging="420"/>
      </w:pPr>
    </w:lvl>
    <w:lvl w:ilvl="8" w:tplc="66263A60" w:tentative="1">
      <w:start w:val="1"/>
      <w:numFmt w:val="lowerRoman"/>
      <w:lvlText w:val="%9."/>
      <w:lvlJc w:val="right"/>
      <w:pPr>
        <w:tabs>
          <w:tab w:val="num" w:pos="3780"/>
        </w:tabs>
        <w:ind w:left="3780" w:hanging="420"/>
      </w:pPr>
    </w:lvl>
  </w:abstractNum>
  <w:abstractNum w:abstractNumId="1" w15:restartNumberingAfterBreak="0">
    <w:nsid w:val="29B700D6"/>
    <w:multiLevelType w:val="multilevel"/>
    <w:tmpl w:val="DED4E93A"/>
    <w:lvl w:ilvl="0">
      <w:start w:val="1"/>
      <w:numFmt w:val="decimal"/>
      <w:pStyle w:val="a"/>
      <w:lvlText w:val="[%1]"/>
      <w:lvlJc w:val="left"/>
      <w:pPr>
        <w:tabs>
          <w:tab w:val="num" w:pos="473"/>
        </w:tabs>
        <w:ind w:left="473" w:hanging="420"/>
      </w:pPr>
      <w:rPr>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A296540"/>
    <w:multiLevelType w:val="multilevel"/>
    <w:tmpl w:val="2FA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A4FA0"/>
    <w:multiLevelType w:val="multilevel"/>
    <w:tmpl w:val="E21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F6FC5"/>
    <w:multiLevelType w:val="multilevel"/>
    <w:tmpl w:val="D43804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6EC42F1B"/>
    <w:multiLevelType w:val="multilevel"/>
    <w:tmpl w:val="C724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B1C3A"/>
    <w:multiLevelType w:val="multilevel"/>
    <w:tmpl w:val="450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E36DF"/>
    <w:multiLevelType w:val="multilevel"/>
    <w:tmpl w:val="7DD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822858">
    <w:abstractNumId w:val="4"/>
  </w:num>
  <w:num w:numId="2" w16cid:durableId="1491216421">
    <w:abstractNumId w:val="1"/>
  </w:num>
  <w:num w:numId="3" w16cid:durableId="757285803">
    <w:abstractNumId w:val="0"/>
  </w:num>
  <w:num w:numId="4" w16cid:durableId="194200042">
    <w:abstractNumId w:val="7"/>
  </w:num>
  <w:num w:numId="5" w16cid:durableId="225334427">
    <w:abstractNumId w:val="2"/>
  </w:num>
  <w:num w:numId="6" w16cid:durableId="105082988">
    <w:abstractNumId w:val="5"/>
  </w:num>
  <w:num w:numId="7" w16cid:durableId="1492059700">
    <w:abstractNumId w:val="6"/>
  </w:num>
  <w:num w:numId="8" w16cid:durableId="2000114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420"/>
  <w:defaultTableStyle w:val="affff5"/>
  <w:evenAndOddHeaders/>
  <w:drawingGridVerticalSpacing w:val="156"/>
  <w:noPunctuationKerning/>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9"/>
    <w:rsid w:val="0000332D"/>
    <w:rsid w:val="00003808"/>
    <w:rsid w:val="00004124"/>
    <w:rsid w:val="0001112B"/>
    <w:rsid w:val="0001197E"/>
    <w:rsid w:val="00014462"/>
    <w:rsid w:val="00015743"/>
    <w:rsid w:val="00017E00"/>
    <w:rsid w:val="000210B7"/>
    <w:rsid w:val="000211A6"/>
    <w:rsid w:val="00023B18"/>
    <w:rsid w:val="000306DB"/>
    <w:rsid w:val="000309E2"/>
    <w:rsid w:val="00030B34"/>
    <w:rsid w:val="000419CC"/>
    <w:rsid w:val="000423F9"/>
    <w:rsid w:val="00042793"/>
    <w:rsid w:val="00043C7D"/>
    <w:rsid w:val="00045E14"/>
    <w:rsid w:val="00047F6F"/>
    <w:rsid w:val="00052100"/>
    <w:rsid w:val="0005297D"/>
    <w:rsid w:val="000529D3"/>
    <w:rsid w:val="00053833"/>
    <w:rsid w:val="0005534D"/>
    <w:rsid w:val="00055399"/>
    <w:rsid w:val="00055951"/>
    <w:rsid w:val="00062FFF"/>
    <w:rsid w:val="00070F5B"/>
    <w:rsid w:val="00071015"/>
    <w:rsid w:val="000718CE"/>
    <w:rsid w:val="00071D2F"/>
    <w:rsid w:val="00072458"/>
    <w:rsid w:val="00077718"/>
    <w:rsid w:val="00077F9F"/>
    <w:rsid w:val="0008296D"/>
    <w:rsid w:val="00083893"/>
    <w:rsid w:val="000872BC"/>
    <w:rsid w:val="00090ADF"/>
    <w:rsid w:val="000942E4"/>
    <w:rsid w:val="0009562F"/>
    <w:rsid w:val="00095BE8"/>
    <w:rsid w:val="00096DEA"/>
    <w:rsid w:val="000A2302"/>
    <w:rsid w:val="000A2307"/>
    <w:rsid w:val="000A2B0E"/>
    <w:rsid w:val="000A3FD0"/>
    <w:rsid w:val="000A44CE"/>
    <w:rsid w:val="000A4F21"/>
    <w:rsid w:val="000A5063"/>
    <w:rsid w:val="000B243A"/>
    <w:rsid w:val="000B28E7"/>
    <w:rsid w:val="000B7F45"/>
    <w:rsid w:val="000C0410"/>
    <w:rsid w:val="000D4CD6"/>
    <w:rsid w:val="000D64AE"/>
    <w:rsid w:val="000E2AC4"/>
    <w:rsid w:val="000E2B46"/>
    <w:rsid w:val="000E71E5"/>
    <w:rsid w:val="000F119D"/>
    <w:rsid w:val="000F1223"/>
    <w:rsid w:val="000F68B1"/>
    <w:rsid w:val="000F737E"/>
    <w:rsid w:val="000F7CA9"/>
    <w:rsid w:val="001010E5"/>
    <w:rsid w:val="00101FC2"/>
    <w:rsid w:val="00102468"/>
    <w:rsid w:val="0010260B"/>
    <w:rsid w:val="00102B00"/>
    <w:rsid w:val="00104831"/>
    <w:rsid w:val="0010561A"/>
    <w:rsid w:val="00106CA2"/>
    <w:rsid w:val="001104A2"/>
    <w:rsid w:val="00111C98"/>
    <w:rsid w:val="001125C2"/>
    <w:rsid w:val="00114715"/>
    <w:rsid w:val="00115696"/>
    <w:rsid w:val="00116E07"/>
    <w:rsid w:val="001219BB"/>
    <w:rsid w:val="0012452A"/>
    <w:rsid w:val="00130EF5"/>
    <w:rsid w:val="0013490A"/>
    <w:rsid w:val="00135D2C"/>
    <w:rsid w:val="001367B9"/>
    <w:rsid w:val="00136C1A"/>
    <w:rsid w:val="001378AD"/>
    <w:rsid w:val="001409EB"/>
    <w:rsid w:val="001410CC"/>
    <w:rsid w:val="00141C30"/>
    <w:rsid w:val="00143495"/>
    <w:rsid w:val="00143F82"/>
    <w:rsid w:val="0015005B"/>
    <w:rsid w:val="001510EA"/>
    <w:rsid w:val="00151515"/>
    <w:rsid w:val="00152BDF"/>
    <w:rsid w:val="00152F2C"/>
    <w:rsid w:val="0015305F"/>
    <w:rsid w:val="00154284"/>
    <w:rsid w:val="001545C1"/>
    <w:rsid w:val="00154C33"/>
    <w:rsid w:val="001573B3"/>
    <w:rsid w:val="001661D7"/>
    <w:rsid w:val="00171C1F"/>
    <w:rsid w:val="0017335C"/>
    <w:rsid w:val="001746DD"/>
    <w:rsid w:val="001831AA"/>
    <w:rsid w:val="0018615D"/>
    <w:rsid w:val="00186C65"/>
    <w:rsid w:val="00186D62"/>
    <w:rsid w:val="001951C2"/>
    <w:rsid w:val="00195C7C"/>
    <w:rsid w:val="001973AF"/>
    <w:rsid w:val="001A0D12"/>
    <w:rsid w:val="001A1C05"/>
    <w:rsid w:val="001A349E"/>
    <w:rsid w:val="001A3DA4"/>
    <w:rsid w:val="001A4454"/>
    <w:rsid w:val="001A4CDE"/>
    <w:rsid w:val="001A4EE8"/>
    <w:rsid w:val="001A5952"/>
    <w:rsid w:val="001B3392"/>
    <w:rsid w:val="001B4CA9"/>
    <w:rsid w:val="001C145B"/>
    <w:rsid w:val="001C19E5"/>
    <w:rsid w:val="001C4D64"/>
    <w:rsid w:val="001C4ECE"/>
    <w:rsid w:val="001C6D6C"/>
    <w:rsid w:val="001D059C"/>
    <w:rsid w:val="001D0FC5"/>
    <w:rsid w:val="001E10D1"/>
    <w:rsid w:val="001E33FF"/>
    <w:rsid w:val="001E5D2B"/>
    <w:rsid w:val="001E6148"/>
    <w:rsid w:val="001E6217"/>
    <w:rsid w:val="001E6FD4"/>
    <w:rsid w:val="001E719A"/>
    <w:rsid w:val="001F2AA3"/>
    <w:rsid w:val="001F71B7"/>
    <w:rsid w:val="00201089"/>
    <w:rsid w:val="00202560"/>
    <w:rsid w:val="00202B73"/>
    <w:rsid w:val="00202E68"/>
    <w:rsid w:val="00202ECF"/>
    <w:rsid w:val="00203CDD"/>
    <w:rsid w:val="00204DCF"/>
    <w:rsid w:val="0020532C"/>
    <w:rsid w:val="00205FE8"/>
    <w:rsid w:val="00206EFC"/>
    <w:rsid w:val="00207073"/>
    <w:rsid w:val="00207E0C"/>
    <w:rsid w:val="00213384"/>
    <w:rsid w:val="00216455"/>
    <w:rsid w:val="0021711C"/>
    <w:rsid w:val="002205F5"/>
    <w:rsid w:val="002307EA"/>
    <w:rsid w:val="00235B62"/>
    <w:rsid w:val="002408DD"/>
    <w:rsid w:val="0024176D"/>
    <w:rsid w:val="00241FA5"/>
    <w:rsid w:val="00242AB7"/>
    <w:rsid w:val="00244A2E"/>
    <w:rsid w:val="00245899"/>
    <w:rsid w:val="002471EF"/>
    <w:rsid w:val="002473CF"/>
    <w:rsid w:val="00247D2C"/>
    <w:rsid w:val="002501B5"/>
    <w:rsid w:val="00255138"/>
    <w:rsid w:val="00255E98"/>
    <w:rsid w:val="002571B3"/>
    <w:rsid w:val="002602D7"/>
    <w:rsid w:val="00260619"/>
    <w:rsid w:val="0026166D"/>
    <w:rsid w:val="00265B9A"/>
    <w:rsid w:val="00270FE8"/>
    <w:rsid w:val="00272EBB"/>
    <w:rsid w:val="002805B8"/>
    <w:rsid w:val="00280ECE"/>
    <w:rsid w:val="0028660B"/>
    <w:rsid w:val="002929FD"/>
    <w:rsid w:val="00293AD7"/>
    <w:rsid w:val="0029417D"/>
    <w:rsid w:val="00295A27"/>
    <w:rsid w:val="00297166"/>
    <w:rsid w:val="002A2990"/>
    <w:rsid w:val="002B02D8"/>
    <w:rsid w:val="002B1DF0"/>
    <w:rsid w:val="002B4D7B"/>
    <w:rsid w:val="002B5482"/>
    <w:rsid w:val="002B6997"/>
    <w:rsid w:val="002B6D33"/>
    <w:rsid w:val="002B7A88"/>
    <w:rsid w:val="002C35B8"/>
    <w:rsid w:val="002C3624"/>
    <w:rsid w:val="002C77AE"/>
    <w:rsid w:val="002D0B7E"/>
    <w:rsid w:val="002D1159"/>
    <w:rsid w:val="002D1F11"/>
    <w:rsid w:val="002D2135"/>
    <w:rsid w:val="002D4AC6"/>
    <w:rsid w:val="002D517C"/>
    <w:rsid w:val="002D7892"/>
    <w:rsid w:val="002E15AE"/>
    <w:rsid w:val="002E2021"/>
    <w:rsid w:val="002E22EA"/>
    <w:rsid w:val="002E2F2E"/>
    <w:rsid w:val="002E6630"/>
    <w:rsid w:val="002E7C16"/>
    <w:rsid w:val="002F4248"/>
    <w:rsid w:val="002F45F1"/>
    <w:rsid w:val="002F461F"/>
    <w:rsid w:val="002F4A5B"/>
    <w:rsid w:val="002F561E"/>
    <w:rsid w:val="002F7FBA"/>
    <w:rsid w:val="00303218"/>
    <w:rsid w:val="00303E99"/>
    <w:rsid w:val="003050BA"/>
    <w:rsid w:val="00306064"/>
    <w:rsid w:val="00307D7C"/>
    <w:rsid w:val="00310A97"/>
    <w:rsid w:val="00311143"/>
    <w:rsid w:val="00311715"/>
    <w:rsid w:val="0031328D"/>
    <w:rsid w:val="00317EC9"/>
    <w:rsid w:val="00321559"/>
    <w:rsid w:val="00322197"/>
    <w:rsid w:val="003226DC"/>
    <w:rsid w:val="003233EF"/>
    <w:rsid w:val="003275B9"/>
    <w:rsid w:val="00330D02"/>
    <w:rsid w:val="00332E8D"/>
    <w:rsid w:val="0033327C"/>
    <w:rsid w:val="00335E1D"/>
    <w:rsid w:val="00335F4F"/>
    <w:rsid w:val="00337FEC"/>
    <w:rsid w:val="003416C7"/>
    <w:rsid w:val="003419B4"/>
    <w:rsid w:val="00341B20"/>
    <w:rsid w:val="0034265E"/>
    <w:rsid w:val="0034348C"/>
    <w:rsid w:val="00344202"/>
    <w:rsid w:val="00346FA3"/>
    <w:rsid w:val="00346FEA"/>
    <w:rsid w:val="00347004"/>
    <w:rsid w:val="003533B4"/>
    <w:rsid w:val="00354CAA"/>
    <w:rsid w:val="00354E3C"/>
    <w:rsid w:val="00355885"/>
    <w:rsid w:val="00356C1B"/>
    <w:rsid w:val="00361F82"/>
    <w:rsid w:val="003640AB"/>
    <w:rsid w:val="00364659"/>
    <w:rsid w:val="003710DD"/>
    <w:rsid w:val="00371103"/>
    <w:rsid w:val="003721F4"/>
    <w:rsid w:val="00372B1B"/>
    <w:rsid w:val="00372F05"/>
    <w:rsid w:val="00373497"/>
    <w:rsid w:val="00373E7E"/>
    <w:rsid w:val="0037444A"/>
    <w:rsid w:val="003762D7"/>
    <w:rsid w:val="00376688"/>
    <w:rsid w:val="00377054"/>
    <w:rsid w:val="003803DA"/>
    <w:rsid w:val="0038081E"/>
    <w:rsid w:val="00382B63"/>
    <w:rsid w:val="00383979"/>
    <w:rsid w:val="00383D17"/>
    <w:rsid w:val="00383F2B"/>
    <w:rsid w:val="0038459F"/>
    <w:rsid w:val="00385DB4"/>
    <w:rsid w:val="00386EC4"/>
    <w:rsid w:val="003909B3"/>
    <w:rsid w:val="0039167C"/>
    <w:rsid w:val="00394D48"/>
    <w:rsid w:val="00395A68"/>
    <w:rsid w:val="00396422"/>
    <w:rsid w:val="003A1B14"/>
    <w:rsid w:val="003A24E1"/>
    <w:rsid w:val="003A4336"/>
    <w:rsid w:val="003B022B"/>
    <w:rsid w:val="003B177D"/>
    <w:rsid w:val="003B1EC2"/>
    <w:rsid w:val="003B22BC"/>
    <w:rsid w:val="003B4A19"/>
    <w:rsid w:val="003B5C16"/>
    <w:rsid w:val="003B68B6"/>
    <w:rsid w:val="003C1775"/>
    <w:rsid w:val="003C3D65"/>
    <w:rsid w:val="003C4084"/>
    <w:rsid w:val="003C6816"/>
    <w:rsid w:val="003C7DB3"/>
    <w:rsid w:val="003D02A8"/>
    <w:rsid w:val="003D2901"/>
    <w:rsid w:val="003D2A94"/>
    <w:rsid w:val="003D2CC0"/>
    <w:rsid w:val="003D4EBA"/>
    <w:rsid w:val="003E0DA2"/>
    <w:rsid w:val="003E0DAE"/>
    <w:rsid w:val="003E1950"/>
    <w:rsid w:val="003E1B2F"/>
    <w:rsid w:val="003E630D"/>
    <w:rsid w:val="003E64B1"/>
    <w:rsid w:val="003E663D"/>
    <w:rsid w:val="003E6FC3"/>
    <w:rsid w:val="003E791C"/>
    <w:rsid w:val="003F0CE2"/>
    <w:rsid w:val="003F1C80"/>
    <w:rsid w:val="003F7227"/>
    <w:rsid w:val="004006AC"/>
    <w:rsid w:val="004008F3"/>
    <w:rsid w:val="004116CF"/>
    <w:rsid w:val="004118F7"/>
    <w:rsid w:val="00412E58"/>
    <w:rsid w:val="00412FFD"/>
    <w:rsid w:val="0041436F"/>
    <w:rsid w:val="00414404"/>
    <w:rsid w:val="00414D69"/>
    <w:rsid w:val="00421398"/>
    <w:rsid w:val="0042208B"/>
    <w:rsid w:val="00425A1A"/>
    <w:rsid w:val="004305D5"/>
    <w:rsid w:val="00435D18"/>
    <w:rsid w:val="004368A9"/>
    <w:rsid w:val="004400AE"/>
    <w:rsid w:val="004436DA"/>
    <w:rsid w:val="004437AB"/>
    <w:rsid w:val="00443963"/>
    <w:rsid w:val="00446777"/>
    <w:rsid w:val="00446AE4"/>
    <w:rsid w:val="00450722"/>
    <w:rsid w:val="00451832"/>
    <w:rsid w:val="004518A4"/>
    <w:rsid w:val="00455AEC"/>
    <w:rsid w:val="00456620"/>
    <w:rsid w:val="004611F4"/>
    <w:rsid w:val="00462F24"/>
    <w:rsid w:val="00467176"/>
    <w:rsid w:val="004675F0"/>
    <w:rsid w:val="00471B3C"/>
    <w:rsid w:val="00472FE2"/>
    <w:rsid w:val="004738C0"/>
    <w:rsid w:val="004740C1"/>
    <w:rsid w:val="00474452"/>
    <w:rsid w:val="00474894"/>
    <w:rsid w:val="004760DC"/>
    <w:rsid w:val="004772CC"/>
    <w:rsid w:val="0047768D"/>
    <w:rsid w:val="004779C8"/>
    <w:rsid w:val="00480717"/>
    <w:rsid w:val="00490915"/>
    <w:rsid w:val="00493593"/>
    <w:rsid w:val="0049594A"/>
    <w:rsid w:val="00495B85"/>
    <w:rsid w:val="0049628D"/>
    <w:rsid w:val="00496750"/>
    <w:rsid w:val="00497E09"/>
    <w:rsid w:val="004A1008"/>
    <w:rsid w:val="004A25B3"/>
    <w:rsid w:val="004A3F56"/>
    <w:rsid w:val="004B2E13"/>
    <w:rsid w:val="004C00C5"/>
    <w:rsid w:val="004C01AA"/>
    <w:rsid w:val="004C0F91"/>
    <w:rsid w:val="004C3BD4"/>
    <w:rsid w:val="004C3CA6"/>
    <w:rsid w:val="004C4BD8"/>
    <w:rsid w:val="004C5E87"/>
    <w:rsid w:val="004C7264"/>
    <w:rsid w:val="004D1BED"/>
    <w:rsid w:val="004D2669"/>
    <w:rsid w:val="004D5946"/>
    <w:rsid w:val="004D7855"/>
    <w:rsid w:val="004E02BE"/>
    <w:rsid w:val="004E1EFE"/>
    <w:rsid w:val="004E34C3"/>
    <w:rsid w:val="004E3877"/>
    <w:rsid w:val="004E50B5"/>
    <w:rsid w:val="004E6AA6"/>
    <w:rsid w:val="004F2123"/>
    <w:rsid w:val="004F24B3"/>
    <w:rsid w:val="004F2906"/>
    <w:rsid w:val="004F6F43"/>
    <w:rsid w:val="00500D46"/>
    <w:rsid w:val="0050107F"/>
    <w:rsid w:val="00503BA6"/>
    <w:rsid w:val="0050585E"/>
    <w:rsid w:val="00506409"/>
    <w:rsid w:val="00511B1C"/>
    <w:rsid w:val="00514A53"/>
    <w:rsid w:val="00517F12"/>
    <w:rsid w:val="005206DF"/>
    <w:rsid w:val="0052479E"/>
    <w:rsid w:val="005248A3"/>
    <w:rsid w:val="00524F61"/>
    <w:rsid w:val="005259AE"/>
    <w:rsid w:val="00526D4A"/>
    <w:rsid w:val="005315C5"/>
    <w:rsid w:val="00531784"/>
    <w:rsid w:val="00535DA3"/>
    <w:rsid w:val="00543218"/>
    <w:rsid w:val="00543285"/>
    <w:rsid w:val="00544458"/>
    <w:rsid w:val="00544A37"/>
    <w:rsid w:val="005470B1"/>
    <w:rsid w:val="00547BF9"/>
    <w:rsid w:val="00550189"/>
    <w:rsid w:val="00550920"/>
    <w:rsid w:val="0055187B"/>
    <w:rsid w:val="005550AD"/>
    <w:rsid w:val="00560807"/>
    <w:rsid w:val="00560EF6"/>
    <w:rsid w:val="005610FE"/>
    <w:rsid w:val="00562468"/>
    <w:rsid w:val="00562DF6"/>
    <w:rsid w:val="0056367A"/>
    <w:rsid w:val="00564C97"/>
    <w:rsid w:val="00564F11"/>
    <w:rsid w:val="00570E06"/>
    <w:rsid w:val="005719DD"/>
    <w:rsid w:val="00573AED"/>
    <w:rsid w:val="00574386"/>
    <w:rsid w:val="00575274"/>
    <w:rsid w:val="00585729"/>
    <w:rsid w:val="005901B4"/>
    <w:rsid w:val="00590541"/>
    <w:rsid w:val="0059207B"/>
    <w:rsid w:val="0059576A"/>
    <w:rsid w:val="005969E3"/>
    <w:rsid w:val="005A1CE5"/>
    <w:rsid w:val="005A2EE6"/>
    <w:rsid w:val="005A3EFB"/>
    <w:rsid w:val="005A4624"/>
    <w:rsid w:val="005A69B2"/>
    <w:rsid w:val="005A7BBB"/>
    <w:rsid w:val="005B46B1"/>
    <w:rsid w:val="005B4B5C"/>
    <w:rsid w:val="005B504C"/>
    <w:rsid w:val="005C5290"/>
    <w:rsid w:val="005C5552"/>
    <w:rsid w:val="005D119A"/>
    <w:rsid w:val="005D22F9"/>
    <w:rsid w:val="005D2358"/>
    <w:rsid w:val="005D320C"/>
    <w:rsid w:val="005D4C7D"/>
    <w:rsid w:val="005D6832"/>
    <w:rsid w:val="005D781B"/>
    <w:rsid w:val="005E017B"/>
    <w:rsid w:val="005E0DE1"/>
    <w:rsid w:val="005E209E"/>
    <w:rsid w:val="005E3AD1"/>
    <w:rsid w:val="005E3FC8"/>
    <w:rsid w:val="005E4654"/>
    <w:rsid w:val="005E6508"/>
    <w:rsid w:val="005F0601"/>
    <w:rsid w:val="005F6CB2"/>
    <w:rsid w:val="006024A0"/>
    <w:rsid w:val="00604731"/>
    <w:rsid w:val="006048DF"/>
    <w:rsid w:val="00607C31"/>
    <w:rsid w:val="00610E20"/>
    <w:rsid w:val="006111DD"/>
    <w:rsid w:val="0061176D"/>
    <w:rsid w:val="00614894"/>
    <w:rsid w:val="00616D6A"/>
    <w:rsid w:val="006204E1"/>
    <w:rsid w:val="00621926"/>
    <w:rsid w:val="006268B7"/>
    <w:rsid w:val="00626A50"/>
    <w:rsid w:val="00627C8A"/>
    <w:rsid w:val="006314A6"/>
    <w:rsid w:val="00632316"/>
    <w:rsid w:val="006361A6"/>
    <w:rsid w:val="006367C4"/>
    <w:rsid w:val="00644EE7"/>
    <w:rsid w:val="00645234"/>
    <w:rsid w:val="00645DB4"/>
    <w:rsid w:val="006460CF"/>
    <w:rsid w:val="00646C87"/>
    <w:rsid w:val="00650158"/>
    <w:rsid w:val="00652A91"/>
    <w:rsid w:val="006554CF"/>
    <w:rsid w:val="0066557F"/>
    <w:rsid w:val="00667E95"/>
    <w:rsid w:val="00670104"/>
    <w:rsid w:val="0067786C"/>
    <w:rsid w:val="00682B3B"/>
    <w:rsid w:val="00687BAB"/>
    <w:rsid w:val="00693D10"/>
    <w:rsid w:val="00695492"/>
    <w:rsid w:val="0069549F"/>
    <w:rsid w:val="006A3CB1"/>
    <w:rsid w:val="006A3FD3"/>
    <w:rsid w:val="006A4EAE"/>
    <w:rsid w:val="006A7961"/>
    <w:rsid w:val="006B0203"/>
    <w:rsid w:val="006B10D9"/>
    <w:rsid w:val="006C0375"/>
    <w:rsid w:val="006C1233"/>
    <w:rsid w:val="006C176A"/>
    <w:rsid w:val="006C1B8C"/>
    <w:rsid w:val="006C2813"/>
    <w:rsid w:val="006C2BA4"/>
    <w:rsid w:val="006C32BC"/>
    <w:rsid w:val="006C3E1C"/>
    <w:rsid w:val="006C4212"/>
    <w:rsid w:val="006C4F81"/>
    <w:rsid w:val="006D07B0"/>
    <w:rsid w:val="006D13CB"/>
    <w:rsid w:val="006D5200"/>
    <w:rsid w:val="006D5758"/>
    <w:rsid w:val="006D6E58"/>
    <w:rsid w:val="006E0A44"/>
    <w:rsid w:val="006E0D34"/>
    <w:rsid w:val="006E19D6"/>
    <w:rsid w:val="006E2C7B"/>
    <w:rsid w:val="006E3969"/>
    <w:rsid w:val="006E3F55"/>
    <w:rsid w:val="006E7985"/>
    <w:rsid w:val="006F025F"/>
    <w:rsid w:val="006F0DF4"/>
    <w:rsid w:val="006F387E"/>
    <w:rsid w:val="006F3FD7"/>
    <w:rsid w:val="006F406D"/>
    <w:rsid w:val="006F44EA"/>
    <w:rsid w:val="006F5DCA"/>
    <w:rsid w:val="00703A43"/>
    <w:rsid w:val="00704083"/>
    <w:rsid w:val="0070461A"/>
    <w:rsid w:val="00704765"/>
    <w:rsid w:val="00704BFA"/>
    <w:rsid w:val="007112F9"/>
    <w:rsid w:val="007117A1"/>
    <w:rsid w:val="007124AB"/>
    <w:rsid w:val="00712871"/>
    <w:rsid w:val="007143D3"/>
    <w:rsid w:val="00716541"/>
    <w:rsid w:val="00717AF6"/>
    <w:rsid w:val="00720CF2"/>
    <w:rsid w:val="00723B9A"/>
    <w:rsid w:val="007252A7"/>
    <w:rsid w:val="0072560F"/>
    <w:rsid w:val="0072615D"/>
    <w:rsid w:val="00730A69"/>
    <w:rsid w:val="00732226"/>
    <w:rsid w:val="0073332B"/>
    <w:rsid w:val="0073720C"/>
    <w:rsid w:val="007401BB"/>
    <w:rsid w:val="007407A3"/>
    <w:rsid w:val="007437CB"/>
    <w:rsid w:val="007454E1"/>
    <w:rsid w:val="00746091"/>
    <w:rsid w:val="00747194"/>
    <w:rsid w:val="00747435"/>
    <w:rsid w:val="00750728"/>
    <w:rsid w:val="00756542"/>
    <w:rsid w:val="00756EBD"/>
    <w:rsid w:val="007603FE"/>
    <w:rsid w:val="00760C29"/>
    <w:rsid w:val="0076138C"/>
    <w:rsid w:val="00761A9D"/>
    <w:rsid w:val="00767FFB"/>
    <w:rsid w:val="007737CD"/>
    <w:rsid w:val="00774CB3"/>
    <w:rsid w:val="00776AB5"/>
    <w:rsid w:val="007775BE"/>
    <w:rsid w:val="0078145F"/>
    <w:rsid w:val="007817BD"/>
    <w:rsid w:val="00782029"/>
    <w:rsid w:val="00783374"/>
    <w:rsid w:val="00783480"/>
    <w:rsid w:val="00785568"/>
    <w:rsid w:val="00787ADF"/>
    <w:rsid w:val="0079223F"/>
    <w:rsid w:val="00792704"/>
    <w:rsid w:val="00793057"/>
    <w:rsid w:val="007933AB"/>
    <w:rsid w:val="00794E5A"/>
    <w:rsid w:val="007A47A7"/>
    <w:rsid w:val="007A4A89"/>
    <w:rsid w:val="007A520C"/>
    <w:rsid w:val="007A5B32"/>
    <w:rsid w:val="007B2818"/>
    <w:rsid w:val="007B2873"/>
    <w:rsid w:val="007B4844"/>
    <w:rsid w:val="007B6D2F"/>
    <w:rsid w:val="007C1595"/>
    <w:rsid w:val="007C22CB"/>
    <w:rsid w:val="007C5BEF"/>
    <w:rsid w:val="007C5E5E"/>
    <w:rsid w:val="007C7EC6"/>
    <w:rsid w:val="007D3094"/>
    <w:rsid w:val="007D69DF"/>
    <w:rsid w:val="007D7B50"/>
    <w:rsid w:val="007E0BE7"/>
    <w:rsid w:val="007E305F"/>
    <w:rsid w:val="007E35B3"/>
    <w:rsid w:val="007E4AE7"/>
    <w:rsid w:val="007E551F"/>
    <w:rsid w:val="007E5589"/>
    <w:rsid w:val="007E5CF4"/>
    <w:rsid w:val="007E699C"/>
    <w:rsid w:val="007F0908"/>
    <w:rsid w:val="007F10CC"/>
    <w:rsid w:val="007F3391"/>
    <w:rsid w:val="007F58C2"/>
    <w:rsid w:val="007F6252"/>
    <w:rsid w:val="0080092A"/>
    <w:rsid w:val="00802A08"/>
    <w:rsid w:val="00803A6D"/>
    <w:rsid w:val="00803CA4"/>
    <w:rsid w:val="00805690"/>
    <w:rsid w:val="00805E90"/>
    <w:rsid w:val="0080711B"/>
    <w:rsid w:val="0082011D"/>
    <w:rsid w:val="008225A6"/>
    <w:rsid w:val="00823A3C"/>
    <w:rsid w:val="008251A9"/>
    <w:rsid w:val="00831531"/>
    <w:rsid w:val="00831F2F"/>
    <w:rsid w:val="00833FA4"/>
    <w:rsid w:val="008350A8"/>
    <w:rsid w:val="00835D8D"/>
    <w:rsid w:val="008365D0"/>
    <w:rsid w:val="00837EFE"/>
    <w:rsid w:val="008449AA"/>
    <w:rsid w:val="00844BAA"/>
    <w:rsid w:val="00844BE9"/>
    <w:rsid w:val="00844DE5"/>
    <w:rsid w:val="00845C04"/>
    <w:rsid w:val="00854DBF"/>
    <w:rsid w:val="00855F04"/>
    <w:rsid w:val="00861D02"/>
    <w:rsid w:val="00863E92"/>
    <w:rsid w:val="00864DFF"/>
    <w:rsid w:val="008675C9"/>
    <w:rsid w:val="008679F2"/>
    <w:rsid w:val="00870037"/>
    <w:rsid w:val="00876B3E"/>
    <w:rsid w:val="00881AF5"/>
    <w:rsid w:val="0088246F"/>
    <w:rsid w:val="00883B1C"/>
    <w:rsid w:val="0088446E"/>
    <w:rsid w:val="0088514B"/>
    <w:rsid w:val="00887462"/>
    <w:rsid w:val="00890637"/>
    <w:rsid w:val="008915C5"/>
    <w:rsid w:val="008916F4"/>
    <w:rsid w:val="008920F6"/>
    <w:rsid w:val="0089728B"/>
    <w:rsid w:val="00897C5D"/>
    <w:rsid w:val="008A04E1"/>
    <w:rsid w:val="008A7538"/>
    <w:rsid w:val="008B5A64"/>
    <w:rsid w:val="008B66CB"/>
    <w:rsid w:val="008C284E"/>
    <w:rsid w:val="008C286B"/>
    <w:rsid w:val="008C565D"/>
    <w:rsid w:val="008C56A4"/>
    <w:rsid w:val="008C63A2"/>
    <w:rsid w:val="008D1874"/>
    <w:rsid w:val="008D2484"/>
    <w:rsid w:val="008D3DC6"/>
    <w:rsid w:val="008D4981"/>
    <w:rsid w:val="008D7381"/>
    <w:rsid w:val="008F0F53"/>
    <w:rsid w:val="008F3618"/>
    <w:rsid w:val="008F74DD"/>
    <w:rsid w:val="00906F29"/>
    <w:rsid w:val="00907228"/>
    <w:rsid w:val="00907939"/>
    <w:rsid w:val="00907C88"/>
    <w:rsid w:val="00910F67"/>
    <w:rsid w:val="00911925"/>
    <w:rsid w:val="009131ED"/>
    <w:rsid w:val="00915CF3"/>
    <w:rsid w:val="0091740E"/>
    <w:rsid w:val="00917860"/>
    <w:rsid w:val="00920E1E"/>
    <w:rsid w:val="00922007"/>
    <w:rsid w:val="00924DC0"/>
    <w:rsid w:val="00925046"/>
    <w:rsid w:val="009277C8"/>
    <w:rsid w:val="00930C70"/>
    <w:rsid w:val="009329AA"/>
    <w:rsid w:val="009357FF"/>
    <w:rsid w:val="00936BCD"/>
    <w:rsid w:val="00937F8F"/>
    <w:rsid w:val="00940A1C"/>
    <w:rsid w:val="00941641"/>
    <w:rsid w:val="00945629"/>
    <w:rsid w:val="009466D8"/>
    <w:rsid w:val="00951ACF"/>
    <w:rsid w:val="009529A9"/>
    <w:rsid w:val="0095380E"/>
    <w:rsid w:val="00955174"/>
    <w:rsid w:val="00955289"/>
    <w:rsid w:val="00955BBA"/>
    <w:rsid w:val="00960B0C"/>
    <w:rsid w:val="00961BF8"/>
    <w:rsid w:val="009650FC"/>
    <w:rsid w:val="00965225"/>
    <w:rsid w:val="00971881"/>
    <w:rsid w:val="00976389"/>
    <w:rsid w:val="00977175"/>
    <w:rsid w:val="0099251F"/>
    <w:rsid w:val="00994A8F"/>
    <w:rsid w:val="00996553"/>
    <w:rsid w:val="009A11E1"/>
    <w:rsid w:val="009A23AE"/>
    <w:rsid w:val="009A5B95"/>
    <w:rsid w:val="009A7357"/>
    <w:rsid w:val="009B173C"/>
    <w:rsid w:val="009B2A7A"/>
    <w:rsid w:val="009B3A06"/>
    <w:rsid w:val="009B3A66"/>
    <w:rsid w:val="009B572A"/>
    <w:rsid w:val="009B6E01"/>
    <w:rsid w:val="009B729D"/>
    <w:rsid w:val="009C2DFF"/>
    <w:rsid w:val="009C3944"/>
    <w:rsid w:val="009C5205"/>
    <w:rsid w:val="009D19A3"/>
    <w:rsid w:val="009D1C0A"/>
    <w:rsid w:val="009D1FC3"/>
    <w:rsid w:val="009D7B6F"/>
    <w:rsid w:val="009D7FF0"/>
    <w:rsid w:val="009E0B17"/>
    <w:rsid w:val="009E0D49"/>
    <w:rsid w:val="009E36F4"/>
    <w:rsid w:val="009E4978"/>
    <w:rsid w:val="009E6FFA"/>
    <w:rsid w:val="009F015B"/>
    <w:rsid w:val="009F26A4"/>
    <w:rsid w:val="009F7276"/>
    <w:rsid w:val="009F7F31"/>
    <w:rsid w:val="00A00CBA"/>
    <w:rsid w:val="00A02373"/>
    <w:rsid w:val="00A03674"/>
    <w:rsid w:val="00A03728"/>
    <w:rsid w:val="00A03915"/>
    <w:rsid w:val="00A04636"/>
    <w:rsid w:val="00A07954"/>
    <w:rsid w:val="00A117D7"/>
    <w:rsid w:val="00A14750"/>
    <w:rsid w:val="00A155BB"/>
    <w:rsid w:val="00A15A4E"/>
    <w:rsid w:val="00A26965"/>
    <w:rsid w:val="00A36CEA"/>
    <w:rsid w:val="00A40CF4"/>
    <w:rsid w:val="00A42F85"/>
    <w:rsid w:val="00A552C6"/>
    <w:rsid w:val="00A55DAE"/>
    <w:rsid w:val="00A577B3"/>
    <w:rsid w:val="00A6274D"/>
    <w:rsid w:val="00A62E55"/>
    <w:rsid w:val="00A669C8"/>
    <w:rsid w:val="00A7052A"/>
    <w:rsid w:val="00A7092D"/>
    <w:rsid w:val="00A72416"/>
    <w:rsid w:val="00A76C13"/>
    <w:rsid w:val="00A77777"/>
    <w:rsid w:val="00A8199F"/>
    <w:rsid w:val="00A82937"/>
    <w:rsid w:val="00A82C10"/>
    <w:rsid w:val="00A84994"/>
    <w:rsid w:val="00A8541C"/>
    <w:rsid w:val="00A8579B"/>
    <w:rsid w:val="00A860C5"/>
    <w:rsid w:val="00A86B75"/>
    <w:rsid w:val="00A90D2C"/>
    <w:rsid w:val="00A92739"/>
    <w:rsid w:val="00A9423F"/>
    <w:rsid w:val="00A94DC3"/>
    <w:rsid w:val="00A964D9"/>
    <w:rsid w:val="00A96E9E"/>
    <w:rsid w:val="00AA2AED"/>
    <w:rsid w:val="00AA3989"/>
    <w:rsid w:val="00AA3D27"/>
    <w:rsid w:val="00AA5087"/>
    <w:rsid w:val="00AA55F7"/>
    <w:rsid w:val="00AB3102"/>
    <w:rsid w:val="00AB3A07"/>
    <w:rsid w:val="00AB632D"/>
    <w:rsid w:val="00AB7760"/>
    <w:rsid w:val="00AC076B"/>
    <w:rsid w:val="00AC1FE1"/>
    <w:rsid w:val="00AD3485"/>
    <w:rsid w:val="00AD3EDD"/>
    <w:rsid w:val="00AD4B0D"/>
    <w:rsid w:val="00AD5A84"/>
    <w:rsid w:val="00AE217E"/>
    <w:rsid w:val="00AE2B2C"/>
    <w:rsid w:val="00AE3F7A"/>
    <w:rsid w:val="00AE46C8"/>
    <w:rsid w:val="00AF0C86"/>
    <w:rsid w:val="00AF0F7E"/>
    <w:rsid w:val="00AF6261"/>
    <w:rsid w:val="00AF6D42"/>
    <w:rsid w:val="00AF7024"/>
    <w:rsid w:val="00B00890"/>
    <w:rsid w:val="00B01528"/>
    <w:rsid w:val="00B01A3C"/>
    <w:rsid w:val="00B07B88"/>
    <w:rsid w:val="00B11E20"/>
    <w:rsid w:val="00B127EF"/>
    <w:rsid w:val="00B14C23"/>
    <w:rsid w:val="00B21CEB"/>
    <w:rsid w:val="00B21CF2"/>
    <w:rsid w:val="00B27A9F"/>
    <w:rsid w:val="00B27E2E"/>
    <w:rsid w:val="00B30710"/>
    <w:rsid w:val="00B31C84"/>
    <w:rsid w:val="00B349A7"/>
    <w:rsid w:val="00B34CAC"/>
    <w:rsid w:val="00B351B9"/>
    <w:rsid w:val="00B40791"/>
    <w:rsid w:val="00B45A2D"/>
    <w:rsid w:val="00B47711"/>
    <w:rsid w:val="00B47D68"/>
    <w:rsid w:val="00B51F6F"/>
    <w:rsid w:val="00B603EF"/>
    <w:rsid w:val="00B61A59"/>
    <w:rsid w:val="00B621BA"/>
    <w:rsid w:val="00B623EE"/>
    <w:rsid w:val="00B6445B"/>
    <w:rsid w:val="00B64DF3"/>
    <w:rsid w:val="00B66D95"/>
    <w:rsid w:val="00B66FA7"/>
    <w:rsid w:val="00B70201"/>
    <w:rsid w:val="00B70CB5"/>
    <w:rsid w:val="00B715D2"/>
    <w:rsid w:val="00B80110"/>
    <w:rsid w:val="00B80F6A"/>
    <w:rsid w:val="00B83787"/>
    <w:rsid w:val="00B8431F"/>
    <w:rsid w:val="00B86A62"/>
    <w:rsid w:val="00B877F3"/>
    <w:rsid w:val="00B878AF"/>
    <w:rsid w:val="00B944AA"/>
    <w:rsid w:val="00B9770D"/>
    <w:rsid w:val="00BA073C"/>
    <w:rsid w:val="00BA235E"/>
    <w:rsid w:val="00BA6B7F"/>
    <w:rsid w:val="00BA7721"/>
    <w:rsid w:val="00BB1A93"/>
    <w:rsid w:val="00BB21F7"/>
    <w:rsid w:val="00BB3982"/>
    <w:rsid w:val="00BB6343"/>
    <w:rsid w:val="00BB6909"/>
    <w:rsid w:val="00BC20B5"/>
    <w:rsid w:val="00BC33D1"/>
    <w:rsid w:val="00BC53BF"/>
    <w:rsid w:val="00BC6442"/>
    <w:rsid w:val="00BC6E6A"/>
    <w:rsid w:val="00BC746F"/>
    <w:rsid w:val="00BD0CCB"/>
    <w:rsid w:val="00BD448D"/>
    <w:rsid w:val="00BD7236"/>
    <w:rsid w:val="00BD72E0"/>
    <w:rsid w:val="00BE0BA7"/>
    <w:rsid w:val="00BE2C06"/>
    <w:rsid w:val="00BE31B8"/>
    <w:rsid w:val="00BE37B5"/>
    <w:rsid w:val="00BE68CB"/>
    <w:rsid w:val="00BE6C43"/>
    <w:rsid w:val="00BE72C1"/>
    <w:rsid w:val="00BF0487"/>
    <w:rsid w:val="00BF068B"/>
    <w:rsid w:val="00BF0758"/>
    <w:rsid w:val="00BF0D90"/>
    <w:rsid w:val="00BF1910"/>
    <w:rsid w:val="00BF3187"/>
    <w:rsid w:val="00BF34AB"/>
    <w:rsid w:val="00BF3534"/>
    <w:rsid w:val="00BF3A38"/>
    <w:rsid w:val="00BF53BC"/>
    <w:rsid w:val="00BF66A4"/>
    <w:rsid w:val="00C058EF"/>
    <w:rsid w:val="00C05FDC"/>
    <w:rsid w:val="00C0651B"/>
    <w:rsid w:val="00C06DD8"/>
    <w:rsid w:val="00C07568"/>
    <w:rsid w:val="00C07F2F"/>
    <w:rsid w:val="00C12764"/>
    <w:rsid w:val="00C22C85"/>
    <w:rsid w:val="00C242C9"/>
    <w:rsid w:val="00C248B1"/>
    <w:rsid w:val="00C31450"/>
    <w:rsid w:val="00C321CB"/>
    <w:rsid w:val="00C35FA7"/>
    <w:rsid w:val="00C3725E"/>
    <w:rsid w:val="00C412E3"/>
    <w:rsid w:val="00C43319"/>
    <w:rsid w:val="00C439FB"/>
    <w:rsid w:val="00C51EFC"/>
    <w:rsid w:val="00C54226"/>
    <w:rsid w:val="00C548B8"/>
    <w:rsid w:val="00C54E31"/>
    <w:rsid w:val="00C6020B"/>
    <w:rsid w:val="00C6198F"/>
    <w:rsid w:val="00C66917"/>
    <w:rsid w:val="00C70491"/>
    <w:rsid w:val="00C70F3B"/>
    <w:rsid w:val="00C75E4A"/>
    <w:rsid w:val="00C8086A"/>
    <w:rsid w:val="00C80A70"/>
    <w:rsid w:val="00C813A3"/>
    <w:rsid w:val="00C81EE2"/>
    <w:rsid w:val="00C85799"/>
    <w:rsid w:val="00C93FA1"/>
    <w:rsid w:val="00C95B64"/>
    <w:rsid w:val="00CA1D2F"/>
    <w:rsid w:val="00CA2D2C"/>
    <w:rsid w:val="00CA2F03"/>
    <w:rsid w:val="00CA4329"/>
    <w:rsid w:val="00CA7F68"/>
    <w:rsid w:val="00CB16EC"/>
    <w:rsid w:val="00CB7955"/>
    <w:rsid w:val="00CC7041"/>
    <w:rsid w:val="00CC76CE"/>
    <w:rsid w:val="00CC7AED"/>
    <w:rsid w:val="00CD02FA"/>
    <w:rsid w:val="00CD0C7E"/>
    <w:rsid w:val="00CD143C"/>
    <w:rsid w:val="00CD24F6"/>
    <w:rsid w:val="00CD6449"/>
    <w:rsid w:val="00CE11CC"/>
    <w:rsid w:val="00CE251A"/>
    <w:rsid w:val="00CE362F"/>
    <w:rsid w:val="00CE5D77"/>
    <w:rsid w:val="00CE618B"/>
    <w:rsid w:val="00CF1431"/>
    <w:rsid w:val="00CF5C4F"/>
    <w:rsid w:val="00CF6B0C"/>
    <w:rsid w:val="00CF73B3"/>
    <w:rsid w:val="00CF7DFC"/>
    <w:rsid w:val="00D04CD4"/>
    <w:rsid w:val="00D07E4F"/>
    <w:rsid w:val="00D13EB0"/>
    <w:rsid w:val="00D15465"/>
    <w:rsid w:val="00D15505"/>
    <w:rsid w:val="00D16199"/>
    <w:rsid w:val="00D16427"/>
    <w:rsid w:val="00D16818"/>
    <w:rsid w:val="00D16AC0"/>
    <w:rsid w:val="00D22C4D"/>
    <w:rsid w:val="00D24CE2"/>
    <w:rsid w:val="00D27FE8"/>
    <w:rsid w:val="00D31FFE"/>
    <w:rsid w:val="00D403B2"/>
    <w:rsid w:val="00D5086B"/>
    <w:rsid w:val="00D50941"/>
    <w:rsid w:val="00D52D8C"/>
    <w:rsid w:val="00D561BD"/>
    <w:rsid w:val="00D57564"/>
    <w:rsid w:val="00D57CAF"/>
    <w:rsid w:val="00D629F1"/>
    <w:rsid w:val="00D64808"/>
    <w:rsid w:val="00D64CF3"/>
    <w:rsid w:val="00D654BB"/>
    <w:rsid w:val="00D70009"/>
    <w:rsid w:val="00D70225"/>
    <w:rsid w:val="00D708F2"/>
    <w:rsid w:val="00D72396"/>
    <w:rsid w:val="00D723FD"/>
    <w:rsid w:val="00D731B0"/>
    <w:rsid w:val="00D73B73"/>
    <w:rsid w:val="00D74831"/>
    <w:rsid w:val="00D767B5"/>
    <w:rsid w:val="00D76D4C"/>
    <w:rsid w:val="00D776AC"/>
    <w:rsid w:val="00D80D03"/>
    <w:rsid w:val="00D82D25"/>
    <w:rsid w:val="00D86EF0"/>
    <w:rsid w:val="00D877E4"/>
    <w:rsid w:val="00D910E3"/>
    <w:rsid w:val="00D9624E"/>
    <w:rsid w:val="00D97573"/>
    <w:rsid w:val="00DA25B6"/>
    <w:rsid w:val="00DA27C5"/>
    <w:rsid w:val="00DA5B42"/>
    <w:rsid w:val="00DB0439"/>
    <w:rsid w:val="00DB0FE6"/>
    <w:rsid w:val="00DB3EC4"/>
    <w:rsid w:val="00DB3F6E"/>
    <w:rsid w:val="00DB4516"/>
    <w:rsid w:val="00DB5F57"/>
    <w:rsid w:val="00DB6CF0"/>
    <w:rsid w:val="00DC10F2"/>
    <w:rsid w:val="00DC2690"/>
    <w:rsid w:val="00DC6474"/>
    <w:rsid w:val="00DC7CEE"/>
    <w:rsid w:val="00DE0F20"/>
    <w:rsid w:val="00DE0F3F"/>
    <w:rsid w:val="00DE62AF"/>
    <w:rsid w:val="00E01F3F"/>
    <w:rsid w:val="00E04EB9"/>
    <w:rsid w:val="00E05041"/>
    <w:rsid w:val="00E06C17"/>
    <w:rsid w:val="00E11896"/>
    <w:rsid w:val="00E13501"/>
    <w:rsid w:val="00E160A0"/>
    <w:rsid w:val="00E16921"/>
    <w:rsid w:val="00E212A7"/>
    <w:rsid w:val="00E21659"/>
    <w:rsid w:val="00E347E7"/>
    <w:rsid w:val="00E34E0D"/>
    <w:rsid w:val="00E362C9"/>
    <w:rsid w:val="00E408BF"/>
    <w:rsid w:val="00E40D62"/>
    <w:rsid w:val="00E41AB4"/>
    <w:rsid w:val="00E4225A"/>
    <w:rsid w:val="00E423A8"/>
    <w:rsid w:val="00E4360F"/>
    <w:rsid w:val="00E437A6"/>
    <w:rsid w:val="00E469BC"/>
    <w:rsid w:val="00E520F5"/>
    <w:rsid w:val="00E54612"/>
    <w:rsid w:val="00E578AC"/>
    <w:rsid w:val="00E60057"/>
    <w:rsid w:val="00E6033E"/>
    <w:rsid w:val="00E6522A"/>
    <w:rsid w:val="00E71FBF"/>
    <w:rsid w:val="00E73C36"/>
    <w:rsid w:val="00E7498F"/>
    <w:rsid w:val="00E773A3"/>
    <w:rsid w:val="00E7797B"/>
    <w:rsid w:val="00E82099"/>
    <w:rsid w:val="00E84522"/>
    <w:rsid w:val="00E87CCD"/>
    <w:rsid w:val="00E90E1D"/>
    <w:rsid w:val="00E92A25"/>
    <w:rsid w:val="00E97DB4"/>
    <w:rsid w:val="00EA0E21"/>
    <w:rsid w:val="00EA6084"/>
    <w:rsid w:val="00EA7AA0"/>
    <w:rsid w:val="00EB457E"/>
    <w:rsid w:val="00EB608A"/>
    <w:rsid w:val="00EB6BA5"/>
    <w:rsid w:val="00EC019B"/>
    <w:rsid w:val="00EC2DEB"/>
    <w:rsid w:val="00EC53DA"/>
    <w:rsid w:val="00EC67D9"/>
    <w:rsid w:val="00EC7758"/>
    <w:rsid w:val="00EC7C69"/>
    <w:rsid w:val="00ED0F9E"/>
    <w:rsid w:val="00ED3124"/>
    <w:rsid w:val="00ED32F0"/>
    <w:rsid w:val="00ED4E8C"/>
    <w:rsid w:val="00EE127E"/>
    <w:rsid w:val="00EE3927"/>
    <w:rsid w:val="00EE5F4E"/>
    <w:rsid w:val="00EF2B82"/>
    <w:rsid w:val="00EF302E"/>
    <w:rsid w:val="00EF3BDE"/>
    <w:rsid w:val="00EF3EA2"/>
    <w:rsid w:val="00EF634D"/>
    <w:rsid w:val="00EF692C"/>
    <w:rsid w:val="00EF6B2C"/>
    <w:rsid w:val="00F010E2"/>
    <w:rsid w:val="00F01C1A"/>
    <w:rsid w:val="00F02E6E"/>
    <w:rsid w:val="00F03F21"/>
    <w:rsid w:val="00F0587A"/>
    <w:rsid w:val="00F06EEF"/>
    <w:rsid w:val="00F07FD1"/>
    <w:rsid w:val="00F07FD5"/>
    <w:rsid w:val="00F10068"/>
    <w:rsid w:val="00F13014"/>
    <w:rsid w:val="00F14121"/>
    <w:rsid w:val="00F15409"/>
    <w:rsid w:val="00F21050"/>
    <w:rsid w:val="00F22C15"/>
    <w:rsid w:val="00F258EC"/>
    <w:rsid w:val="00F26EC3"/>
    <w:rsid w:val="00F309AF"/>
    <w:rsid w:val="00F33A00"/>
    <w:rsid w:val="00F342CB"/>
    <w:rsid w:val="00F34395"/>
    <w:rsid w:val="00F3696C"/>
    <w:rsid w:val="00F378E6"/>
    <w:rsid w:val="00F4019C"/>
    <w:rsid w:val="00F40C3E"/>
    <w:rsid w:val="00F4202F"/>
    <w:rsid w:val="00F43C57"/>
    <w:rsid w:val="00F43FFF"/>
    <w:rsid w:val="00F46AEE"/>
    <w:rsid w:val="00F47846"/>
    <w:rsid w:val="00F53866"/>
    <w:rsid w:val="00F54D4E"/>
    <w:rsid w:val="00F56F21"/>
    <w:rsid w:val="00F62704"/>
    <w:rsid w:val="00F63765"/>
    <w:rsid w:val="00F6411D"/>
    <w:rsid w:val="00F66BAB"/>
    <w:rsid w:val="00F673BC"/>
    <w:rsid w:val="00F67FCC"/>
    <w:rsid w:val="00F71D00"/>
    <w:rsid w:val="00F8381C"/>
    <w:rsid w:val="00F83EE2"/>
    <w:rsid w:val="00F84E93"/>
    <w:rsid w:val="00F856C4"/>
    <w:rsid w:val="00F928AC"/>
    <w:rsid w:val="00F9290D"/>
    <w:rsid w:val="00F92FC8"/>
    <w:rsid w:val="00F954E3"/>
    <w:rsid w:val="00F95B9D"/>
    <w:rsid w:val="00FA01DB"/>
    <w:rsid w:val="00FA23A9"/>
    <w:rsid w:val="00FA3CFF"/>
    <w:rsid w:val="00FA3D90"/>
    <w:rsid w:val="00FA3DDB"/>
    <w:rsid w:val="00FA62B3"/>
    <w:rsid w:val="00FB1D47"/>
    <w:rsid w:val="00FB2085"/>
    <w:rsid w:val="00FB6BB2"/>
    <w:rsid w:val="00FB71E2"/>
    <w:rsid w:val="00FC27F8"/>
    <w:rsid w:val="00FC3F80"/>
    <w:rsid w:val="00FC542B"/>
    <w:rsid w:val="00FC5A4E"/>
    <w:rsid w:val="00FD110D"/>
    <w:rsid w:val="00FD1D64"/>
    <w:rsid w:val="00FD2B49"/>
    <w:rsid w:val="00FD5FF9"/>
    <w:rsid w:val="00FD6701"/>
    <w:rsid w:val="00FE1681"/>
    <w:rsid w:val="00FE62AF"/>
    <w:rsid w:val="00FF3787"/>
    <w:rsid w:val="00FF476D"/>
    <w:rsid w:val="00FF4CE4"/>
    <w:rsid w:val="00FF510F"/>
    <w:rsid w:val="041532AF"/>
    <w:rsid w:val="103537C6"/>
    <w:rsid w:val="107F6913"/>
    <w:rsid w:val="1D3407A3"/>
    <w:rsid w:val="221D1711"/>
    <w:rsid w:val="23D71AF9"/>
    <w:rsid w:val="24F47900"/>
    <w:rsid w:val="256C48DC"/>
    <w:rsid w:val="25C13A4C"/>
    <w:rsid w:val="25CD40A6"/>
    <w:rsid w:val="265F7320"/>
    <w:rsid w:val="26A427CC"/>
    <w:rsid w:val="27434DB4"/>
    <w:rsid w:val="28040C15"/>
    <w:rsid w:val="29F762BC"/>
    <w:rsid w:val="2B0C55CA"/>
    <w:rsid w:val="2CD87DED"/>
    <w:rsid w:val="30D84D01"/>
    <w:rsid w:val="34D72AFA"/>
    <w:rsid w:val="35D01B33"/>
    <w:rsid w:val="369530AE"/>
    <w:rsid w:val="3991180D"/>
    <w:rsid w:val="3CD73D9A"/>
    <w:rsid w:val="44D777C8"/>
    <w:rsid w:val="46812423"/>
    <w:rsid w:val="47AE31B1"/>
    <w:rsid w:val="48D92773"/>
    <w:rsid w:val="4BD93EAB"/>
    <w:rsid w:val="53A9718A"/>
    <w:rsid w:val="589D2B8C"/>
    <w:rsid w:val="5C8929E3"/>
    <w:rsid w:val="5F061996"/>
    <w:rsid w:val="6375705B"/>
    <w:rsid w:val="63BF45E5"/>
    <w:rsid w:val="63E72823"/>
    <w:rsid w:val="65BB0967"/>
    <w:rsid w:val="66C07F14"/>
    <w:rsid w:val="66D7010C"/>
    <w:rsid w:val="69D17AB0"/>
    <w:rsid w:val="6A660AEF"/>
    <w:rsid w:val="6CED7022"/>
    <w:rsid w:val="79221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D9AE86"/>
  <w15:docId w15:val="{57632659-1C89-424E-A700-F1C699AD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D4AC6"/>
    <w:pPr>
      <w:widowControl w:val="0"/>
      <w:jc w:val="both"/>
    </w:pPr>
    <w:rPr>
      <w:kern w:val="2"/>
      <w:sz w:val="21"/>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semiHidden/>
    <w:unhideWhenUsed/>
    <w:qFormat/>
    <w:rsid w:val="00B21CEB"/>
    <w:pPr>
      <w:keepNext/>
      <w:keepLines/>
      <w:spacing w:before="260" w:after="260" w:line="416" w:lineRule="auto"/>
      <w:outlineLvl w:val="2"/>
    </w:pPr>
    <w:rPr>
      <w:b/>
      <w:bCs/>
      <w:sz w:val="32"/>
      <w:szCs w:val="32"/>
    </w:rPr>
  </w:style>
  <w:style w:type="paragraph" w:styleId="4">
    <w:name w:val="heading 4"/>
    <w:basedOn w:val="a0"/>
    <w:next w:val="a0"/>
    <w:link w:val="40"/>
    <w:semiHidden/>
    <w:unhideWhenUsed/>
    <w:qFormat/>
    <w:rsid w:val="00B21C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semiHidden/>
    <w:unhideWhenUsed/>
    <w:qFormat/>
    <w:rsid w:val="002471EF"/>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character" w:styleId="a5">
    <w:name w:val="footnote reference"/>
    <w:semiHidden/>
    <w:rPr>
      <w:vertAlign w:val="superscript"/>
    </w:rPr>
  </w:style>
  <w:style w:type="character" w:styleId="a6">
    <w:name w:val="annotation reference"/>
    <w:semiHidden/>
    <w:rPr>
      <w:sz w:val="21"/>
      <w:szCs w:val="21"/>
    </w:rPr>
  </w:style>
  <w:style w:type="character" w:styleId="a7">
    <w:name w:val="page number"/>
    <w:basedOn w:val="a1"/>
  </w:style>
  <w:style w:type="character" w:customStyle="1" w:styleId="a8">
    <w:name w:val="页脚 字符"/>
    <w:link w:val="a9"/>
    <w:locked/>
    <w:rPr>
      <w:kern w:val="2"/>
      <w:sz w:val="18"/>
      <w:szCs w:val="18"/>
    </w:rPr>
  </w:style>
  <w:style w:type="character" w:customStyle="1" w:styleId="aa">
    <w:name w:val="页眉 字符"/>
    <w:link w:val="ab"/>
    <w:semiHidden/>
    <w:locked/>
    <w:rPr>
      <w:rFonts w:eastAsia="宋体"/>
      <w:kern w:val="2"/>
      <w:sz w:val="18"/>
      <w:szCs w:val="18"/>
      <w:lang w:val="en-US" w:eastAsia="zh-CN" w:bidi="ar-SA"/>
    </w:rPr>
  </w:style>
  <w:style w:type="character" w:customStyle="1" w:styleId="10">
    <w:name w:val="标题 1 字符"/>
    <w:link w:val="1"/>
    <w:rPr>
      <w:b/>
      <w:bCs/>
      <w:kern w:val="44"/>
      <w:sz w:val="44"/>
      <w:szCs w:val="44"/>
    </w:rPr>
  </w:style>
  <w:style w:type="character" w:customStyle="1" w:styleId="CharChar2">
    <w:name w:val="Char Char2"/>
    <w:locked/>
    <w:rPr>
      <w:rFonts w:eastAsia="宋体"/>
      <w:kern w:val="2"/>
      <w:sz w:val="18"/>
      <w:szCs w:val="18"/>
      <w:lang w:val="en-US" w:eastAsia="zh-CN" w:bidi="ar-SA"/>
    </w:rPr>
  </w:style>
  <w:style w:type="character" w:customStyle="1" w:styleId="11">
    <w:name w:val="未处理的提及1"/>
    <w:uiPriority w:val="99"/>
    <w:unhideWhenUsed/>
    <w:rPr>
      <w:color w:val="605E5C"/>
      <w:shd w:val="clear" w:color="auto" w:fill="E1DFDD"/>
    </w:rPr>
  </w:style>
  <w:style w:type="character" w:customStyle="1" w:styleId="20">
    <w:name w:val="标题 2 字符"/>
    <w:link w:val="2"/>
    <w:rPr>
      <w:rFonts w:ascii="Cambria" w:hAnsi="Cambria"/>
      <w:b/>
      <w:bCs/>
      <w:kern w:val="2"/>
      <w:sz w:val="32"/>
      <w:szCs w:val="32"/>
    </w:rPr>
  </w:style>
  <w:style w:type="paragraph" w:styleId="a9">
    <w:name w:val="footer"/>
    <w:basedOn w:val="a0"/>
    <w:link w:val="a8"/>
    <w:pPr>
      <w:tabs>
        <w:tab w:val="center" w:pos="4153"/>
        <w:tab w:val="right" w:pos="8306"/>
      </w:tabs>
      <w:snapToGrid w:val="0"/>
      <w:jc w:val="left"/>
    </w:pPr>
    <w:rPr>
      <w:sz w:val="18"/>
      <w:szCs w:val="18"/>
    </w:rPr>
  </w:style>
  <w:style w:type="paragraph" w:styleId="ac">
    <w:name w:val="Balloon Text"/>
    <w:basedOn w:val="a0"/>
    <w:semiHidden/>
    <w:rPr>
      <w:sz w:val="18"/>
      <w:szCs w:val="18"/>
    </w:rPr>
  </w:style>
  <w:style w:type="paragraph" w:styleId="ad">
    <w:name w:val="annotation text"/>
    <w:basedOn w:val="a0"/>
    <w:semiHidden/>
    <w:pPr>
      <w:jc w:val="left"/>
    </w:pPr>
  </w:style>
  <w:style w:type="paragraph" w:styleId="ae">
    <w:name w:val="Normal (Web)"/>
    <w:basedOn w:val="a0"/>
    <w:uiPriority w:val="99"/>
    <w:unhideWhenUsed/>
    <w:pPr>
      <w:spacing w:before="100" w:beforeAutospacing="1" w:after="100" w:afterAutospacing="1"/>
      <w:jc w:val="left"/>
    </w:pPr>
    <w:rPr>
      <w:kern w:val="0"/>
      <w:sz w:val="24"/>
    </w:rPr>
  </w:style>
  <w:style w:type="paragraph" w:styleId="af">
    <w:name w:val="footnote text"/>
    <w:basedOn w:val="a0"/>
    <w:semiHidden/>
    <w:pPr>
      <w:snapToGrid w:val="0"/>
      <w:jc w:val="left"/>
    </w:pPr>
    <w:rPr>
      <w:sz w:val="18"/>
      <w:szCs w:val="18"/>
    </w:rPr>
  </w:style>
  <w:style w:type="paragraph" w:styleId="ab">
    <w:name w:val="header"/>
    <w:basedOn w:val="a0"/>
    <w:link w:val="aa"/>
    <w:pPr>
      <w:pBdr>
        <w:bottom w:val="single" w:sz="6" w:space="1" w:color="auto"/>
      </w:pBdr>
      <w:tabs>
        <w:tab w:val="center" w:pos="4153"/>
        <w:tab w:val="right" w:pos="8306"/>
      </w:tabs>
      <w:snapToGrid w:val="0"/>
      <w:jc w:val="center"/>
    </w:pPr>
    <w:rPr>
      <w:sz w:val="18"/>
      <w:szCs w:val="18"/>
    </w:rPr>
  </w:style>
  <w:style w:type="paragraph" w:styleId="af0">
    <w:name w:val="annotation subject"/>
    <w:basedOn w:val="ad"/>
    <w:next w:val="ad"/>
    <w:semiHidden/>
    <w:rPr>
      <w:b/>
      <w:bCs/>
    </w:rPr>
  </w:style>
  <w:style w:type="paragraph" w:customStyle="1" w:styleId="Char">
    <w:name w:val="Char"/>
    <w:basedOn w:val="a0"/>
    <w:pPr>
      <w:widowControl/>
      <w:spacing w:after="160" w:line="240" w:lineRule="exact"/>
      <w:jc w:val="left"/>
    </w:pPr>
    <w:rPr>
      <w:rFonts w:ascii="Verdana" w:eastAsia="仿宋_GB2312" w:hAnsi="Verdana"/>
      <w:kern w:val="0"/>
      <w:sz w:val="24"/>
      <w:szCs w:val="20"/>
      <w:lang w:eastAsia="en-US"/>
    </w:rPr>
  </w:style>
  <w:style w:type="paragraph" w:customStyle="1" w:styleId="p0">
    <w:name w:val="p0"/>
    <w:basedOn w:val="a0"/>
    <w:qFormat/>
    <w:pPr>
      <w:widowControl/>
    </w:pPr>
    <w:rPr>
      <w:kern w:val="0"/>
      <w:szCs w:val="21"/>
    </w:rPr>
  </w:style>
  <w:style w:type="table" w:styleId="af1">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lassic 1"/>
    <w:basedOn w:val="a2"/>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2">
    <w:name w:val="（中）标题样式"/>
    <w:rsid w:val="00774CB3"/>
    <w:pPr>
      <w:jc w:val="center"/>
    </w:pPr>
    <w:rPr>
      <w:rFonts w:eastAsia="黑体" w:hAnsi="黑体"/>
      <w:b/>
      <w:kern w:val="2"/>
      <w:sz w:val="36"/>
      <w:szCs w:val="36"/>
    </w:rPr>
  </w:style>
  <w:style w:type="paragraph" w:customStyle="1" w:styleId="af3">
    <w:name w:val="（中）作者姓名样式"/>
    <w:rsid w:val="0031328D"/>
    <w:pPr>
      <w:jc w:val="center"/>
    </w:pPr>
    <w:rPr>
      <w:rFonts w:eastAsia="楷体" w:hAnsi="华文楷体"/>
      <w:kern w:val="2"/>
      <w:sz w:val="24"/>
      <w:szCs w:val="21"/>
    </w:rPr>
  </w:style>
  <w:style w:type="paragraph" w:customStyle="1" w:styleId="af4">
    <w:name w:val="（中）作者单位样式"/>
    <w:rsid w:val="0031328D"/>
    <w:pPr>
      <w:jc w:val="center"/>
    </w:pPr>
    <w:rPr>
      <w:rFonts w:eastAsia="仿宋" w:hAnsi="宋体"/>
      <w:kern w:val="2"/>
      <w:sz w:val="18"/>
      <w:szCs w:val="18"/>
    </w:rPr>
  </w:style>
  <w:style w:type="character" w:customStyle="1" w:styleId="af5">
    <w:name w:val="中文摘要特征词样式"/>
    <w:basedOn w:val="a1"/>
    <w:rsid w:val="0052479E"/>
    <w:rPr>
      <w:rFonts w:ascii="黑体" w:eastAsia="黑体" w:hAnsi="黑体"/>
      <w:sz w:val="18"/>
    </w:rPr>
  </w:style>
  <w:style w:type="character" w:customStyle="1" w:styleId="af6">
    <w:name w:val="中文关键词特征词样式"/>
    <w:basedOn w:val="a1"/>
    <w:rsid w:val="0052479E"/>
    <w:rPr>
      <w:rFonts w:ascii="黑体" w:eastAsia="黑体" w:hAnsi="黑体"/>
      <w:sz w:val="18"/>
    </w:rPr>
  </w:style>
  <w:style w:type="character" w:customStyle="1" w:styleId="af7">
    <w:name w:val="（中）关键词样式"/>
    <w:rsid w:val="0052479E"/>
    <w:rPr>
      <w:rFonts w:eastAsia="楷体" w:hAnsi="楷体"/>
      <w:sz w:val="18"/>
    </w:rPr>
  </w:style>
  <w:style w:type="paragraph" w:customStyle="1" w:styleId="af8">
    <w:name w:val="（英）标题样式"/>
    <w:qFormat/>
    <w:rsid w:val="003B1EC2"/>
    <w:pPr>
      <w:spacing w:line="360" w:lineRule="exact"/>
      <w:jc w:val="center"/>
      <w:outlineLvl w:val="0"/>
    </w:pPr>
    <w:rPr>
      <w:b/>
      <w:kern w:val="2"/>
      <w:sz w:val="28"/>
      <w:szCs w:val="24"/>
    </w:rPr>
  </w:style>
  <w:style w:type="paragraph" w:customStyle="1" w:styleId="af9">
    <w:name w:val="（英）作者姓名样式"/>
    <w:rsid w:val="001A0D12"/>
    <w:pPr>
      <w:jc w:val="center"/>
    </w:pPr>
    <w:rPr>
      <w:spacing w:val="-4"/>
      <w:kern w:val="2"/>
      <w:sz w:val="21"/>
      <w:szCs w:val="21"/>
    </w:rPr>
  </w:style>
  <w:style w:type="paragraph" w:customStyle="1" w:styleId="afa">
    <w:name w:val="（英）作者单位样式"/>
    <w:qFormat/>
    <w:rsid w:val="001A0D12"/>
    <w:pPr>
      <w:jc w:val="center"/>
    </w:pPr>
    <w:rPr>
      <w:kern w:val="2"/>
      <w:sz w:val="18"/>
      <w:szCs w:val="24"/>
    </w:rPr>
  </w:style>
  <w:style w:type="character" w:customStyle="1" w:styleId="afb">
    <w:name w:val="英文摘要特征词样式"/>
    <w:basedOn w:val="a1"/>
    <w:rsid w:val="0052479E"/>
    <w:rPr>
      <w:b/>
      <w:sz w:val="18"/>
    </w:rPr>
  </w:style>
  <w:style w:type="character" w:customStyle="1" w:styleId="afc">
    <w:name w:val="英文关键词特征词样式"/>
    <w:basedOn w:val="a1"/>
    <w:rsid w:val="0052479E"/>
    <w:rPr>
      <w:b/>
      <w:sz w:val="18"/>
    </w:rPr>
  </w:style>
  <w:style w:type="character" w:customStyle="1" w:styleId="afd">
    <w:name w:val="（英）关键词样式"/>
    <w:basedOn w:val="a1"/>
    <w:rsid w:val="0052479E"/>
    <w:rPr>
      <w:rFonts w:ascii="Times New Roman" w:hAnsi="Times New Roman"/>
      <w:kern w:val="0"/>
      <w:sz w:val="18"/>
    </w:rPr>
  </w:style>
  <w:style w:type="paragraph" w:customStyle="1" w:styleId="afe">
    <w:name w:val="正文样式"/>
    <w:basedOn w:val="a0"/>
    <w:rsid w:val="00B47711"/>
    <w:pPr>
      <w:autoSpaceDE w:val="0"/>
      <w:autoSpaceDN w:val="0"/>
      <w:ind w:firstLineChars="200" w:firstLine="200"/>
    </w:pPr>
  </w:style>
  <w:style w:type="paragraph" w:customStyle="1" w:styleId="aff">
    <w:name w:val="一级标题样式"/>
    <w:rsid w:val="00BD0CCB"/>
    <w:pPr>
      <w:spacing w:beforeLines="50" w:before="50" w:afterLines="50" w:after="50"/>
      <w:jc w:val="both"/>
    </w:pPr>
    <w:rPr>
      <w:b/>
      <w:kern w:val="2"/>
      <w:sz w:val="24"/>
      <w:szCs w:val="24"/>
    </w:rPr>
  </w:style>
  <w:style w:type="paragraph" w:customStyle="1" w:styleId="aff0">
    <w:name w:val="二级标题样式"/>
    <w:rsid w:val="00BD0CCB"/>
    <w:pPr>
      <w:jc w:val="both"/>
    </w:pPr>
    <w:rPr>
      <w:b/>
      <w:kern w:val="2"/>
      <w:sz w:val="21"/>
      <w:szCs w:val="24"/>
    </w:rPr>
  </w:style>
  <w:style w:type="paragraph" w:customStyle="1" w:styleId="aff1">
    <w:name w:val="三级标题样式"/>
    <w:rsid w:val="00BD0CCB"/>
    <w:pPr>
      <w:jc w:val="both"/>
    </w:pPr>
    <w:rPr>
      <w:kern w:val="2"/>
      <w:sz w:val="21"/>
      <w:szCs w:val="24"/>
    </w:rPr>
  </w:style>
  <w:style w:type="character" w:customStyle="1" w:styleId="aff2">
    <w:name w:val="（中）收稿日期样式"/>
    <w:basedOn w:val="a1"/>
    <w:rsid w:val="00303E99"/>
    <w:rPr>
      <w:rFonts w:eastAsiaTheme="minorEastAsia"/>
      <w:sz w:val="16"/>
      <w:szCs w:val="16"/>
    </w:rPr>
  </w:style>
  <w:style w:type="character" w:customStyle="1" w:styleId="aff3">
    <w:name w:val="（中）基金项目样式"/>
    <w:basedOn w:val="a1"/>
    <w:rsid w:val="00303E99"/>
    <w:rPr>
      <w:rFonts w:eastAsiaTheme="minorEastAsia" w:hAnsi="宋体"/>
      <w:sz w:val="16"/>
      <w:szCs w:val="16"/>
    </w:rPr>
  </w:style>
  <w:style w:type="character" w:customStyle="1" w:styleId="aff4">
    <w:name w:val="并列作者样式"/>
    <w:basedOn w:val="a1"/>
    <w:rsid w:val="00207E0C"/>
    <w:rPr>
      <w:sz w:val="18"/>
      <w:szCs w:val="18"/>
    </w:rPr>
  </w:style>
  <w:style w:type="character" w:customStyle="1" w:styleId="aff5">
    <w:name w:val="（中）栏目样式"/>
    <w:basedOn w:val="a1"/>
    <w:rsid w:val="000F1223"/>
  </w:style>
  <w:style w:type="character" w:customStyle="1" w:styleId="aff6">
    <w:name w:val="中图分类号样式"/>
    <w:basedOn w:val="a1"/>
    <w:uiPriority w:val="1"/>
    <w:qFormat/>
    <w:rsid w:val="0052479E"/>
    <w:rPr>
      <w:rFonts w:eastAsiaTheme="minorEastAsia"/>
      <w:sz w:val="18"/>
    </w:rPr>
  </w:style>
  <w:style w:type="character" w:customStyle="1" w:styleId="aff7">
    <w:name w:val="文献标志码样式"/>
    <w:basedOn w:val="a1"/>
    <w:uiPriority w:val="1"/>
    <w:qFormat/>
    <w:rsid w:val="0052479E"/>
    <w:rPr>
      <w:rFonts w:eastAsiaTheme="minorEastAsia"/>
      <w:sz w:val="18"/>
    </w:rPr>
  </w:style>
  <w:style w:type="character" w:customStyle="1" w:styleId="aff8">
    <w:name w:val="文章编号样式"/>
    <w:basedOn w:val="a1"/>
    <w:uiPriority w:val="1"/>
    <w:qFormat/>
    <w:rsid w:val="0052479E"/>
    <w:rPr>
      <w:rFonts w:eastAsiaTheme="minorEastAsia"/>
      <w:sz w:val="18"/>
    </w:rPr>
  </w:style>
  <w:style w:type="paragraph" w:customStyle="1" w:styleId="aff9">
    <w:name w:val="（中）图题样式"/>
    <w:qFormat/>
    <w:rsid w:val="00474452"/>
    <w:pPr>
      <w:jc w:val="center"/>
    </w:pPr>
    <w:rPr>
      <w:b/>
      <w:kern w:val="2"/>
      <w:sz w:val="18"/>
      <w:szCs w:val="18"/>
    </w:rPr>
  </w:style>
  <w:style w:type="paragraph" w:customStyle="1" w:styleId="affa">
    <w:name w:val="（英）图题样式"/>
    <w:link w:val="Char0"/>
    <w:qFormat/>
    <w:rsid w:val="00E82099"/>
    <w:pPr>
      <w:jc w:val="center"/>
    </w:pPr>
    <w:rPr>
      <w:b/>
      <w:kern w:val="2"/>
      <w:sz w:val="18"/>
      <w:szCs w:val="18"/>
    </w:rPr>
  </w:style>
  <w:style w:type="paragraph" w:customStyle="1" w:styleId="affb">
    <w:name w:val="（中）表题样式"/>
    <w:link w:val="Char1"/>
    <w:qFormat/>
    <w:rsid w:val="00EF2B82"/>
    <w:pPr>
      <w:jc w:val="center"/>
    </w:pPr>
    <w:rPr>
      <w:b/>
      <w:kern w:val="2"/>
      <w:sz w:val="18"/>
      <w:szCs w:val="18"/>
    </w:rPr>
  </w:style>
  <w:style w:type="paragraph" w:customStyle="1" w:styleId="affc">
    <w:name w:val="（英）表题样式"/>
    <w:qFormat/>
    <w:rsid w:val="00B47711"/>
    <w:pPr>
      <w:jc w:val="center"/>
    </w:pPr>
    <w:rPr>
      <w:b/>
      <w:kern w:val="2"/>
      <w:sz w:val="18"/>
      <w:szCs w:val="18"/>
    </w:rPr>
  </w:style>
  <w:style w:type="paragraph" w:customStyle="1" w:styleId="affd">
    <w:name w:val="表格样式"/>
    <w:qFormat/>
    <w:rsid w:val="00A8579B"/>
    <w:pPr>
      <w:jc w:val="both"/>
    </w:pPr>
    <w:rPr>
      <w:rFonts w:ascii="宋体" w:hAnsi="宋体"/>
      <w:kern w:val="2"/>
      <w:sz w:val="18"/>
      <w:szCs w:val="21"/>
    </w:rPr>
  </w:style>
  <w:style w:type="paragraph" w:customStyle="1" w:styleId="affe">
    <w:name w:val="（中）表注样式"/>
    <w:basedOn w:val="a0"/>
    <w:qFormat/>
    <w:rsid w:val="007A47A7"/>
    <w:rPr>
      <w:rFonts w:hAnsi="宋体"/>
      <w:sz w:val="15"/>
      <w:szCs w:val="15"/>
    </w:rPr>
  </w:style>
  <w:style w:type="paragraph" w:customStyle="1" w:styleId="afff">
    <w:name w:val="（英）表注样式"/>
    <w:basedOn w:val="affe"/>
    <w:qFormat/>
    <w:rsid w:val="007A47A7"/>
  </w:style>
  <w:style w:type="paragraph" w:customStyle="1" w:styleId="afff0">
    <w:name w:val="（英）图注样式"/>
    <w:basedOn w:val="afff"/>
    <w:qFormat/>
    <w:rsid w:val="007A47A7"/>
    <w:pPr>
      <w:jc w:val="center"/>
    </w:pPr>
  </w:style>
  <w:style w:type="paragraph" w:customStyle="1" w:styleId="afff1">
    <w:name w:val="（中）图注样式"/>
    <w:qFormat/>
    <w:rsid w:val="00E82099"/>
    <w:pPr>
      <w:jc w:val="center"/>
    </w:pPr>
    <w:rPr>
      <w:rFonts w:hAnsi="宋体"/>
      <w:kern w:val="2"/>
      <w:sz w:val="15"/>
      <w:szCs w:val="15"/>
    </w:rPr>
  </w:style>
  <w:style w:type="paragraph" w:customStyle="1" w:styleId="afff2">
    <w:name w:val="参考文献样式"/>
    <w:basedOn w:val="a0"/>
    <w:rsid w:val="00CA7F68"/>
    <w:pPr>
      <w:spacing w:beforeLines="100" w:before="100" w:afterLines="100" w:after="100"/>
    </w:pPr>
    <w:rPr>
      <w:b/>
    </w:rPr>
  </w:style>
  <w:style w:type="paragraph" w:customStyle="1" w:styleId="a">
    <w:name w:val="参考文献内容样式"/>
    <w:basedOn w:val="a0"/>
    <w:qFormat/>
    <w:rsid w:val="00BD0CCB"/>
    <w:pPr>
      <w:numPr>
        <w:numId w:val="2"/>
      </w:numPr>
      <w:tabs>
        <w:tab w:val="clear" w:pos="473"/>
        <w:tab w:val="left" w:pos="420"/>
      </w:tabs>
      <w:ind w:left="0" w:hangingChars="200" w:hanging="200"/>
    </w:pPr>
    <w:rPr>
      <w:sz w:val="18"/>
      <w:szCs w:val="18"/>
    </w:rPr>
  </w:style>
  <w:style w:type="character" w:customStyle="1" w:styleId="afff3">
    <w:name w:val="（中）通信作者样式"/>
    <w:basedOn w:val="aff4"/>
    <w:uiPriority w:val="1"/>
    <w:qFormat/>
    <w:rsid w:val="00303E99"/>
    <w:rPr>
      <w:rFonts w:eastAsiaTheme="minorEastAsia"/>
      <w:sz w:val="16"/>
      <w:szCs w:val="18"/>
    </w:rPr>
  </w:style>
  <w:style w:type="paragraph" w:customStyle="1" w:styleId="afff4">
    <w:name w:val="公式样式"/>
    <w:basedOn w:val="a0"/>
    <w:qFormat/>
    <w:rsid w:val="00EB457E"/>
    <w:pPr>
      <w:tabs>
        <w:tab w:val="center" w:pos="2268"/>
        <w:tab w:val="right" w:pos="4536"/>
      </w:tabs>
      <w:ind w:left="420" w:firstLineChars="200" w:firstLine="420"/>
      <w:jc w:val="right"/>
    </w:pPr>
  </w:style>
  <w:style w:type="paragraph" w:customStyle="1" w:styleId="DOI">
    <w:name w:val="DOI样式"/>
    <w:qFormat/>
    <w:rsid w:val="005B46B1"/>
    <w:pPr>
      <w:jc w:val="both"/>
    </w:pPr>
    <w:rPr>
      <w:kern w:val="2"/>
      <w:sz w:val="18"/>
      <w:szCs w:val="18"/>
    </w:rPr>
  </w:style>
  <w:style w:type="paragraph" w:customStyle="1" w:styleId="afff5">
    <w:name w:val="引用样式"/>
    <w:qFormat/>
    <w:rsid w:val="005B46B1"/>
    <w:pPr>
      <w:jc w:val="both"/>
    </w:pPr>
    <w:rPr>
      <w:kern w:val="2"/>
      <w:sz w:val="18"/>
      <w:szCs w:val="18"/>
    </w:rPr>
  </w:style>
  <w:style w:type="paragraph" w:customStyle="1" w:styleId="CITE">
    <w:name w:val="CITE样式"/>
    <w:qFormat/>
    <w:rsid w:val="005B46B1"/>
    <w:pPr>
      <w:jc w:val="both"/>
    </w:pPr>
    <w:rPr>
      <w:kern w:val="2"/>
      <w:sz w:val="18"/>
      <w:szCs w:val="18"/>
    </w:rPr>
  </w:style>
  <w:style w:type="paragraph" w:customStyle="1" w:styleId="afff6">
    <w:name w:val="（中）副标题样式"/>
    <w:basedOn w:val="a0"/>
    <w:qFormat/>
    <w:rsid w:val="0031328D"/>
    <w:pPr>
      <w:jc w:val="center"/>
    </w:pPr>
    <w:rPr>
      <w:rFonts w:eastAsia="楷体"/>
      <w:sz w:val="28"/>
      <w:szCs w:val="21"/>
    </w:rPr>
  </w:style>
  <w:style w:type="paragraph" w:customStyle="1" w:styleId="afff7">
    <w:name w:val="（英）副标题样式"/>
    <w:basedOn w:val="afff6"/>
    <w:qFormat/>
    <w:rsid w:val="00D57564"/>
  </w:style>
  <w:style w:type="paragraph" w:customStyle="1" w:styleId="afff8">
    <w:name w:val="致谢样式"/>
    <w:qFormat/>
    <w:rsid w:val="00D57564"/>
    <w:pPr>
      <w:jc w:val="both"/>
    </w:pPr>
    <w:rPr>
      <w:b/>
      <w:kern w:val="2"/>
      <w:sz w:val="18"/>
      <w:szCs w:val="18"/>
    </w:rPr>
  </w:style>
  <w:style w:type="paragraph" w:customStyle="1" w:styleId="afff9">
    <w:name w:val="编辑样式"/>
    <w:qFormat/>
    <w:rsid w:val="00D57564"/>
    <w:pPr>
      <w:jc w:val="right"/>
    </w:pPr>
    <w:rPr>
      <w:b/>
      <w:kern w:val="2"/>
      <w:sz w:val="18"/>
      <w:szCs w:val="18"/>
    </w:rPr>
  </w:style>
  <w:style w:type="character" w:customStyle="1" w:styleId="afffa">
    <w:name w:val="一级标题序号样式"/>
    <w:basedOn w:val="a1"/>
    <w:uiPriority w:val="1"/>
    <w:qFormat/>
    <w:rsid w:val="003B1EC2"/>
    <w:rPr>
      <w:b/>
      <w:sz w:val="24"/>
    </w:rPr>
  </w:style>
  <w:style w:type="character" w:customStyle="1" w:styleId="afffb">
    <w:name w:val="二级标题序号样式"/>
    <w:basedOn w:val="a1"/>
    <w:uiPriority w:val="1"/>
    <w:rsid w:val="00776AB5"/>
    <w:rPr>
      <w:rFonts w:ascii="Times New Roman" w:eastAsiaTheme="minorEastAsia" w:hAnsi="Times New Roman"/>
      <w:b/>
      <w:sz w:val="21"/>
    </w:rPr>
  </w:style>
  <w:style w:type="table" w:styleId="21">
    <w:name w:val="Plain Table 2"/>
    <w:basedOn w:val="a2"/>
    <w:uiPriority w:val="42"/>
    <w:rsid w:val="002D4A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fc">
    <w:name w:val="中文表序样式"/>
    <w:basedOn w:val="affb"/>
    <w:link w:val="Char2"/>
    <w:rsid w:val="003B1EC2"/>
  </w:style>
  <w:style w:type="character" w:customStyle="1" w:styleId="afffd">
    <w:name w:val="英文表序样式"/>
    <w:uiPriority w:val="1"/>
    <w:qFormat/>
    <w:rsid w:val="0009562F"/>
    <w:rPr>
      <w:rFonts w:ascii="Times New Roman" w:eastAsia="黑体" w:hAnsi="Times New Roman"/>
      <w:b/>
      <w:sz w:val="18"/>
    </w:rPr>
  </w:style>
  <w:style w:type="character" w:customStyle="1" w:styleId="Char1">
    <w:name w:val="（中）表题样式 Char"/>
    <w:basedOn w:val="a1"/>
    <w:link w:val="affb"/>
    <w:rsid w:val="003B1EC2"/>
    <w:rPr>
      <w:b/>
      <w:kern w:val="2"/>
      <w:sz w:val="18"/>
      <w:szCs w:val="18"/>
    </w:rPr>
  </w:style>
  <w:style w:type="character" w:customStyle="1" w:styleId="Char2">
    <w:name w:val="中文表序样式 Char"/>
    <w:basedOn w:val="Char1"/>
    <w:link w:val="afffc"/>
    <w:rsid w:val="003B1EC2"/>
    <w:rPr>
      <w:b/>
      <w:kern w:val="2"/>
      <w:sz w:val="18"/>
      <w:szCs w:val="18"/>
    </w:rPr>
  </w:style>
  <w:style w:type="paragraph" w:customStyle="1" w:styleId="afffe">
    <w:name w:val="中文图序样式"/>
    <w:basedOn w:val="aff9"/>
    <w:qFormat/>
    <w:rsid w:val="003B1EC2"/>
  </w:style>
  <w:style w:type="paragraph" w:customStyle="1" w:styleId="affff">
    <w:name w:val="英文图序样式"/>
    <w:basedOn w:val="affa"/>
    <w:link w:val="affff0"/>
    <w:qFormat/>
    <w:rsid w:val="003B1EC2"/>
  </w:style>
  <w:style w:type="paragraph" w:customStyle="1" w:styleId="affff1">
    <w:name w:val="图样式"/>
    <w:qFormat/>
    <w:rsid w:val="00720CF2"/>
    <w:pPr>
      <w:jc w:val="center"/>
    </w:pPr>
    <w:rPr>
      <w:b/>
      <w:kern w:val="2"/>
      <w:sz w:val="18"/>
      <w:szCs w:val="18"/>
    </w:rPr>
  </w:style>
  <w:style w:type="paragraph" w:customStyle="1" w:styleId="MTDisplayEquation">
    <w:name w:val="MTDisplayEquation"/>
    <w:basedOn w:val="affa"/>
    <w:next w:val="a0"/>
    <w:link w:val="MTDisplayEquationChar"/>
    <w:rsid w:val="00EB457E"/>
    <w:pPr>
      <w:tabs>
        <w:tab w:val="center" w:pos="4820"/>
        <w:tab w:val="right" w:pos="9640"/>
      </w:tabs>
    </w:pPr>
  </w:style>
  <w:style w:type="character" w:customStyle="1" w:styleId="Char0">
    <w:name w:val="（英）图题样式 Char"/>
    <w:basedOn w:val="a1"/>
    <w:link w:val="affa"/>
    <w:rsid w:val="00EB457E"/>
    <w:rPr>
      <w:b/>
      <w:kern w:val="2"/>
      <w:sz w:val="18"/>
      <w:szCs w:val="18"/>
    </w:rPr>
  </w:style>
  <w:style w:type="character" w:customStyle="1" w:styleId="MTDisplayEquationChar">
    <w:name w:val="MTDisplayEquation Char"/>
    <w:basedOn w:val="Char0"/>
    <w:link w:val="MTDisplayEquation"/>
    <w:rsid w:val="00EB457E"/>
    <w:rPr>
      <w:b/>
      <w:kern w:val="2"/>
      <w:sz w:val="18"/>
      <w:szCs w:val="18"/>
    </w:rPr>
  </w:style>
  <w:style w:type="paragraph" w:customStyle="1" w:styleId="affff2">
    <w:name w:val="参考文献中英文对照样式"/>
    <w:rsid w:val="00547BF9"/>
    <w:pPr>
      <w:widowControl w:val="0"/>
      <w:ind w:left="200" w:hangingChars="200" w:hanging="200"/>
      <w:jc w:val="both"/>
    </w:pPr>
    <w:rPr>
      <w:rFonts w:eastAsia="Times New Roman"/>
      <w:kern w:val="2"/>
      <w:sz w:val="18"/>
    </w:rPr>
  </w:style>
  <w:style w:type="character" w:customStyle="1" w:styleId="affff3">
    <w:name w:val="（中）修回日期样式"/>
    <w:basedOn w:val="aff2"/>
    <w:uiPriority w:val="1"/>
    <w:qFormat/>
    <w:rsid w:val="00480717"/>
    <w:rPr>
      <w:rFonts w:eastAsiaTheme="minorEastAsia"/>
      <w:sz w:val="16"/>
      <w:szCs w:val="16"/>
    </w:rPr>
  </w:style>
  <w:style w:type="character" w:customStyle="1" w:styleId="affff4">
    <w:name w:val="（中）作者简介样式"/>
    <w:basedOn w:val="aff4"/>
    <w:uiPriority w:val="1"/>
    <w:qFormat/>
    <w:rsid w:val="00303E99"/>
    <w:rPr>
      <w:rFonts w:eastAsiaTheme="minorEastAsia"/>
      <w:sz w:val="16"/>
      <w:szCs w:val="18"/>
    </w:rPr>
  </w:style>
  <w:style w:type="table" w:customStyle="1" w:styleId="affff5">
    <w:name w:val="三线表样式"/>
    <w:uiPriority w:val="99"/>
    <w:rsid w:val="00395A68"/>
    <w:pPr>
      <w:adjustRightInd w:val="0"/>
      <w:snapToGrid w:val="0"/>
      <w:jc w:val="center"/>
    </w:pPr>
    <w:rPr>
      <w:sz w:val="18"/>
    </w:rPr>
    <w:tblPr>
      <w:tblBorders>
        <w:top w:val="single" w:sz="6" w:space="0" w:color="auto"/>
        <w:bottom w:val="single" w:sz="6" w:space="0" w:color="auto"/>
      </w:tblBorders>
      <w:tblCellMar>
        <w:top w:w="0" w:type="dxa"/>
        <w:left w:w="0" w:type="dxa"/>
        <w:bottom w:w="0" w:type="dxa"/>
        <w:right w:w="0" w:type="dxa"/>
      </w:tblCellMar>
    </w:tblPr>
    <w:tcPr>
      <w:vAlign w:val="center"/>
    </w:tcPr>
    <w:tblStylePr w:type="firstRow">
      <w:rPr>
        <w:b/>
      </w:rPr>
      <w:tblPr/>
      <w:tcPr>
        <w:tcBorders>
          <w:top w:val="single" w:sz="6" w:space="0" w:color="auto"/>
          <w:left w:val="nil"/>
          <w:bottom w:val="single" w:sz="4" w:space="0" w:color="auto"/>
          <w:right w:val="nil"/>
          <w:insideH w:val="nil"/>
          <w:insideV w:val="nil"/>
          <w:tl2br w:val="nil"/>
          <w:tr2bl w:val="nil"/>
        </w:tcBorders>
      </w:tcPr>
    </w:tblStylePr>
  </w:style>
  <w:style w:type="character" w:customStyle="1" w:styleId="affff0">
    <w:name w:val="英文图序样式 字符"/>
    <w:basedOn w:val="Char0"/>
    <w:link w:val="affff"/>
    <w:rsid w:val="0009562F"/>
    <w:rPr>
      <w:b/>
      <w:kern w:val="2"/>
      <w:sz w:val="18"/>
      <w:szCs w:val="18"/>
    </w:rPr>
  </w:style>
  <w:style w:type="table" w:styleId="13">
    <w:name w:val="Grid Table 1 Light"/>
    <w:basedOn w:val="a2"/>
    <w:uiPriority w:val="46"/>
    <w:rsid w:val="002D4A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2"/>
    <w:uiPriority w:val="46"/>
    <w:rsid w:val="002D4AC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2"/>
    <w:uiPriority w:val="46"/>
    <w:rsid w:val="002D4AC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2"/>
    <w:uiPriority w:val="46"/>
    <w:rsid w:val="002D4AC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2"/>
    <w:uiPriority w:val="46"/>
    <w:rsid w:val="002D4AC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affff6">
    <w:name w:val="（中）摘要样式"/>
    <w:pPr>
      <w:widowControl w:val="0"/>
      <w:spacing w:line="264" w:lineRule="auto"/>
      <w:ind w:left="315" w:right="315"/>
      <w:jc w:val="both"/>
    </w:pPr>
    <w:rPr>
      <w:rFonts w:eastAsia="楷体" w:hAnsi="楷体"/>
      <w:sz w:val="18"/>
    </w:rPr>
  </w:style>
  <w:style w:type="paragraph" w:customStyle="1" w:styleId="affff7">
    <w:name w:val="（英）摘要样式"/>
    <w:pPr>
      <w:widowControl w:val="0"/>
      <w:ind w:left="315" w:right="315"/>
      <w:jc w:val="both"/>
    </w:pPr>
    <w:rPr>
      <w:sz w:val="18"/>
    </w:rPr>
  </w:style>
  <w:style w:type="character" w:customStyle="1" w:styleId="50">
    <w:name w:val="标题 5 字符"/>
    <w:basedOn w:val="a1"/>
    <w:link w:val="5"/>
    <w:semiHidden/>
    <w:rsid w:val="002471EF"/>
    <w:rPr>
      <w:b/>
      <w:bCs/>
      <w:kern w:val="2"/>
      <w:sz w:val="28"/>
      <w:szCs w:val="28"/>
    </w:rPr>
  </w:style>
  <w:style w:type="paragraph" w:customStyle="1" w:styleId="break-words">
    <w:name w:val="break-words"/>
    <w:basedOn w:val="a0"/>
    <w:rsid w:val="00A77777"/>
    <w:pPr>
      <w:widowControl/>
      <w:spacing w:before="100" w:beforeAutospacing="1" w:after="100" w:afterAutospacing="1"/>
      <w:jc w:val="left"/>
    </w:pPr>
    <w:rPr>
      <w:rFonts w:ascii="宋体" w:hAnsi="宋体" w:cs="宋体"/>
      <w:kern w:val="0"/>
      <w:sz w:val="24"/>
    </w:rPr>
  </w:style>
  <w:style w:type="character" w:customStyle="1" w:styleId="30">
    <w:name w:val="标题 3 字符"/>
    <w:basedOn w:val="a1"/>
    <w:link w:val="3"/>
    <w:semiHidden/>
    <w:rsid w:val="00B21CEB"/>
    <w:rPr>
      <w:b/>
      <w:bCs/>
      <w:kern w:val="2"/>
      <w:sz w:val="32"/>
      <w:szCs w:val="32"/>
    </w:rPr>
  </w:style>
  <w:style w:type="character" w:customStyle="1" w:styleId="40">
    <w:name w:val="标题 4 字符"/>
    <w:basedOn w:val="a1"/>
    <w:link w:val="4"/>
    <w:semiHidden/>
    <w:rsid w:val="00B21CE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7664">
      <w:bodyDiv w:val="1"/>
      <w:marLeft w:val="0"/>
      <w:marRight w:val="0"/>
      <w:marTop w:val="0"/>
      <w:marBottom w:val="0"/>
      <w:divBdr>
        <w:top w:val="none" w:sz="0" w:space="0" w:color="auto"/>
        <w:left w:val="none" w:sz="0" w:space="0" w:color="auto"/>
        <w:bottom w:val="none" w:sz="0" w:space="0" w:color="auto"/>
        <w:right w:val="none" w:sz="0" w:space="0" w:color="auto"/>
      </w:divBdr>
      <w:divsChild>
        <w:div w:id="390664303">
          <w:marLeft w:val="0"/>
          <w:marRight w:val="0"/>
          <w:marTop w:val="0"/>
          <w:marBottom w:val="0"/>
          <w:divBdr>
            <w:top w:val="none" w:sz="0" w:space="0" w:color="auto"/>
            <w:left w:val="none" w:sz="0" w:space="0" w:color="auto"/>
            <w:bottom w:val="none" w:sz="0" w:space="0" w:color="auto"/>
            <w:right w:val="none" w:sz="0" w:space="0" w:color="auto"/>
          </w:divBdr>
        </w:div>
      </w:divsChild>
    </w:div>
    <w:div w:id="17196668">
      <w:bodyDiv w:val="1"/>
      <w:marLeft w:val="0"/>
      <w:marRight w:val="0"/>
      <w:marTop w:val="0"/>
      <w:marBottom w:val="0"/>
      <w:divBdr>
        <w:top w:val="none" w:sz="0" w:space="0" w:color="auto"/>
        <w:left w:val="none" w:sz="0" w:space="0" w:color="auto"/>
        <w:bottom w:val="none" w:sz="0" w:space="0" w:color="auto"/>
        <w:right w:val="none" w:sz="0" w:space="0" w:color="auto"/>
      </w:divBdr>
      <w:divsChild>
        <w:div w:id="689189107">
          <w:marLeft w:val="0"/>
          <w:marRight w:val="0"/>
          <w:marTop w:val="0"/>
          <w:marBottom w:val="0"/>
          <w:divBdr>
            <w:top w:val="none" w:sz="0" w:space="0" w:color="auto"/>
            <w:left w:val="none" w:sz="0" w:space="0" w:color="auto"/>
            <w:bottom w:val="none" w:sz="0" w:space="0" w:color="auto"/>
            <w:right w:val="none" w:sz="0" w:space="0" w:color="auto"/>
          </w:divBdr>
        </w:div>
      </w:divsChild>
    </w:div>
    <w:div w:id="19748933">
      <w:bodyDiv w:val="1"/>
      <w:marLeft w:val="0"/>
      <w:marRight w:val="0"/>
      <w:marTop w:val="0"/>
      <w:marBottom w:val="0"/>
      <w:divBdr>
        <w:top w:val="none" w:sz="0" w:space="0" w:color="auto"/>
        <w:left w:val="none" w:sz="0" w:space="0" w:color="auto"/>
        <w:bottom w:val="none" w:sz="0" w:space="0" w:color="auto"/>
        <w:right w:val="none" w:sz="0" w:space="0" w:color="auto"/>
      </w:divBdr>
      <w:divsChild>
        <w:div w:id="1185560233">
          <w:marLeft w:val="0"/>
          <w:marRight w:val="0"/>
          <w:marTop w:val="0"/>
          <w:marBottom w:val="0"/>
          <w:divBdr>
            <w:top w:val="none" w:sz="0" w:space="0" w:color="auto"/>
            <w:left w:val="none" w:sz="0" w:space="0" w:color="auto"/>
            <w:bottom w:val="none" w:sz="0" w:space="0" w:color="auto"/>
            <w:right w:val="none" w:sz="0" w:space="0" w:color="auto"/>
          </w:divBdr>
        </w:div>
      </w:divsChild>
    </w:div>
    <w:div w:id="33964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628">
          <w:marLeft w:val="0"/>
          <w:marRight w:val="0"/>
          <w:marTop w:val="0"/>
          <w:marBottom w:val="0"/>
          <w:divBdr>
            <w:top w:val="none" w:sz="0" w:space="0" w:color="auto"/>
            <w:left w:val="none" w:sz="0" w:space="0" w:color="auto"/>
            <w:bottom w:val="none" w:sz="0" w:space="0" w:color="auto"/>
            <w:right w:val="none" w:sz="0" w:space="0" w:color="auto"/>
          </w:divBdr>
        </w:div>
      </w:divsChild>
    </w:div>
    <w:div w:id="57672736">
      <w:bodyDiv w:val="1"/>
      <w:marLeft w:val="0"/>
      <w:marRight w:val="0"/>
      <w:marTop w:val="0"/>
      <w:marBottom w:val="0"/>
      <w:divBdr>
        <w:top w:val="none" w:sz="0" w:space="0" w:color="auto"/>
        <w:left w:val="none" w:sz="0" w:space="0" w:color="auto"/>
        <w:bottom w:val="none" w:sz="0" w:space="0" w:color="auto"/>
        <w:right w:val="none" w:sz="0" w:space="0" w:color="auto"/>
      </w:divBdr>
      <w:divsChild>
        <w:div w:id="760373498">
          <w:marLeft w:val="0"/>
          <w:marRight w:val="0"/>
          <w:marTop w:val="0"/>
          <w:marBottom w:val="0"/>
          <w:divBdr>
            <w:top w:val="none" w:sz="0" w:space="0" w:color="auto"/>
            <w:left w:val="none" w:sz="0" w:space="0" w:color="auto"/>
            <w:bottom w:val="none" w:sz="0" w:space="0" w:color="auto"/>
            <w:right w:val="none" w:sz="0" w:space="0" w:color="auto"/>
          </w:divBdr>
        </w:div>
      </w:divsChild>
    </w:div>
    <w:div w:id="69353183">
      <w:bodyDiv w:val="1"/>
      <w:marLeft w:val="0"/>
      <w:marRight w:val="0"/>
      <w:marTop w:val="0"/>
      <w:marBottom w:val="0"/>
      <w:divBdr>
        <w:top w:val="none" w:sz="0" w:space="0" w:color="auto"/>
        <w:left w:val="none" w:sz="0" w:space="0" w:color="auto"/>
        <w:bottom w:val="none" w:sz="0" w:space="0" w:color="auto"/>
        <w:right w:val="none" w:sz="0" w:space="0" w:color="auto"/>
      </w:divBdr>
      <w:divsChild>
        <w:div w:id="1156611004">
          <w:marLeft w:val="0"/>
          <w:marRight w:val="0"/>
          <w:marTop w:val="0"/>
          <w:marBottom w:val="0"/>
          <w:divBdr>
            <w:top w:val="none" w:sz="0" w:space="0" w:color="auto"/>
            <w:left w:val="none" w:sz="0" w:space="0" w:color="auto"/>
            <w:bottom w:val="none" w:sz="0" w:space="0" w:color="auto"/>
            <w:right w:val="none" w:sz="0" w:space="0" w:color="auto"/>
          </w:divBdr>
        </w:div>
      </w:divsChild>
    </w:div>
    <w:div w:id="124785481">
      <w:bodyDiv w:val="1"/>
      <w:marLeft w:val="0"/>
      <w:marRight w:val="0"/>
      <w:marTop w:val="0"/>
      <w:marBottom w:val="0"/>
      <w:divBdr>
        <w:top w:val="none" w:sz="0" w:space="0" w:color="auto"/>
        <w:left w:val="none" w:sz="0" w:space="0" w:color="auto"/>
        <w:bottom w:val="none" w:sz="0" w:space="0" w:color="auto"/>
        <w:right w:val="none" w:sz="0" w:space="0" w:color="auto"/>
      </w:divBdr>
      <w:divsChild>
        <w:div w:id="157230797">
          <w:marLeft w:val="0"/>
          <w:marRight w:val="0"/>
          <w:marTop w:val="0"/>
          <w:marBottom w:val="0"/>
          <w:divBdr>
            <w:top w:val="none" w:sz="0" w:space="0" w:color="auto"/>
            <w:left w:val="none" w:sz="0" w:space="0" w:color="auto"/>
            <w:bottom w:val="none" w:sz="0" w:space="0" w:color="auto"/>
            <w:right w:val="none" w:sz="0" w:space="0" w:color="auto"/>
          </w:divBdr>
        </w:div>
      </w:divsChild>
    </w:div>
    <w:div w:id="134685357">
      <w:bodyDiv w:val="1"/>
      <w:marLeft w:val="0"/>
      <w:marRight w:val="0"/>
      <w:marTop w:val="0"/>
      <w:marBottom w:val="0"/>
      <w:divBdr>
        <w:top w:val="none" w:sz="0" w:space="0" w:color="auto"/>
        <w:left w:val="none" w:sz="0" w:space="0" w:color="auto"/>
        <w:bottom w:val="none" w:sz="0" w:space="0" w:color="auto"/>
        <w:right w:val="none" w:sz="0" w:space="0" w:color="auto"/>
      </w:divBdr>
      <w:divsChild>
        <w:div w:id="660543306">
          <w:marLeft w:val="0"/>
          <w:marRight w:val="0"/>
          <w:marTop w:val="0"/>
          <w:marBottom w:val="0"/>
          <w:divBdr>
            <w:top w:val="none" w:sz="0" w:space="0" w:color="auto"/>
            <w:left w:val="none" w:sz="0" w:space="0" w:color="auto"/>
            <w:bottom w:val="none" w:sz="0" w:space="0" w:color="auto"/>
            <w:right w:val="none" w:sz="0" w:space="0" w:color="auto"/>
          </w:divBdr>
        </w:div>
      </w:divsChild>
    </w:div>
    <w:div w:id="143355814">
      <w:bodyDiv w:val="1"/>
      <w:marLeft w:val="0"/>
      <w:marRight w:val="0"/>
      <w:marTop w:val="0"/>
      <w:marBottom w:val="0"/>
      <w:divBdr>
        <w:top w:val="none" w:sz="0" w:space="0" w:color="auto"/>
        <w:left w:val="none" w:sz="0" w:space="0" w:color="auto"/>
        <w:bottom w:val="none" w:sz="0" w:space="0" w:color="auto"/>
        <w:right w:val="none" w:sz="0" w:space="0" w:color="auto"/>
      </w:divBdr>
      <w:divsChild>
        <w:div w:id="2142307058">
          <w:marLeft w:val="0"/>
          <w:marRight w:val="0"/>
          <w:marTop w:val="0"/>
          <w:marBottom w:val="0"/>
          <w:divBdr>
            <w:top w:val="none" w:sz="0" w:space="0" w:color="auto"/>
            <w:left w:val="none" w:sz="0" w:space="0" w:color="auto"/>
            <w:bottom w:val="none" w:sz="0" w:space="0" w:color="auto"/>
            <w:right w:val="none" w:sz="0" w:space="0" w:color="auto"/>
          </w:divBdr>
        </w:div>
      </w:divsChild>
    </w:div>
    <w:div w:id="160777165">
      <w:bodyDiv w:val="1"/>
      <w:marLeft w:val="0"/>
      <w:marRight w:val="0"/>
      <w:marTop w:val="0"/>
      <w:marBottom w:val="0"/>
      <w:divBdr>
        <w:top w:val="none" w:sz="0" w:space="0" w:color="auto"/>
        <w:left w:val="none" w:sz="0" w:space="0" w:color="auto"/>
        <w:bottom w:val="none" w:sz="0" w:space="0" w:color="auto"/>
        <w:right w:val="none" w:sz="0" w:space="0" w:color="auto"/>
      </w:divBdr>
      <w:divsChild>
        <w:div w:id="257568515">
          <w:marLeft w:val="0"/>
          <w:marRight w:val="0"/>
          <w:marTop w:val="0"/>
          <w:marBottom w:val="0"/>
          <w:divBdr>
            <w:top w:val="none" w:sz="0" w:space="0" w:color="auto"/>
            <w:left w:val="none" w:sz="0" w:space="0" w:color="auto"/>
            <w:bottom w:val="none" w:sz="0" w:space="0" w:color="auto"/>
            <w:right w:val="none" w:sz="0" w:space="0" w:color="auto"/>
          </w:divBdr>
        </w:div>
      </w:divsChild>
    </w:div>
    <w:div w:id="162942678">
      <w:bodyDiv w:val="1"/>
      <w:marLeft w:val="0"/>
      <w:marRight w:val="0"/>
      <w:marTop w:val="0"/>
      <w:marBottom w:val="0"/>
      <w:divBdr>
        <w:top w:val="none" w:sz="0" w:space="0" w:color="auto"/>
        <w:left w:val="none" w:sz="0" w:space="0" w:color="auto"/>
        <w:bottom w:val="none" w:sz="0" w:space="0" w:color="auto"/>
        <w:right w:val="none" w:sz="0" w:space="0" w:color="auto"/>
      </w:divBdr>
      <w:divsChild>
        <w:div w:id="1530332838">
          <w:marLeft w:val="0"/>
          <w:marRight w:val="0"/>
          <w:marTop w:val="0"/>
          <w:marBottom w:val="0"/>
          <w:divBdr>
            <w:top w:val="none" w:sz="0" w:space="0" w:color="auto"/>
            <w:left w:val="none" w:sz="0" w:space="0" w:color="auto"/>
            <w:bottom w:val="none" w:sz="0" w:space="0" w:color="auto"/>
            <w:right w:val="none" w:sz="0" w:space="0" w:color="auto"/>
          </w:divBdr>
        </w:div>
      </w:divsChild>
    </w:div>
    <w:div w:id="168495784">
      <w:bodyDiv w:val="1"/>
      <w:marLeft w:val="0"/>
      <w:marRight w:val="0"/>
      <w:marTop w:val="0"/>
      <w:marBottom w:val="0"/>
      <w:divBdr>
        <w:top w:val="none" w:sz="0" w:space="0" w:color="auto"/>
        <w:left w:val="none" w:sz="0" w:space="0" w:color="auto"/>
        <w:bottom w:val="none" w:sz="0" w:space="0" w:color="auto"/>
        <w:right w:val="none" w:sz="0" w:space="0" w:color="auto"/>
      </w:divBdr>
      <w:divsChild>
        <w:div w:id="813719669">
          <w:marLeft w:val="0"/>
          <w:marRight w:val="0"/>
          <w:marTop w:val="0"/>
          <w:marBottom w:val="0"/>
          <w:divBdr>
            <w:top w:val="none" w:sz="0" w:space="0" w:color="auto"/>
            <w:left w:val="none" w:sz="0" w:space="0" w:color="auto"/>
            <w:bottom w:val="none" w:sz="0" w:space="0" w:color="auto"/>
            <w:right w:val="none" w:sz="0" w:space="0" w:color="auto"/>
          </w:divBdr>
        </w:div>
      </w:divsChild>
    </w:div>
    <w:div w:id="170147649">
      <w:bodyDiv w:val="1"/>
      <w:marLeft w:val="0"/>
      <w:marRight w:val="0"/>
      <w:marTop w:val="0"/>
      <w:marBottom w:val="0"/>
      <w:divBdr>
        <w:top w:val="none" w:sz="0" w:space="0" w:color="auto"/>
        <w:left w:val="none" w:sz="0" w:space="0" w:color="auto"/>
        <w:bottom w:val="none" w:sz="0" w:space="0" w:color="auto"/>
        <w:right w:val="none" w:sz="0" w:space="0" w:color="auto"/>
      </w:divBdr>
      <w:divsChild>
        <w:div w:id="1438015251">
          <w:marLeft w:val="0"/>
          <w:marRight w:val="0"/>
          <w:marTop w:val="0"/>
          <w:marBottom w:val="0"/>
          <w:divBdr>
            <w:top w:val="none" w:sz="0" w:space="0" w:color="auto"/>
            <w:left w:val="none" w:sz="0" w:space="0" w:color="auto"/>
            <w:bottom w:val="none" w:sz="0" w:space="0" w:color="auto"/>
            <w:right w:val="none" w:sz="0" w:space="0" w:color="auto"/>
          </w:divBdr>
        </w:div>
      </w:divsChild>
    </w:div>
    <w:div w:id="173346293">
      <w:bodyDiv w:val="1"/>
      <w:marLeft w:val="0"/>
      <w:marRight w:val="0"/>
      <w:marTop w:val="0"/>
      <w:marBottom w:val="0"/>
      <w:divBdr>
        <w:top w:val="none" w:sz="0" w:space="0" w:color="auto"/>
        <w:left w:val="none" w:sz="0" w:space="0" w:color="auto"/>
        <w:bottom w:val="none" w:sz="0" w:space="0" w:color="auto"/>
        <w:right w:val="none" w:sz="0" w:space="0" w:color="auto"/>
      </w:divBdr>
      <w:divsChild>
        <w:div w:id="2125533082">
          <w:marLeft w:val="0"/>
          <w:marRight w:val="0"/>
          <w:marTop w:val="0"/>
          <w:marBottom w:val="0"/>
          <w:divBdr>
            <w:top w:val="none" w:sz="0" w:space="0" w:color="auto"/>
            <w:left w:val="none" w:sz="0" w:space="0" w:color="auto"/>
            <w:bottom w:val="none" w:sz="0" w:space="0" w:color="auto"/>
            <w:right w:val="none" w:sz="0" w:space="0" w:color="auto"/>
          </w:divBdr>
        </w:div>
      </w:divsChild>
    </w:div>
    <w:div w:id="176430218">
      <w:bodyDiv w:val="1"/>
      <w:marLeft w:val="0"/>
      <w:marRight w:val="0"/>
      <w:marTop w:val="0"/>
      <w:marBottom w:val="0"/>
      <w:divBdr>
        <w:top w:val="none" w:sz="0" w:space="0" w:color="auto"/>
        <w:left w:val="none" w:sz="0" w:space="0" w:color="auto"/>
        <w:bottom w:val="none" w:sz="0" w:space="0" w:color="auto"/>
        <w:right w:val="none" w:sz="0" w:space="0" w:color="auto"/>
      </w:divBdr>
      <w:divsChild>
        <w:div w:id="304088378">
          <w:marLeft w:val="0"/>
          <w:marRight w:val="0"/>
          <w:marTop w:val="0"/>
          <w:marBottom w:val="0"/>
          <w:divBdr>
            <w:top w:val="none" w:sz="0" w:space="0" w:color="auto"/>
            <w:left w:val="none" w:sz="0" w:space="0" w:color="auto"/>
            <w:bottom w:val="none" w:sz="0" w:space="0" w:color="auto"/>
            <w:right w:val="none" w:sz="0" w:space="0" w:color="auto"/>
          </w:divBdr>
        </w:div>
      </w:divsChild>
    </w:div>
    <w:div w:id="180357446">
      <w:bodyDiv w:val="1"/>
      <w:marLeft w:val="0"/>
      <w:marRight w:val="0"/>
      <w:marTop w:val="0"/>
      <w:marBottom w:val="0"/>
      <w:divBdr>
        <w:top w:val="none" w:sz="0" w:space="0" w:color="auto"/>
        <w:left w:val="none" w:sz="0" w:space="0" w:color="auto"/>
        <w:bottom w:val="none" w:sz="0" w:space="0" w:color="auto"/>
        <w:right w:val="none" w:sz="0" w:space="0" w:color="auto"/>
      </w:divBdr>
      <w:divsChild>
        <w:div w:id="1844323080">
          <w:marLeft w:val="0"/>
          <w:marRight w:val="0"/>
          <w:marTop w:val="0"/>
          <w:marBottom w:val="0"/>
          <w:divBdr>
            <w:top w:val="none" w:sz="0" w:space="0" w:color="auto"/>
            <w:left w:val="none" w:sz="0" w:space="0" w:color="auto"/>
            <w:bottom w:val="none" w:sz="0" w:space="0" w:color="auto"/>
            <w:right w:val="none" w:sz="0" w:space="0" w:color="auto"/>
          </w:divBdr>
        </w:div>
      </w:divsChild>
    </w:div>
    <w:div w:id="184288455">
      <w:bodyDiv w:val="1"/>
      <w:marLeft w:val="0"/>
      <w:marRight w:val="0"/>
      <w:marTop w:val="0"/>
      <w:marBottom w:val="0"/>
      <w:divBdr>
        <w:top w:val="none" w:sz="0" w:space="0" w:color="auto"/>
        <w:left w:val="none" w:sz="0" w:space="0" w:color="auto"/>
        <w:bottom w:val="none" w:sz="0" w:space="0" w:color="auto"/>
        <w:right w:val="none" w:sz="0" w:space="0" w:color="auto"/>
      </w:divBdr>
      <w:divsChild>
        <w:div w:id="975374300">
          <w:marLeft w:val="0"/>
          <w:marRight w:val="0"/>
          <w:marTop w:val="0"/>
          <w:marBottom w:val="0"/>
          <w:divBdr>
            <w:top w:val="none" w:sz="0" w:space="0" w:color="auto"/>
            <w:left w:val="none" w:sz="0" w:space="0" w:color="auto"/>
            <w:bottom w:val="none" w:sz="0" w:space="0" w:color="auto"/>
            <w:right w:val="none" w:sz="0" w:space="0" w:color="auto"/>
          </w:divBdr>
        </w:div>
      </w:divsChild>
    </w:div>
    <w:div w:id="193544943">
      <w:bodyDiv w:val="1"/>
      <w:marLeft w:val="0"/>
      <w:marRight w:val="0"/>
      <w:marTop w:val="0"/>
      <w:marBottom w:val="0"/>
      <w:divBdr>
        <w:top w:val="none" w:sz="0" w:space="0" w:color="auto"/>
        <w:left w:val="none" w:sz="0" w:space="0" w:color="auto"/>
        <w:bottom w:val="none" w:sz="0" w:space="0" w:color="auto"/>
        <w:right w:val="none" w:sz="0" w:space="0" w:color="auto"/>
      </w:divBdr>
      <w:divsChild>
        <w:div w:id="1882160831">
          <w:marLeft w:val="0"/>
          <w:marRight w:val="0"/>
          <w:marTop w:val="0"/>
          <w:marBottom w:val="0"/>
          <w:divBdr>
            <w:top w:val="none" w:sz="0" w:space="0" w:color="auto"/>
            <w:left w:val="none" w:sz="0" w:space="0" w:color="auto"/>
            <w:bottom w:val="none" w:sz="0" w:space="0" w:color="auto"/>
            <w:right w:val="none" w:sz="0" w:space="0" w:color="auto"/>
          </w:divBdr>
        </w:div>
      </w:divsChild>
    </w:div>
    <w:div w:id="197009444">
      <w:bodyDiv w:val="1"/>
      <w:marLeft w:val="0"/>
      <w:marRight w:val="0"/>
      <w:marTop w:val="0"/>
      <w:marBottom w:val="0"/>
      <w:divBdr>
        <w:top w:val="none" w:sz="0" w:space="0" w:color="auto"/>
        <w:left w:val="none" w:sz="0" w:space="0" w:color="auto"/>
        <w:bottom w:val="none" w:sz="0" w:space="0" w:color="auto"/>
        <w:right w:val="none" w:sz="0" w:space="0" w:color="auto"/>
      </w:divBdr>
      <w:divsChild>
        <w:div w:id="826291077">
          <w:marLeft w:val="0"/>
          <w:marRight w:val="0"/>
          <w:marTop w:val="0"/>
          <w:marBottom w:val="0"/>
          <w:divBdr>
            <w:top w:val="none" w:sz="0" w:space="0" w:color="auto"/>
            <w:left w:val="none" w:sz="0" w:space="0" w:color="auto"/>
            <w:bottom w:val="none" w:sz="0" w:space="0" w:color="auto"/>
            <w:right w:val="none" w:sz="0" w:space="0" w:color="auto"/>
          </w:divBdr>
        </w:div>
      </w:divsChild>
    </w:div>
    <w:div w:id="207375615">
      <w:bodyDiv w:val="1"/>
      <w:marLeft w:val="0"/>
      <w:marRight w:val="0"/>
      <w:marTop w:val="0"/>
      <w:marBottom w:val="0"/>
      <w:divBdr>
        <w:top w:val="none" w:sz="0" w:space="0" w:color="auto"/>
        <w:left w:val="none" w:sz="0" w:space="0" w:color="auto"/>
        <w:bottom w:val="none" w:sz="0" w:space="0" w:color="auto"/>
        <w:right w:val="none" w:sz="0" w:space="0" w:color="auto"/>
      </w:divBdr>
      <w:divsChild>
        <w:div w:id="1005134013">
          <w:marLeft w:val="0"/>
          <w:marRight w:val="0"/>
          <w:marTop w:val="0"/>
          <w:marBottom w:val="0"/>
          <w:divBdr>
            <w:top w:val="none" w:sz="0" w:space="0" w:color="auto"/>
            <w:left w:val="none" w:sz="0" w:space="0" w:color="auto"/>
            <w:bottom w:val="none" w:sz="0" w:space="0" w:color="auto"/>
            <w:right w:val="none" w:sz="0" w:space="0" w:color="auto"/>
          </w:divBdr>
        </w:div>
      </w:divsChild>
    </w:div>
    <w:div w:id="214388391">
      <w:bodyDiv w:val="1"/>
      <w:marLeft w:val="0"/>
      <w:marRight w:val="0"/>
      <w:marTop w:val="0"/>
      <w:marBottom w:val="0"/>
      <w:divBdr>
        <w:top w:val="none" w:sz="0" w:space="0" w:color="auto"/>
        <w:left w:val="none" w:sz="0" w:space="0" w:color="auto"/>
        <w:bottom w:val="none" w:sz="0" w:space="0" w:color="auto"/>
        <w:right w:val="none" w:sz="0" w:space="0" w:color="auto"/>
      </w:divBdr>
      <w:divsChild>
        <w:div w:id="421023987">
          <w:marLeft w:val="0"/>
          <w:marRight w:val="0"/>
          <w:marTop w:val="0"/>
          <w:marBottom w:val="0"/>
          <w:divBdr>
            <w:top w:val="none" w:sz="0" w:space="0" w:color="auto"/>
            <w:left w:val="none" w:sz="0" w:space="0" w:color="auto"/>
            <w:bottom w:val="none" w:sz="0" w:space="0" w:color="auto"/>
            <w:right w:val="none" w:sz="0" w:space="0" w:color="auto"/>
          </w:divBdr>
        </w:div>
      </w:divsChild>
    </w:div>
    <w:div w:id="218438743">
      <w:bodyDiv w:val="1"/>
      <w:marLeft w:val="0"/>
      <w:marRight w:val="0"/>
      <w:marTop w:val="0"/>
      <w:marBottom w:val="0"/>
      <w:divBdr>
        <w:top w:val="none" w:sz="0" w:space="0" w:color="auto"/>
        <w:left w:val="none" w:sz="0" w:space="0" w:color="auto"/>
        <w:bottom w:val="none" w:sz="0" w:space="0" w:color="auto"/>
        <w:right w:val="none" w:sz="0" w:space="0" w:color="auto"/>
      </w:divBdr>
      <w:divsChild>
        <w:div w:id="2106269575">
          <w:marLeft w:val="0"/>
          <w:marRight w:val="0"/>
          <w:marTop w:val="0"/>
          <w:marBottom w:val="0"/>
          <w:divBdr>
            <w:top w:val="none" w:sz="0" w:space="0" w:color="auto"/>
            <w:left w:val="none" w:sz="0" w:space="0" w:color="auto"/>
            <w:bottom w:val="none" w:sz="0" w:space="0" w:color="auto"/>
            <w:right w:val="none" w:sz="0" w:space="0" w:color="auto"/>
          </w:divBdr>
        </w:div>
      </w:divsChild>
    </w:div>
    <w:div w:id="221723444">
      <w:bodyDiv w:val="1"/>
      <w:marLeft w:val="0"/>
      <w:marRight w:val="0"/>
      <w:marTop w:val="0"/>
      <w:marBottom w:val="0"/>
      <w:divBdr>
        <w:top w:val="none" w:sz="0" w:space="0" w:color="auto"/>
        <w:left w:val="none" w:sz="0" w:space="0" w:color="auto"/>
        <w:bottom w:val="none" w:sz="0" w:space="0" w:color="auto"/>
        <w:right w:val="none" w:sz="0" w:space="0" w:color="auto"/>
      </w:divBdr>
      <w:divsChild>
        <w:div w:id="1868524348">
          <w:marLeft w:val="0"/>
          <w:marRight w:val="0"/>
          <w:marTop w:val="0"/>
          <w:marBottom w:val="0"/>
          <w:divBdr>
            <w:top w:val="none" w:sz="0" w:space="0" w:color="auto"/>
            <w:left w:val="none" w:sz="0" w:space="0" w:color="auto"/>
            <w:bottom w:val="none" w:sz="0" w:space="0" w:color="auto"/>
            <w:right w:val="none" w:sz="0" w:space="0" w:color="auto"/>
          </w:divBdr>
        </w:div>
      </w:divsChild>
    </w:div>
    <w:div w:id="224755399">
      <w:bodyDiv w:val="1"/>
      <w:marLeft w:val="0"/>
      <w:marRight w:val="0"/>
      <w:marTop w:val="0"/>
      <w:marBottom w:val="0"/>
      <w:divBdr>
        <w:top w:val="none" w:sz="0" w:space="0" w:color="auto"/>
        <w:left w:val="none" w:sz="0" w:space="0" w:color="auto"/>
        <w:bottom w:val="none" w:sz="0" w:space="0" w:color="auto"/>
        <w:right w:val="none" w:sz="0" w:space="0" w:color="auto"/>
      </w:divBdr>
      <w:divsChild>
        <w:div w:id="2023970355">
          <w:marLeft w:val="0"/>
          <w:marRight w:val="0"/>
          <w:marTop w:val="0"/>
          <w:marBottom w:val="0"/>
          <w:divBdr>
            <w:top w:val="none" w:sz="0" w:space="0" w:color="auto"/>
            <w:left w:val="none" w:sz="0" w:space="0" w:color="auto"/>
            <w:bottom w:val="none" w:sz="0" w:space="0" w:color="auto"/>
            <w:right w:val="none" w:sz="0" w:space="0" w:color="auto"/>
          </w:divBdr>
        </w:div>
      </w:divsChild>
    </w:div>
    <w:div w:id="235163478">
      <w:bodyDiv w:val="1"/>
      <w:marLeft w:val="0"/>
      <w:marRight w:val="0"/>
      <w:marTop w:val="0"/>
      <w:marBottom w:val="0"/>
      <w:divBdr>
        <w:top w:val="none" w:sz="0" w:space="0" w:color="auto"/>
        <w:left w:val="none" w:sz="0" w:space="0" w:color="auto"/>
        <w:bottom w:val="none" w:sz="0" w:space="0" w:color="auto"/>
        <w:right w:val="none" w:sz="0" w:space="0" w:color="auto"/>
      </w:divBdr>
      <w:divsChild>
        <w:div w:id="942226640">
          <w:marLeft w:val="0"/>
          <w:marRight w:val="0"/>
          <w:marTop w:val="0"/>
          <w:marBottom w:val="0"/>
          <w:divBdr>
            <w:top w:val="none" w:sz="0" w:space="0" w:color="auto"/>
            <w:left w:val="none" w:sz="0" w:space="0" w:color="auto"/>
            <w:bottom w:val="none" w:sz="0" w:space="0" w:color="auto"/>
            <w:right w:val="none" w:sz="0" w:space="0" w:color="auto"/>
          </w:divBdr>
        </w:div>
      </w:divsChild>
    </w:div>
    <w:div w:id="237206180">
      <w:bodyDiv w:val="1"/>
      <w:marLeft w:val="0"/>
      <w:marRight w:val="0"/>
      <w:marTop w:val="0"/>
      <w:marBottom w:val="0"/>
      <w:divBdr>
        <w:top w:val="none" w:sz="0" w:space="0" w:color="auto"/>
        <w:left w:val="none" w:sz="0" w:space="0" w:color="auto"/>
        <w:bottom w:val="none" w:sz="0" w:space="0" w:color="auto"/>
        <w:right w:val="none" w:sz="0" w:space="0" w:color="auto"/>
      </w:divBdr>
      <w:divsChild>
        <w:div w:id="1860464398">
          <w:marLeft w:val="0"/>
          <w:marRight w:val="0"/>
          <w:marTop w:val="0"/>
          <w:marBottom w:val="0"/>
          <w:divBdr>
            <w:top w:val="none" w:sz="0" w:space="0" w:color="auto"/>
            <w:left w:val="none" w:sz="0" w:space="0" w:color="auto"/>
            <w:bottom w:val="none" w:sz="0" w:space="0" w:color="auto"/>
            <w:right w:val="none" w:sz="0" w:space="0" w:color="auto"/>
          </w:divBdr>
        </w:div>
      </w:divsChild>
    </w:div>
    <w:div w:id="244074007">
      <w:bodyDiv w:val="1"/>
      <w:marLeft w:val="0"/>
      <w:marRight w:val="0"/>
      <w:marTop w:val="0"/>
      <w:marBottom w:val="0"/>
      <w:divBdr>
        <w:top w:val="none" w:sz="0" w:space="0" w:color="auto"/>
        <w:left w:val="none" w:sz="0" w:space="0" w:color="auto"/>
        <w:bottom w:val="none" w:sz="0" w:space="0" w:color="auto"/>
        <w:right w:val="none" w:sz="0" w:space="0" w:color="auto"/>
      </w:divBdr>
      <w:divsChild>
        <w:div w:id="1043596832">
          <w:marLeft w:val="0"/>
          <w:marRight w:val="0"/>
          <w:marTop w:val="0"/>
          <w:marBottom w:val="0"/>
          <w:divBdr>
            <w:top w:val="none" w:sz="0" w:space="0" w:color="auto"/>
            <w:left w:val="none" w:sz="0" w:space="0" w:color="auto"/>
            <w:bottom w:val="none" w:sz="0" w:space="0" w:color="auto"/>
            <w:right w:val="none" w:sz="0" w:space="0" w:color="auto"/>
          </w:divBdr>
        </w:div>
      </w:divsChild>
    </w:div>
    <w:div w:id="248202288">
      <w:bodyDiv w:val="1"/>
      <w:marLeft w:val="0"/>
      <w:marRight w:val="0"/>
      <w:marTop w:val="0"/>
      <w:marBottom w:val="0"/>
      <w:divBdr>
        <w:top w:val="none" w:sz="0" w:space="0" w:color="auto"/>
        <w:left w:val="none" w:sz="0" w:space="0" w:color="auto"/>
        <w:bottom w:val="none" w:sz="0" w:space="0" w:color="auto"/>
        <w:right w:val="none" w:sz="0" w:space="0" w:color="auto"/>
      </w:divBdr>
      <w:divsChild>
        <w:div w:id="2005355098">
          <w:marLeft w:val="0"/>
          <w:marRight w:val="0"/>
          <w:marTop w:val="0"/>
          <w:marBottom w:val="0"/>
          <w:divBdr>
            <w:top w:val="none" w:sz="0" w:space="0" w:color="auto"/>
            <w:left w:val="none" w:sz="0" w:space="0" w:color="auto"/>
            <w:bottom w:val="none" w:sz="0" w:space="0" w:color="auto"/>
            <w:right w:val="none" w:sz="0" w:space="0" w:color="auto"/>
          </w:divBdr>
        </w:div>
      </w:divsChild>
    </w:div>
    <w:div w:id="259485885">
      <w:bodyDiv w:val="1"/>
      <w:marLeft w:val="0"/>
      <w:marRight w:val="0"/>
      <w:marTop w:val="0"/>
      <w:marBottom w:val="0"/>
      <w:divBdr>
        <w:top w:val="none" w:sz="0" w:space="0" w:color="auto"/>
        <w:left w:val="none" w:sz="0" w:space="0" w:color="auto"/>
        <w:bottom w:val="none" w:sz="0" w:space="0" w:color="auto"/>
        <w:right w:val="none" w:sz="0" w:space="0" w:color="auto"/>
      </w:divBdr>
      <w:divsChild>
        <w:div w:id="1576547292">
          <w:marLeft w:val="0"/>
          <w:marRight w:val="0"/>
          <w:marTop w:val="0"/>
          <w:marBottom w:val="0"/>
          <w:divBdr>
            <w:top w:val="none" w:sz="0" w:space="0" w:color="auto"/>
            <w:left w:val="none" w:sz="0" w:space="0" w:color="auto"/>
            <w:bottom w:val="none" w:sz="0" w:space="0" w:color="auto"/>
            <w:right w:val="none" w:sz="0" w:space="0" w:color="auto"/>
          </w:divBdr>
        </w:div>
      </w:divsChild>
    </w:div>
    <w:div w:id="259728819">
      <w:bodyDiv w:val="1"/>
      <w:marLeft w:val="0"/>
      <w:marRight w:val="0"/>
      <w:marTop w:val="0"/>
      <w:marBottom w:val="0"/>
      <w:divBdr>
        <w:top w:val="none" w:sz="0" w:space="0" w:color="auto"/>
        <w:left w:val="none" w:sz="0" w:space="0" w:color="auto"/>
        <w:bottom w:val="none" w:sz="0" w:space="0" w:color="auto"/>
        <w:right w:val="none" w:sz="0" w:space="0" w:color="auto"/>
      </w:divBdr>
      <w:divsChild>
        <w:div w:id="180052699">
          <w:marLeft w:val="0"/>
          <w:marRight w:val="0"/>
          <w:marTop w:val="0"/>
          <w:marBottom w:val="0"/>
          <w:divBdr>
            <w:top w:val="none" w:sz="0" w:space="0" w:color="auto"/>
            <w:left w:val="none" w:sz="0" w:space="0" w:color="auto"/>
            <w:bottom w:val="none" w:sz="0" w:space="0" w:color="auto"/>
            <w:right w:val="none" w:sz="0" w:space="0" w:color="auto"/>
          </w:divBdr>
        </w:div>
      </w:divsChild>
    </w:div>
    <w:div w:id="261648459">
      <w:bodyDiv w:val="1"/>
      <w:marLeft w:val="0"/>
      <w:marRight w:val="0"/>
      <w:marTop w:val="0"/>
      <w:marBottom w:val="0"/>
      <w:divBdr>
        <w:top w:val="none" w:sz="0" w:space="0" w:color="auto"/>
        <w:left w:val="none" w:sz="0" w:space="0" w:color="auto"/>
        <w:bottom w:val="none" w:sz="0" w:space="0" w:color="auto"/>
        <w:right w:val="none" w:sz="0" w:space="0" w:color="auto"/>
      </w:divBdr>
      <w:divsChild>
        <w:div w:id="108017665">
          <w:marLeft w:val="0"/>
          <w:marRight w:val="0"/>
          <w:marTop w:val="0"/>
          <w:marBottom w:val="0"/>
          <w:divBdr>
            <w:top w:val="none" w:sz="0" w:space="0" w:color="auto"/>
            <w:left w:val="none" w:sz="0" w:space="0" w:color="auto"/>
            <w:bottom w:val="none" w:sz="0" w:space="0" w:color="auto"/>
            <w:right w:val="none" w:sz="0" w:space="0" w:color="auto"/>
          </w:divBdr>
        </w:div>
      </w:divsChild>
    </w:div>
    <w:div w:id="273488804">
      <w:bodyDiv w:val="1"/>
      <w:marLeft w:val="0"/>
      <w:marRight w:val="0"/>
      <w:marTop w:val="0"/>
      <w:marBottom w:val="0"/>
      <w:divBdr>
        <w:top w:val="none" w:sz="0" w:space="0" w:color="auto"/>
        <w:left w:val="none" w:sz="0" w:space="0" w:color="auto"/>
        <w:bottom w:val="none" w:sz="0" w:space="0" w:color="auto"/>
        <w:right w:val="none" w:sz="0" w:space="0" w:color="auto"/>
      </w:divBdr>
      <w:divsChild>
        <w:div w:id="282276204">
          <w:marLeft w:val="0"/>
          <w:marRight w:val="0"/>
          <w:marTop w:val="0"/>
          <w:marBottom w:val="0"/>
          <w:divBdr>
            <w:top w:val="none" w:sz="0" w:space="0" w:color="auto"/>
            <w:left w:val="none" w:sz="0" w:space="0" w:color="auto"/>
            <w:bottom w:val="none" w:sz="0" w:space="0" w:color="auto"/>
            <w:right w:val="none" w:sz="0" w:space="0" w:color="auto"/>
          </w:divBdr>
        </w:div>
      </w:divsChild>
    </w:div>
    <w:div w:id="277371078">
      <w:bodyDiv w:val="1"/>
      <w:marLeft w:val="0"/>
      <w:marRight w:val="0"/>
      <w:marTop w:val="0"/>
      <w:marBottom w:val="0"/>
      <w:divBdr>
        <w:top w:val="none" w:sz="0" w:space="0" w:color="auto"/>
        <w:left w:val="none" w:sz="0" w:space="0" w:color="auto"/>
        <w:bottom w:val="none" w:sz="0" w:space="0" w:color="auto"/>
        <w:right w:val="none" w:sz="0" w:space="0" w:color="auto"/>
      </w:divBdr>
      <w:divsChild>
        <w:div w:id="141048706">
          <w:marLeft w:val="0"/>
          <w:marRight w:val="0"/>
          <w:marTop w:val="0"/>
          <w:marBottom w:val="0"/>
          <w:divBdr>
            <w:top w:val="none" w:sz="0" w:space="0" w:color="auto"/>
            <w:left w:val="none" w:sz="0" w:space="0" w:color="auto"/>
            <w:bottom w:val="none" w:sz="0" w:space="0" w:color="auto"/>
            <w:right w:val="none" w:sz="0" w:space="0" w:color="auto"/>
          </w:divBdr>
        </w:div>
      </w:divsChild>
    </w:div>
    <w:div w:id="309290407">
      <w:bodyDiv w:val="1"/>
      <w:marLeft w:val="0"/>
      <w:marRight w:val="0"/>
      <w:marTop w:val="0"/>
      <w:marBottom w:val="0"/>
      <w:divBdr>
        <w:top w:val="none" w:sz="0" w:space="0" w:color="auto"/>
        <w:left w:val="none" w:sz="0" w:space="0" w:color="auto"/>
        <w:bottom w:val="none" w:sz="0" w:space="0" w:color="auto"/>
        <w:right w:val="none" w:sz="0" w:space="0" w:color="auto"/>
      </w:divBdr>
      <w:divsChild>
        <w:div w:id="384915963">
          <w:marLeft w:val="0"/>
          <w:marRight w:val="0"/>
          <w:marTop w:val="0"/>
          <w:marBottom w:val="0"/>
          <w:divBdr>
            <w:top w:val="none" w:sz="0" w:space="0" w:color="auto"/>
            <w:left w:val="none" w:sz="0" w:space="0" w:color="auto"/>
            <w:bottom w:val="none" w:sz="0" w:space="0" w:color="auto"/>
            <w:right w:val="none" w:sz="0" w:space="0" w:color="auto"/>
          </w:divBdr>
        </w:div>
      </w:divsChild>
    </w:div>
    <w:div w:id="309604569">
      <w:bodyDiv w:val="1"/>
      <w:marLeft w:val="0"/>
      <w:marRight w:val="0"/>
      <w:marTop w:val="0"/>
      <w:marBottom w:val="0"/>
      <w:divBdr>
        <w:top w:val="none" w:sz="0" w:space="0" w:color="auto"/>
        <w:left w:val="none" w:sz="0" w:space="0" w:color="auto"/>
        <w:bottom w:val="none" w:sz="0" w:space="0" w:color="auto"/>
        <w:right w:val="none" w:sz="0" w:space="0" w:color="auto"/>
      </w:divBdr>
      <w:divsChild>
        <w:div w:id="1764643606">
          <w:marLeft w:val="0"/>
          <w:marRight w:val="0"/>
          <w:marTop w:val="0"/>
          <w:marBottom w:val="0"/>
          <w:divBdr>
            <w:top w:val="none" w:sz="0" w:space="0" w:color="auto"/>
            <w:left w:val="none" w:sz="0" w:space="0" w:color="auto"/>
            <w:bottom w:val="none" w:sz="0" w:space="0" w:color="auto"/>
            <w:right w:val="none" w:sz="0" w:space="0" w:color="auto"/>
          </w:divBdr>
        </w:div>
      </w:divsChild>
    </w:div>
    <w:div w:id="309605015">
      <w:bodyDiv w:val="1"/>
      <w:marLeft w:val="0"/>
      <w:marRight w:val="0"/>
      <w:marTop w:val="0"/>
      <w:marBottom w:val="0"/>
      <w:divBdr>
        <w:top w:val="none" w:sz="0" w:space="0" w:color="auto"/>
        <w:left w:val="none" w:sz="0" w:space="0" w:color="auto"/>
        <w:bottom w:val="none" w:sz="0" w:space="0" w:color="auto"/>
        <w:right w:val="none" w:sz="0" w:space="0" w:color="auto"/>
      </w:divBdr>
      <w:divsChild>
        <w:div w:id="368067946">
          <w:marLeft w:val="0"/>
          <w:marRight w:val="0"/>
          <w:marTop w:val="0"/>
          <w:marBottom w:val="0"/>
          <w:divBdr>
            <w:top w:val="none" w:sz="0" w:space="0" w:color="auto"/>
            <w:left w:val="none" w:sz="0" w:space="0" w:color="auto"/>
            <w:bottom w:val="none" w:sz="0" w:space="0" w:color="auto"/>
            <w:right w:val="none" w:sz="0" w:space="0" w:color="auto"/>
          </w:divBdr>
        </w:div>
      </w:divsChild>
    </w:div>
    <w:div w:id="310134952">
      <w:bodyDiv w:val="1"/>
      <w:marLeft w:val="0"/>
      <w:marRight w:val="0"/>
      <w:marTop w:val="0"/>
      <w:marBottom w:val="0"/>
      <w:divBdr>
        <w:top w:val="none" w:sz="0" w:space="0" w:color="auto"/>
        <w:left w:val="none" w:sz="0" w:space="0" w:color="auto"/>
        <w:bottom w:val="none" w:sz="0" w:space="0" w:color="auto"/>
        <w:right w:val="none" w:sz="0" w:space="0" w:color="auto"/>
      </w:divBdr>
      <w:divsChild>
        <w:div w:id="1576208458">
          <w:marLeft w:val="0"/>
          <w:marRight w:val="0"/>
          <w:marTop w:val="0"/>
          <w:marBottom w:val="0"/>
          <w:divBdr>
            <w:top w:val="none" w:sz="0" w:space="0" w:color="auto"/>
            <w:left w:val="none" w:sz="0" w:space="0" w:color="auto"/>
            <w:bottom w:val="none" w:sz="0" w:space="0" w:color="auto"/>
            <w:right w:val="none" w:sz="0" w:space="0" w:color="auto"/>
          </w:divBdr>
        </w:div>
      </w:divsChild>
    </w:div>
    <w:div w:id="317537461">
      <w:bodyDiv w:val="1"/>
      <w:marLeft w:val="0"/>
      <w:marRight w:val="0"/>
      <w:marTop w:val="0"/>
      <w:marBottom w:val="0"/>
      <w:divBdr>
        <w:top w:val="none" w:sz="0" w:space="0" w:color="auto"/>
        <w:left w:val="none" w:sz="0" w:space="0" w:color="auto"/>
        <w:bottom w:val="none" w:sz="0" w:space="0" w:color="auto"/>
        <w:right w:val="none" w:sz="0" w:space="0" w:color="auto"/>
      </w:divBdr>
      <w:divsChild>
        <w:div w:id="1106655396">
          <w:marLeft w:val="0"/>
          <w:marRight w:val="0"/>
          <w:marTop w:val="0"/>
          <w:marBottom w:val="0"/>
          <w:divBdr>
            <w:top w:val="none" w:sz="0" w:space="0" w:color="auto"/>
            <w:left w:val="none" w:sz="0" w:space="0" w:color="auto"/>
            <w:bottom w:val="none" w:sz="0" w:space="0" w:color="auto"/>
            <w:right w:val="none" w:sz="0" w:space="0" w:color="auto"/>
          </w:divBdr>
        </w:div>
      </w:divsChild>
    </w:div>
    <w:div w:id="358436595">
      <w:bodyDiv w:val="1"/>
      <w:marLeft w:val="0"/>
      <w:marRight w:val="0"/>
      <w:marTop w:val="0"/>
      <w:marBottom w:val="0"/>
      <w:divBdr>
        <w:top w:val="none" w:sz="0" w:space="0" w:color="auto"/>
        <w:left w:val="none" w:sz="0" w:space="0" w:color="auto"/>
        <w:bottom w:val="none" w:sz="0" w:space="0" w:color="auto"/>
        <w:right w:val="none" w:sz="0" w:space="0" w:color="auto"/>
      </w:divBdr>
      <w:divsChild>
        <w:div w:id="1009917201">
          <w:marLeft w:val="0"/>
          <w:marRight w:val="0"/>
          <w:marTop w:val="0"/>
          <w:marBottom w:val="0"/>
          <w:divBdr>
            <w:top w:val="none" w:sz="0" w:space="0" w:color="auto"/>
            <w:left w:val="none" w:sz="0" w:space="0" w:color="auto"/>
            <w:bottom w:val="none" w:sz="0" w:space="0" w:color="auto"/>
            <w:right w:val="none" w:sz="0" w:space="0" w:color="auto"/>
          </w:divBdr>
        </w:div>
      </w:divsChild>
    </w:div>
    <w:div w:id="366637300">
      <w:bodyDiv w:val="1"/>
      <w:marLeft w:val="0"/>
      <w:marRight w:val="0"/>
      <w:marTop w:val="0"/>
      <w:marBottom w:val="0"/>
      <w:divBdr>
        <w:top w:val="none" w:sz="0" w:space="0" w:color="auto"/>
        <w:left w:val="none" w:sz="0" w:space="0" w:color="auto"/>
        <w:bottom w:val="none" w:sz="0" w:space="0" w:color="auto"/>
        <w:right w:val="none" w:sz="0" w:space="0" w:color="auto"/>
      </w:divBdr>
      <w:divsChild>
        <w:div w:id="836383551">
          <w:marLeft w:val="0"/>
          <w:marRight w:val="0"/>
          <w:marTop w:val="0"/>
          <w:marBottom w:val="0"/>
          <w:divBdr>
            <w:top w:val="none" w:sz="0" w:space="0" w:color="auto"/>
            <w:left w:val="none" w:sz="0" w:space="0" w:color="auto"/>
            <w:bottom w:val="none" w:sz="0" w:space="0" w:color="auto"/>
            <w:right w:val="none" w:sz="0" w:space="0" w:color="auto"/>
          </w:divBdr>
        </w:div>
      </w:divsChild>
    </w:div>
    <w:div w:id="371423250">
      <w:bodyDiv w:val="1"/>
      <w:marLeft w:val="0"/>
      <w:marRight w:val="0"/>
      <w:marTop w:val="0"/>
      <w:marBottom w:val="0"/>
      <w:divBdr>
        <w:top w:val="none" w:sz="0" w:space="0" w:color="auto"/>
        <w:left w:val="none" w:sz="0" w:space="0" w:color="auto"/>
        <w:bottom w:val="none" w:sz="0" w:space="0" w:color="auto"/>
        <w:right w:val="none" w:sz="0" w:space="0" w:color="auto"/>
      </w:divBdr>
    </w:div>
    <w:div w:id="395131798">
      <w:bodyDiv w:val="1"/>
      <w:marLeft w:val="0"/>
      <w:marRight w:val="0"/>
      <w:marTop w:val="0"/>
      <w:marBottom w:val="0"/>
      <w:divBdr>
        <w:top w:val="none" w:sz="0" w:space="0" w:color="auto"/>
        <w:left w:val="none" w:sz="0" w:space="0" w:color="auto"/>
        <w:bottom w:val="none" w:sz="0" w:space="0" w:color="auto"/>
        <w:right w:val="none" w:sz="0" w:space="0" w:color="auto"/>
      </w:divBdr>
      <w:divsChild>
        <w:div w:id="155456494">
          <w:marLeft w:val="0"/>
          <w:marRight w:val="0"/>
          <w:marTop w:val="0"/>
          <w:marBottom w:val="0"/>
          <w:divBdr>
            <w:top w:val="none" w:sz="0" w:space="0" w:color="auto"/>
            <w:left w:val="none" w:sz="0" w:space="0" w:color="auto"/>
            <w:bottom w:val="none" w:sz="0" w:space="0" w:color="auto"/>
            <w:right w:val="none" w:sz="0" w:space="0" w:color="auto"/>
          </w:divBdr>
        </w:div>
      </w:divsChild>
    </w:div>
    <w:div w:id="397822031">
      <w:bodyDiv w:val="1"/>
      <w:marLeft w:val="0"/>
      <w:marRight w:val="0"/>
      <w:marTop w:val="0"/>
      <w:marBottom w:val="0"/>
      <w:divBdr>
        <w:top w:val="none" w:sz="0" w:space="0" w:color="auto"/>
        <w:left w:val="none" w:sz="0" w:space="0" w:color="auto"/>
        <w:bottom w:val="none" w:sz="0" w:space="0" w:color="auto"/>
        <w:right w:val="none" w:sz="0" w:space="0" w:color="auto"/>
      </w:divBdr>
      <w:divsChild>
        <w:div w:id="1928539413">
          <w:marLeft w:val="0"/>
          <w:marRight w:val="0"/>
          <w:marTop w:val="0"/>
          <w:marBottom w:val="0"/>
          <w:divBdr>
            <w:top w:val="none" w:sz="0" w:space="0" w:color="auto"/>
            <w:left w:val="none" w:sz="0" w:space="0" w:color="auto"/>
            <w:bottom w:val="none" w:sz="0" w:space="0" w:color="auto"/>
            <w:right w:val="none" w:sz="0" w:space="0" w:color="auto"/>
          </w:divBdr>
        </w:div>
      </w:divsChild>
    </w:div>
    <w:div w:id="430901066">
      <w:bodyDiv w:val="1"/>
      <w:marLeft w:val="0"/>
      <w:marRight w:val="0"/>
      <w:marTop w:val="0"/>
      <w:marBottom w:val="0"/>
      <w:divBdr>
        <w:top w:val="none" w:sz="0" w:space="0" w:color="auto"/>
        <w:left w:val="none" w:sz="0" w:space="0" w:color="auto"/>
        <w:bottom w:val="none" w:sz="0" w:space="0" w:color="auto"/>
        <w:right w:val="none" w:sz="0" w:space="0" w:color="auto"/>
      </w:divBdr>
      <w:divsChild>
        <w:div w:id="1007438463">
          <w:marLeft w:val="0"/>
          <w:marRight w:val="0"/>
          <w:marTop w:val="0"/>
          <w:marBottom w:val="0"/>
          <w:divBdr>
            <w:top w:val="none" w:sz="0" w:space="0" w:color="auto"/>
            <w:left w:val="none" w:sz="0" w:space="0" w:color="auto"/>
            <w:bottom w:val="none" w:sz="0" w:space="0" w:color="auto"/>
            <w:right w:val="none" w:sz="0" w:space="0" w:color="auto"/>
          </w:divBdr>
        </w:div>
      </w:divsChild>
    </w:div>
    <w:div w:id="449595662">
      <w:bodyDiv w:val="1"/>
      <w:marLeft w:val="0"/>
      <w:marRight w:val="0"/>
      <w:marTop w:val="0"/>
      <w:marBottom w:val="0"/>
      <w:divBdr>
        <w:top w:val="none" w:sz="0" w:space="0" w:color="auto"/>
        <w:left w:val="none" w:sz="0" w:space="0" w:color="auto"/>
        <w:bottom w:val="none" w:sz="0" w:space="0" w:color="auto"/>
        <w:right w:val="none" w:sz="0" w:space="0" w:color="auto"/>
      </w:divBdr>
      <w:divsChild>
        <w:div w:id="1189487876">
          <w:marLeft w:val="0"/>
          <w:marRight w:val="0"/>
          <w:marTop w:val="0"/>
          <w:marBottom w:val="0"/>
          <w:divBdr>
            <w:top w:val="none" w:sz="0" w:space="0" w:color="auto"/>
            <w:left w:val="none" w:sz="0" w:space="0" w:color="auto"/>
            <w:bottom w:val="none" w:sz="0" w:space="0" w:color="auto"/>
            <w:right w:val="none" w:sz="0" w:space="0" w:color="auto"/>
          </w:divBdr>
        </w:div>
      </w:divsChild>
    </w:div>
    <w:div w:id="451440118">
      <w:bodyDiv w:val="1"/>
      <w:marLeft w:val="0"/>
      <w:marRight w:val="0"/>
      <w:marTop w:val="0"/>
      <w:marBottom w:val="0"/>
      <w:divBdr>
        <w:top w:val="none" w:sz="0" w:space="0" w:color="auto"/>
        <w:left w:val="none" w:sz="0" w:space="0" w:color="auto"/>
        <w:bottom w:val="none" w:sz="0" w:space="0" w:color="auto"/>
        <w:right w:val="none" w:sz="0" w:space="0" w:color="auto"/>
      </w:divBdr>
      <w:divsChild>
        <w:div w:id="12806969">
          <w:marLeft w:val="0"/>
          <w:marRight w:val="0"/>
          <w:marTop w:val="0"/>
          <w:marBottom w:val="0"/>
          <w:divBdr>
            <w:top w:val="none" w:sz="0" w:space="0" w:color="auto"/>
            <w:left w:val="none" w:sz="0" w:space="0" w:color="auto"/>
            <w:bottom w:val="none" w:sz="0" w:space="0" w:color="auto"/>
            <w:right w:val="none" w:sz="0" w:space="0" w:color="auto"/>
          </w:divBdr>
        </w:div>
      </w:divsChild>
    </w:div>
    <w:div w:id="453252766">
      <w:bodyDiv w:val="1"/>
      <w:marLeft w:val="0"/>
      <w:marRight w:val="0"/>
      <w:marTop w:val="0"/>
      <w:marBottom w:val="0"/>
      <w:divBdr>
        <w:top w:val="none" w:sz="0" w:space="0" w:color="auto"/>
        <w:left w:val="none" w:sz="0" w:space="0" w:color="auto"/>
        <w:bottom w:val="none" w:sz="0" w:space="0" w:color="auto"/>
        <w:right w:val="none" w:sz="0" w:space="0" w:color="auto"/>
      </w:divBdr>
      <w:divsChild>
        <w:div w:id="1360203567">
          <w:marLeft w:val="0"/>
          <w:marRight w:val="0"/>
          <w:marTop w:val="0"/>
          <w:marBottom w:val="0"/>
          <w:divBdr>
            <w:top w:val="none" w:sz="0" w:space="0" w:color="auto"/>
            <w:left w:val="none" w:sz="0" w:space="0" w:color="auto"/>
            <w:bottom w:val="none" w:sz="0" w:space="0" w:color="auto"/>
            <w:right w:val="none" w:sz="0" w:space="0" w:color="auto"/>
          </w:divBdr>
        </w:div>
      </w:divsChild>
    </w:div>
    <w:div w:id="454836350">
      <w:bodyDiv w:val="1"/>
      <w:marLeft w:val="0"/>
      <w:marRight w:val="0"/>
      <w:marTop w:val="0"/>
      <w:marBottom w:val="0"/>
      <w:divBdr>
        <w:top w:val="none" w:sz="0" w:space="0" w:color="auto"/>
        <w:left w:val="none" w:sz="0" w:space="0" w:color="auto"/>
        <w:bottom w:val="none" w:sz="0" w:space="0" w:color="auto"/>
        <w:right w:val="none" w:sz="0" w:space="0" w:color="auto"/>
      </w:divBdr>
      <w:divsChild>
        <w:div w:id="1113094627">
          <w:marLeft w:val="0"/>
          <w:marRight w:val="0"/>
          <w:marTop w:val="0"/>
          <w:marBottom w:val="0"/>
          <w:divBdr>
            <w:top w:val="none" w:sz="0" w:space="0" w:color="auto"/>
            <w:left w:val="none" w:sz="0" w:space="0" w:color="auto"/>
            <w:bottom w:val="none" w:sz="0" w:space="0" w:color="auto"/>
            <w:right w:val="none" w:sz="0" w:space="0" w:color="auto"/>
          </w:divBdr>
        </w:div>
      </w:divsChild>
    </w:div>
    <w:div w:id="461264752">
      <w:bodyDiv w:val="1"/>
      <w:marLeft w:val="0"/>
      <w:marRight w:val="0"/>
      <w:marTop w:val="0"/>
      <w:marBottom w:val="0"/>
      <w:divBdr>
        <w:top w:val="none" w:sz="0" w:space="0" w:color="auto"/>
        <w:left w:val="none" w:sz="0" w:space="0" w:color="auto"/>
        <w:bottom w:val="none" w:sz="0" w:space="0" w:color="auto"/>
        <w:right w:val="none" w:sz="0" w:space="0" w:color="auto"/>
      </w:divBdr>
      <w:divsChild>
        <w:div w:id="1705255499">
          <w:marLeft w:val="0"/>
          <w:marRight w:val="0"/>
          <w:marTop w:val="0"/>
          <w:marBottom w:val="0"/>
          <w:divBdr>
            <w:top w:val="none" w:sz="0" w:space="0" w:color="auto"/>
            <w:left w:val="none" w:sz="0" w:space="0" w:color="auto"/>
            <w:bottom w:val="none" w:sz="0" w:space="0" w:color="auto"/>
            <w:right w:val="none" w:sz="0" w:space="0" w:color="auto"/>
          </w:divBdr>
        </w:div>
      </w:divsChild>
    </w:div>
    <w:div w:id="465785059">
      <w:bodyDiv w:val="1"/>
      <w:marLeft w:val="0"/>
      <w:marRight w:val="0"/>
      <w:marTop w:val="0"/>
      <w:marBottom w:val="0"/>
      <w:divBdr>
        <w:top w:val="none" w:sz="0" w:space="0" w:color="auto"/>
        <w:left w:val="none" w:sz="0" w:space="0" w:color="auto"/>
        <w:bottom w:val="none" w:sz="0" w:space="0" w:color="auto"/>
        <w:right w:val="none" w:sz="0" w:space="0" w:color="auto"/>
      </w:divBdr>
      <w:divsChild>
        <w:div w:id="1785491224">
          <w:marLeft w:val="0"/>
          <w:marRight w:val="0"/>
          <w:marTop w:val="0"/>
          <w:marBottom w:val="0"/>
          <w:divBdr>
            <w:top w:val="none" w:sz="0" w:space="0" w:color="auto"/>
            <w:left w:val="none" w:sz="0" w:space="0" w:color="auto"/>
            <w:bottom w:val="none" w:sz="0" w:space="0" w:color="auto"/>
            <w:right w:val="none" w:sz="0" w:space="0" w:color="auto"/>
          </w:divBdr>
        </w:div>
      </w:divsChild>
    </w:div>
    <w:div w:id="470513158">
      <w:bodyDiv w:val="1"/>
      <w:marLeft w:val="0"/>
      <w:marRight w:val="0"/>
      <w:marTop w:val="0"/>
      <w:marBottom w:val="0"/>
      <w:divBdr>
        <w:top w:val="none" w:sz="0" w:space="0" w:color="auto"/>
        <w:left w:val="none" w:sz="0" w:space="0" w:color="auto"/>
        <w:bottom w:val="none" w:sz="0" w:space="0" w:color="auto"/>
        <w:right w:val="none" w:sz="0" w:space="0" w:color="auto"/>
      </w:divBdr>
      <w:divsChild>
        <w:div w:id="981274682">
          <w:marLeft w:val="0"/>
          <w:marRight w:val="0"/>
          <w:marTop w:val="0"/>
          <w:marBottom w:val="0"/>
          <w:divBdr>
            <w:top w:val="none" w:sz="0" w:space="0" w:color="auto"/>
            <w:left w:val="none" w:sz="0" w:space="0" w:color="auto"/>
            <w:bottom w:val="none" w:sz="0" w:space="0" w:color="auto"/>
            <w:right w:val="none" w:sz="0" w:space="0" w:color="auto"/>
          </w:divBdr>
        </w:div>
      </w:divsChild>
    </w:div>
    <w:div w:id="486867826">
      <w:bodyDiv w:val="1"/>
      <w:marLeft w:val="0"/>
      <w:marRight w:val="0"/>
      <w:marTop w:val="0"/>
      <w:marBottom w:val="0"/>
      <w:divBdr>
        <w:top w:val="none" w:sz="0" w:space="0" w:color="auto"/>
        <w:left w:val="none" w:sz="0" w:space="0" w:color="auto"/>
        <w:bottom w:val="none" w:sz="0" w:space="0" w:color="auto"/>
        <w:right w:val="none" w:sz="0" w:space="0" w:color="auto"/>
      </w:divBdr>
      <w:divsChild>
        <w:div w:id="444546143">
          <w:marLeft w:val="0"/>
          <w:marRight w:val="0"/>
          <w:marTop w:val="0"/>
          <w:marBottom w:val="0"/>
          <w:divBdr>
            <w:top w:val="none" w:sz="0" w:space="0" w:color="auto"/>
            <w:left w:val="none" w:sz="0" w:space="0" w:color="auto"/>
            <w:bottom w:val="none" w:sz="0" w:space="0" w:color="auto"/>
            <w:right w:val="none" w:sz="0" w:space="0" w:color="auto"/>
          </w:divBdr>
        </w:div>
      </w:divsChild>
    </w:div>
    <w:div w:id="488716674">
      <w:bodyDiv w:val="1"/>
      <w:marLeft w:val="0"/>
      <w:marRight w:val="0"/>
      <w:marTop w:val="0"/>
      <w:marBottom w:val="0"/>
      <w:divBdr>
        <w:top w:val="none" w:sz="0" w:space="0" w:color="auto"/>
        <w:left w:val="none" w:sz="0" w:space="0" w:color="auto"/>
        <w:bottom w:val="none" w:sz="0" w:space="0" w:color="auto"/>
        <w:right w:val="none" w:sz="0" w:space="0" w:color="auto"/>
      </w:divBdr>
      <w:divsChild>
        <w:div w:id="1823616227">
          <w:marLeft w:val="0"/>
          <w:marRight w:val="0"/>
          <w:marTop w:val="0"/>
          <w:marBottom w:val="0"/>
          <w:divBdr>
            <w:top w:val="none" w:sz="0" w:space="0" w:color="auto"/>
            <w:left w:val="none" w:sz="0" w:space="0" w:color="auto"/>
            <w:bottom w:val="none" w:sz="0" w:space="0" w:color="auto"/>
            <w:right w:val="none" w:sz="0" w:space="0" w:color="auto"/>
          </w:divBdr>
        </w:div>
      </w:divsChild>
    </w:div>
    <w:div w:id="492720025">
      <w:bodyDiv w:val="1"/>
      <w:marLeft w:val="0"/>
      <w:marRight w:val="0"/>
      <w:marTop w:val="0"/>
      <w:marBottom w:val="0"/>
      <w:divBdr>
        <w:top w:val="none" w:sz="0" w:space="0" w:color="auto"/>
        <w:left w:val="none" w:sz="0" w:space="0" w:color="auto"/>
        <w:bottom w:val="none" w:sz="0" w:space="0" w:color="auto"/>
        <w:right w:val="none" w:sz="0" w:space="0" w:color="auto"/>
      </w:divBdr>
      <w:divsChild>
        <w:div w:id="985165956">
          <w:marLeft w:val="0"/>
          <w:marRight w:val="0"/>
          <w:marTop w:val="0"/>
          <w:marBottom w:val="0"/>
          <w:divBdr>
            <w:top w:val="none" w:sz="0" w:space="0" w:color="auto"/>
            <w:left w:val="none" w:sz="0" w:space="0" w:color="auto"/>
            <w:bottom w:val="none" w:sz="0" w:space="0" w:color="auto"/>
            <w:right w:val="none" w:sz="0" w:space="0" w:color="auto"/>
          </w:divBdr>
        </w:div>
      </w:divsChild>
    </w:div>
    <w:div w:id="492839810">
      <w:bodyDiv w:val="1"/>
      <w:marLeft w:val="0"/>
      <w:marRight w:val="0"/>
      <w:marTop w:val="0"/>
      <w:marBottom w:val="0"/>
      <w:divBdr>
        <w:top w:val="none" w:sz="0" w:space="0" w:color="auto"/>
        <w:left w:val="none" w:sz="0" w:space="0" w:color="auto"/>
        <w:bottom w:val="none" w:sz="0" w:space="0" w:color="auto"/>
        <w:right w:val="none" w:sz="0" w:space="0" w:color="auto"/>
      </w:divBdr>
      <w:divsChild>
        <w:div w:id="997999615">
          <w:marLeft w:val="0"/>
          <w:marRight w:val="0"/>
          <w:marTop w:val="0"/>
          <w:marBottom w:val="0"/>
          <w:divBdr>
            <w:top w:val="none" w:sz="0" w:space="0" w:color="auto"/>
            <w:left w:val="none" w:sz="0" w:space="0" w:color="auto"/>
            <w:bottom w:val="none" w:sz="0" w:space="0" w:color="auto"/>
            <w:right w:val="none" w:sz="0" w:space="0" w:color="auto"/>
          </w:divBdr>
        </w:div>
      </w:divsChild>
    </w:div>
    <w:div w:id="492986952">
      <w:bodyDiv w:val="1"/>
      <w:marLeft w:val="0"/>
      <w:marRight w:val="0"/>
      <w:marTop w:val="0"/>
      <w:marBottom w:val="0"/>
      <w:divBdr>
        <w:top w:val="none" w:sz="0" w:space="0" w:color="auto"/>
        <w:left w:val="none" w:sz="0" w:space="0" w:color="auto"/>
        <w:bottom w:val="none" w:sz="0" w:space="0" w:color="auto"/>
        <w:right w:val="none" w:sz="0" w:space="0" w:color="auto"/>
      </w:divBdr>
      <w:divsChild>
        <w:div w:id="1545754084">
          <w:marLeft w:val="0"/>
          <w:marRight w:val="0"/>
          <w:marTop w:val="0"/>
          <w:marBottom w:val="0"/>
          <w:divBdr>
            <w:top w:val="none" w:sz="0" w:space="0" w:color="auto"/>
            <w:left w:val="none" w:sz="0" w:space="0" w:color="auto"/>
            <w:bottom w:val="none" w:sz="0" w:space="0" w:color="auto"/>
            <w:right w:val="none" w:sz="0" w:space="0" w:color="auto"/>
          </w:divBdr>
        </w:div>
      </w:divsChild>
    </w:div>
    <w:div w:id="498691876">
      <w:bodyDiv w:val="1"/>
      <w:marLeft w:val="0"/>
      <w:marRight w:val="0"/>
      <w:marTop w:val="0"/>
      <w:marBottom w:val="0"/>
      <w:divBdr>
        <w:top w:val="none" w:sz="0" w:space="0" w:color="auto"/>
        <w:left w:val="none" w:sz="0" w:space="0" w:color="auto"/>
        <w:bottom w:val="none" w:sz="0" w:space="0" w:color="auto"/>
        <w:right w:val="none" w:sz="0" w:space="0" w:color="auto"/>
      </w:divBdr>
      <w:divsChild>
        <w:div w:id="696931978">
          <w:marLeft w:val="0"/>
          <w:marRight w:val="0"/>
          <w:marTop w:val="0"/>
          <w:marBottom w:val="0"/>
          <w:divBdr>
            <w:top w:val="none" w:sz="0" w:space="0" w:color="auto"/>
            <w:left w:val="none" w:sz="0" w:space="0" w:color="auto"/>
            <w:bottom w:val="none" w:sz="0" w:space="0" w:color="auto"/>
            <w:right w:val="none" w:sz="0" w:space="0" w:color="auto"/>
          </w:divBdr>
        </w:div>
      </w:divsChild>
    </w:div>
    <w:div w:id="500892675">
      <w:bodyDiv w:val="1"/>
      <w:marLeft w:val="0"/>
      <w:marRight w:val="0"/>
      <w:marTop w:val="0"/>
      <w:marBottom w:val="0"/>
      <w:divBdr>
        <w:top w:val="none" w:sz="0" w:space="0" w:color="auto"/>
        <w:left w:val="none" w:sz="0" w:space="0" w:color="auto"/>
        <w:bottom w:val="none" w:sz="0" w:space="0" w:color="auto"/>
        <w:right w:val="none" w:sz="0" w:space="0" w:color="auto"/>
      </w:divBdr>
    </w:div>
    <w:div w:id="503278322">
      <w:bodyDiv w:val="1"/>
      <w:marLeft w:val="0"/>
      <w:marRight w:val="0"/>
      <w:marTop w:val="0"/>
      <w:marBottom w:val="0"/>
      <w:divBdr>
        <w:top w:val="none" w:sz="0" w:space="0" w:color="auto"/>
        <w:left w:val="none" w:sz="0" w:space="0" w:color="auto"/>
        <w:bottom w:val="none" w:sz="0" w:space="0" w:color="auto"/>
        <w:right w:val="none" w:sz="0" w:space="0" w:color="auto"/>
      </w:divBdr>
      <w:divsChild>
        <w:div w:id="1641226910">
          <w:marLeft w:val="0"/>
          <w:marRight w:val="0"/>
          <w:marTop w:val="0"/>
          <w:marBottom w:val="0"/>
          <w:divBdr>
            <w:top w:val="none" w:sz="0" w:space="0" w:color="auto"/>
            <w:left w:val="none" w:sz="0" w:space="0" w:color="auto"/>
            <w:bottom w:val="none" w:sz="0" w:space="0" w:color="auto"/>
            <w:right w:val="none" w:sz="0" w:space="0" w:color="auto"/>
          </w:divBdr>
        </w:div>
      </w:divsChild>
    </w:div>
    <w:div w:id="508561696">
      <w:bodyDiv w:val="1"/>
      <w:marLeft w:val="0"/>
      <w:marRight w:val="0"/>
      <w:marTop w:val="0"/>
      <w:marBottom w:val="0"/>
      <w:divBdr>
        <w:top w:val="none" w:sz="0" w:space="0" w:color="auto"/>
        <w:left w:val="none" w:sz="0" w:space="0" w:color="auto"/>
        <w:bottom w:val="none" w:sz="0" w:space="0" w:color="auto"/>
        <w:right w:val="none" w:sz="0" w:space="0" w:color="auto"/>
      </w:divBdr>
      <w:divsChild>
        <w:div w:id="1410885036">
          <w:marLeft w:val="0"/>
          <w:marRight w:val="0"/>
          <w:marTop w:val="0"/>
          <w:marBottom w:val="0"/>
          <w:divBdr>
            <w:top w:val="none" w:sz="0" w:space="0" w:color="auto"/>
            <w:left w:val="none" w:sz="0" w:space="0" w:color="auto"/>
            <w:bottom w:val="none" w:sz="0" w:space="0" w:color="auto"/>
            <w:right w:val="none" w:sz="0" w:space="0" w:color="auto"/>
          </w:divBdr>
        </w:div>
      </w:divsChild>
    </w:div>
    <w:div w:id="510531697">
      <w:bodyDiv w:val="1"/>
      <w:marLeft w:val="0"/>
      <w:marRight w:val="0"/>
      <w:marTop w:val="0"/>
      <w:marBottom w:val="0"/>
      <w:divBdr>
        <w:top w:val="none" w:sz="0" w:space="0" w:color="auto"/>
        <w:left w:val="none" w:sz="0" w:space="0" w:color="auto"/>
        <w:bottom w:val="none" w:sz="0" w:space="0" w:color="auto"/>
        <w:right w:val="none" w:sz="0" w:space="0" w:color="auto"/>
      </w:divBdr>
      <w:divsChild>
        <w:div w:id="622538185">
          <w:marLeft w:val="0"/>
          <w:marRight w:val="0"/>
          <w:marTop w:val="0"/>
          <w:marBottom w:val="0"/>
          <w:divBdr>
            <w:top w:val="none" w:sz="0" w:space="0" w:color="auto"/>
            <w:left w:val="none" w:sz="0" w:space="0" w:color="auto"/>
            <w:bottom w:val="none" w:sz="0" w:space="0" w:color="auto"/>
            <w:right w:val="none" w:sz="0" w:space="0" w:color="auto"/>
          </w:divBdr>
        </w:div>
      </w:divsChild>
    </w:div>
    <w:div w:id="516113402">
      <w:bodyDiv w:val="1"/>
      <w:marLeft w:val="0"/>
      <w:marRight w:val="0"/>
      <w:marTop w:val="0"/>
      <w:marBottom w:val="0"/>
      <w:divBdr>
        <w:top w:val="none" w:sz="0" w:space="0" w:color="auto"/>
        <w:left w:val="none" w:sz="0" w:space="0" w:color="auto"/>
        <w:bottom w:val="none" w:sz="0" w:space="0" w:color="auto"/>
        <w:right w:val="none" w:sz="0" w:space="0" w:color="auto"/>
      </w:divBdr>
      <w:divsChild>
        <w:div w:id="324480194">
          <w:marLeft w:val="0"/>
          <w:marRight w:val="0"/>
          <w:marTop w:val="0"/>
          <w:marBottom w:val="0"/>
          <w:divBdr>
            <w:top w:val="none" w:sz="0" w:space="0" w:color="auto"/>
            <w:left w:val="none" w:sz="0" w:space="0" w:color="auto"/>
            <w:bottom w:val="none" w:sz="0" w:space="0" w:color="auto"/>
            <w:right w:val="none" w:sz="0" w:space="0" w:color="auto"/>
          </w:divBdr>
        </w:div>
      </w:divsChild>
    </w:div>
    <w:div w:id="547179947">
      <w:bodyDiv w:val="1"/>
      <w:marLeft w:val="0"/>
      <w:marRight w:val="0"/>
      <w:marTop w:val="0"/>
      <w:marBottom w:val="0"/>
      <w:divBdr>
        <w:top w:val="none" w:sz="0" w:space="0" w:color="auto"/>
        <w:left w:val="none" w:sz="0" w:space="0" w:color="auto"/>
        <w:bottom w:val="none" w:sz="0" w:space="0" w:color="auto"/>
        <w:right w:val="none" w:sz="0" w:space="0" w:color="auto"/>
      </w:divBdr>
      <w:divsChild>
        <w:div w:id="1872913222">
          <w:marLeft w:val="0"/>
          <w:marRight w:val="0"/>
          <w:marTop w:val="0"/>
          <w:marBottom w:val="0"/>
          <w:divBdr>
            <w:top w:val="none" w:sz="0" w:space="0" w:color="auto"/>
            <w:left w:val="none" w:sz="0" w:space="0" w:color="auto"/>
            <w:bottom w:val="none" w:sz="0" w:space="0" w:color="auto"/>
            <w:right w:val="none" w:sz="0" w:space="0" w:color="auto"/>
          </w:divBdr>
        </w:div>
      </w:divsChild>
    </w:div>
    <w:div w:id="562524831">
      <w:bodyDiv w:val="1"/>
      <w:marLeft w:val="0"/>
      <w:marRight w:val="0"/>
      <w:marTop w:val="0"/>
      <w:marBottom w:val="0"/>
      <w:divBdr>
        <w:top w:val="none" w:sz="0" w:space="0" w:color="auto"/>
        <w:left w:val="none" w:sz="0" w:space="0" w:color="auto"/>
        <w:bottom w:val="none" w:sz="0" w:space="0" w:color="auto"/>
        <w:right w:val="none" w:sz="0" w:space="0" w:color="auto"/>
      </w:divBdr>
    </w:div>
    <w:div w:id="567150971">
      <w:bodyDiv w:val="1"/>
      <w:marLeft w:val="0"/>
      <w:marRight w:val="0"/>
      <w:marTop w:val="0"/>
      <w:marBottom w:val="0"/>
      <w:divBdr>
        <w:top w:val="none" w:sz="0" w:space="0" w:color="auto"/>
        <w:left w:val="none" w:sz="0" w:space="0" w:color="auto"/>
        <w:bottom w:val="none" w:sz="0" w:space="0" w:color="auto"/>
        <w:right w:val="none" w:sz="0" w:space="0" w:color="auto"/>
      </w:divBdr>
      <w:divsChild>
        <w:div w:id="1966736679">
          <w:marLeft w:val="0"/>
          <w:marRight w:val="0"/>
          <w:marTop w:val="0"/>
          <w:marBottom w:val="0"/>
          <w:divBdr>
            <w:top w:val="none" w:sz="0" w:space="0" w:color="auto"/>
            <w:left w:val="none" w:sz="0" w:space="0" w:color="auto"/>
            <w:bottom w:val="none" w:sz="0" w:space="0" w:color="auto"/>
            <w:right w:val="none" w:sz="0" w:space="0" w:color="auto"/>
          </w:divBdr>
        </w:div>
      </w:divsChild>
    </w:div>
    <w:div w:id="577322741">
      <w:bodyDiv w:val="1"/>
      <w:marLeft w:val="0"/>
      <w:marRight w:val="0"/>
      <w:marTop w:val="0"/>
      <w:marBottom w:val="0"/>
      <w:divBdr>
        <w:top w:val="none" w:sz="0" w:space="0" w:color="auto"/>
        <w:left w:val="none" w:sz="0" w:space="0" w:color="auto"/>
        <w:bottom w:val="none" w:sz="0" w:space="0" w:color="auto"/>
        <w:right w:val="none" w:sz="0" w:space="0" w:color="auto"/>
      </w:divBdr>
      <w:divsChild>
        <w:div w:id="1209100626">
          <w:marLeft w:val="0"/>
          <w:marRight w:val="0"/>
          <w:marTop w:val="0"/>
          <w:marBottom w:val="0"/>
          <w:divBdr>
            <w:top w:val="none" w:sz="0" w:space="0" w:color="auto"/>
            <w:left w:val="none" w:sz="0" w:space="0" w:color="auto"/>
            <w:bottom w:val="none" w:sz="0" w:space="0" w:color="auto"/>
            <w:right w:val="none" w:sz="0" w:space="0" w:color="auto"/>
          </w:divBdr>
        </w:div>
      </w:divsChild>
    </w:div>
    <w:div w:id="581794680">
      <w:bodyDiv w:val="1"/>
      <w:marLeft w:val="0"/>
      <w:marRight w:val="0"/>
      <w:marTop w:val="0"/>
      <w:marBottom w:val="0"/>
      <w:divBdr>
        <w:top w:val="none" w:sz="0" w:space="0" w:color="auto"/>
        <w:left w:val="none" w:sz="0" w:space="0" w:color="auto"/>
        <w:bottom w:val="none" w:sz="0" w:space="0" w:color="auto"/>
        <w:right w:val="none" w:sz="0" w:space="0" w:color="auto"/>
      </w:divBdr>
      <w:divsChild>
        <w:div w:id="2000230719">
          <w:marLeft w:val="0"/>
          <w:marRight w:val="0"/>
          <w:marTop w:val="0"/>
          <w:marBottom w:val="0"/>
          <w:divBdr>
            <w:top w:val="none" w:sz="0" w:space="0" w:color="auto"/>
            <w:left w:val="none" w:sz="0" w:space="0" w:color="auto"/>
            <w:bottom w:val="none" w:sz="0" w:space="0" w:color="auto"/>
            <w:right w:val="none" w:sz="0" w:space="0" w:color="auto"/>
          </w:divBdr>
        </w:div>
      </w:divsChild>
    </w:div>
    <w:div w:id="581910524">
      <w:bodyDiv w:val="1"/>
      <w:marLeft w:val="0"/>
      <w:marRight w:val="0"/>
      <w:marTop w:val="0"/>
      <w:marBottom w:val="0"/>
      <w:divBdr>
        <w:top w:val="none" w:sz="0" w:space="0" w:color="auto"/>
        <w:left w:val="none" w:sz="0" w:space="0" w:color="auto"/>
        <w:bottom w:val="none" w:sz="0" w:space="0" w:color="auto"/>
        <w:right w:val="none" w:sz="0" w:space="0" w:color="auto"/>
      </w:divBdr>
      <w:divsChild>
        <w:div w:id="430048357">
          <w:marLeft w:val="0"/>
          <w:marRight w:val="0"/>
          <w:marTop w:val="0"/>
          <w:marBottom w:val="0"/>
          <w:divBdr>
            <w:top w:val="none" w:sz="0" w:space="0" w:color="auto"/>
            <w:left w:val="none" w:sz="0" w:space="0" w:color="auto"/>
            <w:bottom w:val="none" w:sz="0" w:space="0" w:color="auto"/>
            <w:right w:val="none" w:sz="0" w:space="0" w:color="auto"/>
          </w:divBdr>
        </w:div>
      </w:divsChild>
    </w:div>
    <w:div w:id="584994718">
      <w:bodyDiv w:val="1"/>
      <w:marLeft w:val="0"/>
      <w:marRight w:val="0"/>
      <w:marTop w:val="0"/>
      <w:marBottom w:val="0"/>
      <w:divBdr>
        <w:top w:val="none" w:sz="0" w:space="0" w:color="auto"/>
        <w:left w:val="none" w:sz="0" w:space="0" w:color="auto"/>
        <w:bottom w:val="none" w:sz="0" w:space="0" w:color="auto"/>
        <w:right w:val="none" w:sz="0" w:space="0" w:color="auto"/>
      </w:divBdr>
      <w:divsChild>
        <w:div w:id="152990972">
          <w:marLeft w:val="0"/>
          <w:marRight w:val="0"/>
          <w:marTop w:val="0"/>
          <w:marBottom w:val="0"/>
          <w:divBdr>
            <w:top w:val="none" w:sz="0" w:space="0" w:color="auto"/>
            <w:left w:val="none" w:sz="0" w:space="0" w:color="auto"/>
            <w:bottom w:val="none" w:sz="0" w:space="0" w:color="auto"/>
            <w:right w:val="none" w:sz="0" w:space="0" w:color="auto"/>
          </w:divBdr>
        </w:div>
      </w:divsChild>
    </w:div>
    <w:div w:id="586118580">
      <w:bodyDiv w:val="1"/>
      <w:marLeft w:val="0"/>
      <w:marRight w:val="0"/>
      <w:marTop w:val="0"/>
      <w:marBottom w:val="0"/>
      <w:divBdr>
        <w:top w:val="none" w:sz="0" w:space="0" w:color="auto"/>
        <w:left w:val="none" w:sz="0" w:space="0" w:color="auto"/>
        <w:bottom w:val="none" w:sz="0" w:space="0" w:color="auto"/>
        <w:right w:val="none" w:sz="0" w:space="0" w:color="auto"/>
      </w:divBdr>
    </w:div>
    <w:div w:id="628125410">
      <w:bodyDiv w:val="1"/>
      <w:marLeft w:val="0"/>
      <w:marRight w:val="0"/>
      <w:marTop w:val="0"/>
      <w:marBottom w:val="0"/>
      <w:divBdr>
        <w:top w:val="none" w:sz="0" w:space="0" w:color="auto"/>
        <w:left w:val="none" w:sz="0" w:space="0" w:color="auto"/>
        <w:bottom w:val="none" w:sz="0" w:space="0" w:color="auto"/>
        <w:right w:val="none" w:sz="0" w:space="0" w:color="auto"/>
      </w:divBdr>
      <w:divsChild>
        <w:div w:id="1784499343">
          <w:marLeft w:val="0"/>
          <w:marRight w:val="0"/>
          <w:marTop w:val="0"/>
          <w:marBottom w:val="0"/>
          <w:divBdr>
            <w:top w:val="none" w:sz="0" w:space="0" w:color="auto"/>
            <w:left w:val="none" w:sz="0" w:space="0" w:color="auto"/>
            <w:bottom w:val="none" w:sz="0" w:space="0" w:color="auto"/>
            <w:right w:val="none" w:sz="0" w:space="0" w:color="auto"/>
          </w:divBdr>
        </w:div>
      </w:divsChild>
    </w:div>
    <w:div w:id="636954358">
      <w:bodyDiv w:val="1"/>
      <w:marLeft w:val="0"/>
      <w:marRight w:val="0"/>
      <w:marTop w:val="0"/>
      <w:marBottom w:val="0"/>
      <w:divBdr>
        <w:top w:val="none" w:sz="0" w:space="0" w:color="auto"/>
        <w:left w:val="none" w:sz="0" w:space="0" w:color="auto"/>
        <w:bottom w:val="none" w:sz="0" w:space="0" w:color="auto"/>
        <w:right w:val="none" w:sz="0" w:space="0" w:color="auto"/>
      </w:divBdr>
      <w:divsChild>
        <w:div w:id="1923568170">
          <w:marLeft w:val="0"/>
          <w:marRight w:val="0"/>
          <w:marTop w:val="0"/>
          <w:marBottom w:val="0"/>
          <w:divBdr>
            <w:top w:val="none" w:sz="0" w:space="0" w:color="auto"/>
            <w:left w:val="none" w:sz="0" w:space="0" w:color="auto"/>
            <w:bottom w:val="none" w:sz="0" w:space="0" w:color="auto"/>
            <w:right w:val="none" w:sz="0" w:space="0" w:color="auto"/>
          </w:divBdr>
        </w:div>
      </w:divsChild>
    </w:div>
    <w:div w:id="638876347">
      <w:bodyDiv w:val="1"/>
      <w:marLeft w:val="0"/>
      <w:marRight w:val="0"/>
      <w:marTop w:val="0"/>
      <w:marBottom w:val="0"/>
      <w:divBdr>
        <w:top w:val="none" w:sz="0" w:space="0" w:color="auto"/>
        <w:left w:val="none" w:sz="0" w:space="0" w:color="auto"/>
        <w:bottom w:val="none" w:sz="0" w:space="0" w:color="auto"/>
        <w:right w:val="none" w:sz="0" w:space="0" w:color="auto"/>
      </w:divBdr>
      <w:divsChild>
        <w:div w:id="1524173035">
          <w:marLeft w:val="0"/>
          <w:marRight w:val="0"/>
          <w:marTop w:val="0"/>
          <w:marBottom w:val="0"/>
          <w:divBdr>
            <w:top w:val="none" w:sz="0" w:space="0" w:color="auto"/>
            <w:left w:val="none" w:sz="0" w:space="0" w:color="auto"/>
            <w:bottom w:val="none" w:sz="0" w:space="0" w:color="auto"/>
            <w:right w:val="none" w:sz="0" w:space="0" w:color="auto"/>
          </w:divBdr>
        </w:div>
      </w:divsChild>
    </w:div>
    <w:div w:id="647855140">
      <w:bodyDiv w:val="1"/>
      <w:marLeft w:val="0"/>
      <w:marRight w:val="0"/>
      <w:marTop w:val="0"/>
      <w:marBottom w:val="0"/>
      <w:divBdr>
        <w:top w:val="none" w:sz="0" w:space="0" w:color="auto"/>
        <w:left w:val="none" w:sz="0" w:space="0" w:color="auto"/>
        <w:bottom w:val="none" w:sz="0" w:space="0" w:color="auto"/>
        <w:right w:val="none" w:sz="0" w:space="0" w:color="auto"/>
      </w:divBdr>
      <w:divsChild>
        <w:div w:id="278606656">
          <w:marLeft w:val="0"/>
          <w:marRight w:val="0"/>
          <w:marTop w:val="0"/>
          <w:marBottom w:val="0"/>
          <w:divBdr>
            <w:top w:val="none" w:sz="0" w:space="0" w:color="auto"/>
            <w:left w:val="none" w:sz="0" w:space="0" w:color="auto"/>
            <w:bottom w:val="none" w:sz="0" w:space="0" w:color="auto"/>
            <w:right w:val="none" w:sz="0" w:space="0" w:color="auto"/>
          </w:divBdr>
        </w:div>
      </w:divsChild>
    </w:div>
    <w:div w:id="678586700">
      <w:bodyDiv w:val="1"/>
      <w:marLeft w:val="0"/>
      <w:marRight w:val="0"/>
      <w:marTop w:val="0"/>
      <w:marBottom w:val="0"/>
      <w:divBdr>
        <w:top w:val="none" w:sz="0" w:space="0" w:color="auto"/>
        <w:left w:val="none" w:sz="0" w:space="0" w:color="auto"/>
        <w:bottom w:val="none" w:sz="0" w:space="0" w:color="auto"/>
        <w:right w:val="none" w:sz="0" w:space="0" w:color="auto"/>
      </w:divBdr>
      <w:divsChild>
        <w:div w:id="1594969765">
          <w:marLeft w:val="0"/>
          <w:marRight w:val="0"/>
          <w:marTop w:val="0"/>
          <w:marBottom w:val="0"/>
          <w:divBdr>
            <w:top w:val="none" w:sz="0" w:space="0" w:color="auto"/>
            <w:left w:val="none" w:sz="0" w:space="0" w:color="auto"/>
            <w:bottom w:val="none" w:sz="0" w:space="0" w:color="auto"/>
            <w:right w:val="none" w:sz="0" w:space="0" w:color="auto"/>
          </w:divBdr>
        </w:div>
      </w:divsChild>
    </w:div>
    <w:div w:id="687416379">
      <w:bodyDiv w:val="1"/>
      <w:marLeft w:val="0"/>
      <w:marRight w:val="0"/>
      <w:marTop w:val="0"/>
      <w:marBottom w:val="0"/>
      <w:divBdr>
        <w:top w:val="none" w:sz="0" w:space="0" w:color="auto"/>
        <w:left w:val="none" w:sz="0" w:space="0" w:color="auto"/>
        <w:bottom w:val="none" w:sz="0" w:space="0" w:color="auto"/>
        <w:right w:val="none" w:sz="0" w:space="0" w:color="auto"/>
      </w:divBdr>
      <w:divsChild>
        <w:div w:id="1799180912">
          <w:marLeft w:val="0"/>
          <w:marRight w:val="0"/>
          <w:marTop w:val="0"/>
          <w:marBottom w:val="0"/>
          <w:divBdr>
            <w:top w:val="none" w:sz="0" w:space="0" w:color="auto"/>
            <w:left w:val="none" w:sz="0" w:space="0" w:color="auto"/>
            <w:bottom w:val="none" w:sz="0" w:space="0" w:color="auto"/>
            <w:right w:val="none" w:sz="0" w:space="0" w:color="auto"/>
          </w:divBdr>
        </w:div>
      </w:divsChild>
    </w:div>
    <w:div w:id="699942113">
      <w:bodyDiv w:val="1"/>
      <w:marLeft w:val="0"/>
      <w:marRight w:val="0"/>
      <w:marTop w:val="0"/>
      <w:marBottom w:val="0"/>
      <w:divBdr>
        <w:top w:val="none" w:sz="0" w:space="0" w:color="auto"/>
        <w:left w:val="none" w:sz="0" w:space="0" w:color="auto"/>
        <w:bottom w:val="none" w:sz="0" w:space="0" w:color="auto"/>
        <w:right w:val="none" w:sz="0" w:space="0" w:color="auto"/>
      </w:divBdr>
      <w:divsChild>
        <w:div w:id="386144399">
          <w:marLeft w:val="0"/>
          <w:marRight w:val="0"/>
          <w:marTop w:val="0"/>
          <w:marBottom w:val="0"/>
          <w:divBdr>
            <w:top w:val="none" w:sz="0" w:space="0" w:color="auto"/>
            <w:left w:val="none" w:sz="0" w:space="0" w:color="auto"/>
            <w:bottom w:val="none" w:sz="0" w:space="0" w:color="auto"/>
            <w:right w:val="none" w:sz="0" w:space="0" w:color="auto"/>
          </w:divBdr>
        </w:div>
      </w:divsChild>
    </w:div>
    <w:div w:id="707147453">
      <w:bodyDiv w:val="1"/>
      <w:marLeft w:val="0"/>
      <w:marRight w:val="0"/>
      <w:marTop w:val="0"/>
      <w:marBottom w:val="0"/>
      <w:divBdr>
        <w:top w:val="none" w:sz="0" w:space="0" w:color="auto"/>
        <w:left w:val="none" w:sz="0" w:space="0" w:color="auto"/>
        <w:bottom w:val="none" w:sz="0" w:space="0" w:color="auto"/>
        <w:right w:val="none" w:sz="0" w:space="0" w:color="auto"/>
      </w:divBdr>
      <w:divsChild>
        <w:div w:id="1615550504">
          <w:marLeft w:val="0"/>
          <w:marRight w:val="0"/>
          <w:marTop w:val="0"/>
          <w:marBottom w:val="0"/>
          <w:divBdr>
            <w:top w:val="none" w:sz="0" w:space="0" w:color="auto"/>
            <w:left w:val="none" w:sz="0" w:space="0" w:color="auto"/>
            <w:bottom w:val="none" w:sz="0" w:space="0" w:color="auto"/>
            <w:right w:val="none" w:sz="0" w:space="0" w:color="auto"/>
          </w:divBdr>
        </w:div>
      </w:divsChild>
    </w:div>
    <w:div w:id="724572912">
      <w:bodyDiv w:val="1"/>
      <w:marLeft w:val="0"/>
      <w:marRight w:val="0"/>
      <w:marTop w:val="0"/>
      <w:marBottom w:val="0"/>
      <w:divBdr>
        <w:top w:val="none" w:sz="0" w:space="0" w:color="auto"/>
        <w:left w:val="none" w:sz="0" w:space="0" w:color="auto"/>
        <w:bottom w:val="none" w:sz="0" w:space="0" w:color="auto"/>
        <w:right w:val="none" w:sz="0" w:space="0" w:color="auto"/>
      </w:divBdr>
      <w:divsChild>
        <w:div w:id="1433161771">
          <w:marLeft w:val="0"/>
          <w:marRight w:val="0"/>
          <w:marTop w:val="0"/>
          <w:marBottom w:val="0"/>
          <w:divBdr>
            <w:top w:val="none" w:sz="0" w:space="0" w:color="auto"/>
            <w:left w:val="none" w:sz="0" w:space="0" w:color="auto"/>
            <w:bottom w:val="none" w:sz="0" w:space="0" w:color="auto"/>
            <w:right w:val="none" w:sz="0" w:space="0" w:color="auto"/>
          </w:divBdr>
        </w:div>
      </w:divsChild>
    </w:div>
    <w:div w:id="725950428">
      <w:bodyDiv w:val="1"/>
      <w:marLeft w:val="0"/>
      <w:marRight w:val="0"/>
      <w:marTop w:val="0"/>
      <w:marBottom w:val="0"/>
      <w:divBdr>
        <w:top w:val="none" w:sz="0" w:space="0" w:color="auto"/>
        <w:left w:val="none" w:sz="0" w:space="0" w:color="auto"/>
        <w:bottom w:val="none" w:sz="0" w:space="0" w:color="auto"/>
        <w:right w:val="none" w:sz="0" w:space="0" w:color="auto"/>
      </w:divBdr>
      <w:divsChild>
        <w:div w:id="492141905">
          <w:marLeft w:val="0"/>
          <w:marRight w:val="0"/>
          <w:marTop w:val="0"/>
          <w:marBottom w:val="0"/>
          <w:divBdr>
            <w:top w:val="none" w:sz="0" w:space="0" w:color="auto"/>
            <w:left w:val="none" w:sz="0" w:space="0" w:color="auto"/>
            <w:bottom w:val="none" w:sz="0" w:space="0" w:color="auto"/>
            <w:right w:val="none" w:sz="0" w:space="0" w:color="auto"/>
          </w:divBdr>
        </w:div>
      </w:divsChild>
    </w:div>
    <w:div w:id="735277350">
      <w:bodyDiv w:val="1"/>
      <w:marLeft w:val="0"/>
      <w:marRight w:val="0"/>
      <w:marTop w:val="0"/>
      <w:marBottom w:val="0"/>
      <w:divBdr>
        <w:top w:val="none" w:sz="0" w:space="0" w:color="auto"/>
        <w:left w:val="none" w:sz="0" w:space="0" w:color="auto"/>
        <w:bottom w:val="none" w:sz="0" w:space="0" w:color="auto"/>
        <w:right w:val="none" w:sz="0" w:space="0" w:color="auto"/>
      </w:divBdr>
      <w:divsChild>
        <w:div w:id="634027562">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0"/>
      <w:marRight w:val="0"/>
      <w:marTop w:val="0"/>
      <w:marBottom w:val="0"/>
      <w:divBdr>
        <w:top w:val="none" w:sz="0" w:space="0" w:color="auto"/>
        <w:left w:val="none" w:sz="0" w:space="0" w:color="auto"/>
        <w:bottom w:val="none" w:sz="0" w:space="0" w:color="auto"/>
        <w:right w:val="none" w:sz="0" w:space="0" w:color="auto"/>
      </w:divBdr>
      <w:divsChild>
        <w:div w:id="966008869">
          <w:marLeft w:val="0"/>
          <w:marRight w:val="0"/>
          <w:marTop w:val="0"/>
          <w:marBottom w:val="0"/>
          <w:divBdr>
            <w:top w:val="none" w:sz="0" w:space="0" w:color="auto"/>
            <w:left w:val="none" w:sz="0" w:space="0" w:color="auto"/>
            <w:bottom w:val="none" w:sz="0" w:space="0" w:color="auto"/>
            <w:right w:val="none" w:sz="0" w:space="0" w:color="auto"/>
          </w:divBdr>
        </w:div>
      </w:divsChild>
    </w:div>
    <w:div w:id="777140168">
      <w:bodyDiv w:val="1"/>
      <w:marLeft w:val="0"/>
      <w:marRight w:val="0"/>
      <w:marTop w:val="0"/>
      <w:marBottom w:val="0"/>
      <w:divBdr>
        <w:top w:val="none" w:sz="0" w:space="0" w:color="auto"/>
        <w:left w:val="none" w:sz="0" w:space="0" w:color="auto"/>
        <w:bottom w:val="none" w:sz="0" w:space="0" w:color="auto"/>
        <w:right w:val="none" w:sz="0" w:space="0" w:color="auto"/>
      </w:divBdr>
      <w:divsChild>
        <w:div w:id="1232891853">
          <w:marLeft w:val="0"/>
          <w:marRight w:val="0"/>
          <w:marTop w:val="0"/>
          <w:marBottom w:val="0"/>
          <w:divBdr>
            <w:top w:val="none" w:sz="0" w:space="0" w:color="auto"/>
            <w:left w:val="none" w:sz="0" w:space="0" w:color="auto"/>
            <w:bottom w:val="none" w:sz="0" w:space="0" w:color="auto"/>
            <w:right w:val="none" w:sz="0" w:space="0" w:color="auto"/>
          </w:divBdr>
        </w:div>
      </w:divsChild>
    </w:div>
    <w:div w:id="784890219">
      <w:bodyDiv w:val="1"/>
      <w:marLeft w:val="0"/>
      <w:marRight w:val="0"/>
      <w:marTop w:val="0"/>
      <w:marBottom w:val="0"/>
      <w:divBdr>
        <w:top w:val="none" w:sz="0" w:space="0" w:color="auto"/>
        <w:left w:val="none" w:sz="0" w:space="0" w:color="auto"/>
        <w:bottom w:val="none" w:sz="0" w:space="0" w:color="auto"/>
        <w:right w:val="none" w:sz="0" w:space="0" w:color="auto"/>
      </w:divBdr>
      <w:divsChild>
        <w:div w:id="1322347482">
          <w:marLeft w:val="0"/>
          <w:marRight w:val="0"/>
          <w:marTop w:val="0"/>
          <w:marBottom w:val="0"/>
          <w:divBdr>
            <w:top w:val="none" w:sz="0" w:space="0" w:color="auto"/>
            <w:left w:val="none" w:sz="0" w:space="0" w:color="auto"/>
            <w:bottom w:val="none" w:sz="0" w:space="0" w:color="auto"/>
            <w:right w:val="none" w:sz="0" w:space="0" w:color="auto"/>
          </w:divBdr>
        </w:div>
      </w:divsChild>
    </w:div>
    <w:div w:id="808130044">
      <w:bodyDiv w:val="1"/>
      <w:marLeft w:val="0"/>
      <w:marRight w:val="0"/>
      <w:marTop w:val="0"/>
      <w:marBottom w:val="0"/>
      <w:divBdr>
        <w:top w:val="none" w:sz="0" w:space="0" w:color="auto"/>
        <w:left w:val="none" w:sz="0" w:space="0" w:color="auto"/>
        <w:bottom w:val="none" w:sz="0" w:space="0" w:color="auto"/>
        <w:right w:val="none" w:sz="0" w:space="0" w:color="auto"/>
      </w:divBdr>
      <w:divsChild>
        <w:div w:id="242111875">
          <w:marLeft w:val="0"/>
          <w:marRight w:val="0"/>
          <w:marTop w:val="0"/>
          <w:marBottom w:val="0"/>
          <w:divBdr>
            <w:top w:val="none" w:sz="0" w:space="0" w:color="auto"/>
            <w:left w:val="none" w:sz="0" w:space="0" w:color="auto"/>
            <w:bottom w:val="none" w:sz="0" w:space="0" w:color="auto"/>
            <w:right w:val="none" w:sz="0" w:space="0" w:color="auto"/>
          </w:divBdr>
        </w:div>
      </w:divsChild>
    </w:div>
    <w:div w:id="853418955">
      <w:bodyDiv w:val="1"/>
      <w:marLeft w:val="0"/>
      <w:marRight w:val="0"/>
      <w:marTop w:val="0"/>
      <w:marBottom w:val="0"/>
      <w:divBdr>
        <w:top w:val="none" w:sz="0" w:space="0" w:color="auto"/>
        <w:left w:val="none" w:sz="0" w:space="0" w:color="auto"/>
        <w:bottom w:val="none" w:sz="0" w:space="0" w:color="auto"/>
        <w:right w:val="none" w:sz="0" w:space="0" w:color="auto"/>
      </w:divBdr>
      <w:divsChild>
        <w:div w:id="1935042608">
          <w:marLeft w:val="0"/>
          <w:marRight w:val="0"/>
          <w:marTop w:val="0"/>
          <w:marBottom w:val="0"/>
          <w:divBdr>
            <w:top w:val="none" w:sz="0" w:space="0" w:color="auto"/>
            <w:left w:val="none" w:sz="0" w:space="0" w:color="auto"/>
            <w:bottom w:val="none" w:sz="0" w:space="0" w:color="auto"/>
            <w:right w:val="none" w:sz="0" w:space="0" w:color="auto"/>
          </w:divBdr>
        </w:div>
      </w:divsChild>
    </w:div>
    <w:div w:id="853610027">
      <w:bodyDiv w:val="1"/>
      <w:marLeft w:val="0"/>
      <w:marRight w:val="0"/>
      <w:marTop w:val="0"/>
      <w:marBottom w:val="0"/>
      <w:divBdr>
        <w:top w:val="none" w:sz="0" w:space="0" w:color="auto"/>
        <w:left w:val="none" w:sz="0" w:space="0" w:color="auto"/>
        <w:bottom w:val="none" w:sz="0" w:space="0" w:color="auto"/>
        <w:right w:val="none" w:sz="0" w:space="0" w:color="auto"/>
      </w:divBdr>
      <w:divsChild>
        <w:div w:id="702945867">
          <w:marLeft w:val="0"/>
          <w:marRight w:val="0"/>
          <w:marTop w:val="0"/>
          <w:marBottom w:val="0"/>
          <w:divBdr>
            <w:top w:val="none" w:sz="0" w:space="0" w:color="auto"/>
            <w:left w:val="none" w:sz="0" w:space="0" w:color="auto"/>
            <w:bottom w:val="none" w:sz="0" w:space="0" w:color="auto"/>
            <w:right w:val="none" w:sz="0" w:space="0" w:color="auto"/>
          </w:divBdr>
        </w:div>
      </w:divsChild>
    </w:div>
    <w:div w:id="864245091">
      <w:bodyDiv w:val="1"/>
      <w:marLeft w:val="0"/>
      <w:marRight w:val="0"/>
      <w:marTop w:val="0"/>
      <w:marBottom w:val="0"/>
      <w:divBdr>
        <w:top w:val="none" w:sz="0" w:space="0" w:color="auto"/>
        <w:left w:val="none" w:sz="0" w:space="0" w:color="auto"/>
        <w:bottom w:val="none" w:sz="0" w:space="0" w:color="auto"/>
        <w:right w:val="none" w:sz="0" w:space="0" w:color="auto"/>
      </w:divBdr>
      <w:divsChild>
        <w:div w:id="626744231">
          <w:marLeft w:val="0"/>
          <w:marRight w:val="0"/>
          <w:marTop w:val="0"/>
          <w:marBottom w:val="0"/>
          <w:divBdr>
            <w:top w:val="none" w:sz="0" w:space="0" w:color="auto"/>
            <w:left w:val="none" w:sz="0" w:space="0" w:color="auto"/>
            <w:bottom w:val="none" w:sz="0" w:space="0" w:color="auto"/>
            <w:right w:val="none" w:sz="0" w:space="0" w:color="auto"/>
          </w:divBdr>
        </w:div>
      </w:divsChild>
    </w:div>
    <w:div w:id="906650313">
      <w:bodyDiv w:val="1"/>
      <w:marLeft w:val="0"/>
      <w:marRight w:val="0"/>
      <w:marTop w:val="0"/>
      <w:marBottom w:val="0"/>
      <w:divBdr>
        <w:top w:val="none" w:sz="0" w:space="0" w:color="auto"/>
        <w:left w:val="none" w:sz="0" w:space="0" w:color="auto"/>
        <w:bottom w:val="none" w:sz="0" w:space="0" w:color="auto"/>
        <w:right w:val="none" w:sz="0" w:space="0" w:color="auto"/>
      </w:divBdr>
      <w:divsChild>
        <w:div w:id="1350789419">
          <w:marLeft w:val="0"/>
          <w:marRight w:val="0"/>
          <w:marTop w:val="0"/>
          <w:marBottom w:val="0"/>
          <w:divBdr>
            <w:top w:val="none" w:sz="0" w:space="0" w:color="auto"/>
            <w:left w:val="none" w:sz="0" w:space="0" w:color="auto"/>
            <w:bottom w:val="none" w:sz="0" w:space="0" w:color="auto"/>
            <w:right w:val="none" w:sz="0" w:space="0" w:color="auto"/>
          </w:divBdr>
        </w:div>
      </w:divsChild>
    </w:div>
    <w:div w:id="920528836">
      <w:bodyDiv w:val="1"/>
      <w:marLeft w:val="0"/>
      <w:marRight w:val="0"/>
      <w:marTop w:val="0"/>
      <w:marBottom w:val="0"/>
      <w:divBdr>
        <w:top w:val="none" w:sz="0" w:space="0" w:color="auto"/>
        <w:left w:val="none" w:sz="0" w:space="0" w:color="auto"/>
        <w:bottom w:val="none" w:sz="0" w:space="0" w:color="auto"/>
        <w:right w:val="none" w:sz="0" w:space="0" w:color="auto"/>
      </w:divBdr>
      <w:divsChild>
        <w:div w:id="127170163">
          <w:marLeft w:val="0"/>
          <w:marRight w:val="0"/>
          <w:marTop w:val="0"/>
          <w:marBottom w:val="0"/>
          <w:divBdr>
            <w:top w:val="none" w:sz="0" w:space="0" w:color="auto"/>
            <w:left w:val="none" w:sz="0" w:space="0" w:color="auto"/>
            <w:bottom w:val="none" w:sz="0" w:space="0" w:color="auto"/>
            <w:right w:val="none" w:sz="0" w:space="0" w:color="auto"/>
          </w:divBdr>
        </w:div>
      </w:divsChild>
    </w:div>
    <w:div w:id="922374565">
      <w:bodyDiv w:val="1"/>
      <w:marLeft w:val="0"/>
      <w:marRight w:val="0"/>
      <w:marTop w:val="0"/>
      <w:marBottom w:val="0"/>
      <w:divBdr>
        <w:top w:val="none" w:sz="0" w:space="0" w:color="auto"/>
        <w:left w:val="none" w:sz="0" w:space="0" w:color="auto"/>
        <w:bottom w:val="none" w:sz="0" w:space="0" w:color="auto"/>
        <w:right w:val="none" w:sz="0" w:space="0" w:color="auto"/>
      </w:divBdr>
      <w:divsChild>
        <w:div w:id="1440222654">
          <w:marLeft w:val="0"/>
          <w:marRight w:val="0"/>
          <w:marTop w:val="0"/>
          <w:marBottom w:val="0"/>
          <w:divBdr>
            <w:top w:val="none" w:sz="0" w:space="0" w:color="auto"/>
            <w:left w:val="none" w:sz="0" w:space="0" w:color="auto"/>
            <w:bottom w:val="none" w:sz="0" w:space="0" w:color="auto"/>
            <w:right w:val="none" w:sz="0" w:space="0" w:color="auto"/>
          </w:divBdr>
        </w:div>
      </w:divsChild>
    </w:div>
    <w:div w:id="937828724">
      <w:bodyDiv w:val="1"/>
      <w:marLeft w:val="0"/>
      <w:marRight w:val="0"/>
      <w:marTop w:val="0"/>
      <w:marBottom w:val="0"/>
      <w:divBdr>
        <w:top w:val="none" w:sz="0" w:space="0" w:color="auto"/>
        <w:left w:val="none" w:sz="0" w:space="0" w:color="auto"/>
        <w:bottom w:val="none" w:sz="0" w:space="0" w:color="auto"/>
        <w:right w:val="none" w:sz="0" w:space="0" w:color="auto"/>
      </w:divBdr>
      <w:divsChild>
        <w:div w:id="550506392">
          <w:marLeft w:val="0"/>
          <w:marRight w:val="0"/>
          <w:marTop w:val="0"/>
          <w:marBottom w:val="0"/>
          <w:divBdr>
            <w:top w:val="none" w:sz="0" w:space="0" w:color="auto"/>
            <w:left w:val="none" w:sz="0" w:space="0" w:color="auto"/>
            <w:bottom w:val="none" w:sz="0" w:space="0" w:color="auto"/>
            <w:right w:val="none" w:sz="0" w:space="0" w:color="auto"/>
          </w:divBdr>
        </w:div>
      </w:divsChild>
    </w:div>
    <w:div w:id="940378759">
      <w:bodyDiv w:val="1"/>
      <w:marLeft w:val="0"/>
      <w:marRight w:val="0"/>
      <w:marTop w:val="0"/>
      <w:marBottom w:val="0"/>
      <w:divBdr>
        <w:top w:val="none" w:sz="0" w:space="0" w:color="auto"/>
        <w:left w:val="none" w:sz="0" w:space="0" w:color="auto"/>
        <w:bottom w:val="none" w:sz="0" w:space="0" w:color="auto"/>
        <w:right w:val="none" w:sz="0" w:space="0" w:color="auto"/>
      </w:divBdr>
      <w:divsChild>
        <w:div w:id="1718314453">
          <w:marLeft w:val="0"/>
          <w:marRight w:val="0"/>
          <w:marTop w:val="0"/>
          <w:marBottom w:val="0"/>
          <w:divBdr>
            <w:top w:val="none" w:sz="0" w:space="0" w:color="auto"/>
            <w:left w:val="none" w:sz="0" w:space="0" w:color="auto"/>
            <w:bottom w:val="none" w:sz="0" w:space="0" w:color="auto"/>
            <w:right w:val="none" w:sz="0" w:space="0" w:color="auto"/>
          </w:divBdr>
        </w:div>
      </w:divsChild>
    </w:div>
    <w:div w:id="966929316">
      <w:bodyDiv w:val="1"/>
      <w:marLeft w:val="0"/>
      <w:marRight w:val="0"/>
      <w:marTop w:val="0"/>
      <w:marBottom w:val="0"/>
      <w:divBdr>
        <w:top w:val="none" w:sz="0" w:space="0" w:color="auto"/>
        <w:left w:val="none" w:sz="0" w:space="0" w:color="auto"/>
        <w:bottom w:val="none" w:sz="0" w:space="0" w:color="auto"/>
        <w:right w:val="none" w:sz="0" w:space="0" w:color="auto"/>
      </w:divBdr>
    </w:div>
    <w:div w:id="971012664">
      <w:bodyDiv w:val="1"/>
      <w:marLeft w:val="0"/>
      <w:marRight w:val="0"/>
      <w:marTop w:val="0"/>
      <w:marBottom w:val="0"/>
      <w:divBdr>
        <w:top w:val="none" w:sz="0" w:space="0" w:color="auto"/>
        <w:left w:val="none" w:sz="0" w:space="0" w:color="auto"/>
        <w:bottom w:val="none" w:sz="0" w:space="0" w:color="auto"/>
        <w:right w:val="none" w:sz="0" w:space="0" w:color="auto"/>
      </w:divBdr>
      <w:divsChild>
        <w:div w:id="949552887">
          <w:marLeft w:val="0"/>
          <w:marRight w:val="0"/>
          <w:marTop w:val="0"/>
          <w:marBottom w:val="0"/>
          <w:divBdr>
            <w:top w:val="none" w:sz="0" w:space="0" w:color="auto"/>
            <w:left w:val="none" w:sz="0" w:space="0" w:color="auto"/>
            <w:bottom w:val="none" w:sz="0" w:space="0" w:color="auto"/>
            <w:right w:val="none" w:sz="0" w:space="0" w:color="auto"/>
          </w:divBdr>
        </w:div>
      </w:divsChild>
    </w:div>
    <w:div w:id="978077659">
      <w:bodyDiv w:val="1"/>
      <w:marLeft w:val="0"/>
      <w:marRight w:val="0"/>
      <w:marTop w:val="0"/>
      <w:marBottom w:val="0"/>
      <w:divBdr>
        <w:top w:val="none" w:sz="0" w:space="0" w:color="auto"/>
        <w:left w:val="none" w:sz="0" w:space="0" w:color="auto"/>
        <w:bottom w:val="none" w:sz="0" w:space="0" w:color="auto"/>
        <w:right w:val="none" w:sz="0" w:space="0" w:color="auto"/>
      </w:divBdr>
      <w:divsChild>
        <w:div w:id="299770637">
          <w:marLeft w:val="0"/>
          <w:marRight w:val="0"/>
          <w:marTop w:val="0"/>
          <w:marBottom w:val="0"/>
          <w:divBdr>
            <w:top w:val="none" w:sz="0" w:space="0" w:color="auto"/>
            <w:left w:val="none" w:sz="0" w:space="0" w:color="auto"/>
            <w:bottom w:val="none" w:sz="0" w:space="0" w:color="auto"/>
            <w:right w:val="none" w:sz="0" w:space="0" w:color="auto"/>
          </w:divBdr>
        </w:div>
      </w:divsChild>
    </w:div>
    <w:div w:id="987438223">
      <w:bodyDiv w:val="1"/>
      <w:marLeft w:val="0"/>
      <w:marRight w:val="0"/>
      <w:marTop w:val="0"/>
      <w:marBottom w:val="0"/>
      <w:divBdr>
        <w:top w:val="none" w:sz="0" w:space="0" w:color="auto"/>
        <w:left w:val="none" w:sz="0" w:space="0" w:color="auto"/>
        <w:bottom w:val="none" w:sz="0" w:space="0" w:color="auto"/>
        <w:right w:val="none" w:sz="0" w:space="0" w:color="auto"/>
      </w:divBdr>
      <w:divsChild>
        <w:div w:id="28263200">
          <w:marLeft w:val="0"/>
          <w:marRight w:val="0"/>
          <w:marTop w:val="0"/>
          <w:marBottom w:val="0"/>
          <w:divBdr>
            <w:top w:val="none" w:sz="0" w:space="0" w:color="auto"/>
            <w:left w:val="none" w:sz="0" w:space="0" w:color="auto"/>
            <w:bottom w:val="none" w:sz="0" w:space="0" w:color="auto"/>
            <w:right w:val="none" w:sz="0" w:space="0" w:color="auto"/>
          </w:divBdr>
        </w:div>
      </w:divsChild>
    </w:div>
    <w:div w:id="988021846">
      <w:bodyDiv w:val="1"/>
      <w:marLeft w:val="0"/>
      <w:marRight w:val="0"/>
      <w:marTop w:val="0"/>
      <w:marBottom w:val="0"/>
      <w:divBdr>
        <w:top w:val="none" w:sz="0" w:space="0" w:color="auto"/>
        <w:left w:val="none" w:sz="0" w:space="0" w:color="auto"/>
        <w:bottom w:val="none" w:sz="0" w:space="0" w:color="auto"/>
        <w:right w:val="none" w:sz="0" w:space="0" w:color="auto"/>
      </w:divBdr>
      <w:divsChild>
        <w:div w:id="494800575">
          <w:marLeft w:val="0"/>
          <w:marRight w:val="0"/>
          <w:marTop w:val="0"/>
          <w:marBottom w:val="0"/>
          <w:divBdr>
            <w:top w:val="none" w:sz="0" w:space="0" w:color="auto"/>
            <w:left w:val="none" w:sz="0" w:space="0" w:color="auto"/>
            <w:bottom w:val="none" w:sz="0" w:space="0" w:color="auto"/>
            <w:right w:val="none" w:sz="0" w:space="0" w:color="auto"/>
          </w:divBdr>
        </w:div>
      </w:divsChild>
    </w:div>
    <w:div w:id="1009335583">
      <w:bodyDiv w:val="1"/>
      <w:marLeft w:val="0"/>
      <w:marRight w:val="0"/>
      <w:marTop w:val="0"/>
      <w:marBottom w:val="0"/>
      <w:divBdr>
        <w:top w:val="none" w:sz="0" w:space="0" w:color="auto"/>
        <w:left w:val="none" w:sz="0" w:space="0" w:color="auto"/>
        <w:bottom w:val="none" w:sz="0" w:space="0" w:color="auto"/>
        <w:right w:val="none" w:sz="0" w:space="0" w:color="auto"/>
      </w:divBdr>
      <w:divsChild>
        <w:div w:id="1977296433">
          <w:marLeft w:val="0"/>
          <w:marRight w:val="0"/>
          <w:marTop w:val="0"/>
          <w:marBottom w:val="0"/>
          <w:divBdr>
            <w:top w:val="none" w:sz="0" w:space="0" w:color="auto"/>
            <w:left w:val="none" w:sz="0" w:space="0" w:color="auto"/>
            <w:bottom w:val="none" w:sz="0" w:space="0" w:color="auto"/>
            <w:right w:val="none" w:sz="0" w:space="0" w:color="auto"/>
          </w:divBdr>
        </w:div>
      </w:divsChild>
    </w:div>
    <w:div w:id="1035882484">
      <w:bodyDiv w:val="1"/>
      <w:marLeft w:val="0"/>
      <w:marRight w:val="0"/>
      <w:marTop w:val="0"/>
      <w:marBottom w:val="0"/>
      <w:divBdr>
        <w:top w:val="none" w:sz="0" w:space="0" w:color="auto"/>
        <w:left w:val="none" w:sz="0" w:space="0" w:color="auto"/>
        <w:bottom w:val="none" w:sz="0" w:space="0" w:color="auto"/>
        <w:right w:val="none" w:sz="0" w:space="0" w:color="auto"/>
      </w:divBdr>
      <w:divsChild>
        <w:div w:id="719086093">
          <w:marLeft w:val="0"/>
          <w:marRight w:val="0"/>
          <w:marTop w:val="0"/>
          <w:marBottom w:val="0"/>
          <w:divBdr>
            <w:top w:val="none" w:sz="0" w:space="0" w:color="auto"/>
            <w:left w:val="none" w:sz="0" w:space="0" w:color="auto"/>
            <w:bottom w:val="none" w:sz="0" w:space="0" w:color="auto"/>
            <w:right w:val="none" w:sz="0" w:space="0" w:color="auto"/>
          </w:divBdr>
        </w:div>
      </w:divsChild>
    </w:div>
    <w:div w:id="1035890429">
      <w:bodyDiv w:val="1"/>
      <w:marLeft w:val="0"/>
      <w:marRight w:val="0"/>
      <w:marTop w:val="0"/>
      <w:marBottom w:val="0"/>
      <w:divBdr>
        <w:top w:val="none" w:sz="0" w:space="0" w:color="auto"/>
        <w:left w:val="none" w:sz="0" w:space="0" w:color="auto"/>
        <w:bottom w:val="none" w:sz="0" w:space="0" w:color="auto"/>
        <w:right w:val="none" w:sz="0" w:space="0" w:color="auto"/>
      </w:divBdr>
      <w:divsChild>
        <w:div w:id="737630166">
          <w:marLeft w:val="0"/>
          <w:marRight w:val="0"/>
          <w:marTop w:val="0"/>
          <w:marBottom w:val="0"/>
          <w:divBdr>
            <w:top w:val="none" w:sz="0" w:space="0" w:color="auto"/>
            <w:left w:val="none" w:sz="0" w:space="0" w:color="auto"/>
            <w:bottom w:val="none" w:sz="0" w:space="0" w:color="auto"/>
            <w:right w:val="none" w:sz="0" w:space="0" w:color="auto"/>
          </w:divBdr>
        </w:div>
      </w:divsChild>
    </w:div>
    <w:div w:id="1052071777">
      <w:bodyDiv w:val="1"/>
      <w:marLeft w:val="0"/>
      <w:marRight w:val="0"/>
      <w:marTop w:val="0"/>
      <w:marBottom w:val="0"/>
      <w:divBdr>
        <w:top w:val="none" w:sz="0" w:space="0" w:color="auto"/>
        <w:left w:val="none" w:sz="0" w:space="0" w:color="auto"/>
        <w:bottom w:val="none" w:sz="0" w:space="0" w:color="auto"/>
        <w:right w:val="none" w:sz="0" w:space="0" w:color="auto"/>
      </w:divBdr>
      <w:divsChild>
        <w:div w:id="1052000909">
          <w:marLeft w:val="0"/>
          <w:marRight w:val="0"/>
          <w:marTop w:val="0"/>
          <w:marBottom w:val="0"/>
          <w:divBdr>
            <w:top w:val="none" w:sz="0" w:space="0" w:color="auto"/>
            <w:left w:val="none" w:sz="0" w:space="0" w:color="auto"/>
            <w:bottom w:val="none" w:sz="0" w:space="0" w:color="auto"/>
            <w:right w:val="none" w:sz="0" w:space="0" w:color="auto"/>
          </w:divBdr>
        </w:div>
      </w:divsChild>
    </w:div>
    <w:div w:id="1055354231">
      <w:bodyDiv w:val="1"/>
      <w:marLeft w:val="0"/>
      <w:marRight w:val="0"/>
      <w:marTop w:val="0"/>
      <w:marBottom w:val="0"/>
      <w:divBdr>
        <w:top w:val="none" w:sz="0" w:space="0" w:color="auto"/>
        <w:left w:val="none" w:sz="0" w:space="0" w:color="auto"/>
        <w:bottom w:val="none" w:sz="0" w:space="0" w:color="auto"/>
        <w:right w:val="none" w:sz="0" w:space="0" w:color="auto"/>
      </w:divBdr>
      <w:divsChild>
        <w:div w:id="2030180585">
          <w:marLeft w:val="0"/>
          <w:marRight w:val="0"/>
          <w:marTop w:val="0"/>
          <w:marBottom w:val="0"/>
          <w:divBdr>
            <w:top w:val="none" w:sz="0" w:space="0" w:color="auto"/>
            <w:left w:val="none" w:sz="0" w:space="0" w:color="auto"/>
            <w:bottom w:val="none" w:sz="0" w:space="0" w:color="auto"/>
            <w:right w:val="none" w:sz="0" w:space="0" w:color="auto"/>
          </w:divBdr>
        </w:div>
      </w:divsChild>
    </w:div>
    <w:div w:id="1076978081">
      <w:bodyDiv w:val="1"/>
      <w:marLeft w:val="0"/>
      <w:marRight w:val="0"/>
      <w:marTop w:val="0"/>
      <w:marBottom w:val="0"/>
      <w:divBdr>
        <w:top w:val="none" w:sz="0" w:space="0" w:color="auto"/>
        <w:left w:val="none" w:sz="0" w:space="0" w:color="auto"/>
        <w:bottom w:val="none" w:sz="0" w:space="0" w:color="auto"/>
        <w:right w:val="none" w:sz="0" w:space="0" w:color="auto"/>
      </w:divBdr>
      <w:divsChild>
        <w:div w:id="1603949092">
          <w:marLeft w:val="0"/>
          <w:marRight w:val="0"/>
          <w:marTop w:val="0"/>
          <w:marBottom w:val="0"/>
          <w:divBdr>
            <w:top w:val="none" w:sz="0" w:space="0" w:color="auto"/>
            <w:left w:val="none" w:sz="0" w:space="0" w:color="auto"/>
            <w:bottom w:val="none" w:sz="0" w:space="0" w:color="auto"/>
            <w:right w:val="none" w:sz="0" w:space="0" w:color="auto"/>
          </w:divBdr>
        </w:div>
      </w:divsChild>
    </w:div>
    <w:div w:id="1097289896">
      <w:bodyDiv w:val="1"/>
      <w:marLeft w:val="0"/>
      <w:marRight w:val="0"/>
      <w:marTop w:val="0"/>
      <w:marBottom w:val="0"/>
      <w:divBdr>
        <w:top w:val="none" w:sz="0" w:space="0" w:color="auto"/>
        <w:left w:val="none" w:sz="0" w:space="0" w:color="auto"/>
        <w:bottom w:val="none" w:sz="0" w:space="0" w:color="auto"/>
        <w:right w:val="none" w:sz="0" w:space="0" w:color="auto"/>
      </w:divBdr>
      <w:divsChild>
        <w:div w:id="618342538">
          <w:marLeft w:val="0"/>
          <w:marRight w:val="0"/>
          <w:marTop w:val="0"/>
          <w:marBottom w:val="0"/>
          <w:divBdr>
            <w:top w:val="none" w:sz="0" w:space="0" w:color="auto"/>
            <w:left w:val="none" w:sz="0" w:space="0" w:color="auto"/>
            <w:bottom w:val="none" w:sz="0" w:space="0" w:color="auto"/>
            <w:right w:val="none" w:sz="0" w:space="0" w:color="auto"/>
          </w:divBdr>
        </w:div>
      </w:divsChild>
    </w:div>
    <w:div w:id="1103303662">
      <w:bodyDiv w:val="1"/>
      <w:marLeft w:val="0"/>
      <w:marRight w:val="0"/>
      <w:marTop w:val="0"/>
      <w:marBottom w:val="0"/>
      <w:divBdr>
        <w:top w:val="none" w:sz="0" w:space="0" w:color="auto"/>
        <w:left w:val="none" w:sz="0" w:space="0" w:color="auto"/>
        <w:bottom w:val="none" w:sz="0" w:space="0" w:color="auto"/>
        <w:right w:val="none" w:sz="0" w:space="0" w:color="auto"/>
      </w:divBdr>
      <w:divsChild>
        <w:div w:id="65421862">
          <w:marLeft w:val="0"/>
          <w:marRight w:val="0"/>
          <w:marTop w:val="0"/>
          <w:marBottom w:val="0"/>
          <w:divBdr>
            <w:top w:val="none" w:sz="0" w:space="0" w:color="auto"/>
            <w:left w:val="none" w:sz="0" w:space="0" w:color="auto"/>
            <w:bottom w:val="none" w:sz="0" w:space="0" w:color="auto"/>
            <w:right w:val="none" w:sz="0" w:space="0" w:color="auto"/>
          </w:divBdr>
        </w:div>
      </w:divsChild>
    </w:div>
    <w:div w:id="1116950352">
      <w:bodyDiv w:val="1"/>
      <w:marLeft w:val="0"/>
      <w:marRight w:val="0"/>
      <w:marTop w:val="0"/>
      <w:marBottom w:val="0"/>
      <w:divBdr>
        <w:top w:val="none" w:sz="0" w:space="0" w:color="auto"/>
        <w:left w:val="none" w:sz="0" w:space="0" w:color="auto"/>
        <w:bottom w:val="none" w:sz="0" w:space="0" w:color="auto"/>
        <w:right w:val="none" w:sz="0" w:space="0" w:color="auto"/>
      </w:divBdr>
      <w:divsChild>
        <w:div w:id="2129661441">
          <w:marLeft w:val="0"/>
          <w:marRight w:val="0"/>
          <w:marTop w:val="0"/>
          <w:marBottom w:val="0"/>
          <w:divBdr>
            <w:top w:val="none" w:sz="0" w:space="0" w:color="auto"/>
            <w:left w:val="none" w:sz="0" w:space="0" w:color="auto"/>
            <w:bottom w:val="none" w:sz="0" w:space="0" w:color="auto"/>
            <w:right w:val="none" w:sz="0" w:space="0" w:color="auto"/>
          </w:divBdr>
        </w:div>
      </w:divsChild>
    </w:div>
    <w:div w:id="1120997247">
      <w:bodyDiv w:val="1"/>
      <w:marLeft w:val="0"/>
      <w:marRight w:val="0"/>
      <w:marTop w:val="0"/>
      <w:marBottom w:val="0"/>
      <w:divBdr>
        <w:top w:val="none" w:sz="0" w:space="0" w:color="auto"/>
        <w:left w:val="none" w:sz="0" w:space="0" w:color="auto"/>
        <w:bottom w:val="none" w:sz="0" w:space="0" w:color="auto"/>
        <w:right w:val="none" w:sz="0" w:space="0" w:color="auto"/>
      </w:divBdr>
      <w:divsChild>
        <w:div w:id="692920938">
          <w:marLeft w:val="0"/>
          <w:marRight w:val="0"/>
          <w:marTop w:val="0"/>
          <w:marBottom w:val="0"/>
          <w:divBdr>
            <w:top w:val="none" w:sz="0" w:space="0" w:color="auto"/>
            <w:left w:val="none" w:sz="0" w:space="0" w:color="auto"/>
            <w:bottom w:val="none" w:sz="0" w:space="0" w:color="auto"/>
            <w:right w:val="none" w:sz="0" w:space="0" w:color="auto"/>
          </w:divBdr>
        </w:div>
      </w:divsChild>
    </w:div>
    <w:div w:id="1125346637">
      <w:bodyDiv w:val="1"/>
      <w:marLeft w:val="0"/>
      <w:marRight w:val="0"/>
      <w:marTop w:val="0"/>
      <w:marBottom w:val="0"/>
      <w:divBdr>
        <w:top w:val="none" w:sz="0" w:space="0" w:color="auto"/>
        <w:left w:val="none" w:sz="0" w:space="0" w:color="auto"/>
        <w:bottom w:val="none" w:sz="0" w:space="0" w:color="auto"/>
        <w:right w:val="none" w:sz="0" w:space="0" w:color="auto"/>
      </w:divBdr>
      <w:divsChild>
        <w:div w:id="2094816037">
          <w:marLeft w:val="0"/>
          <w:marRight w:val="0"/>
          <w:marTop w:val="0"/>
          <w:marBottom w:val="0"/>
          <w:divBdr>
            <w:top w:val="none" w:sz="0" w:space="0" w:color="auto"/>
            <w:left w:val="none" w:sz="0" w:space="0" w:color="auto"/>
            <w:bottom w:val="none" w:sz="0" w:space="0" w:color="auto"/>
            <w:right w:val="none" w:sz="0" w:space="0" w:color="auto"/>
          </w:divBdr>
        </w:div>
      </w:divsChild>
    </w:div>
    <w:div w:id="1135179914">
      <w:bodyDiv w:val="1"/>
      <w:marLeft w:val="0"/>
      <w:marRight w:val="0"/>
      <w:marTop w:val="0"/>
      <w:marBottom w:val="0"/>
      <w:divBdr>
        <w:top w:val="none" w:sz="0" w:space="0" w:color="auto"/>
        <w:left w:val="none" w:sz="0" w:space="0" w:color="auto"/>
        <w:bottom w:val="none" w:sz="0" w:space="0" w:color="auto"/>
        <w:right w:val="none" w:sz="0" w:space="0" w:color="auto"/>
      </w:divBdr>
      <w:divsChild>
        <w:div w:id="410199498">
          <w:marLeft w:val="0"/>
          <w:marRight w:val="0"/>
          <w:marTop w:val="0"/>
          <w:marBottom w:val="0"/>
          <w:divBdr>
            <w:top w:val="none" w:sz="0" w:space="0" w:color="auto"/>
            <w:left w:val="none" w:sz="0" w:space="0" w:color="auto"/>
            <w:bottom w:val="none" w:sz="0" w:space="0" w:color="auto"/>
            <w:right w:val="none" w:sz="0" w:space="0" w:color="auto"/>
          </w:divBdr>
        </w:div>
      </w:divsChild>
    </w:div>
    <w:div w:id="1143424878">
      <w:bodyDiv w:val="1"/>
      <w:marLeft w:val="0"/>
      <w:marRight w:val="0"/>
      <w:marTop w:val="0"/>
      <w:marBottom w:val="0"/>
      <w:divBdr>
        <w:top w:val="none" w:sz="0" w:space="0" w:color="auto"/>
        <w:left w:val="none" w:sz="0" w:space="0" w:color="auto"/>
        <w:bottom w:val="none" w:sz="0" w:space="0" w:color="auto"/>
        <w:right w:val="none" w:sz="0" w:space="0" w:color="auto"/>
      </w:divBdr>
      <w:divsChild>
        <w:div w:id="1486241034">
          <w:marLeft w:val="0"/>
          <w:marRight w:val="0"/>
          <w:marTop w:val="0"/>
          <w:marBottom w:val="0"/>
          <w:divBdr>
            <w:top w:val="none" w:sz="0" w:space="0" w:color="auto"/>
            <w:left w:val="none" w:sz="0" w:space="0" w:color="auto"/>
            <w:bottom w:val="none" w:sz="0" w:space="0" w:color="auto"/>
            <w:right w:val="none" w:sz="0" w:space="0" w:color="auto"/>
          </w:divBdr>
        </w:div>
      </w:divsChild>
    </w:div>
    <w:div w:id="1153569310">
      <w:bodyDiv w:val="1"/>
      <w:marLeft w:val="0"/>
      <w:marRight w:val="0"/>
      <w:marTop w:val="0"/>
      <w:marBottom w:val="0"/>
      <w:divBdr>
        <w:top w:val="none" w:sz="0" w:space="0" w:color="auto"/>
        <w:left w:val="none" w:sz="0" w:space="0" w:color="auto"/>
        <w:bottom w:val="none" w:sz="0" w:space="0" w:color="auto"/>
        <w:right w:val="none" w:sz="0" w:space="0" w:color="auto"/>
      </w:divBdr>
      <w:divsChild>
        <w:div w:id="741415282">
          <w:marLeft w:val="0"/>
          <w:marRight w:val="0"/>
          <w:marTop w:val="0"/>
          <w:marBottom w:val="0"/>
          <w:divBdr>
            <w:top w:val="none" w:sz="0" w:space="0" w:color="auto"/>
            <w:left w:val="none" w:sz="0" w:space="0" w:color="auto"/>
            <w:bottom w:val="none" w:sz="0" w:space="0" w:color="auto"/>
            <w:right w:val="none" w:sz="0" w:space="0" w:color="auto"/>
          </w:divBdr>
        </w:div>
      </w:divsChild>
    </w:div>
    <w:div w:id="1154644332">
      <w:bodyDiv w:val="1"/>
      <w:marLeft w:val="0"/>
      <w:marRight w:val="0"/>
      <w:marTop w:val="0"/>
      <w:marBottom w:val="0"/>
      <w:divBdr>
        <w:top w:val="none" w:sz="0" w:space="0" w:color="auto"/>
        <w:left w:val="none" w:sz="0" w:space="0" w:color="auto"/>
        <w:bottom w:val="none" w:sz="0" w:space="0" w:color="auto"/>
        <w:right w:val="none" w:sz="0" w:space="0" w:color="auto"/>
      </w:divBdr>
      <w:divsChild>
        <w:div w:id="1258563495">
          <w:marLeft w:val="0"/>
          <w:marRight w:val="0"/>
          <w:marTop w:val="0"/>
          <w:marBottom w:val="0"/>
          <w:divBdr>
            <w:top w:val="none" w:sz="0" w:space="0" w:color="auto"/>
            <w:left w:val="none" w:sz="0" w:space="0" w:color="auto"/>
            <w:bottom w:val="none" w:sz="0" w:space="0" w:color="auto"/>
            <w:right w:val="none" w:sz="0" w:space="0" w:color="auto"/>
          </w:divBdr>
        </w:div>
      </w:divsChild>
    </w:div>
    <w:div w:id="1168522277">
      <w:bodyDiv w:val="1"/>
      <w:marLeft w:val="0"/>
      <w:marRight w:val="0"/>
      <w:marTop w:val="0"/>
      <w:marBottom w:val="0"/>
      <w:divBdr>
        <w:top w:val="none" w:sz="0" w:space="0" w:color="auto"/>
        <w:left w:val="none" w:sz="0" w:space="0" w:color="auto"/>
        <w:bottom w:val="none" w:sz="0" w:space="0" w:color="auto"/>
        <w:right w:val="none" w:sz="0" w:space="0" w:color="auto"/>
      </w:divBdr>
      <w:divsChild>
        <w:div w:id="294144404">
          <w:marLeft w:val="0"/>
          <w:marRight w:val="0"/>
          <w:marTop w:val="0"/>
          <w:marBottom w:val="0"/>
          <w:divBdr>
            <w:top w:val="none" w:sz="0" w:space="0" w:color="auto"/>
            <w:left w:val="none" w:sz="0" w:space="0" w:color="auto"/>
            <w:bottom w:val="none" w:sz="0" w:space="0" w:color="auto"/>
            <w:right w:val="none" w:sz="0" w:space="0" w:color="auto"/>
          </w:divBdr>
        </w:div>
      </w:divsChild>
    </w:div>
    <w:div w:id="1176653541">
      <w:bodyDiv w:val="1"/>
      <w:marLeft w:val="0"/>
      <w:marRight w:val="0"/>
      <w:marTop w:val="0"/>
      <w:marBottom w:val="0"/>
      <w:divBdr>
        <w:top w:val="none" w:sz="0" w:space="0" w:color="auto"/>
        <w:left w:val="none" w:sz="0" w:space="0" w:color="auto"/>
        <w:bottom w:val="none" w:sz="0" w:space="0" w:color="auto"/>
        <w:right w:val="none" w:sz="0" w:space="0" w:color="auto"/>
      </w:divBdr>
      <w:divsChild>
        <w:div w:id="573011861">
          <w:marLeft w:val="0"/>
          <w:marRight w:val="0"/>
          <w:marTop w:val="0"/>
          <w:marBottom w:val="0"/>
          <w:divBdr>
            <w:top w:val="none" w:sz="0" w:space="0" w:color="auto"/>
            <w:left w:val="none" w:sz="0" w:space="0" w:color="auto"/>
            <w:bottom w:val="none" w:sz="0" w:space="0" w:color="auto"/>
            <w:right w:val="none" w:sz="0" w:space="0" w:color="auto"/>
          </w:divBdr>
        </w:div>
      </w:divsChild>
    </w:div>
    <w:div w:id="1180661645">
      <w:bodyDiv w:val="1"/>
      <w:marLeft w:val="0"/>
      <w:marRight w:val="0"/>
      <w:marTop w:val="0"/>
      <w:marBottom w:val="0"/>
      <w:divBdr>
        <w:top w:val="none" w:sz="0" w:space="0" w:color="auto"/>
        <w:left w:val="none" w:sz="0" w:space="0" w:color="auto"/>
        <w:bottom w:val="none" w:sz="0" w:space="0" w:color="auto"/>
        <w:right w:val="none" w:sz="0" w:space="0" w:color="auto"/>
      </w:divBdr>
      <w:divsChild>
        <w:div w:id="1744333827">
          <w:marLeft w:val="0"/>
          <w:marRight w:val="0"/>
          <w:marTop w:val="0"/>
          <w:marBottom w:val="0"/>
          <w:divBdr>
            <w:top w:val="none" w:sz="0" w:space="0" w:color="auto"/>
            <w:left w:val="none" w:sz="0" w:space="0" w:color="auto"/>
            <w:bottom w:val="none" w:sz="0" w:space="0" w:color="auto"/>
            <w:right w:val="none" w:sz="0" w:space="0" w:color="auto"/>
          </w:divBdr>
        </w:div>
      </w:divsChild>
    </w:div>
    <w:div w:id="1181240423">
      <w:bodyDiv w:val="1"/>
      <w:marLeft w:val="0"/>
      <w:marRight w:val="0"/>
      <w:marTop w:val="0"/>
      <w:marBottom w:val="0"/>
      <w:divBdr>
        <w:top w:val="none" w:sz="0" w:space="0" w:color="auto"/>
        <w:left w:val="none" w:sz="0" w:space="0" w:color="auto"/>
        <w:bottom w:val="none" w:sz="0" w:space="0" w:color="auto"/>
        <w:right w:val="none" w:sz="0" w:space="0" w:color="auto"/>
      </w:divBdr>
      <w:divsChild>
        <w:div w:id="850221438">
          <w:marLeft w:val="0"/>
          <w:marRight w:val="0"/>
          <w:marTop w:val="0"/>
          <w:marBottom w:val="0"/>
          <w:divBdr>
            <w:top w:val="none" w:sz="0" w:space="0" w:color="auto"/>
            <w:left w:val="none" w:sz="0" w:space="0" w:color="auto"/>
            <w:bottom w:val="none" w:sz="0" w:space="0" w:color="auto"/>
            <w:right w:val="none" w:sz="0" w:space="0" w:color="auto"/>
          </w:divBdr>
        </w:div>
      </w:divsChild>
    </w:div>
    <w:div w:id="1188907350">
      <w:bodyDiv w:val="1"/>
      <w:marLeft w:val="0"/>
      <w:marRight w:val="0"/>
      <w:marTop w:val="0"/>
      <w:marBottom w:val="0"/>
      <w:divBdr>
        <w:top w:val="none" w:sz="0" w:space="0" w:color="auto"/>
        <w:left w:val="none" w:sz="0" w:space="0" w:color="auto"/>
        <w:bottom w:val="none" w:sz="0" w:space="0" w:color="auto"/>
        <w:right w:val="none" w:sz="0" w:space="0" w:color="auto"/>
      </w:divBdr>
      <w:divsChild>
        <w:div w:id="1606887996">
          <w:marLeft w:val="0"/>
          <w:marRight w:val="0"/>
          <w:marTop w:val="0"/>
          <w:marBottom w:val="0"/>
          <w:divBdr>
            <w:top w:val="none" w:sz="0" w:space="0" w:color="auto"/>
            <w:left w:val="none" w:sz="0" w:space="0" w:color="auto"/>
            <w:bottom w:val="none" w:sz="0" w:space="0" w:color="auto"/>
            <w:right w:val="none" w:sz="0" w:space="0" w:color="auto"/>
          </w:divBdr>
        </w:div>
      </w:divsChild>
    </w:div>
    <w:div w:id="1194852617">
      <w:bodyDiv w:val="1"/>
      <w:marLeft w:val="0"/>
      <w:marRight w:val="0"/>
      <w:marTop w:val="0"/>
      <w:marBottom w:val="0"/>
      <w:divBdr>
        <w:top w:val="none" w:sz="0" w:space="0" w:color="auto"/>
        <w:left w:val="none" w:sz="0" w:space="0" w:color="auto"/>
        <w:bottom w:val="none" w:sz="0" w:space="0" w:color="auto"/>
        <w:right w:val="none" w:sz="0" w:space="0" w:color="auto"/>
      </w:divBdr>
      <w:divsChild>
        <w:div w:id="989216617">
          <w:marLeft w:val="0"/>
          <w:marRight w:val="0"/>
          <w:marTop w:val="0"/>
          <w:marBottom w:val="0"/>
          <w:divBdr>
            <w:top w:val="none" w:sz="0" w:space="0" w:color="auto"/>
            <w:left w:val="none" w:sz="0" w:space="0" w:color="auto"/>
            <w:bottom w:val="none" w:sz="0" w:space="0" w:color="auto"/>
            <w:right w:val="none" w:sz="0" w:space="0" w:color="auto"/>
          </w:divBdr>
        </w:div>
      </w:divsChild>
    </w:div>
    <w:div w:id="1213691096">
      <w:bodyDiv w:val="1"/>
      <w:marLeft w:val="0"/>
      <w:marRight w:val="0"/>
      <w:marTop w:val="0"/>
      <w:marBottom w:val="0"/>
      <w:divBdr>
        <w:top w:val="none" w:sz="0" w:space="0" w:color="auto"/>
        <w:left w:val="none" w:sz="0" w:space="0" w:color="auto"/>
        <w:bottom w:val="none" w:sz="0" w:space="0" w:color="auto"/>
        <w:right w:val="none" w:sz="0" w:space="0" w:color="auto"/>
      </w:divBdr>
      <w:divsChild>
        <w:div w:id="2105029257">
          <w:marLeft w:val="0"/>
          <w:marRight w:val="0"/>
          <w:marTop w:val="0"/>
          <w:marBottom w:val="0"/>
          <w:divBdr>
            <w:top w:val="none" w:sz="0" w:space="0" w:color="auto"/>
            <w:left w:val="none" w:sz="0" w:space="0" w:color="auto"/>
            <w:bottom w:val="none" w:sz="0" w:space="0" w:color="auto"/>
            <w:right w:val="none" w:sz="0" w:space="0" w:color="auto"/>
          </w:divBdr>
        </w:div>
      </w:divsChild>
    </w:div>
    <w:div w:id="1219049290">
      <w:bodyDiv w:val="1"/>
      <w:marLeft w:val="0"/>
      <w:marRight w:val="0"/>
      <w:marTop w:val="0"/>
      <w:marBottom w:val="0"/>
      <w:divBdr>
        <w:top w:val="none" w:sz="0" w:space="0" w:color="auto"/>
        <w:left w:val="none" w:sz="0" w:space="0" w:color="auto"/>
        <w:bottom w:val="none" w:sz="0" w:space="0" w:color="auto"/>
        <w:right w:val="none" w:sz="0" w:space="0" w:color="auto"/>
      </w:divBdr>
      <w:divsChild>
        <w:div w:id="12152348">
          <w:marLeft w:val="0"/>
          <w:marRight w:val="0"/>
          <w:marTop w:val="0"/>
          <w:marBottom w:val="0"/>
          <w:divBdr>
            <w:top w:val="none" w:sz="0" w:space="0" w:color="auto"/>
            <w:left w:val="none" w:sz="0" w:space="0" w:color="auto"/>
            <w:bottom w:val="none" w:sz="0" w:space="0" w:color="auto"/>
            <w:right w:val="none" w:sz="0" w:space="0" w:color="auto"/>
          </w:divBdr>
        </w:div>
      </w:divsChild>
    </w:div>
    <w:div w:id="1230119077">
      <w:bodyDiv w:val="1"/>
      <w:marLeft w:val="0"/>
      <w:marRight w:val="0"/>
      <w:marTop w:val="0"/>
      <w:marBottom w:val="0"/>
      <w:divBdr>
        <w:top w:val="none" w:sz="0" w:space="0" w:color="auto"/>
        <w:left w:val="none" w:sz="0" w:space="0" w:color="auto"/>
        <w:bottom w:val="none" w:sz="0" w:space="0" w:color="auto"/>
        <w:right w:val="none" w:sz="0" w:space="0" w:color="auto"/>
      </w:divBdr>
      <w:divsChild>
        <w:div w:id="1193299939">
          <w:marLeft w:val="0"/>
          <w:marRight w:val="0"/>
          <w:marTop w:val="0"/>
          <w:marBottom w:val="0"/>
          <w:divBdr>
            <w:top w:val="none" w:sz="0" w:space="0" w:color="auto"/>
            <w:left w:val="none" w:sz="0" w:space="0" w:color="auto"/>
            <w:bottom w:val="none" w:sz="0" w:space="0" w:color="auto"/>
            <w:right w:val="none" w:sz="0" w:space="0" w:color="auto"/>
          </w:divBdr>
        </w:div>
      </w:divsChild>
    </w:div>
    <w:div w:id="1231622076">
      <w:bodyDiv w:val="1"/>
      <w:marLeft w:val="0"/>
      <w:marRight w:val="0"/>
      <w:marTop w:val="0"/>
      <w:marBottom w:val="0"/>
      <w:divBdr>
        <w:top w:val="none" w:sz="0" w:space="0" w:color="auto"/>
        <w:left w:val="none" w:sz="0" w:space="0" w:color="auto"/>
        <w:bottom w:val="none" w:sz="0" w:space="0" w:color="auto"/>
        <w:right w:val="none" w:sz="0" w:space="0" w:color="auto"/>
      </w:divBdr>
      <w:divsChild>
        <w:div w:id="362481953">
          <w:marLeft w:val="0"/>
          <w:marRight w:val="0"/>
          <w:marTop w:val="0"/>
          <w:marBottom w:val="0"/>
          <w:divBdr>
            <w:top w:val="none" w:sz="0" w:space="0" w:color="auto"/>
            <w:left w:val="none" w:sz="0" w:space="0" w:color="auto"/>
            <w:bottom w:val="none" w:sz="0" w:space="0" w:color="auto"/>
            <w:right w:val="none" w:sz="0" w:space="0" w:color="auto"/>
          </w:divBdr>
        </w:div>
      </w:divsChild>
    </w:div>
    <w:div w:id="1236166046">
      <w:bodyDiv w:val="1"/>
      <w:marLeft w:val="0"/>
      <w:marRight w:val="0"/>
      <w:marTop w:val="0"/>
      <w:marBottom w:val="0"/>
      <w:divBdr>
        <w:top w:val="none" w:sz="0" w:space="0" w:color="auto"/>
        <w:left w:val="none" w:sz="0" w:space="0" w:color="auto"/>
        <w:bottom w:val="none" w:sz="0" w:space="0" w:color="auto"/>
        <w:right w:val="none" w:sz="0" w:space="0" w:color="auto"/>
      </w:divBdr>
      <w:divsChild>
        <w:div w:id="1368719815">
          <w:marLeft w:val="0"/>
          <w:marRight w:val="0"/>
          <w:marTop w:val="0"/>
          <w:marBottom w:val="0"/>
          <w:divBdr>
            <w:top w:val="none" w:sz="0" w:space="0" w:color="auto"/>
            <w:left w:val="none" w:sz="0" w:space="0" w:color="auto"/>
            <w:bottom w:val="none" w:sz="0" w:space="0" w:color="auto"/>
            <w:right w:val="none" w:sz="0" w:space="0" w:color="auto"/>
          </w:divBdr>
        </w:div>
      </w:divsChild>
    </w:div>
    <w:div w:id="1251084558">
      <w:bodyDiv w:val="1"/>
      <w:marLeft w:val="0"/>
      <w:marRight w:val="0"/>
      <w:marTop w:val="0"/>
      <w:marBottom w:val="0"/>
      <w:divBdr>
        <w:top w:val="none" w:sz="0" w:space="0" w:color="auto"/>
        <w:left w:val="none" w:sz="0" w:space="0" w:color="auto"/>
        <w:bottom w:val="none" w:sz="0" w:space="0" w:color="auto"/>
        <w:right w:val="none" w:sz="0" w:space="0" w:color="auto"/>
      </w:divBdr>
      <w:divsChild>
        <w:div w:id="55051012">
          <w:marLeft w:val="0"/>
          <w:marRight w:val="0"/>
          <w:marTop w:val="0"/>
          <w:marBottom w:val="0"/>
          <w:divBdr>
            <w:top w:val="none" w:sz="0" w:space="0" w:color="auto"/>
            <w:left w:val="none" w:sz="0" w:space="0" w:color="auto"/>
            <w:bottom w:val="none" w:sz="0" w:space="0" w:color="auto"/>
            <w:right w:val="none" w:sz="0" w:space="0" w:color="auto"/>
          </w:divBdr>
        </w:div>
      </w:divsChild>
    </w:div>
    <w:div w:id="1253002740">
      <w:bodyDiv w:val="1"/>
      <w:marLeft w:val="0"/>
      <w:marRight w:val="0"/>
      <w:marTop w:val="0"/>
      <w:marBottom w:val="0"/>
      <w:divBdr>
        <w:top w:val="none" w:sz="0" w:space="0" w:color="auto"/>
        <w:left w:val="none" w:sz="0" w:space="0" w:color="auto"/>
        <w:bottom w:val="none" w:sz="0" w:space="0" w:color="auto"/>
        <w:right w:val="none" w:sz="0" w:space="0" w:color="auto"/>
      </w:divBdr>
      <w:divsChild>
        <w:div w:id="1087076609">
          <w:marLeft w:val="0"/>
          <w:marRight w:val="0"/>
          <w:marTop w:val="0"/>
          <w:marBottom w:val="0"/>
          <w:divBdr>
            <w:top w:val="none" w:sz="0" w:space="0" w:color="auto"/>
            <w:left w:val="none" w:sz="0" w:space="0" w:color="auto"/>
            <w:bottom w:val="none" w:sz="0" w:space="0" w:color="auto"/>
            <w:right w:val="none" w:sz="0" w:space="0" w:color="auto"/>
          </w:divBdr>
        </w:div>
      </w:divsChild>
    </w:div>
    <w:div w:id="1288000784">
      <w:bodyDiv w:val="1"/>
      <w:marLeft w:val="0"/>
      <w:marRight w:val="0"/>
      <w:marTop w:val="0"/>
      <w:marBottom w:val="0"/>
      <w:divBdr>
        <w:top w:val="none" w:sz="0" w:space="0" w:color="auto"/>
        <w:left w:val="none" w:sz="0" w:space="0" w:color="auto"/>
        <w:bottom w:val="none" w:sz="0" w:space="0" w:color="auto"/>
        <w:right w:val="none" w:sz="0" w:space="0" w:color="auto"/>
      </w:divBdr>
      <w:divsChild>
        <w:div w:id="1442214755">
          <w:marLeft w:val="0"/>
          <w:marRight w:val="0"/>
          <w:marTop w:val="0"/>
          <w:marBottom w:val="0"/>
          <w:divBdr>
            <w:top w:val="none" w:sz="0" w:space="0" w:color="auto"/>
            <w:left w:val="none" w:sz="0" w:space="0" w:color="auto"/>
            <w:bottom w:val="none" w:sz="0" w:space="0" w:color="auto"/>
            <w:right w:val="none" w:sz="0" w:space="0" w:color="auto"/>
          </w:divBdr>
        </w:div>
      </w:divsChild>
    </w:div>
    <w:div w:id="1295286265">
      <w:bodyDiv w:val="1"/>
      <w:marLeft w:val="0"/>
      <w:marRight w:val="0"/>
      <w:marTop w:val="0"/>
      <w:marBottom w:val="0"/>
      <w:divBdr>
        <w:top w:val="none" w:sz="0" w:space="0" w:color="auto"/>
        <w:left w:val="none" w:sz="0" w:space="0" w:color="auto"/>
        <w:bottom w:val="none" w:sz="0" w:space="0" w:color="auto"/>
        <w:right w:val="none" w:sz="0" w:space="0" w:color="auto"/>
      </w:divBdr>
      <w:divsChild>
        <w:div w:id="1087072335">
          <w:marLeft w:val="0"/>
          <w:marRight w:val="0"/>
          <w:marTop w:val="0"/>
          <w:marBottom w:val="0"/>
          <w:divBdr>
            <w:top w:val="none" w:sz="0" w:space="0" w:color="auto"/>
            <w:left w:val="none" w:sz="0" w:space="0" w:color="auto"/>
            <w:bottom w:val="none" w:sz="0" w:space="0" w:color="auto"/>
            <w:right w:val="none" w:sz="0" w:space="0" w:color="auto"/>
          </w:divBdr>
        </w:div>
      </w:divsChild>
    </w:div>
    <w:div w:id="1317106253">
      <w:bodyDiv w:val="1"/>
      <w:marLeft w:val="0"/>
      <w:marRight w:val="0"/>
      <w:marTop w:val="0"/>
      <w:marBottom w:val="0"/>
      <w:divBdr>
        <w:top w:val="none" w:sz="0" w:space="0" w:color="auto"/>
        <w:left w:val="none" w:sz="0" w:space="0" w:color="auto"/>
        <w:bottom w:val="none" w:sz="0" w:space="0" w:color="auto"/>
        <w:right w:val="none" w:sz="0" w:space="0" w:color="auto"/>
      </w:divBdr>
      <w:divsChild>
        <w:div w:id="1255241848">
          <w:marLeft w:val="0"/>
          <w:marRight w:val="0"/>
          <w:marTop w:val="0"/>
          <w:marBottom w:val="0"/>
          <w:divBdr>
            <w:top w:val="none" w:sz="0" w:space="0" w:color="auto"/>
            <w:left w:val="none" w:sz="0" w:space="0" w:color="auto"/>
            <w:bottom w:val="none" w:sz="0" w:space="0" w:color="auto"/>
            <w:right w:val="none" w:sz="0" w:space="0" w:color="auto"/>
          </w:divBdr>
        </w:div>
      </w:divsChild>
    </w:div>
    <w:div w:id="1325356453">
      <w:bodyDiv w:val="1"/>
      <w:marLeft w:val="0"/>
      <w:marRight w:val="0"/>
      <w:marTop w:val="0"/>
      <w:marBottom w:val="0"/>
      <w:divBdr>
        <w:top w:val="none" w:sz="0" w:space="0" w:color="auto"/>
        <w:left w:val="none" w:sz="0" w:space="0" w:color="auto"/>
        <w:bottom w:val="none" w:sz="0" w:space="0" w:color="auto"/>
        <w:right w:val="none" w:sz="0" w:space="0" w:color="auto"/>
      </w:divBdr>
      <w:divsChild>
        <w:div w:id="1608729670">
          <w:marLeft w:val="0"/>
          <w:marRight w:val="0"/>
          <w:marTop w:val="0"/>
          <w:marBottom w:val="0"/>
          <w:divBdr>
            <w:top w:val="none" w:sz="0" w:space="0" w:color="auto"/>
            <w:left w:val="none" w:sz="0" w:space="0" w:color="auto"/>
            <w:bottom w:val="none" w:sz="0" w:space="0" w:color="auto"/>
            <w:right w:val="none" w:sz="0" w:space="0" w:color="auto"/>
          </w:divBdr>
        </w:div>
      </w:divsChild>
    </w:div>
    <w:div w:id="1326277556">
      <w:bodyDiv w:val="1"/>
      <w:marLeft w:val="0"/>
      <w:marRight w:val="0"/>
      <w:marTop w:val="0"/>
      <w:marBottom w:val="0"/>
      <w:divBdr>
        <w:top w:val="none" w:sz="0" w:space="0" w:color="auto"/>
        <w:left w:val="none" w:sz="0" w:space="0" w:color="auto"/>
        <w:bottom w:val="none" w:sz="0" w:space="0" w:color="auto"/>
        <w:right w:val="none" w:sz="0" w:space="0" w:color="auto"/>
      </w:divBdr>
      <w:divsChild>
        <w:div w:id="547373910">
          <w:marLeft w:val="0"/>
          <w:marRight w:val="0"/>
          <w:marTop w:val="0"/>
          <w:marBottom w:val="0"/>
          <w:divBdr>
            <w:top w:val="none" w:sz="0" w:space="0" w:color="auto"/>
            <w:left w:val="none" w:sz="0" w:space="0" w:color="auto"/>
            <w:bottom w:val="none" w:sz="0" w:space="0" w:color="auto"/>
            <w:right w:val="none" w:sz="0" w:space="0" w:color="auto"/>
          </w:divBdr>
        </w:div>
      </w:divsChild>
    </w:div>
    <w:div w:id="1364404932">
      <w:bodyDiv w:val="1"/>
      <w:marLeft w:val="0"/>
      <w:marRight w:val="0"/>
      <w:marTop w:val="0"/>
      <w:marBottom w:val="0"/>
      <w:divBdr>
        <w:top w:val="none" w:sz="0" w:space="0" w:color="auto"/>
        <w:left w:val="none" w:sz="0" w:space="0" w:color="auto"/>
        <w:bottom w:val="none" w:sz="0" w:space="0" w:color="auto"/>
        <w:right w:val="none" w:sz="0" w:space="0" w:color="auto"/>
      </w:divBdr>
      <w:divsChild>
        <w:div w:id="1202982715">
          <w:marLeft w:val="0"/>
          <w:marRight w:val="0"/>
          <w:marTop w:val="0"/>
          <w:marBottom w:val="0"/>
          <w:divBdr>
            <w:top w:val="none" w:sz="0" w:space="0" w:color="auto"/>
            <w:left w:val="none" w:sz="0" w:space="0" w:color="auto"/>
            <w:bottom w:val="none" w:sz="0" w:space="0" w:color="auto"/>
            <w:right w:val="none" w:sz="0" w:space="0" w:color="auto"/>
          </w:divBdr>
        </w:div>
      </w:divsChild>
    </w:div>
    <w:div w:id="1378621591">
      <w:bodyDiv w:val="1"/>
      <w:marLeft w:val="0"/>
      <w:marRight w:val="0"/>
      <w:marTop w:val="0"/>
      <w:marBottom w:val="0"/>
      <w:divBdr>
        <w:top w:val="none" w:sz="0" w:space="0" w:color="auto"/>
        <w:left w:val="none" w:sz="0" w:space="0" w:color="auto"/>
        <w:bottom w:val="none" w:sz="0" w:space="0" w:color="auto"/>
        <w:right w:val="none" w:sz="0" w:space="0" w:color="auto"/>
      </w:divBdr>
      <w:divsChild>
        <w:div w:id="1871919791">
          <w:marLeft w:val="0"/>
          <w:marRight w:val="0"/>
          <w:marTop w:val="0"/>
          <w:marBottom w:val="0"/>
          <w:divBdr>
            <w:top w:val="none" w:sz="0" w:space="0" w:color="auto"/>
            <w:left w:val="none" w:sz="0" w:space="0" w:color="auto"/>
            <w:bottom w:val="none" w:sz="0" w:space="0" w:color="auto"/>
            <w:right w:val="none" w:sz="0" w:space="0" w:color="auto"/>
          </w:divBdr>
        </w:div>
      </w:divsChild>
    </w:div>
    <w:div w:id="1383022010">
      <w:bodyDiv w:val="1"/>
      <w:marLeft w:val="0"/>
      <w:marRight w:val="0"/>
      <w:marTop w:val="0"/>
      <w:marBottom w:val="0"/>
      <w:divBdr>
        <w:top w:val="none" w:sz="0" w:space="0" w:color="auto"/>
        <w:left w:val="none" w:sz="0" w:space="0" w:color="auto"/>
        <w:bottom w:val="none" w:sz="0" w:space="0" w:color="auto"/>
        <w:right w:val="none" w:sz="0" w:space="0" w:color="auto"/>
      </w:divBdr>
      <w:divsChild>
        <w:div w:id="1714034945">
          <w:marLeft w:val="0"/>
          <w:marRight w:val="0"/>
          <w:marTop w:val="0"/>
          <w:marBottom w:val="0"/>
          <w:divBdr>
            <w:top w:val="none" w:sz="0" w:space="0" w:color="auto"/>
            <w:left w:val="none" w:sz="0" w:space="0" w:color="auto"/>
            <w:bottom w:val="none" w:sz="0" w:space="0" w:color="auto"/>
            <w:right w:val="none" w:sz="0" w:space="0" w:color="auto"/>
          </w:divBdr>
        </w:div>
      </w:divsChild>
    </w:div>
    <w:div w:id="1403598164">
      <w:bodyDiv w:val="1"/>
      <w:marLeft w:val="0"/>
      <w:marRight w:val="0"/>
      <w:marTop w:val="0"/>
      <w:marBottom w:val="0"/>
      <w:divBdr>
        <w:top w:val="none" w:sz="0" w:space="0" w:color="auto"/>
        <w:left w:val="none" w:sz="0" w:space="0" w:color="auto"/>
        <w:bottom w:val="none" w:sz="0" w:space="0" w:color="auto"/>
        <w:right w:val="none" w:sz="0" w:space="0" w:color="auto"/>
      </w:divBdr>
      <w:divsChild>
        <w:div w:id="232204460">
          <w:marLeft w:val="0"/>
          <w:marRight w:val="0"/>
          <w:marTop w:val="0"/>
          <w:marBottom w:val="0"/>
          <w:divBdr>
            <w:top w:val="none" w:sz="0" w:space="0" w:color="auto"/>
            <w:left w:val="none" w:sz="0" w:space="0" w:color="auto"/>
            <w:bottom w:val="none" w:sz="0" w:space="0" w:color="auto"/>
            <w:right w:val="none" w:sz="0" w:space="0" w:color="auto"/>
          </w:divBdr>
        </w:div>
      </w:divsChild>
    </w:div>
    <w:div w:id="1413771604">
      <w:bodyDiv w:val="1"/>
      <w:marLeft w:val="0"/>
      <w:marRight w:val="0"/>
      <w:marTop w:val="0"/>
      <w:marBottom w:val="0"/>
      <w:divBdr>
        <w:top w:val="none" w:sz="0" w:space="0" w:color="auto"/>
        <w:left w:val="none" w:sz="0" w:space="0" w:color="auto"/>
        <w:bottom w:val="none" w:sz="0" w:space="0" w:color="auto"/>
        <w:right w:val="none" w:sz="0" w:space="0" w:color="auto"/>
      </w:divBdr>
      <w:divsChild>
        <w:div w:id="1858080631">
          <w:marLeft w:val="0"/>
          <w:marRight w:val="0"/>
          <w:marTop w:val="0"/>
          <w:marBottom w:val="0"/>
          <w:divBdr>
            <w:top w:val="none" w:sz="0" w:space="0" w:color="auto"/>
            <w:left w:val="none" w:sz="0" w:space="0" w:color="auto"/>
            <w:bottom w:val="none" w:sz="0" w:space="0" w:color="auto"/>
            <w:right w:val="none" w:sz="0" w:space="0" w:color="auto"/>
          </w:divBdr>
        </w:div>
      </w:divsChild>
    </w:div>
    <w:div w:id="1421440326">
      <w:bodyDiv w:val="1"/>
      <w:marLeft w:val="0"/>
      <w:marRight w:val="0"/>
      <w:marTop w:val="0"/>
      <w:marBottom w:val="0"/>
      <w:divBdr>
        <w:top w:val="none" w:sz="0" w:space="0" w:color="auto"/>
        <w:left w:val="none" w:sz="0" w:space="0" w:color="auto"/>
        <w:bottom w:val="none" w:sz="0" w:space="0" w:color="auto"/>
        <w:right w:val="none" w:sz="0" w:space="0" w:color="auto"/>
      </w:divBdr>
      <w:divsChild>
        <w:div w:id="552816247">
          <w:marLeft w:val="0"/>
          <w:marRight w:val="0"/>
          <w:marTop w:val="0"/>
          <w:marBottom w:val="0"/>
          <w:divBdr>
            <w:top w:val="none" w:sz="0" w:space="0" w:color="auto"/>
            <w:left w:val="none" w:sz="0" w:space="0" w:color="auto"/>
            <w:bottom w:val="none" w:sz="0" w:space="0" w:color="auto"/>
            <w:right w:val="none" w:sz="0" w:space="0" w:color="auto"/>
          </w:divBdr>
        </w:div>
      </w:divsChild>
    </w:div>
    <w:div w:id="1426071619">
      <w:bodyDiv w:val="1"/>
      <w:marLeft w:val="0"/>
      <w:marRight w:val="0"/>
      <w:marTop w:val="0"/>
      <w:marBottom w:val="0"/>
      <w:divBdr>
        <w:top w:val="none" w:sz="0" w:space="0" w:color="auto"/>
        <w:left w:val="none" w:sz="0" w:space="0" w:color="auto"/>
        <w:bottom w:val="none" w:sz="0" w:space="0" w:color="auto"/>
        <w:right w:val="none" w:sz="0" w:space="0" w:color="auto"/>
      </w:divBdr>
      <w:divsChild>
        <w:div w:id="1893078443">
          <w:marLeft w:val="0"/>
          <w:marRight w:val="0"/>
          <w:marTop w:val="0"/>
          <w:marBottom w:val="0"/>
          <w:divBdr>
            <w:top w:val="none" w:sz="0" w:space="0" w:color="auto"/>
            <w:left w:val="none" w:sz="0" w:space="0" w:color="auto"/>
            <w:bottom w:val="none" w:sz="0" w:space="0" w:color="auto"/>
            <w:right w:val="none" w:sz="0" w:space="0" w:color="auto"/>
          </w:divBdr>
        </w:div>
      </w:divsChild>
    </w:div>
    <w:div w:id="1426419431">
      <w:bodyDiv w:val="1"/>
      <w:marLeft w:val="0"/>
      <w:marRight w:val="0"/>
      <w:marTop w:val="0"/>
      <w:marBottom w:val="0"/>
      <w:divBdr>
        <w:top w:val="none" w:sz="0" w:space="0" w:color="auto"/>
        <w:left w:val="none" w:sz="0" w:space="0" w:color="auto"/>
        <w:bottom w:val="none" w:sz="0" w:space="0" w:color="auto"/>
        <w:right w:val="none" w:sz="0" w:space="0" w:color="auto"/>
      </w:divBdr>
      <w:divsChild>
        <w:div w:id="465665015">
          <w:marLeft w:val="0"/>
          <w:marRight w:val="0"/>
          <w:marTop w:val="0"/>
          <w:marBottom w:val="0"/>
          <w:divBdr>
            <w:top w:val="none" w:sz="0" w:space="0" w:color="auto"/>
            <w:left w:val="none" w:sz="0" w:space="0" w:color="auto"/>
            <w:bottom w:val="none" w:sz="0" w:space="0" w:color="auto"/>
            <w:right w:val="none" w:sz="0" w:space="0" w:color="auto"/>
          </w:divBdr>
        </w:div>
      </w:divsChild>
    </w:div>
    <w:div w:id="1450006755">
      <w:bodyDiv w:val="1"/>
      <w:marLeft w:val="0"/>
      <w:marRight w:val="0"/>
      <w:marTop w:val="0"/>
      <w:marBottom w:val="0"/>
      <w:divBdr>
        <w:top w:val="none" w:sz="0" w:space="0" w:color="auto"/>
        <w:left w:val="none" w:sz="0" w:space="0" w:color="auto"/>
        <w:bottom w:val="none" w:sz="0" w:space="0" w:color="auto"/>
        <w:right w:val="none" w:sz="0" w:space="0" w:color="auto"/>
      </w:divBdr>
      <w:divsChild>
        <w:div w:id="1535538767">
          <w:marLeft w:val="0"/>
          <w:marRight w:val="0"/>
          <w:marTop w:val="0"/>
          <w:marBottom w:val="0"/>
          <w:divBdr>
            <w:top w:val="none" w:sz="0" w:space="0" w:color="auto"/>
            <w:left w:val="none" w:sz="0" w:space="0" w:color="auto"/>
            <w:bottom w:val="none" w:sz="0" w:space="0" w:color="auto"/>
            <w:right w:val="none" w:sz="0" w:space="0" w:color="auto"/>
          </w:divBdr>
        </w:div>
      </w:divsChild>
    </w:div>
    <w:div w:id="1450204543">
      <w:bodyDiv w:val="1"/>
      <w:marLeft w:val="0"/>
      <w:marRight w:val="0"/>
      <w:marTop w:val="0"/>
      <w:marBottom w:val="0"/>
      <w:divBdr>
        <w:top w:val="none" w:sz="0" w:space="0" w:color="auto"/>
        <w:left w:val="none" w:sz="0" w:space="0" w:color="auto"/>
        <w:bottom w:val="none" w:sz="0" w:space="0" w:color="auto"/>
        <w:right w:val="none" w:sz="0" w:space="0" w:color="auto"/>
      </w:divBdr>
      <w:divsChild>
        <w:div w:id="1959800384">
          <w:marLeft w:val="0"/>
          <w:marRight w:val="0"/>
          <w:marTop w:val="0"/>
          <w:marBottom w:val="0"/>
          <w:divBdr>
            <w:top w:val="none" w:sz="0" w:space="0" w:color="auto"/>
            <w:left w:val="none" w:sz="0" w:space="0" w:color="auto"/>
            <w:bottom w:val="none" w:sz="0" w:space="0" w:color="auto"/>
            <w:right w:val="none" w:sz="0" w:space="0" w:color="auto"/>
          </w:divBdr>
        </w:div>
      </w:divsChild>
    </w:div>
    <w:div w:id="1467314596">
      <w:bodyDiv w:val="1"/>
      <w:marLeft w:val="0"/>
      <w:marRight w:val="0"/>
      <w:marTop w:val="0"/>
      <w:marBottom w:val="0"/>
      <w:divBdr>
        <w:top w:val="none" w:sz="0" w:space="0" w:color="auto"/>
        <w:left w:val="none" w:sz="0" w:space="0" w:color="auto"/>
        <w:bottom w:val="none" w:sz="0" w:space="0" w:color="auto"/>
        <w:right w:val="none" w:sz="0" w:space="0" w:color="auto"/>
      </w:divBdr>
      <w:divsChild>
        <w:div w:id="1663922713">
          <w:marLeft w:val="0"/>
          <w:marRight w:val="0"/>
          <w:marTop w:val="0"/>
          <w:marBottom w:val="0"/>
          <w:divBdr>
            <w:top w:val="none" w:sz="0" w:space="0" w:color="auto"/>
            <w:left w:val="none" w:sz="0" w:space="0" w:color="auto"/>
            <w:bottom w:val="none" w:sz="0" w:space="0" w:color="auto"/>
            <w:right w:val="none" w:sz="0" w:space="0" w:color="auto"/>
          </w:divBdr>
        </w:div>
      </w:divsChild>
    </w:div>
    <w:div w:id="1471436894">
      <w:bodyDiv w:val="1"/>
      <w:marLeft w:val="0"/>
      <w:marRight w:val="0"/>
      <w:marTop w:val="0"/>
      <w:marBottom w:val="0"/>
      <w:divBdr>
        <w:top w:val="none" w:sz="0" w:space="0" w:color="auto"/>
        <w:left w:val="none" w:sz="0" w:space="0" w:color="auto"/>
        <w:bottom w:val="none" w:sz="0" w:space="0" w:color="auto"/>
        <w:right w:val="none" w:sz="0" w:space="0" w:color="auto"/>
      </w:divBdr>
      <w:divsChild>
        <w:div w:id="421222879">
          <w:marLeft w:val="0"/>
          <w:marRight w:val="0"/>
          <w:marTop w:val="0"/>
          <w:marBottom w:val="0"/>
          <w:divBdr>
            <w:top w:val="none" w:sz="0" w:space="0" w:color="auto"/>
            <w:left w:val="none" w:sz="0" w:space="0" w:color="auto"/>
            <w:bottom w:val="none" w:sz="0" w:space="0" w:color="auto"/>
            <w:right w:val="none" w:sz="0" w:space="0" w:color="auto"/>
          </w:divBdr>
        </w:div>
      </w:divsChild>
    </w:div>
    <w:div w:id="1473981074">
      <w:bodyDiv w:val="1"/>
      <w:marLeft w:val="0"/>
      <w:marRight w:val="0"/>
      <w:marTop w:val="0"/>
      <w:marBottom w:val="0"/>
      <w:divBdr>
        <w:top w:val="none" w:sz="0" w:space="0" w:color="auto"/>
        <w:left w:val="none" w:sz="0" w:space="0" w:color="auto"/>
        <w:bottom w:val="none" w:sz="0" w:space="0" w:color="auto"/>
        <w:right w:val="none" w:sz="0" w:space="0" w:color="auto"/>
      </w:divBdr>
      <w:divsChild>
        <w:div w:id="580985897">
          <w:marLeft w:val="0"/>
          <w:marRight w:val="0"/>
          <w:marTop w:val="0"/>
          <w:marBottom w:val="0"/>
          <w:divBdr>
            <w:top w:val="none" w:sz="0" w:space="0" w:color="auto"/>
            <w:left w:val="none" w:sz="0" w:space="0" w:color="auto"/>
            <w:bottom w:val="none" w:sz="0" w:space="0" w:color="auto"/>
            <w:right w:val="none" w:sz="0" w:space="0" w:color="auto"/>
          </w:divBdr>
        </w:div>
      </w:divsChild>
    </w:div>
    <w:div w:id="1475373153">
      <w:bodyDiv w:val="1"/>
      <w:marLeft w:val="0"/>
      <w:marRight w:val="0"/>
      <w:marTop w:val="0"/>
      <w:marBottom w:val="0"/>
      <w:divBdr>
        <w:top w:val="none" w:sz="0" w:space="0" w:color="auto"/>
        <w:left w:val="none" w:sz="0" w:space="0" w:color="auto"/>
        <w:bottom w:val="none" w:sz="0" w:space="0" w:color="auto"/>
        <w:right w:val="none" w:sz="0" w:space="0" w:color="auto"/>
      </w:divBdr>
      <w:divsChild>
        <w:div w:id="396634474">
          <w:marLeft w:val="0"/>
          <w:marRight w:val="0"/>
          <w:marTop w:val="0"/>
          <w:marBottom w:val="0"/>
          <w:divBdr>
            <w:top w:val="none" w:sz="0" w:space="0" w:color="auto"/>
            <w:left w:val="none" w:sz="0" w:space="0" w:color="auto"/>
            <w:bottom w:val="none" w:sz="0" w:space="0" w:color="auto"/>
            <w:right w:val="none" w:sz="0" w:space="0" w:color="auto"/>
          </w:divBdr>
        </w:div>
      </w:divsChild>
    </w:div>
    <w:div w:id="1479112364">
      <w:bodyDiv w:val="1"/>
      <w:marLeft w:val="0"/>
      <w:marRight w:val="0"/>
      <w:marTop w:val="0"/>
      <w:marBottom w:val="0"/>
      <w:divBdr>
        <w:top w:val="none" w:sz="0" w:space="0" w:color="auto"/>
        <w:left w:val="none" w:sz="0" w:space="0" w:color="auto"/>
        <w:bottom w:val="none" w:sz="0" w:space="0" w:color="auto"/>
        <w:right w:val="none" w:sz="0" w:space="0" w:color="auto"/>
      </w:divBdr>
      <w:divsChild>
        <w:div w:id="1583951907">
          <w:marLeft w:val="0"/>
          <w:marRight w:val="0"/>
          <w:marTop w:val="0"/>
          <w:marBottom w:val="0"/>
          <w:divBdr>
            <w:top w:val="none" w:sz="0" w:space="0" w:color="auto"/>
            <w:left w:val="none" w:sz="0" w:space="0" w:color="auto"/>
            <w:bottom w:val="none" w:sz="0" w:space="0" w:color="auto"/>
            <w:right w:val="none" w:sz="0" w:space="0" w:color="auto"/>
          </w:divBdr>
        </w:div>
      </w:divsChild>
    </w:div>
    <w:div w:id="1482389130">
      <w:bodyDiv w:val="1"/>
      <w:marLeft w:val="0"/>
      <w:marRight w:val="0"/>
      <w:marTop w:val="0"/>
      <w:marBottom w:val="0"/>
      <w:divBdr>
        <w:top w:val="none" w:sz="0" w:space="0" w:color="auto"/>
        <w:left w:val="none" w:sz="0" w:space="0" w:color="auto"/>
        <w:bottom w:val="none" w:sz="0" w:space="0" w:color="auto"/>
        <w:right w:val="none" w:sz="0" w:space="0" w:color="auto"/>
      </w:divBdr>
      <w:divsChild>
        <w:div w:id="1648121904">
          <w:marLeft w:val="0"/>
          <w:marRight w:val="0"/>
          <w:marTop w:val="0"/>
          <w:marBottom w:val="0"/>
          <w:divBdr>
            <w:top w:val="none" w:sz="0" w:space="0" w:color="auto"/>
            <w:left w:val="none" w:sz="0" w:space="0" w:color="auto"/>
            <w:bottom w:val="none" w:sz="0" w:space="0" w:color="auto"/>
            <w:right w:val="none" w:sz="0" w:space="0" w:color="auto"/>
          </w:divBdr>
        </w:div>
      </w:divsChild>
    </w:div>
    <w:div w:id="1485657546">
      <w:bodyDiv w:val="1"/>
      <w:marLeft w:val="0"/>
      <w:marRight w:val="0"/>
      <w:marTop w:val="0"/>
      <w:marBottom w:val="0"/>
      <w:divBdr>
        <w:top w:val="none" w:sz="0" w:space="0" w:color="auto"/>
        <w:left w:val="none" w:sz="0" w:space="0" w:color="auto"/>
        <w:bottom w:val="none" w:sz="0" w:space="0" w:color="auto"/>
        <w:right w:val="none" w:sz="0" w:space="0" w:color="auto"/>
      </w:divBdr>
      <w:divsChild>
        <w:div w:id="1826975167">
          <w:marLeft w:val="0"/>
          <w:marRight w:val="0"/>
          <w:marTop w:val="0"/>
          <w:marBottom w:val="0"/>
          <w:divBdr>
            <w:top w:val="none" w:sz="0" w:space="0" w:color="auto"/>
            <w:left w:val="none" w:sz="0" w:space="0" w:color="auto"/>
            <w:bottom w:val="none" w:sz="0" w:space="0" w:color="auto"/>
            <w:right w:val="none" w:sz="0" w:space="0" w:color="auto"/>
          </w:divBdr>
        </w:div>
      </w:divsChild>
    </w:div>
    <w:div w:id="1499690614">
      <w:bodyDiv w:val="1"/>
      <w:marLeft w:val="0"/>
      <w:marRight w:val="0"/>
      <w:marTop w:val="0"/>
      <w:marBottom w:val="0"/>
      <w:divBdr>
        <w:top w:val="none" w:sz="0" w:space="0" w:color="auto"/>
        <w:left w:val="none" w:sz="0" w:space="0" w:color="auto"/>
        <w:bottom w:val="none" w:sz="0" w:space="0" w:color="auto"/>
        <w:right w:val="none" w:sz="0" w:space="0" w:color="auto"/>
      </w:divBdr>
      <w:divsChild>
        <w:div w:id="386878161">
          <w:marLeft w:val="0"/>
          <w:marRight w:val="0"/>
          <w:marTop w:val="0"/>
          <w:marBottom w:val="0"/>
          <w:divBdr>
            <w:top w:val="none" w:sz="0" w:space="0" w:color="auto"/>
            <w:left w:val="none" w:sz="0" w:space="0" w:color="auto"/>
            <w:bottom w:val="none" w:sz="0" w:space="0" w:color="auto"/>
            <w:right w:val="none" w:sz="0" w:space="0" w:color="auto"/>
          </w:divBdr>
        </w:div>
      </w:divsChild>
    </w:div>
    <w:div w:id="1512724454">
      <w:bodyDiv w:val="1"/>
      <w:marLeft w:val="0"/>
      <w:marRight w:val="0"/>
      <w:marTop w:val="0"/>
      <w:marBottom w:val="0"/>
      <w:divBdr>
        <w:top w:val="none" w:sz="0" w:space="0" w:color="auto"/>
        <w:left w:val="none" w:sz="0" w:space="0" w:color="auto"/>
        <w:bottom w:val="none" w:sz="0" w:space="0" w:color="auto"/>
        <w:right w:val="none" w:sz="0" w:space="0" w:color="auto"/>
      </w:divBdr>
      <w:divsChild>
        <w:div w:id="1094322526">
          <w:marLeft w:val="0"/>
          <w:marRight w:val="0"/>
          <w:marTop w:val="0"/>
          <w:marBottom w:val="0"/>
          <w:divBdr>
            <w:top w:val="none" w:sz="0" w:space="0" w:color="auto"/>
            <w:left w:val="none" w:sz="0" w:space="0" w:color="auto"/>
            <w:bottom w:val="none" w:sz="0" w:space="0" w:color="auto"/>
            <w:right w:val="none" w:sz="0" w:space="0" w:color="auto"/>
          </w:divBdr>
        </w:div>
      </w:divsChild>
    </w:div>
    <w:div w:id="1520048745">
      <w:bodyDiv w:val="1"/>
      <w:marLeft w:val="0"/>
      <w:marRight w:val="0"/>
      <w:marTop w:val="0"/>
      <w:marBottom w:val="0"/>
      <w:divBdr>
        <w:top w:val="none" w:sz="0" w:space="0" w:color="auto"/>
        <w:left w:val="none" w:sz="0" w:space="0" w:color="auto"/>
        <w:bottom w:val="none" w:sz="0" w:space="0" w:color="auto"/>
        <w:right w:val="none" w:sz="0" w:space="0" w:color="auto"/>
      </w:divBdr>
      <w:divsChild>
        <w:div w:id="503907084">
          <w:marLeft w:val="0"/>
          <w:marRight w:val="0"/>
          <w:marTop w:val="0"/>
          <w:marBottom w:val="0"/>
          <w:divBdr>
            <w:top w:val="none" w:sz="0" w:space="0" w:color="auto"/>
            <w:left w:val="none" w:sz="0" w:space="0" w:color="auto"/>
            <w:bottom w:val="none" w:sz="0" w:space="0" w:color="auto"/>
            <w:right w:val="none" w:sz="0" w:space="0" w:color="auto"/>
          </w:divBdr>
        </w:div>
      </w:divsChild>
    </w:div>
    <w:div w:id="1526748540">
      <w:bodyDiv w:val="1"/>
      <w:marLeft w:val="0"/>
      <w:marRight w:val="0"/>
      <w:marTop w:val="0"/>
      <w:marBottom w:val="0"/>
      <w:divBdr>
        <w:top w:val="none" w:sz="0" w:space="0" w:color="auto"/>
        <w:left w:val="none" w:sz="0" w:space="0" w:color="auto"/>
        <w:bottom w:val="none" w:sz="0" w:space="0" w:color="auto"/>
        <w:right w:val="none" w:sz="0" w:space="0" w:color="auto"/>
      </w:divBdr>
      <w:divsChild>
        <w:div w:id="1598169696">
          <w:marLeft w:val="0"/>
          <w:marRight w:val="0"/>
          <w:marTop w:val="0"/>
          <w:marBottom w:val="0"/>
          <w:divBdr>
            <w:top w:val="none" w:sz="0" w:space="0" w:color="auto"/>
            <w:left w:val="none" w:sz="0" w:space="0" w:color="auto"/>
            <w:bottom w:val="none" w:sz="0" w:space="0" w:color="auto"/>
            <w:right w:val="none" w:sz="0" w:space="0" w:color="auto"/>
          </w:divBdr>
        </w:div>
      </w:divsChild>
    </w:div>
    <w:div w:id="1540387965">
      <w:bodyDiv w:val="1"/>
      <w:marLeft w:val="0"/>
      <w:marRight w:val="0"/>
      <w:marTop w:val="0"/>
      <w:marBottom w:val="0"/>
      <w:divBdr>
        <w:top w:val="none" w:sz="0" w:space="0" w:color="auto"/>
        <w:left w:val="none" w:sz="0" w:space="0" w:color="auto"/>
        <w:bottom w:val="none" w:sz="0" w:space="0" w:color="auto"/>
        <w:right w:val="none" w:sz="0" w:space="0" w:color="auto"/>
      </w:divBdr>
      <w:divsChild>
        <w:div w:id="1147237964">
          <w:marLeft w:val="0"/>
          <w:marRight w:val="0"/>
          <w:marTop w:val="0"/>
          <w:marBottom w:val="0"/>
          <w:divBdr>
            <w:top w:val="none" w:sz="0" w:space="0" w:color="auto"/>
            <w:left w:val="none" w:sz="0" w:space="0" w:color="auto"/>
            <w:bottom w:val="none" w:sz="0" w:space="0" w:color="auto"/>
            <w:right w:val="none" w:sz="0" w:space="0" w:color="auto"/>
          </w:divBdr>
        </w:div>
      </w:divsChild>
    </w:div>
    <w:div w:id="1541357253">
      <w:bodyDiv w:val="1"/>
      <w:marLeft w:val="0"/>
      <w:marRight w:val="0"/>
      <w:marTop w:val="0"/>
      <w:marBottom w:val="0"/>
      <w:divBdr>
        <w:top w:val="none" w:sz="0" w:space="0" w:color="auto"/>
        <w:left w:val="none" w:sz="0" w:space="0" w:color="auto"/>
        <w:bottom w:val="none" w:sz="0" w:space="0" w:color="auto"/>
        <w:right w:val="none" w:sz="0" w:space="0" w:color="auto"/>
      </w:divBdr>
      <w:divsChild>
        <w:div w:id="1469859690">
          <w:marLeft w:val="0"/>
          <w:marRight w:val="0"/>
          <w:marTop w:val="0"/>
          <w:marBottom w:val="0"/>
          <w:divBdr>
            <w:top w:val="none" w:sz="0" w:space="0" w:color="auto"/>
            <w:left w:val="none" w:sz="0" w:space="0" w:color="auto"/>
            <w:bottom w:val="none" w:sz="0" w:space="0" w:color="auto"/>
            <w:right w:val="none" w:sz="0" w:space="0" w:color="auto"/>
          </w:divBdr>
        </w:div>
      </w:divsChild>
    </w:div>
    <w:div w:id="154582444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71">
          <w:marLeft w:val="0"/>
          <w:marRight w:val="0"/>
          <w:marTop w:val="0"/>
          <w:marBottom w:val="0"/>
          <w:divBdr>
            <w:top w:val="none" w:sz="0" w:space="0" w:color="auto"/>
            <w:left w:val="none" w:sz="0" w:space="0" w:color="auto"/>
            <w:bottom w:val="none" w:sz="0" w:space="0" w:color="auto"/>
            <w:right w:val="none" w:sz="0" w:space="0" w:color="auto"/>
          </w:divBdr>
        </w:div>
      </w:divsChild>
    </w:div>
    <w:div w:id="1559047977">
      <w:bodyDiv w:val="1"/>
      <w:marLeft w:val="0"/>
      <w:marRight w:val="0"/>
      <w:marTop w:val="0"/>
      <w:marBottom w:val="0"/>
      <w:divBdr>
        <w:top w:val="none" w:sz="0" w:space="0" w:color="auto"/>
        <w:left w:val="none" w:sz="0" w:space="0" w:color="auto"/>
        <w:bottom w:val="none" w:sz="0" w:space="0" w:color="auto"/>
        <w:right w:val="none" w:sz="0" w:space="0" w:color="auto"/>
      </w:divBdr>
    </w:div>
    <w:div w:id="1563516056">
      <w:bodyDiv w:val="1"/>
      <w:marLeft w:val="0"/>
      <w:marRight w:val="0"/>
      <w:marTop w:val="0"/>
      <w:marBottom w:val="0"/>
      <w:divBdr>
        <w:top w:val="none" w:sz="0" w:space="0" w:color="auto"/>
        <w:left w:val="none" w:sz="0" w:space="0" w:color="auto"/>
        <w:bottom w:val="none" w:sz="0" w:space="0" w:color="auto"/>
        <w:right w:val="none" w:sz="0" w:space="0" w:color="auto"/>
      </w:divBdr>
      <w:divsChild>
        <w:div w:id="1399325288">
          <w:marLeft w:val="0"/>
          <w:marRight w:val="0"/>
          <w:marTop w:val="0"/>
          <w:marBottom w:val="0"/>
          <w:divBdr>
            <w:top w:val="none" w:sz="0" w:space="0" w:color="auto"/>
            <w:left w:val="none" w:sz="0" w:space="0" w:color="auto"/>
            <w:bottom w:val="none" w:sz="0" w:space="0" w:color="auto"/>
            <w:right w:val="none" w:sz="0" w:space="0" w:color="auto"/>
          </w:divBdr>
        </w:div>
      </w:divsChild>
    </w:div>
    <w:div w:id="1581212732">
      <w:bodyDiv w:val="1"/>
      <w:marLeft w:val="0"/>
      <w:marRight w:val="0"/>
      <w:marTop w:val="0"/>
      <w:marBottom w:val="0"/>
      <w:divBdr>
        <w:top w:val="none" w:sz="0" w:space="0" w:color="auto"/>
        <w:left w:val="none" w:sz="0" w:space="0" w:color="auto"/>
        <w:bottom w:val="none" w:sz="0" w:space="0" w:color="auto"/>
        <w:right w:val="none" w:sz="0" w:space="0" w:color="auto"/>
      </w:divBdr>
      <w:divsChild>
        <w:div w:id="435443914">
          <w:marLeft w:val="0"/>
          <w:marRight w:val="0"/>
          <w:marTop w:val="0"/>
          <w:marBottom w:val="0"/>
          <w:divBdr>
            <w:top w:val="none" w:sz="0" w:space="0" w:color="auto"/>
            <w:left w:val="none" w:sz="0" w:space="0" w:color="auto"/>
            <w:bottom w:val="none" w:sz="0" w:space="0" w:color="auto"/>
            <w:right w:val="none" w:sz="0" w:space="0" w:color="auto"/>
          </w:divBdr>
        </w:div>
      </w:divsChild>
    </w:div>
    <w:div w:id="1586763990">
      <w:bodyDiv w:val="1"/>
      <w:marLeft w:val="0"/>
      <w:marRight w:val="0"/>
      <w:marTop w:val="0"/>
      <w:marBottom w:val="0"/>
      <w:divBdr>
        <w:top w:val="none" w:sz="0" w:space="0" w:color="auto"/>
        <w:left w:val="none" w:sz="0" w:space="0" w:color="auto"/>
        <w:bottom w:val="none" w:sz="0" w:space="0" w:color="auto"/>
        <w:right w:val="none" w:sz="0" w:space="0" w:color="auto"/>
      </w:divBdr>
      <w:divsChild>
        <w:div w:id="737753181">
          <w:marLeft w:val="0"/>
          <w:marRight w:val="0"/>
          <w:marTop w:val="0"/>
          <w:marBottom w:val="0"/>
          <w:divBdr>
            <w:top w:val="none" w:sz="0" w:space="0" w:color="auto"/>
            <w:left w:val="none" w:sz="0" w:space="0" w:color="auto"/>
            <w:bottom w:val="none" w:sz="0" w:space="0" w:color="auto"/>
            <w:right w:val="none" w:sz="0" w:space="0" w:color="auto"/>
          </w:divBdr>
        </w:div>
      </w:divsChild>
    </w:div>
    <w:div w:id="1587152720">
      <w:bodyDiv w:val="1"/>
      <w:marLeft w:val="0"/>
      <w:marRight w:val="0"/>
      <w:marTop w:val="0"/>
      <w:marBottom w:val="0"/>
      <w:divBdr>
        <w:top w:val="none" w:sz="0" w:space="0" w:color="auto"/>
        <w:left w:val="none" w:sz="0" w:space="0" w:color="auto"/>
        <w:bottom w:val="none" w:sz="0" w:space="0" w:color="auto"/>
        <w:right w:val="none" w:sz="0" w:space="0" w:color="auto"/>
      </w:divBdr>
      <w:divsChild>
        <w:div w:id="876160966">
          <w:marLeft w:val="0"/>
          <w:marRight w:val="0"/>
          <w:marTop w:val="0"/>
          <w:marBottom w:val="0"/>
          <w:divBdr>
            <w:top w:val="none" w:sz="0" w:space="0" w:color="auto"/>
            <w:left w:val="none" w:sz="0" w:space="0" w:color="auto"/>
            <w:bottom w:val="none" w:sz="0" w:space="0" w:color="auto"/>
            <w:right w:val="none" w:sz="0" w:space="0" w:color="auto"/>
          </w:divBdr>
        </w:div>
      </w:divsChild>
    </w:div>
    <w:div w:id="1607075010">
      <w:bodyDiv w:val="1"/>
      <w:marLeft w:val="0"/>
      <w:marRight w:val="0"/>
      <w:marTop w:val="0"/>
      <w:marBottom w:val="0"/>
      <w:divBdr>
        <w:top w:val="none" w:sz="0" w:space="0" w:color="auto"/>
        <w:left w:val="none" w:sz="0" w:space="0" w:color="auto"/>
        <w:bottom w:val="none" w:sz="0" w:space="0" w:color="auto"/>
        <w:right w:val="none" w:sz="0" w:space="0" w:color="auto"/>
      </w:divBdr>
      <w:divsChild>
        <w:div w:id="918444734">
          <w:marLeft w:val="0"/>
          <w:marRight w:val="0"/>
          <w:marTop w:val="0"/>
          <w:marBottom w:val="0"/>
          <w:divBdr>
            <w:top w:val="none" w:sz="0" w:space="0" w:color="auto"/>
            <w:left w:val="none" w:sz="0" w:space="0" w:color="auto"/>
            <w:bottom w:val="none" w:sz="0" w:space="0" w:color="auto"/>
            <w:right w:val="none" w:sz="0" w:space="0" w:color="auto"/>
          </w:divBdr>
        </w:div>
      </w:divsChild>
    </w:div>
    <w:div w:id="1607156042">
      <w:bodyDiv w:val="1"/>
      <w:marLeft w:val="0"/>
      <w:marRight w:val="0"/>
      <w:marTop w:val="0"/>
      <w:marBottom w:val="0"/>
      <w:divBdr>
        <w:top w:val="none" w:sz="0" w:space="0" w:color="auto"/>
        <w:left w:val="none" w:sz="0" w:space="0" w:color="auto"/>
        <w:bottom w:val="none" w:sz="0" w:space="0" w:color="auto"/>
        <w:right w:val="none" w:sz="0" w:space="0" w:color="auto"/>
      </w:divBdr>
      <w:divsChild>
        <w:div w:id="336688973">
          <w:marLeft w:val="0"/>
          <w:marRight w:val="0"/>
          <w:marTop w:val="0"/>
          <w:marBottom w:val="0"/>
          <w:divBdr>
            <w:top w:val="none" w:sz="0" w:space="0" w:color="auto"/>
            <w:left w:val="none" w:sz="0" w:space="0" w:color="auto"/>
            <w:bottom w:val="none" w:sz="0" w:space="0" w:color="auto"/>
            <w:right w:val="none" w:sz="0" w:space="0" w:color="auto"/>
          </w:divBdr>
        </w:div>
      </w:divsChild>
    </w:div>
    <w:div w:id="1607422837">
      <w:bodyDiv w:val="1"/>
      <w:marLeft w:val="0"/>
      <w:marRight w:val="0"/>
      <w:marTop w:val="0"/>
      <w:marBottom w:val="0"/>
      <w:divBdr>
        <w:top w:val="none" w:sz="0" w:space="0" w:color="auto"/>
        <w:left w:val="none" w:sz="0" w:space="0" w:color="auto"/>
        <w:bottom w:val="none" w:sz="0" w:space="0" w:color="auto"/>
        <w:right w:val="none" w:sz="0" w:space="0" w:color="auto"/>
      </w:divBdr>
      <w:divsChild>
        <w:div w:id="380061687">
          <w:marLeft w:val="0"/>
          <w:marRight w:val="0"/>
          <w:marTop w:val="0"/>
          <w:marBottom w:val="0"/>
          <w:divBdr>
            <w:top w:val="none" w:sz="0" w:space="0" w:color="auto"/>
            <w:left w:val="none" w:sz="0" w:space="0" w:color="auto"/>
            <w:bottom w:val="none" w:sz="0" w:space="0" w:color="auto"/>
            <w:right w:val="none" w:sz="0" w:space="0" w:color="auto"/>
          </w:divBdr>
        </w:div>
      </w:divsChild>
    </w:div>
    <w:div w:id="1620182757">
      <w:bodyDiv w:val="1"/>
      <w:marLeft w:val="0"/>
      <w:marRight w:val="0"/>
      <w:marTop w:val="0"/>
      <w:marBottom w:val="0"/>
      <w:divBdr>
        <w:top w:val="none" w:sz="0" w:space="0" w:color="auto"/>
        <w:left w:val="none" w:sz="0" w:space="0" w:color="auto"/>
        <w:bottom w:val="none" w:sz="0" w:space="0" w:color="auto"/>
        <w:right w:val="none" w:sz="0" w:space="0" w:color="auto"/>
      </w:divBdr>
      <w:divsChild>
        <w:div w:id="1189248151">
          <w:marLeft w:val="0"/>
          <w:marRight w:val="0"/>
          <w:marTop w:val="0"/>
          <w:marBottom w:val="0"/>
          <w:divBdr>
            <w:top w:val="none" w:sz="0" w:space="0" w:color="auto"/>
            <w:left w:val="none" w:sz="0" w:space="0" w:color="auto"/>
            <w:bottom w:val="none" w:sz="0" w:space="0" w:color="auto"/>
            <w:right w:val="none" w:sz="0" w:space="0" w:color="auto"/>
          </w:divBdr>
        </w:div>
      </w:divsChild>
    </w:div>
    <w:div w:id="1621257754">
      <w:bodyDiv w:val="1"/>
      <w:marLeft w:val="0"/>
      <w:marRight w:val="0"/>
      <w:marTop w:val="0"/>
      <w:marBottom w:val="0"/>
      <w:divBdr>
        <w:top w:val="none" w:sz="0" w:space="0" w:color="auto"/>
        <w:left w:val="none" w:sz="0" w:space="0" w:color="auto"/>
        <w:bottom w:val="none" w:sz="0" w:space="0" w:color="auto"/>
        <w:right w:val="none" w:sz="0" w:space="0" w:color="auto"/>
      </w:divBdr>
      <w:divsChild>
        <w:div w:id="181668160">
          <w:marLeft w:val="0"/>
          <w:marRight w:val="0"/>
          <w:marTop w:val="0"/>
          <w:marBottom w:val="0"/>
          <w:divBdr>
            <w:top w:val="none" w:sz="0" w:space="0" w:color="auto"/>
            <w:left w:val="none" w:sz="0" w:space="0" w:color="auto"/>
            <w:bottom w:val="none" w:sz="0" w:space="0" w:color="auto"/>
            <w:right w:val="none" w:sz="0" w:space="0" w:color="auto"/>
          </w:divBdr>
        </w:div>
      </w:divsChild>
    </w:div>
    <w:div w:id="1627856272">
      <w:bodyDiv w:val="1"/>
      <w:marLeft w:val="0"/>
      <w:marRight w:val="0"/>
      <w:marTop w:val="0"/>
      <w:marBottom w:val="0"/>
      <w:divBdr>
        <w:top w:val="none" w:sz="0" w:space="0" w:color="auto"/>
        <w:left w:val="none" w:sz="0" w:space="0" w:color="auto"/>
        <w:bottom w:val="none" w:sz="0" w:space="0" w:color="auto"/>
        <w:right w:val="none" w:sz="0" w:space="0" w:color="auto"/>
      </w:divBdr>
      <w:divsChild>
        <w:div w:id="862205908">
          <w:marLeft w:val="0"/>
          <w:marRight w:val="0"/>
          <w:marTop w:val="0"/>
          <w:marBottom w:val="0"/>
          <w:divBdr>
            <w:top w:val="none" w:sz="0" w:space="0" w:color="auto"/>
            <w:left w:val="none" w:sz="0" w:space="0" w:color="auto"/>
            <w:bottom w:val="none" w:sz="0" w:space="0" w:color="auto"/>
            <w:right w:val="none" w:sz="0" w:space="0" w:color="auto"/>
          </w:divBdr>
        </w:div>
      </w:divsChild>
    </w:div>
    <w:div w:id="1645354351">
      <w:bodyDiv w:val="1"/>
      <w:marLeft w:val="0"/>
      <w:marRight w:val="0"/>
      <w:marTop w:val="0"/>
      <w:marBottom w:val="0"/>
      <w:divBdr>
        <w:top w:val="none" w:sz="0" w:space="0" w:color="auto"/>
        <w:left w:val="none" w:sz="0" w:space="0" w:color="auto"/>
        <w:bottom w:val="none" w:sz="0" w:space="0" w:color="auto"/>
        <w:right w:val="none" w:sz="0" w:space="0" w:color="auto"/>
      </w:divBdr>
      <w:divsChild>
        <w:div w:id="430399020">
          <w:marLeft w:val="0"/>
          <w:marRight w:val="0"/>
          <w:marTop w:val="0"/>
          <w:marBottom w:val="0"/>
          <w:divBdr>
            <w:top w:val="none" w:sz="0" w:space="0" w:color="auto"/>
            <w:left w:val="none" w:sz="0" w:space="0" w:color="auto"/>
            <w:bottom w:val="none" w:sz="0" w:space="0" w:color="auto"/>
            <w:right w:val="none" w:sz="0" w:space="0" w:color="auto"/>
          </w:divBdr>
        </w:div>
      </w:divsChild>
    </w:div>
    <w:div w:id="1647775876">
      <w:bodyDiv w:val="1"/>
      <w:marLeft w:val="0"/>
      <w:marRight w:val="0"/>
      <w:marTop w:val="0"/>
      <w:marBottom w:val="0"/>
      <w:divBdr>
        <w:top w:val="none" w:sz="0" w:space="0" w:color="auto"/>
        <w:left w:val="none" w:sz="0" w:space="0" w:color="auto"/>
        <w:bottom w:val="none" w:sz="0" w:space="0" w:color="auto"/>
        <w:right w:val="none" w:sz="0" w:space="0" w:color="auto"/>
      </w:divBdr>
      <w:divsChild>
        <w:div w:id="494079723">
          <w:marLeft w:val="0"/>
          <w:marRight w:val="0"/>
          <w:marTop w:val="0"/>
          <w:marBottom w:val="0"/>
          <w:divBdr>
            <w:top w:val="none" w:sz="0" w:space="0" w:color="auto"/>
            <w:left w:val="none" w:sz="0" w:space="0" w:color="auto"/>
            <w:bottom w:val="none" w:sz="0" w:space="0" w:color="auto"/>
            <w:right w:val="none" w:sz="0" w:space="0" w:color="auto"/>
          </w:divBdr>
        </w:div>
      </w:divsChild>
    </w:div>
    <w:div w:id="1665277866">
      <w:bodyDiv w:val="1"/>
      <w:marLeft w:val="0"/>
      <w:marRight w:val="0"/>
      <w:marTop w:val="0"/>
      <w:marBottom w:val="0"/>
      <w:divBdr>
        <w:top w:val="none" w:sz="0" w:space="0" w:color="auto"/>
        <w:left w:val="none" w:sz="0" w:space="0" w:color="auto"/>
        <w:bottom w:val="none" w:sz="0" w:space="0" w:color="auto"/>
        <w:right w:val="none" w:sz="0" w:space="0" w:color="auto"/>
      </w:divBdr>
      <w:divsChild>
        <w:div w:id="1929268332">
          <w:marLeft w:val="0"/>
          <w:marRight w:val="0"/>
          <w:marTop w:val="0"/>
          <w:marBottom w:val="0"/>
          <w:divBdr>
            <w:top w:val="none" w:sz="0" w:space="0" w:color="auto"/>
            <w:left w:val="none" w:sz="0" w:space="0" w:color="auto"/>
            <w:bottom w:val="none" w:sz="0" w:space="0" w:color="auto"/>
            <w:right w:val="none" w:sz="0" w:space="0" w:color="auto"/>
          </w:divBdr>
        </w:div>
      </w:divsChild>
    </w:div>
    <w:div w:id="1669409101">
      <w:bodyDiv w:val="1"/>
      <w:marLeft w:val="0"/>
      <w:marRight w:val="0"/>
      <w:marTop w:val="0"/>
      <w:marBottom w:val="0"/>
      <w:divBdr>
        <w:top w:val="none" w:sz="0" w:space="0" w:color="auto"/>
        <w:left w:val="none" w:sz="0" w:space="0" w:color="auto"/>
        <w:bottom w:val="none" w:sz="0" w:space="0" w:color="auto"/>
        <w:right w:val="none" w:sz="0" w:space="0" w:color="auto"/>
      </w:divBdr>
      <w:divsChild>
        <w:div w:id="1088190131">
          <w:marLeft w:val="0"/>
          <w:marRight w:val="0"/>
          <w:marTop w:val="0"/>
          <w:marBottom w:val="0"/>
          <w:divBdr>
            <w:top w:val="none" w:sz="0" w:space="0" w:color="auto"/>
            <w:left w:val="none" w:sz="0" w:space="0" w:color="auto"/>
            <w:bottom w:val="none" w:sz="0" w:space="0" w:color="auto"/>
            <w:right w:val="none" w:sz="0" w:space="0" w:color="auto"/>
          </w:divBdr>
        </w:div>
      </w:divsChild>
    </w:div>
    <w:div w:id="1674533584">
      <w:bodyDiv w:val="1"/>
      <w:marLeft w:val="0"/>
      <w:marRight w:val="0"/>
      <w:marTop w:val="0"/>
      <w:marBottom w:val="0"/>
      <w:divBdr>
        <w:top w:val="none" w:sz="0" w:space="0" w:color="auto"/>
        <w:left w:val="none" w:sz="0" w:space="0" w:color="auto"/>
        <w:bottom w:val="none" w:sz="0" w:space="0" w:color="auto"/>
        <w:right w:val="none" w:sz="0" w:space="0" w:color="auto"/>
      </w:divBdr>
      <w:divsChild>
        <w:div w:id="721027915">
          <w:marLeft w:val="0"/>
          <w:marRight w:val="0"/>
          <w:marTop w:val="0"/>
          <w:marBottom w:val="0"/>
          <w:divBdr>
            <w:top w:val="none" w:sz="0" w:space="0" w:color="auto"/>
            <w:left w:val="none" w:sz="0" w:space="0" w:color="auto"/>
            <w:bottom w:val="none" w:sz="0" w:space="0" w:color="auto"/>
            <w:right w:val="none" w:sz="0" w:space="0" w:color="auto"/>
          </w:divBdr>
        </w:div>
      </w:divsChild>
    </w:div>
    <w:div w:id="1677461776">
      <w:bodyDiv w:val="1"/>
      <w:marLeft w:val="0"/>
      <w:marRight w:val="0"/>
      <w:marTop w:val="0"/>
      <w:marBottom w:val="0"/>
      <w:divBdr>
        <w:top w:val="none" w:sz="0" w:space="0" w:color="auto"/>
        <w:left w:val="none" w:sz="0" w:space="0" w:color="auto"/>
        <w:bottom w:val="none" w:sz="0" w:space="0" w:color="auto"/>
        <w:right w:val="none" w:sz="0" w:space="0" w:color="auto"/>
      </w:divBdr>
      <w:divsChild>
        <w:div w:id="1500463278">
          <w:marLeft w:val="0"/>
          <w:marRight w:val="0"/>
          <w:marTop w:val="0"/>
          <w:marBottom w:val="0"/>
          <w:divBdr>
            <w:top w:val="none" w:sz="0" w:space="0" w:color="auto"/>
            <w:left w:val="none" w:sz="0" w:space="0" w:color="auto"/>
            <w:bottom w:val="none" w:sz="0" w:space="0" w:color="auto"/>
            <w:right w:val="none" w:sz="0" w:space="0" w:color="auto"/>
          </w:divBdr>
        </w:div>
      </w:divsChild>
    </w:div>
    <w:div w:id="1677734027">
      <w:bodyDiv w:val="1"/>
      <w:marLeft w:val="0"/>
      <w:marRight w:val="0"/>
      <w:marTop w:val="0"/>
      <w:marBottom w:val="0"/>
      <w:divBdr>
        <w:top w:val="none" w:sz="0" w:space="0" w:color="auto"/>
        <w:left w:val="none" w:sz="0" w:space="0" w:color="auto"/>
        <w:bottom w:val="none" w:sz="0" w:space="0" w:color="auto"/>
        <w:right w:val="none" w:sz="0" w:space="0" w:color="auto"/>
      </w:divBdr>
      <w:divsChild>
        <w:div w:id="1758280654">
          <w:marLeft w:val="0"/>
          <w:marRight w:val="0"/>
          <w:marTop w:val="0"/>
          <w:marBottom w:val="0"/>
          <w:divBdr>
            <w:top w:val="none" w:sz="0" w:space="0" w:color="auto"/>
            <w:left w:val="none" w:sz="0" w:space="0" w:color="auto"/>
            <w:bottom w:val="none" w:sz="0" w:space="0" w:color="auto"/>
            <w:right w:val="none" w:sz="0" w:space="0" w:color="auto"/>
          </w:divBdr>
        </w:div>
      </w:divsChild>
    </w:div>
    <w:div w:id="1711031288">
      <w:bodyDiv w:val="1"/>
      <w:marLeft w:val="0"/>
      <w:marRight w:val="0"/>
      <w:marTop w:val="0"/>
      <w:marBottom w:val="0"/>
      <w:divBdr>
        <w:top w:val="none" w:sz="0" w:space="0" w:color="auto"/>
        <w:left w:val="none" w:sz="0" w:space="0" w:color="auto"/>
        <w:bottom w:val="none" w:sz="0" w:space="0" w:color="auto"/>
        <w:right w:val="none" w:sz="0" w:space="0" w:color="auto"/>
      </w:divBdr>
      <w:divsChild>
        <w:div w:id="2098088250">
          <w:marLeft w:val="0"/>
          <w:marRight w:val="0"/>
          <w:marTop w:val="0"/>
          <w:marBottom w:val="0"/>
          <w:divBdr>
            <w:top w:val="none" w:sz="0" w:space="0" w:color="auto"/>
            <w:left w:val="none" w:sz="0" w:space="0" w:color="auto"/>
            <w:bottom w:val="none" w:sz="0" w:space="0" w:color="auto"/>
            <w:right w:val="none" w:sz="0" w:space="0" w:color="auto"/>
          </w:divBdr>
        </w:div>
      </w:divsChild>
    </w:div>
    <w:div w:id="1722514894">
      <w:bodyDiv w:val="1"/>
      <w:marLeft w:val="0"/>
      <w:marRight w:val="0"/>
      <w:marTop w:val="0"/>
      <w:marBottom w:val="0"/>
      <w:divBdr>
        <w:top w:val="none" w:sz="0" w:space="0" w:color="auto"/>
        <w:left w:val="none" w:sz="0" w:space="0" w:color="auto"/>
        <w:bottom w:val="none" w:sz="0" w:space="0" w:color="auto"/>
        <w:right w:val="none" w:sz="0" w:space="0" w:color="auto"/>
      </w:divBdr>
      <w:divsChild>
        <w:div w:id="1835142351">
          <w:marLeft w:val="0"/>
          <w:marRight w:val="0"/>
          <w:marTop w:val="0"/>
          <w:marBottom w:val="0"/>
          <w:divBdr>
            <w:top w:val="none" w:sz="0" w:space="0" w:color="auto"/>
            <w:left w:val="none" w:sz="0" w:space="0" w:color="auto"/>
            <w:bottom w:val="none" w:sz="0" w:space="0" w:color="auto"/>
            <w:right w:val="none" w:sz="0" w:space="0" w:color="auto"/>
          </w:divBdr>
        </w:div>
      </w:divsChild>
    </w:div>
    <w:div w:id="1723138694">
      <w:bodyDiv w:val="1"/>
      <w:marLeft w:val="0"/>
      <w:marRight w:val="0"/>
      <w:marTop w:val="0"/>
      <w:marBottom w:val="0"/>
      <w:divBdr>
        <w:top w:val="none" w:sz="0" w:space="0" w:color="auto"/>
        <w:left w:val="none" w:sz="0" w:space="0" w:color="auto"/>
        <w:bottom w:val="none" w:sz="0" w:space="0" w:color="auto"/>
        <w:right w:val="none" w:sz="0" w:space="0" w:color="auto"/>
      </w:divBdr>
      <w:divsChild>
        <w:div w:id="736175403">
          <w:marLeft w:val="0"/>
          <w:marRight w:val="0"/>
          <w:marTop w:val="0"/>
          <w:marBottom w:val="0"/>
          <w:divBdr>
            <w:top w:val="none" w:sz="0" w:space="0" w:color="auto"/>
            <w:left w:val="none" w:sz="0" w:space="0" w:color="auto"/>
            <w:bottom w:val="none" w:sz="0" w:space="0" w:color="auto"/>
            <w:right w:val="none" w:sz="0" w:space="0" w:color="auto"/>
          </w:divBdr>
        </w:div>
      </w:divsChild>
    </w:div>
    <w:div w:id="1726030023">
      <w:bodyDiv w:val="1"/>
      <w:marLeft w:val="0"/>
      <w:marRight w:val="0"/>
      <w:marTop w:val="0"/>
      <w:marBottom w:val="0"/>
      <w:divBdr>
        <w:top w:val="none" w:sz="0" w:space="0" w:color="auto"/>
        <w:left w:val="none" w:sz="0" w:space="0" w:color="auto"/>
        <w:bottom w:val="none" w:sz="0" w:space="0" w:color="auto"/>
        <w:right w:val="none" w:sz="0" w:space="0" w:color="auto"/>
      </w:divBdr>
      <w:divsChild>
        <w:div w:id="493452549">
          <w:marLeft w:val="0"/>
          <w:marRight w:val="0"/>
          <w:marTop w:val="0"/>
          <w:marBottom w:val="0"/>
          <w:divBdr>
            <w:top w:val="none" w:sz="0" w:space="0" w:color="auto"/>
            <w:left w:val="none" w:sz="0" w:space="0" w:color="auto"/>
            <w:bottom w:val="none" w:sz="0" w:space="0" w:color="auto"/>
            <w:right w:val="none" w:sz="0" w:space="0" w:color="auto"/>
          </w:divBdr>
        </w:div>
      </w:divsChild>
    </w:div>
    <w:div w:id="1745029856">
      <w:bodyDiv w:val="1"/>
      <w:marLeft w:val="0"/>
      <w:marRight w:val="0"/>
      <w:marTop w:val="0"/>
      <w:marBottom w:val="0"/>
      <w:divBdr>
        <w:top w:val="none" w:sz="0" w:space="0" w:color="auto"/>
        <w:left w:val="none" w:sz="0" w:space="0" w:color="auto"/>
        <w:bottom w:val="none" w:sz="0" w:space="0" w:color="auto"/>
        <w:right w:val="none" w:sz="0" w:space="0" w:color="auto"/>
      </w:divBdr>
      <w:divsChild>
        <w:div w:id="65542879">
          <w:marLeft w:val="0"/>
          <w:marRight w:val="0"/>
          <w:marTop w:val="0"/>
          <w:marBottom w:val="0"/>
          <w:divBdr>
            <w:top w:val="none" w:sz="0" w:space="0" w:color="auto"/>
            <w:left w:val="none" w:sz="0" w:space="0" w:color="auto"/>
            <w:bottom w:val="none" w:sz="0" w:space="0" w:color="auto"/>
            <w:right w:val="none" w:sz="0" w:space="0" w:color="auto"/>
          </w:divBdr>
        </w:div>
      </w:divsChild>
    </w:div>
    <w:div w:id="1746150953">
      <w:bodyDiv w:val="1"/>
      <w:marLeft w:val="0"/>
      <w:marRight w:val="0"/>
      <w:marTop w:val="0"/>
      <w:marBottom w:val="0"/>
      <w:divBdr>
        <w:top w:val="none" w:sz="0" w:space="0" w:color="auto"/>
        <w:left w:val="none" w:sz="0" w:space="0" w:color="auto"/>
        <w:bottom w:val="none" w:sz="0" w:space="0" w:color="auto"/>
        <w:right w:val="none" w:sz="0" w:space="0" w:color="auto"/>
      </w:divBdr>
      <w:divsChild>
        <w:div w:id="480079002">
          <w:marLeft w:val="0"/>
          <w:marRight w:val="0"/>
          <w:marTop w:val="0"/>
          <w:marBottom w:val="0"/>
          <w:divBdr>
            <w:top w:val="none" w:sz="0" w:space="0" w:color="auto"/>
            <w:left w:val="none" w:sz="0" w:space="0" w:color="auto"/>
            <w:bottom w:val="none" w:sz="0" w:space="0" w:color="auto"/>
            <w:right w:val="none" w:sz="0" w:space="0" w:color="auto"/>
          </w:divBdr>
        </w:div>
      </w:divsChild>
    </w:div>
    <w:div w:id="1755932973">
      <w:bodyDiv w:val="1"/>
      <w:marLeft w:val="0"/>
      <w:marRight w:val="0"/>
      <w:marTop w:val="0"/>
      <w:marBottom w:val="0"/>
      <w:divBdr>
        <w:top w:val="none" w:sz="0" w:space="0" w:color="auto"/>
        <w:left w:val="none" w:sz="0" w:space="0" w:color="auto"/>
        <w:bottom w:val="none" w:sz="0" w:space="0" w:color="auto"/>
        <w:right w:val="none" w:sz="0" w:space="0" w:color="auto"/>
      </w:divBdr>
      <w:divsChild>
        <w:div w:id="999506381">
          <w:marLeft w:val="0"/>
          <w:marRight w:val="0"/>
          <w:marTop w:val="0"/>
          <w:marBottom w:val="0"/>
          <w:divBdr>
            <w:top w:val="none" w:sz="0" w:space="0" w:color="auto"/>
            <w:left w:val="none" w:sz="0" w:space="0" w:color="auto"/>
            <w:bottom w:val="none" w:sz="0" w:space="0" w:color="auto"/>
            <w:right w:val="none" w:sz="0" w:space="0" w:color="auto"/>
          </w:divBdr>
        </w:div>
      </w:divsChild>
    </w:div>
    <w:div w:id="1759059684">
      <w:bodyDiv w:val="1"/>
      <w:marLeft w:val="0"/>
      <w:marRight w:val="0"/>
      <w:marTop w:val="0"/>
      <w:marBottom w:val="0"/>
      <w:divBdr>
        <w:top w:val="none" w:sz="0" w:space="0" w:color="auto"/>
        <w:left w:val="none" w:sz="0" w:space="0" w:color="auto"/>
        <w:bottom w:val="none" w:sz="0" w:space="0" w:color="auto"/>
        <w:right w:val="none" w:sz="0" w:space="0" w:color="auto"/>
      </w:divBdr>
      <w:divsChild>
        <w:div w:id="2026327565">
          <w:marLeft w:val="0"/>
          <w:marRight w:val="0"/>
          <w:marTop w:val="0"/>
          <w:marBottom w:val="0"/>
          <w:divBdr>
            <w:top w:val="none" w:sz="0" w:space="0" w:color="auto"/>
            <w:left w:val="none" w:sz="0" w:space="0" w:color="auto"/>
            <w:bottom w:val="none" w:sz="0" w:space="0" w:color="auto"/>
            <w:right w:val="none" w:sz="0" w:space="0" w:color="auto"/>
          </w:divBdr>
        </w:div>
      </w:divsChild>
    </w:div>
    <w:div w:id="1773238667">
      <w:bodyDiv w:val="1"/>
      <w:marLeft w:val="0"/>
      <w:marRight w:val="0"/>
      <w:marTop w:val="0"/>
      <w:marBottom w:val="0"/>
      <w:divBdr>
        <w:top w:val="none" w:sz="0" w:space="0" w:color="auto"/>
        <w:left w:val="none" w:sz="0" w:space="0" w:color="auto"/>
        <w:bottom w:val="none" w:sz="0" w:space="0" w:color="auto"/>
        <w:right w:val="none" w:sz="0" w:space="0" w:color="auto"/>
      </w:divBdr>
      <w:divsChild>
        <w:div w:id="2083211929">
          <w:marLeft w:val="0"/>
          <w:marRight w:val="0"/>
          <w:marTop w:val="0"/>
          <w:marBottom w:val="0"/>
          <w:divBdr>
            <w:top w:val="none" w:sz="0" w:space="0" w:color="auto"/>
            <w:left w:val="none" w:sz="0" w:space="0" w:color="auto"/>
            <w:bottom w:val="none" w:sz="0" w:space="0" w:color="auto"/>
            <w:right w:val="none" w:sz="0" w:space="0" w:color="auto"/>
          </w:divBdr>
        </w:div>
      </w:divsChild>
    </w:div>
    <w:div w:id="1776945248">
      <w:bodyDiv w:val="1"/>
      <w:marLeft w:val="0"/>
      <w:marRight w:val="0"/>
      <w:marTop w:val="0"/>
      <w:marBottom w:val="0"/>
      <w:divBdr>
        <w:top w:val="none" w:sz="0" w:space="0" w:color="auto"/>
        <w:left w:val="none" w:sz="0" w:space="0" w:color="auto"/>
        <w:bottom w:val="none" w:sz="0" w:space="0" w:color="auto"/>
        <w:right w:val="none" w:sz="0" w:space="0" w:color="auto"/>
      </w:divBdr>
      <w:divsChild>
        <w:div w:id="1222209606">
          <w:marLeft w:val="0"/>
          <w:marRight w:val="0"/>
          <w:marTop w:val="0"/>
          <w:marBottom w:val="0"/>
          <w:divBdr>
            <w:top w:val="none" w:sz="0" w:space="0" w:color="auto"/>
            <w:left w:val="none" w:sz="0" w:space="0" w:color="auto"/>
            <w:bottom w:val="none" w:sz="0" w:space="0" w:color="auto"/>
            <w:right w:val="none" w:sz="0" w:space="0" w:color="auto"/>
          </w:divBdr>
        </w:div>
      </w:divsChild>
    </w:div>
    <w:div w:id="1789622288">
      <w:bodyDiv w:val="1"/>
      <w:marLeft w:val="0"/>
      <w:marRight w:val="0"/>
      <w:marTop w:val="0"/>
      <w:marBottom w:val="0"/>
      <w:divBdr>
        <w:top w:val="none" w:sz="0" w:space="0" w:color="auto"/>
        <w:left w:val="none" w:sz="0" w:space="0" w:color="auto"/>
        <w:bottom w:val="none" w:sz="0" w:space="0" w:color="auto"/>
        <w:right w:val="none" w:sz="0" w:space="0" w:color="auto"/>
      </w:divBdr>
      <w:divsChild>
        <w:div w:id="1391612036">
          <w:marLeft w:val="0"/>
          <w:marRight w:val="0"/>
          <w:marTop w:val="0"/>
          <w:marBottom w:val="0"/>
          <w:divBdr>
            <w:top w:val="none" w:sz="0" w:space="0" w:color="auto"/>
            <w:left w:val="none" w:sz="0" w:space="0" w:color="auto"/>
            <w:bottom w:val="none" w:sz="0" w:space="0" w:color="auto"/>
            <w:right w:val="none" w:sz="0" w:space="0" w:color="auto"/>
          </w:divBdr>
        </w:div>
      </w:divsChild>
    </w:div>
    <w:div w:id="1797872497">
      <w:bodyDiv w:val="1"/>
      <w:marLeft w:val="0"/>
      <w:marRight w:val="0"/>
      <w:marTop w:val="0"/>
      <w:marBottom w:val="0"/>
      <w:divBdr>
        <w:top w:val="none" w:sz="0" w:space="0" w:color="auto"/>
        <w:left w:val="none" w:sz="0" w:space="0" w:color="auto"/>
        <w:bottom w:val="none" w:sz="0" w:space="0" w:color="auto"/>
        <w:right w:val="none" w:sz="0" w:space="0" w:color="auto"/>
      </w:divBdr>
      <w:divsChild>
        <w:div w:id="1727608612">
          <w:marLeft w:val="0"/>
          <w:marRight w:val="0"/>
          <w:marTop w:val="0"/>
          <w:marBottom w:val="0"/>
          <w:divBdr>
            <w:top w:val="none" w:sz="0" w:space="0" w:color="auto"/>
            <w:left w:val="none" w:sz="0" w:space="0" w:color="auto"/>
            <w:bottom w:val="none" w:sz="0" w:space="0" w:color="auto"/>
            <w:right w:val="none" w:sz="0" w:space="0" w:color="auto"/>
          </w:divBdr>
        </w:div>
      </w:divsChild>
    </w:div>
    <w:div w:id="1798600738">
      <w:bodyDiv w:val="1"/>
      <w:marLeft w:val="0"/>
      <w:marRight w:val="0"/>
      <w:marTop w:val="0"/>
      <w:marBottom w:val="0"/>
      <w:divBdr>
        <w:top w:val="none" w:sz="0" w:space="0" w:color="auto"/>
        <w:left w:val="none" w:sz="0" w:space="0" w:color="auto"/>
        <w:bottom w:val="none" w:sz="0" w:space="0" w:color="auto"/>
        <w:right w:val="none" w:sz="0" w:space="0" w:color="auto"/>
      </w:divBdr>
      <w:divsChild>
        <w:div w:id="1499728189">
          <w:marLeft w:val="0"/>
          <w:marRight w:val="0"/>
          <w:marTop w:val="0"/>
          <w:marBottom w:val="0"/>
          <w:divBdr>
            <w:top w:val="none" w:sz="0" w:space="0" w:color="auto"/>
            <w:left w:val="none" w:sz="0" w:space="0" w:color="auto"/>
            <w:bottom w:val="none" w:sz="0" w:space="0" w:color="auto"/>
            <w:right w:val="none" w:sz="0" w:space="0" w:color="auto"/>
          </w:divBdr>
        </w:div>
      </w:divsChild>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776022672">
          <w:marLeft w:val="0"/>
          <w:marRight w:val="0"/>
          <w:marTop w:val="0"/>
          <w:marBottom w:val="0"/>
          <w:divBdr>
            <w:top w:val="none" w:sz="0" w:space="0" w:color="auto"/>
            <w:left w:val="none" w:sz="0" w:space="0" w:color="auto"/>
            <w:bottom w:val="none" w:sz="0" w:space="0" w:color="auto"/>
            <w:right w:val="none" w:sz="0" w:space="0" w:color="auto"/>
          </w:divBdr>
        </w:div>
      </w:divsChild>
    </w:div>
    <w:div w:id="1802266657">
      <w:bodyDiv w:val="1"/>
      <w:marLeft w:val="0"/>
      <w:marRight w:val="0"/>
      <w:marTop w:val="0"/>
      <w:marBottom w:val="0"/>
      <w:divBdr>
        <w:top w:val="none" w:sz="0" w:space="0" w:color="auto"/>
        <w:left w:val="none" w:sz="0" w:space="0" w:color="auto"/>
        <w:bottom w:val="none" w:sz="0" w:space="0" w:color="auto"/>
        <w:right w:val="none" w:sz="0" w:space="0" w:color="auto"/>
      </w:divBdr>
      <w:divsChild>
        <w:div w:id="1629165065">
          <w:marLeft w:val="0"/>
          <w:marRight w:val="0"/>
          <w:marTop w:val="0"/>
          <w:marBottom w:val="0"/>
          <w:divBdr>
            <w:top w:val="none" w:sz="0" w:space="0" w:color="auto"/>
            <w:left w:val="none" w:sz="0" w:space="0" w:color="auto"/>
            <w:bottom w:val="none" w:sz="0" w:space="0" w:color="auto"/>
            <w:right w:val="none" w:sz="0" w:space="0" w:color="auto"/>
          </w:divBdr>
        </w:div>
      </w:divsChild>
    </w:div>
    <w:div w:id="1806391474">
      <w:bodyDiv w:val="1"/>
      <w:marLeft w:val="0"/>
      <w:marRight w:val="0"/>
      <w:marTop w:val="0"/>
      <w:marBottom w:val="0"/>
      <w:divBdr>
        <w:top w:val="none" w:sz="0" w:space="0" w:color="auto"/>
        <w:left w:val="none" w:sz="0" w:space="0" w:color="auto"/>
        <w:bottom w:val="none" w:sz="0" w:space="0" w:color="auto"/>
        <w:right w:val="none" w:sz="0" w:space="0" w:color="auto"/>
      </w:divBdr>
      <w:divsChild>
        <w:div w:id="1111313770">
          <w:marLeft w:val="0"/>
          <w:marRight w:val="0"/>
          <w:marTop w:val="0"/>
          <w:marBottom w:val="0"/>
          <w:divBdr>
            <w:top w:val="none" w:sz="0" w:space="0" w:color="auto"/>
            <w:left w:val="none" w:sz="0" w:space="0" w:color="auto"/>
            <w:bottom w:val="none" w:sz="0" w:space="0" w:color="auto"/>
            <w:right w:val="none" w:sz="0" w:space="0" w:color="auto"/>
          </w:divBdr>
        </w:div>
      </w:divsChild>
    </w:div>
    <w:div w:id="1821455375">
      <w:bodyDiv w:val="1"/>
      <w:marLeft w:val="0"/>
      <w:marRight w:val="0"/>
      <w:marTop w:val="0"/>
      <w:marBottom w:val="0"/>
      <w:divBdr>
        <w:top w:val="none" w:sz="0" w:space="0" w:color="auto"/>
        <w:left w:val="none" w:sz="0" w:space="0" w:color="auto"/>
        <w:bottom w:val="none" w:sz="0" w:space="0" w:color="auto"/>
        <w:right w:val="none" w:sz="0" w:space="0" w:color="auto"/>
      </w:divBdr>
      <w:divsChild>
        <w:div w:id="1126047982">
          <w:marLeft w:val="0"/>
          <w:marRight w:val="0"/>
          <w:marTop w:val="0"/>
          <w:marBottom w:val="0"/>
          <w:divBdr>
            <w:top w:val="none" w:sz="0" w:space="0" w:color="auto"/>
            <w:left w:val="none" w:sz="0" w:space="0" w:color="auto"/>
            <w:bottom w:val="none" w:sz="0" w:space="0" w:color="auto"/>
            <w:right w:val="none" w:sz="0" w:space="0" w:color="auto"/>
          </w:divBdr>
        </w:div>
      </w:divsChild>
    </w:div>
    <w:div w:id="1823888625">
      <w:bodyDiv w:val="1"/>
      <w:marLeft w:val="0"/>
      <w:marRight w:val="0"/>
      <w:marTop w:val="0"/>
      <w:marBottom w:val="0"/>
      <w:divBdr>
        <w:top w:val="none" w:sz="0" w:space="0" w:color="auto"/>
        <w:left w:val="none" w:sz="0" w:space="0" w:color="auto"/>
        <w:bottom w:val="none" w:sz="0" w:space="0" w:color="auto"/>
        <w:right w:val="none" w:sz="0" w:space="0" w:color="auto"/>
      </w:divBdr>
      <w:divsChild>
        <w:div w:id="2030174564">
          <w:marLeft w:val="0"/>
          <w:marRight w:val="0"/>
          <w:marTop w:val="0"/>
          <w:marBottom w:val="0"/>
          <w:divBdr>
            <w:top w:val="none" w:sz="0" w:space="0" w:color="auto"/>
            <w:left w:val="none" w:sz="0" w:space="0" w:color="auto"/>
            <w:bottom w:val="none" w:sz="0" w:space="0" w:color="auto"/>
            <w:right w:val="none" w:sz="0" w:space="0" w:color="auto"/>
          </w:divBdr>
        </w:div>
      </w:divsChild>
    </w:div>
    <w:div w:id="1836920942">
      <w:bodyDiv w:val="1"/>
      <w:marLeft w:val="0"/>
      <w:marRight w:val="0"/>
      <w:marTop w:val="0"/>
      <w:marBottom w:val="0"/>
      <w:divBdr>
        <w:top w:val="none" w:sz="0" w:space="0" w:color="auto"/>
        <w:left w:val="none" w:sz="0" w:space="0" w:color="auto"/>
        <w:bottom w:val="none" w:sz="0" w:space="0" w:color="auto"/>
        <w:right w:val="none" w:sz="0" w:space="0" w:color="auto"/>
      </w:divBdr>
      <w:divsChild>
        <w:div w:id="724067394">
          <w:marLeft w:val="0"/>
          <w:marRight w:val="0"/>
          <w:marTop w:val="0"/>
          <w:marBottom w:val="0"/>
          <w:divBdr>
            <w:top w:val="none" w:sz="0" w:space="0" w:color="auto"/>
            <w:left w:val="none" w:sz="0" w:space="0" w:color="auto"/>
            <w:bottom w:val="none" w:sz="0" w:space="0" w:color="auto"/>
            <w:right w:val="none" w:sz="0" w:space="0" w:color="auto"/>
          </w:divBdr>
        </w:div>
      </w:divsChild>
    </w:div>
    <w:div w:id="1869638462">
      <w:bodyDiv w:val="1"/>
      <w:marLeft w:val="0"/>
      <w:marRight w:val="0"/>
      <w:marTop w:val="0"/>
      <w:marBottom w:val="0"/>
      <w:divBdr>
        <w:top w:val="none" w:sz="0" w:space="0" w:color="auto"/>
        <w:left w:val="none" w:sz="0" w:space="0" w:color="auto"/>
        <w:bottom w:val="none" w:sz="0" w:space="0" w:color="auto"/>
        <w:right w:val="none" w:sz="0" w:space="0" w:color="auto"/>
      </w:divBdr>
      <w:divsChild>
        <w:div w:id="909920551">
          <w:marLeft w:val="0"/>
          <w:marRight w:val="0"/>
          <w:marTop w:val="0"/>
          <w:marBottom w:val="0"/>
          <w:divBdr>
            <w:top w:val="none" w:sz="0" w:space="0" w:color="auto"/>
            <w:left w:val="none" w:sz="0" w:space="0" w:color="auto"/>
            <w:bottom w:val="none" w:sz="0" w:space="0" w:color="auto"/>
            <w:right w:val="none" w:sz="0" w:space="0" w:color="auto"/>
          </w:divBdr>
        </w:div>
      </w:divsChild>
    </w:div>
    <w:div w:id="1869905079">
      <w:bodyDiv w:val="1"/>
      <w:marLeft w:val="0"/>
      <w:marRight w:val="0"/>
      <w:marTop w:val="0"/>
      <w:marBottom w:val="0"/>
      <w:divBdr>
        <w:top w:val="none" w:sz="0" w:space="0" w:color="auto"/>
        <w:left w:val="none" w:sz="0" w:space="0" w:color="auto"/>
        <w:bottom w:val="none" w:sz="0" w:space="0" w:color="auto"/>
        <w:right w:val="none" w:sz="0" w:space="0" w:color="auto"/>
      </w:divBdr>
      <w:divsChild>
        <w:div w:id="114252756">
          <w:marLeft w:val="0"/>
          <w:marRight w:val="0"/>
          <w:marTop w:val="0"/>
          <w:marBottom w:val="0"/>
          <w:divBdr>
            <w:top w:val="none" w:sz="0" w:space="0" w:color="auto"/>
            <w:left w:val="none" w:sz="0" w:space="0" w:color="auto"/>
            <w:bottom w:val="none" w:sz="0" w:space="0" w:color="auto"/>
            <w:right w:val="none" w:sz="0" w:space="0" w:color="auto"/>
          </w:divBdr>
        </w:div>
      </w:divsChild>
    </w:div>
    <w:div w:id="1873306270">
      <w:bodyDiv w:val="1"/>
      <w:marLeft w:val="0"/>
      <w:marRight w:val="0"/>
      <w:marTop w:val="0"/>
      <w:marBottom w:val="0"/>
      <w:divBdr>
        <w:top w:val="none" w:sz="0" w:space="0" w:color="auto"/>
        <w:left w:val="none" w:sz="0" w:space="0" w:color="auto"/>
        <w:bottom w:val="none" w:sz="0" w:space="0" w:color="auto"/>
        <w:right w:val="none" w:sz="0" w:space="0" w:color="auto"/>
      </w:divBdr>
      <w:divsChild>
        <w:div w:id="1568299224">
          <w:marLeft w:val="0"/>
          <w:marRight w:val="0"/>
          <w:marTop w:val="0"/>
          <w:marBottom w:val="0"/>
          <w:divBdr>
            <w:top w:val="none" w:sz="0" w:space="0" w:color="auto"/>
            <w:left w:val="none" w:sz="0" w:space="0" w:color="auto"/>
            <w:bottom w:val="none" w:sz="0" w:space="0" w:color="auto"/>
            <w:right w:val="none" w:sz="0" w:space="0" w:color="auto"/>
          </w:divBdr>
        </w:div>
      </w:divsChild>
    </w:div>
    <w:div w:id="1887182524">
      <w:bodyDiv w:val="1"/>
      <w:marLeft w:val="0"/>
      <w:marRight w:val="0"/>
      <w:marTop w:val="0"/>
      <w:marBottom w:val="0"/>
      <w:divBdr>
        <w:top w:val="none" w:sz="0" w:space="0" w:color="auto"/>
        <w:left w:val="none" w:sz="0" w:space="0" w:color="auto"/>
        <w:bottom w:val="none" w:sz="0" w:space="0" w:color="auto"/>
        <w:right w:val="none" w:sz="0" w:space="0" w:color="auto"/>
      </w:divBdr>
      <w:divsChild>
        <w:div w:id="1249193089">
          <w:marLeft w:val="0"/>
          <w:marRight w:val="0"/>
          <w:marTop w:val="0"/>
          <w:marBottom w:val="0"/>
          <w:divBdr>
            <w:top w:val="none" w:sz="0" w:space="0" w:color="auto"/>
            <w:left w:val="none" w:sz="0" w:space="0" w:color="auto"/>
            <w:bottom w:val="none" w:sz="0" w:space="0" w:color="auto"/>
            <w:right w:val="none" w:sz="0" w:space="0" w:color="auto"/>
          </w:divBdr>
        </w:div>
      </w:divsChild>
    </w:div>
    <w:div w:id="1890845100">
      <w:bodyDiv w:val="1"/>
      <w:marLeft w:val="0"/>
      <w:marRight w:val="0"/>
      <w:marTop w:val="0"/>
      <w:marBottom w:val="0"/>
      <w:divBdr>
        <w:top w:val="none" w:sz="0" w:space="0" w:color="auto"/>
        <w:left w:val="none" w:sz="0" w:space="0" w:color="auto"/>
        <w:bottom w:val="none" w:sz="0" w:space="0" w:color="auto"/>
        <w:right w:val="none" w:sz="0" w:space="0" w:color="auto"/>
      </w:divBdr>
      <w:divsChild>
        <w:div w:id="1350987426">
          <w:marLeft w:val="0"/>
          <w:marRight w:val="0"/>
          <w:marTop w:val="0"/>
          <w:marBottom w:val="0"/>
          <w:divBdr>
            <w:top w:val="none" w:sz="0" w:space="0" w:color="auto"/>
            <w:left w:val="none" w:sz="0" w:space="0" w:color="auto"/>
            <w:bottom w:val="none" w:sz="0" w:space="0" w:color="auto"/>
            <w:right w:val="none" w:sz="0" w:space="0" w:color="auto"/>
          </w:divBdr>
        </w:div>
      </w:divsChild>
    </w:div>
    <w:div w:id="1901331339">
      <w:bodyDiv w:val="1"/>
      <w:marLeft w:val="0"/>
      <w:marRight w:val="0"/>
      <w:marTop w:val="0"/>
      <w:marBottom w:val="0"/>
      <w:divBdr>
        <w:top w:val="none" w:sz="0" w:space="0" w:color="auto"/>
        <w:left w:val="none" w:sz="0" w:space="0" w:color="auto"/>
        <w:bottom w:val="none" w:sz="0" w:space="0" w:color="auto"/>
        <w:right w:val="none" w:sz="0" w:space="0" w:color="auto"/>
      </w:divBdr>
      <w:divsChild>
        <w:div w:id="112796460">
          <w:marLeft w:val="0"/>
          <w:marRight w:val="0"/>
          <w:marTop w:val="0"/>
          <w:marBottom w:val="0"/>
          <w:divBdr>
            <w:top w:val="none" w:sz="0" w:space="0" w:color="auto"/>
            <w:left w:val="none" w:sz="0" w:space="0" w:color="auto"/>
            <w:bottom w:val="none" w:sz="0" w:space="0" w:color="auto"/>
            <w:right w:val="none" w:sz="0" w:space="0" w:color="auto"/>
          </w:divBdr>
        </w:div>
      </w:divsChild>
    </w:div>
    <w:div w:id="1906721872">
      <w:bodyDiv w:val="1"/>
      <w:marLeft w:val="0"/>
      <w:marRight w:val="0"/>
      <w:marTop w:val="0"/>
      <w:marBottom w:val="0"/>
      <w:divBdr>
        <w:top w:val="none" w:sz="0" w:space="0" w:color="auto"/>
        <w:left w:val="none" w:sz="0" w:space="0" w:color="auto"/>
        <w:bottom w:val="none" w:sz="0" w:space="0" w:color="auto"/>
        <w:right w:val="none" w:sz="0" w:space="0" w:color="auto"/>
      </w:divBdr>
      <w:divsChild>
        <w:div w:id="1028945584">
          <w:marLeft w:val="0"/>
          <w:marRight w:val="0"/>
          <w:marTop w:val="0"/>
          <w:marBottom w:val="0"/>
          <w:divBdr>
            <w:top w:val="none" w:sz="0" w:space="0" w:color="auto"/>
            <w:left w:val="none" w:sz="0" w:space="0" w:color="auto"/>
            <w:bottom w:val="none" w:sz="0" w:space="0" w:color="auto"/>
            <w:right w:val="none" w:sz="0" w:space="0" w:color="auto"/>
          </w:divBdr>
        </w:div>
      </w:divsChild>
    </w:div>
    <w:div w:id="1908034889">
      <w:bodyDiv w:val="1"/>
      <w:marLeft w:val="0"/>
      <w:marRight w:val="0"/>
      <w:marTop w:val="0"/>
      <w:marBottom w:val="0"/>
      <w:divBdr>
        <w:top w:val="none" w:sz="0" w:space="0" w:color="auto"/>
        <w:left w:val="none" w:sz="0" w:space="0" w:color="auto"/>
        <w:bottom w:val="none" w:sz="0" w:space="0" w:color="auto"/>
        <w:right w:val="none" w:sz="0" w:space="0" w:color="auto"/>
      </w:divBdr>
      <w:divsChild>
        <w:div w:id="116146924">
          <w:marLeft w:val="0"/>
          <w:marRight w:val="0"/>
          <w:marTop w:val="0"/>
          <w:marBottom w:val="0"/>
          <w:divBdr>
            <w:top w:val="none" w:sz="0" w:space="0" w:color="auto"/>
            <w:left w:val="none" w:sz="0" w:space="0" w:color="auto"/>
            <w:bottom w:val="none" w:sz="0" w:space="0" w:color="auto"/>
            <w:right w:val="none" w:sz="0" w:space="0" w:color="auto"/>
          </w:divBdr>
        </w:div>
      </w:divsChild>
    </w:div>
    <w:div w:id="1908686343">
      <w:bodyDiv w:val="1"/>
      <w:marLeft w:val="0"/>
      <w:marRight w:val="0"/>
      <w:marTop w:val="0"/>
      <w:marBottom w:val="0"/>
      <w:divBdr>
        <w:top w:val="none" w:sz="0" w:space="0" w:color="auto"/>
        <w:left w:val="none" w:sz="0" w:space="0" w:color="auto"/>
        <w:bottom w:val="none" w:sz="0" w:space="0" w:color="auto"/>
        <w:right w:val="none" w:sz="0" w:space="0" w:color="auto"/>
      </w:divBdr>
      <w:divsChild>
        <w:div w:id="1523131728">
          <w:marLeft w:val="0"/>
          <w:marRight w:val="0"/>
          <w:marTop w:val="0"/>
          <w:marBottom w:val="0"/>
          <w:divBdr>
            <w:top w:val="none" w:sz="0" w:space="0" w:color="auto"/>
            <w:left w:val="none" w:sz="0" w:space="0" w:color="auto"/>
            <w:bottom w:val="none" w:sz="0" w:space="0" w:color="auto"/>
            <w:right w:val="none" w:sz="0" w:space="0" w:color="auto"/>
          </w:divBdr>
        </w:div>
      </w:divsChild>
    </w:div>
    <w:div w:id="1913002180">
      <w:bodyDiv w:val="1"/>
      <w:marLeft w:val="0"/>
      <w:marRight w:val="0"/>
      <w:marTop w:val="0"/>
      <w:marBottom w:val="0"/>
      <w:divBdr>
        <w:top w:val="none" w:sz="0" w:space="0" w:color="auto"/>
        <w:left w:val="none" w:sz="0" w:space="0" w:color="auto"/>
        <w:bottom w:val="none" w:sz="0" w:space="0" w:color="auto"/>
        <w:right w:val="none" w:sz="0" w:space="0" w:color="auto"/>
      </w:divBdr>
      <w:divsChild>
        <w:div w:id="485904406">
          <w:marLeft w:val="0"/>
          <w:marRight w:val="0"/>
          <w:marTop w:val="0"/>
          <w:marBottom w:val="0"/>
          <w:divBdr>
            <w:top w:val="none" w:sz="0" w:space="0" w:color="auto"/>
            <w:left w:val="none" w:sz="0" w:space="0" w:color="auto"/>
            <w:bottom w:val="none" w:sz="0" w:space="0" w:color="auto"/>
            <w:right w:val="none" w:sz="0" w:space="0" w:color="auto"/>
          </w:divBdr>
        </w:div>
      </w:divsChild>
    </w:div>
    <w:div w:id="1914462653">
      <w:bodyDiv w:val="1"/>
      <w:marLeft w:val="0"/>
      <w:marRight w:val="0"/>
      <w:marTop w:val="0"/>
      <w:marBottom w:val="0"/>
      <w:divBdr>
        <w:top w:val="none" w:sz="0" w:space="0" w:color="auto"/>
        <w:left w:val="none" w:sz="0" w:space="0" w:color="auto"/>
        <w:bottom w:val="none" w:sz="0" w:space="0" w:color="auto"/>
        <w:right w:val="none" w:sz="0" w:space="0" w:color="auto"/>
      </w:divBdr>
      <w:divsChild>
        <w:div w:id="457726685">
          <w:marLeft w:val="0"/>
          <w:marRight w:val="0"/>
          <w:marTop w:val="0"/>
          <w:marBottom w:val="0"/>
          <w:divBdr>
            <w:top w:val="none" w:sz="0" w:space="0" w:color="auto"/>
            <w:left w:val="none" w:sz="0" w:space="0" w:color="auto"/>
            <w:bottom w:val="none" w:sz="0" w:space="0" w:color="auto"/>
            <w:right w:val="none" w:sz="0" w:space="0" w:color="auto"/>
          </w:divBdr>
        </w:div>
      </w:divsChild>
    </w:div>
    <w:div w:id="1915116357">
      <w:bodyDiv w:val="1"/>
      <w:marLeft w:val="0"/>
      <w:marRight w:val="0"/>
      <w:marTop w:val="0"/>
      <w:marBottom w:val="0"/>
      <w:divBdr>
        <w:top w:val="none" w:sz="0" w:space="0" w:color="auto"/>
        <w:left w:val="none" w:sz="0" w:space="0" w:color="auto"/>
        <w:bottom w:val="none" w:sz="0" w:space="0" w:color="auto"/>
        <w:right w:val="none" w:sz="0" w:space="0" w:color="auto"/>
      </w:divBdr>
      <w:divsChild>
        <w:div w:id="643386810">
          <w:marLeft w:val="0"/>
          <w:marRight w:val="0"/>
          <w:marTop w:val="0"/>
          <w:marBottom w:val="0"/>
          <w:divBdr>
            <w:top w:val="none" w:sz="0" w:space="0" w:color="auto"/>
            <w:left w:val="none" w:sz="0" w:space="0" w:color="auto"/>
            <w:bottom w:val="none" w:sz="0" w:space="0" w:color="auto"/>
            <w:right w:val="none" w:sz="0" w:space="0" w:color="auto"/>
          </w:divBdr>
        </w:div>
      </w:divsChild>
    </w:div>
    <w:div w:id="1921524433">
      <w:bodyDiv w:val="1"/>
      <w:marLeft w:val="0"/>
      <w:marRight w:val="0"/>
      <w:marTop w:val="0"/>
      <w:marBottom w:val="0"/>
      <w:divBdr>
        <w:top w:val="none" w:sz="0" w:space="0" w:color="auto"/>
        <w:left w:val="none" w:sz="0" w:space="0" w:color="auto"/>
        <w:bottom w:val="none" w:sz="0" w:space="0" w:color="auto"/>
        <w:right w:val="none" w:sz="0" w:space="0" w:color="auto"/>
      </w:divBdr>
      <w:divsChild>
        <w:div w:id="143158709">
          <w:marLeft w:val="0"/>
          <w:marRight w:val="0"/>
          <w:marTop w:val="0"/>
          <w:marBottom w:val="0"/>
          <w:divBdr>
            <w:top w:val="none" w:sz="0" w:space="0" w:color="auto"/>
            <w:left w:val="none" w:sz="0" w:space="0" w:color="auto"/>
            <w:bottom w:val="none" w:sz="0" w:space="0" w:color="auto"/>
            <w:right w:val="none" w:sz="0" w:space="0" w:color="auto"/>
          </w:divBdr>
        </w:div>
      </w:divsChild>
    </w:div>
    <w:div w:id="1928729186">
      <w:bodyDiv w:val="1"/>
      <w:marLeft w:val="0"/>
      <w:marRight w:val="0"/>
      <w:marTop w:val="0"/>
      <w:marBottom w:val="0"/>
      <w:divBdr>
        <w:top w:val="none" w:sz="0" w:space="0" w:color="auto"/>
        <w:left w:val="none" w:sz="0" w:space="0" w:color="auto"/>
        <w:bottom w:val="none" w:sz="0" w:space="0" w:color="auto"/>
        <w:right w:val="none" w:sz="0" w:space="0" w:color="auto"/>
      </w:divBdr>
      <w:divsChild>
        <w:div w:id="493301770">
          <w:marLeft w:val="0"/>
          <w:marRight w:val="0"/>
          <w:marTop w:val="0"/>
          <w:marBottom w:val="0"/>
          <w:divBdr>
            <w:top w:val="none" w:sz="0" w:space="0" w:color="auto"/>
            <w:left w:val="none" w:sz="0" w:space="0" w:color="auto"/>
            <w:bottom w:val="none" w:sz="0" w:space="0" w:color="auto"/>
            <w:right w:val="none" w:sz="0" w:space="0" w:color="auto"/>
          </w:divBdr>
        </w:div>
      </w:divsChild>
    </w:div>
    <w:div w:id="1932661582">
      <w:bodyDiv w:val="1"/>
      <w:marLeft w:val="0"/>
      <w:marRight w:val="0"/>
      <w:marTop w:val="0"/>
      <w:marBottom w:val="0"/>
      <w:divBdr>
        <w:top w:val="none" w:sz="0" w:space="0" w:color="auto"/>
        <w:left w:val="none" w:sz="0" w:space="0" w:color="auto"/>
        <w:bottom w:val="none" w:sz="0" w:space="0" w:color="auto"/>
        <w:right w:val="none" w:sz="0" w:space="0" w:color="auto"/>
      </w:divBdr>
      <w:divsChild>
        <w:div w:id="1788350048">
          <w:marLeft w:val="0"/>
          <w:marRight w:val="0"/>
          <w:marTop w:val="0"/>
          <w:marBottom w:val="0"/>
          <w:divBdr>
            <w:top w:val="none" w:sz="0" w:space="0" w:color="auto"/>
            <w:left w:val="none" w:sz="0" w:space="0" w:color="auto"/>
            <w:bottom w:val="none" w:sz="0" w:space="0" w:color="auto"/>
            <w:right w:val="none" w:sz="0" w:space="0" w:color="auto"/>
          </w:divBdr>
        </w:div>
      </w:divsChild>
    </w:div>
    <w:div w:id="1935552149">
      <w:bodyDiv w:val="1"/>
      <w:marLeft w:val="0"/>
      <w:marRight w:val="0"/>
      <w:marTop w:val="0"/>
      <w:marBottom w:val="0"/>
      <w:divBdr>
        <w:top w:val="none" w:sz="0" w:space="0" w:color="auto"/>
        <w:left w:val="none" w:sz="0" w:space="0" w:color="auto"/>
        <w:bottom w:val="none" w:sz="0" w:space="0" w:color="auto"/>
        <w:right w:val="none" w:sz="0" w:space="0" w:color="auto"/>
      </w:divBdr>
      <w:divsChild>
        <w:div w:id="1974754040">
          <w:marLeft w:val="0"/>
          <w:marRight w:val="0"/>
          <w:marTop w:val="0"/>
          <w:marBottom w:val="0"/>
          <w:divBdr>
            <w:top w:val="none" w:sz="0" w:space="0" w:color="auto"/>
            <w:left w:val="none" w:sz="0" w:space="0" w:color="auto"/>
            <w:bottom w:val="none" w:sz="0" w:space="0" w:color="auto"/>
            <w:right w:val="none" w:sz="0" w:space="0" w:color="auto"/>
          </w:divBdr>
        </w:div>
      </w:divsChild>
    </w:div>
    <w:div w:id="1942251975">
      <w:bodyDiv w:val="1"/>
      <w:marLeft w:val="0"/>
      <w:marRight w:val="0"/>
      <w:marTop w:val="0"/>
      <w:marBottom w:val="0"/>
      <w:divBdr>
        <w:top w:val="none" w:sz="0" w:space="0" w:color="auto"/>
        <w:left w:val="none" w:sz="0" w:space="0" w:color="auto"/>
        <w:bottom w:val="none" w:sz="0" w:space="0" w:color="auto"/>
        <w:right w:val="none" w:sz="0" w:space="0" w:color="auto"/>
      </w:divBdr>
      <w:divsChild>
        <w:div w:id="1041901263">
          <w:marLeft w:val="0"/>
          <w:marRight w:val="0"/>
          <w:marTop w:val="0"/>
          <w:marBottom w:val="0"/>
          <w:divBdr>
            <w:top w:val="none" w:sz="0" w:space="0" w:color="auto"/>
            <w:left w:val="none" w:sz="0" w:space="0" w:color="auto"/>
            <w:bottom w:val="none" w:sz="0" w:space="0" w:color="auto"/>
            <w:right w:val="none" w:sz="0" w:space="0" w:color="auto"/>
          </w:divBdr>
        </w:div>
      </w:divsChild>
    </w:div>
    <w:div w:id="1944797348">
      <w:bodyDiv w:val="1"/>
      <w:marLeft w:val="0"/>
      <w:marRight w:val="0"/>
      <w:marTop w:val="0"/>
      <w:marBottom w:val="0"/>
      <w:divBdr>
        <w:top w:val="none" w:sz="0" w:space="0" w:color="auto"/>
        <w:left w:val="none" w:sz="0" w:space="0" w:color="auto"/>
        <w:bottom w:val="none" w:sz="0" w:space="0" w:color="auto"/>
        <w:right w:val="none" w:sz="0" w:space="0" w:color="auto"/>
      </w:divBdr>
    </w:div>
    <w:div w:id="1966887575">
      <w:bodyDiv w:val="1"/>
      <w:marLeft w:val="0"/>
      <w:marRight w:val="0"/>
      <w:marTop w:val="0"/>
      <w:marBottom w:val="0"/>
      <w:divBdr>
        <w:top w:val="none" w:sz="0" w:space="0" w:color="auto"/>
        <w:left w:val="none" w:sz="0" w:space="0" w:color="auto"/>
        <w:bottom w:val="none" w:sz="0" w:space="0" w:color="auto"/>
        <w:right w:val="none" w:sz="0" w:space="0" w:color="auto"/>
      </w:divBdr>
    </w:div>
    <w:div w:id="1967345502">
      <w:bodyDiv w:val="1"/>
      <w:marLeft w:val="0"/>
      <w:marRight w:val="0"/>
      <w:marTop w:val="0"/>
      <w:marBottom w:val="0"/>
      <w:divBdr>
        <w:top w:val="none" w:sz="0" w:space="0" w:color="auto"/>
        <w:left w:val="none" w:sz="0" w:space="0" w:color="auto"/>
        <w:bottom w:val="none" w:sz="0" w:space="0" w:color="auto"/>
        <w:right w:val="none" w:sz="0" w:space="0" w:color="auto"/>
      </w:divBdr>
      <w:divsChild>
        <w:div w:id="1410691350">
          <w:marLeft w:val="0"/>
          <w:marRight w:val="0"/>
          <w:marTop w:val="0"/>
          <w:marBottom w:val="0"/>
          <w:divBdr>
            <w:top w:val="none" w:sz="0" w:space="0" w:color="auto"/>
            <w:left w:val="none" w:sz="0" w:space="0" w:color="auto"/>
            <w:bottom w:val="none" w:sz="0" w:space="0" w:color="auto"/>
            <w:right w:val="none" w:sz="0" w:space="0" w:color="auto"/>
          </w:divBdr>
        </w:div>
      </w:divsChild>
    </w:div>
    <w:div w:id="1974942040">
      <w:bodyDiv w:val="1"/>
      <w:marLeft w:val="0"/>
      <w:marRight w:val="0"/>
      <w:marTop w:val="0"/>
      <w:marBottom w:val="0"/>
      <w:divBdr>
        <w:top w:val="none" w:sz="0" w:space="0" w:color="auto"/>
        <w:left w:val="none" w:sz="0" w:space="0" w:color="auto"/>
        <w:bottom w:val="none" w:sz="0" w:space="0" w:color="auto"/>
        <w:right w:val="none" w:sz="0" w:space="0" w:color="auto"/>
      </w:divBdr>
      <w:divsChild>
        <w:div w:id="695500118">
          <w:marLeft w:val="0"/>
          <w:marRight w:val="0"/>
          <w:marTop w:val="0"/>
          <w:marBottom w:val="0"/>
          <w:divBdr>
            <w:top w:val="none" w:sz="0" w:space="0" w:color="auto"/>
            <w:left w:val="none" w:sz="0" w:space="0" w:color="auto"/>
            <w:bottom w:val="none" w:sz="0" w:space="0" w:color="auto"/>
            <w:right w:val="none" w:sz="0" w:space="0" w:color="auto"/>
          </w:divBdr>
        </w:div>
      </w:divsChild>
    </w:div>
    <w:div w:id="2008704605">
      <w:bodyDiv w:val="1"/>
      <w:marLeft w:val="0"/>
      <w:marRight w:val="0"/>
      <w:marTop w:val="0"/>
      <w:marBottom w:val="0"/>
      <w:divBdr>
        <w:top w:val="none" w:sz="0" w:space="0" w:color="auto"/>
        <w:left w:val="none" w:sz="0" w:space="0" w:color="auto"/>
        <w:bottom w:val="none" w:sz="0" w:space="0" w:color="auto"/>
        <w:right w:val="none" w:sz="0" w:space="0" w:color="auto"/>
      </w:divBdr>
      <w:divsChild>
        <w:div w:id="613636652">
          <w:marLeft w:val="0"/>
          <w:marRight w:val="0"/>
          <w:marTop w:val="0"/>
          <w:marBottom w:val="0"/>
          <w:divBdr>
            <w:top w:val="none" w:sz="0" w:space="0" w:color="auto"/>
            <w:left w:val="none" w:sz="0" w:space="0" w:color="auto"/>
            <w:bottom w:val="none" w:sz="0" w:space="0" w:color="auto"/>
            <w:right w:val="none" w:sz="0" w:space="0" w:color="auto"/>
          </w:divBdr>
        </w:div>
      </w:divsChild>
    </w:div>
    <w:div w:id="2009557566">
      <w:bodyDiv w:val="1"/>
      <w:marLeft w:val="0"/>
      <w:marRight w:val="0"/>
      <w:marTop w:val="0"/>
      <w:marBottom w:val="0"/>
      <w:divBdr>
        <w:top w:val="none" w:sz="0" w:space="0" w:color="auto"/>
        <w:left w:val="none" w:sz="0" w:space="0" w:color="auto"/>
        <w:bottom w:val="none" w:sz="0" w:space="0" w:color="auto"/>
        <w:right w:val="none" w:sz="0" w:space="0" w:color="auto"/>
      </w:divBdr>
      <w:divsChild>
        <w:div w:id="1616135873">
          <w:marLeft w:val="0"/>
          <w:marRight w:val="0"/>
          <w:marTop w:val="0"/>
          <w:marBottom w:val="0"/>
          <w:divBdr>
            <w:top w:val="none" w:sz="0" w:space="0" w:color="auto"/>
            <w:left w:val="none" w:sz="0" w:space="0" w:color="auto"/>
            <w:bottom w:val="none" w:sz="0" w:space="0" w:color="auto"/>
            <w:right w:val="none" w:sz="0" w:space="0" w:color="auto"/>
          </w:divBdr>
        </w:div>
      </w:divsChild>
    </w:div>
    <w:div w:id="2009745911">
      <w:bodyDiv w:val="1"/>
      <w:marLeft w:val="0"/>
      <w:marRight w:val="0"/>
      <w:marTop w:val="0"/>
      <w:marBottom w:val="0"/>
      <w:divBdr>
        <w:top w:val="none" w:sz="0" w:space="0" w:color="auto"/>
        <w:left w:val="none" w:sz="0" w:space="0" w:color="auto"/>
        <w:bottom w:val="none" w:sz="0" w:space="0" w:color="auto"/>
        <w:right w:val="none" w:sz="0" w:space="0" w:color="auto"/>
      </w:divBdr>
      <w:divsChild>
        <w:div w:id="894243254">
          <w:marLeft w:val="0"/>
          <w:marRight w:val="0"/>
          <w:marTop w:val="0"/>
          <w:marBottom w:val="0"/>
          <w:divBdr>
            <w:top w:val="none" w:sz="0" w:space="0" w:color="auto"/>
            <w:left w:val="none" w:sz="0" w:space="0" w:color="auto"/>
            <w:bottom w:val="none" w:sz="0" w:space="0" w:color="auto"/>
            <w:right w:val="none" w:sz="0" w:space="0" w:color="auto"/>
          </w:divBdr>
        </w:div>
      </w:divsChild>
    </w:div>
    <w:div w:id="2013138319">
      <w:bodyDiv w:val="1"/>
      <w:marLeft w:val="0"/>
      <w:marRight w:val="0"/>
      <w:marTop w:val="0"/>
      <w:marBottom w:val="0"/>
      <w:divBdr>
        <w:top w:val="none" w:sz="0" w:space="0" w:color="auto"/>
        <w:left w:val="none" w:sz="0" w:space="0" w:color="auto"/>
        <w:bottom w:val="none" w:sz="0" w:space="0" w:color="auto"/>
        <w:right w:val="none" w:sz="0" w:space="0" w:color="auto"/>
      </w:divBdr>
      <w:divsChild>
        <w:div w:id="837962056">
          <w:marLeft w:val="0"/>
          <w:marRight w:val="0"/>
          <w:marTop w:val="0"/>
          <w:marBottom w:val="0"/>
          <w:divBdr>
            <w:top w:val="none" w:sz="0" w:space="0" w:color="auto"/>
            <w:left w:val="none" w:sz="0" w:space="0" w:color="auto"/>
            <w:bottom w:val="none" w:sz="0" w:space="0" w:color="auto"/>
            <w:right w:val="none" w:sz="0" w:space="0" w:color="auto"/>
          </w:divBdr>
        </w:div>
      </w:divsChild>
    </w:div>
    <w:div w:id="2020616308">
      <w:bodyDiv w:val="1"/>
      <w:marLeft w:val="0"/>
      <w:marRight w:val="0"/>
      <w:marTop w:val="0"/>
      <w:marBottom w:val="0"/>
      <w:divBdr>
        <w:top w:val="none" w:sz="0" w:space="0" w:color="auto"/>
        <w:left w:val="none" w:sz="0" w:space="0" w:color="auto"/>
        <w:bottom w:val="none" w:sz="0" w:space="0" w:color="auto"/>
        <w:right w:val="none" w:sz="0" w:space="0" w:color="auto"/>
      </w:divBdr>
      <w:divsChild>
        <w:div w:id="1062220403">
          <w:marLeft w:val="0"/>
          <w:marRight w:val="0"/>
          <w:marTop w:val="0"/>
          <w:marBottom w:val="0"/>
          <w:divBdr>
            <w:top w:val="none" w:sz="0" w:space="0" w:color="auto"/>
            <w:left w:val="none" w:sz="0" w:space="0" w:color="auto"/>
            <w:bottom w:val="none" w:sz="0" w:space="0" w:color="auto"/>
            <w:right w:val="none" w:sz="0" w:space="0" w:color="auto"/>
          </w:divBdr>
        </w:div>
      </w:divsChild>
    </w:div>
    <w:div w:id="2045985404">
      <w:bodyDiv w:val="1"/>
      <w:marLeft w:val="0"/>
      <w:marRight w:val="0"/>
      <w:marTop w:val="0"/>
      <w:marBottom w:val="0"/>
      <w:divBdr>
        <w:top w:val="none" w:sz="0" w:space="0" w:color="auto"/>
        <w:left w:val="none" w:sz="0" w:space="0" w:color="auto"/>
        <w:bottom w:val="none" w:sz="0" w:space="0" w:color="auto"/>
        <w:right w:val="none" w:sz="0" w:space="0" w:color="auto"/>
      </w:divBdr>
      <w:divsChild>
        <w:div w:id="1598903492">
          <w:marLeft w:val="0"/>
          <w:marRight w:val="0"/>
          <w:marTop w:val="0"/>
          <w:marBottom w:val="0"/>
          <w:divBdr>
            <w:top w:val="none" w:sz="0" w:space="0" w:color="auto"/>
            <w:left w:val="none" w:sz="0" w:space="0" w:color="auto"/>
            <w:bottom w:val="none" w:sz="0" w:space="0" w:color="auto"/>
            <w:right w:val="none" w:sz="0" w:space="0" w:color="auto"/>
          </w:divBdr>
        </w:div>
      </w:divsChild>
    </w:div>
    <w:div w:id="2051489687">
      <w:bodyDiv w:val="1"/>
      <w:marLeft w:val="0"/>
      <w:marRight w:val="0"/>
      <w:marTop w:val="0"/>
      <w:marBottom w:val="0"/>
      <w:divBdr>
        <w:top w:val="none" w:sz="0" w:space="0" w:color="auto"/>
        <w:left w:val="none" w:sz="0" w:space="0" w:color="auto"/>
        <w:bottom w:val="none" w:sz="0" w:space="0" w:color="auto"/>
        <w:right w:val="none" w:sz="0" w:space="0" w:color="auto"/>
      </w:divBdr>
    </w:div>
    <w:div w:id="2067483182">
      <w:bodyDiv w:val="1"/>
      <w:marLeft w:val="0"/>
      <w:marRight w:val="0"/>
      <w:marTop w:val="0"/>
      <w:marBottom w:val="0"/>
      <w:divBdr>
        <w:top w:val="none" w:sz="0" w:space="0" w:color="auto"/>
        <w:left w:val="none" w:sz="0" w:space="0" w:color="auto"/>
        <w:bottom w:val="none" w:sz="0" w:space="0" w:color="auto"/>
        <w:right w:val="none" w:sz="0" w:space="0" w:color="auto"/>
      </w:divBdr>
      <w:divsChild>
        <w:div w:id="39088840">
          <w:marLeft w:val="0"/>
          <w:marRight w:val="0"/>
          <w:marTop w:val="0"/>
          <w:marBottom w:val="0"/>
          <w:divBdr>
            <w:top w:val="none" w:sz="0" w:space="0" w:color="auto"/>
            <w:left w:val="none" w:sz="0" w:space="0" w:color="auto"/>
            <w:bottom w:val="none" w:sz="0" w:space="0" w:color="auto"/>
            <w:right w:val="none" w:sz="0" w:space="0" w:color="auto"/>
          </w:divBdr>
        </w:div>
      </w:divsChild>
    </w:div>
    <w:div w:id="2072266470">
      <w:bodyDiv w:val="1"/>
      <w:marLeft w:val="0"/>
      <w:marRight w:val="0"/>
      <w:marTop w:val="0"/>
      <w:marBottom w:val="0"/>
      <w:divBdr>
        <w:top w:val="none" w:sz="0" w:space="0" w:color="auto"/>
        <w:left w:val="none" w:sz="0" w:space="0" w:color="auto"/>
        <w:bottom w:val="none" w:sz="0" w:space="0" w:color="auto"/>
        <w:right w:val="none" w:sz="0" w:space="0" w:color="auto"/>
      </w:divBdr>
      <w:divsChild>
        <w:div w:id="1681732471">
          <w:marLeft w:val="0"/>
          <w:marRight w:val="0"/>
          <w:marTop w:val="0"/>
          <w:marBottom w:val="0"/>
          <w:divBdr>
            <w:top w:val="none" w:sz="0" w:space="0" w:color="auto"/>
            <w:left w:val="none" w:sz="0" w:space="0" w:color="auto"/>
            <w:bottom w:val="none" w:sz="0" w:space="0" w:color="auto"/>
            <w:right w:val="none" w:sz="0" w:space="0" w:color="auto"/>
          </w:divBdr>
        </w:div>
      </w:divsChild>
    </w:div>
    <w:div w:id="2073502627">
      <w:bodyDiv w:val="1"/>
      <w:marLeft w:val="0"/>
      <w:marRight w:val="0"/>
      <w:marTop w:val="0"/>
      <w:marBottom w:val="0"/>
      <w:divBdr>
        <w:top w:val="none" w:sz="0" w:space="0" w:color="auto"/>
        <w:left w:val="none" w:sz="0" w:space="0" w:color="auto"/>
        <w:bottom w:val="none" w:sz="0" w:space="0" w:color="auto"/>
        <w:right w:val="none" w:sz="0" w:space="0" w:color="auto"/>
      </w:divBdr>
      <w:divsChild>
        <w:div w:id="1754931422">
          <w:marLeft w:val="0"/>
          <w:marRight w:val="0"/>
          <w:marTop w:val="0"/>
          <w:marBottom w:val="0"/>
          <w:divBdr>
            <w:top w:val="none" w:sz="0" w:space="0" w:color="auto"/>
            <w:left w:val="none" w:sz="0" w:space="0" w:color="auto"/>
            <w:bottom w:val="none" w:sz="0" w:space="0" w:color="auto"/>
            <w:right w:val="none" w:sz="0" w:space="0" w:color="auto"/>
          </w:divBdr>
        </w:div>
      </w:divsChild>
    </w:div>
    <w:div w:id="2078817592">
      <w:bodyDiv w:val="1"/>
      <w:marLeft w:val="0"/>
      <w:marRight w:val="0"/>
      <w:marTop w:val="0"/>
      <w:marBottom w:val="0"/>
      <w:divBdr>
        <w:top w:val="none" w:sz="0" w:space="0" w:color="auto"/>
        <w:left w:val="none" w:sz="0" w:space="0" w:color="auto"/>
        <w:bottom w:val="none" w:sz="0" w:space="0" w:color="auto"/>
        <w:right w:val="none" w:sz="0" w:space="0" w:color="auto"/>
      </w:divBdr>
      <w:divsChild>
        <w:div w:id="125320159">
          <w:marLeft w:val="0"/>
          <w:marRight w:val="0"/>
          <w:marTop w:val="0"/>
          <w:marBottom w:val="0"/>
          <w:divBdr>
            <w:top w:val="none" w:sz="0" w:space="0" w:color="auto"/>
            <w:left w:val="none" w:sz="0" w:space="0" w:color="auto"/>
            <w:bottom w:val="none" w:sz="0" w:space="0" w:color="auto"/>
            <w:right w:val="none" w:sz="0" w:space="0" w:color="auto"/>
          </w:divBdr>
        </w:div>
      </w:divsChild>
    </w:div>
    <w:div w:id="2079354337">
      <w:bodyDiv w:val="1"/>
      <w:marLeft w:val="0"/>
      <w:marRight w:val="0"/>
      <w:marTop w:val="0"/>
      <w:marBottom w:val="0"/>
      <w:divBdr>
        <w:top w:val="none" w:sz="0" w:space="0" w:color="auto"/>
        <w:left w:val="none" w:sz="0" w:space="0" w:color="auto"/>
        <w:bottom w:val="none" w:sz="0" w:space="0" w:color="auto"/>
        <w:right w:val="none" w:sz="0" w:space="0" w:color="auto"/>
      </w:divBdr>
      <w:divsChild>
        <w:div w:id="1076591985">
          <w:marLeft w:val="0"/>
          <w:marRight w:val="0"/>
          <w:marTop w:val="0"/>
          <w:marBottom w:val="0"/>
          <w:divBdr>
            <w:top w:val="none" w:sz="0" w:space="0" w:color="auto"/>
            <w:left w:val="none" w:sz="0" w:space="0" w:color="auto"/>
            <w:bottom w:val="none" w:sz="0" w:space="0" w:color="auto"/>
            <w:right w:val="none" w:sz="0" w:space="0" w:color="auto"/>
          </w:divBdr>
        </w:div>
      </w:divsChild>
    </w:div>
    <w:div w:id="2084987133">
      <w:bodyDiv w:val="1"/>
      <w:marLeft w:val="0"/>
      <w:marRight w:val="0"/>
      <w:marTop w:val="0"/>
      <w:marBottom w:val="0"/>
      <w:divBdr>
        <w:top w:val="none" w:sz="0" w:space="0" w:color="auto"/>
        <w:left w:val="none" w:sz="0" w:space="0" w:color="auto"/>
        <w:bottom w:val="none" w:sz="0" w:space="0" w:color="auto"/>
        <w:right w:val="none" w:sz="0" w:space="0" w:color="auto"/>
      </w:divBdr>
      <w:divsChild>
        <w:div w:id="363094756">
          <w:marLeft w:val="0"/>
          <w:marRight w:val="0"/>
          <w:marTop w:val="0"/>
          <w:marBottom w:val="0"/>
          <w:divBdr>
            <w:top w:val="none" w:sz="0" w:space="0" w:color="auto"/>
            <w:left w:val="none" w:sz="0" w:space="0" w:color="auto"/>
            <w:bottom w:val="none" w:sz="0" w:space="0" w:color="auto"/>
            <w:right w:val="none" w:sz="0" w:space="0" w:color="auto"/>
          </w:divBdr>
        </w:div>
      </w:divsChild>
    </w:div>
    <w:div w:id="2092387868">
      <w:bodyDiv w:val="1"/>
      <w:marLeft w:val="0"/>
      <w:marRight w:val="0"/>
      <w:marTop w:val="0"/>
      <w:marBottom w:val="0"/>
      <w:divBdr>
        <w:top w:val="none" w:sz="0" w:space="0" w:color="auto"/>
        <w:left w:val="none" w:sz="0" w:space="0" w:color="auto"/>
        <w:bottom w:val="none" w:sz="0" w:space="0" w:color="auto"/>
        <w:right w:val="none" w:sz="0" w:space="0" w:color="auto"/>
      </w:divBdr>
      <w:divsChild>
        <w:div w:id="1244797960">
          <w:marLeft w:val="0"/>
          <w:marRight w:val="0"/>
          <w:marTop w:val="0"/>
          <w:marBottom w:val="0"/>
          <w:divBdr>
            <w:top w:val="none" w:sz="0" w:space="0" w:color="auto"/>
            <w:left w:val="none" w:sz="0" w:space="0" w:color="auto"/>
            <w:bottom w:val="none" w:sz="0" w:space="0" w:color="auto"/>
            <w:right w:val="none" w:sz="0" w:space="0" w:color="auto"/>
          </w:divBdr>
        </w:div>
      </w:divsChild>
    </w:div>
    <w:div w:id="2094737748">
      <w:bodyDiv w:val="1"/>
      <w:marLeft w:val="0"/>
      <w:marRight w:val="0"/>
      <w:marTop w:val="0"/>
      <w:marBottom w:val="0"/>
      <w:divBdr>
        <w:top w:val="none" w:sz="0" w:space="0" w:color="auto"/>
        <w:left w:val="none" w:sz="0" w:space="0" w:color="auto"/>
        <w:bottom w:val="none" w:sz="0" w:space="0" w:color="auto"/>
        <w:right w:val="none" w:sz="0" w:space="0" w:color="auto"/>
      </w:divBdr>
      <w:divsChild>
        <w:div w:id="1555894049">
          <w:marLeft w:val="0"/>
          <w:marRight w:val="0"/>
          <w:marTop w:val="0"/>
          <w:marBottom w:val="0"/>
          <w:divBdr>
            <w:top w:val="none" w:sz="0" w:space="0" w:color="auto"/>
            <w:left w:val="none" w:sz="0" w:space="0" w:color="auto"/>
            <w:bottom w:val="none" w:sz="0" w:space="0" w:color="auto"/>
            <w:right w:val="none" w:sz="0" w:space="0" w:color="auto"/>
          </w:divBdr>
        </w:div>
      </w:divsChild>
    </w:div>
    <w:div w:id="2096243676">
      <w:bodyDiv w:val="1"/>
      <w:marLeft w:val="0"/>
      <w:marRight w:val="0"/>
      <w:marTop w:val="0"/>
      <w:marBottom w:val="0"/>
      <w:divBdr>
        <w:top w:val="none" w:sz="0" w:space="0" w:color="auto"/>
        <w:left w:val="none" w:sz="0" w:space="0" w:color="auto"/>
        <w:bottom w:val="none" w:sz="0" w:space="0" w:color="auto"/>
        <w:right w:val="none" w:sz="0" w:space="0" w:color="auto"/>
      </w:divBdr>
      <w:divsChild>
        <w:div w:id="775365060">
          <w:marLeft w:val="0"/>
          <w:marRight w:val="0"/>
          <w:marTop w:val="0"/>
          <w:marBottom w:val="0"/>
          <w:divBdr>
            <w:top w:val="none" w:sz="0" w:space="0" w:color="auto"/>
            <w:left w:val="none" w:sz="0" w:space="0" w:color="auto"/>
            <w:bottom w:val="none" w:sz="0" w:space="0" w:color="auto"/>
            <w:right w:val="none" w:sz="0" w:space="0" w:color="auto"/>
          </w:divBdr>
        </w:div>
      </w:divsChild>
    </w:div>
    <w:div w:id="2099977687">
      <w:bodyDiv w:val="1"/>
      <w:marLeft w:val="0"/>
      <w:marRight w:val="0"/>
      <w:marTop w:val="0"/>
      <w:marBottom w:val="0"/>
      <w:divBdr>
        <w:top w:val="none" w:sz="0" w:space="0" w:color="auto"/>
        <w:left w:val="none" w:sz="0" w:space="0" w:color="auto"/>
        <w:bottom w:val="none" w:sz="0" w:space="0" w:color="auto"/>
        <w:right w:val="none" w:sz="0" w:space="0" w:color="auto"/>
      </w:divBdr>
    </w:div>
    <w:div w:id="2110733638">
      <w:bodyDiv w:val="1"/>
      <w:marLeft w:val="0"/>
      <w:marRight w:val="0"/>
      <w:marTop w:val="0"/>
      <w:marBottom w:val="0"/>
      <w:divBdr>
        <w:top w:val="none" w:sz="0" w:space="0" w:color="auto"/>
        <w:left w:val="none" w:sz="0" w:space="0" w:color="auto"/>
        <w:bottom w:val="none" w:sz="0" w:space="0" w:color="auto"/>
        <w:right w:val="none" w:sz="0" w:space="0" w:color="auto"/>
      </w:divBdr>
      <w:divsChild>
        <w:div w:id="1467629142">
          <w:marLeft w:val="0"/>
          <w:marRight w:val="0"/>
          <w:marTop w:val="0"/>
          <w:marBottom w:val="0"/>
          <w:divBdr>
            <w:top w:val="none" w:sz="0" w:space="0" w:color="auto"/>
            <w:left w:val="none" w:sz="0" w:space="0" w:color="auto"/>
            <w:bottom w:val="none" w:sz="0" w:space="0" w:color="auto"/>
            <w:right w:val="none" w:sz="0" w:space="0" w:color="auto"/>
          </w:divBdr>
        </w:div>
      </w:divsChild>
    </w:div>
    <w:div w:id="2128039772">
      <w:bodyDiv w:val="1"/>
      <w:marLeft w:val="0"/>
      <w:marRight w:val="0"/>
      <w:marTop w:val="0"/>
      <w:marBottom w:val="0"/>
      <w:divBdr>
        <w:top w:val="none" w:sz="0" w:space="0" w:color="auto"/>
        <w:left w:val="none" w:sz="0" w:space="0" w:color="auto"/>
        <w:bottom w:val="none" w:sz="0" w:space="0" w:color="auto"/>
        <w:right w:val="none" w:sz="0" w:space="0" w:color="auto"/>
      </w:divBdr>
      <w:divsChild>
        <w:div w:id="14698671">
          <w:marLeft w:val="0"/>
          <w:marRight w:val="0"/>
          <w:marTop w:val="0"/>
          <w:marBottom w:val="0"/>
          <w:divBdr>
            <w:top w:val="none" w:sz="0" w:space="0" w:color="auto"/>
            <w:left w:val="none" w:sz="0" w:space="0" w:color="auto"/>
            <w:bottom w:val="none" w:sz="0" w:space="0" w:color="auto"/>
            <w:right w:val="none" w:sz="0" w:space="0" w:color="auto"/>
          </w:divBdr>
        </w:div>
      </w:divsChild>
    </w:div>
    <w:div w:id="2141455242">
      <w:bodyDiv w:val="1"/>
      <w:marLeft w:val="0"/>
      <w:marRight w:val="0"/>
      <w:marTop w:val="0"/>
      <w:marBottom w:val="0"/>
      <w:divBdr>
        <w:top w:val="none" w:sz="0" w:space="0" w:color="auto"/>
        <w:left w:val="none" w:sz="0" w:space="0" w:color="auto"/>
        <w:bottom w:val="none" w:sz="0" w:space="0" w:color="auto"/>
        <w:right w:val="none" w:sz="0" w:space="0" w:color="auto"/>
      </w:divBdr>
      <w:divsChild>
        <w:div w:id="131059173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49C1-BC75-41A5-86F6-F5ACC354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7679</Words>
  <Characters>9830</Characters>
  <Application>Microsoft Office Word</Application>
  <DocSecurity>0</DocSecurity>
  <Lines>265</Lines>
  <Paragraphs>208</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排版要求：</dc:title>
  <dc:creator>lenovo</dc:creator>
  <cp:lastModifiedBy>ellucigen H</cp:lastModifiedBy>
  <cp:revision>71</cp:revision>
  <cp:lastPrinted>2021-01-26T02:16:00Z</cp:lastPrinted>
  <dcterms:created xsi:type="dcterms:W3CDTF">2021-08-05T09:29:00Z</dcterms:created>
  <dcterms:modified xsi:type="dcterms:W3CDTF">2025-04-28T16:58:00Z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1051714</vt:i4>
  </property>
  <property fmtid="{D5CDD505-2E9C-101B-9397-08002B2CF9AE}" pid="3" name="KSOProductBuildVer">
    <vt:lpwstr>2052-11.1.0.10228</vt:lpwstr>
  </property>
  <property fmtid="{D5CDD505-2E9C-101B-9397-08002B2CF9AE}" pid="4" name="MTWinEqns">
    <vt:bool>true</vt:bool>
  </property>
</Properties>
</file>