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5454E" w14:textId="6D07EFCB" w:rsidR="00B777DC" w:rsidRPr="00AD0008" w:rsidRDefault="00AD0008" w:rsidP="00AD0008">
      <w:pPr>
        <w:pStyle w:val="Default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2CDBFA" wp14:editId="0B2B6C6C">
                <wp:simplePos x="0" y="0"/>
                <wp:positionH relativeFrom="column">
                  <wp:posOffset>-438150</wp:posOffset>
                </wp:positionH>
                <wp:positionV relativeFrom="paragraph">
                  <wp:posOffset>0</wp:posOffset>
                </wp:positionV>
                <wp:extent cx="19050" cy="82200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82200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79BA5" id="Straight Connector 5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5pt,0" to="-33pt,6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" strokecolor="#00b050" strokeweight="1.5pt"/>
            </w:pict>
          </mc:Fallback>
        </mc:AlternateContent>
      </w:r>
      <w:r w:rsidR="00B777DC" w:rsidRPr="00F95C3F">
        <w:rPr>
          <w:rFonts w:asciiTheme="minorHAnsi" w:hAnsiTheme="minorHAnsi" w:cstheme="minorHAnsi"/>
          <w:b/>
          <w:bCs/>
          <w:sz w:val="32"/>
          <w:szCs w:val="32"/>
        </w:rPr>
        <w:t>DARREN MICHAEL O’DONNELL</w:t>
      </w:r>
    </w:p>
    <w:p w14:paraId="5FD55470" w14:textId="767D328A" w:rsidR="00DF6BE9" w:rsidRPr="004E58AE" w:rsidRDefault="00DF6BE9" w:rsidP="00B777DC">
      <w:pPr>
        <w:pStyle w:val="Default"/>
        <w:rPr>
          <w:rFonts w:asciiTheme="minorHAnsi" w:hAnsiTheme="minorHAnsi" w:cstheme="minorHAnsi"/>
          <w:b/>
          <w:bCs/>
        </w:rPr>
      </w:pPr>
    </w:p>
    <w:p w14:paraId="16154014" w14:textId="71546F87" w:rsidR="00DF6BE9" w:rsidRPr="00F95C3F" w:rsidRDefault="00F95C3F" w:rsidP="00F95C3F">
      <w:pPr>
        <w:rPr>
          <w:rFonts w:cstheme="minorHAnsi"/>
          <w:b/>
          <w:color w:val="000000"/>
          <w:sz w:val="24"/>
          <w:szCs w:val="24"/>
          <w:u w:val="single"/>
        </w:rPr>
      </w:pPr>
      <w:bookmarkStart w:id="0" w:name="_Hlk506904272"/>
      <w:r w:rsidRPr="00F95C3F">
        <w:rPr>
          <w:rFonts w:cstheme="minorHAnsi"/>
          <w:b/>
          <w:color w:val="000000"/>
          <w:sz w:val="24"/>
          <w:szCs w:val="24"/>
          <w:u w:val="single"/>
        </w:rPr>
        <w:t>INTRODUCTORY PROFILE</w:t>
      </w:r>
    </w:p>
    <w:p w14:paraId="7FF364D9" w14:textId="73C2BF92" w:rsidR="00571903" w:rsidRDefault="00DF6BE9" w:rsidP="00AD0008">
      <w:pPr>
        <w:pStyle w:val="NoSpacing"/>
        <w:rPr>
          <w:rFonts w:eastAsia="Times New Roman" w:cs="Calibri"/>
          <w:szCs w:val="24"/>
        </w:rPr>
      </w:pPr>
      <w:r w:rsidRPr="004E58AE">
        <w:t>Darren O’Donnell</w:t>
      </w:r>
      <w:r w:rsidR="004D4C9F">
        <w:rPr>
          <w:rFonts w:eastAsia="Times New Roman" w:cs="Calibri"/>
          <w:szCs w:val="24"/>
        </w:rPr>
        <w:t xml:space="preserve"> is an </w:t>
      </w:r>
      <w:r w:rsidR="006B2817">
        <w:rPr>
          <w:rFonts w:eastAsia="Times New Roman" w:cs="Calibri"/>
          <w:szCs w:val="24"/>
        </w:rPr>
        <w:t>i</w:t>
      </w:r>
      <w:r w:rsidR="004E58AE" w:rsidRPr="004E58AE">
        <w:rPr>
          <w:rFonts w:eastAsia="Times New Roman" w:cs="Calibri"/>
          <w:szCs w:val="24"/>
        </w:rPr>
        <w:t xml:space="preserve">nfluential sales and marketing executive with </w:t>
      </w:r>
      <w:r w:rsidR="009178F8">
        <w:rPr>
          <w:rFonts w:eastAsia="Times New Roman" w:cs="Calibri"/>
          <w:szCs w:val="24"/>
        </w:rPr>
        <w:t>over</w:t>
      </w:r>
      <w:r w:rsidR="004E29CE">
        <w:rPr>
          <w:rFonts w:eastAsia="Times New Roman" w:cs="Calibri"/>
          <w:szCs w:val="24"/>
        </w:rPr>
        <w:t xml:space="preserve"> </w:t>
      </w:r>
      <w:r w:rsidR="004F5522">
        <w:rPr>
          <w:rFonts w:eastAsia="Times New Roman" w:cs="Calibri"/>
          <w:szCs w:val="24"/>
        </w:rPr>
        <w:t>two decades</w:t>
      </w:r>
      <w:r w:rsidR="004E58AE" w:rsidRPr="004E58AE">
        <w:rPr>
          <w:rFonts w:eastAsia="Times New Roman" w:cs="Calibri"/>
          <w:szCs w:val="24"/>
        </w:rPr>
        <w:t xml:space="preserve"> of experience in generati</w:t>
      </w:r>
      <w:r w:rsidR="006C1A0C">
        <w:rPr>
          <w:rFonts w:eastAsia="Times New Roman" w:cs="Calibri"/>
          <w:szCs w:val="24"/>
        </w:rPr>
        <w:t>ng revenue</w:t>
      </w:r>
      <w:r w:rsidR="004E58AE" w:rsidRPr="004E58AE">
        <w:rPr>
          <w:rFonts w:eastAsia="Times New Roman" w:cs="Calibri"/>
          <w:szCs w:val="24"/>
        </w:rPr>
        <w:t xml:space="preserve"> and leading talented teams committed to enhanced representation, </w:t>
      </w:r>
      <w:r w:rsidR="00D924C3" w:rsidRPr="004E58AE">
        <w:rPr>
          <w:rFonts w:eastAsia="Times New Roman" w:cs="Calibri"/>
          <w:szCs w:val="24"/>
        </w:rPr>
        <w:t>development,</w:t>
      </w:r>
      <w:r w:rsidR="004E58AE" w:rsidRPr="004E58AE">
        <w:rPr>
          <w:rFonts w:eastAsia="Times New Roman" w:cs="Calibri"/>
          <w:szCs w:val="24"/>
        </w:rPr>
        <w:t xml:space="preserve"> and profitability of diverse </w:t>
      </w:r>
      <w:r w:rsidR="00B80FB6">
        <w:rPr>
          <w:rFonts w:eastAsia="Times New Roman" w:cs="Calibri"/>
          <w:szCs w:val="24"/>
        </w:rPr>
        <w:t>properties in</w:t>
      </w:r>
      <w:r w:rsidR="004D4C9F">
        <w:rPr>
          <w:rFonts w:eastAsia="Times New Roman" w:cs="Calibri"/>
          <w:szCs w:val="24"/>
        </w:rPr>
        <w:t xml:space="preserve"> the</w:t>
      </w:r>
      <w:r w:rsidR="00B80FB6">
        <w:rPr>
          <w:rFonts w:eastAsia="Times New Roman" w:cs="Calibri"/>
          <w:szCs w:val="24"/>
        </w:rPr>
        <w:t xml:space="preserve"> sports &amp; entertainment industry</w:t>
      </w:r>
      <w:r w:rsidR="004E58AE" w:rsidRPr="004E58AE">
        <w:rPr>
          <w:rFonts w:eastAsia="Times New Roman" w:cs="Calibri"/>
          <w:szCs w:val="24"/>
        </w:rPr>
        <w:t xml:space="preserve">.  </w:t>
      </w:r>
    </w:p>
    <w:p w14:paraId="00B00FAC" w14:textId="77777777" w:rsidR="00571903" w:rsidRDefault="00571903" w:rsidP="00AD0008">
      <w:pPr>
        <w:pStyle w:val="NoSpacing"/>
        <w:rPr>
          <w:rFonts w:eastAsia="Times New Roman" w:cs="Calibri"/>
          <w:szCs w:val="24"/>
        </w:rPr>
      </w:pPr>
    </w:p>
    <w:p w14:paraId="62C41E4F" w14:textId="480B3D99" w:rsidR="00571903" w:rsidRDefault="004D4C9F" w:rsidP="00AD0008">
      <w:pPr>
        <w:pStyle w:val="NoSpacing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H</w:t>
      </w:r>
      <w:r w:rsidR="006D3B63">
        <w:rPr>
          <w:rFonts w:eastAsia="Times New Roman" w:cs="Calibri"/>
          <w:szCs w:val="24"/>
        </w:rPr>
        <w:t>e has held</w:t>
      </w:r>
      <w:r>
        <w:rPr>
          <w:rFonts w:eastAsia="Times New Roman" w:cs="Calibri"/>
          <w:szCs w:val="24"/>
        </w:rPr>
        <w:t xml:space="preserve"> roles in</w:t>
      </w:r>
      <w:r w:rsidR="004E58AE" w:rsidRPr="004E58AE">
        <w:rPr>
          <w:rFonts w:eastAsia="Times New Roman" w:cs="Calibri"/>
          <w:szCs w:val="24"/>
        </w:rPr>
        <w:t xml:space="preserve"> agency representation, consulting, </w:t>
      </w:r>
      <w:r w:rsidR="009B45CF">
        <w:rPr>
          <w:rFonts w:eastAsia="Times New Roman" w:cs="Calibri"/>
          <w:szCs w:val="24"/>
        </w:rPr>
        <w:t xml:space="preserve">hospitality, </w:t>
      </w:r>
      <w:r w:rsidR="00537A83">
        <w:rPr>
          <w:rFonts w:eastAsia="Times New Roman" w:cs="Calibri"/>
          <w:szCs w:val="24"/>
        </w:rPr>
        <w:t>premium seating</w:t>
      </w:r>
      <w:r w:rsidR="003A701C">
        <w:rPr>
          <w:rFonts w:eastAsia="Times New Roman" w:cs="Calibri"/>
          <w:szCs w:val="24"/>
        </w:rPr>
        <w:t xml:space="preserve"> sales</w:t>
      </w:r>
      <w:r w:rsidR="004E58AE" w:rsidRPr="004E58AE">
        <w:rPr>
          <w:rFonts w:eastAsia="Times New Roman" w:cs="Calibri"/>
          <w:szCs w:val="24"/>
        </w:rPr>
        <w:t xml:space="preserve">, </w:t>
      </w:r>
      <w:r>
        <w:rPr>
          <w:rFonts w:eastAsia="Times New Roman" w:cs="Calibri"/>
          <w:szCs w:val="24"/>
        </w:rPr>
        <w:t>commercial</w:t>
      </w:r>
      <w:r w:rsidR="00C6459E">
        <w:rPr>
          <w:rFonts w:eastAsia="Times New Roman" w:cs="Calibri"/>
          <w:szCs w:val="24"/>
        </w:rPr>
        <w:t>/sponsorship</w:t>
      </w:r>
      <w:r w:rsidR="003A701C">
        <w:rPr>
          <w:rFonts w:eastAsia="Times New Roman" w:cs="Calibri"/>
          <w:szCs w:val="24"/>
        </w:rPr>
        <w:t xml:space="preserve"> sales</w:t>
      </w:r>
      <w:r w:rsidR="00B80FB6">
        <w:rPr>
          <w:rFonts w:eastAsia="Times New Roman" w:cs="Calibri"/>
          <w:szCs w:val="24"/>
        </w:rPr>
        <w:t>, and management</w:t>
      </w:r>
      <w:r w:rsidR="004E58AE" w:rsidRPr="004E58AE">
        <w:rPr>
          <w:rFonts w:eastAsia="Times New Roman" w:cs="Calibri"/>
          <w:szCs w:val="24"/>
        </w:rPr>
        <w:t>.</w:t>
      </w:r>
      <w:r w:rsidR="00F17ACF">
        <w:rPr>
          <w:rFonts w:eastAsia="Times New Roman" w:cs="Calibri"/>
          <w:szCs w:val="24"/>
        </w:rPr>
        <w:t xml:space="preserve">  </w:t>
      </w:r>
    </w:p>
    <w:p w14:paraId="60D09B1D" w14:textId="77777777" w:rsidR="00571903" w:rsidRDefault="00571903" w:rsidP="00AD0008">
      <w:pPr>
        <w:pStyle w:val="NoSpacing"/>
        <w:rPr>
          <w:rFonts w:eastAsia="Times New Roman" w:cs="Calibri"/>
          <w:szCs w:val="24"/>
        </w:rPr>
      </w:pPr>
    </w:p>
    <w:p w14:paraId="2362A5BD" w14:textId="43B946BA" w:rsidR="009C161E" w:rsidRPr="00C346FB" w:rsidRDefault="00C346FB" w:rsidP="00AD0008">
      <w:pPr>
        <w:pStyle w:val="NoSpacing"/>
      </w:pPr>
      <w:r>
        <w:rPr>
          <w:rFonts w:eastAsia="Times New Roman" w:cs="Calibri"/>
          <w:szCs w:val="24"/>
        </w:rPr>
        <w:t>Darren is an enthusiastic</w:t>
      </w:r>
      <w:r w:rsidRPr="004E58AE"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szCs w:val="24"/>
        </w:rPr>
        <w:t>executive</w:t>
      </w:r>
      <w:r w:rsidRPr="004E58AE">
        <w:rPr>
          <w:rFonts w:eastAsia="Times New Roman" w:cs="Calibri"/>
          <w:szCs w:val="24"/>
        </w:rPr>
        <w:t xml:space="preserve"> with the ability to </w:t>
      </w:r>
      <w:r w:rsidR="009B45CF">
        <w:rPr>
          <w:rFonts w:eastAsia="Times New Roman" w:cs="Calibri"/>
          <w:szCs w:val="24"/>
        </w:rPr>
        <w:t xml:space="preserve">create partnerships, </w:t>
      </w:r>
      <w:r w:rsidRPr="004E58AE">
        <w:rPr>
          <w:rFonts w:eastAsia="Times New Roman" w:cs="Calibri"/>
          <w:szCs w:val="24"/>
        </w:rPr>
        <w:t xml:space="preserve">inspire through empathy and lead by example, </w:t>
      </w:r>
      <w:r>
        <w:rPr>
          <w:rFonts w:eastAsia="Times New Roman" w:cs="Calibri"/>
          <w:szCs w:val="24"/>
        </w:rPr>
        <w:t xml:space="preserve">winning hearts and minds as </w:t>
      </w:r>
      <w:r w:rsidRPr="004E58AE">
        <w:rPr>
          <w:rFonts w:eastAsia="Times New Roman" w:cs="Calibri"/>
          <w:szCs w:val="24"/>
        </w:rPr>
        <w:t>a ‘team’ over ‘individual’ culture builder.</w:t>
      </w:r>
    </w:p>
    <w:bookmarkEnd w:id="0"/>
    <w:p w14:paraId="7FCD297C" w14:textId="77777777" w:rsidR="00AD0008" w:rsidRDefault="00AD0008" w:rsidP="00B777D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F8D2FCF" w14:textId="7CBD7F57" w:rsidR="00AD0008" w:rsidRPr="00AD0008" w:rsidRDefault="00AD0008" w:rsidP="00AD000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8229C1">
        <w:rPr>
          <w:rFonts w:eastAsia="Times New Roman" w:cs="Calibri"/>
          <w:b/>
          <w:noProof/>
          <w:sz w:val="21"/>
        </w:rPr>
        <w:drawing>
          <wp:anchor distT="0" distB="0" distL="114300" distR="114300" simplePos="0" relativeHeight="251672576" behindDoc="1" locked="0" layoutInCell="1" allowOverlap="1" wp14:anchorId="695CF5B7" wp14:editId="2E4B4B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88710" cy="190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5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C4961" w14:textId="6487246C" w:rsidR="00B777DC" w:rsidRPr="00F95C3F" w:rsidRDefault="00F95C3F" w:rsidP="00185C4F">
      <w:pPr>
        <w:pStyle w:val="Default"/>
        <w:tabs>
          <w:tab w:val="left" w:pos="3960"/>
        </w:tabs>
        <w:rPr>
          <w:rFonts w:asciiTheme="minorHAnsi" w:hAnsiTheme="minorHAnsi" w:cstheme="minorHAnsi"/>
          <w:b/>
          <w:bCs/>
          <w:u w:val="single"/>
        </w:rPr>
      </w:pPr>
      <w:r w:rsidRPr="00F95C3F">
        <w:rPr>
          <w:rFonts w:asciiTheme="minorHAnsi" w:hAnsiTheme="minorHAnsi" w:cstheme="minorHAnsi"/>
          <w:b/>
          <w:bCs/>
          <w:u w:val="single"/>
        </w:rPr>
        <w:t>CAREER SUMMARY</w:t>
      </w:r>
    </w:p>
    <w:p w14:paraId="3AB7F4BE" w14:textId="77777777" w:rsidR="009100F5" w:rsidRPr="000F3075" w:rsidRDefault="009100F5" w:rsidP="00B777DC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3E34E315" w14:textId="77777777" w:rsidR="0045017B" w:rsidRPr="00185C4F" w:rsidRDefault="0045017B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>Vice President, Business Development</w:t>
      </w:r>
    </w:p>
    <w:p w14:paraId="0DF8701A" w14:textId="77777777" w:rsidR="0045017B" w:rsidRPr="00185C4F" w:rsidRDefault="0045017B" w:rsidP="00B777DC">
      <w:pPr>
        <w:pStyle w:val="Default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i/>
          <w:sz w:val="22"/>
          <w:szCs w:val="22"/>
        </w:rPr>
        <w:t>Denver Broncos Football Club</w:t>
      </w:r>
    </w:p>
    <w:p w14:paraId="0EF15643" w14:textId="77777777" w:rsidR="0045017B" w:rsidRPr="00185C4F" w:rsidRDefault="0045017B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>Denver, CO</w:t>
      </w:r>
    </w:p>
    <w:p w14:paraId="5B870063" w14:textId="77777777" w:rsidR="0045017B" w:rsidRPr="00185C4F" w:rsidRDefault="0045017B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>April 2012 – present</w:t>
      </w:r>
    </w:p>
    <w:p w14:paraId="6526AAB5" w14:textId="6E3BBF8E" w:rsidR="0045017B" w:rsidRPr="00185C4F" w:rsidRDefault="004F5522" w:rsidP="00B777DC">
      <w:pPr>
        <w:pStyle w:val="Default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Key member</w:t>
      </w:r>
      <w:r w:rsidR="00805BA1" w:rsidRPr="00805BA1">
        <w:rPr>
          <w:rFonts w:asciiTheme="minorHAnsi" w:hAnsiTheme="minorHAnsi" w:cstheme="minorHAnsi"/>
          <w:sz w:val="22"/>
          <w:szCs w:val="22"/>
        </w:rPr>
        <w:t xml:space="preserve"> of the overall business leadership team </w:t>
      </w:r>
      <w:r>
        <w:rPr>
          <w:rFonts w:asciiTheme="minorHAnsi" w:hAnsiTheme="minorHAnsi" w:cstheme="minorHAnsi"/>
          <w:sz w:val="22"/>
          <w:szCs w:val="22"/>
        </w:rPr>
        <w:t>with focus on</w:t>
      </w:r>
      <w:r w:rsidR="00805BA1" w:rsidRPr="00805BA1">
        <w:rPr>
          <w:rFonts w:asciiTheme="minorHAnsi" w:hAnsiTheme="minorHAnsi" w:cstheme="minorHAnsi"/>
          <w:sz w:val="22"/>
          <w:szCs w:val="22"/>
        </w:rPr>
        <w:t xml:space="preserve"> develop</w:t>
      </w:r>
      <w:r>
        <w:rPr>
          <w:rFonts w:asciiTheme="minorHAnsi" w:hAnsiTheme="minorHAnsi" w:cstheme="minorHAnsi"/>
          <w:sz w:val="22"/>
          <w:szCs w:val="22"/>
        </w:rPr>
        <w:t>ing</w:t>
      </w:r>
      <w:r w:rsidR="00805BA1" w:rsidRPr="00805BA1">
        <w:rPr>
          <w:rFonts w:asciiTheme="minorHAnsi" w:hAnsiTheme="minorHAnsi" w:cstheme="minorHAnsi"/>
          <w:sz w:val="22"/>
          <w:szCs w:val="22"/>
        </w:rPr>
        <w:t xml:space="preserve"> and manag</w:t>
      </w:r>
      <w:r>
        <w:rPr>
          <w:rFonts w:asciiTheme="minorHAnsi" w:hAnsiTheme="minorHAnsi" w:cstheme="minorHAnsi"/>
          <w:sz w:val="22"/>
          <w:szCs w:val="22"/>
        </w:rPr>
        <w:t>ing</w:t>
      </w:r>
      <w:r w:rsidR="00805BA1" w:rsidRPr="00805BA1">
        <w:rPr>
          <w:rFonts w:asciiTheme="minorHAnsi" w:hAnsiTheme="minorHAnsi" w:cstheme="minorHAnsi"/>
          <w:sz w:val="22"/>
          <w:szCs w:val="22"/>
        </w:rPr>
        <w:t xml:space="preserve"> all co</w:t>
      </w:r>
      <w:r w:rsidR="001C6A69">
        <w:rPr>
          <w:rFonts w:asciiTheme="minorHAnsi" w:hAnsiTheme="minorHAnsi" w:cstheme="minorHAnsi"/>
          <w:sz w:val="22"/>
          <w:szCs w:val="22"/>
        </w:rPr>
        <w:t>mmercial</w:t>
      </w:r>
      <w:r w:rsidR="00805BA1" w:rsidRPr="00805BA1">
        <w:rPr>
          <w:rFonts w:asciiTheme="minorHAnsi" w:hAnsiTheme="minorHAnsi" w:cstheme="minorHAnsi"/>
          <w:sz w:val="22"/>
          <w:szCs w:val="22"/>
        </w:rPr>
        <w:t xml:space="preserve"> and media partnerships with the 3x Super Bowl Champion Denver Broncos of the National Football League.  Primary </w:t>
      </w:r>
      <w:r w:rsidR="00805BA1" w:rsidRPr="00C6459E">
        <w:rPr>
          <w:rFonts w:asciiTheme="minorHAnsi" w:hAnsiTheme="minorHAnsi" w:cstheme="minorHAnsi"/>
          <w:sz w:val="22"/>
          <w:szCs w:val="22"/>
        </w:rPr>
        <w:t xml:space="preserve">focus on new business opportunities and development of </w:t>
      </w:r>
      <w:r w:rsidR="004E1884" w:rsidRPr="00C6459E">
        <w:rPr>
          <w:rFonts w:asciiTheme="minorHAnsi" w:hAnsiTheme="minorHAnsi" w:cstheme="minorHAnsi"/>
          <w:bCs/>
          <w:sz w:val="22"/>
          <w:szCs w:val="22"/>
        </w:rPr>
        <w:t>large-scale</w:t>
      </w:r>
      <w:r w:rsidR="004E1884" w:rsidRPr="00185C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634F5">
        <w:rPr>
          <w:rFonts w:asciiTheme="minorHAnsi" w:hAnsiTheme="minorHAnsi" w:cstheme="minorHAnsi"/>
          <w:bCs/>
          <w:sz w:val="22"/>
          <w:szCs w:val="22"/>
        </w:rPr>
        <w:t>agreements</w:t>
      </w:r>
      <w:r w:rsidR="004E1884" w:rsidRPr="00185C4F">
        <w:rPr>
          <w:rFonts w:asciiTheme="minorHAnsi" w:hAnsiTheme="minorHAnsi" w:cstheme="minorHAnsi"/>
          <w:bCs/>
          <w:sz w:val="22"/>
          <w:szCs w:val="22"/>
        </w:rPr>
        <w:t xml:space="preserve"> that incorporate all marketing and team assets</w:t>
      </w:r>
      <w:r w:rsidR="00F94F6D">
        <w:rPr>
          <w:rFonts w:asciiTheme="minorHAnsi" w:hAnsiTheme="minorHAnsi" w:cstheme="minorHAnsi"/>
          <w:bCs/>
          <w:sz w:val="22"/>
          <w:szCs w:val="22"/>
        </w:rPr>
        <w:t xml:space="preserve"> as individual contributor</w:t>
      </w:r>
      <w:r w:rsidR="00ED0F1C">
        <w:rPr>
          <w:rFonts w:asciiTheme="minorHAnsi" w:hAnsiTheme="minorHAnsi" w:cstheme="minorHAnsi"/>
          <w:bCs/>
          <w:sz w:val="22"/>
          <w:szCs w:val="22"/>
        </w:rPr>
        <w:t>,</w:t>
      </w:r>
      <w:r w:rsidR="00F94F6D">
        <w:rPr>
          <w:rFonts w:asciiTheme="minorHAnsi" w:hAnsiTheme="minorHAnsi" w:cstheme="minorHAnsi"/>
          <w:bCs/>
          <w:sz w:val="22"/>
          <w:szCs w:val="22"/>
        </w:rPr>
        <w:t xml:space="preserve"> te</w:t>
      </w:r>
      <w:r w:rsidR="00ED0F1C">
        <w:rPr>
          <w:rFonts w:asciiTheme="minorHAnsi" w:hAnsiTheme="minorHAnsi" w:cstheme="minorHAnsi"/>
          <w:bCs/>
          <w:sz w:val="22"/>
          <w:szCs w:val="22"/>
        </w:rPr>
        <w:t xml:space="preserve">am </w:t>
      </w:r>
      <w:r w:rsidR="00F94F6D">
        <w:rPr>
          <w:rFonts w:asciiTheme="minorHAnsi" w:hAnsiTheme="minorHAnsi" w:cstheme="minorHAnsi"/>
          <w:bCs/>
          <w:sz w:val="22"/>
          <w:szCs w:val="22"/>
        </w:rPr>
        <w:t>leader</w:t>
      </w:r>
      <w:r w:rsidR="00ED0F1C">
        <w:rPr>
          <w:rFonts w:asciiTheme="minorHAnsi" w:hAnsiTheme="minorHAnsi" w:cstheme="minorHAnsi"/>
          <w:bCs/>
          <w:sz w:val="22"/>
          <w:szCs w:val="22"/>
        </w:rPr>
        <w:t xml:space="preserve"> and manager</w:t>
      </w:r>
      <w:r w:rsidR="00BB0899" w:rsidRPr="00185C4F">
        <w:rPr>
          <w:rFonts w:asciiTheme="minorHAnsi" w:hAnsiTheme="minorHAnsi" w:cstheme="minorHAnsi"/>
          <w:bCs/>
          <w:sz w:val="22"/>
          <w:szCs w:val="22"/>
        </w:rPr>
        <w:t xml:space="preserve">.  </w:t>
      </w:r>
      <w:r w:rsidR="001C6A69">
        <w:rPr>
          <w:rFonts w:asciiTheme="minorHAnsi" w:hAnsiTheme="minorHAnsi" w:cstheme="minorHAnsi"/>
          <w:bCs/>
          <w:sz w:val="22"/>
          <w:szCs w:val="22"/>
        </w:rPr>
        <w:t>Active daily tasks include asset development, prospecting, contract negotiation, inventory management, forecasting,</w:t>
      </w:r>
      <w:r w:rsidR="003E62B5">
        <w:rPr>
          <w:rFonts w:asciiTheme="minorHAnsi" w:hAnsiTheme="minorHAnsi" w:cstheme="minorHAnsi"/>
          <w:bCs/>
          <w:sz w:val="22"/>
          <w:szCs w:val="22"/>
        </w:rPr>
        <w:t xml:space="preserve"> business planning, and collaboration with</w:t>
      </w:r>
      <w:r w:rsidR="00A91B31" w:rsidRPr="00185C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63689" w:rsidRPr="00185C4F">
        <w:rPr>
          <w:rFonts w:asciiTheme="minorHAnsi" w:hAnsiTheme="minorHAnsi" w:cstheme="minorHAnsi"/>
          <w:bCs/>
          <w:sz w:val="22"/>
          <w:szCs w:val="22"/>
        </w:rPr>
        <w:t xml:space="preserve">internal and external partners to achieve overall business objectives.  </w:t>
      </w:r>
      <w:r w:rsidR="001C6A69">
        <w:rPr>
          <w:rFonts w:asciiTheme="minorHAnsi" w:hAnsiTheme="minorHAnsi" w:cstheme="minorHAnsi"/>
          <w:bCs/>
          <w:sz w:val="22"/>
          <w:szCs w:val="22"/>
        </w:rPr>
        <w:t>M</w:t>
      </w:r>
      <w:r w:rsidR="0093469A" w:rsidRPr="00185C4F">
        <w:rPr>
          <w:rFonts w:asciiTheme="minorHAnsi" w:hAnsiTheme="minorHAnsi" w:cstheme="minorHAnsi"/>
          <w:bCs/>
          <w:sz w:val="22"/>
          <w:szCs w:val="22"/>
        </w:rPr>
        <w:t>edia &amp; sponsorship revenue</w:t>
      </w:r>
      <w:r w:rsidR="004D4C9F">
        <w:rPr>
          <w:rFonts w:asciiTheme="minorHAnsi" w:hAnsiTheme="minorHAnsi" w:cstheme="minorHAnsi"/>
          <w:bCs/>
          <w:sz w:val="22"/>
          <w:szCs w:val="22"/>
        </w:rPr>
        <w:t xml:space="preserve"> for the organization</w:t>
      </w:r>
      <w:r w:rsidR="0093469A" w:rsidRPr="00185C4F">
        <w:rPr>
          <w:rFonts w:asciiTheme="minorHAnsi" w:hAnsiTheme="minorHAnsi" w:cstheme="minorHAnsi"/>
          <w:bCs/>
          <w:sz w:val="22"/>
          <w:szCs w:val="22"/>
        </w:rPr>
        <w:t xml:space="preserve"> has </w:t>
      </w:r>
      <w:r w:rsidR="009B45CF">
        <w:rPr>
          <w:rFonts w:asciiTheme="minorHAnsi" w:hAnsiTheme="minorHAnsi" w:cstheme="minorHAnsi"/>
          <w:bCs/>
          <w:sz w:val="22"/>
          <w:szCs w:val="22"/>
        </w:rPr>
        <w:t>multiplied</w:t>
      </w:r>
      <w:r w:rsidR="00183DAB">
        <w:rPr>
          <w:rFonts w:asciiTheme="minorHAnsi" w:hAnsiTheme="minorHAnsi" w:cstheme="minorHAnsi"/>
          <w:bCs/>
          <w:sz w:val="22"/>
          <w:szCs w:val="22"/>
        </w:rPr>
        <w:t xml:space="preserve"> over 4x</w:t>
      </w:r>
      <w:r w:rsidR="00BB36F8" w:rsidRPr="00185C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83DAB">
        <w:rPr>
          <w:rFonts w:asciiTheme="minorHAnsi" w:hAnsiTheme="minorHAnsi" w:cstheme="minorHAnsi"/>
          <w:bCs/>
          <w:sz w:val="22"/>
          <w:szCs w:val="22"/>
        </w:rPr>
        <w:t>in</w:t>
      </w:r>
      <w:r w:rsidR="0093469A" w:rsidRPr="00185C4F">
        <w:rPr>
          <w:rFonts w:asciiTheme="minorHAnsi" w:hAnsiTheme="minorHAnsi" w:cstheme="minorHAnsi"/>
          <w:bCs/>
          <w:sz w:val="22"/>
          <w:szCs w:val="22"/>
        </w:rPr>
        <w:t xml:space="preserve"> this </w:t>
      </w:r>
      <w:proofErr w:type="gramStart"/>
      <w:r w:rsidR="0093469A" w:rsidRPr="00185C4F">
        <w:rPr>
          <w:rFonts w:asciiTheme="minorHAnsi" w:hAnsiTheme="minorHAnsi" w:cstheme="minorHAnsi"/>
          <w:bCs/>
          <w:sz w:val="22"/>
          <w:szCs w:val="22"/>
        </w:rPr>
        <w:t>time period</w:t>
      </w:r>
      <w:proofErr w:type="gramEnd"/>
      <w:r w:rsidR="009178F8">
        <w:rPr>
          <w:rFonts w:asciiTheme="minorHAnsi" w:hAnsiTheme="minorHAnsi" w:cstheme="minorHAnsi"/>
          <w:bCs/>
          <w:sz w:val="22"/>
          <w:szCs w:val="22"/>
        </w:rPr>
        <w:t>, and the club ranked 5</w:t>
      </w:r>
      <w:r w:rsidR="009178F8" w:rsidRPr="009178F8">
        <w:rPr>
          <w:rFonts w:asciiTheme="minorHAnsi" w:hAnsiTheme="minorHAnsi" w:cstheme="minorHAnsi"/>
          <w:bCs/>
          <w:sz w:val="22"/>
          <w:szCs w:val="22"/>
          <w:vertAlign w:val="superscript"/>
        </w:rPr>
        <w:t>th</w:t>
      </w:r>
      <w:r w:rsidR="009178F8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="009B45CF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="009178F8">
        <w:rPr>
          <w:rFonts w:asciiTheme="minorHAnsi" w:hAnsiTheme="minorHAnsi" w:cstheme="minorHAnsi"/>
          <w:bCs/>
          <w:sz w:val="22"/>
          <w:szCs w:val="22"/>
        </w:rPr>
        <w:t>NFL for new business revenue in 2023.</w:t>
      </w:r>
    </w:p>
    <w:p w14:paraId="176FCC4E" w14:textId="76CEF05A" w:rsidR="00FC5A3D" w:rsidRDefault="00FC5A3D" w:rsidP="004E58AE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5B97A12C" w14:textId="56A2553A" w:rsidR="006836F6" w:rsidRPr="00746E1E" w:rsidRDefault="002C550E" w:rsidP="00746E1E">
      <w:pPr>
        <w:pStyle w:val="Default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Key</w:t>
      </w:r>
      <w:r w:rsidR="00B80FB6" w:rsidRPr="00B80FB6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 xml:space="preserve"> Contributions</w:t>
      </w:r>
      <w:r w:rsidR="00C14664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 xml:space="preserve"> and Examples</w:t>
      </w:r>
      <w:r w:rsidR="006836F6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18307492" w14:textId="77777777" w:rsidR="006836F6" w:rsidRPr="00185C4F" w:rsidRDefault="006836F6" w:rsidP="004E58AE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0AB070E8" w14:textId="4784560B" w:rsidR="004E58AE" w:rsidRPr="00185C4F" w:rsidRDefault="004E58AE" w:rsidP="00DA4E4B">
      <w:pPr>
        <w:pStyle w:val="NoSpacing"/>
        <w:ind w:left="720"/>
      </w:pPr>
      <w:r w:rsidRPr="00185C4F">
        <w:rPr>
          <w:b/>
          <w:bCs/>
        </w:rPr>
        <w:t>Emerging Categor</w:t>
      </w:r>
      <w:r w:rsidR="00746E1E">
        <w:rPr>
          <w:b/>
          <w:bCs/>
        </w:rPr>
        <w:t>ies</w:t>
      </w:r>
      <w:r w:rsidR="004E29CE">
        <w:rPr>
          <w:b/>
          <w:bCs/>
        </w:rPr>
        <w:t xml:space="preserve"> – Legal Sports Betting Example</w:t>
      </w:r>
      <w:r w:rsidRPr="00185C4F">
        <w:t xml:space="preserve">.  </w:t>
      </w:r>
      <w:r w:rsidR="002C550E">
        <w:t>C</w:t>
      </w:r>
      <w:r w:rsidRPr="00185C4F">
        <w:t>o-led department strategy over 24</w:t>
      </w:r>
      <w:r w:rsidR="004D4C9F">
        <w:t>-</w:t>
      </w:r>
      <w:r w:rsidRPr="00185C4F">
        <w:t xml:space="preserve">month </w:t>
      </w:r>
      <w:r w:rsidR="00D87996" w:rsidRPr="00185C4F">
        <w:t>period</w:t>
      </w:r>
      <w:r w:rsidRPr="00185C4F">
        <w:t xml:space="preserve"> in the newly legalized sports betting space</w:t>
      </w:r>
      <w:r w:rsidR="005429E0">
        <w:t xml:space="preserve"> in the US</w:t>
      </w:r>
      <w:r w:rsidRPr="00185C4F">
        <w:t xml:space="preserve">.  Resulted in </w:t>
      </w:r>
      <w:r w:rsidR="004D4C9F">
        <w:t>3</w:t>
      </w:r>
      <w:r w:rsidRPr="00185C4F">
        <w:t xml:space="preserve"> new partnerships for the organization</w:t>
      </w:r>
      <w:r w:rsidR="004D4C9F">
        <w:t xml:space="preserve"> with operators</w:t>
      </w:r>
      <w:r w:rsidRPr="00185C4F">
        <w:t xml:space="preserve">, </w:t>
      </w:r>
      <w:r w:rsidR="004D4C9F">
        <w:t>achieving</w:t>
      </w:r>
      <w:r w:rsidRPr="00185C4F">
        <w:t xml:space="preserve"> over $30M in contract value.  Broncos emerged as a leader and </w:t>
      </w:r>
      <w:r w:rsidR="00ED0F1C">
        <w:t xml:space="preserve">key </w:t>
      </w:r>
      <w:r w:rsidR="004F5522">
        <w:t>reference</w:t>
      </w:r>
      <w:r w:rsidRPr="00185C4F">
        <w:t xml:space="preserve"> to other NFL franchises on this model</w:t>
      </w:r>
      <w:r w:rsidR="00ED0F1C">
        <w:t xml:space="preserve"> as a pioneer in this space</w:t>
      </w:r>
      <w:r w:rsidRPr="00185C4F">
        <w:t>.</w:t>
      </w:r>
    </w:p>
    <w:p w14:paraId="437F07E3" w14:textId="1DC016C2" w:rsidR="00DA4E4B" w:rsidRDefault="00DA4E4B" w:rsidP="00DA4E4B">
      <w:pPr>
        <w:pStyle w:val="NoSpacing"/>
        <w:rPr>
          <w:b/>
          <w:bCs/>
        </w:rPr>
      </w:pPr>
    </w:p>
    <w:p w14:paraId="6D35C05A" w14:textId="7030FFA2" w:rsidR="004E29CE" w:rsidRDefault="004E29CE" w:rsidP="004E29CE">
      <w:pPr>
        <w:pStyle w:val="NoSpacing"/>
        <w:ind w:left="720"/>
      </w:pPr>
      <w:r>
        <w:rPr>
          <w:b/>
          <w:bCs/>
        </w:rPr>
        <w:t>Emerging Categories – Education Example</w:t>
      </w:r>
      <w:r w:rsidRPr="00185C4F">
        <w:rPr>
          <w:b/>
          <w:bCs/>
        </w:rPr>
        <w:t>.</w:t>
      </w:r>
      <w:r w:rsidRPr="00185C4F">
        <w:t xml:space="preserve">  </w:t>
      </w:r>
      <w:r>
        <w:t>D</w:t>
      </w:r>
      <w:r w:rsidRPr="00185C4F">
        <w:t>evelop</w:t>
      </w:r>
      <w:r>
        <w:t>ment of</w:t>
      </w:r>
      <w:r w:rsidRPr="00185C4F">
        <w:t xml:space="preserve"> a multi-layered </w:t>
      </w:r>
      <w:r>
        <w:t>partnership</w:t>
      </w:r>
      <w:r w:rsidRPr="00185C4F">
        <w:t xml:space="preserve"> with a major university, including licensing rights to club IP</w:t>
      </w:r>
      <w:r>
        <w:t xml:space="preserve"> and significant </w:t>
      </w:r>
      <w:r w:rsidRPr="00185C4F">
        <w:t xml:space="preserve">assets, </w:t>
      </w:r>
      <w:r>
        <w:t>as well as creation of a</w:t>
      </w:r>
      <w:r w:rsidRPr="00185C4F">
        <w:t xml:space="preserve"> new </w:t>
      </w:r>
      <w:r>
        <w:t xml:space="preserve">academic </w:t>
      </w:r>
      <w:r w:rsidRPr="00185C4F">
        <w:t xml:space="preserve">program at the school </w:t>
      </w:r>
      <w:r>
        <w:t>(Denver Broncos Sports Management Institute).  R</w:t>
      </w:r>
      <w:r w:rsidRPr="00185C4F">
        <w:t>esulted in hundreds of students receiving accreditation in sports marketing and work experience, a</w:t>
      </w:r>
      <w:r>
        <w:t>nd ultimately</w:t>
      </w:r>
      <w:r w:rsidRPr="00185C4F">
        <w:t xml:space="preserve"> </w:t>
      </w:r>
      <w:r w:rsidR="00295ED3">
        <w:t xml:space="preserve">generated over </w:t>
      </w:r>
      <w:r w:rsidRPr="00185C4F">
        <w:t>$2M in partnership revenue for the club.</w:t>
      </w:r>
    </w:p>
    <w:p w14:paraId="029985C6" w14:textId="77777777" w:rsidR="007107F9" w:rsidRDefault="007107F9" w:rsidP="004E29CE">
      <w:pPr>
        <w:pStyle w:val="NoSpacing"/>
        <w:ind w:left="720"/>
        <w:rPr>
          <w:b/>
          <w:bCs/>
        </w:rPr>
      </w:pPr>
    </w:p>
    <w:p w14:paraId="2DE81866" w14:textId="36670191" w:rsidR="004E58AE" w:rsidRPr="00185C4F" w:rsidRDefault="004E58AE" w:rsidP="00DA4E4B">
      <w:pPr>
        <w:pStyle w:val="NoSpacing"/>
        <w:ind w:left="720"/>
      </w:pPr>
      <w:r w:rsidRPr="00185C4F">
        <w:rPr>
          <w:b/>
          <w:bCs/>
        </w:rPr>
        <w:t>Naming Rights</w:t>
      </w:r>
      <w:r w:rsidRPr="00185C4F">
        <w:t xml:space="preserve"> </w:t>
      </w:r>
      <w:r w:rsidRPr="00185C4F">
        <w:rPr>
          <w:b/>
          <w:bCs/>
        </w:rPr>
        <w:t>&amp; Entitlements.</w:t>
      </w:r>
      <w:r w:rsidRPr="00185C4F">
        <w:t xml:space="preserve">  Actively involved </w:t>
      </w:r>
      <w:r w:rsidR="00C346FB">
        <w:t xml:space="preserve">with our team </w:t>
      </w:r>
      <w:r w:rsidRPr="00185C4F">
        <w:t>in negotiation</w:t>
      </w:r>
      <w:r w:rsidR="00C346FB">
        <w:t>s</w:t>
      </w:r>
      <w:r w:rsidRPr="00185C4F">
        <w:t xml:space="preserve"> and account management for major entitlement</w:t>
      </w:r>
      <w:r w:rsidR="00675F65">
        <w:t>/naming rights partners, including</w:t>
      </w:r>
      <w:r w:rsidR="00C14664">
        <w:t xml:space="preserve"> the Stadium (Empower), </w:t>
      </w:r>
      <w:r w:rsidR="00726E0A">
        <w:rPr>
          <w:rFonts w:cstheme="minorHAnsi"/>
          <w:b/>
          <w:bCs/>
          <w:noProof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DAA9A3" wp14:editId="44DA263A">
                <wp:simplePos x="0" y="0"/>
                <wp:positionH relativeFrom="column">
                  <wp:posOffset>-447675</wp:posOffset>
                </wp:positionH>
                <wp:positionV relativeFrom="paragraph">
                  <wp:posOffset>28574</wp:posOffset>
                </wp:positionV>
                <wp:extent cx="19050" cy="78962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8962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37ACA" id="Straight Connector 1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25pt,2.25pt" to="-33.75pt,6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" strokecolor="#00b050" strokeweight="1.5pt"/>
            </w:pict>
          </mc:Fallback>
        </mc:AlternateContent>
      </w:r>
      <w:r w:rsidR="00C14664">
        <w:t>Club Training Center</w:t>
      </w:r>
      <w:r w:rsidR="00A46C66">
        <w:t xml:space="preserve"> </w:t>
      </w:r>
      <w:r w:rsidR="00C14664">
        <w:t>(</w:t>
      </w:r>
      <w:proofErr w:type="spellStart"/>
      <w:r w:rsidR="00A46C66">
        <w:t>UCHealth</w:t>
      </w:r>
      <w:proofErr w:type="spellEnd"/>
      <w:r w:rsidR="00C14664">
        <w:t>)</w:t>
      </w:r>
      <w:r w:rsidRPr="00185C4F">
        <w:t>,</w:t>
      </w:r>
      <w:r w:rsidR="00C14664">
        <w:t xml:space="preserve"> Suites &amp; Premium </w:t>
      </w:r>
      <w:r w:rsidR="00C346FB">
        <w:t>Seating Assets</w:t>
      </w:r>
      <w:r w:rsidR="00C14664">
        <w:t xml:space="preserve"> (BMW</w:t>
      </w:r>
      <w:r w:rsidR="00C346FB">
        <w:t xml:space="preserve"> &amp; United Airlines</w:t>
      </w:r>
      <w:r w:rsidR="00C14664">
        <w:t>)</w:t>
      </w:r>
      <w:r w:rsidRPr="00185C4F">
        <w:t xml:space="preserve"> </w:t>
      </w:r>
      <w:r w:rsidR="00537A83">
        <w:t xml:space="preserve">and </w:t>
      </w:r>
      <w:r w:rsidR="00295ED3">
        <w:t xml:space="preserve">practice </w:t>
      </w:r>
      <w:r w:rsidR="00C14664">
        <w:t>jersey sponsorship (General Motors</w:t>
      </w:r>
      <w:r w:rsidR="00ED0F1C">
        <w:t xml:space="preserve"> and Mattress Firm</w:t>
      </w:r>
      <w:r w:rsidR="00C14664">
        <w:t>).</w:t>
      </w:r>
    </w:p>
    <w:p w14:paraId="1BFCC3F9" w14:textId="2893378F" w:rsidR="00DA4E4B" w:rsidRPr="004E29CE" w:rsidRDefault="00DA4E4B" w:rsidP="004E29CE">
      <w:pPr>
        <w:pStyle w:val="NoSpacing"/>
      </w:pPr>
    </w:p>
    <w:p w14:paraId="6BD1329B" w14:textId="44DE4CC1" w:rsidR="004E58AE" w:rsidRPr="00185C4F" w:rsidRDefault="00ED0F1C" w:rsidP="00DA4E4B">
      <w:pPr>
        <w:pStyle w:val="NoSpacing"/>
        <w:ind w:left="720"/>
      </w:pPr>
      <w:r>
        <w:rPr>
          <w:b/>
          <w:bCs/>
        </w:rPr>
        <w:t>Innovative Community Platform</w:t>
      </w:r>
      <w:r w:rsidR="00AC18F0">
        <w:rPr>
          <w:b/>
          <w:bCs/>
        </w:rPr>
        <w:t>s</w:t>
      </w:r>
      <w:r w:rsidR="004E58AE" w:rsidRPr="00185C4F">
        <w:t xml:space="preserve">.  </w:t>
      </w:r>
      <w:r w:rsidR="002C550E">
        <w:t>D</w:t>
      </w:r>
      <w:r w:rsidR="004E58AE" w:rsidRPr="00185C4F">
        <w:t>evelop</w:t>
      </w:r>
      <w:r w:rsidR="002C550E">
        <w:t>ed a</w:t>
      </w:r>
      <w:r w:rsidR="004E58AE" w:rsidRPr="00185C4F">
        <w:t xml:space="preserve"> program</w:t>
      </w:r>
      <w:r w:rsidR="002C550E">
        <w:t xml:space="preserve"> </w:t>
      </w:r>
      <w:r w:rsidR="001C6A69">
        <w:t>(</w:t>
      </w:r>
      <w:r w:rsidR="002C550E">
        <w:t>Club 32</w:t>
      </w:r>
      <w:r w:rsidR="001C6A69">
        <w:t>)</w:t>
      </w:r>
      <w:r w:rsidR="004E58AE" w:rsidRPr="00185C4F">
        <w:t xml:space="preserve"> for </w:t>
      </w:r>
      <w:r w:rsidR="006F72F1">
        <w:t>business leaders</w:t>
      </w:r>
      <w:r w:rsidR="004E58AE" w:rsidRPr="00185C4F">
        <w:t xml:space="preserve"> in</w:t>
      </w:r>
      <w:r w:rsidR="005429E0">
        <w:t xml:space="preserve"> the</w:t>
      </w:r>
      <w:r w:rsidR="004E58AE" w:rsidRPr="00185C4F">
        <w:t xml:space="preserve"> community deliver</w:t>
      </w:r>
      <w:r w:rsidR="00D926EB">
        <w:t>ing</w:t>
      </w:r>
      <w:r w:rsidR="004E58AE" w:rsidRPr="00185C4F">
        <w:t xml:space="preserve"> B-to-B experiences for this group while raising charitable funds </w:t>
      </w:r>
      <w:r w:rsidR="00805BA1">
        <w:t>for</w:t>
      </w:r>
      <w:r w:rsidR="004E58AE" w:rsidRPr="00185C4F">
        <w:t xml:space="preserve"> newly </w:t>
      </w:r>
      <w:r w:rsidR="00D926EB">
        <w:t>created</w:t>
      </w:r>
      <w:r w:rsidR="004E58AE" w:rsidRPr="00185C4F">
        <w:t xml:space="preserve"> </w:t>
      </w:r>
      <w:r w:rsidR="00D926EB">
        <w:t>Orange &amp; Blue</w:t>
      </w:r>
      <w:r w:rsidR="004E58AE" w:rsidRPr="00185C4F">
        <w:t xml:space="preserve"> Foundation.  Resulted in $1.4M in partnership revenue.  </w:t>
      </w:r>
    </w:p>
    <w:p w14:paraId="7AACFAD4" w14:textId="0FEFBA16" w:rsidR="00DA4E4B" w:rsidRDefault="00DA4E4B" w:rsidP="00DA4E4B">
      <w:pPr>
        <w:pStyle w:val="NoSpacing"/>
        <w:rPr>
          <w:b/>
          <w:bCs/>
        </w:rPr>
      </w:pPr>
    </w:p>
    <w:p w14:paraId="538F58D2" w14:textId="3802D29E" w:rsidR="004E58AE" w:rsidRDefault="004E58AE" w:rsidP="00B80FB6">
      <w:pPr>
        <w:pStyle w:val="NoSpacing"/>
        <w:ind w:left="720"/>
      </w:pPr>
      <w:r w:rsidRPr="00185C4F">
        <w:rPr>
          <w:b/>
          <w:bCs/>
        </w:rPr>
        <w:t>Infrastructure</w:t>
      </w:r>
      <w:r w:rsidR="005429E0">
        <w:rPr>
          <w:b/>
          <w:bCs/>
        </w:rPr>
        <w:t xml:space="preserve"> Improvements</w:t>
      </w:r>
      <w:r w:rsidRPr="00185C4F">
        <w:rPr>
          <w:b/>
          <w:bCs/>
        </w:rPr>
        <w:t>.</w:t>
      </w:r>
      <w:r w:rsidRPr="00185C4F">
        <w:t xml:space="preserve">  </w:t>
      </w:r>
      <w:r w:rsidR="00B80FB6">
        <w:t>Involved in</w:t>
      </w:r>
      <w:r w:rsidRPr="00185C4F">
        <w:t xml:space="preserve"> major infrastructure and technology projects at both Empower Field at Mile High and </w:t>
      </w:r>
      <w:proofErr w:type="spellStart"/>
      <w:r w:rsidRPr="00185C4F">
        <w:t>UCHealth</w:t>
      </w:r>
      <w:proofErr w:type="spellEnd"/>
      <w:r w:rsidRPr="00185C4F">
        <w:t xml:space="preserve"> Training Center</w:t>
      </w:r>
      <w:r w:rsidR="00B80FB6">
        <w:t xml:space="preserve">, resulting in new </w:t>
      </w:r>
      <w:r w:rsidR="003E62B5">
        <w:t xml:space="preserve">assets for </w:t>
      </w:r>
      <w:r w:rsidR="00B80FB6">
        <w:t>vendor</w:t>
      </w:r>
      <w:r w:rsidR="00D926EB">
        <w:t xml:space="preserve"> and partner</w:t>
      </w:r>
      <w:r w:rsidR="00B80FB6">
        <w:t xml:space="preserve"> relationships </w:t>
      </w:r>
      <w:r w:rsidR="003E62B5">
        <w:t>and</w:t>
      </w:r>
      <w:r w:rsidR="00B80FB6">
        <w:t xml:space="preserve"> innovative fan experience initiatives</w:t>
      </w:r>
      <w:r w:rsidRPr="00185C4F">
        <w:t>.</w:t>
      </w:r>
    </w:p>
    <w:p w14:paraId="72B2F763" w14:textId="2FDEBC47" w:rsidR="000E78D1" w:rsidRDefault="000E78D1" w:rsidP="00B80FB6">
      <w:pPr>
        <w:pStyle w:val="NoSpacing"/>
        <w:ind w:left="720"/>
      </w:pPr>
    </w:p>
    <w:p w14:paraId="0BED264D" w14:textId="40CF3CD1" w:rsidR="000E78D1" w:rsidRPr="00185C4F" w:rsidRDefault="000E78D1" w:rsidP="00B80FB6">
      <w:pPr>
        <w:pStyle w:val="NoSpacing"/>
        <w:ind w:left="720"/>
      </w:pPr>
      <w:r w:rsidRPr="000E78D1">
        <w:rPr>
          <w:b/>
          <w:bCs/>
        </w:rPr>
        <w:t>Technology Partnerships</w:t>
      </w:r>
      <w:r>
        <w:t xml:space="preserve">.  Key lead in designing a strategy with internal IT team and securing corporate partnerships with major technology brands including </w:t>
      </w:r>
      <w:r w:rsidR="00295ED3">
        <w:t xml:space="preserve">Acronis, </w:t>
      </w:r>
      <w:r>
        <w:t>Apple, Adobe,</w:t>
      </w:r>
      <w:r w:rsidR="00AC18F0">
        <w:t xml:space="preserve"> </w:t>
      </w:r>
      <w:r w:rsidR="00295ED3">
        <w:t xml:space="preserve">Check Point Software, </w:t>
      </w:r>
      <w:r w:rsidR="00AC18F0">
        <w:t>HP,</w:t>
      </w:r>
      <w:r w:rsidR="00ED0F1C">
        <w:t xml:space="preserve"> Microsoft,</w:t>
      </w:r>
      <w:r>
        <w:t xml:space="preserve"> NetApp, Webroot, Veeam, and others.</w:t>
      </w:r>
    </w:p>
    <w:p w14:paraId="2D6BE056" w14:textId="7D564C56" w:rsidR="00DA4E4B" w:rsidRDefault="00DA4E4B" w:rsidP="00DA4E4B">
      <w:pPr>
        <w:pStyle w:val="NoSpacing"/>
        <w:rPr>
          <w:b/>
          <w:bCs/>
        </w:rPr>
      </w:pPr>
    </w:p>
    <w:p w14:paraId="3D4F5B83" w14:textId="05FF6EFD" w:rsidR="004E58AE" w:rsidRPr="00185C4F" w:rsidRDefault="004E58AE" w:rsidP="00B80FB6">
      <w:pPr>
        <w:pStyle w:val="NoSpacing"/>
        <w:ind w:left="720"/>
      </w:pPr>
      <w:r w:rsidRPr="00185C4F">
        <w:rPr>
          <w:b/>
          <w:bCs/>
        </w:rPr>
        <w:t>Client Services</w:t>
      </w:r>
      <w:r w:rsidRPr="00185C4F">
        <w:t xml:space="preserve">.  </w:t>
      </w:r>
      <w:r w:rsidR="00012356">
        <w:t xml:space="preserve">Active </w:t>
      </w:r>
      <w:r w:rsidR="002916AA">
        <w:t>leadership role</w:t>
      </w:r>
      <w:r w:rsidR="004D4C9F">
        <w:t xml:space="preserve"> with </w:t>
      </w:r>
      <w:r w:rsidR="00012356">
        <w:t>client services</w:t>
      </w:r>
      <w:r w:rsidR="00D924C3">
        <w:t>/activation</w:t>
      </w:r>
      <w:r w:rsidR="00012356">
        <w:t xml:space="preserve"> team</w:t>
      </w:r>
      <w:r w:rsidR="004D4C9F">
        <w:t xml:space="preserve"> </w:t>
      </w:r>
      <w:r w:rsidRPr="00185C4F">
        <w:t xml:space="preserve">in </w:t>
      </w:r>
      <w:r w:rsidR="001C6A69">
        <w:t>implementation of first-in-class</w:t>
      </w:r>
      <w:r w:rsidRPr="00185C4F">
        <w:t xml:space="preserve"> client hosting strategy including Super Bowl, Masters, US Open (golf), and </w:t>
      </w:r>
      <w:r w:rsidR="00B80FB6">
        <w:t>other substantial</w:t>
      </w:r>
      <w:r w:rsidRPr="00185C4F">
        <w:t xml:space="preserve"> </w:t>
      </w:r>
      <w:r w:rsidR="006F72F1">
        <w:t>high-profile</w:t>
      </w:r>
      <w:r w:rsidRPr="00185C4F">
        <w:t xml:space="preserve"> events</w:t>
      </w:r>
      <w:r w:rsidR="002916AA">
        <w:t xml:space="preserve"> for partners and prospects</w:t>
      </w:r>
      <w:r w:rsidRPr="00185C4F">
        <w:t xml:space="preserve">.  Results </w:t>
      </w:r>
      <w:r w:rsidR="00B80FB6">
        <w:t>include</w:t>
      </w:r>
      <w:r w:rsidRPr="00185C4F">
        <w:t xml:space="preserve"> measured return on</w:t>
      </w:r>
      <w:r w:rsidR="00D926EB">
        <w:t xml:space="preserve"> new and</w:t>
      </w:r>
      <w:r w:rsidRPr="00185C4F">
        <w:t xml:space="preserve"> re</w:t>
      </w:r>
      <w:r w:rsidR="00D926EB">
        <w:t>tention</w:t>
      </w:r>
      <w:r w:rsidRPr="00185C4F">
        <w:t xml:space="preserve"> business and strong client relationships in the national marketplace. </w:t>
      </w:r>
    </w:p>
    <w:p w14:paraId="2E8B59DA" w14:textId="4E185B1C" w:rsidR="00DA4E4B" w:rsidRDefault="00DA4E4B" w:rsidP="00DA4E4B">
      <w:pPr>
        <w:pStyle w:val="NoSpacing"/>
        <w:rPr>
          <w:b/>
          <w:bCs/>
        </w:rPr>
      </w:pPr>
    </w:p>
    <w:p w14:paraId="564E08B2" w14:textId="2A1833F7" w:rsidR="004E58AE" w:rsidRDefault="004E58AE" w:rsidP="00B80FB6">
      <w:pPr>
        <w:pStyle w:val="NoSpacing"/>
        <w:ind w:left="720"/>
      </w:pPr>
      <w:r w:rsidRPr="00185C4F">
        <w:rPr>
          <w:b/>
          <w:bCs/>
        </w:rPr>
        <w:t>International Growth</w:t>
      </w:r>
      <w:r w:rsidRPr="00185C4F">
        <w:t xml:space="preserve">.  </w:t>
      </w:r>
      <w:r w:rsidR="003E62B5">
        <w:t xml:space="preserve">Leading the </w:t>
      </w:r>
      <w:r w:rsidR="006C1A0C">
        <w:t>franchise</w:t>
      </w:r>
      <w:r w:rsidR="003E62B5">
        <w:t xml:space="preserve"> in developing</w:t>
      </w:r>
      <w:r w:rsidRPr="00185C4F">
        <w:t xml:space="preserve"> revenue and partnership capabilities</w:t>
      </w:r>
      <w:r w:rsidR="00295ED3">
        <w:t xml:space="preserve"> in Mexico</w:t>
      </w:r>
      <w:r w:rsidRPr="00185C4F">
        <w:t xml:space="preserve"> as part of NFL’s </w:t>
      </w:r>
      <w:r w:rsidR="00295ED3">
        <w:t>Global Markets Program</w:t>
      </w:r>
      <w:r w:rsidRPr="00185C4F">
        <w:t xml:space="preserve"> strategy.</w:t>
      </w:r>
      <w:r w:rsidR="006F72F1">
        <w:t xml:space="preserve">  </w:t>
      </w:r>
      <w:r w:rsidR="00295ED3">
        <w:t xml:space="preserve">Results have included partnerships </w:t>
      </w:r>
      <w:r w:rsidR="006F72F1">
        <w:t>with multi-national brands</w:t>
      </w:r>
      <w:r w:rsidR="00295ED3">
        <w:t xml:space="preserve"> such as Anheuser-Busch and media rights partnership with Fox Sports Mexico </w:t>
      </w:r>
      <w:r w:rsidR="002D4807">
        <w:t>to support Broncos Marketing initiatives</w:t>
      </w:r>
      <w:r w:rsidR="006F72F1">
        <w:t>.</w:t>
      </w:r>
    </w:p>
    <w:p w14:paraId="27F9BB94" w14:textId="0F85CA4C" w:rsidR="00805BA1" w:rsidRPr="00185C4F" w:rsidRDefault="00805BA1" w:rsidP="00805BA1">
      <w:pPr>
        <w:pStyle w:val="NoSpacing"/>
      </w:pPr>
    </w:p>
    <w:p w14:paraId="2F92BC55" w14:textId="28994E34" w:rsidR="00F95C3F" w:rsidRDefault="00F95C3F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8229C1">
        <w:rPr>
          <w:rFonts w:eastAsia="Times New Roman" w:cs="Calibri"/>
          <w:b/>
          <w:noProof/>
          <w:sz w:val="21"/>
        </w:rPr>
        <w:drawing>
          <wp:anchor distT="0" distB="0" distL="114300" distR="114300" simplePos="0" relativeHeight="251659264" behindDoc="1" locked="0" layoutInCell="1" allowOverlap="1" wp14:anchorId="4BE660D3" wp14:editId="600D1F9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188710" cy="19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5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D8B0D" w14:textId="70AA4A1E" w:rsidR="00B777DC" w:rsidRPr="00F95C3F" w:rsidRDefault="00B777DC" w:rsidP="00B777DC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Sales Manager, Corporate Partnerships </w:t>
      </w:r>
    </w:p>
    <w:p w14:paraId="37CC4CD6" w14:textId="68A1E546" w:rsidR="00B777DC" w:rsidRPr="00185C4F" w:rsidRDefault="00B777DC" w:rsidP="00B777DC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Sharks Sports &amp; Entertainment / San Jose Sharks LLC </w:t>
      </w:r>
    </w:p>
    <w:p w14:paraId="33AC82C9" w14:textId="53C59002" w:rsidR="00B777DC" w:rsidRPr="00185C4F" w:rsidRDefault="00B777DC" w:rsidP="00B777DC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sz w:val="22"/>
          <w:szCs w:val="22"/>
        </w:rPr>
        <w:t xml:space="preserve">San Jose, CA </w:t>
      </w:r>
    </w:p>
    <w:p w14:paraId="7C223913" w14:textId="336E86F6" w:rsidR="00B777DC" w:rsidRPr="00185C4F" w:rsidRDefault="00B777DC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January 2009 – </w:t>
      </w:r>
      <w:r w:rsidR="0045017B" w:rsidRPr="00185C4F">
        <w:rPr>
          <w:rFonts w:asciiTheme="minorHAnsi" w:hAnsiTheme="minorHAnsi" w:cstheme="minorHAnsi"/>
          <w:b/>
          <w:bCs/>
          <w:sz w:val="22"/>
          <w:szCs w:val="22"/>
        </w:rPr>
        <w:t>April 2012</w:t>
      </w: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2DF0300" w14:textId="5FF02F92" w:rsidR="00F95C3F" w:rsidRPr="00185C4F" w:rsidRDefault="00B777DC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sz w:val="22"/>
          <w:szCs w:val="22"/>
        </w:rPr>
        <w:t>Duties include</w:t>
      </w:r>
      <w:r w:rsidR="0045017B" w:rsidRPr="00185C4F">
        <w:rPr>
          <w:rFonts w:asciiTheme="minorHAnsi" w:hAnsiTheme="minorHAnsi" w:cstheme="minorHAnsi"/>
          <w:sz w:val="22"/>
          <w:szCs w:val="22"/>
        </w:rPr>
        <w:t>d</w:t>
      </w:r>
      <w:r w:rsidRPr="00185C4F">
        <w:rPr>
          <w:rFonts w:asciiTheme="minorHAnsi" w:hAnsiTheme="minorHAnsi" w:cstheme="minorHAnsi"/>
          <w:sz w:val="22"/>
          <w:szCs w:val="22"/>
        </w:rPr>
        <w:t xml:space="preserve"> securing corporate partners for Sharks Sports &amp; Entertainment, with primary focus on new business development, client retention, and account management for the San Jose Sharks (N</w:t>
      </w:r>
      <w:r w:rsidR="001E7B2E" w:rsidRPr="00185C4F">
        <w:rPr>
          <w:rFonts w:asciiTheme="minorHAnsi" w:hAnsiTheme="minorHAnsi" w:cstheme="minorHAnsi"/>
          <w:sz w:val="22"/>
          <w:szCs w:val="22"/>
        </w:rPr>
        <w:t xml:space="preserve">ational </w:t>
      </w:r>
      <w:r w:rsidRPr="00185C4F">
        <w:rPr>
          <w:rFonts w:asciiTheme="minorHAnsi" w:hAnsiTheme="minorHAnsi" w:cstheme="minorHAnsi"/>
          <w:sz w:val="22"/>
          <w:szCs w:val="22"/>
        </w:rPr>
        <w:t>H</w:t>
      </w:r>
      <w:r w:rsidR="001E7B2E" w:rsidRPr="00185C4F">
        <w:rPr>
          <w:rFonts w:asciiTheme="minorHAnsi" w:hAnsiTheme="minorHAnsi" w:cstheme="minorHAnsi"/>
          <w:sz w:val="22"/>
          <w:szCs w:val="22"/>
        </w:rPr>
        <w:t xml:space="preserve">ockey </w:t>
      </w:r>
      <w:r w:rsidRPr="00185C4F">
        <w:rPr>
          <w:rFonts w:asciiTheme="minorHAnsi" w:hAnsiTheme="minorHAnsi" w:cstheme="minorHAnsi"/>
          <w:sz w:val="22"/>
          <w:szCs w:val="22"/>
        </w:rPr>
        <w:t>L</w:t>
      </w:r>
      <w:r w:rsidR="001E7B2E" w:rsidRPr="00185C4F">
        <w:rPr>
          <w:rFonts w:asciiTheme="minorHAnsi" w:hAnsiTheme="minorHAnsi" w:cstheme="minorHAnsi"/>
          <w:sz w:val="22"/>
          <w:szCs w:val="22"/>
        </w:rPr>
        <w:t>eague</w:t>
      </w:r>
      <w:r w:rsidRPr="00185C4F">
        <w:rPr>
          <w:rFonts w:asciiTheme="minorHAnsi" w:hAnsiTheme="minorHAnsi" w:cstheme="minorHAnsi"/>
          <w:sz w:val="22"/>
          <w:szCs w:val="22"/>
        </w:rPr>
        <w:t xml:space="preserve">), SAP Open (ATP World Tour) &amp; HP Pavilion (arena). </w:t>
      </w:r>
      <w:r w:rsidR="00823F1E" w:rsidRPr="00185C4F">
        <w:rPr>
          <w:rFonts w:asciiTheme="minorHAnsi" w:hAnsiTheme="minorHAnsi" w:cstheme="minorHAnsi"/>
          <w:sz w:val="22"/>
          <w:szCs w:val="22"/>
        </w:rPr>
        <w:t xml:space="preserve"> </w:t>
      </w:r>
      <w:r w:rsidR="00A63689" w:rsidRPr="00185C4F">
        <w:rPr>
          <w:rFonts w:asciiTheme="minorHAnsi" w:hAnsiTheme="minorHAnsi" w:cstheme="minorHAnsi"/>
          <w:sz w:val="22"/>
          <w:szCs w:val="22"/>
        </w:rPr>
        <w:t xml:space="preserve">Other duties included assisting in department management tasks including hiring, budgeting, and asset development.  </w:t>
      </w:r>
      <w:r w:rsidR="00FC004E" w:rsidRPr="00185C4F">
        <w:rPr>
          <w:rFonts w:asciiTheme="minorHAnsi" w:hAnsiTheme="minorHAnsi" w:cstheme="minorHAnsi"/>
          <w:sz w:val="22"/>
          <w:szCs w:val="22"/>
        </w:rPr>
        <w:t>K</w:t>
      </w:r>
      <w:r w:rsidR="0045017B" w:rsidRPr="00185C4F">
        <w:rPr>
          <w:rFonts w:asciiTheme="minorHAnsi" w:hAnsiTheme="minorHAnsi" w:cstheme="minorHAnsi"/>
          <w:sz w:val="22"/>
          <w:szCs w:val="22"/>
        </w:rPr>
        <w:t>ey</w:t>
      </w:r>
      <w:r w:rsidR="001E7B2E" w:rsidRPr="00185C4F">
        <w:rPr>
          <w:rFonts w:asciiTheme="minorHAnsi" w:hAnsiTheme="minorHAnsi" w:cstheme="minorHAnsi"/>
          <w:sz w:val="22"/>
          <w:szCs w:val="22"/>
        </w:rPr>
        <w:t xml:space="preserve"> leader and</w:t>
      </w:r>
      <w:r w:rsidR="0045017B" w:rsidRPr="00185C4F">
        <w:rPr>
          <w:rFonts w:asciiTheme="minorHAnsi" w:hAnsiTheme="minorHAnsi" w:cstheme="minorHAnsi"/>
          <w:sz w:val="22"/>
          <w:szCs w:val="22"/>
        </w:rPr>
        <w:t xml:space="preserve"> contributor to a team that</w:t>
      </w:r>
      <w:r w:rsidRPr="00185C4F">
        <w:rPr>
          <w:rFonts w:asciiTheme="minorHAnsi" w:hAnsiTheme="minorHAnsi" w:cstheme="minorHAnsi"/>
          <w:sz w:val="22"/>
          <w:szCs w:val="22"/>
        </w:rPr>
        <w:t xml:space="preserve"> exceeded 100% o</w:t>
      </w:r>
      <w:r w:rsidR="009100F5" w:rsidRPr="00185C4F">
        <w:rPr>
          <w:rFonts w:asciiTheme="minorHAnsi" w:hAnsiTheme="minorHAnsi" w:cstheme="minorHAnsi"/>
          <w:sz w:val="22"/>
          <w:szCs w:val="22"/>
        </w:rPr>
        <w:t>f fiscal year revenue goal for four</w:t>
      </w:r>
      <w:r w:rsidR="00532619" w:rsidRPr="00185C4F">
        <w:rPr>
          <w:rFonts w:asciiTheme="minorHAnsi" w:hAnsiTheme="minorHAnsi" w:cstheme="minorHAnsi"/>
          <w:sz w:val="22"/>
          <w:szCs w:val="22"/>
        </w:rPr>
        <w:t xml:space="preserve"> consecutive seasons</w:t>
      </w:r>
      <w:r w:rsidRPr="00185C4F">
        <w:rPr>
          <w:rFonts w:asciiTheme="minorHAnsi" w:hAnsiTheme="minorHAnsi" w:cstheme="minorHAnsi"/>
          <w:sz w:val="22"/>
          <w:szCs w:val="22"/>
        </w:rPr>
        <w:t>.</w:t>
      </w:r>
      <w:r w:rsidR="00823F1E" w:rsidRPr="00185C4F">
        <w:rPr>
          <w:rFonts w:asciiTheme="minorHAnsi" w:hAnsiTheme="minorHAnsi" w:cstheme="minorHAnsi"/>
          <w:sz w:val="22"/>
          <w:szCs w:val="22"/>
        </w:rPr>
        <w:t xml:space="preserve"> </w:t>
      </w:r>
      <w:r w:rsidRPr="00185C4F">
        <w:rPr>
          <w:rFonts w:asciiTheme="minorHAnsi" w:hAnsiTheme="minorHAnsi" w:cstheme="minorHAnsi"/>
          <w:sz w:val="22"/>
          <w:szCs w:val="22"/>
        </w:rPr>
        <w:t xml:space="preserve"> Total individual bus</w:t>
      </w:r>
      <w:r w:rsidR="0045017B" w:rsidRPr="00185C4F">
        <w:rPr>
          <w:rFonts w:asciiTheme="minorHAnsi" w:hAnsiTheme="minorHAnsi" w:cstheme="minorHAnsi"/>
          <w:sz w:val="22"/>
          <w:szCs w:val="22"/>
        </w:rPr>
        <w:t>iness under management grew over 20% year over year</w:t>
      </w:r>
      <w:r w:rsidRPr="00185C4F">
        <w:rPr>
          <w:rFonts w:asciiTheme="minorHAnsi" w:hAnsiTheme="minorHAnsi" w:cstheme="minorHAnsi"/>
          <w:sz w:val="22"/>
          <w:szCs w:val="22"/>
        </w:rPr>
        <w:t xml:space="preserve">. </w:t>
      </w:r>
      <w:r w:rsidR="0045017B" w:rsidRPr="00185C4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333C9D" w14:textId="002062FD" w:rsidR="003D1234" w:rsidRDefault="00F95C3F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8229C1">
        <w:rPr>
          <w:rFonts w:eastAsia="Times New Roman" w:cs="Calibri"/>
          <w:b/>
          <w:noProof/>
          <w:sz w:val="21"/>
        </w:rPr>
        <w:drawing>
          <wp:anchor distT="0" distB="0" distL="114300" distR="114300" simplePos="0" relativeHeight="251661312" behindDoc="1" locked="0" layoutInCell="1" allowOverlap="1" wp14:anchorId="30F6D23B" wp14:editId="3D5C6ECE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6188710" cy="19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D479C" w14:textId="3EB1356F" w:rsidR="00F95C3F" w:rsidRPr="00185C4F" w:rsidRDefault="00F95C3F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47A8FA99" w14:textId="16A35E7F" w:rsidR="00B777DC" w:rsidRPr="00185C4F" w:rsidRDefault="00B777DC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Premium Seating Executive </w:t>
      </w:r>
    </w:p>
    <w:p w14:paraId="38A295D3" w14:textId="16A0EA01" w:rsidR="00B777DC" w:rsidRPr="00185C4F" w:rsidRDefault="00B777DC" w:rsidP="00B777DC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Denver Broncos Football Club / Stadium Management Company </w:t>
      </w:r>
    </w:p>
    <w:p w14:paraId="505A9C1D" w14:textId="20BEE473" w:rsidR="00B777DC" w:rsidRPr="00185C4F" w:rsidRDefault="00B777DC" w:rsidP="00B777DC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sz w:val="22"/>
          <w:szCs w:val="22"/>
        </w:rPr>
        <w:t xml:space="preserve">Denver, CO </w:t>
      </w:r>
    </w:p>
    <w:p w14:paraId="3F23E3EB" w14:textId="4018E78A" w:rsidR="00B777DC" w:rsidRPr="00185C4F" w:rsidRDefault="00B777DC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July 2007 – January 2009 </w:t>
      </w:r>
    </w:p>
    <w:p w14:paraId="5EEB90FA" w14:textId="2B0C48B8" w:rsidR="00B777DC" w:rsidRPr="00185C4F" w:rsidRDefault="00B777DC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sz w:val="22"/>
          <w:szCs w:val="22"/>
        </w:rPr>
        <w:t xml:space="preserve">Duties included developing new business, </w:t>
      </w:r>
      <w:r w:rsidR="00D87996" w:rsidRPr="00185C4F">
        <w:rPr>
          <w:rFonts w:asciiTheme="minorHAnsi" w:hAnsiTheme="minorHAnsi" w:cstheme="minorHAnsi"/>
          <w:sz w:val="22"/>
          <w:szCs w:val="22"/>
        </w:rPr>
        <w:t>renewing,</w:t>
      </w:r>
      <w:r w:rsidRPr="00185C4F">
        <w:rPr>
          <w:rFonts w:asciiTheme="minorHAnsi" w:hAnsiTheme="minorHAnsi" w:cstheme="minorHAnsi"/>
          <w:sz w:val="22"/>
          <w:szCs w:val="22"/>
        </w:rPr>
        <w:t xml:space="preserve"> and servicing club seat and suite clients for the Denver Broncos of the National Football League. </w:t>
      </w:r>
      <w:r w:rsidR="00A63689" w:rsidRPr="00185C4F">
        <w:rPr>
          <w:rFonts w:asciiTheme="minorHAnsi" w:hAnsiTheme="minorHAnsi" w:cstheme="minorHAnsi"/>
          <w:sz w:val="22"/>
          <w:szCs w:val="22"/>
        </w:rPr>
        <w:t xml:space="preserve"> </w:t>
      </w:r>
      <w:r w:rsidR="00F03A17" w:rsidRPr="00185C4F">
        <w:rPr>
          <w:rFonts w:asciiTheme="minorHAnsi" w:hAnsiTheme="minorHAnsi" w:cstheme="minorHAnsi"/>
          <w:sz w:val="22"/>
          <w:szCs w:val="22"/>
        </w:rPr>
        <w:t>Specific premium seating inventory included</w:t>
      </w:r>
      <w:r w:rsidR="007E1B07" w:rsidRPr="00185C4F">
        <w:rPr>
          <w:rFonts w:asciiTheme="minorHAnsi" w:hAnsiTheme="minorHAnsi" w:cstheme="minorHAnsi"/>
          <w:sz w:val="22"/>
          <w:szCs w:val="22"/>
        </w:rPr>
        <w:t xml:space="preserve"> club seats, single game</w:t>
      </w:r>
      <w:r w:rsidRPr="00185C4F">
        <w:rPr>
          <w:rFonts w:asciiTheme="minorHAnsi" w:hAnsiTheme="minorHAnsi" w:cstheme="minorHAnsi"/>
          <w:sz w:val="22"/>
          <w:szCs w:val="22"/>
        </w:rPr>
        <w:t xml:space="preserve"> and executive suit</w:t>
      </w:r>
      <w:r w:rsidR="00FA4E66" w:rsidRPr="00185C4F">
        <w:rPr>
          <w:rFonts w:asciiTheme="minorHAnsi" w:hAnsiTheme="minorHAnsi" w:cstheme="minorHAnsi"/>
          <w:sz w:val="22"/>
          <w:szCs w:val="22"/>
        </w:rPr>
        <w:t>es for the Denver Bron</w:t>
      </w:r>
      <w:r w:rsidR="007E1B07" w:rsidRPr="00185C4F">
        <w:rPr>
          <w:rFonts w:asciiTheme="minorHAnsi" w:hAnsiTheme="minorHAnsi" w:cstheme="minorHAnsi"/>
          <w:sz w:val="22"/>
          <w:szCs w:val="22"/>
        </w:rPr>
        <w:t>cos and INVESCO</w:t>
      </w:r>
      <w:r w:rsidR="00FA4E66" w:rsidRPr="00185C4F">
        <w:rPr>
          <w:rFonts w:asciiTheme="minorHAnsi" w:hAnsiTheme="minorHAnsi" w:cstheme="minorHAnsi"/>
          <w:sz w:val="22"/>
          <w:szCs w:val="22"/>
        </w:rPr>
        <w:t xml:space="preserve"> Field at Mile High</w:t>
      </w:r>
      <w:r w:rsidRPr="00185C4F">
        <w:rPr>
          <w:rFonts w:asciiTheme="minorHAnsi" w:hAnsiTheme="minorHAnsi" w:cstheme="minorHAnsi"/>
          <w:sz w:val="22"/>
          <w:szCs w:val="22"/>
        </w:rPr>
        <w:t xml:space="preserve">. </w:t>
      </w:r>
      <w:r w:rsidR="00823F1E" w:rsidRPr="00185C4F">
        <w:rPr>
          <w:rFonts w:asciiTheme="minorHAnsi" w:hAnsiTheme="minorHAnsi" w:cstheme="minorHAnsi"/>
          <w:sz w:val="22"/>
          <w:szCs w:val="22"/>
        </w:rPr>
        <w:t xml:space="preserve"> </w:t>
      </w:r>
      <w:r w:rsidRPr="00185C4F">
        <w:rPr>
          <w:rFonts w:asciiTheme="minorHAnsi" w:hAnsiTheme="minorHAnsi" w:cstheme="minorHAnsi"/>
          <w:sz w:val="22"/>
          <w:szCs w:val="22"/>
        </w:rPr>
        <w:t>Led the premium seating sal</w:t>
      </w:r>
      <w:r w:rsidR="00532619" w:rsidRPr="00185C4F">
        <w:rPr>
          <w:rFonts w:asciiTheme="minorHAnsi" w:hAnsiTheme="minorHAnsi" w:cstheme="minorHAnsi"/>
          <w:sz w:val="22"/>
          <w:szCs w:val="22"/>
        </w:rPr>
        <w:t>es team in revenue pro</w:t>
      </w:r>
      <w:r w:rsidR="00A63689" w:rsidRPr="00185C4F">
        <w:rPr>
          <w:rFonts w:asciiTheme="minorHAnsi" w:hAnsiTheme="minorHAnsi" w:cstheme="minorHAnsi"/>
          <w:sz w:val="22"/>
          <w:szCs w:val="22"/>
        </w:rPr>
        <w:t xml:space="preserve">duction over this </w:t>
      </w:r>
      <w:r w:rsidR="00D87996" w:rsidRPr="00185C4F">
        <w:rPr>
          <w:rFonts w:asciiTheme="minorHAnsi" w:hAnsiTheme="minorHAnsi" w:cstheme="minorHAnsi"/>
          <w:sz w:val="22"/>
          <w:szCs w:val="22"/>
        </w:rPr>
        <w:t>period</w:t>
      </w:r>
      <w:r w:rsidRPr="00185C4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E25A229" w14:textId="32AFB5B7" w:rsidR="00094840" w:rsidRDefault="00094840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10498B71" w14:textId="3E15EAF3" w:rsidR="00B02C0B" w:rsidRDefault="00B02C0B" w:rsidP="00B777D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54CAC27B" w14:textId="641982BC" w:rsidR="00B777DC" w:rsidRPr="00185C4F" w:rsidRDefault="00571903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/>
          <w:bCs/>
          <w:noProof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EEACFE" wp14:editId="254F41BF">
                <wp:simplePos x="0" y="0"/>
                <wp:positionH relativeFrom="column">
                  <wp:posOffset>-447675</wp:posOffset>
                </wp:positionH>
                <wp:positionV relativeFrom="paragraph">
                  <wp:posOffset>-180975</wp:posOffset>
                </wp:positionV>
                <wp:extent cx="19050" cy="740092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4009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C790B" id="Straight Connector 1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25pt,-14.25pt" to="-33.7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" strokecolor="#00b050" strokeweight="1.5pt"/>
            </w:pict>
          </mc:Fallback>
        </mc:AlternateContent>
      </w:r>
      <w:r w:rsidRPr="008229C1">
        <w:rPr>
          <w:rFonts w:eastAsia="Times New Roman" w:cs="Calibri"/>
          <w:b/>
          <w:noProof/>
          <w:sz w:val="21"/>
        </w:rPr>
        <w:drawing>
          <wp:anchor distT="0" distB="0" distL="114300" distR="114300" simplePos="0" relativeHeight="251663360" behindDoc="1" locked="0" layoutInCell="1" allowOverlap="1" wp14:anchorId="29EE8252" wp14:editId="41B95D82">
            <wp:simplePos x="0" y="0"/>
            <wp:positionH relativeFrom="column">
              <wp:posOffset>9525</wp:posOffset>
            </wp:positionH>
            <wp:positionV relativeFrom="paragraph">
              <wp:posOffset>-238125</wp:posOffset>
            </wp:positionV>
            <wp:extent cx="6188710" cy="190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7DC"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Manager of Sales </w:t>
      </w:r>
    </w:p>
    <w:p w14:paraId="0193BC62" w14:textId="322081AF" w:rsidR="00B777DC" w:rsidRPr="00185C4F" w:rsidRDefault="00B777DC" w:rsidP="00B777DC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The Bonham Group </w:t>
      </w:r>
    </w:p>
    <w:p w14:paraId="1BAEAAF5" w14:textId="4A70F86D" w:rsidR="00B777DC" w:rsidRPr="00185C4F" w:rsidRDefault="00B777DC" w:rsidP="00B777DC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sz w:val="22"/>
          <w:szCs w:val="22"/>
        </w:rPr>
        <w:t xml:space="preserve">Greenwood Village, CO </w:t>
      </w:r>
    </w:p>
    <w:p w14:paraId="16E14B0E" w14:textId="37BD294F" w:rsidR="00B777DC" w:rsidRPr="00185C4F" w:rsidRDefault="00B777DC" w:rsidP="00B777D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August 2006 – May 2007 </w:t>
      </w:r>
    </w:p>
    <w:p w14:paraId="5C091317" w14:textId="6DCC8CF7" w:rsidR="004E1884" w:rsidRPr="00185C4F" w:rsidRDefault="00B777DC" w:rsidP="00823F1E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sz w:val="22"/>
          <w:szCs w:val="22"/>
        </w:rPr>
        <w:t xml:space="preserve">Duties included securing new business and sponsorship sales for a marketing agency in the sports &amp; entertainment industry. New business included sponsorship evaluation/analysis services as well as market research services and consulting. </w:t>
      </w:r>
      <w:r w:rsidR="004E1884" w:rsidRPr="00185C4F">
        <w:rPr>
          <w:rFonts w:asciiTheme="minorHAnsi" w:hAnsiTheme="minorHAnsi" w:cstheme="minorHAnsi"/>
          <w:sz w:val="22"/>
          <w:szCs w:val="22"/>
        </w:rPr>
        <w:t xml:space="preserve"> </w:t>
      </w:r>
      <w:r w:rsidRPr="00185C4F">
        <w:rPr>
          <w:rFonts w:asciiTheme="minorHAnsi" w:hAnsiTheme="minorHAnsi" w:cstheme="minorHAnsi"/>
          <w:sz w:val="22"/>
          <w:szCs w:val="22"/>
        </w:rPr>
        <w:t>Sponsor</w:t>
      </w:r>
      <w:r w:rsidR="005D6F44" w:rsidRPr="00185C4F">
        <w:rPr>
          <w:rFonts w:asciiTheme="minorHAnsi" w:hAnsiTheme="minorHAnsi" w:cstheme="minorHAnsi"/>
          <w:sz w:val="22"/>
          <w:szCs w:val="22"/>
        </w:rPr>
        <w:t>ship sales included developing partners for select auto racing events (Grand Prix of Houston, Grand Prix of Cleveland).</w:t>
      </w:r>
    </w:p>
    <w:p w14:paraId="632E47FC" w14:textId="608AB93F" w:rsidR="009100F5" w:rsidRDefault="00F95C3F" w:rsidP="00823F1E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229C1">
        <w:rPr>
          <w:rFonts w:eastAsia="Times New Roman" w:cs="Calibri"/>
          <w:b/>
          <w:noProof/>
          <w:sz w:val="21"/>
        </w:rPr>
        <w:drawing>
          <wp:anchor distT="0" distB="0" distL="114300" distR="114300" simplePos="0" relativeHeight="251665408" behindDoc="1" locked="0" layoutInCell="1" allowOverlap="1" wp14:anchorId="115C7E2F" wp14:editId="5E6688A3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6188710" cy="19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80D669" w14:textId="77777777" w:rsidR="00F95C3F" w:rsidRPr="00185C4F" w:rsidRDefault="00F95C3F" w:rsidP="00823F1E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18C82FD" w14:textId="77777777" w:rsidR="004E1884" w:rsidRPr="00185C4F" w:rsidRDefault="004E1884" w:rsidP="00823F1E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sz w:val="22"/>
          <w:szCs w:val="22"/>
        </w:rPr>
        <w:t>Account Representative, Corporate Partnerships</w:t>
      </w:r>
    </w:p>
    <w:p w14:paraId="0689E1BB" w14:textId="77777777" w:rsidR="004E1884" w:rsidRPr="00185C4F" w:rsidRDefault="004E1884" w:rsidP="00823F1E">
      <w:pPr>
        <w:pStyle w:val="Default"/>
        <w:rPr>
          <w:rFonts w:asciiTheme="minorHAnsi" w:hAnsiTheme="minorHAnsi" w:cstheme="minorHAnsi"/>
          <w:b/>
          <w:i/>
          <w:sz w:val="22"/>
          <w:szCs w:val="22"/>
        </w:rPr>
      </w:pPr>
      <w:r w:rsidRPr="00185C4F">
        <w:rPr>
          <w:rFonts w:asciiTheme="minorHAnsi" w:hAnsiTheme="minorHAnsi" w:cstheme="minorHAnsi"/>
          <w:b/>
          <w:i/>
          <w:sz w:val="22"/>
          <w:szCs w:val="22"/>
        </w:rPr>
        <w:t>Silicon Valley Sports &amp; Entertainment</w:t>
      </w:r>
    </w:p>
    <w:p w14:paraId="72A570CA" w14:textId="77777777" w:rsidR="00823F1E" w:rsidRPr="00185C4F" w:rsidRDefault="00823F1E" w:rsidP="00823F1E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185C4F">
        <w:rPr>
          <w:rFonts w:asciiTheme="minorHAnsi" w:hAnsiTheme="minorHAnsi" w:cstheme="minorHAnsi"/>
          <w:b/>
          <w:sz w:val="22"/>
          <w:szCs w:val="22"/>
        </w:rPr>
        <w:t xml:space="preserve">San Jose, CA </w:t>
      </w:r>
    </w:p>
    <w:p w14:paraId="4FE4E103" w14:textId="77777777" w:rsidR="00823F1E" w:rsidRPr="00185C4F" w:rsidRDefault="00823F1E" w:rsidP="00823F1E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b/>
          <w:bCs/>
          <w:sz w:val="22"/>
          <w:szCs w:val="22"/>
        </w:rPr>
        <w:t xml:space="preserve">June 2003 – July 2006 </w:t>
      </w:r>
    </w:p>
    <w:p w14:paraId="1A9912C6" w14:textId="77777777" w:rsidR="00823F1E" w:rsidRPr="00185C4F" w:rsidRDefault="00823F1E" w:rsidP="00823F1E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85C4F">
        <w:rPr>
          <w:rFonts w:asciiTheme="minorHAnsi" w:hAnsiTheme="minorHAnsi" w:cstheme="minorHAnsi"/>
          <w:sz w:val="22"/>
          <w:szCs w:val="22"/>
        </w:rPr>
        <w:t>Duties included securing corporate partners for the properties of Silicon Valley Sports &amp; Entertainment, including the San Jose Sharks (N</w:t>
      </w:r>
      <w:r w:rsidR="001E7B2E" w:rsidRPr="00185C4F">
        <w:rPr>
          <w:rFonts w:asciiTheme="minorHAnsi" w:hAnsiTheme="minorHAnsi" w:cstheme="minorHAnsi"/>
          <w:sz w:val="22"/>
          <w:szCs w:val="22"/>
        </w:rPr>
        <w:t xml:space="preserve">ational </w:t>
      </w:r>
      <w:r w:rsidRPr="00185C4F">
        <w:rPr>
          <w:rFonts w:asciiTheme="minorHAnsi" w:hAnsiTheme="minorHAnsi" w:cstheme="minorHAnsi"/>
          <w:sz w:val="22"/>
          <w:szCs w:val="22"/>
        </w:rPr>
        <w:t>H</w:t>
      </w:r>
      <w:r w:rsidR="001E7B2E" w:rsidRPr="00185C4F">
        <w:rPr>
          <w:rFonts w:asciiTheme="minorHAnsi" w:hAnsiTheme="minorHAnsi" w:cstheme="minorHAnsi"/>
          <w:sz w:val="22"/>
          <w:szCs w:val="22"/>
        </w:rPr>
        <w:t xml:space="preserve">ockey </w:t>
      </w:r>
      <w:r w:rsidRPr="00185C4F">
        <w:rPr>
          <w:rFonts w:asciiTheme="minorHAnsi" w:hAnsiTheme="minorHAnsi" w:cstheme="minorHAnsi"/>
          <w:sz w:val="22"/>
          <w:szCs w:val="22"/>
        </w:rPr>
        <w:t>L</w:t>
      </w:r>
      <w:r w:rsidR="001E7B2E" w:rsidRPr="00185C4F">
        <w:rPr>
          <w:rFonts w:asciiTheme="minorHAnsi" w:hAnsiTheme="minorHAnsi" w:cstheme="minorHAnsi"/>
          <w:sz w:val="22"/>
          <w:szCs w:val="22"/>
        </w:rPr>
        <w:t>eague</w:t>
      </w:r>
      <w:r w:rsidRPr="00185C4F">
        <w:rPr>
          <w:rFonts w:asciiTheme="minorHAnsi" w:hAnsiTheme="minorHAnsi" w:cstheme="minorHAnsi"/>
          <w:sz w:val="22"/>
          <w:szCs w:val="22"/>
        </w:rPr>
        <w:t>), the San Jose Stealth (National Lacrosse League), the Miller Lite Fight Night at the Tank (boxing) series, the SAP Open (ATP World Tour), and the San Jose Gran</w:t>
      </w:r>
      <w:r w:rsidR="00532619" w:rsidRPr="00185C4F">
        <w:rPr>
          <w:rFonts w:asciiTheme="minorHAnsi" w:hAnsiTheme="minorHAnsi" w:cstheme="minorHAnsi"/>
          <w:sz w:val="22"/>
          <w:szCs w:val="22"/>
        </w:rPr>
        <w:t>d Prix (CHAMP CAR)</w:t>
      </w:r>
      <w:r w:rsidRPr="00185C4F">
        <w:rPr>
          <w:rFonts w:asciiTheme="minorHAnsi" w:hAnsiTheme="minorHAnsi" w:cstheme="minorHAnsi"/>
          <w:sz w:val="22"/>
          <w:szCs w:val="22"/>
        </w:rPr>
        <w:t xml:space="preserve">. </w:t>
      </w:r>
      <w:r w:rsidR="004E1884" w:rsidRPr="00185C4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6A3C47A" w14:textId="77777777" w:rsidR="009C161E" w:rsidRPr="007107F9" w:rsidRDefault="009C161E" w:rsidP="003D1234">
      <w:pPr>
        <w:pStyle w:val="Default"/>
        <w:rPr>
          <w:rFonts w:asciiTheme="minorHAnsi" w:hAnsiTheme="minorHAnsi" w:cstheme="minorHAnsi"/>
        </w:rPr>
      </w:pPr>
    </w:p>
    <w:p w14:paraId="1758DDD8" w14:textId="574E6C76" w:rsidR="003D1234" w:rsidRPr="00F95C3F" w:rsidRDefault="003D1234" w:rsidP="003D1234">
      <w:pPr>
        <w:pStyle w:val="Default"/>
        <w:rPr>
          <w:rFonts w:asciiTheme="minorHAnsi" w:hAnsiTheme="minorHAnsi" w:cstheme="minorHAnsi"/>
          <w:sz w:val="18"/>
          <w:szCs w:val="18"/>
          <w:u w:val="single"/>
        </w:rPr>
      </w:pPr>
      <w:r w:rsidRPr="00F95C3F">
        <w:rPr>
          <w:rFonts w:asciiTheme="minorHAnsi" w:hAnsiTheme="minorHAnsi" w:cstheme="minorHAnsi"/>
          <w:b/>
          <w:bCs/>
          <w:u w:val="single"/>
        </w:rPr>
        <w:t xml:space="preserve">EDUCATION </w:t>
      </w:r>
    </w:p>
    <w:p w14:paraId="47435540" w14:textId="77777777" w:rsidR="003D1234" w:rsidRPr="000F3075" w:rsidRDefault="003D1234" w:rsidP="003D1234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7D2A5169" w14:textId="77777777" w:rsidR="003D1234" w:rsidRPr="00916AB4" w:rsidRDefault="003D1234" w:rsidP="003D1234">
      <w:pPr>
        <w:pStyle w:val="Default"/>
        <w:rPr>
          <w:rFonts w:asciiTheme="minorHAnsi" w:hAnsiTheme="minorHAnsi" w:cstheme="minorHAnsi"/>
          <w:b/>
          <w:sz w:val="21"/>
          <w:szCs w:val="21"/>
        </w:rPr>
      </w:pPr>
      <w:r w:rsidRPr="00916AB4">
        <w:rPr>
          <w:rFonts w:asciiTheme="minorHAnsi" w:hAnsiTheme="minorHAnsi" w:cstheme="minorHAnsi"/>
          <w:b/>
          <w:sz w:val="21"/>
          <w:szCs w:val="21"/>
        </w:rPr>
        <w:t xml:space="preserve">Golden Gate University, San Francisco, CA – May 2003 </w:t>
      </w:r>
    </w:p>
    <w:p w14:paraId="5B822F31" w14:textId="77777777" w:rsidR="003D1234" w:rsidRPr="00916AB4" w:rsidRDefault="003D1234" w:rsidP="003D1234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916AB4">
        <w:rPr>
          <w:rFonts w:asciiTheme="minorHAnsi" w:hAnsiTheme="minorHAnsi" w:cstheme="minorHAnsi"/>
          <w:sz w:val="21"/>
          <w:szCs w:val="21"/>
        </w:rPr>
        <w:t xml:space="preserve">Degree – M.B.A. </w:t>
      </w:r>
    </w:p>
    <w:p w14:paraId="2C5942FE" w14:textId="77777777" w:rsidR="003D1234" w:rsidRPr="00916AB4" w:rsidRDefault="003D1234" w:rsidP="003D1234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916AB4">
        <w:rPr>
          <w:rFonts w:asciiTheme="minorHAnsi" w:hAnsiTheme="minorHAnsi" w:cstheme="minorHAnsi"/>
          <w:sz w:val="21"/>
          <w:szCs w:val="21"/>
        </w:rPr>
        <w:t xml:space="preserve">Concentration – International Business </w:t>
      </w:r>
    </w:p>
    <w:p w14:paraId="776BDC18" w14:textId="77777777" w:rsidR="00094840" w:rsidRPr="00916AB4" w:rsidRDefault="00094840" w:rsidP="003D1234">
      <w:pPr>
        <w:pStyle w:val="Default"/>
        <w:rPr>
          <w:rFonts w:asciiTheme="minorHAnsi" w:hAnsiTheme="minorHAnsi" w:cstheme="minorHAnsi"/>
          <w:sz w:val="21"/>
          <w:szCs w:val="21"/>
        </w:rPr>
      </w:pPr>
    </w:p>
    <w:p w14:paraId="7FE76C0B" w14:textId="77777777" w:rsidR="00094840" w:rsidRPr="00916AB4" w:rsidRDefault="00094840" w:rsidP="00094840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916AB4">
        <w:rPr>
          <w:rFonts w:asciiTheme="minorHAnsi" w:hAnsiTheme="minorHAnsi" w:cstheme="minorHAnsi"/>
          <w:b/>
          <w:sz w:val="21"/>
          <w:szCs w:val="21"/>
        </w:rPr>
        <w:t>Russian Friendship People’s University</w:t>
      </w:r>
      <w:r w:rsidRPr="00916AB4">
        <w:rPr>
          <w:rFonts w:asciiTheme="minorHAnsi" w:hAnsiTheme="minorHAnsi" w:cstheme="minorHAnsi"/>
          <w:sz w:val="21"/>
          <w:szCs w:val="21"/>
        </w:rPr>
        <w:t xml:space="preserve">, </w:t>
      </w:r>
      <w:r w:rsidRPr="00916AB4">
        <w:rPr>
          <w:rFonts w:asciiTheme="minorHAnsi" w:hAnsiTheme="minorHAnsi" w:cstheme="minorHAnsi"/>
          <w:b/>
          <w:sz w:val="21"/>
          <w:szCs w:val="21"/>
        </w:rPr>
        <w:t>Moscow, Russian Federation - 2002</w:t>
      </w:r>
    </w:p>
    <w:p w14:paraId="6C28CE6A" w14:textId="43243BD3" w:rsidR="003D1234" w:rsidRPr="00916AB4" w:rsidRDefault="007E3284" w:rsidP="003D1234">
      <w:pPr>
        <w:pStyle w:val="Default"/>
        <w:rPr>
          <w:rFonts w:asciiTheme="minorHAnsi" w:hAnsiTheme="minorHAnsi" w:cstheme="minorHAnsi"/>
          <w:b/>
          <w:sz w:val="21"/>
          <w:szCs w:val="21"/>
        </w:rPr>
      </w:pPr>
      <w:r w:rsidRPr="00916AB4">
        <w:rPr>
          <w:rFonts w:asciiTheme="minorHAnsi" w:hAnsiTheme="minorHAnsi" w:cstheme="minorHAnsi"/>
          <w:sz w:val="21"/>
          <w:szCs w:val="21"/>
        </w:rPr>
        <w:t>Studied Russian language and b</w:t>
      </w:r>
      <w:r w:rsidR="00094840" w:rsidRPr="00916AB4">
        <w:rPr>
          <w:rFonts w:asciiTheme="minorHAnsi" w:hAnsiTheme="minorHAnsi" w:cstheme="minorHAnsi"/>
          <w:sz w:val="21"/>
          <w:szCs w:val="21"/>
        </w:rPr>
        <w:t xml:space="preserve">usiness </w:t>
      </w:r>
      <w:r w:rsidRPr="00916AB4">
        <w:rPr>
          <w:rFonts w:asciiTheme="minorHAnsi" w:hAnsiTheme="minorHAnsi" w:cstheme="minorHAnsi"/>
          <w:sz w:val="21"/>
          <w:szCs w:val="21"/>
        </w:rPr>
        <w:t>as part of r</w:t>
      </w:r>
      <w:r w:rsidR="00094840" w:rsidRPr="00916AB4">
        <w:rPr>
          <w:rFonts w:asciiTheme="minorHAnsi" w:hAnsiTheme="minorHAnsi" w:cstheme="minorHAnsi"/>
          <w:sz w:val="21"/>
          <w:szCs w:val="21"/>
        </w:rPr>
        <w:t>equiremen</w:t>
      </w:r>
      <w:r w:rsidRPr="00916AB4">
        <w:rPr>
          <w:rFonts w:asciiTheme="minorHAnsi" w:hAnsiTheme="minorHAnsi" w:cstheme="minorHAnsi"/>
          <w:sz w:val="21"/>
          <w:szCs w:val="21"/>
        </w:rPr>
        <w:t>ts for MBA</w:t>
      </w:r>
      <w:r w:rsidR="00094840" w:rsidRPr="00916AB4">
        <w:rPr>
          <w:rFonts w:asciiTheme="minorHAnsi" w:hAnsiTheme="minorHAnsi" w:cstheme="minorHAnsi"/>
          <w:sz w:val="21"/>
          <w:szCs w:val="21"/>
        </w:rPr>
        <w:t xml:space="preserve">  </w:t>
      </w:r>
    </w:p>
    <w:p w14:paraId="7483B26A" w14:textId="77777777" w:rsidR="007E3284" w:rsidRPr="00916AB4" w:rsidRDefault="007E3284" w:rsidP="003D1234">
      <w:pPr>
        <w:pStyle w:val="Default"/>
        <w:rPr>
          <w:rFonts w:asciiTheme="minorHAnsi" w:hAnsiTheme="minorHAnsi" w:cstheme="minorHAnsi"/>
          <w:b/>
          <w:sz w:val="21"/>
          <w:szCs w:val="21"/>
        </w:rPr>
      </w:pPr>
    </w:p>
    <w:p w14:paraId="7B607AB9" w14:textId="77777777" w:rsidR="003D1234" w:rsidRPr="00916AB4" w:rsidRDefault="003D1234" w:rsidP="003D1234">
      <w:pPr>
        <w:pStyle w:val="Default"/>
        <w:rPr>
          <w:rFonts w:asciiTheme="minorHAnsi" w:hAnsiTheme="minorHAnsi" w:cstheme="minorHAnsi"/>
          <w:b/>
          <w:sz w:val="21"/>
          <w:szCs w:val="21"/>
        </w:rPr>
      </w:pPr>
      <w:r w:rsidRPr="00916AB4">
        <w:rPr>
          <w:rFonts w:asciiTheme="minorHAnsi" w:hAnsiTheme="minorHAnsi" w:cstheme="minorHAnsi"/>
          <w:b/>
          <w:sz w:val="21"/>
          <w:szCs w:val="21"/>
        </w:rPr>
        <w:t xml:space="preserve">Colorado State University, Fort Collins, CO – May 2000 </w:t>
      </w:r>
    </w:p>
    <w:p w14:paraId="3F5112E7" w14:textId="77777777" w:rsidR="003D1234" w:rsidRPr="00FC5A3D" w:rsidRDefault="003D1234" w:rsidP="003D1234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 xml:space="preserve">Degree – B.S. </w:t>
      </w:r>
    </w:p>
    <w:p w14:paraId="244EFFF6" w14:textId="77777777" w:rsidR="003D1234" w:rsidRPr="00FC5A3D" w:rsidRDefault="003D1234" w:rsidP="003D1234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 xml:space="preserve">Concentration – General Business / Entrepreneurship </w:t>
      </w:r>
    </w:p>
    <w:p w14:paraId="05BE4442" w14:textId="77777777" w:rsidR="003B10EB" w:rsidRPr="007107F9" w:rsidRDefault="003B10EB" w:rsidP="00823F1E">
      <w:pPr>
        <w:pStyle w:val="Default"/>
        <w:rPr>
          <w:rFonts w:asciiTheme="minorHAnsi" w:hAnsiTheme="minorHAnsi" w:cstheme="minorHAnsi"/>
          <w:b/>
          <w:bCs/>
        </w:rPr>
      </w:pPr>
    </w:p>
    <w:p w14:paraId="6F4D3AD1" w14:textId="77777777" w:rsidR="00823F1E" w:rsidRPr="00F95C3F" w:rsidRDefault="00823F1E" w:rsidP="00823F1E">
      <w:pPr>
        <w:pStyle w:val="Default"/>
        <w:rPr>
          <w:rFonts w:asciiTheme="minorHAnsi" w:hAnsiTheme="minorHAnsi" w:cstheme="minorHAnsi"/>
          <w:b/>
          <w:bCs/>
          <w:u w:val="single"/>
        </w:rPr>
      </w:pPr>
      <w:r w:rsidRPr="00F95C3F">
        <w:rPr>
          <w:rFonts w:asciiTheme="minorHAnsi" w:hAnsiTheme="minorHAnsi" w:cstheme="minorHAnsi"/>
          <w:b/>
          <w:bCs/>
          <w:u w:val="single"/>
        </w:rPr>
        <w:t xml:space="preserve">ACCOMPLISHMENTS / INTERESTS / VOLUNTEER WORK </w:t>
      </w:r>
    </w:p>
    <w:p w14:paraId="38B59B3A" w14:textId="5136F8C0" w:rsidR="00E95FEB" w:rsidRDefault="00E95FEB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</w:p>
    <w:p w14:paraId="44F1AD66" w14:textId="3B34C58B" w:rsidR="0054143C" w:rsidRDefault="0054143C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DEI Subcommittee Denver Broncos Football Club, Diversity </w:t>
      </w:r>
      <w:r w:rsidR="006E7945">
        <w:rPr>
          <w:rFonts w:asciiTheme="minorHAnsi" w:hAnsiTheme="minorHAnsi" w:cstheme="minorHAnsi"/>
          <w:sz w:val="21"/>
          <w:szCs w:val="21"/>
        </w:rPr>
        <w:t>‘</w:t>
      </w:r>
      <w:r>
        <w:rPr>
          <w:rFonts w:asciiTheme="minorHAnsi" w:hAnsiTheme="minorHAnsi" w:cstheme="minorHAnsi"/>
          <w:sz w:val="21"/>
          <w:szCs w:val="21"/>
        </w:rPr>
        <w:t>Champion</w:t>
      </w:r>
      <w:r w:rsidR="006E7945">
        <w:rPr>
          <w:rFonts w:asciiTheme="minorHAnsi" w:hAnsiTheme="minorHAnsi" w:cstheme="minorHAnsi"/>
          <w:sz w:val="21"/>
          <w:szCs w:val="21"/>
        </w:rPr>
        <w:t>s Group’</w:t>
      </w:r>
      <w:r w:rsidR="00AA56EB">
        <w:rPr>
          <w:rFonts w:asciiTheme="minorHAnsi" w:hAnsiTheme="minorHAnsi" w:cstheme="minorHAnsi"/>
          <w:sz w:val="21"/>
          <w:szCs w:val="21"/>
        </w:rPr>
        <w:t xml:space="preserve"> (current)</w:t>
      </w:r>
    </w:p>
    <w:p w14:paraId="2B6ADDE5" w14:textId="3CAD1D1B" w:rsidR="0054143C" w:rsidRPr="00FC5A3D" w:rsidRDefault="0054143C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Youth ice hockey and flag football coach</w:t>
      </w:r>
    </w:p>
    <w:p w14:paraId="2135C661" w14:textId="01B78C92" w:rsidR="003D1234" w:rsidRPr="00FC5A3D" w:rsidRDefault="003D1234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>Board Member, Denver Chapter, American Cancer Society 2017-</w:t>
      </w:r>
      <w:r w:rsidR="00185C4F">
        <w:rPr>
          <w:rFonts w:asciiTheme="minorHAnsi" w:hAnsiTheme="minorHAnsi" w:cstheme="minorHAnsi"/>
          <w:sz w:val="21"/>
          <w:szCs w:val="21"/>
        </w:rPr>
        <w:t>2020</w:t>
      </w:r>
    </w:p>
    <w:p w14:paraId="27084D8F" w14:textId="360E3766" w:rsidR="003D1234" w:rsidRPr="00FC5A3D" w:rsidRDefault="003D1234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>Watch D.O.G.S., St. Mary Catholic School, 2015-</w:t>
      </w:r>
      <w:r w:rsidR="006E7945">
        <w:rPr>
          <w:rFonts w:asciiTheme="minorHAnsi" w:hAnsiTheme="minorHAnsi" w:cstheme="minorHAnsi"/>
          <w:sz w:val="21"/>
          <w:szCs w:val="21"/>
        </w:rPr>
        <w:t>2022</w:t>
      </w:r>
    </w:p>
    <w:p w14:paraId="04942405" w14:textId="77777777" w:rsidR="00823F1E" w:rsidRPr="00FC5A3D" w:rsidRDefault="00E95FEB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>Colorado State University Athletic Director Search Committee, 2014</w:t>
      </w:r>
      <w:r w:rsidR="00823F1E" w:rsidRPr="00FC5A3D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423688B7" w14:textId="77777777" w:rsidR="00E95FEB" w:rsidRPr="00FC5A3D" w:rsidRDefault="00E95FEB" w:rsidP="00E95FEB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>San Jose Sharks Foundation Grant Committee, 2009-2012</w:t>
      </w:r>
    </w:p>
    <w:p w14:paraId="4127B776" w14:textId="77777777" w:rsidR="00823F1E" w:rsidRPr="00FC5A3D" w:rsidRDefault="00E95FEB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>Big Brothers Big Sisters of South Bay, Young Professionals Committee, 2011-2012</w:t>
      </w:r>
    </w:p>
    <w:p w14:paraId="2BB601AF" w14:textId="77777777" w:rsidR="00823F1E" w:rsidRPr="00FC5A3D" w:rsidRDefault="00823F1E" w:rsidP="00823F1E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>Member of NCAA Division I golf team, Colorado State University</w:t>
      </w:r>
      <w:r w:rsidR="009100F5" w:rsidRPr="00FC5A3D">
        <w:rPr>
          <w:rFonts w:asciiTheme="minorHAnsi" w:hAnsiTheme="minorHAnsi" w:cstheme="minorHAnsi"/>
          <w:sz w:val="21"/>
          <w:szCs w:val="21"/>
        </w:rPr>
        <w:t>, 1998-2000</w:t>
      </w:r>
      <w:r w:rsidRPr="00FC5A3D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006B6BEC" w14:textId="7EFEE8EB" w:rsidR="00823F1E" w:rsidRPr="00FC5A3D" w:rsidRDefault="00823F1E" w:rsidP="00094840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C5A3D">
        <w:rPr>
          <w:rFonts w:asciiTheme="minorHAnsi" w:hAnsiTheme="minorHAnsi" w:cstheme="minorHAnsi"/>
          <w:sz w:val="21"/>
          <w:szCs w:val="21"/>
        </w:rPr>
        <w:t xml:space="preserve">Member of NJCAA Division II national champion golf team, Tyler </w:t>
      </w:r>
      <w:r w:rsidR="009100F5" w:rsidRPr="00FC5A3D">
        <w:rPr>
          <w:rFonts w:asciiTheme="minorHAnsi" w:hAnsiTheme="minorHAnsi" w:cstheme="minorHAnsi"/>
          <w:sz w:val="21"/>
          <w:szCs w:val="21"/>
        </w:rPr>
        <w:t>(TX) Junior College, 1996-1998</w:t>
      </w:r>
      <w:r w:rsidRPr="00FC5A3D">
        <w:rPr>
          <w:rFonts w:asciiTheme="minorHAnsi" w:hAnsiTheme="minorHAnsi" w:cstheme="minorHAnsi"/>
          <w:sz w:val="21"/>
          <w:szCs w:val="21"/>
        </w:rPr>
        <w:t xml:space="preserve"> </w:t>
      </w:r>
    </w:p>
    <w:sectPr w:rsidR="00823F1E" w:rsidRPr="00FC5A3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DF9E1" w14:textId="77777777" w:rsidR="000A3E49" w:rsidRDefault="000A3E49" w:rsidP="00094840">
      <w:pPr>
        <w:spacing w:after="0" w:line="240" w:lineRule="auto"/>
      </w:pPr>
      <w:r>
        <w:separator/>
      </w:r>
    </w:p>
  </w:endnote>
  <w:endnote w:type="continuationSeparator" w:id="0">
    <w:p w14:paraId="6AE2AD20" w14:textId="77777777" w:rsidR="000A3E49" w:rsidRDefault="000A3E49" w:rsidP="00094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1034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284B85" w14:textId="77777777" w:rsidR="00094840" w:rsidRDefault="000948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328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7E5EBF6" w14:textId="77777777" w:rsidR="00094840" w:rsidRDefault="00094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A24F1" w14:textId="77777777" w:rsidR="000A3E49" w:rsidRDefault="000A3E49" w:rsidP="00094840">
      <w:pPr>
        <w:spacing w:after="0" w:line="240" w:lineRule="auto"/>
      </w:pPr>
      <w:r>
        <w:separator/>
      </w:r>
    </w:p>
  </w:footnote>
  <w:footnote w:type="continuationSeparator" w:id="0">
    <w:p w14:paraId="1E4DCAFD" w14:textId="77777777" w:rsidR="000A3E49" w:rsidRDefault="000A3E49" w:rsidP="00094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0F76"/>
    <w:multiLevelType w:val="hybridMultilevel"/>
    <w:tmpl w:val="B62686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C5839"/>
    <w:multiLevelType w:val="hybridMultilevel"/>
    <w:tmpl w:val="F0663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107DB"/>
    <w:multiLevelType w:val="hybridMultilevel"/>
    <w:tmpl w:val="02C24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F2576"/>
    <w:multiLevelType w:val="hybridMultilevel"/>
    <w:tmpl w:val="9BC2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249ED"/>
    <w:multiLevelType w:val="hybridMultilevel"/>
    <w:tmpl w:val="8446E1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5587134">
    <w:abstractNumId w:val="4"/>
  </w:num>
  <w:num w:numId="2" w16cid:durableId="1861625839">
    <w:abstractNumId w:val="2"/>
  </w:num>
  <w:num w:numId="3" w16cid:durableId="1350327975">
    <w:abstractNumId w:val="3"/>
  </w:num>
  <w:num w:numId="4" w16cid:durableId="1057775755">
    <w:abstractNumId w:val="1"/>
  </w:num>
  <w:num w:numId="5" w16cid:durableId="166365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BA"/>
    <w:rsid w:val="00012356"/>
    <w:rsid w:val="00016BE6"/>
    <w:rsid w:val="00062950"/>
    <w:rsid w:val="00094840"/>
    <w:rsid w:val="000A3E49"/>
    <w:rsid w:val="000C69B6"/>
    <w:rsid w:val="000E78D1"/>
    <w:rsid w:val="000E7A09"/>
    <w:rsid w:val="000F3075"/>
    <w:rsid w:val="00163A78"/>
    <w:rsid w:val="00183DAB"/>
    <w:rsid w:val="00185C4F"/>
    <w:rsid w:val="001940D6"/>
    <w:rsid w:val="001A4492"/>
    <w:rsid w:val="001A60E6"/>
    <w:rsid w:val="001C6A69"/>
    <w:rsid w:val="001E0CB2"/>
    <w:rsid w:val="001E7B2E"/>
    <w:rsid w:val="002219EE"/>
    <w:rsid w:val="00230D2A"/>
    <w:rsid w:val="002916AA"/>
    <w:rsid w:val="00295ED3"/>
    <w:rsid w:val="002C4263"/>
    <w:rsid w:val="002C550E"/>
    <w:rsid w:val="002D4807"/>
    <w:rsid w:val="002F4D04"/>
    <w:rsid w:val="00326703"/>
    <w:rsid w:val="0033378D"/>
    <w:rsid w:val="003443B0"/>
    <w:rsid w:val="00364F9A"/>
    <w:rsid w:val="00371ABD"/>
    <w:rsid w:val="00397CDD"/>
    <w:rsid w:val="003A701C"/>
    <w:rsid w:val="003B10EB"/>
    <w:rsid w:val="003D1234"/>
    <w:rsid w:val="003E62B5"/>
    <w:rsid w:val="004115BA"/>
    <w:rsid w:val="00440456"/>
    <w:rsid w:val="0045017B"/>
    <w:rsid w:val="00464845"/>
    <w:rsid w:val="004865DA"/>
    <w:rsid w:val="004B00EE"/>
    <w:rsid w:val="004B5789"/>
    <w:rsid w:val="004D4C9F"/>
    <w:rsid w:val="004E1884"/>
    <w:rsid w:val="004E276E"/>
    <w:rsid w:val="004E29CE"/>
    <w:rsid w:val="004E58AE"/>
    <w:rsid w:val="004F5522"/>
    <w:rsid w:val="005105F4"/>
    <w:rsid w:val="00532619"/>
    <w:rsid w:val="00537A83"/>
    <w:rsid w:val="0054143C"/>
    <w:rsid w:val="005429E0"/>
    <w:rsid w:val="0056551A"/>
    <w:rsid w:val="00571903"/>
    <w:rsid w:val="00590FE9"/>
    <w:rsid w:val="005B3B4A"/>
    <w:rsid w:val="005D6F44"/>
    <w:rsid w:val="00675BB5"/>
    <w:rsid w:val="00675F65"/>
    <w:rsid w:val="006836F6"/>
    <w:rsid w:val="006B2817"/>
    <w:rsid w:val="006C1A0C"/>
    <w:rsid w:val="006D3B63"/>
    <w:rsid w:val="006E7945"/>
    <w:rsid w:val="006F0F41"/>
    <w:rsid w:val="006F3D3F"/>
    <w:rsid w:val="006F72F1"/>
    <w:rsid w:val="007107F9"/>
    <w:rsid w:val="00726E0A"/>
    <w:rsid w:val="00746E1E"/>
    <w:rsid w:val="007667BD"/>
    <w:rsid w:val="00796A09"/>
    <w:rsid w:val="007C6F9D"/>
    <w:rsid w:val="007D1808"/>
    <w:rsid w:val="007E1B07"/>
    <w:rsid w:val="007E3284"/>
    <w:rsid w:val="007F74CE"/>
    <w:rsid w:val="00805BA1"/>
    <w:rsid w:val="00823F1E"/>
    <w:rsid w:val="00825C6A"/>
    <w:rsid w:val="0084150B"/>
    <w:rsid w:val="00847373"/>
    <w:rsid w:val="008634F5"/>
    <w:rsid w:val="008B0465"/>
    <w:rsid w:val="008E21FD"/>
    <w:rsid w:val="00906D86"/>
    <w:rsid w:val="009100F5"/>
    <w:rsid w:val="00916AB4"/>
    <w:rsid w:val="009178F8"/>
    <w:rsid w:val="0093469A"/>
    <w:rsid w:val="00940A11"/>
    <w:rsid w:val="009A64CC"/>
    <w:rsid w:val="009B45CF"/>
    <w:rsid w:val="009C161E"/>
    <w:rsid w:val="009F66FD"/>
    <w:rsid w:val="00A46C66"/>
    <w:rsid w:val="00A63689"/>
    <w:rsid w:val="00A72B2B"/>
    <w:rsid w:val="00A91B31"/>
    <w:rsid w:val="00AA56EB"/>
    <w:rsid w:val="00AB5819"/>
    <w:rsid w:val="00AB7141"/>
    <w:rsid w:val="00AC18F0"/>
    <w:rsid w:val="00AD0008"/>
    <w:rsid w:val="00AF6313"/>
    <w:rsid w:val="00B02C0B"/>
    <w:rsid w:val="00B2473A"/>
    <w:rsid w:val="00B777DC"/>
    <w:rsid w:val="00B80FB6"/>
    <w:rsid w:val="00B928DE"/>
    <w:rsid w:val="00BB0899"/>
    <w:rsid w:val="00BB36F8"/>
    <w:rsid w:val="00C10F58"/>
    <w:rsid w:val="00C14664"/>
    <w:rsid w:val="00C346FB"/>
    <w:rsid w:val="00C6459E"/>
    <w:rsid w:val="00C90160"/>
    <w:rsid w:val="00C961F5"/>
    <w:rsid w:val="00D00EA6"/>
    <w:rsid w:val="00D01023"/>
    <w:rsid w:val="00D424CF"/>
    <w:rsid w:val="00D45204"/>
    <w:rsid w:val="00D50A4A"/>
    <w:rsid w:val="00D5186A"/>
    <w:rsid w:val="00D87996"/>
    <w:rsid w:val="00D924C3"/>
    <w:rsid w:val="00D926EB"/>
    <w:rsid w:val="00DA159C"/>
    <w:rsid w:val="00DA4E4B"/>
    <w:rsid w:val="00DF6BE9"/>
    <w:rsid w:val="00E95FEB"/>
    <w:rsid w:val="00EC415A"/>
    <w:rsid w:val="00ED0F1C"/>
    <w:rsid w:val="00EE1EA9"/>
    <w:rsid w:val="00F03A17"/>
    <w:rsid w:val="00F17ACF"/>
    <w:rsid w:val="00F3763A"/>
    <w:rsid w:val="00F64DDA"/>
    <w:rsid w:val="00F94F6D"/>
    <w:rsid w:val="00F95C3F"/>
    <w:rsid w:val="00FA4E66"/>
    <w:rsid w:val="00FB3720"/>
    <w:rsid w:val="00FC004E"/>
    <w:rsid w:val="00FC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DB6A"/>
  <w15:docId w15:val="{45CDB487-4E6E-48F0-A5C1-F728B3E8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2">
    <w:name w:val="Pa2"/>
    <w:basedOn w:val="Normal"/>
    <w:next w:val="Normal"/>
    <w:uiPriority w:val="99"/>
    <w:rsid w:val="004115BA"/>
    <w:pPr>
      <w:autoSpaceDE w:val="0"/>
      <w:autoSpaceDN w:val="0"/>
      <w:adjustRightInd w:val="0"/>
      <w:spacing w:after="0" w:line="241" w:lineRule="atLeast"/>
    </w:pPr>
    <w:rPr>
      <w:rFonts w:ascii="Minion Pro" w:hAnsi="Minion Pro"/>
      <w:sz w:val="24"/>
      <w:szCs w:val="24"/>
    </w:rPr>
  </w:style>
  <w:style w:type="paragraph" w:customStyle="1" w:styleId="Pa6">
    <w:name w:val="Pa6"/>
    <w:basedOn w:val="Normal"/>
    <w:next w:val="Normal"/>
    <w:uiPriority w:val="99"/>
    <w:rsid w:val="004115BA"/>
    <w:pPr>
      <w:autoSpaceDE w:val="0"/>
      <w:autoSpaceDN w:val="0"/>
      <w:adjustRightInd w:val="0"/>
      <w:spacing w:after="0" w:line="241" w:lineRule="atLeast"/>
    </w:pPr>
    <w:rPr>
      <w:rFonts w:ascii="Minion Pro" w:hAnsi="Minion Pro"/>
      <w:sz w:val="24"/>
      <w:szCs w:val="24"/>
    </w:rPr>
  </w:style>
  <w:style w:type="paragraph" w:customStyle="1" w:styleId="Default">
    <w:name w:val="Default"/>
    <w:rsid w:val="00B777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E95FE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424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4CF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94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840"/>
  </w:style>
  <w:style w:type="paragraph" w:styleId="Footer">
    <w:name w:val="footer"/>
    <w:basedOn w:val="Normal"/>
    <w:link w:val="FooterChar"/>
    <w:uiPriority w:val="99"/>
    <w:unhideWhenUsed/>
    <w:rsid w:val="00094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DBFC</Company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O'Donnell, Darren</dc:creator>
  <cp:lastModifiedBy>O'Donnell, Darren</cp:lastModifiedBy>
  <cp:revision>5</cp:revision>
  <cp:lastPrinted>2023-02-16T16:52:00Z</cp:lastPrinted>
  <dcterms:created xsi:type="dcterms:W3CDTF">2024-02-22T17:56:00Z</dcterms:created>
  <dcterms:modified xsi:type="dcterms:W3CDTF">2024-02-22T19:02:00Z</dcterms:modified>
</cp:coreProperties>
</file>