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5C9A"/>
          <w:sz w:val="44"/>
        </w:rPr>
        <w:t>Wetterbericht Schweiz</w:t>
      </w:r>
    </w:p>
    <w:p>
      <w:pPr>
        <w:spacing w:after="40"/>
        <w:jc w:val="center"/>
      </w:pPr>
      <w:r>
        <w:rPr>
          <w:rFonts w:ascii="Arial" w:hAnsi="Arial"/>
          <w:color w:val="888888"/>
          <w:sz w:val="20"/>
        </w:rPr>
        <w:t>Quelle: SRF Meteo | Erstellt am 16. März 2026</w:t>
      </w:r>
    </w:p>
    <w:p>
      <w:pPr>
        <w:pBdr>
          <w:bottom w:val="single" w:sz="6" w:color="1A5C9A"/>
        </w:pBdr>
        <w:spacing w:before="80" w:after="240"/>
      </w:pPr>
      <w:r>
        <w:rPr>
          <w:sz w:val="2"/>
        </w:rPr>
      </w:r>
    </w:p>
    <w:p>
      <w:pPr>
        <w:spacing w:after="80"/>
      </w:pPr>
      <w:r>
        <w:rPr>
          <w:rFonts w:ascii="Arial" w:hAnsi="Arial"/>
          <w:b/>
          <w:color w:val="1A5C9A"/>
          <w:sz w:val="28"/>
        </w:rPr>
        <w:t>Aktuelle Wetterlage – Montag, 16. März 2026</w:t>
      </w:r>
    </w:p>
    <w:p>
      <w:pPr>
        <w:spacing w:after="200"/>
        <w:jc w:val="left"/>
      </w:pPr>
      <w:r>
        <w:rPr>
          <w:rFonts w:ascii="Arial" w:hAnsi="Arial"/>
          <w:b w:val="0"/>
          <w:sz w:val="22"/>
        </w:rPr>
        <w:t>Viele Wolken mit einigen sonnigen Abschnitten. Mehr Sonne in den Alpen und im Süden. In den Bergen sorgt ein Wintermezzo für viel Neuschnee.</w:t>
      </w:r>
    </w:p>
    <w:p>
      <w:pPr>
        <w:spacing w:after="80"/>
        <w:jc w:val="left"/>
      </w:pPr>
      <w:r>
        <w:rPr>
          <w:rFonts w:ascii="Arial" w:hAnsi="Arial"/>
          <w:b/>
          <w:sz w:val="22"/>
        </w:rPr>
        <w:t>Temperaturen heute Nachmittag: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Stadt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Temp.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Stadt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  <w:t>Temp.</w:t>
            </w:r>
          </w:p>
        </w:tc>
        <w:tc>
          <w:tcPr>
            <w:tcW w:type="dxa" w:w="1881"/>
            <w:shd w:val="clear" w:color="auto" w:fill="D5E8F0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Zürich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11°C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Bern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10°C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Basel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11°C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Genf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11°C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Luzern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10°C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St. Gallen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8°C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Chur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11°C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Sitten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12°C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Neuenburg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9°C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Lugano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  <w:t>16°C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after="200"/>
      </w:pPr>
    </w:p>
    <w:p>
      <w:pPr>
        <w:spacing w:before="120" w:after="120"/>
      </w:pPr>
      <w:r>
        <w:rPr>
          <w:rFonts w:ascii="Arial" w:hAnsi="Arial"/>
          <w:b/>
          <w:color w:val="1A5C9A"/>
          <w:sz w:val="28"/>
        </w:rPr>
        <w:t>5-Tages-Prognose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7"/>
            <w:shd w:val="clear" w:color="auto" w:fill="1A5C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Tag</w:t>
            </w:r>
          </w:p>
        </w:tc>
        <w:tc>
          <w:tcPr>
            <w:tcW w:type="dxa" w:w="1020"/>
            <w:shd w:val="clear" w:color="auto" w:fill="1A5C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1020"/>
            <w:shd w:val="clear" w:color="auto" w:fill="1A5C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Min N</w:t>
            </w:r>
          </w:p>
        </w:tc>
        <w:tc>
          <w:tcPr>
            <w:tcW w:type="dxa" w:w="1020"/>
            <w:shd w:val="clear" w:color="auto" w:fill="1A5C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Max N</w:t>
            </w:r>
          </w:p>
        </w:tc>
        <w:tc>
          <w:tcPr>
            <w:tcW w:type="dxa" w:w="1020"/>
            <w:shd w:val="clear" w:color="auto" w:fill="1A5C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Min S</w:t>
            </w:r>
          </w:p>
        </w:tc>
        <w:tc>
          <w:tcPr>
            <w:tcW w:type="dxa" w:w="3175"/>
            <w:shd w:val="clear" w:color="auto" w:fill="1A5C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Max S</w:t>
            </w:r>
          </w:p>
        </w:tc>
      </w:tr>
      <w:tr>
        <w:tc>
          <w:tcPr>
            <w:tcW w:type="dxa" w:w="1587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Montag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16.03.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b/>
                <w:sz w:val="20"/>
              </w:rPr>
              <w:t>10°C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3175"/>
            <w:shd w:val="clear" w:color="auto" w:fill="EBF4FB"/>
          </w:tcPr>
          <w:p>
            <w:r>
              <w:rPr>
                <w:rFonts w:ascii="Arial" w:hAnsi="Arial"/>
                <w:b/>
                <w:sz w:val="20"/>
              </w:rPr>
              <w:t>16°C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Dienstag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17.03.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2°C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12°C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6°C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14°C</w:t>
            </w:r>
          </w:p>
        </w:tc>
      </w:tr>
      <w:tr>
        <w:tc>
          <w:tcPr>
            <w:tcW w:type="dxa" w:w="1587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Mittwoch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18.03.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2°C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b/>
                <w:sz w:val="20"/>
              </w:rPr>
              <w:t>13°C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7°C</w:t>
            </w:r>
          </w:p>
        </w:tc>
        <w:tc>
          <w:tcPr>
            <w:tcW w:type="dxa" w:w="3175"/>
            <w:shd w:val="clear" w:color="auto" w:fill="EBF4FB"/>
          </w:tcPr>
          <w:p>
            <w:r>
              <w:rPr>
                <w:rFonts w:ascii="Arial" w:hAnsi="Arial"/>
                <w:b/>
                <w:sz w:val="20"/>
              </w:rPr>
              <w:t>13°C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Donnerstag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19.03.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1°C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13°C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5°C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15°C</w:t>
            </w:r>
          </w:p>
        </w:tc>
      </w:tr>
      <w:tr>
        <w:tc>
          <w:tcPr>
            <w:tcW w:type="dxa" w:w="1587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Freitag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20.03.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1°C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b/>
                <w:sz w:val="20"/>
              </w:rPr>
              <w:t>12°C</w:t>
            </w:r>
          </w:p>
        </w:tc>
        <w:tc>
          <w:tcPr>
            <w:tcW w:type="dxa" w:w="1020"/>
            <w:shd w:val="clear" w:color="auto" w:fill="EBF4FB"/>
          </w:tcPr>
          <w:p>
            <w:r>
              <w:rPr>
                <w:rFonts w:ascii="Arial" w:hAnsi="Arial"/>
                <w:sz w:val="20"/>
              </w:rPr>
              <w:t>5°C</w:t>
            </w:r>
          </w:p>
        </w:tc>
        <w:tc>
          <w:tcPr>
            <w:tcW w:type="dxa" w:w="3175"/>
            <w:shd w:val="clear" w:color="auto" w:fill="EBF4FB"/>
          </w:tcPr>
          <w:p>
            <w:r>
              <w:rPr>
                <w:rFonts w:ascii="Arial" w:hAnsi="Arial"/>
                <w:b/>
                <w:sz w:val="20"/>
              </w:rPr>
              <w:t>15°C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Samstag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21.03.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2°C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11°C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6°C</w:t>
            </w:r>
          </w:p>
        </w:tc>
        <w:tc>
          <w:tcPr>
            <w:tcW w:type="dxa" w:w="3175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10°C</w:t>
            </w:r>
          </w:p>
        </w:tc>
      </w:tr>
    </w:tbl>
    <w:p>
      <w:pPr>
        <w:spacing w:after="80"/>
      </w:pPr>
    </w:p>
    <w:p>
      <w:pPr>
        <w:spacing w:after="280"/>
        <w:jc w:val="left"/>
      </w:pPr>
      <w:r>
        <w:rPr>
          <w:rFonts w:ascii="Arial" w:hAnsi="Arial"/>
          <w:b w:val="0"/>
          <w:color w:val="777777"/>
          <w:sz w:val="18"/>
        </w:rPr>
        <w:t>N = Norden/Mittelland  |  S = Süden/Tessin</w:t>
      </w:r>
    </w:p>
    <w:p>
      <w:pPr>
        <w:spacing w:after="80"/>
      </w:pPr>
      <w:r>
        <w:rPr>
          <w:rFonts w:ascii="Arial" w:hAnsi="Arial"/>
          <w:b/>
          <w:color w:val="C05020"/>
          <w:sz w:val="26"/>
        </w:rPr>
        <w:t>Besonderer Hinweis</w:t>
      </w:r>
    </w:p>
    <w:p>
      <w:pPr>
        <w:spacing w:after="200"/>
        <w:jc w:val="left"/>
      </w:pPr>
      <w:r>
        <w:rPr>
          <w:rFonts w:ascii="Arial" w:hAnsi="Arial"/>
          <w:b w:val="0"/>
          <w:sz w:val="22"/>
        </w:rPr>
        <w:t>❄️  Wintermezzo in den Alpen: In den Bergen wird erheblicher Neuschnee erwartet. Reisende in Berggebiete sollten die aktuelle Lawinensituation und Strassenverhältnisse vor Antritt der Fahrt prüfen.</w:t>
      </w:r>
    </w:p>
    <w:p>
      <w:pPr>
        <w:pBdr>
          <w:top w:val="single" w:sz="4" w:color="CCCCCC"/>
        </w:pBdr>
        <w:spacing w:before="200" w:after="80"/>
      </w:pPr>
      <w:r>
        <w:rPr>
          <w:sz w:val="2"/>
        </w:rPr>
      </w:r>
    </w:p>
    <w:p>
      <w:pPr>
        <w:jc w:val="center"/>
      </w:pPr>
      <w:r>
        <w:rPr>
          <w:rFonts w:ascii="Arial" w:hAnsi="Arial"/>
          <w:color w:val="999999"/>
          <w:sz w:val="18"/>
        </w:rPr>
        <w:t>Daten von SRF Meteo (srf.ch/meteo) — Automatisch abgerufen am 16.03.2026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