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6CD" w:rsidRPr="00937478" w:rsidRDefault="005B26CD" w:rsidP="005B26CD">
      <w:pPr>
        <w:rPr>
          <w:rStyle w:val="Strong"/>
          <w:color w:val="2F5496" w:themeColor="accent1" w:themeShade="BF"/>
          <w:sz w:val="48"/>
          <w:szCs w:val="48"/>
        </w:rPr>
      </w:pPr>
      <w:r w:rsidRPr="00937478">
        <w:rPr>
          <w:rStyle w:val="Strong"/>
          <w:color w:val="2F5496" w:themeColor="accent1" w:themeShade="BF"/>
          <w:sz w:val="48"/>
          <w:szCs w:val="48"/>
        </w:rPr>
        <w:t xml:space="preserve">You tour </w:t>
      </w:r>
      <w:bookmarkStart w:id="0" w:name="_GoBack"/>
      <w:bookmarkEnd w:id="0"/>
    </w:p>
    <w:p w:rsidR="005B26CD" w:rsidRPr="00AD083D" w:rsidRDefault="000A1E03" w:rsidP="005B26CD">
      <w:pPr>
        <w:rPr>
          <w:rStyle w:val="Strong"/>
          <w:rFonts w:cstheme="minorHAnsi"/>
          <w:b w:val="0"/>
          <w:bCs w:val="0"/>
          <w:i/>
          <w:iCs/>
          <w:color w:val="000000" w:themeColor="text1"/>
          <w:sz w:val="28"/>
          <w:szCs w:val="28"/>
          <w:shd w:val="clear" w:color="auto" w:fill="E68585"/>
        </w:rPr>
      </w:pPr>
      <w:r w:rsidRPr="0030744D">
        <w:rPr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margin-left:280.5pt;margin-top:22.05pt;width:185.6pt;height:128.6pt;z-index:251660288;visibility:visible;mso-width-percent:400;mso-wrap-distance-top:3.6pt;mso-wrap-distance-bottom:3.6p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">
            <v:textbox style="mso-next-textbox:#Text Box 2">
              <w:txbxContent>
                <w:p w:rsidR="005B26CD" w:rsidRPr="000A1E03" w:rsidRDefault="005B26CD" w:rsidP="000A1E03">
                  <w:r w:rsidRPr="000A1E03">
                    <w:drawing>
                      <wp:inline distT="0" distB="0" distL="0" distR="0">
                        <wp:extent cx="2162810" cy="1585595"/>
                        <wp:effectExtent l="0" t="38100" r="0" b="509905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1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2810" cy="158559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reflection blurRad="12700" stA="30000" endPos="30000" dist="5000" dir="5400000" sy="-100000" algn="bl" rotWithShape="0"/>
                                </a:effectLst>
                                <a:scene3d>
                                  <a:camera prst="perspectiveContrastingLeftFacing">
                                    <a:rot lat="300000" lon="19800000" rev="0"/>
                                  </a:camera>
                                  <a:lightRig rig="threePt" dir="t">
                                    <a:rot lat="0" lon="0" rev="2700000"/>
                                  </a:lightRig>
                                </a:scene3d>
                                <a:sp3d>
                                  <a:bevelT w="63500" h="50800"/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5B26CD" w:rsidRPr="00AD083D">
        <w:rPr>
          <w:sz w:val="28"/>
          <w:szCs w:val="28"/>
        </w:rPr>
        <w:t>When u decide to travel, u often get stuck in some q</w:t>
      </w:r>
      <w:r w:rsidR="00AD083D">
        <w:rPr>
          <w:sz w:val="28"/>
          <w:szCs w:val="28"/>
        </w:rPr>
        <w:t>uestions like um ...where to go? Duration of stay</w:t>
      </w:r>
      <w:r w:rsidR="005B26CD" w:rsidRPr="00AD083D">
        <w:rPr>
          <w:sz w:val="28"/>
          <w:szCs w:val="28"/>
        </w:rPr>
        <w:t xml:space="preserve">? </w:t>
      </w:r>
      <w:r w:rsidR="00AD083D">
        <w:rPr>
          <w:sz w:val="28"/>
          <w:szCs w:val="28"/>
        </w:rPr>
        <w:t>Plan? Which agency? Best offer</w:t>
      </w:r>
      <w:r w:rsidR="005B26CD" w:rsidRPr="00AD083D">
        <w:rPr>
          <w:sz w:val="28"/>
          <w:szCs w:val="28"/>
        </w:rPr>
        <w:t>? And of course If the place is worth visiting &amp; if the company arrangem</w:t>
      </w:r>
      <w:r w:rsidR="00AD083D">
        <w:rPr>
          <w:sz w:val="28"/>
          <w:szCs w:val="28"/>
        </w:rPr>
        <w:t>ents &amp; services are pretty good</w:t>
      </w:r>
      <w:r w:rsidR="005B26CD" w:rsidRPr="00AD083D">
        <w:rPr>
          <w:sz w:val="28"/>
          <w:szCs w:val="28"/>
        </w:rPr>
        <w:t>! You tour website can answer those questions and provide different offers &amp; plans matching different people desires &amp; Budge</w:t>
      </w:r>
      <w:r w:rsidR="00891810" w:rsidRPr="00AD083D">
        <w:rPr>
          <w:sz w:val="28"/>
          <w:szCs w:val="28"/>
        </w:rPr>
        <w:t>t</w:t>
      </w:r>
      <w:r w:rsidR="00AD083D" w:rsidRPr="00AD083D">
        <w:rPr>
          <w:sz w:val="28"/>
          <w:szCs w:val="28"/>
        </w:rPr>
        <w:t>.</w:t>
      </w:r>
    </w:p>
    <w:p w:rsidR="005B26CD" w:rsidRPr="0023397F" w:rsidRDefault="005B26CD" w:rsidP="005B26CD">
      <w:pPr>
        <w:pStyle w:val="NoSpacing"/>
        <w:rPr>
          <w:noProof/>
          <w:sz w:val="40"/>
          <w:szCs w:val="40"/>
        </w:rPr>
      </w:pPr>
    </w:p>
    <w:p w:rsidR="005B26CD" w:rsidRPr="0023397F" w:rsidRDefault="005B26CD" w:rsidP="005B26CD">
      <w:pPr>
        <w:pStyle w:val="NoSpacing"/>
        <w:rPr>
          <w:rStyle w:val="Strong"/>
          <w:color w:val="2F5496" w:themeColor="accent1" w:themeShade="BF"/>
          <w:sz w:val="40"/>
          <w:szCs w:val="40"/>
        </w:rPr>
      </w:pPr>
      <w:r w:rsidRPr="0023397F">
        <w:rPr>
          <w:rStyle w:val="Strong"/>
          <w:color w:val="2F5496" w:themeColor="accent1" w:themeShade="BF"/>
          <w:sz w:val="40"/>
          <w:szCs w:val="40"/>
        </w:rPr>
        <w:t>Multiple offers</w:t>
      </w:r>
    </w:p>
    <w:p w:rsidR="005B26CD" w:rsidRDefault="00AD083D" w:rsidP="00492E82">
      <w:pPr>
        <w:pStyle w:val="NoSpacing"/>
        <w:rPr>
          <w:rStyle w:val="Strong"/>
          <w:b w:val="0"/>
          <w:bCs w:val="0"/>
          <w:sz w:val="28"/>
          <w:szCs w:val="28"/>
          <w:lang w:bidi="ar-EG"/>
        </w:rPr>
      </w:pPr>
      <w:r>
        <w:rPr>
          <w:rStyle w:val="Strong"/>
          <w:b w:val="0"/>
          <w:bCs w:val="0"/>
          <w:sz w:val="28"/>
          <w:szCs w:val="28"/>
          <w:lang w:bidi="ar-EG"/>
        </w:rPr>
        <w:t>P</w:t>
      </w:r>
      <w:r w:rsidR="0079562F">
        <w:rPr>
          <w:rStyle w:val="Strong"/>
          <w:b w:val="0"/>
          <w:bCs w:val="0"/>
          <w:sz w:val="28"/>
          <w:szCs w:val="28"/>
          <w:lang w:bidi="ar-EG"/>
        </w:rPr>
        <w:t>eople needs are</w:t>
      </w:r>
      <w:r w:rsidR="00492E82">
        <w:rPr>
          <w:rStyle w:val="Strong"/>
          <w:rFonts w:hint="cs"/>
          <w:b w:val="0"/>
          <w:bCs w:val="0"/>
          <w:sz w:val="28"/>
          <w:szCs w:val="28"/>
          <w:rtl/>
          <w:lang w:bidi="ar-EG"/>
        </w:rPr>
        <w:t xml:space="preserve"> </w:t>
      </w:r>
      <w:r w:rsidR="00492E82">
        <w:rPr>
          <w:rStyle w:val="Strong"/>
          <w:b w:val="0"/>
          <w:bCs w:val="0"/>
          <w:sz w:val="28"/>
          <w:szCs w:val="28"/>
          <w:lang w:bidi="ar-EG"/>
        </w:rPr>
        <w:t>different  coz</w:t>
      </w:r>
      <w:r w:rsidR="0079562F">
        <w:rPr>
          <w:rStyle w:val="Strong"/>
          <w:b w:val="0"/>
          <w:bCs w:val="0"/>
          <w:sz w:val="28"/>
          <w:szCs w:val="28"/>
          <w:lang w:bidi="ar-EG"/>
        </w:rPr>
        <w:t xml:space="preserve"> of </w:t>
      </w:r>
      <w:r w:rsidR="005B26CD">
        <w:rPr>
          <w:rStyle w:val="Strong"/>
          <w:b w:val="0"/>
          <w:bCs w:val="0"/>
          <w:sz w:val="28"/>
          <w:szCs w:val="28"/>
          <w:lang w:bidi="ar-EG"/>
        </w:rPr>
        <w:t xml:space="preserve">many </w:t>
      </w:r>
      <w:r>
        <w:rPr>
          <w:rStyle w:val="Strong"/>
          <w:b w:val="0"/>
          <w:bCs w:val="0"/>
          <w:sz w:val="28"/>
          <w:szCs w:val="28"/>
          <w:lang w:bidi="ar-EG"/>
        </w:rPr>
        <w:t>things,</w:t>
      </w:r>
      <w:r w:rsidR="0079562F">
        <w:rPr>
          <w:rStyle w:val="Strong"/>
          <w:b w:val="0"/>
          <w:bCs w:val="0"/>
          <w:sz w:val="28"/>
          <w:szCs w:val="28"/>
          <w:lang w:bidi="ar-EG"/>
        </w:rPr>
        <w:t xml:space="preserve"> to serve a wide range of customers</w:t>
      </w:r>
      <w:r w:rsidR="005B26CD">
        <w:rPr>
          <w:rStyle w:val="Strong"/>
          <w:b w:val="0"/>
          <w:bCs w:val="0"/>
          <w:sz w:val="28"/>
          <w:szCs w:val="28"/>
          <w:lang w:bidi="ar-EG"/>
        </w:rPr>
        <w:t>, you tour main function is</w:t>
      </w:r>
      <w:r w:rsidR="0079562F">
        <w:rPr>
          <w:rStyle w:val="Strong"/>
          <w:b w:val="0"/>
          <w:bCs w:val="0"/>
          <w:sz w:val="28"/>
          <w:szCs w:val="28"/>
          <w:lang w:bidi="ar-EG"/>
        </w:rPr>
        <w:t xml:space="preserve"> not just providing many offers</w:t>
      </w:r>
      <w:r w:rsidR="005B26CD">
        <w:rPr>
          <w:rStyle w:val="Strong"/>
          <w:b w:val="0"/>
          <w:bCs w:val="0"/>
          <w:sz w:val="28"/>
          <w:szCs w:val="28"/>
          <w:lang w:bidi="ar-EG"/>
        </w:rPr>
        <w:t>, it also helps customers</w:t>
      </w:r>
      <w:r w:rsidR="008E7B24">
        <w:rPr>
          <w:rStyle w:val="Strong"/>
          <w:b w:val="0"/>
          <w:bCs w:val="0"/>
          <w:sz w:val="28"/>
          <w:szCs w:val="28"/>
          <w:lang w:bidi="ar-EG"/>
        </w:rPr>
        <w:t xml:space="preserve"> to choose</w:t>
      </w:r>
      <w:r w:rsidR="00492E82">
        <w:rPr>
          <w:rStyle w:val="Strong"/>
          <w:b w:val="0"/>
          <w:bCs w:val="0"/>
          <w:sz w:val="28"/>
          <w:szCs w:val="28"/>
          <w:lang w:bidi="ar-EG"/>
        </w:rPr>
        <w:t xml:space="preserve"> which o</w:t>
      </w:r>
      <w:r w:rsidR="008E7B24">
        <w:rPr>
          <w:rStyle w:val="Strong"/>
          <w:b w:val="0"/>
          <w:bCs w:val="0"/>
          <w:sz w:val="28"/>
          <w:szCs w:val="28"/>
          <w:lang w:bidi="ar-EG"/>
        </w:rPr>
        <w:t>ffers suit them better,</w:t>
      </w:r>
      <w:r w:rsidR="00492E82">
        <w:rPr>
          <w:rStyle w:val="Strong"/>
          <w:b w:val="0"/>
          <w:bCs w:val="0"/>
          <w:sz w:val="28"/>
          <w:szCs w:val="28"/>
          <w:lang w:bidi="ar-EG"/>
        </w:rPr>
        <w:t xml:space="preserve">  by letting them add some info and after processing these info the website will show the suitable results . </w:t>
      </w:r>
    </w:p>
    <w:p w:rsidR="005B26CD" w:rsidRDefault="005B26CD" w:rsidP="005B26CD">
      <w:pPr>
        <w:pStyle w:val="NoSpacing"/>
        <w:rPr>
          <w:rStyle w:val="Strong"/>
          <w:b w:val="0"/>
          <w:bCs w:val="0"/>
          <w:sz w:val="28"/>
          <w:szCs w:val="28"/>
          <w:rtl/>
          <w:lang w:bidi="ar-EG"/>
        </w:rPr>
      </w:pPr>
    </w:p>
    <w:p w:rsidR="005B26CD" w:rsidRPr="0023397F" w:rsidRDefault="005B26CD" w:rsidP="005B26CD">
      <w:pPr>
        <w:pStyle w:val="NoSpacing"/>
        <w:rPr>
          <w:rStyle w:val="Strong"/>
          <w:color w:val="2F5496" w:themeColor="accent1" w:themeShade="BF"/>
          <w:sz w:val="40"/>
          <w:szCs w:val="40"/>
          <w:lang w:bidi="ar-EG"/>
        </w:rPr>
      </w:pPr>
      <w:r w:rsidRPr="0023397F">
        <w:rPr>
          <w:rStyle w:val="Strong"/>
          <w:color w:val="2F5496" w:themeColor="accent1" w:themeShade="BF"/>
          <w:sz w:val="40"/>
          <w:szCs w:val="40"/>
          <w:lang w:bidi="ar-EG"/>
        </w:rPr>
        <w:t>Booking</w:t>
      </w:r>
    </w:p>
    <w:p w:rsidR="005B26CD" w:rsidRDefault="00AD083D" w:rsidP="005B26CD">
      <w:pPr>
        <w:pStyle w:val="NoSpacing"/>
        <w:rPr>
          <w:rStyle w:val="Strong"/>
          <w:b w:val="0"/>
          <w:bCs w:val="0"/>
          <w:sz w:val="28"/>
          <w:szCs w:val="28"/>
          <w:lang w:bidi="ar-EG"/>
        </w:rPr>
      </w:pPr>
      <w:r>
        <w:rPr>
          <w:rStyle w:val="Strong"/>
          <w:b w:val="0"/>
          <w:bCs w:val="0"/>
          <w:sz w:val="28"/>
          <w:szCs w:val="28"/>
          <w:lang w:bidi="ar-EG"/>
        </w:rPr>
        <w:t>-Y</w:t>
      </w:r>
      <w:r w:rsidR="005B26CD">
        <w:rPr>
          <w:rStyle w:val="Strong"/>
          <w:b w:val="0"/>
          <w:bCs w:val="0"/>
          <w:sz w:val="28"/>
          <w:szCs w:val="28"/>
          <w:lang w:bidi="ar-EG"/>
        </w:rPr>
        <w:t>ou tour makes communication with different agencies easier by providing their contacts</w:t>
      </w:r>
      <w:r w:rsidR="00E26D81">
        <w:rPr>
          <w:rStyle w:val="Strong"/>
          <w:b w:val="0"/>
          <w:bCs w:val="0"/>
          <w:sz w:val="28"/>
          <w:szCs w:val="28"/>
          <w:lang w:bidi="ar-EG"/>
        </w:rPr>
        <w:t xml:space="preserve"> </w:t>
      </w:r>
      <w:r>
        <w:rPr>
          <w:rStyle w:val="Strong"/>
          <w:b w:val="0"/>
          <w:bCs w:val="0"/>
          <w:sz w:val="28"/>
          <w:szCs w:val="28"/>
          <w:lang w:bidi="ar-EG"/>
        </w:rPr>
        <w:t>(number</w:t>
      </w:r>
      <w:r w:rsidR="005B26CD">
        <w:rPr>
          <w:rStyle w:val="Strong"/>
          <w:b w:val="0"/>
          <w:bCs w:val="0"/>
          <w:sz w:val="28"/>
          <w:szCs w:val="28"/>
          <w:lang w:bidi="ar-EG"/>
        </w:rPr>
        <w:t>,</w:t>
      </w:r>
      <w:r>
        <w:rPr>
          <w:rStyle w:val="Strong"/>
          <w:b w:val="0"/>
          <w:bCs w:val="0"/>
          <w:sz w:val="28"/>
          <w:szCs w:val="28"/>
          <w:lang w:bidi="ar-EG"/>
        </w:rPr>
        <w:t xml:space="preserve"> address</w:t>
      </w:r>
      <w:r w:rsidR="00E26D81">
        <w:rPr>
          <w:rStyle w:val="Strong"/>
          <w:b w:val="0"/>
          <w:bCs w:val="0"/>
          <w:sz w:val="28"/>
          <w:szCs w:val="28"/>
          <w:lang w:bidi="ar-EG"/>
        </w:rPr>
        <w:t xml:space="preserve"> </w:t>
      </w:r>
      <w:r w:rsidR="005B26CD">
        <w:rPr>
          <w:rStyle w:val="Strong"/>
          <w:b w:val="0"/>
          <w:bCs w:val="0"/>
          <w:sz w:val="28"/>
          <w:szCs w:val="28"/>
          <w:lang w:bidi="ar-EG"/>
        </w:rPr>
        <w:t>,their own websites</w:t>
      </w:r>
      <w:r w:rsidR="00E26D81">
        <w:rPr>
          <w:rStyle w:val="Strong"/>
          <w:b w:val="0"/>
          <w:bCs w:val="0"/>
          <w:sz w:val="28"/>
          <w:szCs w:val="28"/>
          <w:lang w:bidi="ar-EG"/>
        </w:rPr>
        <w:t xml:space="preserve"> </w:t>
      </w:r>
      <w:r w:rsidR="005B26CD">
        <w:rPr>
          <w:rStyle w:val="Strong"/>
          <w:b w:val="0"/>
          <w:bCs w:val="0"/>
          <w:sz w:val="28"/>
          <w:szCs w:val="28"/>
          <w:lang w:bidi="ar-EG"/>
        </w:rPr>
        <w:t>(if exi</w:t>
      </w:r>
      <w:r>
        <w:rPr>
          <w:rStyle w:val="Strong"/>
          <w:b w:val="0"/>
          <w:bCs w:val="0"/>
          <w:sz w:val="28"/>
          <w:szCs w:val="28"/>
          <w:lang w:bidi="ar-EG"/>
        </w:rPr>
        <w:t>st)</w:t>
      </w:r>
      <w:r w:rsidR="00E26D81">
        <w:rPr>
          <w:rStyle w:val="Strong"/>
          <w:b w:val="0"/>
          <w:bCs w:val="0"/>
          <w:sz w:val="28"/>
          <w:szCs w:val="28"/>
          <w:lang w:bidi="ar-EG"/>
        </w:rPr>
        <w:t xml:space="preserve"> </w:t>
      </w:r>
      <w:r w:rsidR="005B26CD">
        <w:rPr>
          <w:rStyle w:val="Strong"/>
          <w:b w:val="0"/>
          <w:bCs w:val="0"/>
          <w:sz w:val="28"/>
          <w:szCs w:val="28"/>
          <w:lang w:bidi="ar-EG"/>
        </w:rPr>
        <w:t>,</w:t>
      </w:r>
      <w:r>
        <w:rPr>
          <w:rStyle w:val="Strong"/>
          <w:b w:val="0"/>
          <w:bCs w:val="0"/>
          <w:sz w:val="28"/>
          <w:szCs w:val="28"/>
          <w:lang w:bidi="ar-EG"/>
        </w:rPr>
        <w:t>emails</w:t>
      </w:r>
      <w:r w:rsidR="00E26D81">
        <w:rPr>
          <w:rStyle w:val="Strong"/>
          <w:b w:val="0"/>
          <w:bCs w:val="0"/>
          <w:sz w:val="28"/>
          <w:szCs w:val="28"/>
          <w:lang w:bidi="ar-EG"/>
        </w:rPr>
        <w:t xml:space="preserve"> </w:t>
      </w:r>
      <w:r w:rsidR="005B26CD">
        <w:rPr>
          <w:rStyle w:val="Strong"/>
          <w:b w:val="0"/>
          <w:bCs w:val="0"/>
          <w:sz w:val="28"/>
          <w:szCs w:val="28"/>
          <w:lang w:bidi="ar-EG"/>
        </w:rPr>
        <w:t>,others</w:t>
      </w:r>
      <w:r>
        <w:rPr>
          <w:rStyle w:val="Strong"/>
          <w:b w:val="0"/>
          <w:bCs w:val="0"/>
          <w:sz w:val="28"/>
          <w:szCs w:val="28"/>
          <w:lang w:bidi="ar-EG"/>
        </w:rPr>
        <w:t>).</w:t>
      </w:r>
    </w:p>
    <w:p w:rsidR="005B26CD" w:rsidRDefault="00AD083D" w:rsidP="005B26CD">
      <w:pPr>
        <w:pStyle w:val="NoSpacing"/>
        <w:rPr>
          <w:rStyle w:val="Strong"/>
          <w:b w:val="0"/>
          <w:bCs w:val="0"/>
          <w:sz w:val="28"/>
          <w:szCs w:val="28"/>
          <w:lang w:bidi="ar-EG"/>
        </w:rPr>
      </w:pPr>
      <w:r>
        <w:rPr>
          <w:rStyle w:val="Strong"/>
          <w:b w:val="0"/>
          <w:bCs w:val="0"/>
          <w:sz w:val="28"/>
          <w:szCs w:val="28"/>
          <w:lang w:bidi="ar-EG"/>
        </w:rPr>
        <w:t>-S</w:t>
      </w:r>
      <w:r w:rsidR="00E26D81">
        <w:rPr>
          <w:rStyle w:val="Strong"/>
          <w:b w:val="0"/>
          <w:bCs w:val="0"/>
          <w:sz w:val="28"/>
          <w:szCs w:val="28"/>
          <w:lang w:bidi="ar-EG"/>
        </w:rPr>
        <w:t xml:space="preserve">pecial advantages </w:t>
      </w:r>
      <w:r w:rsidR="005B26CD">
        <w:rPr>
          <w:rStyle w:val="Strong"/>
          <w:b w:val="0"/>
          <w:bCs w:val="0"/>
          <w:sz w:val="28"/>
          <w:szCs w:val="28"/>
          <w:lang w:bidi="ar-EG"/>
        </w:rPr>
        <w:t>for early booking</w:t>
      </w:r>
      <w:r>
        <w:rPr>
          <w:rStyle w:val="Strong"/>
          <w:b w:val="0"/>
          <w:bCs w:val="0"/>
          <w:sz w:val="28"/>
          <w:szCs w:val="28"/>
          <w:lang w:bidi="ar-EG"/>
        </w:rPr>
        <w:t>.</w:t>
      </w:r>
    </w:p>
    <w:p w:rsidR="005B26CD" w:rsidRPr="0023397F" w:rsidRDefault="005B26CD" w:rsidP="005B26CD">
      <w:pPr>
        <w:pStyle w:val="NoSpacing"/>
        <w:rPr>
          <w:rStyle w:val="Strong"/>
          <w:b w:val="0"/>
          <w:bCs w:val="0"/>
          <w:sz w:val="40"/>
          <w:szCs w:val="40"/>
          <w:lang w:bidi="ar-EG"/>
        </w:rPr>
      </w:pPr>
    </w:p>
    <w:p w:rsidR="005B26CD" w:rsidRPr="0023397F" w:rsidRDefault="005B26CD" w:rsidP="005B26CD">
      <w:pPr>
        <w:pStyle w:val="NoSpacing"/>
        <w:rPr>
          <w:rStyle w:val="Strong"/>
          <w:color w:val="2F5496" w:themeColor="accent1" w:themeShade="BF"/>
          <w:sz w:val="40"/>
          <w:szCs w:val="40"/>
          <w:lang w:bidi="ar-EG"/>
        </w:rPr>
      </w:pPr>
      <w:r w:rsidRPr="0023397F">
        <w:rPr>
          <w:rStyle w:val="Strong"/>
          <w:color w:val="2F5496" w:themeColor="accent1" w:themeShade="BF"/>
          <w:sz w:val="40"/>
          <w:szCs w:val="40"/>
          <w:lang w:bidi="ar-EG"/>
        </w:rPr>
        <w:t>Experiences sharing</w:t>
      </w:r>
    </w:p>
    <w:p w:rsidR="005B26CD" w:rsidRDefault="00AD083D" w:rsidP="00AD083D">
      <w:pPr>
        <w:rPr>
          <w:rStyle w:val="Strong"/>
          <w:b w:val="0"/>
          <w:bCs w:val="0"/>
          <w:sz w:val="28"/>
          <w:szCs w:val="28"/>
          <w:lang w:bidi="ar-EG"/>
        </w:rPr>
      </w:pPr>
      <w:r>
        <w:rPr>
          <w:rStyle w:val="Strong"/>
          <w:b w:val="0"/>
          <w:bCs w:val="0"/>
          <w:sz w:val="28"/>
          <w:szCs w:val="28"/>
          <w:lang w:bidi="ar-EG"/>
        </w:rPr>
        <w:t>Y</w:t>
      </w:r>
      <w:r w:rsidR="005B26CD">
        <w:rPr>
          <w:rStyle w:val="Strong"/>
          <w:b w:val="0"/>
          <w:bCs w:val="0"/>
          <w:sz w:val="28"/>
          <w:szCs w:val="28"/>
          <w:lang w:bidi="ar-EG"/>
        </w:rPr>
        <w:t>ou tour let you give your feedback and also</w:t>
      </w:r>
      <w:r w:rsidR="00492E82">
        <w:rPr>
          <w:rStyle w:val="Strong"/>
          <w:b w:val="0"/>
          <w:bCs w:val="0"/>
          <w:sz w:val="28"/>
          <w:szCs w:val="28"/>
          <w:lang w:bidi="ar-EG"/>
        </w:rPr>
        <w:t xml:space="preserve"> </w:t>
      </w:r>
      <w:r w:rsidR="005B26CD">
        <w:rPr>
          <w:rStyle w:val="Strong"/>
          <w:b w:val="0"/>
          <w:bCs w:val="0"/>
          <w:sz w:val="28"/>
          <w:szCs w:val="28"/>
          <w:lang w:bidi="ar-EG"/>
        </w:rPr>
        <w:t>see others</w:t>
      </w:r>
      <w:r w:rsidR="00492E82">
        <w:rPr>
          <w:rStyle w:val="Strong"/>
          <w:b w:val="0"/>
          <w:bCs w:val="0"/>
          <w:sz w:val="28"/>
          <w:szCs w:val="28"/>
          <w:lang w:bidi="ar-EG"/>
        </w:rPr>
        <w:t xml:space="preserve"> </w:t>
      </w:r>
      <w:r w:rsidR="005B26CD">
        <w:rPr>
          <w:rStyle w:val="Strong"/>
          <w:b w:val="0"/>
          <w:bCs w:val="0"/>
          <w:sz w:val="28"/>
          <w:szCs w:val="28"/>
          <w:lang w:bidi="ar-EG"/>
        </w:rPr>
        <w:t>feedback.</w:t>
      </w:r>
    </w:p>
    <w:p w:rsidR="00756371" w:rsidRDefault="0030744D" w:rsidP="00756371">
      <w:pPr>
        <w:rPr>
          <w:rStyle w:val="Strong"/>
          <w:b w:val="0"/>
          <w:bCs w:val="0"/>
          <w:sz w:val="28"/>
          <w:szCs w:val="28"/>
          <w:lang w:bidi="ar-EG"/>
        </w:rPr>
      </w:pPr>
      <w:r w:rsidRPr="0030744D">
        <w:rPr>
          <w:rStyle w:val="Strong"/>
          <w:b w:val="0"/>
          <w:bCs w:val="0"/>
          <w:lang w:bidi="ar-EG"/>
        </w:rPr>
        <w:pict>
          <v:shape id="_x0000_s1030" type="#_x0000_t202" style="position:absolute;margin-left:80.25pt;margin-top:20.6pt;width:317.25pt;height:170.2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">
            <v:textbox style="mso-next-textbox:#_x0000_s1030">
              <w:txbxContent>
                <w:p w:rsidR="005B26CD" w:rsidRDefault="005B26CD" w:rsidP="005B26CD">
                  <w:r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3848100" cy="2108200"/>
                        <wp:effectExtent l="0" t="0" r="0" b="0"/>
                        <wp:docPr id="1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2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367" cy="21395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756371" w:rsidRDefault="00756371" w:rsidP="00756371">
      <w:pPr>
        <w:rPr>
          <w:rStyle w:val="Strong"/>
          <w:b w:val="0"/>
          <w:bCs w:val="0"/>
          <w:sz w:val="28"/>
          <w:szCs w:val="28"/>
          <w:lang w:bidi="ar-EG"/>
        </w:rPr>
      </w:pPr>
    </w:p>
    <w:p w:rsidR="00756371" w:rsidRDefault="00756371" w:rsidP="00756371">
      <w:pPr>
        <w:rPr>
          <w:rStyle w:val="Strong"/>
          <w:b w:val="0"/>
          <w:bCs w:val="0"/>
          <w:sz w:val="28"/>
          <w:szCs w:val="28"/>
          <w:lang w:bidi="ar-EG"/>
        </w:rPr>
      </w:pPr>
    </w:p>
    <w:p w:rsidR="00756371" w:rsidRDefault="00756371" w:rsidP="00756371">
      <w:pPr>
        <w:rPr>
          <w:rStyle w:val="Strong"/>
          <w:b w:val="0"/>
          <w:bCs w:val="0"/>
          <w:sz w:val="28"/>
          <w:szCs w:val="28"/>
          <w:lang w:bidi="ar-EG"/>
        </w:rPr>
      </w:pPr>
    </w:p>
    <w:p w:rsidR="00E57F6C" w:rsidRPr="00E57F6C" w:rsidRDefault="00E57F6C" w:rsidP="00756371">
      <w:pPr>
        <w:rPr>
          <w:rStyle w:val="Strong"/>
          <w:b w:val="0"/>
          <w:bCs w:val="0"/>
          <w:sz w:val="28"/>
          <w:szCs w:val="28"/>
          <w:lang w:bidi="ar-EG"/>
        </w:rPr>
      </w:pPr>
    </w:p>
    <w:sectPr w:rsidR="00E57F6C" w:rsidRPr="00E57F6C" w:rsidSect="0008551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2FA" w:rsidRDefault="008862FA" w:rsidP="005C3636">
      <w:pPr>
        <w:spacing w:after="0" w:line="240" w:lineRule="auto"/>
      </w:pPr>
      <w:r>
        <w:separator/>
      </w:r>
    </w:p>
  </w:endnote>
  <w:endnote w:type="continuationSeparator" w:id="1">
    <w:p w:rsidR="008862FA" w:rsidRDefault="008862FA" w:rsidP="005C3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2FA" w:rsidRDefault="008862FA" w:rsidP="005C3636">
      <w:pPr>
        <w:spacing w:after="0" w:line="240" w:lineRule="auto"/>
      </w:pPr>
      <w:r>
        <w:separator/>
      </w:r>
    </w:p>
  </w:footnote>
  <w:footnote w:type="continuationSeparator" w:id="1">
    <w:p w:rsidR="008862FA" w:rsidRDefault="008862FA" w:rsidP="005C3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04266820"/>
      <w:docPartObj>
        <w:docPartGallery w:val="Watermarks"/>
        <w:docPartUnique/>
      </w:docPartObj>
    </w:sdtPr>
    <w:sdtContent>
      <w:p w:rsidR="005C3636" w:rsidRDefault="0030744D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8023439" o:spid="_x0000_s2049" type="#_x0000_t136" style="position:absolute;margin-left:0;margin-top:0;width:539.85pt;height:11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Best tour"/>
              <w10:wrap anchorx="margin" anchory="margin"/>
            </v:shape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31578"/>
    <w:rsid w:val="0008551E"/>
    <w:rsid w:val="000A1E03"/>
    <w:rsid w:val="00185EE4"/>
    <w:rsid w:val="002009E0"/>
    <w:rsid w:val="00231578"/>
    <w:rsid w:val="0023397F"/>
    <w:rsid w:val="0029592A"/>
    <w:rsid w:val="0030744D"/>
    <w:rsid w:val="003F409E"/>
    <w:rsid w:val="00464053"/>
    <w:rsid w:val="00492E82"/>
    <w:rsid w:val="00507C02"/>
    <w:rsid w:val="00527438"/>
    <w:rsid w:val="005311E0"/>
    <w:rsid w:val="00536823"/>
    <w:rsid w:val="0056542C"/>
    <w:rsid w:val="005746A6"/>
    <w:rsid w:val="005B26CD"/>
    <w:rsid w:val="005C3636"/>
    <w:rsid w:val="00613A64"/>
    <w:rsid w:val="00723313"/>
    <w:rsid w:val="00756371"/>
    <w:rsid w:val="0079562F"/>
    <w:rsid w:val="007A6BE5"/>
    <w:rsid w:val="007E0744"/>
    <w:rsid w:val="008862FA"/>
    <w:rsid w:val="00891810"/>
    <w:rsid w:val="008E7B24"/>
    <w:rsid w:val="00916089"/>
    <w:rsid w:val="00937478"/>
    <w:rsid w:val="00AD083D"/>
    <w:rsid w:val="00C01DC0"/>
    <w:rsid w:val="00C747E7"/>
    <w:rsid w:val="00CA3BB0"/>
    <w:rsid w:val="00DF64CD"/>
    <w:rsid w:val="00E26316"/>
    <w:rsid w:val="00E26D81"/>
    <w:rsid w:val="00E57F6C"/>
    <w:rsid w:val="00F47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51E"/>
  </w:style>
  <w:style w:type="paragraph" w:styleId="Heading1">
    <w:name w:val="heading 1"/>
    <w:basedOn w:val="Normal"/>
    <w:next w:val="Normal"/>
    <w:link w:val="Heading1Char"/>
    <w:uiPriority w:val="9"/>
    <w:qFormat/>
    <w:rsid w:val="005C3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1578"/>
    <w:rPr>
      <w:b/>
      <w:bCs/>
    </w:rPr>
  </w:style>
  <w:style w:type="paragraph" w:styleId="NoSpacing">
    <w:name w:val="No Spacing"/>
    <w:link w:val="NoSpacingChar"/>
    <w:uiPriority w:val="1"/>
    <w:qFormat/>
    <w:rsid w:val="0023157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315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1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315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C36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6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6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6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6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6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6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3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636"/>
  </w:style>
  <w:style w:type="paragraph" w:styleId="Footer">
    <w:name w:val="footer"/>
    <w:basedOn w:val="Normal"/>
    <w:link w:val="FooterChar"/>
    <w:uiPriority w:val="99"/>
    <w:unhideWhenUsed/>
    <w:rsid w:val="005C3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636"/>
  </w:style>
  <w:style w:type="character" w:customStyle="1" w:styleId="Heading1Char">
    <w:name w:val="Heading 1 Char"/>
    <w:basedOn w:val="DefaultParagraphFont"/>
    <w:link w:val="Heading1"/>
    <w:uiPriority w:val="9"/>
    <w:rsid w:val="005C3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363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563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DC706-0771-4FB1-BAAB-4B2D3F235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Hossam Eldien Ayoub</dc:creator>
  <cp:lastModifiedBy>Genius</cp:lastModifiedBy>
  <cp:revision>3</cp:revision>
  <dcterms:created xsi:type="dcterms:W3CDTF">2018-10-12T16:00:00Z</dcterms:created>
  <dcterms:modified xsi:type="dcterms:W3CDTF">2018-10-27T22:29:00Z</dcterms:modified>
</cp:coreProperties>
</file>