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097540" w:displacedByCustomXml="next"/>
    <w:bookmarkEnd w:id="0" w:displacedByCustomXml="next"/>
    <w:sdt>
      <w:sdtPr>
        <w:rPr>
          <w:rFonts w:ascii="Arial" w:eastAsiaTheme="minorHAnsi" w:hAnsi="Arial" w:cs="Arial"/>
          <w:color w:val="000000" w:themeColor="text1"/>
          <w:sz w:val="24"/>
          <w:szCs w:val="24"/>
          <w:lang w:val="en-IE"/>
        </w:rPr>
        <w:id w:val="-1819109788"/>
        <w:docPartObj>
          <w:docPartGallery w:val="Cover Pages"/>
          <w:docPartUnique/>
        </w:docPartObj>
      </w:sdtPr>
      <w:sdtEndPr/>
      <w:sdtContent>
        <w:p w14:paraId="28D19CF3" w14:textId="77777777" w:rsidR="00124E42" w:rsidRDefault="00124E42" w:rsidP="00A25137">
          <w:pPr>
            <w:pStyle w:val="NoSpacing"/>
            <w:spacing w:line="360" w:lineRule="auto"/>
            <w:jc w:val="both"/>
            <w:rPr>
              <w:rFonts w:ascii="Arial" w:eastAsiaTheme="minorHAnsi" w:hAnsi="Arial" w:cs="Arial"/>
              <w:color w:val="000000" w:themeColor="text1"/>
              <w:sz w:val="24"/>
              <w:szCs w:val="24"/>
              <w:lang w:val="en-IE"/>
            </w:rPr>
          </w:pPr>
        </w:p>
        <w:p w14:paraId="6DEDA7ED" w14:textId="77777777" w:rsidR="00124E42" w:rsidRPr="00737D4C" w:rsidRDefault="00124E42" w:rsidP="00124E42">
          <w:pPr>
            <w:spacing w:after="0" w:line="240" w:lineRule="auto"/>
            <w:jc w:val="center"/>
            <w:rPr>
              <w:rFonts w:cs="Arial"/>
              <w:b/>
              <w:sz w:val="36"/>
              <w:szCs w:val="44"/>
            </w:rPr>
          </w:pPr>
          <w:r w:rsidRPr="00737D4C">
            <w:rPr>
              <w:rFonts w:cs="Arial"/>
              <w:b/>
              <w:sz w:val="36"/>
              <w:szCs w:val="44"/>
            </w:rPr>
            <w:t>CCT College Dublin</w:t>
          </w:r>
        </w:p>
        <w:p w14:paraId="515014B3" w14:textId="77777777" w:rsidR="00124E42" w:rsidRPr="00737D4C" w:rsidRDefault="00124E42" w:rsidP="00124E42">
          <w:pPr>
            <w:spacing w:after="0" w:line="240" w:lineRule="auto"/>
            <w:rPr>
              <w:rFonts w:cs="Arial"/>
              <w:b/>
              <w:sz w:val="28"/>
              <w:szCs w:val="44"/>
            </w:rPr>
          </w:pPr>
        </w:p>
        <w:p w14:paraId="0836FC8F" w14:textId="77777777" w:rsidR="00124E42" w:rsidRPr="00737D4C" w:rsidRDefault="00124E42" w:rsidP="00124E42">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083B225" w14:textId="77777777" w:rsidR="00124E42" w:rsidRPr="00737D4C" w:rsidRDefault="00124E42" w:rsidP="00124E42">
          <w:pPr>
            <w:pBdr>
              <w:bottom w:val="single" w:sz="12" w:space="1" w:color="auto"/>
            </w:pBdr>
            <w:spacing w:after="0" w:line="240" w:lineRule="auto"/>
            <w:jc w:val="center"/>
            <w:rPr>
              <w:rFonts w:cs="Arial"/>
              <w:b/>
              <w:sz w:val="28"/>
              <w:szCs w:val="44"/>
            </w:rPr>
          </w:pPr>
        </w:p>
        <w:p w14:paraId="17561820" w14:textId="77777777" w:rsidR="00124E42" w:rsidRPr="00737D4C" w:rsidRDefault="00124E42" w:rsidP="00124E42"/>
        <w:tbl>
          <w:tblPr>
            <w:tblStyle w:val="TableGrid"/>
            <w:tblW w:w="0" w:type="auto"/>
            <w:tblLook w:val="04A0" w:firstRow="1" w:lastRow="0" w:firstColumn="1" w:lastColumn="0" w:noHBand="0" w:noVBand="1"/>
          </w:tblPr>
          <w:tblGrid>
            <w:gridCol w:w="2263"/>
            <w:gridCol w:w="6753"/>
          </w:tblGrid>
          <w:tr w:rsidR="00124E42" w:rsidRPr="00737D4C" w14:paraId="28E00606" w14:textId="77777777" w:rsidTr="00395B5C">
            <w:tc>
              <w:tcPr>
                <w:tcW w:w="2263" w:type="dxa"/>
              </w:tcPr>
              <w:p w14:paraId="5CE83F91" w14:textId="77777777" w:rsidR="00124E42" w:rsidRPr="00737D4C" w:rsidRDefault="00124E42" w:rsidP="00395B5C">
                <w:pPr>
                  <w:rPr>
                    <w:b/>
                    <w:bCs/>
                  </w:rPr>
                </w:pPr>
                <w:r w:rsidRPr="00737D4C">
                  <w:rPr>
                    <w:b/>
                    <w:bCs/>
                  </w:rPr>
                  <w:t>Module Title:</w:t>
                </w:r>
              </w:p>
              <w:p w14:paraId="54DB8381" w14:textId="77777777" w:rsidR="00124E42" w:rsidRPr="00737D4C" w:rsidRDefault="00124E42" w:rsidP="00395B5C">
                <w:pPr>
                  <w:rPr>
                    <w:b/>
                    <w:bCs/>
                  </w:rPr>
                </w:pPr>
              </w:p>
            </w:tc>
            <w:tc>
              <w:tcPr>
                <w:tcW w:w="6753" w:type="dxa"/>
              </w:tcPr>
              <w:p w14:paraId="0450BFF0" w14:textId="77777777" w:rsidR="00124E42" w:rsidRPr="00737D4C" w:rsidRDefault="00124E42" w:rsidP="00395B5C">
                <w:r>
                  <w:t>Time and Task Management</w:t>
                </w:r>
              </w:p>
            </w:tc>
          </w:tr>
          <w:tr w:rsidR="00124E42" w:rsidRPr="00737D4C" w14:paraId="7AE90CD9" w14:textId="77777777" w:rsidTr="00395B5C">
            <w:tc>
              <w:tcPr>
                <w:tcW w:w="2263" w:type="dxa"/>
              </w:tcPr>
              <w:p w14:paraId="3553D19F" w14:textId="77777777" w:rsidR="00124E42" w:rsidRPr="00737D4C" w:rsidRDefault="00124E42" w:rsidP="00395B5C">
                <w:pPr>
                  <w:rPr>
                    <w:b/>
                    <w:bCs/>
                  </w:rPr>
                </w:pPr>
                <w:r w:rsidRPr="00737D4C">
                  <w:rPr>
                    <w:b/>
                    <w:bCs/>
                  </w:rPr>
                  <w:t>Assessment Title:</w:t>
                </w:r>
              </w:p>
              <w:p w14:paraId="6B9D9880" w14:textId="77777777" w:rsidR="00124E42" w:rsidRPr="00737D4C" w:rsidRDefault="00124E42" w:rsidP="00395B5C">
                <w:pPr>
                  <w:rPr>
                    <w:b/>
                    <w:bCs/>
                  </w:rPr>
                </w:pPr>
              </w:p>
            </w:tc>
            <w:tc>
              <w:tcPr>
                <w:tcW w:w="6753" w:type="dxa"/>
              </w:tcPr>
              <w:p w14:paraId="17F05B3E" w14:textId="77777777" w:rsidR="00124E42" w:rsidRPr="00737D4C" w:rsidRDefault="00124E42" w:rsidP="00395B5C">
                <w:r>
                  <w:t>CA 2 – Final Report Formation of an IT Consultancy company</w:t>
                </w:r>
              </w:p>
            </w:tc>
          </w:tr>
          <w:tr w:rsidR="00124E42" w:rsidRPr="00737D4C" w14:paraId="4F913CF6" w14:textId="77777777" w:rsidTr="00395B5C">
            <w:tc>
              <w:tcPr>
                <w:tcW w:w="2263" w:type="dxa"/>
              </w:tcPr>
              <w:p w14:paraId="599ECAEE" w14:textId="77777777" w:rsidR="00124E42" w:rsidRPr="00737D4C" w:rsidRDefault="00124E42" w:rsidP="00395B5C">
                <w:pPr>
                  <w:rPr>
                    <w:b/>
                    <w:bCs/>
                  </w:rPr>
                </w:pPr>
                <w:r w:rsidRPr="00737D4C">
                  <w:rPr>
                    <w:b/>
                    <w:bCs/>
                  </w:rPr>
                  <w:t>Lecturer Name:</w:t>
                </w:r>
              </w:p>
              <w:p w14:paraId="3BDBEE18" w14:textId="77777777" w:rsidR="00124E42" w:rsidRPr="00737D4C" w:rsidRDefault="00124E42" w:rsidP="00395B5C">
                <w:pPr>
                  <w:rPr>
                    <w:b/>
                    <w:bCs/>
                  </w:rPr>
                </w:pPr>
              </w:p>
            </w:tc>
            <w:tc>
              <w:tcPr>
                <w:tcW w:w="6753" w:type="dxa"/>
              </w:tcPr>
              <w:p w14:paraId="7F49DC31" w14:textId="77777777" w:rsidR="00124E42" w:rsidRPr="00737D4C" w:rsidRDefault="00124E42" w:rsidP="00395B5C">
                <w:r>
                  <w:t>James Garza</w:t>
                </w:r>
              </w:p>
            </w:tc>
          </w:tr>
          <w:tr w:rsidR="00124E42" w:rsidRPr="00A64C6F" w14:paraId="35267608" w14:textId="77777777" w:rsidTr="00395B5C">
            <w:tc>
              <w:tcPr>
                <w:tcW w:w="2263" w:type="dxa"/>
              </w:tcPr>
              <w:p w14:paraId="11DC7845" w14:textId="77777777" w:rsidR="00124E42" w:rsidRPr="00737D4C" w:rsidRDefault="00124E42" w:rsidP="00395B5C">
                <w:pPr>
                  <w:rPr>
                    <w:b/>
                    <w:bCs/>
                  </w:rPr>
                </w:pPr>
                <w:r w:rsidRPr="00737D4C">
                  <w:rPr>
                    <w:b/>
                    <w:bCs/>
                  </w:rPr>
                  <w:t>Student</w:t>
                </w:r>
                <w:r>
                  <w:rPr>
                    <w:b/>
                    <w:bCs/>
                  </w:rPr>
                  <w:t xml:space="preserve">s </w:t>
                </w:r>
                <w:r w:rsidRPr="00737D4C">
                  <w:rPr>
                    <w:b/>
                    <w:bCs/>
                  </w:rPr>
                  <w:t>Full Name:</w:t>
                </w:r>
              </w:p>
              <w:p w14:paraId="51FEACCE" w14:textId="77777777" w:rsidR="00124E42" w:rsidRPr="00737D4C" w:rsidRDefault="00124E42" w:rsidP="00395B5C">
                <w:pPr>
                  <w:rPr>
                    <w:b/>
                    <w:bCs/>
                  </w:rPr>
                </w:pPr>
              </w:p>
            </w:tc>
            <w:tc>
              <w:tcPr>
                <w:tcW w:w="6753" w:type="dxa"/>
              </w:tcPr>
              <w:p w14:paraId="32384E74" w14:textId="77777777" w:rsidR="00124E42" w:rsidRPr="00A64C6F" w:rsidRDefault="00124E42" w:rsidP="00395B5C">
                <w:pPr>
                  <w:rPr>
                    <w:lang w:val="pt-BR"/>
                  </w:rPr>
                </w:pPr>
                <w:r w:rsidRPr="00A64C6F">
                  <w:rPr>
                    <w:lang w:val="pt-BR"/>
                  </w:rPr>
                  <w:t>Kevin Esteff, Fernanda de Souza, Heloisa Eugenio</w:t>
                </w:r>
              </w:p>
            </w:tc>
          </w:tr>
          <w:tr w:rsidR="00124E42" w:rsidRPr="00737D4C" w14:paraId="2613ACFB" w14:textId="77777777" w:rsidTr="00395B5C">
            <w:tc>
              <w:tcPr>
                <w:tcW w:w="2263" w:type="dxa"/>
              </w:tcPr>
              <w:p w14:paraId="1F8AEC19" w14:textId="77777777" w:rsidR="00124E42" w:rsidRPr="00737D4C" w:rsidRDefault="00124E42" w:rsidP="00395B5C">
                <w:pPr>
                  <w:rPr>
                    <w:b/>
                    <w:bCs/>
                  </w:rPr>
                </w:pPr>
                <w:r w:rsidRPr="00737D4C">
                  <w:rPr>
                    <w:b/>
                    <w:bCs/>
                  </w:rPr>
                  <w:t>Student Number</w:t>
                </w:r>
                <w:r>
                  <w:rPr>
                    <w:b/>
                    <w:bCs/>
                  </w:rPr>
                  <w:t>s</w:t>
                </w:r>
                <w:r w:rsidRPr="00737D4C">
                  <w:rPr>
                    <w:b/>
                    <w:bCs/>
                  </w:rPr>
                  <w:t>:</w:t>
                </w:r>
              </w:p>
              <w:p w14:paraId="2F9030BB" w14:textId="77777777" w:rsidR="00124E42" w:rsidRPr="00737D4C" w:rsidRDefault="00124E42" w:rsidP="00395B5C">
                <w:pPr>
                  <w:rPr>
                    <w:b/>
                    <w:bCs/>
                  </w:rPr>
                </w:pPr>
              </w:p>
            </w:tc>
            <w:tc>
              <w:tcPr>
                <w:tcW w:w="6753" w:type="dxa"/>
              </w:tcPr>
              <w:p w14:paraId="49AA51DF" w14:textId="77777777" w:rsidR="00124E42" w:rsidRPr="00737D4C" w:rsidRDefault="00124E42" w:rsidP="00395B5C">
                <w:r>
                  <w:t>2023286, 2023223, 2023264</w:t>
                </w:r>
              </w:p>
            </w:tc>
          </w:tr>
          <w:tr w:rsidR="00124E42" w:rsidRPr="00737D4C" w14:paraId="0C6088B1" w14:textId="77777777" w:rsidTr="00395B5C">
            <w:tc>
              <w:tcPr>
                <w:tcW w:w="2263" w:type="dxa"/>
              </w:tcPr>
              <w:p w14:paraId="5BDFF246" w14:textId="77777777" w:rsidR="00124E42" w:rsidRPr="00737D4C" w:rsidRDefault="00124E42" w:rsidP="00395B5C">
                <w:pPr>
                  <w:rPr>
                    <w:b/>
                    <w:bCs/>
                  </w:rPr>
                </w:pPr>
                <w:r w:rsidRPr="00737D4C">
                  <w:rPr>
                    <w:b/>
                    <w:bCs/>
                  </w:rPr>
                  <w:t>Assessment Due Date:</w:t>
                </w:r>
              </w:p>
              <w:p w14:paraId="395E4025" w14:textId="77777777" w:rsidR="00124E42" w:rsidRPr="00737D4C" w:rsidRDefault="00124E42" w:rsidP="00395B5C">
                <w:pPr>
                  <w:rPr>
                    <w:b/>
                    <w:bCs/>
                  </w:rPr>
                </w:pPr>
              </w:p>
            </w:tc>
            <w:tc>
              <w:tcPr>
                <w:tcW w:w="6753" w:type="dxa"/>
              </w:tcPr>
              <w:p w14:paraId="6FCFA7AD" w14:textId="77777777" w:rsidR="00124E42" w:rsidRPr="00737D4C" w:rsidRDefault="00124E42" w:rsidP="00395B5C">
                <w:r>
                  <w:t>28</w:t>
                </w:r>
                <w:r w:rsidRPr="00617AE0">
                  <w:rPr>
                    <w:vertAlign w:val="superscript"/>
                  </w:rPr>
                  <w:t>th</w:t>
                </w:r>
                <w:r>
                  <w:t xml:space="preserve"> November 2023</w:t>
                </w:r>
              </w:p>
            </w:tc>
          </w:tr>
          <w:tr w:rsidR="00124E42" w:rsidRPr="00737D4C" w14:paraId="09B135AC" w14:textId="77777777" w:rsidTr="00395B5C">
            <w:tc>
              <w:tcPr>
                <w:tcW w:w="2263" w:type="dxa"/>
              </w:tcPr>
              <w:p w14:paraId="6E68B6E7" w14:textId="77777777" w:rsidR="00124E42" w:rsidRPr="00737D4C" w:rsidRDefault="00124E42" w:rsidP="00395B5C">
                <w:pPr>
                  <w:rPr>
                    <w:b/>
                    <w:bCs/>
                  </w:rPr>
                </w:pPr>
                <w:r w:rsidRPr="00737D4C">
                  <w:rPr>
                    <w:b/>
                    <w:bCs/>
                  </w:rPr>
                  <w:t>Date of Submission:</w:t>
                </w:r>
              </w:p>
              <w:p w14:paraId="423DBC7F" w14:textId="77777777" w:rsidR="00124E42" w:rsidRPr="00737D4C" w:rsidRDefault="00124E42" w:rsidP="00395B5C">
                <w:pPr>
                  <w:rPr>
                    <w:b/>
                    <w:bCs/>
                  </w:rPr>
                </w:pPr>
              </w:p>
            </w:tc>
            <w:tc>
              <w:tcPr>
                <w:tcW w:w="6753" w:type="dxa"/>
              </w:tcPr>
              <w:p w14:paraId="55752249" w14:textId="77777777" w:rsidR="00124E42" w:rsidRPr="00737D4C" w:rsidRDefault="00124E42" w:rsidP="00395B5C">
                <w:r>
                  <w:t>28</w:t>
                </w:r>
                <w:r w:rsidRPr="00617AE0">
                  <w:rPr>
                    <w:vertAlign w:val="superscript"/>
                  </w:rPr>
                  <w:t>th</w:t>
                </w:r>
                <w:r>
                  <w:t xml:space="preserve"> November 2023</w:t>
                </w:r>
              </w:p>
            </w:tc>
          </w:tr>
        </w:tbl>
        <w:p w14:paraId="6E64B138" w14:textId="77777777" w:rsidR="00124E42" w:rsidRPr="00737D4C" w:rsidRDefault="00124E42" w:rsidP="00124E42"/>
        <w:p w14:paraId="27EF91DA" w14:textId="77777777" w:rsidR="00124E42" w:rsidRPr="00737D4C" w:rsidRDefault="00124E42" w:rsidP="00124E42">
          <w:pPr>
            <w:pBdr>
              <w:bottom w:val="single" w:sz="12" w:space="31" w:color="auto"/>
            </w:pBdr>
            <w:spacing w:after="0" w:line="240" w:lineRule="auto"/>
            <w:rPr>
              <w:rFonts w:cs="Arial"/>
              <w:b/>
              <w:sz w:val="20"/>
            </w:rPr>
          </w:pPr>
        </w:p>
        <w:p w14:paraId="2CBB303D" w14:textId="77777777" w:rsidR="00124E42" w:rsidRPr="00737D4C" w:rsidRDefault="00124E42" w:rsidP="00124E42">
          <w:pPr>
            <w:pBdr>
              <w:bottom w:val="single" w:sz="12" w:space="31" w:color="auto"/>
            </w:pBdr>
            <w:spacing w:after="0" w:line="240" w:lineRule="auto"/>
            <w:rPr>
              <w:rFonts w:cs="Arial"/>
              <w:b/>
              <w:sz w:val="20"/>
            </w:rPr>
          </w:pPr>
        </w:p>
        <w:p w14:paraId="2436580C" w14:textId="77777777" w:rsidR="00124E42" w:rsidRPr="00737D4C" w:rsidRDefault="00124E42" w:rsidP="00124E42">
          <w:pPr>
            <w:spacing w:after="0" w:line="240" w:lineRule="auto"/>
            <w:rPr>
              <w:rFonts w:cs="Arial"/>
              <w:b/>
              <w:sz w:val="20"/>
            </w:rPr>
          </w:pPr>
        </w:p>
        <w:p w14:paraId="53DC8D90" w14:textId="77777777" w:rsidR="00124E42" w:rsidRPr="00737D4C" w:rsidRDefault="00124E42" w:rsidP="00124E42">
          <w:pPr>
            <w:spacing w:after="0" w:line="240" w:lineRule="auto"/>
            <w:rPr>
              <w:rFonts w:cs="Arial"/>
              <w:b/>
              <w:sz w:val="20"/>
            </w:rPr>
          </w:pPr>
          <w:r w:rsidRPr="00737D4C">
            <w:rPr>
              <w:rFonts w:cs="Arial"/>
              <w:b/>
              <w:sz w:val="20"/>
            </w:rPr>
            <w:t xml:space="preserve">Declaration </w:t>
          </w:r>
        </w:p>
        <w:p w14:paraId="4F2FB8E9" w14:textId="77777777" w:rsidR="00124E42" w:rsidRPr="00737D4C" w:rsidRDefault="00124E42" w:rsidP="00124E42">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124E42" w:rsidRPr="00737D4C" w14:paraId="437D376B" w14:textId="77777777" w:rsidTr="00395B5C">
            <w:trPr>
              <w:trHeight w:val="1111"/>
            </w:trPr>
            <w:tc>
              <w:tcPr>
                <w:tcW w:w="9016" w:type="dxa"/>
              </w:tcPr>
              <w:p w14:paraId="74D59630" w14:textId="77777777" w:rsidR="00124E42" w:rsidRPr="00737D4C" w:rsidRDefault="00124E42" w:rsidP="00395B5C">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0EF9D95" w14:textId="77777777" w:rsidR="00124E42" w:rsidRPr="00737D4C" w:rsidRDefault="00124E42" w:rsidP="00395B5C">
                <w:pPr>
                  <w:rPr>
                    <w:rFonts w:cs="Arial"/>
                    <w:sz w:val="20"/>
                  </w:rPr>
                </w:pPr>
              </w:p>
            </w:tc>
          </w:tr>
        </w:tbl>
        <w:p w14:paraId="35C3D8FE" w14:textId="77777777" w:rsidR="00124E42" w:rsidRPr="00737D4C" w:rsidRDefault="00124E42" w:rsidP="00124E42">
          <w:pPr>
            <w:spacing w:after="0" w:line="240" w:lineRule="auto"/>
            <w:rPr>
              <w:rFonts w:cs="Arial"/>
              <w:sz w:val="20"/>
            </w:rPr>
          </w:pPr>
        </w:p>
        <w:p w14:paraId="356848F0" w14:textId="77777777" w:rsidR="00124E42" w:rsidRPr="00737D4C" w:rsidRDefault="00124E42" w:rsidP="00124E42">
          <w:pPr>
            <w:spacing w:after="0" w:line="240" w:lineRule="auto"/>
            <w:rPr>
              <w:rFonts w:cs="Arial"/>
              <w:sz w:val="20"/>
            </w:rPr>
          </w:pPr>
        </w:p>
        <w:p w14:paraId="37C49251" w14:textId="7A394EF3" w:rsidR="00124E42" w:rsidRPr="00124E42" w:rsidRDefault="00124E42">
          <w:pPr>
            <w:rPr>
              <w:rFonts w:ascii="Arial" w:hAnsi="Arial" w:cs="Arial"/>
              <w:color w:val="000000" w:themeColor="text1"/>
              <w:sz w:val="24"/>
              <w:szCs w:val="24"/>
            </w:rPr>
          </w:pPr>
          <w:r>
            <w:rPr>
              <w:rFonts w:ascii="Arial" w:hAnsi="Arial" w:cs="Arial"/>
              <w:color w:val="000000" w:themeColor="text1"/>
              <w:sz w:val="24"/>
              <w:szCs w:val="24"/>
            </w:rPr>
            <w:br w:type="page"/>
          </w:r>
        </w:p>
        <w:p w14:paraId="3D78B21E" w14:textId="63B1D1A5" w:rsidR="00651062" w:rsidRPr="00DF5267" w:rsidRDefault="00651062" w:rsidP="00A25137">
          <w:pPr>
            <w:pStyle w:val="NoSpacing"/>
            <w:spacing w:line="360" w:lineRule="auto"/>
            <w:jc w:val="both"/>
            <w:rPr>
              <w:rFonts w:ascii="Arial" w:hAnsi="Arial" w:cs="Arial"/>
              <w:color w:val="000000" w:themeColor="text1"/>
              <w:sz w:val="24"/>
              <w:szCs w:val="24"/>
            </w:rPr>
          </w:pPr>
          <w:r w:rsidRPr="00DF5267">
            <w:rPr>
              <w:rFonts w:ascii="Arial" w:hAnsi="Arial" w:cs="Arial"/>
              <w:noProof/>
              <w:color w:val="000000" w:themeColor="text1"/>
              <w:sz w:val="24"/>
              <w:szCs w:val="24"/>
            </w:rPr>
            <w:lastRenderedPageBreak/>
            <mc:AlternateContent>
              <mc:Choice Requires="wpg">
                <w:drawing>
                  <wp:anchor distT="0" distB="0" distL="114300" distR="114300" simplePos="0" relativeHeight="251654656" behindDoc="1" locked="0" layoutInCell="1" allowOverlap="1" wp14:anchorId="5A55EF41" wp14:editId="2DC87FF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28T00:00:00Z">
                                      <w:dateFormat w:val="M/d/yyyy"/>
                                      <w:lid w:val="en-US"/>
                                      <w:storeMappedDataAs w:val="dateTime"/>
                                      <w:calendar w:val="gregorian"/>
                                    </w:date>
                                  </w:sdtPr>
                                  <w:sdtEndPr/>
                                  <w:sdtContent>
                                    <w:p w14:paraId="00B8D101" w14:textId="7DDD48C3" w:rsidR="00651062" w:rsidRDefault="00124E42">
                                      <w:pPr>
                                        <w:pStyle w:val="NoSpacing"/>
                                        <w:jc w:val="right"/>
                                        <w:rPr>
                                          <w:color w:val="FFFFFF" w:themeColor="background1"/>
                                          <w:sz w:val="28"/>
                                          <w:szCs w:val="28"/>
                                        </w:rPr>
                                      </w:pPr>
                                      <w:r>
                                        <w:rPr>
                                          <w:color w:val="FFFFFF" w:themeColor="background1"/>
                                          <w:sz w:val="28"/>
                                          <w:szCs w:val="28"/>
                                        </w:rPr>
                                        <w:t>11/28/2023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55EF41" id="Group 2" o:spid="_x0000_s1026" style="position:absolute;left:0;text-align:left;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45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32d91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28T00:00:00Z">
                                <w:dateFormat w:val="M/d/yyyy"/>
                                <w:lid w:val="en-US"/>
                                <w:storeMappedDataAs w:val="dateTime"/>
                                <w:calendar w:val="gregorian"/>
                              </w:date>
                            </w:sdtPr>
                            <w:sdtEndPr/>
                            <w:sdtContent>
                              <w:p w14:paraId="00B8D101" w14:textId="7DDD48C3" w:rsidR="00651062" w:rsidRDefault="00124E42">
                                <w:pPr>
                                  <w:pStyle w:val="NoSpacing"/>
                                  <w:jc w:val="right"/>
                                  <w:rPr>
                                    <w:color w:val="FFFFFF" w:themeColor="background1"/>
                                    <w:sz w:val="28"/>
                                    <w:szCs w:val="28"/>
                                  </w:rPr>
                                </w:pPr>
                                <w:r>
                                  <w:rPr>
                                    <w:color w:val="FFFFFF" w:themeColor="background1"/>
                                    <w:sz w:val="28"/>
                                    <w:szCs w:val="28"/>
                                  </w:rPr>
                                  <w:t>11/28/2023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4551 [3215]" strokecolor="#4545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4551 [3215]" strokecolor="#4545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4551 [3215]" strokecolor="#4545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4551 [3215]" strokecolor="#4545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4551 [3215]" strokecolor="#4545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4551 [3215]" strokecolor="#4545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4551 [3215]" strokecolor="#4545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4551 [3215]" strokecolor="#4545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4551 [3215]" strokecolor="#4545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4551 [3215]" strokecolor="#4545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4551 [3215]" strokecolor="#4545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4551 [3215]" strokecolor="#4545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4551 [3215]" strokecolor="#4545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4551 [3215]" strokecolor="#4545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4551 [3215]" strokecolor="#4545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4551 [3215]" strokecolor="#4545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4551 [3215]" strokecolor="#4545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4551 [3215]" strokecolor="#4545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4551 [3215]" strokecolor="#4545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4551 [3215]" strokecolor="#4545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4551 [3215]" strokecolor="#4545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4551 [3215]" strokecolor="#4545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4551 [3215]" strokecolor="#4545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F5267">
            <w:rPr>
              <w:rFonts w:ascii="Arial" w:hAnsi="Arial" w:cs="Arial"/>
              <w:noProof/>
              <w:color w:val="000000" w:themeColor="text1"/>
              <w:sz w:val="24"/>
              <w:szCs w:val="24"/>
            </w:rPr>
            <mc:AlternateContent>
              <mc:Choice Requires="wps">
                <w:drawing>
                  <wp:anchor distT="0" distB="0" distL="114300" distR="114300" simplePos="0" relativeHeight="251657728" behindDoc="0" locked="0" layoutInCell="1" allowOverlap="1" wp14:anchorId="7FE1B0B1" wp14:editId="10447C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38AFA" w14:textId="0DF8FC32" w:rsidR="00651062" w:rsidRDefault="009C68F6">
                                <w:pPr>
                                  <w:pStyle w:val="NoSpacing"/>
                                  <w:rPr>
                                    <w:color w:val="E32D91" w:themeColor="accent1"/>
                                    <w:sz w:val="26"/>
                                    <w:szCs w:val="26"/>
                                  </w:rPr>
                                </w:pPr>
                                <w:sdt>
                                  <w:sdtPr>
                                    <w:rPr>
                                      <w:color w:val="E32D9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352C">
                                      <w:rPr>
                                        <w:color w:val="E32D91" w:themeColor="accent1"/>
                                        <w:sz w:val="26"/>
                                        <w:szCs w:val="26"/>
                                      </w:rPr>
                                      <w:t>Kevin, Fernanda</w:t>
                                    </w:r>
                                    <w:r w:rsidR="00124E42">
                                      <w:rPr>
                                        <w:color w:val="E32D91" w:themeColor="accent1"/>
                                        <w:sz w:val="26"/>
                                        <w:szCs w:val="26"/>
                                      </w:rPr>
                                      <w:t>, Heloisa</w:t>
                                    </w:r>
                                  </w:sdtContent>
                                </w:sdt>
                              </w:p>
                              <w:p w14:paraId="19476553" w14:textId="22C52245" w:rsidR="00651062" w:rsidRDefault="009C68F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24E42">
                                      <w:rPr>
                                        <w:caps/>
                                        <w:color w:val="595959" w:themeColor="text1" w:themeTint="A6"/>
                                        <w:sz w:val="20"/>
                                        <w:szCs w:val="20"/>
                                      </w:rPr>
                                      <w:t>STOCKTRACK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E1B0B1"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77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A938AFA" w14:textId="0DF8FC32" w:rsidR="00651062" w:rsidRDefault="009C68F6">
                          <w:pPr>
                            <w:pStyle w:val="NoSpacing"/>
                            <w:rPr>
                              <w:color w:val="E32D91" w:themeColor="accent1"/>
                              <w:sz w:val="26"/>
                              <w:szCs w:val="26"/>
                            </w:rPr>
                          </w:pPr>
                          <w:sdt>
                            <w:sdtPr>
                              <w:rPr>
                                <w:color w:val="E32D9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352C">
                                <w:rPr>
                                  <w:color w:val="E32D91" w:themeColor="accent1"/>
                                  <w:sz w:val="26"/>
                                  <w:szCs w:val="26"/>
                                </w:rPr>
                                <w:t>Kevin, Fernanda</w:t>
                              </w:r>
                              <w:r w:rsidR="00124E42">
                                <w:rPr>
                                  <w:color w:val="E32D91" w:themeColor="accent1"/>
                                  <w:sz w:val="26"/>
                                  <w:szCs w:val="26"/>
                                </w:rPr>
                                <w:t>, Heloisa</w:t>
                              </w:r>
                            </w:sdtContent>
                          </w:sdt>
                        </w:p>
                        <w:p w14:paraId="19476553" w14:textId="22C52245" w:rsidR="00651062" w:rsidRDefault="009C68F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24E42">
                                <w:rPr>
                                  <w:caps/>
                                  <w:color w:val="595959" w:themeColor="text1" w:themeTint="A6"/>
                                  <w:sz w:val="20"/>
                                  <w:szCs w:val="20"/>
                                </w:rPr>
                                <w:t>STOCKTRACK</w:t>
                              </w:r>
                            </w:sdtContent>
                          </w:sdt>
                        </w:p>
                      </w:txbxContent>
                    </v:textbox>
                    <w10:wrap anchorx="page" anchory="page"/>
                  </v:shape>
                </w:pict>
              </mc:Fallback>
            </mc:AlternateContent>
          </w:r>
          <w:r w:rsidRPr="00DF5267">
            <w:rPr>
              <w:rFonts w:ascii="Arial" w:hAnsi="Arial" w:cs="Arial"/>
              <w:noProof/>
              <w:color w:val="000000" w:themeColor="text1"/>
              <w:sz w:val="24"/>
              <w:szCs w:val="24"/>
            </w:rPr>
            <mc:AlternateContent>
              <mc:Choice Requires="wps">
                <w:drawing>
                  <wp:anchor distT="0" distB="0" distL="114300" distR="114300" simplePos="0" relativeHeight="251656704" behindDoc="0" locked="0" layoutInCell="1" allowOverlap="1" wp14:anchorId="2E6BDA10" wp14:editId="4D93A7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5B808" w14:textId="78A7EA99" w:rsidR="00651062" w:rsidRDefault="009C68F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51062">
                                      <w:rPr>
                                        <w:rFonts w:asciiTheme="majorHAnsi" w:eastAsiaTheme="majorEastAsia" w:hAnsiTheme="majorHAnsi" w:cstheme="majorBidi"/>
                                        <w:color w:val="262626" w:themeColor="text1" w:themeTint="D9"/>
                                        <w:sz w:val="72"/>
                                        <w:szCs w:val="72"/>
                                      </w:rPr>
                                      <w:t>Time &amp; Task Management</w:t>
                                    </w:r>
                                  </w:sdtContent>
                                </w:sdt>
                              </w:p>
                              <w:p w14:paraId="4861BCCF" w14:textId="2EDE3272" w:rsidR="00651062" w:rsidRDefault="009C68F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51062">
                                      <w:rPr>
                                        <w:color w:val="404040" w:themeColor="text1" w:themeTint="BF"/>
                                        <w:sz w:val="36"/>
                                        <w:szCs w:val="36"/>
                                      </w:rPr>
                                      <w:t>CA2: IT – CONSULTANT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E6BDA10" id="Text Box 1" o:spid="_x0000_s1056" type="#_x0000_t202" style="position:absolute;left:0;text-align:left;margin-left:0;margin-top:0;width:4in;height:84.25pt;z-index:2516567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AB5B808" w14:textId="78A7EA99" w:rsidR="00651062" w:rsidRDefault="009C68F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51062">
                                <w:rPr>
                                  <w:rFonts w:asciiTheme="majorHAnsi" w:eastAsiaTheme="majorEastAsia" w:hAnsiTheme="majorHAnsi" w:cstheme="majorBidi"/>
                                  <w:color w:val="262626" w:themeColor="text1" w:themeTint="D9"/>
                                  <w:sz w:val="72"/>
                                  <w:szCs w:val="72"/>
                                </w:rPr>
                                <w:t>Time &amp; Task Management</w:t>
                              </w:r>
                            </w:sdtContent>
                          </w:sdt>
                        </w:p>
                        <w:p w14:paraId="4861BCCF" w14:textId="2EDE3272" w:rsidR="00651062" w:rsidRDefault="009C68F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51062">
                                <w:rPr>
                                  <w:color w:val="404040" w:themeColor="text1" w:themeTint="BF"/>
                                  <w:sz w:val="36"/>
                                  <w:szCs w:val="36"/>
                                </w:rPr>
                                <w:t>CA2: IT – CONSULTANT</w:t>
                              </w:r>
                            </w:sdtContent>
                          </w:sdt>
                        </w:p>
                      </w:txbxContent>
                    </v:textbox>
                    <w10:wrap anchorx="page" anchory="page"/>
                  </v:shape>
                </w:pict>
              </mc:Fallback>
            </mc:AlternateContent>
          </w:r>
        </w:p>
        <w:p w14:paraId="00431E10" w14:textId="645ECB97" w:rsidR="00651062" w:rsidRPr="00DF5267" w:rsidRDefault="00651062"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br w:type="page"/>
          </w:r>
        </w:p>
      </w:sdtContent>
    </w:sdt>
    <w:sdt>
      <w:sdtPr>
        <w:id w:val="1704367094"/>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79D3FA4F" w14:textId="606F8EF1" w:rsidR="00EA76DC" w:rsidRPr="00EA76DC" w:rsidRDefault="00EA76DC" w:rsidP="00EA76DC">
          <w:pPr>
            <w:pStyle w:val="TOCHeading"/>
            <w:jc w:val="center"/>
            <w:rPr>
              <w:color w:val="auto"/>
            </w:rPr>
          </w:pPr>
          <w:r w:rsidRPr="00EA76DC">
            <w:rPr>
              <w:color w:val="auto"/>
            </w:rPr>
            <w:t>Contents</w:t>
          </w:r>
        </w:p>
        <w:p w14:paraId="5644F082" w14:textId="51D04162"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r>
            <w:fldChar w:fldCharType="begin"/>
          </w:r>
          <w:r>
            <w:instrText xml:space="preserve"> TOC \o "1-3" \h \z \u </w:instrText>
          </w:r>
          <w:r>
            <w:fldChar w:fldCharType="separate"/>
          </w:r>
          <w:hyperlink w:anchor="_Toc152105886" w:history="1">
            <w:r w:rsidRPr="001B08EB">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_Toc152105886 \h </w:instrText>
            </w:r>
            <w:r>
              <w:rPr>
                <w:noProof/>
                <w:webHidden/>
              </w:rPr>
            </w:r>
            <w:r>
              <w:rPr>
                <w:noProof/>
                <w:webHidden/>
              </w:rPr>
              <w:fldChar w:fldCharType="separate"/>
            </w:r>
            <w:r>
              <w:rPr>
                <w:noProof/>
                <w:webHidden/>
              </w:rPr>
              <w:t>4</w:t>
            </w:r>
            <w:r>
              <w:rPr>
                <w:noProof/>
                <w:webHidden/>
              </w:rPr>
              <w:fldChar w:fldCharType="end"/>
            </w:r>
          </w:hyperlink>
        </w:p>
        <w:p w14:paraId="2DCB8C43" w14:textId="31D8A9CC"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87" w:history="1">
            <w:r w:rsidRPr="001B08EB">
              <w:rPr>
                <w:rStyle w:val="Hyperlink"/>
                <w:rFonts w:ascii="Arial" w:hAnsi="Arial" w:cs="Arial"/>
                <w:noProof/>
              </w:rPr>
              <w:t>Main purpose</w:t>
            </w:r>
            <w:r>
              <w:rPr>
                <w:noProof/>
                <w:webHidden/>
              </w:rPr>
              <w:tab/>
            </w:r>
            <w:r>
              <w:rPr>
                <w:noProof/>
                <w:webHidden/>
              </w:rPr>
              <w:fldChar w:fldCharType="begin"/>
            </w:r>
            <w:r>
              <w:rPr>
                <w:noProof/>
                <w:webHidden/>
              </w:rPr>
              <w:instrText xml:space="preserve"> PAGEREF _Toc152105887 \h </w:instrText>
            </w:r>
            <w:r>
              <w:rPr>
                <w:noProof/>
                <w:webHidden/>
              </w:rPr>
            </w:r>
            <w:r>
              <w:rPr>
                <w:noProof/>
                <w:webHidden/>
              </w:rPr>
              <w:fldChar w:fldCharType="separate"/>
            </w:r>
            <w:r>
              <w:rPr>
                <w:noProof/>
                <w:webHidden/>
              </w:rPr>
              <w:t>4</w:t>
            </w:r>
            <w:r>
              <w:rPr>
                <w:noProof/>
                <w:webHidden/>
              </w:rPr>
              <w:fldChar w:fldCharType="end"/>
            </w:r>
          </w:hyperlink>
        </w:p>
        <w:p w14:paraId="74D0A26E" w14:textId="7237339F"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88" w:history="1">
            <w:r w:rsidRPr="001B08EB">
              <w:rPr>
                <w:rStyle w:val="Hyperlink"/>
                <w:rFonts w:ascii="Arial" w:hAnsi="Arial" w:cs="Arial"/>
                <w:noProof/>
              </w:rPr>
              <w:t>Structure of the company</w:t>
            </w:r>
            <w:r>
              <w:rPr>
                <w:noProof/>
                <w:webHidden/>
              </w:rPr>
              <w:tab/>
            </w:r>
            <w:r>
              <w:rPr>
                <w:noProof/>
                <w:webHidden/>
              </w:rPr>
              <w:fldChar w:fldCharType="begin"/>
            </w:r>
            <w:r>
              <w:rPr>
                <w:noProof/>
                <w:webHidden/>
              </w:rPr>
              <w:instrText xml:space="preserve"> PAGEREF _Toc152105888 \h </w:instrText>
            </w:r>
            <w:r>
              <w:rPr>
                <w:noProof/>
                <w:webHidden/>
              </w:rPr>
            </w:r>
            <w:r>
              <w:rPr>
                <w:noProof/>
                <w:webHidden/>
              </w:rPr>
              <w:fldChar w:fldCharType="separate"/>
            </w:r>
            <w:r>
              <w:rPr>
                <w:noProof/>
                <w:webHidden/>
              </w:rPr>
              <w:t>4</w:t>
            </w:r>
            <w:r>
              <w:rPr>
                <w:noProof/>
                <w:webHidden/>
              </w:rPr>
              <w:fldChar w:fldCharType="end"/>
            </w:r>
          </w:hyperlink>
        </w:p>
        <w:p w14:paraId="02F449BB" w14:textId="17794356"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89" w:history="1">
            <w:r w:rsidRPr="001B08EB">
              <w:rPr>
                <w:rStyle w:val="Hyperlink"/>
                <w:rFonts w:ascii="Arial" w:hAnsi="Arial" w:cs="Arial"/>
                <w:noProof/>
              </w:rPr>
              <w:t>Culture of the company</w:t>
            </w:r>
            <w:r>
              <w:rPr>
                <w:noProof/>
                <w:webHidden/>
              </w:rPr>
              <w:tab/>
            </w:r>
            <w:r>
              <w:rPr>
                <w:noProof/>
                <w:webHidden/>
              </w:rPr>
              <w:fldChar w:fldCharType="begin"/>
            </w:r>
            <w:r>
              <w:rPr>
                <w:noProof/>
                <w:webHidden/>
              </w:rPr>
              <w:instrText xml:space="preserve"> PAGEREF _Toc152105889 \h </w:instrText>
            </w:r>
            <w:r>
              <w:rPr>
                <w:noProof/>
                <w:webHidden/>
              </w:rPr>
            </w:r>
            <w:r>
              <w:rPr>
                <w:noProof/>
                <w:webHidden/>
              </w:rPr>
              <w:fldChar w:fldCharType="separate"/>
            </w:r>
            <w:r>
              <w:rPr>
                <w:noProof/>
                <w:webHidden/>
              </w:rPr>
              <w:t>4</w:t>
            </w:r>
            <w:r>
              <w:rPr>
                <w:noProof/>
                <w:webHidden/>
              </w:rPr>
              <w:fldChar w:fldCharType="end"/>
            </w:r>
          </w:hyperlink>
        </w:p>
        <w:p w14:paraId="70BD3078" w14:textId="7CA67C51"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0" w:history="1">
            <w:r w:rsidRPr="001B08EB">
              <w:rPr>
                <w:rStyle w:val="Hyperlink"/>
                <w:rFonts w:ascii="Arial" w:hAnsi="Arial" w:cs="Arial"/>
                <w:noProof/>
              </w:rPr>
              <w:t>SWOT</w:t>
            </w:r>
            <w:r>
              <w:rPr>
                <w:noProof/>
                <w:webHidden/>
              </w:rPr>
              <w:tab/>
            </w:r>
            <w:r>
              <w:rPr>
                <w:noProof/>
                <w:webHidden/>
              </w:rPr>
              <w:fldChar w:fldCharType="begin"/>
            </w:r>
            <w:r>
              <w:rPr>
                <w:noProof/>
                <w:webHidden/>
              </w:rPr>
              <w:instrText xml:space="preserve"> PAGEREF _Toc152105890 \h </w:instrText>
            </w:r>
            <w:r>
              <w:rPr>
                <w:noProof/>
                <w:webHidden/>
              </w:rPr>
            </w:r>
            <w:r>
              <w:rPr>
                <w:noProof/>
                <w:webHidden/>
              </w:rPr>
              <w:fldChar w:fldCharType="separate"/>
            </w:r>
            <w:r>
              <w:rPr>
                <w:noProof/>
                <w:webHidden/>
              </w:rPr>
              <w:t>4</w:t>
            </w:r>
            <w:r>
              <w:rPr>
                <w:noProof/>
                <w:webHidden/>
              </w:rPr>
              <w:fldChar w:fldCharType="end"/>
            </w:r>
          </w:hyperlink>
        </w:p>
        <w:p w14:paraId="24F96BE0" w14:textId="572B1BD2"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52105891" w:history="1">
            <w:r w:rsidRPr="001B08EB">
              <w:rPr>
                <w:rStyle w:val="Hyperlink"/>
                <w:rFonts w:ascii="Arial" w:hAnsi="Arial" w:cs="Arial"/>
                <w:noProof/>
              </w:rPr>
              <w:t>Planning process</w:t>
            </w:r>
            <w:r>
              <w:rPr>
                <w:noProof/>
                <w:webHidden/>
              </w:rPr>
              <w:tab/>
            </w:r>
            <w:r>
              <w:rPr>
                <w:noProof/>
                <w:webHidden/>
              </w:rPr>
              <w:fldChar w:fldCharType="begin"/>
            </w:r>
            <w:r>
              <w:rPr>
                <w:noProof/>
                <w:webHidden/>
              </w:rPr>
              <w:instrText xml:space="preserve"> PAGEREF _Toc152105891 \h </w:instrText>
            </w:r>
            <w:r>
              <w:rPr>
                <w:noProof/>
                <w:webHidden/>
              </w:rPr>
            </w:r>
            <w:r>
              <w:rPr>
                <w:noProof/>
                <w:webHidden/>
              </w:rPr>
              <w:fldChar w:fldCharType="separate"/>
            </w:r>
            <w:r>
              <w:rPr>
                <w:noProof/>
                <w:webHidden/>
              </w:rPr>
              <w:t>4</w:t>
            </w:r>
            <w:r>
              <w:rPr>
                <w:noProof/>
                <w:webHidden/>
              </w:rPr>
              <w:fldChar w:fldCharType="end"/>
            </w:r>
          </w:hyperlink>
        </w:p>
        <w:p w14:paraId="0FAC39BC" w14:textId="656FAB8B"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2" w:history="1">
            <w:r w:rsidRPr="001B08EB">
              <w:rPr>
                <w:rStyle w:val="Hyperlink"/>
                <w:rFonts w:ascii="Arial" w:hAnsi="Arial" w:cs="Arial"/>
                <w:noProof/>
              </w:rPr>
              <w:t>Brief of the project</w:t>
            </w:r>
            <w:r>
              <w:rPr>
                <w:noProof/>
                <w:webHidden/>
              </w:rPr>
              <w:tab/>
            </w:r>
            <w:r>
              <w:rPr>
                <w:noProof/>
                <w:webHidden/>
              </w:rPr>
              <w:fldChar w:fldCharType="begin"/>
            </w:r>
            <w:r>
              <w:rPr>
                <w:noProof/>
                <w:webHidden/>
              </w:rPr>
              <w:instrText xml:space="preserve"> PAGEREF _Toc152105892 \h </w:instrText>
            </w:r>
            <w:r>
              <w:rPr>
                <w:noProof/>
                <w:webHidden/>
              </w:rPr>
            </w:r>
            <w:r>
              <w:rPr>
                <w:noProof/>
                <w:webHidden/>
              </w:rPr>
              <w:fldChar w:fldCharType="separate"/>
            </w:r>
            <w:r>
              <w:rPr>
                <w:noProof/>
                <w:webHidden/>
              </w:rPr>
              <w:t>4</w:t>
            </w:r>
            <w:r>
              <w:rPr>
                <w:noProof/>
                <w:webHidden/>
              </w:rPr>
              <w:fldChar w:fldCharType="end"/>
            </w:r>
          </w:hyperlink>
        </w:p>
        <w:p w14:paraId="5D2F8E1A" w14:textId="3CFDBA01"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3" w:history="1">
            <w:r w:rsidRPr="001B08EB">
              <w:rPr>
                <w:rStyle w:val="Hyperlink"/>
                <w:rFonts w:ascii="Arial" w:hAnsi="Arial" w:cs="Arial"/>
                <w:noProof/>
              </w:rPr>
              <w:t>Main goal of the project &amp; Milestones</w:t>
            </w:r>
            <w:r>
              <w:rPr>
                <w:noProof/>
                <w:webHidden/>
              </w:rPr>
              <w:tab/>
            </w:r>
            <w:r>
              <w:rPr>
                <w:noProof/>
                <w:webHidden/>
              </w:rPr>
              <w:fldChar w:fldCharType="begin"/>
            </w:r>
            <w:r>
              <w:rPr>
                <w:noProof/>
                <w:webHidden/>
              </w:rPr>
              <w:instrText xml:space="preserve"> PAGEREF _Toc152105893 \h </w:instrText>
            </w:r>
            <w:r>
              <w:rPr>
                <w:noProof/>
                <w:webHidden/>
              </w:rPr>
            </w:r>
            <w:r>
              <w:rPr>
                <w:noProof/>
                <w:webHidden/>
              </w:rPr>
              <w:fldChar w:fldCharType="separate"/>
            </w:r>
            <w:r>
              <w:rPr>
                <w:noProof/>
                <w:webHidden/>
              </w:rPr>
              <w:t>4</w:t>
            </w:r>
            <w:r>
              <w:rPr>
                <w:noProof/>
                <w:webHidden/>
              </w:rPr>
              <w:fldChar w:fldCharType="end"/>
            </w:r>
          </w:hyperlink>
        </w:p>
        <w:p w14:paraId="046B6D1E" w14:textId="3E7A97B3"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4" w:history="1">
            <w:r w:rsidRPr="001B08EB">
              <w:rPr>
                <w:rStyle w:val="Hyperlink"/>
                <w:rFonts w:ascii="Arial" w:hAnsi="Arial" w:cs="Arial"/>
                <w:noProof/>
              </w:rPr>
              <w:t>Initial plan – Gantt Chart and Explanation</w:t>
            </w:r>
            <w:r>
              <w:rPr>
                <w:noProof/>
                <w:webHidden/>
              </w:rPr>
              <w:tab/>
            </w:r>
            <w:r>
              <w:rPr>
                <w:noProof/>
                <w:webHidden/>
              </w:rPr>
              <w:fldChar w:fldCharType="begin"/>
            </w:r>
            <w:r>
              <w:rPr>
                <w:noProof/>
                <w:webHidden/>
              </w:rPr>
              <w:instrText xml:space="preserve"> PAGEREF _Toc152105894 \h </w:instrText>
            </w:r>
            <w:r>
              <w:rPr>
                <w:noProof/>
                <w:webHidden/>
              </w:rPr>
            </w:r>
            <w:r>
              <w:rPr>
                <w:noProof/>
                <w:webHidden/>
              </w:rPr>
              <w:fldChar w:fldCharType="separate"/>
            </w:r>
            <w:r>
              <w:rPr>
                <w:noProof/>
                <w:webHidden/>
              </w:rPr>
              <w:t>5</w:t>
            </w:r>
            <w:r>
              <w:rPr>
                <w:noProof/>
                <w:webHidden/>
              </w:rPr>
              <w:fldChar w:fldCharType="end"/>
            </w:r>
          </w:hyperlink>
        </w:p>
        <w:p w14:paraId="2845BA11" w14:textId="6CADC692"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5" w:history="1">
            <w:r w:rsidRPr="001B08EB">
              <w:rPr>
                <w:rStyle w:val="Hyperlink"/>
                <w:rFonts w:ascii="Arial" w:hAnsi="Arial" w:cs="Arial"/>
                <w:noProof/>
              </w:rPr>
              <w:t>Planning process with tasks depending on leader Feedback.</w:t>
            </w:r>
            <w:r>
              <w:rPr>
                <w:noProof/>
                <w:webHidden/>
              </w:rPr>
              <w:tab/>
            </w:r>
            <w:r>
              <w:rPr>
                <w:noProof/>
                <w:webHidden/>
              </w:rPr>
              <w:fldChar w:fldCharType="begin"/>
            </w:r>
            <w:r>
              <w:rPr>
                <w:noProof/>
                <w:webHidden/>
              </w:rPr>
              <w:instrText xml:space="preserve"> PAGEREF _Toc152105895 \h </w:instrText>
            </w:r>
            <w:r>
              <w:rPr>
                <w:noProof/>
                <w:webHidden/>
              </w:rPr>
            </w:r>
            <w:r>
              <w:rPr>
                <w:noProof/>
                <w:webHidden/>
              </w:rPr>
              <w:fldChar w:fldCharType="separate"/>
            </w:r>
            <w:r>
              <w:rPr>
                <w:noProof/>
                <w:webHidden/>
              </w:rPr>
              <w:t>6</w:t>
            </w:r>
            <w:r>
              <w:rPr>
                <w:noProof/>
                <w:webHidden/>
              </w:rPr>
              <w:fldChar w:fldCharType="end"/>
            </w:r>
          </w:hyperlink>
        </w:p>
        <w:p w14:paraId="15FFF16D" w14:textId="1703EDF2"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6" w:history="1">
            <w:r w:rsidRPr="001B08EB">
              <w:rPr>
                <w:rStyle w:val="Hyperlink"/>
                <w:rFonts w:ascii="Arial" w:hAnsi="Arial" w:cs="Arial"/>
                <w:noProof/>
              </w:rPr>
              <w:t>Revised plan – Explanation of changes + Gant Cart updated.</w:t>
            </w:r>
            <w:r>
              <w:rPr>
                <w:noProof/>
                <w:webHidden/>
              </w:rPr>
              <w:tab/>
            </w:r>
            <w:r>
              <w:rPr>
                <w:noProof/>
                <w:webHidden/>
              </w:rPr>
              <w:fldChar w:fldCharType="begin"/>
            </w:r>
            <w:r>
              <w:rPr>
                <w:noProof/>
                <w:webHidden/>
              </w:rPr>
              <w:instrText xml:space="preserve"> PAGEREF _Toc152105896 \h </w:instrText>
            </w:r>
            <w:r>
              <w:rPr>
                <w:noProof/>
                <w:webHidden/>
              </w:rPr>
            </w:r>
            <w:r>
              <w:rPr>
                <w:noProof/>
                <w:webHidden/>
              </w:rPr>
              <w:fldChar w:fldCharType="separate"/>
            </w:r>
            <w:r>
              <w:rPr>
                <w:noProof/>
                <w:webHidden/>
              </w:rPr>
              <w:t>6</w:t>
            </w:r>
            <w:r>
              <w:rPr>
                <w:noProof/>
                <w:webHidden/>
              </w:rPr>
              <w:fldChar w:fldCharType="end"/>
            </w:r>
          </w:hyperlink>
        </w:p>
        <w:p w14:paraId="16DD8E82" w14:textId="5FC5F985"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52105897" w:history="1">
            <w:r w:rsidRPr="001B08EB">
              <w:rPr>
                <w:rStyle w:val="Hyperlink"/>
                <w:rFonts w:ascii="Arial" w:hAnsi="Arial" w:cs="Arial"/>
                <w:noProof/>
              </w:rPr>
              <w:t>Research and Development Department Documents</w:t>
            </w:r>
            <w:r>
              <w:rPr>
                <w:noProof/>
                <w:webHidden/>
              </w:rPr>
              <w:tab/>
            </w:r>
            <w:r>
              <w:rPr>
                <w:noProof/>
                <w:webHidden/>
              </w:rPr>
              <w:fldChar w:fldCharType="begin"/>
            </w:r>
            <w:r>
              <w:rPr>
                <w:noProof/>
                <w:webHidden/>
              </w:rPr>
              <w:instrText xml:space="preserve"> PAGEREF _Toc152105897 \h </w:instrText>
            </w:r>
            <w:r>
              <w:rPr>
                <w:noProof/>
                <w:webHidden/>
              </w:rPr>
            </w:r>
            <w:r>
              <w:rPr>
                <w:noProof/>
                <w:webHidden/>
              </w:rPr>
              <w:fldChar w:fldCharType="separate"/>
            </w:r>
            <w:r>
              <w:rPr>
                <w:noProof/>
                <w:webHidden/>
              </w:rPr>
              <w:t>7</w:t>
            </w:r>
            <w:r>
              <w:rPr>
                <w:noProof/>
                <w:webHidden/>
              </w:rPr>
              <w:fldChar w:fldCharType="end"/>
            </w:r>
          </w:hyperlink>
        </w:p>
        <w:p w14:paraId="4CB0D5A3" w14:textId="2A2CD6DF"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8" w:history="1">
            <w:r w:rsidRPr="001B08EB">
              <w:rPr>
                <w:rStyle w:val="Hyperlink"/>
                <w:rFonts w:ascii="Arial" w:hAnsi="Arial" w:cs="Arial"/>
                <w:noProof/>
              </w:rPr>
              <w:t>Market Analysis</w:t>
            </w:r>
            <w:r>
              <w:rPr>
                <w:noProof/>
                <w:webHidden/>
              </w:rPr>
              <w:tab/>
            </w:r>
            <w:r>
              <w:rPr>
                <w:noProof/>
                <w:webHidden/>
              </w:rPr>
              <w:fldChar w:fldCharType="begin"/>
            </w:r>
            <w:r>
              <w:rPr>
                <w:noProof/>
                <w:webHidden/>
              </w:rPr>
              <w:instrText xml:space="preserve"> PAGEREF _Toc152105898 \h </w:instrText>
            </w:r>
            <w:r>
              <w:rPr>
                <w:noProof/>
                <w:webHidden/>
              </w:rPr>
            </w:r>
            <w:r>
              <w:rPr>
                <w:noProof/>
                <w:webHidden/>
              </w:rPr>
              <w:fldChar w:fldCharType="separate"/>
            </w:r>
            <w:r>
              <w:rPr>
                <w:noProof/>
                <w:webHidden/>
              </w:rPr>
              <w:t>7</w:t>
            </w:r>
            <w:r>
              <w:rPr>
                <w:noProof/>
                <w:webHidden/>
              </w:rPr>
              <w:fldChar w:fldCharType="end"/>
            </w:r>
          </w:hyperlink>
        </w:p>
        <w:p w14:paraId="3700A1D6" w14:textId="5C19CEA9"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899" w:history="1">
            <w:r w:rsidRPr="001B08EB">
              <w:rPr>
                <w:rStyle w:val="Hyperlink"/>
                <w:rFonts w:ascii="Arial" w:hAnsi="Arial" w:cs="Arial"/>
                <w:noProof/>
              </w:rPr>
              <w:t>Research</w:t>
            </w:r>
            <w:r>
              <w:rPr>
                <w:noProof/>
                <w:webHidden/>
              </w:rPr>
              <w:tab/>
            </w:r>
            <w:r>
              <w:rPr>
                <w:noProof/>
                <w:webHidden/>
              </w:rPr>
              <w:fldChar w:fldCharType="begin"/>
            </w:r>
            <w:r>
              <w:rPr>
                <w:noProof/>
                <w:webHidden/>
              </w:rPr>
              <w:instrText xml:space="preserve"> PAGEREF _Toc152105899 \h </w:instrText>
            </w:r>
            <w:r>
              <w:rPr>
                <w:noProof/>
                <w:webHidden/>
              </w:rPr>
            </w:r>
            <w:r>
              <w:rPr>
                <w:noProof/>
                <w:webHidden/>
              </w:rPr>
              <w:fldChar w:fldCharType="separate"/>
            </w:r>
            <w:r>
              <w:rPr>
                <w:noProof/>
                <w:webHidden/>
              </w:rPr>
              <w:t>7</w:t>
            </w:r>
            <w:r>
              <w:rPr>
                <w:noProof/>
                <w:webHidden/>
              </w:rPr>
              <w:fldChar w:fldCharType="end"/>
            </w:r>
          </w:hyperlink>
        </w:p>
        <w:p w14:paraId="2E4D5D7E" w14:textId="18986B13"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52105900" w:history="1">
            <w:r w:rsidRPr="001B08EB">
              <w:rPr>
                <w:rStyle w:val="Hyperlink"/>
                <w:rFonts w:ascii="Arial" w:hAnsi="Arial" w:cs="Arial"/>
                <w:noProof/>
              </w:rPr>
              <w:t>Sales &amp; Marketing Department Documents</w:t>
            </w:r>
            <w:r>
              <w:rPr>
                <w:noProof/>
                <w:webHidden/>
              </w:rPr>
              <w:tab/>
            </w:r>
            <w:r>
              <w:rPr>
                <w:noProof/>
                <w:webHidden/>
              </w:rPr>
              <w:fldChar w:fldCharType="begin"/>
            </w:r>
            <w:r>
              <w:rPr>
                <w:noProof/>
                <w:webHidden/>
              </w:rPr>
              <w:instrText xml:space="preserve"> PAGEREF _Toc152105900 \h </w:instrText>
            </w:r>
            <w:r>
              <w:rPr>
                <w:noProof/>
                <w:webHidden/>
              </w:rPr>
            </w:r>
            <w:r>
              <w:rPr>
                <w:noProof/>
                <w:webHidden/>
              </w:rPr>
              <w:fldChar w:fldCharType="separate"/>
            </w:r>
            <w:r>
              <w:rPr>
                <w:noProof/>
                <w:webHidden/>
              </w:rPr>
              <w:t>11</w:t>
            </w:r>
            <w:r>
              <w:rPr>
                <w:noProof/>
                <w:webHidden/>
              </w:rPr>
              <w:fldChar w:fldCharType="end"/>
            </w:r>
          </w:hyperlink>
        </w:p>
        <w:p w14:paraId="690880F0" w14:textId="0644F462"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901" w:history="1">
            <w:r w:rsidRPr="001B08EB">
              <w:rPr>
                <w:rStyle w:val="Hyperlink"/>
                <w:rFonts w:ascii="Arial" w:hAnsi="Arial" w:cs="Arial"/>
                <w:noProof/>
              </w:rPr>
              <w:t>Website design</w:t>
            </w:r>
            <w:r>
              <w:rPr>
                <w:noProof/>
                <w:webHidden/>
              </w:rPr>
              <w:tab/>
            </w:r>
            <w:r>
              <w:rPr>
                <w:noProof/>
                <w:webHidden/>
              </w:rPr>
              <w:fldChar w:fldCharType="begin"/>
            </w:r>
            <w:r>
              <w:rPr>
                <w:noProof/>
                <w:webHidden/>
              </w:rPr>
              <w:instrText xml:space="preserve"> PAGEREF _Toc152105901 \h </w:instrText>
            </w:r>
            <w:r>
              <w:rPr>
                <w:noProof/>
                <w:webHidden/>
              </w:rPr>
            </w:r>
            <w:r>
              <w:rPr>
                <w:noProof/>
                <w:webHidden/>
              </w:rPr>
              <w:fldChar w:fldCharType="separate"/>
            </w:r>
            <w:r>
              <w:rPr>
                <w:noProof/>
                <w:webHidden/>
              </w:rPr>
              <w:t>11</w:t>
            </w:r>
            <w:r>
              <w:rPr>
                <w:noProof/>
                <w:webHidden/>
              </w:rPr>
              <w:fldChar w:fldCharType="end"/>
            </w:r>
          </w:hyperlink>
        </w:p>
        <w:p w14:paraId="0647730C" w14:textId="67FE2B3E"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902" w:history="1">
            <w:r w:rsidRPr="001B08EB">
              <w:rPr>
                <w:rStyle w:val="Hyperlink"/>
                <w:rFonts w:ascii="Arial" w:hAnsi="Arial" w:cs="Arial"/>
                <w:noProof/>
              </w:rPr>
              <w:t>Post Calendar and posts</w:t>
            </w:r>
            <w:r>
              <w:rPr>
                <w:noProof/>
                <w:webHidden/>
              </w:rPr>
              <w:tab/>
            </w:r>
            <w:r>
              <w:rPr>
                <w:noProof/>
                <w:webHidden/>
              </w:rPr>
              <w:fldChar w:fldCharType="begin"/>
            </w:r>
            <w:r>
              <w:rPr>
                <w:noProof/>
                <w:webHidden/>
              </w:rPr>
              <w:instrText xml:space="preserve"> PAGEREF _Toc152105902 \h </w:instrText>
            </w:r>
            <w:r>
              <w:rPr>
                <w:noProof/>
                <w:webHidden/>
              </w:rPr>
            </w:r>
            <w:r>
              <w:rPr>
                <w:noProof/>
                <w:webHidden/>
              </w:rPr>
              <w:fldChar w:fldCharType="separate"/>
            </w:r>
            <w:r>
              <w:rPr>
                <w:noProof/>
                <w:webHidden/>
              </w:rPr>
              <w:t>12</w:t>
            </w:r>
            <w:r>
              <w:rPr>
                <w:noProof/>
                <w:webHidden/>
              </w:rPr>
              <w:fldChar w:fldCharType="end"/>
            </w:r>
          </w:hyperlink>
        </w:p>
        <w:p w14:paraId="7E15507F" w14:textId="0B1E8738"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52105903" w:history="1">
            <w:r w:rsidRPr="001B08EB">
              <w:rPr>
                <w:rStyle w:val="Hyperlink"/>
                <w:rFonts w:ascii="Arial" w:hAnsi="Arial" w:cs="Arial"/>
                <w:noProof/>
              </w:rPr>
              <w:t>Performance evaluation</w:t>
            </w:r>
            <w:r>
              <w:rPr>
                <w:noProof/>
                <w:webHidden/>
              </w:rPr>
              <w:tab/>
            </w:r>
            <w:r>
              <w:rPr>
                <w:noProof/>
                <w:webHidden/>
              </w:rPr>
              <w:fldChar w:fldCharType="begin"/>
            </w:r>
            <w:r>
              <w:rPr>
                <w:noProof/>
                <w:webHidden/>
              </w:rPr>
              <w:instrText xml:space="preserve"> PAGEREF _Toc152105903 \h </w:instrText>
            </w:r>
            <w:r>
              <w:rPr>
                <w:noProof/>
                <w:webHidden/>
              </w:rPr>
            </w:r>
            <w:r>
              <w:rPr>
                <w:noProof/>
                <w:webHidden/>
              </w:rPr>
              <w:fldChar w:fldCharType="separate"/>
            </w:r>
            <w:r>
              <w:rPr>
                <w:noProof/>
                <w:webHidden/>
              </w:rPr>
              <w:t>14</w:t>
            </w:r>
            <w:r>
              <w:rPr>
                <w:noProof/>
                <w:webHidden/>
              </w:rPr>
              <w:fldChar w:fldCharType="end"/>
            </w:r>
          </w:hyperlink>
        </w:p>
        <w:p w14:paraId="12BE20BC" w14:textId="0AFFE347"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904" w:history="1">
            <w:r w:rsidRPr="001B08EB">
              <w:rPr>
                <w:rStyle w:val="Hyperlink"/>
                <w:rFonts w:ascii="Arial" w:hAnsi="Arial" w:cs="Arial"/>
                <w:noProof/>
              </w:rPr>
              <w:t>Brainstorming</w:t>
            </w:r>
            <w:r>
              <w:rPr>
                <w:noProof/>
                <w:webHidden/>
              </w:rPr>
              <w:tab/>
            </w:r>
            <w:r>
              <w:rPr>
                <w:noProof/>
                <w:webHidden/>
              </w:rPr>
              <w:fldChar w:fldCharType="begin"/>
            </w:r>
            <w:r>
              <w:rPr>
                <w:noProof/>
                <w:webHidden/>
              </w:rPr>
              <w:instrText xml:space="preserve"> PAGEREF _Toc152105904 \h </w:instrText>
            </w:r>
            <w:r>
              <w:rPr>
                <w:noProof/>
                <w:webHidden/>
              </w:rPr>
            </w:r>
            <w:r>
              <w:rPr>
                <w:noProof/>
                <w:webHidden/>
              </w:rPr>
              <w:fldChar w:fldCharType="separate"/>
            </w:r>
            <w:r>
              <w:rPr>
                <w:noProof/>
                <w:webHidden/>
              </w:rPr>
              <w:t>16</w:t>
            </w:r>
            <w:r>
              <w:rPr>
                <w:noProof/>
                <w:webHidden/>
              </w:rPr>
              <w:fldChar w:fldCharType="end"/>
            </w:r>
          </w:hyperlink>
        </w:p>
        <w:p w14:paraId="22FA84DF" w14:textId="0F292096" w:rsidR="00EA76DC" w:rsidRDefault="00EA76DC">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52105905" w:history="1">
            <w:r w:rsidRPr="001B08EB">
              <w:rPr>
                <w:rStyle w:val="Hyperlink"/>
                <w:rFonts w:ascii="Arial" w:hAnsi="Arial" w:cs="Arial"/>
                <w:noProof/>
              </w:rPr>
              <w:t>Self Reflection</w:t>
            </w:r>
            <w:r>
              <w:rPr>
                <w:noProof/>
                <w:webHidden/>
              </w:rPr>
              <w:tab/>
            </w:r>
            <w:r>
              <w:rPr>
                <w:noProof/>
                <w:webHidden/>
              </w:rPr>
              <w:fldChar w:fldCharType="begin"/>
            </w:r>
            <w:r>
              <w:rPr>
                <w:noProof/>
                <w:webHidden/>
              </w:rPr>
              <w:instrText xml:space="preserve"> PAGEREF _Toc152105905 \h </w:instrText>
            </w:r>
            <w:r>
              <w:rPr>
                <w:noProof/>
                <w:webHidden/>
              </w:rPr>
            </w:r>
            <w:r>
              <w:rPr>
                <w:noProof/>
                <w:webHidden/>
              </w:rPr>
              <w:fldChar w:fldCharType="separate"/>
            </w:r>
            <w:r>
              <w:rPr>
                <w:noProof/>
                <w:webHidden/>
              </w:rPr>
              <w:t>16</w:t>
            </w:r>
            <w:r>
              <w:rPr>
                <w:noProof/>
                <w:webHidden/>
              </w:rPr>
              <w:fldChar w:fldCharType="end"/>
            </w:r>
          </w:hyperlink>
        </w:p>
        <w:p w14:paraId="7FC817CE" w14:textId="7A5AA834" w:rsidR="00EA76DC" w:rsidRDefault="00EA76DC">
          <w:pPr>
            <w:pStyle w:val="TOC3"/>
            <w:tabs>
              <w:tab w:val="right" w:leader="dot" w:pos="9016"/>
            </w:tabs>
            <w:rPr>
              <w:rFonts w:eastAsiaTheme="minorEastAsia" w:cstheme="minorBidi"/>
              <w:noProof/>
              <w:kern w:val="2"/>
              <w:sz w:val="22"/>
              <w:szCs w:val="22"/>
              <w:lang w:eastAsia="en-IE"/>
              <w14:ligatures w14:val="standardContextual"/>
            </w:rPr>
          </w:pPr>
          <w:hyperlink w:anchor="_Toc152105906" w:history="1">
            <w:r w:rsidRPr="001B08EB">
              <w:rPr>
                <w:rStyle w:val="Hyperlink"/>
                <w:rFonts w:ascii="Arial" w:hAnsi="Arial" w:cs="Arial"/>
                <w:b/>
                <w:bCs/>
                <w:noProof/>
              </w:rPr>
              <w:t>Heloisa</w:t>
            </w:r>
            <w:r>
              <w:rPr>
                <w:noProof/>
                <w:webHidden/>
              </w:rPr>
              <w:tab/>
            </w:r>
            <w:r>
              <w:rPr>
                <w:noProof/>
                <w:webHidden/>
              </w:rPr>
              <w:fldChar w:fldCharType="begin"/>
            </w:r>
            <w:r>
              <w:rPr>
                <w:noProof/>
                <w:webHidden/>
              </w:rPr>
              <w:instrText xml:space="preserve"> PAGEREF _Toc152105906 \h </w:instrText>
            </w:r>
            <w:r>
              <w:rPr>
                <w:noProof/>
                <w:webHidden/>
              </w:rPr>
            </w:r>
            <w:r>
              <w:rPr>
                <w:noProof/>
                <w:webHidden/>
              </w:rPr>
              <w:fldChar w:fldCharType="separate"/>
            </w:r>
            <w:r>
              <w:rPr>
                <w:noProof/>
                <w:webHidden/>
              </w:rPr>
              <w:t>16</w:t>
            </w:r>
            <w:r>
              <w:rPr>
                <w:noProof/>
                <w:webHidden/>
              </w:rPr>
              <w:fldChar w:fldCharType="end"/>
            </w:r>
          </w:hyperlink>
        </w:p>
        <w:p w14:paraId="3A462DE7" w14:textId="6C397795" w:rsidR="00EA76DC" w:rsidRDefault="00EA76DC">
          <w:pPr>
            <w:pStyle w:val="TOC2"/>
            <w:tabs>
              <w:tab w:val="right" w:leader="dot" w:pos="9016"/>
            </w:tabs>
            <w:rPr>
              <w:rFonts w:eastAsiaTheme="minorEastAsia" w:cstheme="minorBidi"/>
              <w:b w:val="0"/>
              <w:bCs w:val="0"/>
              <w:noProof/>
              <w:kern w:val="2"/>
              <w:lang w:eastAsia="en-IE"/>
              <w14:ligatures w14:val="standardContextual"/>
            </w:rPr>
          </w:pPr>
          <w:hyperlink w:anchor="_Toc152105907" w:history="1">
            <w:r w:rsidRPr="001B08EB">
              <w:rPr>
                <w:rStyle w:val="Hyperlink"/>
                <w:rFonts w:ascii="Arial" w:hAnsi="Arial" w:cs="Arial"/>
                <w:noProof/>
              </w:rPr>
              <w:t>References</w:t>
            </w:r>
            <w:r>
              <w:rPr>
                <w:noProof/>
                <w:webHidden/>
              </w:rPr>
              <w:tab/>
            </w:r>
            <w:r>
              <w:rPr>
                <w:noProof/>
                <w:webHidden/>
              </w:rPr>
              <w:fldChar w:fldCharType="begin"/>
            </w:r>
            <w:r>
              <w:rPr>
                <w:noProof/>
                <w:webHidden/>
              </w:rPr>
              <w:instrText xml:space="preserve"> PAGEREF _Toc152105907 \h </w:instrText>
            </w:r>
            <w:r>
              <w:rPr>
                <w:noProof/>
                <w:webHidden/>
              </w:rPr>
            </w:r>
            <w:r>
              <w:rPr>
                <w:noProof/>
                <w:webHidden/>
              </w:rPr>
              <w:fldChar w:fldCharType="separate"/>
            </w:r>
            <w:r>
              <w:rPr>
                <w:noProof/>
                <w:webHidden/>
              </w:rPr>
              <w:t>17</w:t>
            </w:r>
            <w:r>
              <w:rPr>
                <w:noProof/>
                <w:webHidden/>
              </w:rPr>
              <w:fldChar w:fldCharType="end"/>
            </w:r>
          </w:hyperlink>
        </w:p>
        <w:p w14:paraId="5436B4AA" w14:textId="73AD7507" w:rsidR="00EA76DC" w:rsidRDefault="00EA76DC">
          <w:r>
            <w:rPr>
              <w:b/>
              <w:bCs/>
              <w:noProof/>
            </w:rPr>
            <w:fldChar w:fldCharType="end"/>
          </w:r>
        </w:p>
      </w:sdtContent>
    </w:sdt>
    <w:p w14:paraId="0E43E98B" w14:textId="396AD8A7" w:rsidR="00816490" w:rsidRPr="00EA76DC" w:rsidRDefault="00651062" w:rsidP="00A25137">
      <w:pPr>
        <w:spacing w:line="360" w:lineRule="auto"/>
        <w:jc w:val="both"/>
        <w:rPr>
          <w:rFonts w:ascii="Arial" w:eastAsiaTheme="majorEastAsia" w:hAnsi="Arial" w:cs="Arial"/>
          <w:color w:val="000000" w:themeColor="text1"/>
          <w:sz w:val="24"/>
          <w:szCs w:val="24"/>
          <w:lang w:val="en-US"/>
        </w:rPr>
      </w:pPr>
      <w:r w:rsidRPr="00DF5267">
        <w:rPr>
          <w:rFonts w:ascii="Arial" w:hAnsi="Arial" w:cs="Arial"/>
          <w:color w:val="000000" w:themeColor="text1"/>
          <w:sz w:val="24"/>
          <w:szCs w:val="24"/>
        </w:rPr>
        <w:lastRenderedPageBreak/>
        <w:br w:type="page"/>
      </w:r>
      <w:r w:rsidR="00A64C6F">
        <w:rPr>
          <w:noProof/>
        </w:rPr>
        <mc:AlternateContent>
          <mc:Choice Requires="wps">
            <w:drawing>
              <wp:anchor distT="0" distB="0" distL="114300" distR="114300" simplePos="0" relativeHeight="251672064" behindDoc="0" locked="0" layoutInCell="1" allowOverlap="1" wp14:anchorId="6DA8FD23" wp14:editId="68C00B7E">
                <wp:simplePos x="0" y="0"/>
                <wp:positionH relativeFrom="column">
                  <wp:posOffset>0</wp:posOffset>
                </wp:positionH>
                <wp:positionV relativeFrom="paragraph">
                  <wp:posOffset>7576820</wp:posOffset>
                </wp:positionV>
                <wp:extent cx="5315585" cy="635"/>
                <wp:effectExtent l="0" t="0" r="0" b="0"/>
                <wp:wrapSquare wrapText="bothSides"/>
                <wp:docPr id="430119929" name="Text Box 1"/>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11054E9C" w14:textId="5A3ACBCE" w:rsidR="00A64C6F" w:rsidRPr="005611D9" w:rsidRDefault="00A64C6F" w:rsidP="00A64C6F">
                            <w:pPr>
                              <w:pStyle w:val="Caption"/>
                              <w:rPr>
                                <w:rFonts w:ascii="Arial" w:hAnsi="Arial" w:cs="Arial"/>
                                <w:color w:val="000000" w:themeColor="text1"/>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8FD23" id="_x0000_s1057" type="#_x0000_t202" style="position:absolute;left:0;text-align:left;margin-left:0;margin-top:596.6pt;width:418.5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8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" stroked="f">
                <v:textbox style="mso-fit-shape-to-text:t" inset="0,0,0,0">
                  <w:txbxContent>
                    <w:p w14:paraId="11054E9C" w14:textId="5A3ACBCE" w:rsidR="00A64C6F" w:rsidRPr="005611D9" w:rsidRDefault="00A64C6F" w:rsidP="00A64C6F">
                      <w:pPr>
                        <w:pStyle w:val="Caption"/>
                        <w:rPr>
                          <w:rFonts w:ascii="Arial" w:hAnsi="Arial" w:cs="Arial"/>
                          <w:color w:val="000000" w:themeColor="text1"/>
                          <w:sz w:val="24"/>
                          <w:szCs w:val="24"/>
                        </w:rPr>
                      </w:pPr>
                      <w:r>
                        <w:t xml:space="preserve">Figure </w:t>
                      </w:r>
                      <w:fldSimple w:instr=" SEQ Figure \* ARABIC ">
                        <w:r>
                          <w:rPr>
                            <w:noProof/>
                          </w:rPr>
                          <w:t>1</w:t>
                        </w:r>
                      </w:fldSimple>
                    </w:p>
                  </w:txbxContent>
                </v:textbox>
                <w10:wrap type="square"/>
              </v:shape>
            </w:pict>
          </mc:Fallback>
        </mc:AlternateContent>
      </w:r>
      <w:r w:rsidR="003D171D" w:rsidRPr="00DF5267">
        <w:rPr>
          <w:rFonts w:ascii="Arial" w:hAnsi="Arial" w:cs="Arial"/>
          <w:b/>
          <w:bCs/>
          <w:noProof/>
          <w:color w:val="000000" w:themeColor="text1"/>
          <w:sz w:val="24"/>
          <w:szCs w:val="24"/>
        </w:rPr>
        <w:drawing>
          <wp:anchor distT="0" distB="0" distL="114300" distR="114300" simplePos="0" relativeHeight="251670016" behindDoc="0" locked="0" layoutInCell="1" allowOverlap="1" wp14:anchorId="145F9DB9" wp14:editId="6DE07320">
            <wp:simplePos x="0" y="0"/>
            <wp:positionH relativeFrom="column">
              <wp:posOffset>0</wp:posOffset>
            </wp:positionH>
            <wp:positionV relativeFrom="paragraph">
              <wp:posOffset>0</wp:posOffset>
            </wp:positionV>
            <wp:extent cx="5315585" cy="7519670"/>
            <wp:effectExtent l="0" t="0" r="0" b="5080"/>
            <wp:wrapSquare wrapText="bothSides"/>
            <wp:docPr id="1235337250" name="Picture 1235337250"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7250" name="Picture 1" descr="A logo for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15585" cy="7519670"/>
                    </a:xfrm>
                    <a:prstGeom prst="rect">
                      <a:avLst/>
                    </a:prstGeom>
                  </pic:spPr>
                </pic:pic>
              </a:graphicData>
            </a:graphic>
          </wp:anchor>
        </w:drawing>
      </w:r>
    </w:p>
    <w:p w14:paraId="34779A55" w14:textId="0EA8B9DD" w:rsidR="003053E9" w:rsidRPr="00A53430" w:rsidRDefault="00651062" w:rsidP="00A25137">
      <w:pPr>
        <w:pStyle w:val="Heading1"/>
        <w:spacing w:line="360" w:lineRule="auto"/>
        <w:jc w:val="both"/>
        <w:rPr>
          <w:rFonts w:ascii="Arial" w:hAnsi="Arial" w:cs="Arial"/>
          <w:b/>
          <w:bCs/>
          <w:color w:val="000000" w:themeColor="text1"/>
          <w:sz w:val="24"/>
          <w:szCs w:val="24"/>
        </w:rPr>
      </w:pPr>
      <w:bookmarkStart w:id="1" w:name="_Toc152105886"/>
      <w:r w:rsidRPr="00A53430">
        <w:rPr>
          <w:rFonts w:ascii="Arial" w:hAnsi="Arial" w:cs="Arial"/>
          <w:b/>
          <w:bCs/>
          <w:color w:val="000000" w:themeColor="text1"/>
          <w:sz w:val="24"/>
          <w:szCs w:val="24"/>
        </w:rPr>
        <w:t>I</w:t>
      </w:r>
      <w:r w:rsidR="000B5178" w:rsidRPr="00A53430">
        <w:rPr>
          <w:rFonts w:ascii="Arial" w:hAnsi="Arial" w:cs="Arial"/>
          <w:b/>
          <w:bCs/>
          <w:color w:val="000000" w:themeColor="text1"/>
          <w:sz w:val="24"/>
          <w:szCs w:val="24"/>
        </w:rPr>
        <w:t>ntroduction</w:t>
      </w:r>
      <w:bookmarkEnd w:id="1"/>
    </w:p>
    <w:p w14:paraId="180F3C8F" w14:textId="77777777" w:rsidR="00352DBF" w:rsidRPr="00DF5267" w:rsidRDefault="00352DBF" w:rsidP="00A25137">
      <w:pPr>
        <w:spacing w:line="360" w:lineRule="auto"/>
        <w:jc w:val="both"/>
        <w:rPr>
          <w:rFonts w:ascii="Arial" w:hAnsi="Arial" w:cs="Arial"/>
          <w:sz w:val="24"/>
          <w:szCs w:val="24"/>
        </w:rPr>
      </w:pPr>
    </w:p>
    <w:p w14:paraId="44E1B647" w14:textId="10B9526B" w:rsidR="005067F8" w:rsidRPr="00A53430" w:rsidRDefault="005067F8" w:rsidP="00A25137">
      <w:pPr>
        <w:spacing w:line="360" w:lineRule="auto"/>
        <w:jc w:val="both"/>
        <w:rPr>
          <w:rFonts w:ascii="Arial" w:hAnsi="Arial" w:cs="Arial"/>
        </w:rPr>
      </w:pPr>
      <w:r w:rsidRPr="00A53430">
        <w:rPr>
          <w:rFonts w:ascii="Arial" w:hAnsi="Arial" w:cs="Arial"/>
        </w:rPr>
        <w:t xml:space="preserve">Stock track was created to meets innovation to redefine a business operation. </w:t>
      </w:r>
      <w:r w:rsidR="00A53430" w:rsidRPr="00A53430">
        <w:rPr>
          <w:rFonts w:ascii="Arial" w:hAnsi="Arial" w:cs="Arial"/>
        </w:rPr>
        <w:t>T</w:t>
      </w:r>
      <w:r w:rsidRPr="00A53430">
        <w:rPr>
          <w:rFonts w:ascii="Arial" w:hAnsi="Arial" w:cs="Arial"/>
        </w:rPr>
        <w:t xml:space="preserve">he company with a mission to empower business, operates deeply in hospitality industry, in their day to day. The company specializes in creating </w:t>
      </w:r>
      <w:proofErr w:type="spellStart"/>
      <w:r w:rsidRPr="00A53430">
        <w:rPr>
          <w:rFonts w:ascii="Arial" w:hAnsi="Arial" w:cs="Arial"/>
        </w:rPr>
        <w:t>a</w:t>
      </w:r>
      <w:proofErr w:type="spellEnd"/>
      <w:r w:rsidRPr="00A53430">
        <w:rPr>
          <w:rFonts w:ascii="Arial" w:hAnsi="Arial" w:cs="Arial"/>
        </w:rPr>
        <w:t xml:space="preserve"> innovation software solutions and tools tailoring to meet the unique challenges and demands of hospitality environment.</w:t>
      </w:r>
    </w:p>
    <w:p w14:paraId="1B860447" w14:textId="77777777" w:rsidR="00A53430" w:rsidRPr="00A53430" w:rsidRDefault="00A53430" w:rsidP="00A25137">
      <w:pPr>
        <w:spacing w:line="360" w:lineRule="auto"/>
        <w:jc w:val="both"/>
        <w:rPr>
          <w:rFonts w:ascii="Arial" w:hAnsi="Arial" w:cs="Arial"/>
          <w:b/>
          <w:bCs/>
          <w:sz w:val="24"/>
          <w:szCs w:val="24"/>
        </w:rPr>
      </w:pPr>
    </w:p>
    <w:p w14:paraId="10D89091" w14:textId="72C2C692" w:rsidR="00FF12D5" w:rsidRPr="00A53430" w:rsidRDefault="00FF12D5" w:rsidP="00A25137">
      <w:pPr>
        <w:spacing w:line="360" w:lineRule="auto"/>
        <w:jc w:val="both"/>
        <w:rPr>
          <w:rFonts w:ascii="Arial" w:hAnsi="Arial" w:cs="Arial"/>
          <w:b/>
          <w:bCs/>
          <w:sz w:val="24"/>
          <w:szCs w:val="24"/>
        </w:rPr>
      </w:pPr>
      <w:r w:rsidRPr="00A53430">
        <w:rPr>
          <w:rFonts w:ascii="Arial" w:hAnsi="Arial" w:cs="Arial"/>
          <w:b/>
          <w:bCs/>
          <w:sz w:val="24"/>
          <w:szCs w:val="24"/>
        </w:rPr>
        <w:t>Meet the Team</w:t>
      </w:r>
      <w:r w:rsidR="002F3429" w:rsidRPr="00A53430">
        <w:rPr>
          <w:rFonts w:ascii="Arial" w:hAnsi="Arial" w:cs="Arial"/>
          <w:b/>
          <w:bCs/>
          <w:sz w:val="24"/>
          <w:szCs w:val="24"/>
        </w:rPr>
        <w:t xml:space="preserve"> member</w:t>
      </w:r>
      <w:r w:rsidR="00A53430" w:rsidRPr="00A53430">
        <w:rPr>
          <w:rFonts w:ascii="Arial" w:hAnsi="Arial" w:cs="Arial"/>
          <w:b/>
          <w:bCs/>
          <w:sz w:val="24"/>
          <w:szCs w:val="24"/>
        </w:rPr>
        <w:t>s</w:t>
      </w:r>
    </w:p>
    <w:p w14:paraId="1610D41E" w14:textId="77777777" w:rsidR="00A838CD" w:rsidRPr="00DF5267" w:rsidRDefault="00A838CD" w:rsidP="00A25137">
      <w:pPr>
        <w:spacing w:line="360" w:lineRule="auto"/>
        <w:jc w:val="both"/>
        <w:rPr>
          <w:rFonts w:ascii="Arial" w:hAnsi="Arial" w:cs="Arial"/>
          <w:sz w:val="24"/>
          <w:szCs w:val="24"/>
        </w:rPr>
      </w:pPr>
      <w:r w:rsidRPr="00DF5267">
        <w:rPr>
          <w:rFonts w:ascii="Arial" w:hAnsi="Arial" w:cs="Arial"/>
          <w:b/>
          <w:bCs/>
          <w:sz w:val="24"/>
          <w:szCs w:val="24"/>
        </w:rPr>
        <w:t>Kevin</w:t>
      </w:r>
      <w:r w:rsidRPr="00DF5267">
        <w:rPr>
          <w:rFonts w:ascii="Arial" w:hAnsi="Arial" w:cs="Arial"/>
          <w:sz w:val="24"/>
          <w:szCs w:val="24"/>
        </w:rPr>
        <w:t xml:space="preserve"> - </w:t>
      </w:r>
      <w:r w:rsidRPr="00A53430">
        <w:rPr>
          <w:rFonts w:ascii="Arial" w:hAnsi="Arial" w:cs="Arial"/>
        </w:rPr>
        <w:t>Management, Planning process, and Gannt chart.</w:t>
      </w:r>
    </w:p>
    <w:p w14:paraId="1EA6304F" w14:textId="77777777" w:rsidR="00A838CD" w:rsidRPr="00A53430" w:rsidRDefault="00A838CD" w:rsidP="00A25137">
      <w:pPr>
        <w:spacing w:line="360" w:lineRule="auto"/>
        <w:jc w:val="both"/>
        <w:rPr>
          <w:rFonts w:ascii="Arial" w:hAnsi="Arial" w:cs="Arial"/>
        </w:rPr>
      </w:pPr>
      <w:r w:rsidRPr="00DF5267">
        <w:rPr>
          <w:rFonts w:ascii="Arial" w:hAnsi="Arial" w:cs="Arial"/>
          <w:b/>
          <w:bCs/>
          <w:sz w:val="24"/>
          <w:szCs w:val="24"/>
        </w:rPr>
        <w:t>Fernanda</w:t>
      </w:r>
      <w:r w:rsidRPr="00DF5267">
        <w:rPr>
          <w:rFonts w:ascii="Arial" w:hAnsi="Arial" w:cs="Arial"/>
          <w:sz w:val="24"/>
          <w:szCs w:val="24"/>
        </w:rPr>
        <w:t xml:space="preserve"> - </w:t>
      </w:r>
      <w:r w:rsidRPr="00A53430">
        <w:rPr>
          <w:rFonts w:ascii="Arial" w:hAnsi="Arial" w:cs="Arial"/>
        </w:rPr>
        <w:t>Research &amp; Development, main purpose introduction, and analysing the final project.</w:t>
      </w:r>
    </w:p>
    <w:p w14:paraId="59D02B87" w14:textId="64681CC9" w:rsidR="00A838CD" w:rsidRDefault="00A838CD" w:rsidP="00A25137">
      <w:pPr>
        <w:spacing w:line="360" w:lineRule="auto"/>
        <w:jc w:val="both"/>
        <w:rPr>
          <w:rFonts w:ascii="Arial" w:hAnsi="Arial" w:cs="Arial"/>
          <w:sz w:val="24"/>
          <w:szCs w:val="24"/>
        </w:rPr>
      </w:pPr>
      <w:r w:rsidRPr="00DF5267">
        <w:rPr>
          <w:rFonts w:ascii="Arial" w:hAnsi="Arial" w:cs="Arial"/>
          <w:b/>
          <w:bCs/>
          <w:sz w:val="24"/>
          <w:szCs w:val="24"/>
        </w:rPr>
        <w:t>Heloisa</w:t>
      </w:r>
      <w:r w:rsidRPr="00DF5267">
        <w:rPr>
          <w:rFonts w:ascii="Arial" w:hAnsi="Arial" w:cs="Arial"/>
          <w:sz w:val="24"/>
          <w:szCs w:val="24"/>
        </w:rPr>
        <w:t xml:space="preserve"> - </w:t>
      </w:r>
      <w:r w:rsidRPr="00A53430">
        <w:rPr>
          <w:rFonts w:ascii="Arial" w:hAnsi="Arial" w:cs="Arial"/>
        </w:rPr>
        <w:t>Sales &amp; Marketing, Development process.</w:t>
      </w:r>
    </w:p>
    <w:p w14:paraId="4565CDB8" w14:textId="77777777" w:rsidR="00A53430" w:rsidRPr="00DF5267" w:rsidRDefault="00A53430" w:rsidP="00A25137">
      <w:pPr>
        <w:spacing w:line="360" w:lineRule="auto"/>
        <w:jc w:val="both"/>
        <w:rPr>
          <w:rFonts w:ascii="Arial" w:hAnsi="Arial" w:cs="Arial"/>
          <w:sz w:val="24"/>
          <w:szCs w:val="24"/>
        </w:rPr>
      </w:pPr>
    </w:p>
    <w:p w14:paraId="46FAA8F0" w14:textId="7577341B" w:rsidR="000B5178" w:rsidRPr="007A2119" w:rsidRDefault="000B5178" w:rsidP="00A25137">
      <w:pPr>
        <w:pStyle w:val="Heading2"/>
        <w:spacing w:line="360" w:lineRule="auto"/>
        <w:jc w:val="both"/>
        <w:rPr>
          <w:rFonts w:ascii="Arial" w:hAnsi="Arial" w:cs="Arial"/>
          <w:b/>
          <w:bCs/>
          <w:color w:val="000000" w:themeColor="text1"/>
          <w:sz w:val="24"/>
          <w:szCs w:val="24"/>
        </w:rPr>
      </w:pPr>
      <w:bookmarkStart w:id="2" w:name="_Toc152105887"/>
      <w:r w:rsidRPr="007A2119">
        <w:rPr>
          <w:rFonts w:ascii="Arial" w:hAnsi="Arial" w:cs="Arial"/>
          <w:b/>
          <w:bCs/>
          <w:color w:val="000000" w:themeColor="text1"/>
          <w:sz w:val="24"/>
          <w:szCs w:val="24"/>
        </w:rPr>
        <w:t>Main purpose</w:t>
      </w:r>
      <w:bookmarkEnd w:id="2"/>
    </w:p>
    <w:p w14:paraId="75D8357A" w14:textId="28319FEA" w:rsidR="001D30F6" w:rsidRPr="00A53430" w:rsidRDefault="001D30F6" w:rsidP="00A25137">
      <w:pPr>
        <w:spacing w:line="360" w:lineRule="auto"/>
        <w:jc w:val="both"/>
        <w:rPr>
          <w:rFonts w:ascii="Arial" w:hAnsi="Arial" w:cs="Arial"/>
        </w:rPr>
      </w:pPr>
      <w:r w:rsidRPr="00A53430">
        <w:rPr>
          <w:rFonts w:ascii="Arial" w:hAnsi="Arial" w:cs="Arial"/>
        </w:rPr>
        <w:t xml:space="preserve">The main purpose of the Stock track is to help businesses in the hospitality industry in efficient management in their inventory, purchasing, and cost control. Follow below the primary purpose of </w:t>
      </w:r>
      <w:r w:rsidR="00337605" w:rsidRPr="00A53430">
        <w:rPr>
          <w:rFonts w:ascii="Arial" w:hAnsi="Arial" w:cs="Arial"/>
        </w:rPr>
        <w:t>Stock Track</w:t>
      </w:r>
      <w:r w:rsidRPr="00A53430">
        <w:rPr>
          <w:rFonts w:ascii="Arial" w:hAnsi="Arial" w:cs="Arial"/>
        </w:rPr>
        <w:t>:</w:t>
      </w:r>
    </w:p>
    <w:p w14:paraId="02888AF3" w14:textId="77777777" w:rsidR="001D30F6" w:rsidRPr="00DF5267" w:rsidRDefault="001D30F6" w:rsidP="00A25137">
      <w:pPr>
        <w:spacing w:line="360" w:lineRule="auto"/>
        <w:jc w:val="both"/>
        <w:rPr>
          <w:rFonts w:ascii="Arial" w:hAnsi="Arial" w:cs="Arial"/>
          <w:sz w:val="24"/>
          <w:szCs w:val="24"/>
        </w:rPr>
      </w:pPr>
      <w:r w:rsidRPr="00DF5267">
        <w:rPr>
          <w:rFonts w:ascii="Arial" w:hAnsi="Arial" w:cs="Arial"/>
          <w:b/>
          <w:bCs/>
          <w:sz w:val="24"/>
          <w:szCs w:val="24"/>
        </w:rPr>
        <w:t>Inventory management</w:t>
      </w:r>
      <w:r w:rsidRPr="00DF5267">
        <w:rPr>
          <w:rFonts w:ascii="Arial" w:hAnsi="Arial" w:cs="Arial"/>
          <w:sz w:val="24"/>
          <w:szCs w:val="24"/>
        </w:rPr>
        <w:t xml:space="preserve">: </w:t>
      </w:r>
      <w:r w:rsidRPr="00A53430">
        <w:rPr>
          <w:rFonts w:ascii="Arial" w:hAnsi="Arial" w:cs="Arial"/>
        </w:rPr>
        <w:t xml:space="preserve">stock track helps businesses to keep track all the inventory levels in the real time by integrating the stock track into other systems that company already use (like </w:t>
      </w:r>
      <w:proofErr w:type="spellStart"/>
      <w:r w:rsidRPr="00A53430">
        <w:rPr>
          <w:rFonts w:ascii="Arial" w:hAnsi="Arial" w:cs="Arial"/>
        </w:rPr>
        <w:t>touchbistro</w:t>
      </w:r>
      <w:proofErr w:type="spellEnd"/>
      <w:r w:rsidRPr="00A53430">
        <w:rPr>
          <w:rFonts w:ascii="Arial" w:hAnsi="Arial" w:cs="Arial"/>
        </w:rPr>
        <w:t xml:space="preserve"> and clover) so them they communicate between them and give the right stoke Sales, also allowed to monitor stock quantities, manager reorder points, and preventing overstocking and understocking of essential items.</w:t>
      </w:r>
    </w:p>
    <w:p w14:paraId="4B47490B" w14:textId="77777777" w:rsidR="001D30F6" w:rsidRPr="00DF5267" w:rsidRDefault="001D30F6" w:rsidP="00A25137">
      <w:pPr>
        <w:spacing w:line="360" w:lineRule="auto"/>
        <w:jc w:val="both"/>
        <w:rPr>
          <w:rFonts w:ascii="Arial" w:hAnsi="Arial" w:cs="Arial"/>
          <w:sz w:val="24"/>
          <w:szCs w:val="24"/>
        </w:rPr>
      </w:pPr>
      <w:r w:rsidRPr="00DF5267">
        <w:rPr>
          <w:rFonts w:ascii="Arial" w:hAnsi="Arial" w:cs="Arial"/>
          <w:b/>
          <w:bCs/>
          <w:sz w:val="24"/>
          <w:szCs w:val="24"/>
        </w:rPr>
        <w:t>Cost control</w:t>
      </w:r>
      <w:r w:rsidRPr="00DF5267">
        <w:rPr>
          <w:rFonts w:ascii="Arial" w:hAnsi="Arial" w:cs="Arial"/>
          <w:sz w:val="24"/>
          <w:szCs w:val="24"/>
        </w:rPr>
        <w:t xml:space="preserve">: </w:t>
      </w:r>
      <w:r w:rsidRPr="00A53430">
        <w:rPr>
          <w:rFonts w:ascii="Arial" w:hAnsi="Arial" w:cs="Arial"/>
        </w:rPr>
        <w:t>Stock Track assists a company in monitoring their sales, product cost identifying and reducing business expenses. By doing so, it enables companies to increase profit and maintain control over their profit margins.</w:t>
      </w:r>
    </w:p>
    <w:p w14:paraId="08CA10C1" w14:textId="77777777" w:rsidR="001D30F6" w:rsidRPr="00DF5267" w:rsidRDefault="001D30F6" w:rsidP="00A25137">
      <w:pPr>
        <w:spacing w:line="360" w:lineRule="auto"/>
        <w:jc w:val="both"/>
        <w:rPr>
          <w:rFonts w:ascii="Arial" w:hAnsi="Arial" w:cs="Arial"/>
          <w:sz w:val="24"/>
          <w:szCs w:val="24"/>
        </w:rPr>
      </w:pPr>
      <w:r w:rsidRPr="00DF5267">
        <w:rPr>
          <w:rFonts w:ascii="Arial" w:hAnsi="Arial" w:cs="Arial"/>
          <w:b/>
          <w:bCs/>
          <w:sz w:val="24"/>
          <w:szCs w:val="24"/>
        </w:rPr>
        <w:t>Purchase and order management</w:t>
      </w:r>
      <w:r w:rsidRPr="00DF5267">
        <w:rPr>
          <w:rFonts w:ascii="Arial" w:hAnsi="Arial" w:cs="Arial"/>
          <w:sz w:val="24"/>
          <w:szCs w:val="24"/>
        </w:rPr>
        <w:t xml:space="preserve">: </w:t>
      </w:r>
      <w:r w:rsidRPr="00A53430">
        <w:rPr>
          <w:rFonts w:ascii="Arial" w:hAnsi="Arial" w:cs="Arial"/>
        </w:rPr>
        <w:t>Stock Track Streamlines purchase by establishing seamless communication with the supplier. This eliminates the need for manual order placement, allowing your management team to save time and effortlessly initiate orders directly through the application so who is managing the place don’t waste time to do the order and do it easier using the and ordering from there, also the app check and notify the manager with the missing items from the inventory so assists the management time.</w:t>
      </w:r>
      <w:r w:rsidRPr="00A53430">
        <w:rPr>
          <w:rFonts w:ascii="Arial" w:hAnsi="Arial" w:cs="Arial"/>
        </w:rPr>
        <w:br/>
        <w:t>The app operates as a vigilant inventory, notifying the manager about the any low stock items. The system enhances proactive and positive management by ensuring if the essential item is always in stock.</w:t>
      </w:r>
      <w:r w:rsidRPr="00DF5267">
        <w:rPr>
          <w:rFonts w:ascii="Arial" w:hAnsi="Arial" w:cs="Arial"/>
          <w:sz w:val="24"/>
          <w:szCs w:val="24"/>
        </w:rPr>
        <w:t xml:space="preserve"> </w:t>
      </w:r>
    </w:p>
    <w:p w14:paraId="4AF179DB" w14:textId="77777777" w:rsidR="001D30F6" w:rsidRPr="00A53430" w:rsidRDefault="001D30F6" w:rsidP="00A25137">
      <w:pPr>
        <w:spacing w:line="360" w:lineRule="auto"/>
        <w:jc w:val="both"/>
        <w:rPr>
          <w:rFonts w:ascii="Arial" w:hAnsi="Arial" w:cs="Arial"/>
        </w:rPr>
      </w:pPr>
      <w:r w:rsidRPr="00DF5267">
        <w:rPr>
          <w:rFonts w:ascii="Arial" w:hAnsi="Arial" w:cs="Arial"/>
          <w:b/>
          <w:bCs/>
          <w:sz w:val="24"/>
          <w:szCs w:val="24"/>
        </w:rPr>
        <w:t>Recipe management</w:t>
      </w:r>
      <w:r w:rsidRPr="00DF5267">
        <w:rPr>
          <w:rFonts w:ascii="Arial" w:hAnsi="Arial" w:cs="Arial"/>
          <w:sz w:val="24"/>
          <w:szCs w:val="24"/>
        </w:rPr>
        <w:t xml:space="preserve">: </w:t>
      </w:r>
      <w:r w:rsidRPr="00A53430">
        <w:rPr>
          <w:rFonts w:ascii="Arial" w:hAnsi="Arial" w:cs="Arial"/>
        </w:rPr>
        <w:t>Stock track is behind of the menus and pricing dealing with the cost management together with the inputs recipes making the company a part in what is going on with their company also all the staff to be able to perform the same recipe for each product like that ensuring all the company consistency in terms of stock, recipe product, and manager satisfaction.</w:t>
      </w:r>
    </w:p>
    <w:p w14:paraId="2CDC93D0" w14:textId="1E8756EC" w:rsidR="001D30F6" w:rsidRPr="00DF5267" w:rsidRDefault="001D30F6" w:rsidP="00A25137">
      <w:pPr>
        <w:spacing w:line="360" w:lineRule="auto"/>
        <w:jc w:val="both"/>
        <w:rPr>
          <w:rFonts w:ascii="Arial" w:hAnsi="Arial" w:cs="Arial"/>
          <w:sz w:val="24"/>
          <w:szCs w:val="24"/>
        </w:rPr>
      </w:pPr>
      <w:r w:rsidRPr="00DF5267">
        <w:rPr>
          <w:rFonts w:ascii="Arial" w:hAnsi="Arial" w:cs="Arial"/>
          <w:b/>
          <w:bCs/>
          <w:sz w:val="24"/>
          <w:szCs w:val="24"/>
        </w:rPr>
        <w:t>Vendor management</w:t>
      </w:r>
      <w:r w:rsidRPr="00DF5267">
        <w:rPr>
          <w:rFonts w:ascii="Arial" w:hAnsi="Arial" w:cs="Arial"/>
          <w:sz w:val="24"/>
          <w:szCs w:val="24"/>
        </w:rPr>
        <w:t xml:space="preserve">: </w:t>
      </w:r>
      <w:r w:rsidRPr="00A53430">
        <w:rPr>
          <w:rFonts w:ascii="Arial" w:hAnsi="Arial" w:cs="Arial"/>
        </w:rPr>
        <w:t>Stock Track organize and maintain Database of their suppliers and track relevant information’s as collections of payment terms, historical data, and contacts (as the suppliers)</w:t>
      </w:r>
      <w:r w:rsidR="00A53430" w:rsidRPr="00A53430">
        <w:rPr>
          <w:rFonts w:ascii="Arial" w:hAnsi="Arial" w:cs="Arial"/>
        </w:rPr>
        <w:t>.</w:t>
      </w:r>
      <w:r w:rsidRPr="00DF5267">
        <w:rPr>
          <w:rFonts w:ascii="Arial" w:hAnsi="Arial" w:cs="Arial"/>
          <w:sz w:val="24"/>
          <w:szCs w:val="24"/>
        </w:rPr>
        <w:t xml:space="preserve">   </w:t>
      </w:r>
    </w:p>
    <w:p w14:paraId="251F5075" w14:textId="77777777" w:rsidR="001D30F6" w:rsidRDefault="001D30F6" w:rsidP="00A25137">
      <w:pPr>
        <w:spacing w:line="360" w:lineRule="auto"/>
        <w:jc w:val="both"/>
        <w:rPr>
          <w:rFonts w:ascii="Arial" w:hAnsi="Arial" w:cs="Arial"/>
        </w:rPr>
      </w:pPr>
      <w:r w:rsidRPr="00DF5267">
        <w:rPr>
          <w:rFonts w:ascii="Arial" w:hAnsi="Arial" w:cs="Arial"/>
          <w:b/>
          <w:bCs/>
          <w:sz w:val="24"/>
          <w:szCs w:val="24"/>
        </w:rPr>
        <w:t>Reporting and analytics</w:t>
      </w:r>
      <w:r w:rsidRPr="00DF5267">
        <w:rPr>
          <w:rFonts w:ascii="Arial" w:hAnsi="Arial" w:cs="Arial"/>
          <w:sz w:val="24"/>
          <w:szCs w:val="24"/>
        </w:rPr>
        <w:t xml:space="preserve">: </w:t>
      </w:r>
      <w:r w:rsidRPr="00A53430">
        <w:rPr>
          <w:rFonts w:ascii="Arial" w:hAnsi="Arial" w:cs="Arial"/>
        </w:rPr>
        <w:t>Stock Track Offers the accountants from the business full logistic management of the inventory, order, and cost. The accountant or business owner has now a full website generated reports on inventory levels, purchasing historical, and financial performance. In this way this allow to the company members to be always aware of their company.</w:t>
      </w:r>
    </w:p>
    <w:p w14:paraId="3AC9A5D9" w14:textId="77777777" w:rsidR="00A53430" w:rsidRPr="00DF5267" w:rsidRDefault="00A53430" w:rsidP="00A25137">
      <w:pPr>
        <w:spacing w:line="360" w:lineRule="auto"/>
        <w:jc w:val="both"/>
        <w:rPr>
          <w:rFonts w:ascii="Arial" w:hAnsi="Arial" w:cs="Arial"/>
          <w:sz w:val="24"/>
          <w:szCs w:val="24"/>
        </w:rPr>
      </w:pPr>
    </w:p>
    <w:p w14:paraId="3D5E4D54" w14:textId="77777777" w:rsidR="001D30F6" w:rsidRPr="00DF5267" w:rsidRDefault="001D30F6" w:rsidP="00A25137">
      <w:pPr>
        <w:tabs>
          <w:tab w:val="left" w:pos="5325"/>
        </w:tabs>
        <w:spacing w:line="360" w:lineRule="auto"/>
        <w:jc w:val="both"/>
        <w:rPr>
          <w:rFonts w:ascii="Arial" w:hAnsi="Arial" w:cs="Arial"/>
          <w:sz w:val="24"/>
          <w:szCs w:val="24"/>
        </w:rPr>
      </w:pPr>
      <w:r w:rsidRPr="00DF5267">
        <w:rPr>
          <w:rFonts w:ascii="Arial" w:hAnsi="Arial" w:cs="Arial"/>
          <w:b/>
          <w:bCs/>
          <w:sz w:val="24"/>
          <w:szCs w:val="24"/>
        </w:rPr>
        <w:t>Mobile accessibility</w:t>
      </w:r>
      <w:r w:rsidRPr="00DF5267">
        <w:rPr>
          <w:rFonts w:ascii="Arial" w:hAnsi="Arial" w:cs="Arial"/>
          <w:sz w:val="24"/>
          <w:szCs w:val="24"/>
        </w:rPr>
        <w:t xml:space="preserve">: </w:t>
      </w:r>
      <w:r w:rsidRPr="00A53430">
        <w:rPr>
          <w:rFonts w:ascii="Arial" w:hAnsi="Arial" w:cs="Arial"/>
        </w:rPr>
        <w:t>Stock track also provide mobile app making accessible for everyone to use in their venue, allowing them to check the inventory Items, do the order, and manage cost. This app flexibility is very useful for the Stocktaking and management when they need to do an update.</w:t>
      </w:r>
    </w:p>
    <w:p w14:paraId="64CC5A15" w14:textId="77777777" w:rsidR="001C661F" w:rsidRPr="00DF5267" w:rsidRDefault="001C661F" w:rsidP="00A25137">
      <w:pPr>
        <w:spacing w:line="360" w:lineRule="auto"/>
        <w:jc w:val="both"/>
        <w:rPr>
          <w:rFonts w:ascii="Arial" w:hAnsi="Arial" w:cs="Arial"/>
          <w:sz w:val="24"/>
          <w:szCs w:val="24"/>
        </w:rPr>
      </w:pPr>
    </w:p>
    <w:p w14:paraId="7916ECDC" w14:textId="61BBB6C4" w:rsidR="00900AFC" w:rsidRPr="007A2119" w:rsidRDefault="00900AFC" w:rsidP="00A25137">
      <w:pPr>
        <w:pStyle w:val="Heading2"/>
        <w:spacing w:line="360" w:lineRule="auto"/>
        <w:jc w:val="both"/>
        <w:rPr>
          <w:rFonts w:ascii="Arial" w:hAnsi="Arial" w:cs="Arial"/>
          <w:b/>
          <w:bCs/>
          <w:color w:val="000000" w:themeColor="text1"/>
          <w:sz w:val="24"/>
          <w:szCs w:val="24"/>
        </w:rPr>
      </w:pPr>
      <w:bookmarkStart w:id="3" w:name="_Toc152105888"/>
      <w:r w:rsidRPr="007A2119">
        <w:rPr>
          <w:rFonts w:ascii="Arial" w:hAnsi="Arial" w:cs="Arial"/>
          <w:b/>
          <w:bCs/>
          <w:color w:val="000000" w:themeColor="text1"/>
          <w:sz w:val="24"/>
          <w:szCs w:val="24"/>
        </w:rPr>
        <w:t>Structure of the company</w:t>
      </w:r>
      <w:bookmarkEnd w:id="3"/>
    </w:p>
    <w:p w14:paraId="20367740" w14:textId="1C36395E" w:rsidR="0036658B" w:rsidRDefault="006D21AA" w:rsidP="00A25137">
      <w:pPr>
        <w:spacing w:line="360" w:lineRule="auto"/>
        <w:jc w:val="both"/>
        <w:rPr>
          <w:rFonts w:ascii="Arial" w:hAnsi="Arial" w:cs="Arial"/>
        </w:rPr>
      </w:pPr>
      <w:r w:rsidRPr="00A53430">
        <w:rPr>
          <w:rFonts w:ascii="Arial" w:hAnsi="Arial" w:cs="Arial"/>
        </w:rPr>
        <w:t xml:space="preserve">Stock </w:t>
      </w:r>
      <w:r w:rsidR="00586DC1" w:rsidRPr="00A53430">
        <w:rPr>
          <w:rFonts w:ascii="Arial" w:hAnsi="Arial" w:cs="Arial"/>
        </w:rPr>
        <w:t>track’s</w:t>
      </w:r>
      <w:r w:rsidRPr="00A53430">
        <w:rPr>
          <w:rFonts w:ascii="Arial" w:hAnsi="Arial" w:cs="Arial"/>
        </w:rPr>
        <w:t xml:space="preserve"> structure aligns with </w:t>
      </w:r>
      <w:r w:rsidR="007A27F6" w:rsidRPr="00A53430">
        <w:rPr>
          <w:rFonts w:ascii="Arial" w:hAnsi="Arial" w:cs="Arial"/>
        </w:rPr>
        <w:t xml:space="preserve">its </w:t>
      </w:r>
      <w:r w:rsidR="002C0D0C" w:rsidRPr="00A53430">
        <w:rPr>
          <w:rFonts w:ascii="Arial" w:hAnsi="Arial" w:cs="Arial"/>
        </w:rPr>
        <w:t xml:space="preserve">mission to increase business providing </w:t>
      </w:r>
      <w:r w:rsidR="00C95CD7" w:rsidRPr="00A53430">
        <w:rPr>
          <w:rFonts w:ascii="Arial" w:hAnsi="Arial" w:cs="Arial"/>
        </w:rPr>
        <w:t>a</w:t>
      </w:r>
      <w:r w:rsidR="002C0D0C" w:rsidRPr="00A53430">
        <w:rPr>
          <w:rFonts w:ascii="Arial" w:hAnsi="Arial" w:cs="Arial"/>
        </w:rPr>
        <w:t xml:space="preserve"> </w:t>
      </w:r>
      <w:r w:rsidR="00A97F1C" w:rsidRPr="00A53430">
        <w:rPr>
          <w:rFonts w:ascii="Arial" w:hAnsi="Arial" w:cs="Arial"/>
        </w:rPr>
        <w:t>cutting-edge</w:t>
      </w:r>
      <w:r w:rsidR="002C0D0C" w:rsidRPr="00A53430">
        <w:rPr>
          <w:rFonts w:ascii="Arial" w:hAnsi="Arial" w:cs="Arial"/>
        </w:rPr>
        <w:t xml:space="preserve"> </w:t>
      </w:r>
      <w:r w:rsidR="00A97F1C" w:rsidRPr="00A53430">
        <w:rPr>
          <w:rFonts w:ascii="Arial" w:hAnsi="Arial" w:cs="Arial"/>
        </w:rPr>
        <w:t>solutions,</w:t>
      </w:r>
      <w:r w:rsidR="000725BA" w:rsidRPr="00A53430">
        <w:rPr>
          <w:rFonts w:ascii="Arial" w:hAnsi="Arial" w:cs="Arial"/>
        </w:rPr>
        <w:t xml:space="preserve"> </w:t>
      </w:r>
      <w:r w:rsidR="00A97F1C" w:rsidRPr="00A53430">
        <w:rPr>
          <w:rFonts w:ascii="Arial" w:hAnsi="Arial" w:cs="Arial"/>
        </w:rPr>
        <w:t>operations,</w:t>
      </w:r>
      <w:r w:rsidR="00586DC1" w:rsidRPr="00A53430">
        <w:rPr>
          <w:rFonts w:ascii="Arial" w:hAnsi="Arial" w:cs="Arial"/>
        </w:rPr>
        <w:t xml:space="preserve"> </w:t>
      </w:r>
      <w:r w:rsidR="000725BA" w:rsidRPr="00A53430">
        <w:rPr>
          <w:rFonts w:ascii="Arial" w:hAnsi="Arial" w:cs="Arial"/>
        </w:rPr>
        <w:t>and sustainable growth</w:t>
      </w:r>
      <w:r w:rsidR="0023721D" w:rsidRPr="00A53430">
        <w:rPr>
          <w:rFonts w:ascii="Arial" w:hAnsi="Arial" w:cs="Arial"/>
        </w:rPr>
        <w:t xml:space="preserve">. </w:t>
      </w:r>
      <w:r w:rsidR="00A97F1C" w:rsidRPr="00A53430">
        <w:rPr>
          <w:rFonts w:ascii="Arial" w:hAnsi="Arial" w:cs="Arial"/>
        </w:rPr>
        <w:t>Through</w:t>
      </w:r>
      <w:r w:rsidR="0023721D" w:rsidRPr="00A53430">
        <w:rPr>
          <w:rFonts w:ascii="Arial" w:hAnsi="Arial" w:cs="Arial"/>
        </w:rPr>
        <w:t xml:space="preserve"> </w:t>
      </w:r>
      <w:r w:rsidR="00A97F1C" w:rsidRPr="00A53430">
        <w:rPr>
          <w:rFonts w:ascii="Arial" w:hAnsi="Arial" w:cs="Arial"/>
        </w:rPr>
        <w:t>it</w:t>
      </w:r>
      <w:r w:rsidR="0023721D" w:rsidRPr="00A53430">
        <w:rPr>
          <w:rFonts w:ascii="Arial" w:hAnsi="Arial" w:cs="Arial"/>
        </w:rPr>
        <w:t xml:space="preserve"> is diverse features and </w:t>
      </w:r>
      <w:r w:rsidR="00A97F1C" w:rsidRPr="00A53430">
        <w:rPr>
          <w:rFonts w:ascii="Arial" w:hAnsi="Arial" w:cs="Arial"/>
        </w:rPr>
        <w:t>dedicated</w:t>
      </w:r>
      <w:r w:rsidR="0023721D" w:rsidRPr="00A53430">
        <w:rPr>
          <w:rFonts w:ascii="Arial" w:hAnsi="Arial" w:cs="Arial"/>
        </w:rPr>
        <w:t xml:space="preserve"> team, Stock track stands as a leader in the realm of innovative software </w:t>
      </w:r>
      <w:r w:rsidR="00A97F1C" w:rsidRPr="00A53430">
        <w:rPr>
          <w:rFonts w:ascii="Arial" w:hAnsi="Arial" w:cs="Arial"/>
        </w:rPr>
        <w:t>solutions</w:t>
      </w:r>
      <w:r w:rsidR="0023721D" w:rsidRPr="00A53430">
        <w:rPr>
          <w:rFonts w:ascii="Arial" w:hAnsi="Arial" w:cs="Arial"/>
        </w:rPr>
        <w:t xml:space="preserve"> for the hospitality industry.</w:t>
      </w:r>
    </w:p>
    <w:p w14:paraId="2CFF4334" w14:textId="77777777" w:rsidR="00A53430" w:rsidRPr="00A53430" w:rsidRDefault="00A53430" w:rsidP="00A25137">
      <w:pPr>
        <w:spacing w:line="360" w:lineRule="auto"/>
        <w:jc w:val="both"/>
        <w:rPr>
          <w:rFonts w:ascii="Arial" w:hAnsi="Arial" w:cs="Arial"/>
        </w:rPr>
      </w:pPr>
    </w:p>
    <w:p w14:paraId="3CD2CF1A" w14:textId="04BB8396" w:rsidR="000B5178" w:rsidRPr="007A2119" w:rsidRDefault="000B5178" w:rsidP="00A25137">
      <w:pPr>
        <w:pStyle w:val="Heading2"/>
        <w:tabs>
          <w:tab w:val="left" w:pos="3037"/>
        </w:tabs>
        <w:spacing w:line="360" w:lineRule="auto"/>
        <w:jc w:val="both"/>
        <w:rPr>
          <w:rFonts w:ascii="Arial" w:hAnsi="Arial" w:cs="Arial"/>
          <w:b/>
          <w:bCs/>
          <w:color w:val="000000" w:themeColor="text1"/>
          <w:sz w:val="24"/>
          <w:szCs w:val="24"/>
        </w:rPr>
      </w:pPr>
      <w:bookmarkStart w:id="4" w:name="_Toc152105889"/>
      <w:r w:rsidRPr="007A2119">
        <w:rPr>
          <w:rFonts w:ascii="Arial" w:hAnsi="Arial" w:cs="Arial"/>
          <w:b/>
          <w:bCs/>
          <w:color w:val="000000" w:themeColor="text1"/>
          <w:sz w:val="24"/>
          <w:szCs w:val="24"/>
        </w:rPr>
        <w:t>Culture of the company</w:t>
      </w:r>
      <w:bookmarkEnd w:id="4"/>
      <w:r w:rsidR="00F344BD" w:rsidRPr="007A2119">
        <w:rPr>
          <w:rFonts w:ascii="Arial" w:hAnsi="Arial" w:cs="Arial"/>
          <w:b/>
          <w:bCs/>
          <w:color w:val="000000" w:themeColor="text1"/>
          <w:sz w:val="24"/>
          <w:szCs w:val="24"/>
        </w:rPr>
        <w:tab/>
      </w:r>
    </w:p>
    <w:p w14:paraId="1164C91E" w14:textId="3AF062B8" w:rsidR="00F344BD" w:rsidRDefault="00F344BD" w:rsidP="00A25137">
      <w:pPr>
        <w:spacing w:line="360" w:lineRule="auto"/>
        <w:jc w:val="both"/>
        <w:rPr>
          <w:rFonts w:ascii="Arial" w:hAnsi="Arial" w:cs="Arial"/>
        </w:rPr>
      </w:pPr>
      <w:r w:rsidRPr="00A53430">
        <w:rPr>
          <w:rFonts w:ascii="Arial" w:hAnsi="Arial" w:cs="Arial"/>
        </w:rPr>
        <w:t>At Stock track, our company cultur</w:t>
      </w:r>
      <w:r w:rsidR="007B6E88" w:rsidRPr="00A53430">
        <w:rPr>
          <w:rFonts w:ascii="Arial" w:hAnsi="Arial" w:cs="Arial"/>
        </w:rPr>
        <w:t xml:space="preserve">e is the heart </w:t>
      </w:r>
      <w:r w:rsidR="00C10C4B" w:rsidRPr="00A53430">
        <w:rPr>
          <w:rFonts w:ascii="Arial" w:hAnsi="Arial" w:cs="Arial"/>
        </w:rPr>
        <w:t xml:space="preserve">that </w:t>
      </w:r>
      <w:r w:rsidR="008A44ED" w:rsidRPr="00A53430">
        <w:rPr>
          <w:rFonts w:ascii="Arial" w:hAnsi="Arial" w:cs="Arial"/>
        </w:rPr>
        <w:t xml:space="preserve">is the brain of the drivers </w:t>
      </w:r>
      <w:r w:rsidR="0074222E" w:rsidRPr="00A53430">
        <w:rPr>
          <w:rFonts w:ascii="Arial" w:hAnsi="Arial" w:cs="Arial"/>
        </w:rPr>
        <w:t>our</w:t>
      </w:r>
      <w:r w:rsidR="008A44ED" w:rsidRPr="00A53430">
        <w:rPr>
          <w:rFonts w:ascii="Arial" w:hAnsi="Arial" w:cs="Arial"/>
        </w:rPr>
        <w:t xml:space="preserve"> innovation and success in the dynamic landscape of the hospitality sector. Rooted in value that </w:t>
      </w:r>
      <w:r w:rsidR="0074222E" w:rsidRPr="00A53430">
        <w:rPr>
          <w:rFonts w:ascii="Arial" w:hAnsi="Arial" w:cs="Arial"/>
        </w:rPr>
        <w:t>priori</w:t>
      </w:r>
      <w:r w:rsidR="003E1E0B" w:rsidRPr="00A53430">
        <w:rPr>
          <w:rFonts w:ascii="Arial" w:hAnsi="Arial" w:cs="Arial"/>
        </w:rPr>
        <w:t>tize excellence, collaboration, and adaptability</w:t>
      </w:r>
      <w:r w:rsidR="00D95213" w:rsidRPr="00A53430">
        <w:rPr>
          <w:rFonts w:ascii="Arial" w:hAnsi="Arial" w:cs="Arial"/>
        </w:rPr>
        <w:t xml:space="preserve">, our culture </w:t>
      </w:r>
      <w:r w:rsidR="00BD7695" w:rsidRPr="00A53430">
        <w:rPr>
          <w:rFonts w:ascii="Arial" w:hAnsi="Arial" w:cs="Arial"/>
        </w:rPr>
        <w:t>reflects</w:t>
      </w:r>
      <w:r w:rsidR="00D95213" w:rsidRPr="00DF5267">
        <w:rPr>
          <w:rFonts w:ascii="Arial" w:hAnsi="Arial" w:cs="Arial"/>
          <w:sz w:val="24"/>
          <w:szCs w:val="24"/>
        </w:rPr>
        <w:t xml:space="preserve"> </w:t>
      </w:r>
      <w:r w:rsidR="00D95213" w:rsidRPr="00A53430">
        <w:rPr>
          <w:rFonts w:ascii="Arial" w:hAnsi="Arial" w:cs="Arial"/>
        </w:rPr>
        <w:t>the vibrant and forward-</w:t>
      </w:r>
      <w:r w:rsidR="006E1010" w:rsidRPr="00A53430">
        <w:rPr>
          <w:rFonts w:ascii="Arial" w:hAnsi="Arial" w:cs="Arial"/>
        </w:rPr>
        <w:t>thinking team that defines Stock Track</w:t>
      </w:r>
      <w:r w:rsidR="00BD7695" w:rsidRPr="00A53430">
        <w:rPr>
          <w:rFonts w:ascii="Arial" w:hAnsi="Arial" w:cs="Arial"/>
        </w:rPr>
        <w:t>. It is no just a set of pri</w:t>
      </w:r>
      <w:r w:rsidR="00FF6868" w:rsidRPr="00A53430">
        <w:rPr>
          <w:rFonts w:ascii="Arial" w:hAnsi="Arial" w:cs="Arial"/>
        </w:rPr>
        <w:t xml:space="preserve">nciples on paper; it’s the living, is the essence that guides our actions, </w:t>
      </w:r>
      <w:r w:rsidR="00980066" w:rsidRPr="00A53430">
        <w:rPr>
          <w:rFonts w:ascii="Arial" w:hAnsi="Arial" w:cs="Arial"/>
        </w:rPr>
        <w:t xml:space="preserve">increase the passion </w:t>
      </w:r>
      <w:r w:rsidR="007D30B9" w:rsidRPr="00A53430">
        <w:rPr>
          <w:rFonts w:ascii="Arial" w:hAnsi="Arial" w:cs="Arial"/>
        </w:rPr>
        <w:t>toward a future of continued innovation and success in the hospitality technology landscape</w:t>
      </w:r>
      <w:r w:rsidR="00ED775C" w:rsidRPr="00A53430">
        <w:rPr>
          <w:rFonts w:ascii="Arial" w:hAnsi="Arial" w:cs="Arial"/>
        </w:rPr>
        <w:t>.</w:t>
      </w:r>
    </w:p>
    <w:p w14:paraId="63560645" w14:textId="77777777" w:rsidR="00A53430" w:rsidRPr="00DF5267" w:rsidRDefault="00A53430" w:rsidP="00A25137">
      <w:pPr>
        <w:spacing w:line="360" w:lineRule="auto"/>
        <w:jc w:val="both"/>
        <w:rPr>
          <w:rFonts w:ascii="Arial" w:hAnsi="Arial" w:cs="Arial"/>
          <w:sz w:val="24"/>
          <w:szCs w:val="24"/>
        </w:rPr>
      </w:pPr>
    </w:p>
    <w:p w14:paraId="40682204" w14:textId="61FC8538" w:rsidR="00CE6240" w:rsidRPr="00A53430" w:rsidRDefault="00900AFC" w:rsidP="00A25137">
      <w:pPr>
        <w:pStyle w:val="Heading2"/>
        <w:spacing w:line="360" w:lineRule="auto"/>
        <w:jc w:val="both"/>
        <w:rPr>
          <w:rFonts w:ascii="Arial" w:hAnsi="Arial" w:cs="Arial"/>
          <w:b/>
          <w:bCs/>
          <w:color w:val="000000" w:themeColor="text1"/>
          <w:sz w:val="24"/>
          <w:szCs w:val="24"/>
        </w:rPr>
      </w:pPr>
      <w:bookmarkStart w:id="5" w:name="_Toc152105890"/>
      <w:r w:rsidRPr="00A53430">
        <w:rPr>
          <w:rFonts w:ascii="Arial" w:hAnsi="Arial" w:cs="Arial"/>
          <w:b/>
          <w:bCs/>
          <w:color w:val="000000" w:themeColor="text1"/>
          <w:sz w:val="24"/>
          <w:szCs w:val="24"/>
        </w:rPr>
        <w:t>SWOT</w:t>
      </w:r>
      <w:bookmarkEnd w:id="5"/>
    </w:p>
    <w:p w14:paraId="633E07B4" w14:textId="77777777" w:rsidR="00A53430" w:rsidRDefault="00A53430" w:rsidP="00A25137">
      <w:pPr>
        <w:spacing w:line="360" w:lineRule="auto"/>
        <w:jc w:val="both"/>
        <w:rPr>
          <w:rFonts w:ascii="Arial" w:hAnsi="Arial" w:cs="Arial"/>
          <w:sz w:val="24"/>
          <w:szCs w:val="24"/>
        </w:rPr>
      </w:pPr>
    </w:p>
    <w:p w14:paraId="75EDD588" w14:textId="763B7D2C" w:rsidR="00CE6240" w:rsidRPr="00DF5267" w:rsidRDefault="00CE6240" w:rsidP="00A25137">
      <w:pPr>
        <w:spacing w:line="360" w:lineRule="auto"/>
        <w:jc w:val="both"/>
        <w:rPr>
          <w:rFonts w:ascii="Arial" w:hAnsi="Arial" w:cs="Arial"/>
          <w:b/>
          <w:bCs/>
          <w:sz w:val="24"/>
          <w:szCs w:val="24"/>
          <w:lang w:val="en-GB"/>
        </w:rPr>
      </w:pPr>
      <w:r w:rsidRPr="00DF5267">
        <w:rPr>
          <w:rFonts w:ascii="Arial" w:hAnsi="Arial" w:cs="Arial"/>
          <w:b/>
          <w:bCs/>
          <w:sz w:val="24"/>
          <w:szCs w:val="24"/>
          <w:lang w:val="en-GB"/>
        </w:rPr>
        <w:t>Strengths</w:t>
      </w:r>
    </w:p>
    <w:p w14:paraId="02519BBD" w14:textId="77777777" w:rsidR="00CE6240" w:rsidRPr="00A53430" w:rsidRDefault="00CE6240" w:rsidP="00A25137">
      <w:pPr>
        <w:spacing w:line="360" w:lineRule="auto"/>
        <w:jc w:val="both"/>
        <w:rPr>
          <w:rFonts w:ascii="Arial" w:hAnsi="Arial" w:cs="Arial"/>
          <w:lang w:val="en-GB"/>
        </w:rPr>
      </w:pPr>
      <w:r w:rsidRPr="00A53430">
        <w:rPr>
          <w:rFonts w:ascii="Arial" w:hAnsi="Arial" w:cs="Arial"/>
          <w:lang w:val="en-GB"/>
        </w:rPr>
        <w:t>The main strength of our inventory control lies in our technologically advanced and intuitive platform. We have developed a powerful system that offers efficient food and beverage tracking, giving restaurants a clear, real-time view of their inventory. Additionally, our dedicated team offers expert technical support, ensuring customers can make the most of our solution. Operational efficiency and the ability to make informed decisions are, without a doubt, our distinctive strengths.</w:t>
      </w:r>
    </w:p>
    <w:p w14:paraId="0FD04C5F" w14:textId="77777777" w:rsidR="00CE6240" w:rsidRPr="00DF5267" w:rsidRDefault="00CE6240" w:rsidP="00A25137">
      <w:pPr>
        <w:spacing w:line="360" w:lineRule="auto"/>
        <w:jc w:val="both"/>
        <w:rPr>
          <w:rFonts w:ascii="Arial" w:hAnsi="Arial" w:cs="Arial"/>
          <w:sz w:val="24"/>
          <w:szCs w:val="24"/>
          <w:lang w:val="en-GB"/>
        </w:rPr>
      </w:pPr>
    </w:p>
    <w:p w14:paraId="450EA085" w14:textId="77777777" w:rsidR="00CE6240" w:rsidRPr="00DF5267" w:rsidRDefault="00CE6240" w:rsidP="00A25137">
      <w:pPr>
        <w:spacing w:line="360" w:lineRule="auto"/>
        <w:jc w:val="both"/>
        <w:rPr>
          <w:rFonts w:ascii="Arial" w:hAnsi="Arial" w:cs="Arial"/>
          <w:b/>
          <w:bCs/>
          <w:sz w:val="24"/>
          <w:szCs w:val="24"/>
          <w:lang w:val="en-GB"/>
        </w:rPr>
      </w:pPr>
      <w:r w:rsidRPr="00DF5267">
        <w:rPr>
          <w:rFonts w:ascii="Arial" w:hAnsi="Arial" w:cs="Arial"/>
          <w:b/>
          <w:bCs/>
          <w:sz w:val="24"/>
          <w:szCs w:val="24"/>
          <w:lang w:val="en-GB"/>
        </w:rPr>
        <w:t>Weaknesses</w:t>
      </w:r>
    </w:p>
    <w:p w14:paraId="392D0DDC" w14:textId="77777777" w:rsidR="00CE6240" w:rsidRPr="00A53430" w:rsidRDefault="00CE6240" w:rsidP="00A25137">
      <w:pPr>
        <w:spacing w:line="360" w:lineRule="auto"/>
        <w:jc w:val="both"/>
        <w:rPr>
          <w:rFonts w:ascii="Arial" w:hAnsi="Arial" w:cs="Arial"/>
          <w:lang w:val="en-GB"/>
        </w:rPr>
      </w:pPr>
      <w:r w:rsidRPr="00A53430">
        <w:rPr>
          <w:rFonts w:ascii="Arial" w:hAnsi="Arial" w:cs="Arial"/>
          <w:lang w:val="en-GB"/>
        </w:rPr>
        <w:t>Even with our strengths, we recognize that resistance to the adoption of new technologies by some establishments may represent a potential weakness. Reliance on internet connectivity can also be a challenge, especially in regions where infrastructure is less developed. Furthermore, the learning curve associated with implementing new system may be perceived as a barrier for some users, requiring additional efforts in education and training.</w:t>
      </w:r>
    </w:p>
    <w:p w14:paraId="10797389" w14:textId="77777777" w:rsidR="00CE6240" w:rsidRPr="00DF5267" w:rsidRDefault="00CE6240" w:rsidP="00A25137">
      <w:pPr>
        <w:spacing w:line="360" w:lineRule="auto"/>
        <w:jc w:val="both"/>
        <w:rPr>
          <w:rFonts w:ascii="Arial" w:hAnsi="Arial" w:cs="Arial"/>
          <w:sz w:val="24"/>
          <w:szCs w:val="24"/>
          <w:lang w:val="en-GB"/>
        </w:rPr>
      </w:pPr>
    </w:p>
    <w:p w14:paraId="1E52149B" w14:textId="77777777" w:rsidR="00CE6240" w:rsidRPr="00DF5267" w:rsidRDefault="00CE6240" w:rsidP="00A25137">
      <w:pPr>
        <w:spacing w:line="360" w:lineRule="auto"/>
        <w:jc w:val="both"/>
        <w:rPr>
          <w:rFonts w:ascii="Arial" w:hAnsi="Arial" w:cs="Arial"/>
          <w:b/>
          <w:bCs/>
          <w:sz w:val="24"/>
          <w:szCs w:val="24"/>
          <w:lang w:val="en-GB"/>
        </w:rPr>
      </w:pPr>
      <w:r w:rsidRPr="00DF5267">
        <w:rPr>
          <w:rFonts w:ascii="Arial" w:hAnsi="Arial" w:cs="Arial"/>
          <w:b/>
          <w:bCs/>
          <w:sz w:val="24"/>
          <w:szCs w:val="24"/>
          <w:lang w:val="en-GB"/>
        </w:rPr>
        <w:t>Opportunities</w:t>
      </w:r>
    </w:p>
    <w:p w14:paraId="5521E80C" w14:textId="72449CD1" w:rsidR="00A53430" w:rsidRPr="00A64C6F" w:rsidRDefault="00CE6240" w:rsidP="00A25137">
      <w:pPr>
        <w:spacing w:line="360" w:lineRule="auto"/>
        <w:jc w:val="both"/>
        <w:rPr>
          <w:rFonts w:ascii="Arial" w:hAnsi="Arial" w:cs="Arial"/>
          <w:lang w:val="en-GB"/>
        </w:rPr>
      </w:pPr>
      <w:r w:rsidRPr="00A53430">
        <w:rPr>
          <w:rFonts w:ascii="Arial" w:hAnsi="Arial" w:cs="Arial"/>
          <w:lang w:val="en-GB"/>
        </w:rPr>
        <w:t xml:space="preserve">The restaurant inventory control market presents significant opportunities for expansion. Growing awareness about operational efficiency and waste reduction in the food sector opens doors to strategic partnerships with restaurants of different sizes. Additionally, continually customizing our software to meet specific customer needs can position us as an innovative leader in the market, enabling the development of new features and functionality. </w:t>
      </w:r>
    </w:p>
    <w:p w14:paraId="1716C7FE" w14:textId="77777777" w:rsidR="00A53430" w:rsidRDefault="00A53430" w:rsidP="00A25137">
      <w:pPr>
        <w:spacing w:line="360" w:lineRule="auto"/>
        <w:jc w:val="both"/>
        <w:rPr>
          <w:rFonts w:ascii="Arial" w:hAnsi="Arial" w:cs="Arial"/>
          <w:b/>
          <w:bCs/>
          <w:sz w:val="24"/>
          <w:szCs w:val="24"/>
          <w:lang w:val="en-GB"/>
        </w:rPr>
      </w:pPr>
    </w:p>
    <w:p w14:paraId="789E5567" w14:textId="10D0032E" w:rsidR="00CE6240" w:rsidRPr="00DF5267" w:rsidRDefault="00CE6240" w:rsidP="00A25137">
      <w:pPr>
        <w:spacing w:line="360" w:lineRule="auto"/>
        <w:jc w:val="both"/>
        <w:rPr>
          <w:rFonts w:ascii="Arial" w:hAnsi="Arial" w:cs="Arial"/>
          <w:b/>
          <w:bCs/>
          <w:sz w:val="24"/>
          <w:szCs w:val="24"/>
          <w:lang w:val="en-GB"/>
        </w:rPr>
      </w:pPr>
      <w:r w:rsidRPr="00DF5267">
        <w:rPr>
          <w:rFonts w:ascii="Arial" w:hAnsi="Arial" w:cs="Arial"/>
          <w:b/>
          <w:bCs/>
          <w:sz w:val="24"/>
          <w:szCs w:val="24"/>
          <w:lang w:val="en-GB"/>
        </w:rPr>
        <w:t>Threats</w:t>
      </w:r>
    </w:p>
    <w:p w14:paraId="6D3F563D" w14:textId="77777777" w:rsidR="00CE6240" w:rsidRPr="00A53430" w:rsidRDefault="00CE6240" w:rsidP="00A25137">
      <w:pPr>
        <w:spacing w:line="360" w:lineRule="auto"/>
        <w:jc w:val="both"/>
        <w:rPr>
          <w:rFonts w:ascii="Arial" w:hAnsi="Arial" w:cs="Arial"/>
          <w:lang w:val="en-GB"/>
        </w:rPr>
      </w:pPr>
      <w:r w:rsidRPr="00A53430">
        <w:rPr>
          <w:rFonts w:ascii="Arial" w:hAnsi="Arial" w:cs="Arial"/>
          <w:lang w:val="en-GB"/>
        </w:rPr>
        <w:t>Among the threats we face, the competition in the restaurant technology sector is a crucial consideration. Other challenges include volatility in food input prices and dependence on third-party suppliers. Changes in government regulation also pose a threat, requiring us to be agile to adapt to any changes in the regulatory environment that may impact our operations and market demand.</w:t>
      </w:r>
    </w:p>
    <w:p w14:paraId="4A15CC8C" w14:textId="77777777" w:rsidR="00900AFC" w:rsidRPr="00DF5267" w:rsidRDefault="00900AFC" w:rsidP="00A25137">
      <w:pPr>
        <w:spacing w:line="360" w:lineRule="auto"/>
        <w:jc w:val="both"/>
        <w:rPr>
          <w:rFonts w:ascii="Arial" w:hAnsi="Arial" w:cs="Arial"/>
          <w:color w:val="000000" w:themeColor="text1"/>
          <w:sz w:val="24"/>
          <w:szCs w:val="24"/>
        </w:rPr>
      </w:pPr>
    </w:p>
    <w:p w14:paraId="697A6B15" w14:textId="77777777" w:rsidR="00900AFC" w:rsidRPr="00DF5267" w:rsidRDefault="00900AFC" w:rsidP="00A25137">
      <w:pPr>
        <w:pStyle w:val="Heading2"/>
        <w:spacing w:line="360" w:lineRule="auto"/>
        <w:jc w:val="both"/>
        <w:rPr>
          <w:rFonts w:ascii="Arial" w:hAnsi="Arial" w:cs="Arial"/>
          <w:color w:val="000000" w:themeColor="text1"/>
          <w:sz w:val="24"/>
          <w:szCs w:val="24"/>
        </w:rPr>
      </w:pPr>
    </w:p>
    <w:p w14:paraId="27A65980" w14:textId="2A4C1C19" w:rsidR="000B5178" w:rsidRPr="00EA76DC" w:rsidRDefault="000B5178" w:rsidP="00EA76DC">
      <w:pPr>
        <w:pStyle w:val="Heading1"/>
        <w:rPr>
          <w:rFonts w:ascii="Arial" w:hAnsi="Arial" w:cs="Arial"/>
          <w:b/>
          <w:bCs/>
          <w:color w:val="auto"/>
          <w:sz w:val="24"/>
          <w:szCs w:val="24"/>
        </w:rPr>
      </w:pPr>
      <w:bookmarkStart w:id="6" w:name="_Toc152105891"/>
      <w:r w:rsidRPr="00EA76DC">
        <w:rPr>
          <w:rFonts w:ascii="Arial" w:hAnsi="Arial" w:cs="Arial"/>
          <w:b/>
          <w:bCs/>
          <w:color w:val="auto"/>
          <w:sz w:val="24"/>
          <w:szCs w:val="24"/>
        </w:rPr>
        <w:t>Planning process</w:t>
      </w:r>
      <w:bookmarkEnd w:id="6"/>
    </w:p>
    <w:p w14:paraId="1DF4C374" w14:textId="27B07EE9" w:rsidR="000B5178" w:rsidRPr="00A53430" w:rsidRDefault="000B5178" w:rsidP="00A25137">
      <w:pPr>
        <w:pStyle w:val="Heading2"/>
        <w:spacing w:line="360" w:lineRule="auto"/>
        <w:jc w:val="both"/>
        <w:rPr>
          <w:rFonts w:ascii="Arial" w:hAnsi="Arial" w:cs="Arial"/>
          <w:b/>
          <w:bCs/>
          <w:color w:val="000000" w:themeColor="text1"/>
          <w:sz w:val="24"/>
          <w:szCs w:val="24"/>
        </w:rPr>
      </w:pPr>
      <w:bookmarkStart w:id="7" w:name="_Toc152105892"/>
      <w:r w:rsidRPr="00A53430">
        <w:rPr>
          <w:rFonts w:ascii="Arial" w:hAnsi="Arial" w:cs="Arial"/>
          <w:b/>
          <w:bCs/>
          <w:color w:val="000000" w:themeColor="text1"/>
          <w:sz w:val="24"/>
          <w:szCs w:val="24"/>
        </w:rPr>
        <w:t>Brief of the project</w:t>
      </w:r>
      <w:bookmarkEnd w:id="7"/>
    </w:p>
    <w:p w14:paraId="3975A370" w14:textId="3B5471C7" w:rsidR="00703FCE" w:rsidRPr="00A53430" w:rsidRDefault="00703FCE" w:rsidP="00A25137">
      <w:pPr>
        <w:spacing w:line="360" w:lineRule="auto"/>
        <w:jc w:val="both"/>
        <w:rPr>
          <w:rFonts w:ascii="Arial" w:hAnsi="Arial" w:cs="Arial"/>
          <w:lang w:val="en-GB"/>
        </w:rPr>
      </w:pPr>
      <w:r w:rsidRPr="00A53430">
        <w:rPr>
          <w:rFonts w:ascii="Arial" w:hAnsi="Arial" w:cs="Arial"/>
          <w:lang w:val="en-GB"/>
        </w:rPr>
        <w:t xml:space="preserve">The </w:t>
      </w:r>
      <w:r w:rsidR="006B7645" w:rsidRPr="00A53430">
        <w:rPr>
          <w:rFonts w:ascii="Arial" w:hAnsi="Arial" w:cs="Arial"/>
          <w:lang w:val="en-GB"/>
        </w:rPr>
        <w:t>Stock Track</w:t>
      </w:r>
      <w:r w:rsidRPr="00A53430">
        <w:rPr>
          <w:rFonts w:ascii="Arial" w:hAnsi="Arial" w:cs="Arial"/>
          <w:lang w:val="en-GB"/>
        </w:rPr>
        <w:t xml:space="preserve"> is a cloud-based platform that supports businesses of various sizes with procurement, stock delivery monitoring, and financial management. Its essential components encompass menu </w:t>
      </w:r>
      <w:r w:rsidR="009453C4" w:rsidRPr="00A53430">
        <w:rPr>
          <w:rFonts w:ascii="Arial" w:hAnsi="Arial" w:cs="Arial"/>
          <w:lang w:val="en-GB"/>
        </w:rPr>
        <w:t>cloud Information</w:t>
      </w:r>
      <w:r w:rsidRPr="00A53430">
        <w:rPr>
          <w:rFonts w:ascii="Arial" w:hAnsi="Arial" w:cs="Arial"/>
          <w:lang w:val="en-GB"/>
        </w:rPr>
        <w:t>, financial planning, supplier coordination and automated order recommendations.</w:t>
      </w:r>
    </w:p>
    <w:p w14:paraId="39017222" w14:textId="2A6C5C9C" w:rsidR="000B5178" w:rsidRPr="00A53430" w:rsidRDefault="000B5178" w:rsidP="00A25137">
      <w:pPr>
        <w:pStyle w:val="Heading2"/>
        <w:spacing w:line="360" w:lineRule="auto"/>
        <w:jc w:val="both"/>
        <w:rPr>
          <w:rFonts w:ascii="Arial" w:hAnsi="Arial" w:cs="Arial"/>
          <w:b/>
          <w:bCs/>
          <w:color w:val="000000" w:themeColor="text1"/>
          <w:sz w:val="24"/>
          <w:szCs w:val="24"/>
        </w:rPr>
      </w:pPr>
      <w:bookmarkStart w:id="8" w:name="_Toc152105893"/>
      <w:r w:rsidRPr="00A53430">
        <w:rPr>
          <w:rFonts w:ascii="Arial" w:hAnsi="Arial" w:cs="Arial"/>
          <w:b/>
          <w:bCs/>
          <w:color w:val="000000" w:themeColor="text1"/>
          <w:sz w:val="24"/>
          <w:szCs w:val="24"/>
        </w:rPr>
        <w:t>Main goal of the project &amp; Milestones</w:t>
      </w:r>
      <w:bookmarkEnd w:id="8"/>
      <w:r w:rsidRPr="00A53430">
        <w:rPr>
          <w:rFonts w:ascii="Arial" w:hAnsi="Arial" w:cs="Arial"/>
          <w:b/>
          <w:bCs/>
          <w:color w:val="000000" w:themeColor="text1"/>
          <w:sz w:val="24"/>
          <w:szCs w:val="24"/>
        </w:rPr>
        <w:t xml:space="preserve"> </w:t>
      </w:r>
    </w:p>
    <w:p w14:paraId="3ACD0B18" w14:textId="77777777" w:rsidR="00777018" w:rsidRPr="00A53430" w:rsidRDefault="00777018" w:rsidP="00A25137">
      <w:pPr>
        <w:spacing w:line="360" w:lineRule="auto"/>
        <w:jc w:val="both"/>
        <w:rPr>
          <w:rFonts w:ascii="Arial" w:hAnsi="Arial" w:cs="Arial"/>
          <w:lang w:val="en-GB"/>
        </w:rPr>
      </w:pPr>
      <w:r w:rsidRPr="00A53430">
        <w:rPr>
          <w:rFonts w:ascii="Arial" w:hAnsi="Arial" w:cs="Arial"/>
          <w:lang w:val="en-GB"/>
        </w:rPr>
        <w:t>Establishing company goals provides your team members something to work for and your corporation a direction. Without objectives, the organisation won’t have a clear sense of direction and may even be prevented from achieving the accomplishments it would otherwise have.</w:t>
      </w:r>
    </w:p>
    <w:p w14:paraId="237D3D1B" w14:textId="77777777" w:rsidR="00777018" w:rsidRPr="00A53430" w:rsidRDefault="00777018" w:rsidP="00A25137">
      <w:pPr>
        <w:spacing w:line="360" w:lineRule="auto"/>
        <w:jc w:val="both"/>
        <w:rPr>
          <w:rFonts w:ascii="Arial" w:hAnsi="Arial" w:cs="Arial"/>
          <w:lang w:val="en-GB"/>
        </w:rPr>
      </w:pPr>
      <w:r w:rsidRPr="00A53430">
        <w:rPr>
          <w:rFonts w:ascii="Arial" w:hAnsi="Arial" w:cs="Arial"/>
          <w:lang w:val="en-GB"/>
        </w:rPr>
        <w:lastRenderedPageBreak/>
        <w:t>In the coming year, our business is committed to achieving several key goals and milestones. First and foremost, we aim to have an average customer base through targeted marketing and outreach initiatives, and in the coming months, focus on increasing the number of customers. Additionally, we will focus on enhancing our product line with the introduction of two new innovative offerings, scheduled for release until the end of the year. Lastly, we will prioritize operational efficiency by implementing cost-saving measures that aim to increase our profit margins by 15% over the next 12 months. There goals and milestones represent our dedication to growth, innovation, and financial sustainability as we continue to thrive in the competitive market.</w:t>
      </w:r>
    </w:p>
    <w:p w14:paraId="1A29A28B" w14:textId="7A5224D8" w:rsidR="000B5178" w:rsidRPr="00A53430" w:rsidRDefault="000B5178" w:rsidP="00A25137">
      <w:pPr>
        <w:pStyle w:val="Heading2"/>
        <w:spacing w:line="360" w:lineRule="auto"/>
        <w:jc w:val="both"/>
        <w:rPr>
          <w:rFonts w:ascii="Arial" w:hAnsi="Arial" w:cs="Arial"/>
          <w:b/>
          <w:bCs/>
          <w:color w:val="000000" w:themeColor="text1"/>
          <w:sz w:val="24"/>
          <w:szCs w:val="24"/>
        </w:rPr>
      </w:pPr>
      <w:bookmarkStart w:id="9" w:name="_Toc152105894"/>
      <w:r w:rsidRPr="00A53430">
        <w:rPr>
          <w:rFonts w:ascii="Arial" w:hAnsi="Arial" w:cs="Arial"/>
          <w:b/>
          <w:bCs/>
          <w:color w:val="000000" w:themeColor="text1"/>
          <w:sz w:val="24"/>
          <w:szCs w:val="24"/>
        </w:rPr>
        <w:t>Initial plan – Gantt Chart</w:t>
      </w:r>
      <w:r w:rsidR="00900AFC" w:rsidRPr="00A53430">
        <w:rPr>
          <w:rFonts w:ascii="Arial" w:hAnsi="Arial" w:cs="Arial"/>
          <w:b/>
          <w:bCs/>
          <w:color w:val="000000" w:themeColor="text1"/>
          <w:sz w:val="24"/>
          <w:szCs w:val="24"/>
        </w:rPr>
        <w:t xml:space="preserve"> and Explanation</w:t>
      </w:r>
      <w:bookmarkEnd w:id="9"/>
    </w:p>
    <w:p w14:paraId="63DD53FD" w14:textId="77777777" w:rsidR="00A64C6F" w:rsidRDefault="00AA2224" w:rsidP="00A64C6F">
      <w:pPr>
        <w:keepNext/>
        <w:spacing w:line="360" w:lineRule="auto"/>
        <w:jc w:val="both"/>
      </w:pPr>
      <w:r w:rsidRPr="00DF5267">
        <w:rPr>
          <w:rFonts w:ascii="Arial" w:hAnsi="Arial" w:cs="Arial"/>
          <w:b/>
          <w:bCs/>
          <w:noProof/>
          <w:sz w:val="24"/>
          <w:szCs w:val="24"/>
          <w:lang w:val="en-GB"/>
        </w:rPr>
        <w:drawing>
          <wp:inline distT="0" distB="0" distL="0" distR="0" wp14:anchorId="79D5F27D" wp14:editId="1FC4AD8F">
            <wp:extent cx="5583100" cy="4197531"/>
            <wp:effectExtent l="0" t="0" r="0" b="0"/>
            <wp:docPr id="1339714701" name="Picture 1339714701" descr="A screenshot of a projec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4701" name="Picture 2" descr="A screenshot of a project repo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3100" cy="4197531"/>
                    </a:xfrm>
                    <a:prstGeom prst="rect">
                      <a:avLst/>
                    </a:prstGeom>
                  </pic:spPr>
                </pic:pic>
              </a:graphicData>
            </a:graphic>
          </wp:inline>
        </w:drawing>
      </w:r>
    </w:p>
    <w:p w14:paraId="65AA71B8" w14:textId="2D6E83BB" w:rsidR="00124E42" w:rsidRDefault="00A64C6F" w:rsidP="00A64C6F">
      <w:pPr>
        <w:pStyle w:val="Caption"/>
        <w:jc w:val="both"/>
      </w:pPr>
      <w:r>
        <w:t xml:space="preserve">Figure </w:t>
      </w:r>
      <w:fldSimple w:instr=" SEQ Figure \* ARABIC ">
        <w:r>
          <w:rPr>
            <w:noProof/>
          </w:rPr>
          <w:t>2</w:t>
        </w:r>
      </w:fldSimple>
    </w:p>
    <w:p w14:paraId="1706B816" w14:textId="77777777" w:rsidR="00124E42" w:rsidRDefault="00124E42" w:rsidP="00A25137">
      <w:pPr>
        <w:spacing w:line="360" w:lineRule="auto"/>
        <w:jc w:val="both"/>
        <w:rPr>
          <w:rFonts w:ascii="Arial" w:hAnsi="Arial" w:cs="Arial"/>
          <w:lang w:val="en-GB"/>
        </w:rPr>
      </w:pPr>
    </w:p>
    <w:p w14:paraId="40FD4DBB" w14:textId="401F9793" w:rsidR="00BE3E7F" w:rsidRPr="00A53430" w:rsidRDefault="00BE3E7F" w:rsidP="00A25137">
      <w:pPr>
        <w:spacing w:line="360" w:lineRule="auto"/>
        <w:jc w:val="both"/>
        <w:rPr>
          <w:rFonts w:ascii="Arial" w:hAnsi="Arial" w:cs="Arial"/>
          <w:lang w:val="en-GB"/>
        </w:rPr>
      </w:pPr>
      <w:r w:rsidRPr="00A53430">
        <w:rPr>
          <w:rFonts w:ascii="Arial" w:hAnsi="Arial" w:cs="Arial"/>
          <w:lang w:val="en-GB"/>
        </w:rPr>
        <w:t>We created a poll ourselves and decided what each person would work on, making it more comfortable to talk about the topics.</w:t>
      </w:r>
    </w:p>
    <w:p w14:paraId="509BDB18" w14:textId="6598B8DF" w:rsidR="00BE3E7F" w:rsidRPr="00A53430" w:rsidRDefault="00BE3E7F" w:rsidP="00A25137">
      <w:pPr>
        <w:spacing w:line="360" w:lineRule="auto"/>
        <w:jc w:val="both"/>
        <w:rPr>
          <w:rFonts w:ascii="Arial" w:hAnsi="Arial" w:cs="Arial"/>
          <w:lang w:val="en-GB"/>
        </w:rPr>
      </w:pPr>
      <w:r w:rsidRPr="00A53430">
        <w:rPr>
          <w:rFonts w:ascii="Arial" w:hAnsi="Arial" w:cs="Arial"/>
          <w:lang w:val="en-GB"/>
        </w:rPr>
        <w:t>Within 20 days to have the 1</w:t>
      </w:r>
      <w:r w:rsidRPr="00A53430">
        <w:rPr>
          <w:rFonts w:ascii="Arial" w:hAnsi="Arial" w:cs="Arial"/>
          <w:vertAlign w:val="superscript"/>
          <w:lang w:val="en-GB"/>
        </w:rPr>
        <w:t>st</w:t>
      </w:r>
      <w:r w:rsidRPr="00A53430">
        <w:rPr>
          <w:rFonts w:ascii="Arial" w:hAnsi="Arial" w:cs="Arial"/>
          <w:lang w:val="en-GB"/>
        </w:rPr>
        <w:t xml:space="preserve"> checkpoint done, we couldn’t have more than 5 days for each topic, or we would be late to upload the file, so we did well </w:t>
      </w:r>
      <w:r w:rsidR="00D83746" w:rsidRPr="00A53430">
        <w:rPr>
          <w:rFonts w:ascii="Arial" w:hAnsi="Arial" w:cs="Arial"/>
          <w:lang w:val="en-GB"/>
        </w:rPr>
        <w:t>manage</w:t>
      </w:r>
      <w:r w:rsidRPr="00A53430">
        <w:rPr>
          <w:rFonts w:ascii="Arial" w:hAnsi="Arial" w:cs="Arial"/>
          <w:lang w:val="en-GB"/>
        </w:rPr>
        <w:t xml:space="preserve"> our time.</w:t>
      </w:r>
    </w:p>
    <w:p w14:paraId="237CC0F3" w14:textId="77777777" w:rsidR="00BE3E7F" w:rsidRPr="00A53430" w:rsidRDefault="00BE3E7F" w:rsidP="00A25137">
      <w:pPr>
        <w:spacing w:line="360" w:lineRule="auto"/>
        <w:jc w:val="both"/>
        <w:rPr>
          <w:rFonts w:ascii="Arial" w:hAnsi="Arial" w:cs="Arial"/>
          <w:lang w:val="en-GB"/>
        </w:rPr>
      </w:pPr>
      <w:r w:rsidRPr="00A53430">
        <w:rPr>
          <w:rFonts w:ascii="Arial" w:hAnsi="Arial" w:cs="Arial"/>
          <w:lang w:val="en-GB"/>
        </w:rPr>
        <w:lastRenderedPageBreak/>
        <w:t>Our Gantt Chart contains all the group members, all their responsibilities with the timelines and deadlines until the 22</w:t>
      </w:r>
      <w:r w:rsidRPr="00A53430">
        <w:rPr>
          <w:rFonts w:ascii="Arial" w:hAnsi="Arial" w:cs="Arial"/>
          <w:vertAlign w:val="superscript"/>
          <w:lang w:val="en-GB"/>
        </w:rPr>
        <w:t>nd</w:t>
      </w:r>
      <w:r w:rsidRPr="00A53430">
        <w:rPr>
          <w:rFonts w:ascii="Arial" w:hAnsi="Arial" w:cs="Arial"/>
          <w:lang w:val="en-GB"/>
        </w:rPr>
        <w:t xml:space="preserve"> of October, how everyone’s working on the project and it’s very easy to see and track.</w:t>
      </w:r>
    </w:p>
    <w:p w14:paraId="6E03B407" w14:textId="77777777" w:rsidR="00F57971" w:rsidRPr="00A53430" w:rsidRDefault="00F57971" w:rsidP="00A25137">
      <w:pPr>
        <w:spacing w:line="360" w:lineRule="auto"/>
        <w:jc w:val="both"/>
        <w:rPr>
          <w:rFonts w:ascii="Arial" w:hAnsi="Arial" w:cs="Arial"/>
          <w:b/>
          <w:bCs/>
          <w:sz w:val="24"/>
          <w:szCs w:val="24"/>
          <w:lang w:val="en-GB"/>
        </w:rPr>
      </w:pPr>
    </w:p>
    <w:p w14:paraId="3C5C6AA7" w14:textId="55B7CD62" w:rsidR="00900AFC" w:rsidRPr="00A53430" w:rsidRDefault="00900AFC" w:rsidP="00A25137">
      <w:pPr>
        <w:pStyle w:val="Heading2"/>
        <w:spacing w:line="360" w:lineRule="auto"/>
        <w:jc w:val="both"/>
        <w:rPr>
          <w:rFonts w:ascii="Arial" w:hAnsi="Arial" w:cs="Arial"/>
          <w:b/>
          <w:bCs/>
          <w:color w:val="000000" w:themeColor="text1"/>
          <w:sz w:val="24"/>
          <w:szCs w:val="24"/>
        </w:rPr>
      </w:pPr>
      <w:bookmarkStart w:id="10" w:name="_Toc152105895"/>
      <w:r w:rsidRPr="00A53430">
        <w:rPr>
          <w:rFonts w:ascii="Arial" w:hAnsi="Arial" w:cs="Arial"/>
          <w:b/>
          <w:bCs/>
          <w:color w:val="000000" w:themeColor="text1"/>
          <w:sz w:val="24"/>
          <w:szCs w:val="24"/>
        </w:rPr>
        <w:t xml:space="preserve">Planning process with tasks depending on </w:t>
      </w:r>
      <w:r w:rsidR="002000F6" w:rsidRPr="00A53430">
        <w:rPr>
          <w:rFonts w:ascii="Arial" w:hAnsi="Arial" w:cs="Arial"/>
          <w:b/>
          <w:bCs/>
          <w:color w:val="000000" w:themeColor="text1"/>
          <w:sz w:val="24"/>
          <w:szCs w:val="24"/>
        </w:rPr>
        <w:t>leader Feedback.</w:t>
      </w:r>
      <w:bookmarkEnd w:id="10"/>
    </w:p>
    <w:p w14:paraId="0DAD88DF" w14:textId="77777777" w:rsidR="00A53430" w:rsidRDefault="00A53430" w:rsidP="00A25137">
      <w:pPr>
        <w:spacing w:line="360" w:lineRule="auto"/>
        <w:jc w:val="both"/>
        <w:rPr>
          <w:rFonts w:ascii="Arial" w:hAnsi="Arial" w:cs="Arial"/>
          <w:sz w:val="24"/>
          <w:szCs w:val="24"/>
        </w:rPr>
      </w:pPr>
    </w:p>
    <w:p w14:paraId="75A933FA" w14:textId="3FB13E3D" w:rsidR="008D3264" w:rsidRPr="00A53430" w:rsidRDefault="008D3264" w:rsidP="00A25137">
      <w:pPr>
        <w:spacing w:line="360" w:lineRule="auto"/>
        <w:jc w:val="both"/>
        <w:rPr>
          <w:rFonts w:ascii="Arial" w:hAnsi="Arial" w:cs="Arial"/>
          <w:lang w:val="en-GB"/>
        </w:rPr>
      </w:pPr>
      <w:r w:rsidRPr="00A53430">
        <w:rPr>
          <w:rFonts w:ascii="Arial" w:hAnsi="Arial" w:cs="Arial"/>
          <w:lang w:val="en-GB"/>
        </w:rPr>
        <w:t>Kevin as a leader chose a proactive delegation approach. When defining tasks, he considers the individual skills of each team member, distributing responsibilities according to their skills. His style is characterized by clear instructions and setting realistic deadlines. He encourages autonomy by allowing team members to take responsibility for their tasks.</w:t>
      </w:r>
    </w:p>
    <w:p w14:paraId="773BFA46" w14:textId="77777777" w:rsidR="008D3264" w:rsidRPr="00DF5267" w:rsidRDefault="008D3264" w:rsidP="00A25137">
      <w:pPr>
        <w:pStyle w:val="ListParagraph"/>
        <w:spacing w:line="360" w:lineRule="auto"/>
        <w:jc w:val="both"/>
        <w:rPr>
          <w:rFonts w:ascii="Arial" w:hAnsi="Arial" w:cs="Arial"/>
          <w:lang w:val="en-GB"/>
        </w:rPr>
      </w:pPr>
    </w:p>
    <w:p w14:paraId="1A7C7197" w14:textId="77777777" w:rsidR="008D3264" w:rsidRPr="00A53430" w:rsidRDefault="008D3264" w:rsidP="00A25137">
      <w:pPr>
        <w:spacing w:line="360" w:lineRule="auto"/>
        <w:jc w:val="both"/>
        <w:rPr>
          <w:rFonts w:ascii="Arial" w:hAnsi="Arial" w:cs="Arial"/>
          <w:lang w:val="en-GB"/>
        </w:rPr>
      </w:pPr>
      <w:r w:rsidRPr="00A53430">
        <w:rPr>
          <w:rFonts w:ascii="Arial" w:hAnsi="Arial" w:cs="Arial"/>
          <w:lang w:val="en-GB"/>
        </w:rPr>
        <w:t>Fernanda demonstrated remarkable skill in leading innovative initiatives and applying a proactive approach to app development. Her tireless dedication and in-depth technical knowledge were essential to the success of this project. The quality of the application directly reflects Fernanda’s professionalism and expertise. We are incredibly grateful to have her as a leader in the field of research and development.</w:t>
      </w:r>
    </w:p>
    <w:p w14:paraId="005AD59E" w14:textId="77777777" w:rsidR="008D3264" w:rsidRPr="00DF5267" w:rsidRDefault="008D3264" w:rsidP="00A25137">
      <w:pPr>
        <w:pStyle w:val="ListParagraph"/>
        <w:spacing w:line="360" w:lineRule="auto"/>
        <w:jc w:val="both"/>
        <w:rPr>
          <w:rFonts w:ascii="Arial" w:hAnsi="Arial" w:cs="Arial"/>
          <w:lang w:val="en-GB"/>
        </w:rPr>
      </w:pPr>
    </w:p>
    <w:p w14:paraId="37C1B117" w14:textId="77777777" w:rsidR="008D3264" w:rsidRPr="00A53430" w:rsidRDefault="008D3264" w:rsidP="00A25137">
      <w:pPr>
        <w:spacing w:line="360" w:lineRule="auto"/>
        <w:jc w:val="both"/>
        <w:rPr>
          <w:rFonts w:ascii="Arial" w:hAnsi="Arial" w:cs="Arial"/>
          <w:lang w:val="en-GB"/>
        </w:rPr>
      </w:pPr>
      <w:r w:rsidRPr="00A53430">
        <w:rPr>
          <w:rFonts w:ascii="Arial" w:hAnsi="Arial" w:cs="Arial"/>
          <w:lang w:val="en-GB"/>
        </w:rPr>
        <w:t>Heloisa demonstrated a unique strategic vision by creating an engaging website that accurately reflects our company’s identity. Her ability to manage the social media was notable, contributing to greater visibility and interaction with our target audience. Her attention to detail and creativity were fundamental to the success of these marketing initiatives.</w:t>
      </w:r>
    </w:p>
    <w:p w14:paraId="48BF8706" w14:textId="77777777" w:rsidR="00C0060B" w:rsidRPr="00DF5267" w:rsidRDefault="00C0060B" w:rsidP="00A25137">
      <w:pPr>
        <w:spacing w:line="360" w:lineRule="auto"/>
        <w:jc w:val="both"/>
        <w:rPr>
          <w:rFonts w:ascii="Arial" w:hAnsi="Arial" w:cs="Arial"/>
          <w:sz w:val="24"/>
          <w:szCs w:val="24"/>
        </w:rPr>
      </w:pPr>
    </w:p>
    <w:p w14:paraId="4821D8F2" w14:textId="6EB74A59" w:rsidR="00676152" w:rsidRPr="00A53430" w:rsidRDefault="00900AFC" w:rsidP="00A25137">
      <w:pPr>
        <w:pStyle w:val="Heading2"/>
        <w:spacing w:line="360" w:lineRule="auto"/>
        <w:jc w:val="both"/>
        <w:rPr>
          <w:rFonts w:ascii="Arial" w:hAnsi="Arial" w:cs="Arial"/>
          <w:b/>
          <w:bCs/>
          <w:sz w:val="24"/>
          <w:szCs w:val="24"/>
        </w:rPr>
      </w:pPr>
      <w:bookmarkStart w:id="11" w:name="_Toc152105896"/>
      <w:r w:rsidRPr="00A53430">
        <w:rPr>
          <w:rFonts w:ascii="Arial" w:hAnsi="Arial" w:cs="Arial"/>
          <w:b/>
          <w:bCs/>
          <w:color w:val="000000" w:themeColor="text1"/>
          <w:sz w:val="24"/>
          <w:szCs w:val="24"/>
        </w:rPr>
        <w:t>Revised plan – Explanation of changes</w:t>
      </w:r>
      <w:r w:rsidR="00954D6E" w:rsidRPr="00A53430">
        <w:rPr>
          <w:rFonts w:ascii="Arial" w:hAnsi="Arial" w:cs="Arial"/>
          <w:b/>
          <w:bCs/>
          <w:color w:val="000000" w:themeColor="text1"/>
          <w:sz w:val="24"/>
          <w:szCs w:val="24"/>
        </w:rPr>
        <w:t xml:space="preserve"> + Gant Cart </w:t>
      </w:r>
      <w:r w:rsidR="00B12C08" w:rsidRPr="00A53430">
        <w:rPr>
          <w:rFonts w:ascii="Arial" w:hAnsi="Arial" w:cs="Arial"/>
          <w:b/>
          <w:bCs/>
          <w:color w:val="000000" w:themeColor="text1"/>
          <w:sz w:val="24"/>
          <w:szCs w:val="24"/>
        </w:rPr>
        <w:t>updated.</w:t>
      </w:r>
      <w:bookmarkEnd w:id="11"/>
    </w:p>
    <w:p w14:paraId="287B185A" w14:textId="77777777" w:rsidR="00676152" w:rsidRPr="00DF5267" w:rsidRDefault="00676152" w:rsidP="00A25137">
      <w:pPr>
        <w:spacing w:line="360" w:lineRule="auto"/>
        <w:jc w:val="both"/>
        <w:rPr>
          <w:rFonts w:ascii="Arial" w:hAnsi="Arial" w:cs="Arial"/>
          <w:sz w:val="24"/>
          <w:szCs w:val="24"/>
        </w:rPr>
      </w:pPr>
    </w:p>
    <w:p w14:paraId="457C9042" w14:textId="77777777" w:rsidR="00A64C6F" w:rsidRDefault="004F65F9" w:rsidP="00A64C6F">
      <w:pPr>
        <w:keepNext/>
        <w:spacing w:line="360" w:lineRule="auto"/>
        <w:jc w:val="both"/>
      </w:pPr>
      <w:r w:rsidRPr="00DF5267">
        <w:rPr>
          <w:rFonts w:ascii="Arial" w:eastAsiaTheme="majorEastAsia" w:hAnsi="Arial" w:cs="Arial"/>
          <w:noProof/>
          <w:color w:val="000000" w:themeColor="text1"/>
          <w:sz w:val="24"/>
          <w:szCs w:val="24"/>
        </w:rPr>
        <w:lastRenderedPageBreak/>
        <w:drawing>
          <wp:inline distT="0" distB="0" distL="0" distR="0" wp14:anchorId="6533D895" wp14:editId="799F7CF0">
            <wp:extent cx="5565669" cy="2761861"/>
            <wp:effectExtent l="0" t="0" r="0" b="635"/>
            <wp:docPr id="1373633422" name="Picture 13736334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3422"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9671" cy="2773772"/>
                    </a:xfrm>
                    <a:prstGeom prst="rect">
                      <a:avLst/>
                    </a:prstGeom>
                    <a:noFill/>
                    <a:ln>
                      <a:noFill/>
                    </a:ln>
                  </pic:spPr>
                </pic:pic>
              </a:graphicData>
            </a:graphic>
          </wp:inline>
        </w:drawing>
      </w:r>
    </w:p>
    <w:p w14:paraId="17C862A3" w14:textId="480C2AD5" w:rsidR="00124E42" w:rsidRPr="00A64C6F" w:rsidRDefault="00A64C6F" w:rsidP="00A64C6F">
      <w:pPr>
        <w:pStyle w:val="Caption"/>
        <w:jc w:val="both"/>
      </w:pPr>
      <w:r>
        <w:t xml:space="preserve">Figure </w:t>
      </w:r>
      <w:fldSimple w:instr=" SEQ Figure \* ARABIC ">
        <w:r>
          <w:rPr>
            <w:noProof/>
          </w:rPr>
          <w:t>3</w:t>
        </w:r>
      </w:fldSimple>
    </w:p>
    <w:p w14:paraId="68A85CBF" w14:textId="0DB9463E" w:rsidR="007C4CFE" w:rsidRPr="00A53430" w:rsidRDefault="007C4CFE" w:rsidP="00A25137">
      <w:pPr>
        <w:spacing w:line="360" w:lineRule="auto"/>
        <w:jc w:val="both"/>
        <w:rPr>
          <w:rFonts w:ascii="Arial" w:hAnsi="Arial" w:cs="Arial"/>
        </w:rPr>
      </w:pPr>
      <w:r w:rsidRPr="00A53430">
        <w:rPr>
          <w:rFonts w:ascii="Arial" w:hAnsi="Arial" w:cs="Arial"/>
        </w:rPr>
        <w:t>Based on the feedback received for the first checkpoint CA 1, we identified gaps in the information provided and, as a result, implemented significant improvements to the report. We incorporated additional details that were initially missing.</w:t>
      </w:r>
    </w:p>
    <w:p w14:paraId="1DFB0A9E" w14:textId="77777777" w:rsidR="007C4CFE" w:rsidRDefault="007C4CFE" w:rsidP="00A25137">
      <w:pPr>
        <w:spacing w:line="360" w:lineRule="auto"/>
        <w:jc w:val="both"/>
        <w:rPr>
          <w:rFonts w:ascii="Arial" w:hAnsi="Arial" w:cs="Arial"/>
        </w:rPr>
      </w:pPr>
      <w:r w:rsidRPr="00A53430">
        <w:rPr>
          <w:rFonts w:ascii="Arial" w:hAnsi="Arial" w:cs="Arial"/>
        </w:rPr>
        <w:t>These additions not only met the expectations in the feedback, but also contributed to a more robust second checkpoint update. Additionally, we took the opportunity to update the second Gantt Chart, adding important tasks and defining clearer</w:t>
      </w:r>
      <w:r w:rsidRPr="00DF5267">
        <w:rPr>
          <w:rFonts w:ascii="Arial" w:hAnsi="Arial" w:cs="Arial"/>
          <w:sz w:val="24"/>
          <w:szCs w:val="24"/>
        </w:rPr>
        <w:t xml:space="preserve"> </w:t>
      </w:r>
      <w:r w:rsidRPr="00A53430">
        <w:rPr>
          <w:rFonts w:ascii="Arial" w:hAnsi="Arial" w:cs="Arial"/>
        </w:rPr>
        <w:t>deadlines. This improved scheduling strategy show our dedication to effective project management and gives a more realist picture of upcoming milestones.</w:t>
      </w:r>
    </w:p>
    <w:p w14:paraId="0124083E" w14:textId="77777777" w:rsidR="00A53430" w:rsidRPr="00A53430" w:rsidRDefault="00A53430" w:rsidP="00A25137">
      <w:pPr>
        <w:spacing w:line="360" w:lineRule="auto"/>
        <w:jc w:val="both"/>
        <w:rPr>
          <w:rFonts w:ascii="Arial" w:hAnsi="Arial" w:cs="Arial"/>
        </w:rPr>
      </w:pPr>
    </w:p>
    <w:p w14:paraId="4FD91CF1" w14:textId="48A3B3BD" w:rsidR="00862841" w:rsidRPr="00A53430" w:rsidRDefault="00900AFC" w:rsidP="00A25137">
      <w:pPr>
        <w:pStyle w:val="Heading1"/>
        <w:spacing w:line="360" w:lineRule="auto"/>
        <w:jc w:val="both"/>
        <w:rPr>
          <w:rFonts w:ascii="Arial" w:hAnsi="Arial" w:cs="Arial"/>
          <w:b/>
          <w:bCs/>
          <w:color w:val="000000" w:themeColor="text1"/>
          <w:sz w:val="24"/>
          <w:szCs w:val="24"/>
        </w:rPr>
      </w:pPr>
      <w:bookmarkStart w:id="12" w:name="_Toc152105897"/>
      <w:r w:rsidRPr="00A53430">
        <w:rPr>
          <w:rFonts w:ascii="Arial" w:hAnsi="Arial" w:cs="Arial"/>
          <w:b/>
          <w:bCs/>
          <w:color w:val="000000" w:themeColor="text1"/>
          <w:sz w:val="24"/>
          <w:szCs w:val="24"/>
        </w:rPr>
        <w:t>Research and Development Department Documents</w:t>
      </w:r>
      <w:bookmarkEnd w:id="12"/>
    </w:p>
    <w:p w14:paraId="436A2437" w14:textId="71774D49" w:rsidR="00900AFC" w:rsidRPr="00A53430" w:rsidRDefault="00900AFC" w:rsidP="00A25137">
      <w:pPr>
        <w:pStyle w:val="Heading2"/>
        <w:spacing w:line="360" w:lineRule="auto"/>
        <w:jc w:val="both"/>
        <w:rPr>
          <w:rFonts w:ascii="Arial" w:hAnsi="Arial" w:cs="Arial"/>
          <w:b/>
          <w:bCs/>
          <w:color w:val="000000" w:themeColor="text1"/>
          <w:sz w:val="24"/>
          <w:szCs w:val="24"/>
        </w:rPr>
      </w:pPr>
      <w:bookmarkStart w:id="13" w:name="_Toc152105898"/>
      <w:r w:rsidRPr="00A53430">
        <w:rPr>
          <w:rFonts w:ascii="Arial" w:hAnsi="Arial" w:cs="Arial"/>
          <w:b/>
          <w:bCs/>
          <w:color w:val="000000" w:themeColor="text1"/>
          <w:sz w:val="24"/>
          <w:szCs w:val="24"/>
        </w:rPr>
        <w:t>Market Analysis</w:t>
      </w:r>
      <w:bookmarkEnd w:id="13"/>
    </w:p>
    <w:p w14:paraId="4B67563C" w14:textId="2D3F6126" w:rsidR="00A3754D" w:rsidRPr="00431A08" w:rsidRDefault="00A53430" w:rsidP="00A25137">
      <w:pPr>
        <w:spacing w:line="360" w:lineRule="auto"/>
        <w:jc w:val="both"/>
        <w:rPr>
          <w:rFonts w:ascii="Arial" w:hAnsi="Arial" w:cs="Arial"/>
        </w:rPr>
      </w:pPr>
      <w:r w:rsidRPr="00431A08">
        <w:rPr>
          <w:rFonts w:ascii="Arial" w:hAnsi="Arial" w:cs="Arial"/>
        </w:rPr>
        <w:t>Google form</w:t>
      </w:r>
    </w:p>
    <w:p w14:paraId="4762DA55" w14:textId="55359D1F" w:rsidR="00A53430" w:rsidRDefault="009C68F6" w:rsidP="00A25137">
      <w:pPr>
        <w:spacing w:line="360" w:lineRule="auto"/>
        <w:jc w:val="both"/>
        <w:rPr>
          <w:rFonts w:ascii="Arial" w:hAnsi="Arial" w:cs="Arial"/>
          <w:sz w:val="24"/>
          <w:szCs w:val="24"/>
        </w:rPr>
      </w:pPr>
      <w:hyperlink r:id="rId12" w:history="1">
        <w:r w:rsidR="00A53430" w:rsidRPr="00A53430">
          <w:rPr>
            <w:rStyle w:val="Hyperlink"/>
            <w:rFonts w:ascii="Arial" w:hAnsi="Arial" w:cs="Arial"/>
            <w:sz w:val="24"/>
            <w:szCs w:val="24"/>
          </w:rPr>
          <w:t>https://forms.gle/C9Hrs69vyrXUMU4g8</w:t>
        </w:r>
      </w:hyperlink>
    </w:p>
    <w:p w14:paraId="224684CA" w14:textId="77777777" w:rsidR="00A53430" w:rsidRPr="00DF5267" w:rsidRDefault="00A53430" w:rsidP="00A25137">
      <w:pPr>
        <w:spacing w:line="360" w:lineRule="auto"/>
        <w:jc w:val="both"/>
        <w:rPr>
          <w:rFonts w:ascii="Arial" w:hAnsi="Arial" w:cs="Arial"/>
          <w:sz w:val="24"/>
          <w:szCs w:val="24"/>
        </w:rPr>
      </w:pPr>
    </w:p>
    <w:p w14:paraId="08DCE2C2" w14:textId="28B0AD99" w:rsidR="00900AFC" w:rsidRPr="00431A08" w:rsidRDefault="00900AFC" w:rsidP="00A25137">
      <w:pPr>
        <w:pStyle w:val="Heading2"/>
        <w:spacing w:line="360" w:lineRule="auto"/>
        <w:jc w:val="both"/>
        <w:rPr>
          <w:rFonts w:ascii="Arial" w:hAnsi="Arial" w:cs="Arial"/>
          <w:b/>
          <w:bCs/>
          <w:color w:val="000000" w:themeColor="text1"/>
          <w:sz w:val="24"/>
          <w:szCs w:val="24"/>
        </w:rPr>
      </w:pPr>
      <w:bookmarkStart w:id="14" w:name="_Toc152105899"/>
      <w:r w:rsidRPr="00431A08">
        <w:rPr>
          <w:rFonts w:ascii="Arial" w:hAnsi="Arial" w:cs="Arial"/>
          <w:b/>
          <w:bCs/>
          <w:color w:val="000000" w:themeColor="text1"/>
          <w:sz w:val="24"/>
          <w:szCs w:val="24"/>
        </w:rPr>
        <w:t>Research</w:t>
      </w:r>
      <w:bookmarkEnd w:id="14"/>
    </w:p>
    <w:p w14:paraId="44DE3A09"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Software for Inventory Management</w:t>
      </w:r>
    </w:p>
    <w:p w14:paraId="1C653BD2" w14:textId="77777777" w:rsidR="009170E1" w:rsidRPr="00431A08" w:rsidRDefault="009170E1" w:rsidP="00A25137">
      <w:pPr>
        <w:spacing w:line="360" w:lineRule="auto"/>
        <w:jc w:val="both"/>
        <w:rPr>
          <w:rFonts w:ascii="Arial" w:hAnsi="Arial" w:cs="Arial"/>
        </w:rPr>
      </w:pPr>
      <w:r w:rsidRPr="00431A08">
        <w:rPr>
          <w:rFonts w:ascii="Arial" w:hAnsi="Arial" w:cs="Arial"/>
        </w:rPr>
        <w:t xml:space="preserve">For effective operations, selecting the appropriate inventory management software is essential. Looking for systems that offer sophisticated capabilities as automated reorder point and thorough inventory reporting, in addition to real-time tracking. Examine the software’s </w:t>
      </w:r>
      <w:r w:rsidRPr="00431A08">
        <w:rPr>
          <w:rFonts w:ascii="Arial" w:hAnsi="Arial" w:cs="Arial"/>
        </w:rPr>
        <w:lastRenderedPageBreak/>
        <w:t>flexibility to make sure it can adjust to the project’s changing requirements. To establish a smooth process, take into account integration possibilities with other products as well.</w:t>
      </w:r>
    </w:p>
    <w:p w14:paraId="72B4A4E1" w14:textId="77777777" w:rsidR="009170E1" w:rsidRPr="00DF5267" w:rsidRDefault="009170E1" w:rsidP="00A25137">
      <w:pPr>
        <w:spacing w:line="360" w:lineRule="auto"/>
        <w:jc w:val="both"/>
        <w:rPr>
          <w:rFonts w:ascii="Arial" w:hAnsi="Arial" w:cs="Arial"/>
          <w:sz w:val="24"/>
          <w:szCs w:val="24"/>
        </w:rPr>
      </w:pPr>
    </w:p>
    <w:p w14:paraId="1726316B"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Purchasing and Procurement Tools</w:t>
      </w:r>
    </w:p>
    <w:p w14:paraId="2F429C15" w14:textId="77777777" w:rsidR="009170E1" w:rsidRPr="00431A08" w:rsidRDefault="009170E1" w:rsidP="00A25137">
      <w:pPr>
        <w:spacing w:line="360" w:lineRule="auto"/>
        <w:jc w:val="both"/>
        <w:rPr>
          <w:rFonts w:ascii="Arial" w:hAnsi="Arial" w:cs="Arial"/>
        </w:rPr>
      </w:pPr>
      <w:r w:rsidRPr="00431A08">
        <w:rPr>
          <w:rFonts w:ascii="Arial" w:hAnsi="Arial" w:cs="Arial"/>
        </w:rPr>
        <w:t>Finding software solutions with more features than just basic functionality is crucial in the field of purchasing and procurement. Look for solutions that can help you with every step of the procurement process. From creating orders to managing venders. Features for electronic ordering may cut down on manual labour considerably, and strong vendor management makes teamwork easier. Examine the possibility of customising the program to match certain project needs.</w:t>
      </w:r>
    </w:p>
    <w:p w14:paraId="296A8CAD" w14:textId="77777777" w:rsidR="009170E1" w:rsidRPr="00DF5267" w:rsidRDefault="009170E1" w:rsidP="00A25137">
      <w:pPr>
        <w:spacing w:line="360" w:lineRule="auto"/>
        <w:jc w:val="both"/>
        <w:rPr>
          <w:rFonts w:ascii="Arial" w:hAnsi="Arial" w:cs="Arial"/>
          <w:sz w:val="24"/>
          <w:szCs w:val="24"/>
        </w:rPr>
      </w:pPr>
    </w:p>
    <w:p w14:paraId="77A3816A"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Cost Control and Analysis Software</w:t>
      </w:r>
    </w:p>
    <w:p w14:paraId="56A8C507" w14:textId="77777777" w:rsidR="009170E1" w:rsidRPr="00431A08" w:rsidRDefault="009170E1" w:rsidP="00A25137">
      <w:pPr>
        <w:spacing w:line="360" w:lineRule="auto"/>
        <w:jc w:val="both"/>
        <w:rPr>
          <w:rFonts w:ascii="Arial" w:hAnsi="Arial" w:cs="Arial"/>
        </w:rPr>
      </w:pPr>
      <w:r w:rsidRPr="00431A08">
        <w:rPr>
          <w:rFonts w:ascii="Arial" w:hAnsi="Arial" w:cs="Arial"/>
        </w:rPr>
        <w:t xml:space="preserve">When looking for a software for cost control and analysis, pay particular attention to programs that provide comprehensive cost monitoring and analysis. Search for characteristics that support strategic decision-making by offering a comprehensive perspective of financial measures. Versatility is essential to support the project’s expansion, and the software should make it simple for team members to collaborate while performing financial analysis. </w:t>
      </w:r>
    </w:p>
    <w:p w14:paraId="239B91C2" w14:textId="77777777" w:rsidR="009170E1" w:rsidRPr="00DF5267" w:rsidRDefault="009170E1" w:rsidP="00A25137">
      <w:pPr>
        <w:spacing w:line="360" w:lineRule="auto"/>
        <w:jc w:val="both"/>
        <w:rPr>
          <w:rFonts w:ascii="Arial" w:hAnsi="Arial" w:cs="Arial"/>
          <w:sz w:val="24"/>
          <w:szCs w:val="24"/>
        </w:rPr>
      </w:pPr>
    </w:p>
    <w:p w14:paraId="22338EC1"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Recipe Management Applications</w:t>
      </w:r>
    </w:p>
    <w:p w14:paraId="2EF83C55" w14:textId="77777777" w:rsidR="009170E1" w:rsidRPr="00431A08" w:rsidRDefault="009170E1" w:rsidP="00A25137">
      <w:pPr>
        <w:spacing w:line="360" w:lineRule="auto"/>
        <w:jc w:val="both"/>
        <w:rPr>
          <w:rFonts w:ascii="Arial" w:hAnsi="Arial" w:cs="Arial"/>
        </w:rPr>
      </w:pPr>
      <w:r w:rsidRPr="00431A08">
        <w:rPr>
          <w:rFonts w:ascii="Arial" w:hAnsi="Arial" w:cs="Arial"/>
        </w:rPr>
        <w:t>A crucial component is recipe management, particularly for initiatives involving the food and beverage sector. Find programs that provide extensive recipe management features. Accurate financial planning is assisted by features like automated cost estimation depending on constituent costs. Make sure the program allows for version control in recipes and easily connects with other programs to create a cohesive workflow.</w:t>
      </w:r>
    </w:p>
    <w:p w14:paraId="042F67E4" w14:textId="77777777" w:rsidR="009170E1" w:rsidRPr="00DF5267" w:rsidRDefault="009170E1" w:rsidP="00A25137">
      <w:pPr>
        <w:spacing w:line="360" w:lineRule="auto"/>
        <w:jc w:val="both"/>
        <w:rPr>
          <w:rFonts w:ascii="Arial" w:hAnsi="Arial" w:cs="Arial"/>
          <w:sz w:val="24"/>
          <w:szCs w:val="24"/>
        </w:rPr>
      </w:pPr>
    </w:p>
    <w:p w14:paraId="29B15598" w14:textId="57E584BA"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 xml:space="preserve">Systems for managing </w:t>
      </w:r>
      <w:r w:rsidR="00D35294" w:rsidRPr="00DF5267">
        <w:rPr>
          <w:rFonts w:ascii="Arial" w:hAnsi="Arial" w:cs="Arial"/>
          <w:b/>
          <w:bCs/>
          <w:sz w:val="24"/>
          <w:szCs w:val="24"/>
        </w:rPr>
        <w:t>vendors.</w:t>
      </w:r>
    </w:p>
    <w:p w14:paraId="5173872F" w14:textId="361B3940" w:rsidR="009170E1" w:rsidRPr="00EA76DC" w:rsidRDefault="009170E1" w:rsidP="00A25137">
      <w:pPr>
        <w:spacing w:line="360" w:lineRule="auto"/>
        <w:jc w:val="both"/>
        <w:rPr>
          <w:rFonts w:ascii="Arial" w:hAnsi="Arial" w:cs="Arial"/>
        </w:rPr>
      </w:pPr>
      <w:r w:rsidRPr="00431A08">
        <w:rPr>
          <w:rFonts w:ascii="Arial" w:hAnsi="Arial" w:cs="Arial"/>
        </w:rPr>
        <w:t xml:space="preserve">A flawless supply chain requires efficient vender management. Look at vendor management solutions with strong organisational features. Seek for elements that’s facilitate the methodical service and arrangement of a supplier database. Processes for negotiation and decision-making may be improved by keeping track of vendor details, terms, and historical </w:t>
      </w:r>
      <w:proofErr w:type="gramStart"/>
      <w:r w:rsidRPr="00431A08">
        <w:rPr>
          <w:rFonts w:ascii="Arial" w:hAnsi="Arial" w:cs="Arial"/>
        </w:rPr>
        <w:t>data</w:t>
      </w:r>
      <w:proofErr w:type="gramEnd"/>
    </w:p>
    <w:p w14:paraId="5815FB60"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Reporting and Analytics Tools</w:t>
      </w:r>
    </w:p>
    <w:p w14:paraId="5E5981E4" w14:textId="77777777" w:rsidR="009170E1" w:rsidRPr="00431A08" w:rsidRDefault="009170E1" w:rsidP="00A25137">
      <w:pPr>
        <w:spacing w:line="360" w:lineRule="auto"/>
        <w:jc w:val="both"/>
        <w:rPr>
          <w:rFonts w:ascii="Arial" w:hAnsi="Arial" w:cs="Arial"/>
        </w:rPr>
      </w:pPr>
      <w:r w:rsidRPr="00431A08">
        <w:rPr>
          <w:rFonts w:ascii="Arial" w:hAnsi="Arial" w:cs="Arial"/>
        </w:rPr>
        <w:t>Tools for analytics and reporting are essential for obtaining insights that can be put into practice. Analise programs with plenty of capabilities for producing reports that are insightful. Think about using technologies that provide sophisticated analytics in addition to traditional reporting to have a better knowledge of purchase patterns, inventory levels, financial performance. Options for customization guarantee that the reports produced correspond with certain project metrics.</w:t>
      </w:r>
    </w:p>
    <w:p w14:paraId="2AD8F6E0" w14:textId="77777777" w:rsidR="009170E1" w:rsidRPr="00DF5267" w:rsidRDefault="009170E1" w:rsidP="00A25137">
      <w:pPr>
        <w:spacing w:line="360" w:lineRule="auto"/>
        <w:jc w:val="both"/>
        <w:rPr>
          <w:rFonts w:ascii="Arial" w:hAnsi="Arial" w:cs="Arial"/>
          <w:sz w:val="24"/>
          <w:szCs w:val="24"/>
        </w:rPr>
      </w:pPr>
    </w:p>
    <w:p w14:paraId="358BA48B" w14:textId="77777777" w:rsidR="00124E42" w:rsidRDefault="00124E42" w:rsidP="00A25137">
      <w:pPr>
        <w:spacing w:line="360" w:lineRule="auto"/>
        <w:jc w:val="both"/>
        <w:rPr>
          <w:rFonts w:ascii="Arial" w:hAnsi="Arial" w:cs="Arial"/>
          <w:b/>
          <w:bCs/>
          <w:sz w:val="24"/>
          <w:szCs w:val="24"/>
        </w:rPr>
      </w:pPr>
    </w:p>
    <w:p w14:paraId="71DF5192" w14:textId="77777777" w:rsidR="00124E42" w:rsidRDefault="00124E42" w:rsidP="00A25137">
      <w:pPr>
        <w:spacing w:line="360" w:lineRule="auto"/>
        <w:jc w:val="both"/>
        <w:rPr>
          <w:rFonts w:ascii="Arial" w:hAnsi="Arial" w:cs="Arial"/>
          <w:b/>
          <w:bCs/>
          <w:sz w:val="24"/>
          <w:szCs w:val="24"/>
        </w:rPr>
      </w:pPr>
    </w:p>
    <w:p w14:paraId="6083AA31" w14:textId="49342E41"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Mobile Accessibility</w:t>
      </w:r>
    </w:p>
    <w:p w14:paraId="36250A32" w14:textId="77777777" w:rsidR="009170E1" w:rsidRPr="00431A08" w:rsidRDefault="009170E1" w:rsidP="00A25137">
      <w:pPr>
        <w:spacing w:line="360" w:lineRule="auto"/>
        <w:jc w:val="both"/>
        <w:rPr>
          <w:rFonts w:ascii="Arial" w:hAnsi="Arial" w:cs="Arial"/>
        </w:rPr>
      </w:pPr>
      <w:r w:rsidRPr="00431A08">
        <w:rPr>
          <w:rFonts w:ascii="Arial" w:hAnsi="Arial" w:cs="Arial"/>
        </w:rPr>
        <w:t>In today’s dynamic business environment, mobile accessibility is crucial. Chose software programs that have mobile applications so that team members may purchase, manage inventory, and keep an eye on expenses while they’re on the road. Decision-making in real time and increased productivity are facilitated by an intuitive mobile interface.</w:t>
      </w:r>
    </w:p>
    <w:p w14:paraId="4604E553" w14:textId="77777777" w:rsidR="009170E1" w:rsidRPr="00DF5267" w:rsidRDefault="009170E1" w:rsidP="00A25137">
      <w:pPr>
        <w:spacing w:line="360" w:lineRule="auto"/>
        <w:jc w:val="both"/>
        <w:rPr>
          <w:rFonts w:ascii="Arial" w:hAnsi="Arial" w:cs="Arial"/>
          <w:sz w:val="24"/>
          <w:szCs w:val="24"/>
        </w:rPr>
      </w:pPr>
    </w:p>
    <w:p w14:paraId="44DE6DBB"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Integration Capabilities</w:t>
      </w:r>
    </w:p>
    <w:p w14:paraId="24246AD7" w14:textId="77777777" w:rsidR="009170E1" w:rsidRPr="00431A08" w:rsidRDefault="009170E1" w:rsidP="00A25137">
      <w:pPr>
        <w:spacing w:line="360" w:lineRule="auto"/>
        <w:jc w:val="both"/>
        <w:rPr>
          <w:rFonts w:ascii="Arial" w:hAnsi="Arial" w:cs="Arial"/>
        </w:rPr>
      </w:pPr>
      <w:r w:rsidRPr="00431A08">
        <w:rPr>
          <w:rFonts w:ascii="Arial" w:hAnsi="Arial" w:cs="Arial"/>
        </w:rPr>
        <w:t>Check how well the chosen software integrates with the other systems being utilized for the project. Reducing the need for manual data entry and ensuring a unified workflow are two benefits of seamless connection with current tools or platforms. Enhanced overall efficiency is achieved through compatibility with popular project management or accounting applications.</w:t>
      </w:r>
    </w:p>
    <w:p w14:paraId="24236DA8" w14:textId="77777777" w:rsidR="009170E1" w:rsidRPr="00DF5267" w:rsidRDefault="009170E1" w:rsidP="00A25137">
      <w:pPr>
        <w:spacing w:line="360" w:lineRule="auto"/>
        <w:jc w:val="both"/>
        <w:rPr>
          <w:rFonts w:ascii="Arial" w:hAnsi="Arial" w:cs="Arial"/>
          <w:sz w:val="24"/>
          <w:szCs w:val="24"/>
        </w:rPr>
      </w:pPr>
    </w:p>
    <w:p w14:paraId="7E329EAB"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User Interface and Experience</w:t>
      </w:r>
    </w:p>
    <w:p w14:paraId="76FE01C0" w14:textId="77777777" w:rsidR="009170E1" w:rsidRPr="00431A08" w:rsidRDefault="009170E1" w:rsidP="00A25137">
      <w:pPr>
        <w:spacing w:line="360" w:lineRule="auto"/>
        <w:jc w:val="both"/>
        <w:rPr>
          <w:rFonts w:ascii="Arial" w:hAnsi="Arial" w:cs="Arial"/>
        </w:rPr>
      </w:pPr>
      <w:r w:rsidRPr="00431A08">
        <w:rPr>
          <w:rFonts w:ascii="Arial" w:hAnsi="Arial" w:cs="Arial"/>
        </w:rPr>
        <w:t>The experience and user interface of any product are essential components in its effective adoption. Consider how intuitive and user-friendly possible solutions are. A well-designed interface helps team members acquire new skills more quickly, which boosts output overall.</w:t>
      </w:r>
    </w:p>
    <w:p w14:paraId="099617DE" w14:textId="77777777" w:rsidR="009170E1" w:rsidRPr="00DF5267" w:rsidRDefault="009170E1" w:rsidP="00A25137">
      <w:pPr>
        <w:spacing w:line="360" w:lineRule="auto"/>
        <w:jc w:val="both"/>
        <w:rPr>
          <w:rFonts w:ascii="Arial" w:hAnsi="Arial" w:cs="Arial"/>
          <w:sz w:val="24"/>
          <w:szCs w:val="24"/>
        </w:rPr>
      </w:pPr>
    </w:p>
    <w:p w14:paraId="5E1E4F87"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Customer Reviews and References</w:t>
      </w:r>
    </w:p>
    <w:p w14:paraId="4BDDCA81" w14:textId="77777777" w:rsidR="009170E1" w:rsidRPr="00431A08" w:rsidRDefault="009170E1" w:rsidP="00A25137">
      <w:pPr>
        <w:spacing w:line="360" w:lineRule="auto"/>
        <w:jc w:val="both"/>
        <w:rPr>
          <w:rFonts w:ascii="Arial" w:hAnsi="Arial" w:cs="Arial"/>
        </w:rPr>
      </w:pPr>
      <w:r w:rsidRPr="00431A08">
        <w:rPr>
          <w:rFonts w:ascii="Arial" w:hAnsi="Arial" w:cs="Arial"/>
        </w:rPr>
        <w:lastRenderedPageBreak/>
        <w:t>Customer reviews and feedbacks provide valuable insight into the real-world performance of the software. Look into and get opinions from companies that have used the software solutions that have been identified. Take into account the suggestions and experiences of users in related businesses, since these might provide real-world insights on the efficacy of the program.</w:t>
      </w:r>
    </w:p>
    <w:p w14:paraId="16AE9640" w14:textId="77777777" w:rsidR="009170E1" w:rsidRPr="00DF5267" w:rsidRDefault="009170E1" w:rsidP="00A25137">
      <w:pPr>
        <w:spacing w:line="360" w:lineRule="auto"/>
        <w:jc w:val="both"/>
        <w:rPr>
          <w:rFonts w:ascii="Arial" w:hAnsi="Arial" w:cs="Arial"/>
          <w:sz w:val="24"/>
          <w:szCs w:val="24"/>
        </w:rPr>
      </w:pPr>
    </w:p>
    <w:p w14:paraId="42C6D17E" w14:textId="77777777" w:rsidR="009170E1" w:rsidRPr="00DF5267" w:rsidRDefault="009170E1" w:rsidP="00A25137">
      <w:pPr>
        <w:spacing w:line="360" w:lineRule="auto"/>
        <w:jc w:val="both"/>
        <w:rPr>
          <w:rFonts w:ascii="Arial" w:hAnsi="Arial" w:cs="Arial"/>
          <w:b/>
          <w:bCs/>
          <w:sz w:val="24"/>
          <w:szCs w:val="24"/>
        </w:rPr>
      </w:pPr>
      <w:r w:rsidRPr="00DF5267">
        <w:rPr>
          <w:rFonts w:ascii="Arial" w:hAnsi="Arial" w:cs="Arial"/>
          <w:b/>
          <w:bCs/>
          <w:sz w:val="24"/>
          <w:szCs w:val="24"/>
        </w:rPr>
        <w:t>Budget and Cost Considerations</w:t>
      </w:r>
    </w:p>
    <w:p w14:paraId="4B35AE1C" w14:textId="78786A86" w:rsidR="00900AFC" w:rsidRPr="00431A08" w:rsidRDefault="009170E1" w:rsidP="00A25137">
      <w:pPr>
        <w:spacing w:line="360" w:lineRule="auto"/>
        <w:jc w:val="both"/>
        <w:rPr>
          <w:rFonts w:ascii="Arial" w:hAnsi="Arial" w:cs="Arial"/>
        </w:rPr>
      </w:pPr>
      <w:r w:rsidRPr="00431A08">
        <w:rPr>
          <w:rFonts w:ascii="Arial" w:hAnsi="Arial" w:cs="Arial"/>
        </w:rPr>
        <w:t>Evaluating the software solutions’ price structures is crucial to ensuring that the project stays within financial limits. Consider the upfront expenses as well as any possible recurring fees. Make sure the software fits the project’s financial limitations while taking into account its long-term utility.</w:t>
      </w:r>
      <w:r w:rsidR="00900AFC" w:rsidRPr="00431A08">
        <w:rPr>
          <w:rFonts w:ascii="Arial" w:hAnsi="Arial" w:cs="Arial"/>
          <w:color w:val="000000" w:themeColor="text1"/>
        </w:rPr>
        <w:br w:type="page"/>
      </w:r>
    </w:p>
    <w:p w14:paraId="67A30F00" w14:textId="4DB8A40F" w:rsidR="00900AFC" w:rsidRPr="00431A08" w:rsidRDefault="00900AFC" w:rsidP="00A25137">
      <w:pPr>
        <w:pStyle w:val="Heading1"/>
        <w:spacing w:line="360" w:lineRule="auto"/>
        <w:jc w:val="both"/>
        <w:rPr>
          <w:rFonts w:ascii="Arial" w:hAnsi="Arial" w:cs="Arial"/>
          <w:b/>
          <w:bCs/>
          <w:color w:val="000000" w:themeColor="text1"/>
          <w:sz w:val="24"/>
          <w:szCs w:val="24"/>
        </w:rPr>
      </w:pPr>
      <w:bookmarkStart w:id="15" w:name="_Toc152105900"/>
      <w:r w:rsidRPr="00431A08">
        <w:rPr>
          <w:rFonts w:ascii="Arial" w:hAnsi="Arial" w:cs="Arial"/>
          <w:b/>
          <w:bCs/>
          <w:color w:val="000000" w:themeColor="text1"/>
          <w:sz w:val="24"/>
          <w:szCs w:val="24"/>
        </w:rPr>
        <w:lastRenderedPageBreak/>
        <w:t>Sales &amp; Marketing Department Documents</w:t>
      </w:r>
      <w:bookmarkEnd w:id="15"/>
    </w:p>
    <w:p w14:paraId="3F7AA3FF" w14:textId="0B4346EE" w:rsidR="00900AFC" w:rsidRDefault="00900AFC" w:rsidP="00A25137">
      <w:pPr>
        <w:pStyle w:val="Heading2"/>
        <w:spacing w:line="360" w:lineRule="auto"/>
        <w:jc w:val="both"/>
        <w:rPr>
          <w:rFonts w:ascii="Arial" w:hAnsi="Arial" w:cs="Arial"/>
          <w:b/>
          <w:bCs/>
          <w:color w:val="000000" w:themeColor="text1"/>
          <w:sz w:val="24"/>
          <w:szCs w:val="24"/>
        </w:rPr>
      </w:pPr>
      <w:bookmarkStart w:id="16" w:name="_Toc152105901"/>
      <w:r w:rsidRPr="00431A08">
        <w:rPr>
          <w:rFonts w:ascii="Arial" w:hAnsi="Arial" w:cs="Arial"/>
          <w:b/>
          <w:bCs/>
          <w:color w:val="000000" w:themeColor="text1"/>
          <w:sz w:val="24"/>
          <w:szCs w:val="24"/>
        </w:rPr>
        <w:t>Website design</w:t>
      </w:r>
      <w:bookmarkEnd w:id="16"/>
    </w:p>
    <w:p w14:paraId="53CD6B98" w14:textId="77777777" w:rsidR="00431A08" w:rsidRPr="00431A08" w:rsidRDefault="00431A08" w:rsidP="00A25137">
      <w:pPr>
        <w:jc w:val="both"/>
      </w:pPr>
    </w:p>
    <w:p w14:paraId="458FC015" w14:textId="31593D68" w:rsidR="006D18BB" w:rsidRPr="00431A08" w:rsidRDefault="006D18BB" w:rsidP="00A25137">
      <w:pPr>
        <w:spacing w:line="360" w:lineRule="auto"/>
        <w:jc w:val="both"/>
        <w:rPr>
          <w:rFonts w:ascii="Arial" w:hAnsi="Arial" w:cs="Arial"/>
        </w:rPr>
      </w:pPr>
      <w:r w:rsidRPr="00431A08">
        <w:rPr>
          <w:rFonts w:ascii="Arial" w:hAnsi="Arial" w:cs="Arial"/>
        </w:rPr>
        <w:t xml:space="preserve">The task was to create a wireframe from the homepage for the company and post 3 pictures on social media, apart from this it was discussed and decided in the group how would look the homepage, the process wasn't long it took at least 1 day to get the final project. </w:t>
      </w:r>
      <w:r w:rsidR="00992CB1" w:rsidRPr="00431A08">
        <w:rPr>
          <w:rFonts w:ascii="Arial" w:hAnsi="Arial" w:cs="Arial"/>
        </w:rPr>
        <w:tab/>
      </w:r>
    </w:p>
    <w:p w14:paraId="36C8BB6C" w14:textId="77777777" w:rsidR="006D18BB" w:rsidRPr="00431A08" w:rsidRDefault="006D18BB" w:rsidP="00A25137">
      <w:pPr>
        <w:spacing w:line="360" w:lineRule="auto"/>
        <w:jc w:val="both"/>
        <w:rPr>
          <w:rFonts w:ascii="Arial" w:hAnsi="Arial" w:cs="Arial"/>
        </w:rPr>
      </w:pPr>
      <w:r w:rsidRPr="00431A08">
        <w:rPr>
          <w:rFonts w:ascii="Arial" w:hAnsi="Arial" w:cs="Arial"/>
        </w:rPr>
        <w:t xml:space="preserve">However, everyone in the group had a different expectation about how the homepage would be, so the only way to everyone agree would be to give as many ideas as possible and talk about which one was better for the creation of the homepage. </w:t>
      </w:r>
    </w:p>
    <w:p w14:paraId="7DB14861" w14:textId="11953017" w:rsidR="0088761C" w:rsidRPr="00DF5267" w:rsidRDefault="0088761C" w:rsidP="00A25137">
      <w:pPr>
        <w:spacing w:line="360" w:lineRule="auto"/>
        <w:jc w:val="both"/>
        <w:rPr>
          <w:rFonts w:ascii="Arial" w:hAnsi="Arial" w:cs="Arial"/>
          <w:sz w:val="24"/>
          <w:szCs w:val="24"/>
        </w:rPr>
      </w:pPr>
    </w:p>
    <w:p w14:paraId="1206922F" w14:textId="77777777" w:rsidR="00A64C6F" w:rsidRDefault="00B76ECC" w:rsidP="00A64C6F">
      <w:pPr>
        <w:keepNext/>
        <w:spacing w:line="360" w:lineRule="auto"/>
        <w:jc w:val="both"/>
      </w:pPr>
      <w:r w:rsidRPr="00DF5267">
        <w:rPr>
          <w:rFonts w:ascii="Arial" w:hAnsi="Arial" w:cs="Arial"/>
          <w:noProof/>
          <w:sz w:val="24"/>
          <w:szCs w:val="24"/>
        </w:rPr>
        <w:drawing>
          <wp:inline distT="0" distB="0" distL="0" distR="0" wp14:anchorId="2FC825D6" wp14:editId="14C8E254">
            <wp:extent cx="5728970" cy="4503420"/>
            <wp:effectExtent l="0" t="0" r="5080" b="0"/>
            <wp:docPr id="1313137275" name="Picture 131313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4503420"/>
                    </a:xfrm>
                    <a:prstGeom prst="rect">
                      <a:avLst/>
                    </a:prstGeom>
                    <a:noFill/>
                    <a:ln>
                      <a:noFill/>
                    </a:ln>
                  </pic:spPr>
                </pic:pic>
              </a:graphicData>
            </a:graphic>
          </wp:inline>
        </w:drawing>
      </w:r>
    </w:p>
    <w:p w14:paraId="4C326F80" w14:textId="56953DA6" w:rsidR="00124E42" w:rsidRDefault="00A64C6F" w:rsidP="00A64C6F">
      <w:pPr>
        <w:pStyle w:val="Caption"/>
        <w:jc w:val="both"/>
      </w:pPr>
      <w:r>
        <w:t xml:space="preserve">Figure </w:t>
      </w:r>
      <w:fldSimple w:instr=" SEQ Figure \* ARABIC ">
        <w:r>
          <w:rPr>
            <w:noProof/>
          </w:rPr>
          <w:t>4</w:t>
        </w:r>
      </w:fldSimple>
    </w:p>
    <w:p w14:paraId="6092C81D" w14:textId="77777777" w:rsidR="00E239A8" w:rsidRDefault="00E239A8" w:rsidP="00A25137">
      <w:pPr>
        <w:spacing w:line="360" w:lineRule="auto"/>
        <w:jc w:val="both"/>
        <w:rPr>
          <w:rFonts w:ascii="Arial" w:hAnsi="Arial" w:cs="Arial"/>
          <w:sz w:val="24"/>
          <w:szCs w:val="24"/>
        </w:rPr>
      </w:pPr>
    </w:p>
    <w:p w14:paraId="12989BD4" w14:textId="77777777" w:rsidR="00E239A8" w:rsidRPr="00DF5267" w:rsidRDefault="00E239A8" w:rsidP="00A25137">
      <w:pPr>
        <w:spacing w:line="360" w:lineRule="auto"/>
        <w:jc w:val="both"/>
        <w:rPr>
          <w:rFonts w:ascii="Arial" w:hAnsi="Arial" w:cs="Arial"/>
          <w:sz w:val="24"/>
          <w:szCs w:val="24"/>
        </w:rPr>
      </w:pPr>
    </w:p>
    <w:p w14:paraId="0C0E9B87" w14:textId="77777777" w:rsidR="00431A08" w:rsidRDefault="00431A08" w:rsidP="00A25137">
      <w:pPr>
        <w:pStyle w:val="Heading2"/>
        <w:spacing w:line="360" w:lineRule="auto"/>
        <w:jc w:val="both"/>
        <w:rPr>
          <w:rFonts w:ascii="Arial" w:hAnsi="Arial" w:cs="Arial"/>
          <w:color w:val="000000" w:themeColor="text1"/>
          <w:sz w:val="24"/>
          <w:szCs w:val="24"/>
        </w:rPr>
      </w:pPr>
    </w:p>
    <w:p w14:paraId="2F04E09E" w14:textId="6BE2A0F4" w:rsidR="00900AFC" w:rsidRPr="00431A08" w:rsidRDefault="00900AFC" w:rsidP="00A25137">
      <w:pPr>
        <w:pStyle w:val="Heading2"/>
        <w:spacing w:line="360" w:lineRule="auto"/>
        <w:jc w:val="both"/>
        <w:rPr>
          <w:rFonts w:ascii="Arial" w:hAnsi="Arial" w:cs="Arial"/>
          <w:b/>
          <w:bCs/>
          <w:color w:val="000000" w:themeColor="text1"/>
          <w:sz w:val="24"/>
          <w:szCs w:val="24"/>
        </w:rPr>
      </w:pPr>
      <w:bookmarkStart w:id="17" w:name="_Toc152105902"/>
      <w:r w:rsidRPr="00431A08">
        <w:rPr>
          <w:rFonts w:ascii="Arial" w:hAnsi="Arial" w:cs="Arial"/>
          <w:b/>
          <w:bCs/>
          <w:color w:val="000000" w:themeColor="text1"/>
          <w:sz w:val="24"/>
          <w:szCs w:val="24"/>
        </w:rPr>
        <w:t xml:space="preserve">Post Calendar </w:t>
      </w:r>
      <w:r w:rsidR="00431A08" w:rsidRPr="00431A08">
        <w:rPr>
          <w:rFonts w:ascii="Arial" w:hAnsi="Arial" w:cs="Arial"/>
          <w:b/>
          <w:bCs/>
          <w:color w:val="000000" w:themeColor="text1"/>
          <w:sz w:val="24"/>
          <w:szCs w:val="24"/>
        </w:rPr>
        <w:t>and p</w:t>
      </w:r>
      <w:r w:rsidRPr="00431A08">
        <w:rPr>
          <w:rFonts w:ascii="Arial" w:hAnsi="Arial" w:cs="Arial"/>
          <w:b/>
          <w:bCs/>
          <w:color w:val="000000" w:themeColor="text1"/>
          <w:sz w:val="24"/>
          <w:szCs w:val="24"/>
        </w:rPr>
        <w:t>osts</w:t>
      </w:r>
      <w:bookmarkEnd w:id="17"/>
    </w:p>
    <w:p w14:paraId="396BC0BD" w14:textId="77777777" w:rsidR="008143F8" w:rsidRPr="00DF5267" w:rsidRDefault="008143F8" w:rsidP="00A25137">
      <w:pPr>
        <w:spacing w:line="360" w:lineRule="auto"/>
        <w:jc w:val="both"/>
        <w:rPr>
          <w:rFonts w:ascii="Arial" w:hAnsi="Arial" w:cs="Arial"/>
          <w:sz w:val="24"/>
          <w:szCs w:val="24"/>
        </w:rPr>
      </w:pPr>
    </w:p>
    <w:p w14:paraId="76672E25" w14:textId="4848B134" w:rsidR="008143F8" w:rsidRPr="00A64C6F" w:rsidRDefault="0001557A" w:rsidP="00A25137">
      <w:pPr>
        <w:tabs>
          <w:tab w:val="left" w:pos="3680"/>
        </w:tabs>
        <w:spacing w:line="360" w:lineRule="auto"/>
        <w:jc w:val="both"/>
        <w:rPr>
          <w:rFonts w:ascii="Arial" w:hAnsi="Arial" w:cs="Arial"/>
          <w:sz w:val="24"/>
          <w:szCs w:val="24"/>
        </w:rPr>
      </w:pPr>
      <w:r>
        <w:rPr>
          <w:rFonts w:ascii="Arial" w:hAnsi="Arial" w:cs="Arial"/>
          <w:sz w:val="24"/>
          <w:szCs w:val="24"/>
        </w:rPr>
        <w:tab/>
      </w:r>
      <w:r w:rsidRPr="00A64C6F">
        <w:rPr>
          <w:rFonts w:ascii="Arial" w:hAnsi="Arial" w:cs="Arial"/>
          <w:color w:val="D54773" w:themeColor="accent6"/>
          <w:sz w:val="24"/>
          <w:szCs w:val="24"/>
        </w:rPr>
        <w:t>Social media calendar</w:t>
      </w:r>
    </w:p>
    <w:p w14:paraId="68B08611" w14:textId="77777777" w:rsidR="00A64C6F" w:rsidRDefault="00C706D0" w:rsidP="00A64C6F">
      <w:pPr>
        <w:keepNext/>
        <w:spacing w:line="360" w:lineRule="auto"/>
        <w:jc w:val="both"/>
      </w:pPr>
      <w:r w:rsidRPr="00DF5267">
        <w:rPr>
          <w:rFonts w:ascii="Arial" w:hAnsi="Arial" w:cs="Arial"/>
          <w:noProof/>
          <w:sz w:val="24"/>
          <w:szCs w:val="24"/>
        </w:rPr>
        <w:drawing>
          <wp:inline distT="114300" distB="114300" distL="114300" distR="114300" wp14:anchorId="1B1F291D" wp14:editId="3D236291">
            <wp:extent cx="5731200" cy="2451100"/>
            <wp:effectExtent l="0" t="0" r="0" b="0"/>
            <wp:docPr id="1417897981" name="Picture 1417897981" descr="A white sheet with colorful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17897981" name="Picture 1417897981" descr="A white sheet with colorful text&#10;&#10;Description automatically generated with medium confidence"/>
                    <pic:cNvPicPr preferRelativeResize="0"/>
                  </pic:nvPicPr>
                  <pic:blipFill>
                    <a:blip r:embed="rId14"/>
                    <a:srcRect/>
                    <a:stretch>
                      <a:fillRect/>
                    </a:stretch>
                  </pic:blipFill>
                  <pic:spPr>
                    <a:xfrm>
                      <a:off x="0" y="0"/>
                      <a:ext cx="5731200" cy="2451100"/>
                    </a:xfrm>
                    <a:prstGeom prst="rect">
                      <a:avLst/>
                    </a:prstGeom>
                    <a:ln/>
                  </pic:spPr>
                </pic:pic>
              </a:graphicData>
            </a:graphic>
          </wp:inline>
        </w:drawing>
      </w:r>
    </w:p>
    <w:p w14:paraId="2B9C3CEF" w14:textId="113AD107" w:rsidR="00124E42" w:rsidRDefault="00A64C6F" w:rsidP="00A64C6F">
      <w:pPr>
        <w:pStyle w:val="Caption"/>
        <w:jc w:val="both"/>
      </w:pPr>
      <w:r>
        <w:t xml:space="preserve">Figure </w:t>
      </w:r>
      <w:fldSimple w:instr=" SEQ Figure \* ARABIC ">
        <w:r>
          <w:rPr>
            <w:noProof/>
          </w:rPr>
          <w:t>5</w:t>
        </w:r>
      </w:fldSimple>
    </w:p>
    <w:p w14:paraId="121EC54D" w14:textId="2D89968F" w:rsidR="00B32A32" w:rsidRPr="00DF5267" w:rsidRDefault="00B32A32" w:rsidP="00A25137">
      <w:pPr>
        <w:spacing w:line="360" w:lineRule="auto"/>
        <w:jc w:val="both"/>
        <w:rPr>
          <w:rFonts w:ascii="Arial" w:hAnsi="Arial" w:cs="Arial"/>
          <w:sz w:val="24"/>
          <w:szCs w:val="24"/>
        </w:rPr>
      </w:pPr>
    </w:p>
    <w:p w14:paraId="4183D0B2" w14:textId="1E7DE0BE" w:rsidR="00B32A32" w:rsidRPr="00431A08" w:rsidRDefault="00124E42" w:rsidP="00A25137">
      <w:pPr>
        <w:spacing w:line="360" w:lineRule="auto"/>
        <w:jc w:val="both"/>
        <w:rPr>
          <w:rFonts w:ascii="Arial" w:hAnsi="Arial" w:cs="Arial"/>
        </w:rPr>
      </w:pPr>
      <w:r>
        <w:rPr>
          <w:noProof/>
        </w:rPr>
        <mc:AlternateContent>
          <mc:Choice Requires="wps">
            <w:drawing>
              <wp:anchor distT="0" distB="0" distL="114300" distR="114300" simplePos="0" relativeHeight="251662848" behindDoc="0" locked="0" layoutInCell="1" allowOverlap="1" wp14:anchorId="6D414452" wp14:editId="6FD12C7B">
                <wp:simplePos x="0" y="0"/>
                <wp:positionH relativeFrom="column">
                  <wp:posOffset>0</wp:posOffset>
                </wp:positionH>
                <wp:positionV relativeFrom="paragraph">
                  <wp:posOffset>3091180</wp:posOffset>
                </wp:positionV>
                <wp:extent cx="1581785" cy="635"/>
                <wp:effectExtent l="0" t="0" r="5715" b="12065"/>
                <wp:wrapSquare wrapText="bothSides"/>
                <wp:docPr id="1806454969" name="Text Box 1"/>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7AB22DC3" w14:textId="3379D0D4" w:rsidR="00124E42" w:rsidRPr="004F5E0E" w:rsidRDefault="00124E42" w:rsidP="00124E42">
                            <w:pPr>
                              <w:pStyle w:val="Caption"/>
                              <w:rPr>
                                <w:rFonts w:ascii="Arial" w:hAnsi="Arial" w:cs="Arial"/>
                                <w:noProof/>
                                <w:sz w:val="22"/>
                                <w:szCs w:val="22"/>
                              </w:rPr>
                            </w:pPr>
                            <w:r>
                              <w:t xml:space="preserve">Figure </w:t>
                            </w:r>
                            <w:fldSimple w:instr=" SEQ Figure \* ARABIC ">
                              <w:r w:rsidR="00A64C6F">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4452" id="_x0000_s1058" type="#_x0000_t202" style="position:absolute;left:0;text-align:left;margin-left:0;margin-top:243.4pt;width:124.5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lkGgIAAD8EAAAOAAAAZHJzL2Uyb0RvYy54bWysU1Fv2jAQfp+0/2D5fQRa0aG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" stroked="f">
                <v:textbox style="mso-fit-shape-to-text:t" inset="0,0,0,0">
                  <w:txbxContent>
                    <w:p w14:paraId="7AB22DC3" w14:textId="3379D0D4" w:rsidR="00124E42" w:rsidRPr="004F5E0E" w:rsidRDefault="00124E42" w:rsidP="00124E42">
                      <w:pPr>
                        <w:pStyle w:val="Caption"/>
                        <w:rPr>
                          <w:rFonts w:ascii="Arial" w:hAnsi="Arial" w:cs="Arial"/>
                          <w:noProof/>
                          <w:sz w:val="22"/>
                          <w:szCs w:val="22"/>
                        </w:rPr>
                      </w:pPr>
                      <w:r>
                        <w:t xml:space="preserve">Figure </w:t>
                      </w:r>
                      <w:fldSimple w:instr=" SEQ Figure \* ARABIC ">
                        <w:r w:rsidR="00A64C6F">
                          <w:rPr>
                            <w:noProof/>
                          </w:rPr>
                          <w:t>6</w:t>
                        </w:r>
                      </w:fldSimple>
                    </w:p>
                  </w:txbxContent>
                </v:textbox>
                <w10:wrap type="square"/>
              </v:shape>
            </w:pict>
          </mc:Fallback>
        </mc:AlternateContent>
      </w:r>
      <w:r w:rsidR="00A64C6F">
        <w:rPr>
          <w:noProof/>
        </w:rPr>
        <mc:AlternateContent>
          <mc:Choice Requires="wps">
            <w:drawing>
              <wp:anchor distT="0" distB="0" distL="114300" distR="114300" simplePos="0" relativeHeight="251674112" behindDoc="0" locked="0" layoutInCell="1" allowOverlap="1" wp14:anchorId="5E239CFB" wp14:editId="4B1A9860">
                <wp:simplePos x="0" y="0"/>
                <wp:positionH relativeFrom="column">
                  <wp:posOffset>0</wp:posOffset>
                </wp:positionH>
                <wp:positionV relativeFrom="paragraph">
                  <wp:posOffset>3091180</wp:posOffset>
                </wp:positionV>
                <wp:extent cx="1581785" cy="635"/>
                <wp:effectExtent l="0" t="0" r="0" b="0"/>
                <wp:wrapSquare wrapText="bothSides"/>
                <wp:docPr id="1269095293" name="Text Box 1"/>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49D77CBB" w14:textId="0645BC87" w:rsidR="00A64C6F" w:rsidRPr="0075450F" w:rsidRDefault="00A64C6F" w:rsidP="00A64C6F">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39CFB" id="_x0000_s1059" type="#_x0000_t202" style="position:absolute;left:0;text-align:left;margin-left:0;margin-top:243.4pt;width:124.5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" stroked="f">
                <v:textbox style="mso-fit-shape-to-text:t" inset="0,0,0,0">
                  <w:txbxContent>
                    <w:p w14:paraId="49D77CBB" w14:textId="0645BC87" w:rsidR="00A64C6F" w:rsidRPr="0075450F" w:rsidRDefault="00A64C6F" w:rsidP="00A64C6F">
                      <w:pPr>
                        <w:pStyle w:val="Caption"/>
                        <w:rPr>
                          <w:noProof/>
                        </w:rPr>
                      </w:pPr>
                      <w:r>
                        <w:t>Figure 6</w:t>
                      </w:r>
                    </w:p>
                  </w:txbxContent>
                </v:textbox>
                <w10:wrap type="square"/>
              </v:shape>
            </w:pict>
          </mc:Fallback>
        </mc:AlternateContent>
      </w:r>
      <w:r w:rsidR="00B14D9A" w:rsidRPr="00431A08">
        <w:rPr>
          <w:rFonts w:ascii="Arial" w:hAnsi="Arial" w:cs="Arial"/>
          <w:noProof/>
        </w:rPr>
        <w:drawing>
          <wp:anchor distT="0" distB="0" distL="114300" distR="114300" simplePos="0" relativeHeight="251658752" behindDoc="0" locked="0" layoutInCell="1" allowOverlap="1" wp14:anchorId="78EA1F91" wp14:editId="3331CA54">
            <wp:simplePos x="0" y="0"/>
            <wp:positionH relativeFrom="margin">
              <wp:posOffset>0</wp:posOffset>
            </wp:positionH>
            <wp:positionV relativeFrom="paragraph">
              <wp:posOffset>29889</wp:posOffset>
            </wp:positionV>
            <wp:extent cx="1581785" cy="3004185"/>
            <wp:effectExtent l="0" t="0" r="0" b="5715"/>
            <wp:wrapSquare wrapText="bothSides"/>
            <wp:docPr id="1320753378" name="Picture 1320753378"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20753378" name="Picture 1320753378" descr="A screenshot of a phone&#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581785" cy="3004185"/>
                    </a:xfrm>
                    <a:prstGeom prst="rect">
                      <a:avLst/>
                    </a:prstGeom>
                    <a:ln/>
                  </pic:spPr>
                </pic:pic>
              </a:graphicData>
            </a:graphic>
            <wp14:sizeRelH relativeFrom="margin">
              <wp14:pctWidth>0</wp14:pctWidth>
            </wp14:sizeRelH>
            <wp14:sizeRelV relativeFrom="margin">
              <wp14:pctHeight>0</wp14:pctHeight>
            </wp14:sizeRelV>
          </wp:anchor>
        </w:drawing>
      </w:r>
      <w:r w:rsidR="00B32A32" w:rsidRPr="00431A08">
        <w:rPr>
          <w:rFonts w:ascii="Arial" w:hAnsi="Arial" w:cs="Arial"/>
        </w:rPr>
        <w:t xml:space="preserve">Social media is an important part of the marketing for </w:t>
      </w:r>
      <w:r w:rsidR="004119B5" w:rsidRPr="00431A08">
        <w:rPr>
          <w:rFonts w:ascii="Arial" w:hAnsi="Arial" w:cs="Arial"/>
        </w:rPr>
        <w:t>all</w:t>
      </w:r>
      <w:r w:rsidR="00B32A32" w:rsidRPr="00431A08">
        <w:rPr>
          <w:rFonts w:ascii="Arial" w:hAnsi="Arial" w:cs="Arial"/>
        </w:rPr>
        <w:t xml:space="preserve"> company, through social media customers can interact with, and always be updated. For the company to be successful having social media is extremely relevant and indispensable, so also apart from that the social media chosen for our company was Instagram because is easy to use and edit, for the customers know that is our account, the name for login was also (</w:t>
      </w:r>
      <w:proofErr w:type="spellStart"/>
      <w:r w:rsidR="00B32A32" w:rsidRPr="00431A08">
        <w:rPr>
          <w:rFonts w:ascii="Arial" w:hAnsi="Arial" w:cs="Arial"/>
        </w:rPr>
        <w:t>StockTrack</w:t>
      </w:r>
      <w:proofErr w:type="spellEnd"/>
      <w:r w:rsidR="00B32A32" w:rsidRPr="00431A08">
        <w:rPr>
          <w:rFonts w:ascii="Arial" w:hAnsi="Arial" w:cs="Arial"/>
        </w:rPr>
        <w:t xml:space="preserve">) and most of the post would be analytics, checking costs, improvement, and giving advice about food and drink waste. </w:t>
      </w:r>
    </w:p>
    <w:p w14:paraId="527212E9" w14:textId="77777777" w:rsidR="00261497" w:rsidRPr="00DF5267" w:rsidRDefault="00261497" w:rsidP="00A25137">
      <w:pPr>
        <w:spacing w:line="360" w:lineRule="auto"/>
        <w:jc w:val="both"/>
        <w:rPr>
          <w:rFonts w:ascii="Arial" w:hAnsi="Arial" w:cs="Arial"/>
          <w:sz w:val="24"/>
          <w:szCs w:val="24"/>
        </w:rPr>
      </w:pPr>
    </w:p>
    <w:p w14:paraId="73EA3707" w14:textId="1CD30180" w:rsidR="00261497" w:rsidRPr="00DF5267" w:rsidRDefault="00261497" w:rsidP="00A25137">
      <w:pPr>
        <w:spacing w:line="360" w:lineRule="auto"/>
        <w:jc w:val="both"/>
        <w:rPr>
          <w:rFonts w:ascii="Arial" w:hAnsi="Arial" w:cs="Arial"/>
          <w:sz w:val="24"/>
          <w:szCs w:val="24"/>
        </w:rPr>
      </w:pPr>
    </w:p>
    <w:p w14:paraId="77532CC2" w14:textId="5F8CB189" w:rsidR="00261497" w:rsidRPr="00DF5267" w:rsidRDefault="00261497" w:rsidP="00A25137">
      <w:pPr>
        <w:spacing w:line="360" w:lineRule="auto"/>
        <w:jc w:val="both"/>
        <w:rPr>
          <w:rFonts w:ascii="Arial" w:hAnsi="Arial" w:cs="Arial"/>
          <w:sz w:val="24"/>
          <w:szCs w:val="24"/>
        </w:rPr>
      </w:pPr>
    </w:p>
    <w:p w14:paraId="1936218E" w14:textId="5E0EDA92" w:rsidR="007F3226" w:rsidRPr="00DF5267" w:rsidRDefault="00124E42" w:rsidP="00A25137">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896" behindDoc="0" locked="0" layoutInCell="1" allowOverlap="1" wp14:anchorId="7AE3FF75" wp14:editId="49524E1A">
                <wp:simplePos x="0" y="0"/>
                <wp:positionH relativeFrom="column">
                  <wp:posOffset>0</wp:posOffset>
                </wp:positionH>
                <wp:positionV relativeFrom="paragraph">
                  <wp:posOffset>2346960</wp:posOffset>
                </wp:positionV>
                <wp:extent cx="3230245" cy="635"/>
                <wp:effectExtent l="0" t="0" r="0" b="12065"/>
                <wp:wrapSquare wrapText="bothSides"/>
                <wp:docPr id="51000364" name="Text Box 1"/>
                <wp:cNvGraphicFramePr/>
                <a:graphic xmlns:a="http://schemas.openxmlformats.org/drawingml/2006/main">
                  <a:graphicData uri="http://schemas.microsoft.com/office/word/2010/wordprocessingShape">
                    <wps:wsp>
                      <wps:cNvSpPr txBox="1"/>
                      <wps:spPr>
                        <a:xfrm>
                          <a:off x="0" y="0"/>
                          <a:ext cx="3230245" cy="635"/>
                        </a:xfrm>
                        <a:prstGeom prst="rect">
                          <a:avLst/>
                        </a:prstGeom>
                        <a:solidFill>
                          <a:prstClr val="white"/>
                        </a:solidFill>
                        <a:ln>
                          <a:noFill/>
                        </a:ln>
                      </wps:spPr>
                      <wps:txbx>
                        <w:txbxContent>
                          <w:p w14:paraId="49FA8243" w14:textId="080E79F0" w:rsidR="00124E42" w:rsidRPr="00106420" w:rsidRDefault="00124E42" w:rsidP="00124E42">
                            <w:pPr>
                              <w:pStyle w:val="Caption"/>
                              <w:rPr>
                                <w:rFonts w:ascii="Arial" w:hAnsi="Arial" w:cs="Arial"/>
                                <w:noProof/>
                              </w:rPr>
                            </w:pPr>
                            <w:r>
                              <w:t xml:space="preserve">Figure </w:t>
                            </w:r>
                            <w:r w:rsidR="00A64C6F">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3FF75" id="_x0000_s1060" type="#_x0000_t202" style="position:absolute;left:0;text-align:left;margin-left:0;margin-top:184.8pt;width:254.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4UGw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09l4enPLmaTY3ew2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" stroked="f">
                <v:textbox style="mso-fit-shape-to-text:t" inset="0,0,0,0">
                  <w:txbxContent>
                    <w:p w14:paraId="49FA8243" w14:textId="080E79F0" w:rsidR="00124E42" w:rsidRPr="00106420" w:rsidRDefault="00124E42" w:rsidP="00124E42">
                      <w:pPr>
                        <w:pStyle w:val="Caption"/>
                        <w:rPr>
                          <w:rFonts w:ascii="Arial" w:hAnsi="Arial" w:cs="Arial"/>
                          <w:noProof/>
                        </w:rPr>
                      </w:pPr>
                      <w:r>
                        <w:t xml:space="preserve">Figure </w:t>
                      </w:r>
                      <w:r w:rsidR="00A64C6F">
                        <w:t>7</w:t>
                      </w:r>
                    </w:p>
                  </w:txbxContent>
                </v:textbox>
                <w10:wrap type="square"/>
              </v:shape>
            </w:pict>
          </mc:Fallback>
        </mc:AlternateContent>
      </w:r>
      <w:r w:rsidR="00F0469C" w:rsidRPr="00DF5267">
        <w:rPr>
          <w:rFonts w:ascii="Arial" w:hAnsi="Arial" w:cs="Arial"/>
          <w:noProof/>
          <w:sz w:val="24"/>
          <w:szCs w:val="24"/>
        </w:rPr>
        <w:drawing>
          <wp:anchor distT="0" distB="0" distL="114300" distR="114300" simplePos="0" relativeHeight="251659776" behindDoc="0" locked="0" layoutInCell="1" allowOverlap="1" wp14:anchorId="24D84C5C" wp14:editId="0C0A2B6F">
            <wp:simplePos x="0" y="0"/>
            <wp:positionH relativeFrom="margin">
              <wp:align>left</wp:align>
            </wp:positionH>
            <wp:positionV relativeFrom="paragraph">
              <wp:posOffset>255270</wp:posOffset>
            </wp:positionV>
            <wp:extent cx="3230245" cy="2034540"/>
            <wp:effectExtent l="0" t="0" r="8255" b="3810"/>
            <wp:wrapSquare wrapText="bothSides"/>
            <wp:docPr id="2139102558" name="Picture 213910255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230245" cy="2034540"/>
                    </a:xfrm>
                    <a:prstGeom prst="rect">
                      <a:avLst/>
                    </a:prstGeom>
                    <a:ln/>
                  </pic:spPr>
                </pic:pic>
              </a:graphicData>
            </a:graphic>
            <wp14:sizeRelH relativeFrom="margin">
              <wp14:pctWidth>0</wp14:pctWidth>
            </wp14:sizeRelH>
          </wp:anchor>
        </w:drawing>
      </w:r>
    </w:p>
    <w:p w14:paraId="4CB21476" w14:textId="150F204A" w:rsidR="007F3226" w:rsidRPr="00DF5267" w:rsidRDefault="007F3226" w:rsidP="00A25137">
      <w:pPr>
        <w:spacing w:line="360" w:lineRule="auto"/>
        <w:jc w:val="both"/>
        <w:rPr>
          <w:rFonts w:ascii="Arial" w:hAnsi="Arial" w:cs="Arial"/>
          <w:sz w:val="24"/>
          <w:szCs w:val="24"/>
        </w:rPr>
      </w:pPr>
    </w:p>
    <w:p w14:paraId="66C7BE78" w14:textId="5FC6801C" w:rsidR="007F3226" w:rsidRPr="00DF5267" w:rsidRDefault="007F3226" w:rsidP="00A25137">
      <w:pPr>
        <w:spacing w:line="360" w:lineRule="auto"/>
        <w:jc w:val="both"/>
        <w:rPr>
          <w:rFonts w:ascii="Arial" w:hAnsi="Arial" w:cs="Arial"/>
          <w:sz w:val="24"/>
          <w:szCs w:val="24"/>
        </w:rPr>
      </w:pPr>
    </w:p>
    <w:p w14:paraId="4E37C3BC" w14:textId="77777777" w:rsidR="00F0469C" w:rsidRPr="00431A08" w:rsidRDefault="00F0469C" w:rsidP="00A25137">
      <w:pPr>
        <w:spacing w:line="360" w:lineRule="auto"/>
        <w:jc w:val="both"/>
        <w:rPr>
          <w:rFonts w:ascii="Arial" w:hAnsi="Arial" w:cs="Arial"/>
        </w:rPr>
      </w:pPr>
      <w:r w:rsidRPr="00431A08">
        <w:rPr>
          <w:rFonts w:ascii="Arial" w:hAnsi="Arial" w:cs="Arial"/>
        </w:rPr>
        <w:t>Show the customers the improvement on every stock such.</w:t>
      </w:r>
    </w:p>
    <w:p w14:paraId="4A484606" w14:textId="77777777" w:rsidR="00F0469C" w:rsidRPr="00DF5267" w:rsidRDefault="00F0469C" w:rsidP="00A25137">
      <w:pPr>
        <w:spacing w:line="360" w:lineRule="auto"/>
        <w:jc w:val="both"/>
        <w:rPr>
          <w:rFonts w:ascii="Arial" w:hAnsi="Arial" w:cs="Arial"/>
          <w:sz w:val="24"/>
          <w:szCs w:val="24"/>
        </w:rPr>
      </w:pPr>
    </w:p>
    <w:p w14:paraId="7F5D6E5E" w14:textId="77777777" w:rsidR="00F0469C" w:rsidRPr="00DF5267" w:rsidRDefault="00F0469C" w:rsidP="00A25137">
      <w:pPr>
        <w:spacing w:line="360" w:lineRule="auto"/>
        <w:jc w:val="both"/>
        <w:rPr>
          <w:rFonts w:ascii="Arial" w:hAnsi="Arial" w:cs="Arial"/>
          <w:sz w:val="24"/>
          <w:szCs w:val="24"/>
        </w:rPr>
      </w:pPr>
    </w:p>
    <w:p w14:paraId="69DD8815" w14:textId="77777777" w:rsidR="00124E42" w:rsidRDefault="00124E42" w:rsidP="00A25137">
      <w:pPr>
        <w:spacing w:line="360" w:lineRule="auto"/>
        <w:jc w:val="both"/>
        <w:rPr>
          <w:rFonts w:ascii="Arial" w:hAnsi="Arial" w:cs="Arial"/>
        </w:rPr>
      </w:pPr>
    </w:p>
    <w:p w14:paraId="750ECD87" w14:textId="77777777" w:rsidR="00124E42" w:rsidRDefault="00124E42" w:rsidP="00A25137">
      <w:pPr>
        <w:spacing w:line="360" w:lineRule="auto"/>
        <w:jc w:val="both"/>
        <w:rPr>
          <w:rFonts w:ascii="Arial" w:hAnsi="Arial" w:cs="Arial"/>
        </w:rPr>
      </w:pPr>
    </w:p>
    <w:p w14:paraId="17E2E600" w14:textId="166B6FF9" w:rsidR="007F3226" w:rsidRPr="00431A08" w:rsidRDefault="00124E42" w:rsidP="00A25137">
      <w:pPr>
        <w:spacing w:line="360" w:lineRule="auto"/>
        <w:jc w:val="both"/>
        <w:rPr>
          <w:rFonts w:ascii="Arial" w:hAnsi="Arial" w:cs="Arial"/>
        </w:rPr>
      </w:pPr>
      <w:r>
        <w:rPr>
          <w:noProof/>
        </w:rPr>
        <mc:AlternateContent>
          <mc:Choice Requires="wps">
            <w:drawing>
              <wp:anchor distT="0" distB="0" distL="114300" distR="114300" simplePos="0" relativeHeight="251666944" behindDoc="0" locked="0" layoutInCell="1" allowOverlap="1" wp14:anchorId="32B36120" wp14:editId="3D007F8B">
                <wp:simplePos x="0" y="0"/>
                <wp:positionH relativeFrom="column">
                  <wp:posOffset>0</wp:posOffset>
                </wp:positionH>
                <wp:positionV relativeFrom="paragraph">
                  <wp:posOffset>1962785</wp:posOffset>
                </wp:positionV>
                <wp:extent cx="2929890" cy="635"/>
                <wp:effectExtent l="0" t="0" r="3810" b="12065"/>
                <wp:wrapSquare wrapText="bothSides"/>
                <wp:docPr id="1781695156" name="Text Box 1"/>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124543BF" w14:textId="7ECD8DE9" w:rsidR="00124E42" w:rsidRPr="001A2E34" w:rsidRDefault="00124E42" w:rsidP="00124E42">
                            <w:pPr>
                              <w:pStyle w:val="Caption"/>
                              <w:rPr>
                                <w:rFonts w:ascii="Arial" w:hAnsi="Arial" w:cs="Arial"/>
                                <w:noProof/>
                                <w:sz w:val="22"/>
                                <w:szCs w:val="22"/>
                              </w:rPr>
                            </w:pPr>
                            <w:r>
                              <w:t xml:space="preserve">Figure </w:t>
                            </w:r>
                            <w:r w:rsidR="00A64C6F">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36120" id="_x0000_s1061" type="#_x0000_t202" style="position:absolute;left:0;text-align:left;margin-left:0;margin-top:154.55pt;width:230.7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IcGAIAAD8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7vaOQpNjN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" stroked="f">
                <v:textbox style="mso-fit-shape-to-text:t" inset="0,0,0,0">
                  <w:txbxContent>
                    <w:p w14:paraId="124543BF" w14:textId="7ECD8DE9" w:rsidR="00124E42" w:rsidRPr="001A2E34" w:rsidRDefault="00124E42" w:rsidP="00124E42">
                      <w:pPr>
                        <w:pStyle w:val="Caption"/>
                        <w:rPr>
                          <w:rFonts w:ascii="Arial" w:hAnsi="Arial" w:cs="Arial"/>
                          <w:noProof/>
                          <w:sz w:val="22"/>
                          <w:szCs w:val="22"/>
                        </w:rPr>
                      </w:pPr>
                      <w:r>
                        <w:t xml:space="preserve">Figure </w:t>
                      </w:r>
                      <w:r w:rsidR="00A64C6F">
                        <w:t>8</w:t>
                      </w:r>
                    </w:p>
                  </w:txbxContent>
                </v:textbox>
                <w10:wrap type="square"/>
              </v:shape>
            </w:pict>
          </mc:Fallback>
        </mc:AlternateContent>
      </w:r>
      <w:r w:rsidR="00F0469C" w:rsidRPr="00431A08">
        <w:rPr>
          <w:rFonts w:ascii="Arial" w:hAnsi="Arial" w:cs="Arial"/>
          <w:noProof/>
        </w:rPr>
        <w:drawing>
          <wp:anchor distT="0" distB="0" distL="114300" distR="114300" simplePos="0" relativeHeight="251660800" behindDoc="0" locked="0" layoutInCell="1" allowOverlap="1" wp14:anchorId="34A75B68" wp14:editId="186C4119">
            <wp:simplePos x="0" y="0"/>
            <wp:positionH relativeFrom="margin">
              <wp:align>left</wp:align>
            </wp:positionH>
            <wp:positionV relativeFrom="paragraph">
              <wp:posOffset>0</wp:posOffset>
            </wp:positionV>
            <wp:extent cx="2929890" cy="1905635"/>
            <wp:effectExtent l="0" t="0" r="3810" b="0"/>
            <wp:wrapSquare wrapText="bothSides"/>
            <wp:docPr id="116418590" name="Picture 11641859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929890" cy="1905635"/>
                    </a:xfrm>
                    <a:prstGeom prst="rect">
                      <a:avLst/>
                    </a:prstGeom>
                    <a:ln/>
                  </pic:spPr>
                </pic:pic>
              </a:graphicData>
            </a:graphic>
            <wp14:sizeRelH relativeFrom="margin">
              <wp14:pctWidth>0</wp14:pctWidth>
            </wp14:sizeRelH>
          </wp:anchor>
        </w:drawing>
      </w:r>
      <w:r w:rsidR="007F3226" w:rsidRPr="00431A08">
        <w:rPr>
          <w:rFonts w:ascii="Arial" w:hAnsi="Arial" w:cs="Arial"/>
        </w:rPr>
        <w:t xml:space="preserve">Every year Stock Track is increasing and growing in which country, the customers can have access to our company whenever they are located. Since 2023 our company is getting better and bigger.  </w:t>
      </w:r>
    </w:p>
    <w:p w14:paraId="769E50C2" w14:textId="43CCFA10" w:rsidR="007F3226" w:rsidRPr="00DF5267" w:rsidRDefault="007F3226" w:rsidP="00A25137">
      <w:pPr>
        <w:spacing w:line="360" w:lineRule="auto"/>
        <w:jc w:val="both"/>
        <w:rPr>
          <w:rFonts w:ascii="Arial" w:hAnsi="Arial" w:cs="Arial"/>
          <w:sz w:val="24"/>
          <w:szCs w:val="24"/>
        </w:rPr>
      </w:pPr>
    </w:p>
    <w:p w14:paraId="1B9C74EF" w14:textId="3DA9E1DF" w:rsidR="00261497" w:rsidRPr="00DF5267" w:rsidRDefault="00261497" w:rsidP="00A25137">
      <w:pPr>
        <w:spacing w:line="360" w:lineRule="auto"/>
        <w:jc w:val="both"/>
        <w:rPr>
          <w:rFonts w:ascii="Arial" w:hAnsi="Arial" w:cs="Arial"/>
          <w:sz w:val="24"/>
          <w:szCs w:val="24"/>
        </w:rPr>
      </w:pPr>
    </w:p>
    <w:p w14:paraId="043D40BD" w14:textId="59E6AA71" w:rsidR="00F0469C" w:rsidRPr="00DF5267" w:rsidRDefault="00F0469C" w:rsidP="00A25137">
      <w:pPr>
        <w:spacing w:line="360" w:lineRule="auto"/>
        <w:jc w:val="both"/>
        <w:rPr>
          <w:rFonts w:ascii="Arial" w:hAnsi="Arial" w:cs="Arial"/>
          <w:sz w:val="24"/>
          <w:szCs w:val="24"/>
        </w:rPr>
      </w:pPr>
    </w:p>
    <w:p w14:paraId="5E484676" w14:textId="01A8A81C" w:rsidR="00F0469C" w:rsidRPr="00DF5267" w:rsidRDefault="00F0469C" w:rsidP="00A25137">
      <w:pPr>
        <w:spacing w:line="360" w:lineRule="auto"/>
        <w:jc w:val="both"/>
        <w:rPr>
          <w:rFonts w:ascii="Arial" w:hAnsi="Arial" w:cs="Arial"/>
          <w:sz w:val="24"/>
          <w:szCs w:val="24"/>
        </w:rPr>
      </w:pPr>
    </w:p>
    <w:p w14:paraId="2E4FE1B8" w14:textId="4BD0D199" w:rsidR="00124E42" w:rsidRDefault="00124E42" w:rsidP="00A25137">
      <w:pPr>
        <w:spacing w:line="360" w:lineRule="auto"/>
        <w:jc w:val="both"/>
        <w:rPr>
          <w:rFonts w:ascii="Arial" w:hAnsi="Arial" w:cs="Arial"/>
        </w:rPr>
      </w:pPr>
      <w:r>
        <w:rPr>
          <w:noProof/>
        </w:rPr>
        <mc:AlternateContent>
          <mc:Choice Requires="wps">
            <w:drawing>
              <wp:anchor distT="0" distB="0" distL="114300" distR="114300" simplePos="0" relativeHeight="251668992" behindDoc="0" locked="0" layoutInCell="1" allowOverlap="1" wp14:anchorId="2505B65F" wp14:editId="3BEE188F">
                <wp:simplePos x="0" y="0"/>
                <wp:positionH relativeFrom="column">
                  <wp:posOffset>0</wp:posOffset>
                </wp:positionH>
                <wp:positionV relativeFrom="paragraph">
                  <wp:posOffset>2726055</wp:posOffset>
                </wp:positionV>
                <wp:extent cx="2590800" cy="635"/>
                <wp:effectExtent l="0" t="0" r="0" b="12065"/>
                <wp:wrapSquare wrapText="bothSides"/>
                <wp:docPr id="721655630"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5BC40C09" w14:textId="10B610BF" w:rsidR="00124E42" w:rsidRPr="00143190" w:rsidRDefault="00124E42" w:rsidP="00124E42">
                            <w:pPr>
                              <w:pStyle w:val="Caption"/>
                              <w:rPr>
                                <w:rFonts w:ascii="Arial" w:hAnsi="Arial" w:cs="Arial"/>
                                <w:noProof/>
                              </w:rPr>
                            </w:pPr>
                            <w:r>
                              <w:t xml:space="preserve">Figure </w:t>
                            </w:r>
                            <w:r w:rsidR="00A64C6F">
                              <w:t>9</w:t>
                            </w:r>
                            <w:fldSimple w:instr=" SEQ Figure \* ARABIC "/>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B65F" id="_x0000_s1062" type="#_x0000_t202" style="position:absolute;left:0;text-align:left;margin-left:0;margin-top:214.65pt;width:20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FMGQIAAD8EAAAOAAAAZHJzL2Uyb0RvYy54bWysU01v2zAMvQ/YfxB0X+xkaNEZ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dfMrvcnJJ8t1+vIk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" stroked="f">
                <v:textbox style="mso-fit-shape-to-text:t" inset="0,0,0,0">
                  <w:txbxContent>
                    <w:p w14:paraId="5BC40C09" w14:textId="10B610BF" w:rsidR="00124E42" w:rsidRPr="00143190" w:rsidRDefault="00124E42" w:rsidP="00124E42">
                      <w:pPr>
                        <w:pStyle w:val="Caption"/>
                        <w:rPr>
                          <w:rFonts w:ascii="Arial" w:hAnsi="Arial" w:cs="Arial"/>
                          <w:noProof/>
                        </w:rPr>
                      </w:pPr>
                      <w:r>
                        <w:t xml:space="preserve">Figure </w:t>
                      </w:r>
                      <w:r w:rsidR="00A64C6F">
                        <w:t>9</w:t>
                      </w:r>
                      <w:fldSimple w:instr=" SEQ Figure \* ARABIC "/>
                    </w:p>
                  </w:txbxContent>
                </v:textbox>
                <w10:wrap type="square"/>
              </v:shape>
            </w:pict>
          </mc:Fallback>
        </mc:AlternateContent>
      </w:r>
      <w:r w:rsidRPr="00DF5267">
        <w:rPr>
          <w:rFonts w:ascii="Arial" w:hAnsi="Arial" w:cs="Arial"/>
          <w:noProof/>
          <w:sz w:val="24"/>
          <w:szCs w:val="24"/>
        </w:rPr>
        <w:drawing>
          <wp:anchor distT="0" distB="0" distL="114300" distR="114300" simplePos="0" relativeHeight="251655680" behindDoc="0" locked="0" layoutInCell="1" allowOverlap="1" wp14:anchorId="786B8137" wp14:editId="50F53DE7">
            <wp:simplePos x="0" y="0"/>
            <wp:positionH relativeFrom="margin">
              <wp:posOffset>0</wp:posOffset>
            </wp:positionH>
            <wp:positionV relativeFrom="paragraph">
              <wp:posOffset>35560</wp:posOffset>
            </wp:positionV>
            <wp:extent cx="2590800" cy="2786742"/>
            <wp:effectExtent l="0" t="0" r="0" b="0"/>
            <wp:wrapSquare wrapText="bothSides"/>
            <wp:docPr id="1930327415" name="Picture 193032741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590800" cy="2786742"/>
                    </a:xfrm>
                    <a:prstGeom prst="rect">
                      <a:avLst/>
                    </a:prstGeom>
                    <a:ln/>
                  </pic:spPr>
                </pic:pic>
              </a:graphicData>
            </a:graphic>
          </wp:anchor>
        </w:drawing>
      </w:r>
    </w:p>
    <w:p w14:paraId="2E344A6E" w14:textId="77777777" w:rsidR="00124E42" w:rsidRDefault="00124E42" w:rsidP="00A25137">
      <w:pPr>
        <w:spacing w:line="360" w:lineRule="auto"/>
        <w:jc w:val="both"/>
        <w:rPr>
          <w:rFonts w:ascii="Arial" w:hAnsi="Arial" w:cs="Arial"/>
        </w:rPr>
      </w:pPr>
    </w:p>
    <w:p w14:paraId="57E4D072" w14:textId="49932D0E" w:rsidR="001C705E" w:rsidRPr="00431A08" w:rsidRDefault="001C705E" w:rsidP="00A25137">
      <w:pPr>
        <w:spacing w:line="360" w:lineRule="auto"/>
        <w:jc w:val="both"/>
        <w:rPr>
          <w:rFonts w:ascii="Arial" w:hAnsi="Arial" w:cs="Arial"/>
          <w:color w:val="000000" w:themeColor="text1"/>
        </w:rPr>
      </w:pPr>
      <w:r w:rsidRPr="00431A08">
        <w:rPr>
          <w:rFonts w:ascii="Arial" w:hAnsi="Arial" w:cs="Arial"/>
        </w:rPr>
        <w:t>On this graphic, the customers can see the improvement in every department such as food sales and other departments.</w:t>
      </w:r>
    </w:p>
    <w:p w14:paraId="6A8F6981" w14:textId="001D9BA8" w:rsidR="007F3226" w:rsidRPr="00DF5267" w:rsidRDefault="007F3226" w:rsidP="00A25137">
      <w:pPr>
        <w:spacing w:line="360" w:lineRule="auto"/>
        <w:jc w:val="both"/>
        <w:rPr>
          <w:rFonts w:ascii="Arial" w:hAnsi="Arial" w:cs="Arial"/>
          <w:sz w:val="24"/>
          <w:szCs w:val="24"/>
        </w:rPr>
      </w:pPr>
    </w:p>
    <w:p w14:paraId="1ACF7C17" w14:textId="7A3FBC5B" w:rsidR="007F3226" w:rsidRPr="00DF5267" w:rsidRDefault="007F3226" w:rsidP="00A25137">
      <w:pPr>
        <w:spacing w:line="360" w:lineRule="auto"/>
        <w:jc w:val="both"/>
        <w:rPr>
          <w:rFonts w:ascii="Arial" w:hAnsi="Arial" w:cs="Arial"/>
          <w:sz w:val="24"/>
          <w:szCs w:val="24"/>
        </w:rPr>
      </w:pPr>
    </w:p>
    <w:p w14:paraId="6A3C8471" w14:textId="77777777" w:rsidR="00897459" w:rsidRPr="00DF5267" w:rsidRDefault="00897459" w:rsidP="00A25137">
      <w:pPr>
        <w:spacing w:line="360" w:lineRule="auto"/>
        <w:jc w:val="both"/>
        <w:rPr>
          <w:rFonts w:ascii="Arial" w:eastAsiaTheme="majorEastAsia" w:hAnsi="Arial" w:cs="Arial"/>
          <w:color w:val="000000" w:themeColor="text1"/>
          <w:sz w:val="24"/>
          <w:szCs w:val="24"/>
        </w:rPr>
      </w:pPr>
    </w:p>
    <w:p w14:paraId="2A1BDB83" w14:textId="77777777" w:rsidR="00393750" w:rsidRDefault="00393750" w:rsidP="00A25137">
      <w:pPr>
        <w:spacing w:line="360" w:lineRule="auto"/>
        <w:jc w:val="both"/>
        <w:rPr>
          <w:rFonts w:ascii="Arial" w:hAnsi="Arial" w:cs="Arial"/>
          <w:sz w:val="24"/>
          <w:szCs w:val="24"/>
        </w:rPr>
      </w:pPr>
    </w:p>
    <w:p w14:paraId="6B2E2F37" w14:textId="77777777" w:rsidR="00393750" w:rsidRPr="00DF5267" w:rsidRDefault="00393750" w:rsidP="00A25137">
      <w:pPr>
        <w:spacing w:line="360" w:lineRule="auto"/>
        <w:jc w:val="both"/>
        <w:rPr>
          <w:rFonts w:ascii="Arial" w:hAnsi="Arial" w:cs="Arial"/>
          <w:b/>
          <w:bCs/>
          <w:sz w:val="24"/>
          <w:szCs w:val="24"/>
          <w:lang w:val="en-GB"/>
        </w:rPr>
      </w:pPr>
      <w:r w:rsidRPr="00DF5267">
        <w:rPr>
          <w:rFonts w:ascii="Arial" w:hAnsi="Arial" w:cs="Arial"/>
          <w:b/>
          <w:bCs/>
          <w:sz w:val="24"/>
          <w:szCs w:val="24"/>
          <w:lang w:val="en-GB"/>
        </w:rPr>
        <w:t>Conclusion</w:t>
      </w:r>
    </w:p>
    <w:p w14:paraId="65D640FF" w14:textId="77777777" w:rsidR="00393750" w:rsidRPr="00DF5267" w:rsidRDefault="00393750" w:rsidP="00A25137">
      <w:pPr>
        <w:spacing w:line="360" w:lineRule="auto"/>
        <w:jc w:val="both"/>
        <w:rPr>
          <w:rFonts w:ascii="Arial" w:hAnsi="Arial" w:cs="Arial"/>
          <w:sz w:val="24"/>
          <w:szCs w:val="24"/>
          <w:lang w:val="en-GB"/>
        </w:rPr>
      </w:pPr>
    </w:p>
    <w:p w14:paraId="678865C1" w14:textId="77777777" w:rsidR="00393750" w:rsidRPr="00431A08" w:rsidRDefault="00393750" w:rsidP="00A25137">
      <w:pPr>
        <w:spacing w:line="360" w:lineRule="auto"/>
        <w:jc w:val="both"/>
        <w:rPr>
          <w:rFonts w:ascii="Arial" w:hAnsi="Arial" w:cs="Arial"/>
          <w:lang w:val="en-GB"/>
        </w:rPr>
      </w:pPr>
      <w:r w:rsidRPr="00431A08">
        <w:rPr>
          <w:rFonts w:ascii="Arial" w:hAnsi="Arial" w:cs="Arial"/>
          <w:lang w:val="en-GB"/>
        </w:rPr>
        <w:t>In summary, an integrated approach from Management, Research and Development, and Sales and Marketing departments forms the operational basis of the IT company focused on inventory management control. Effective task assignment, proactive review and transparent communication in the Management Department lays a foundation for agile management. Meanwhile, the Research and Development Department, by creating tools for market analysis and prototyping solutions, drives innovation. The Sales and Marketing Department, by developing the wireframe website and social media strategies, increases visibility and connection with the public, consolidating the company’s position as a leader in the industry.</w:t>
      </w:r>
    </w:p>
    <w:p w14:paraId="7B00DD14" w14:textId="77777777" w:rsidR="00393750" w:rsidRPr="00DF5267" w:rsidRDefault="00393750" w:rsidP="00A25137">
      <w:pPr>
        <w:spacing w:line="360" w:lineRule="auto"/>
        <w:jc w:val="both"/>
        <w:rPr>
          <w:rFonts w:ascii="Arial" w:hAnsi="Arial" w:cs="Arial"/>
          <w:sz w:val="24"/>
          <w:szCs w:val="24"/>
          <w:lang w:val="en-GB"/>
        </w:rPr>
      </w:pPr>
    </w:p>
    <w:p w14:paraId="36B13B71" w14:textId="6F9A44EE" w:rsidR="00954D6E" w:rsidRPr="00E46BA7" w:rsidRDefault="00206962" w:rsidP="00A25137">
      <w:pPr>
        <w:pStyle w:val="Heading1"/>
        <w:spacing w:line="360" w:lineRule="auto"/>
        <w:jc w:val="both"/>
        <w:rPr>
          <w:rFonts w:ascii="Arial" w:hAnsi="Arial" w:cs="Arial"/>
          <w:b/>
          <w:bCs/>
          <w:color w:val="000000" w:themeColor="text1"/>
          <w:sz w:val="24"/>
          <w:szCs w:val="24"/>
        </w:rPr>
      </w:pPr>
      <w:bookmarkStart w:id="18" w:name="_Toc152105903"/>
      <w:r w:rsidRPr="00E46BA7">
        <w:rPr>
          <w:rFonts w:ascii="Arial" w:hAnsi="Arial" w:cs="Arial"/>
          <w:b/>
          <w:bCs/>
          <w:color w:val="000000" w:themeColor="text1"/>
          <w:sz w:val="24"/>
          <w:szCs w:val="24"/>
        </w:rPr>
        <w:t>Performance evaluation</w:t>
      </w:r>
      <w:bookmarkEnd w:id="18"/>
    </w:p>
    <w:tbl>
      <w:tblPr>
        <w:tblStyle w:val="TableGrid"/>
        <w:tblW w:w="0" w:type="auto"/>
        <w:tblLook w:val="04A0" w:firstRow="1" w:lastRow="0" w:firstColumn="1" w:lastColumn="0" w:noHBand="0" w:noVBand="1"/>
      </w:tblPr>
      <w:tblGrid>
        <w:gridCol w:w="1587"/>
        <w:gridCol w:w="1601"/>
        <w:gridCol w:w="1630"/>
        <w:gridCol w:w="1324"/>
        <w:gridCol w:w="1630"/>
        <w:gridCol w:w="1244"/>
      </w:tblGrid>
      <w:tr w:rsidR="00A732C1" w:rsidRPr="00DF5267" w14:paraId="5A652977" w14:textId="2141380A" w:rsidTr="009825EF">
        <w:tc>
          <w:tcPr>
            <w:tcW w:w="1587" w:type="dxa"/>
          </w:tcPr>
          <w:p w14:paraId="17BA49A0" w14:textId="288CD0A9"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Student Name</w:t>
            </w:r>
          </w:p>
        </w:tc>
        <w:tc>
          <w:tcPr>
            <w:tcW w:w="1601" w:type="dxa"/>
          </w:tcPr>
          <w:p w14:paraId="60A73C6A" w14:textId="0EAD5C9B"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 xml:space="preserve">Performance in their particular section (0-5) </w:t>
            </w:r>
          </w:p>
        </w:tc>
        <w:tc>
          <w:tcPr>
            <w:tcW w:w="1630" w:type="dxa"/>
          </w:tcPr>
          <w:p w14:paraId="557FD0EF" w14:textId="6166F9CC"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Observations</w:t>
            </w:r>
          </w:p>
        </w:tc>
        <w:tc>
          <w:tcPr>
            <w:tcW w:w="1324" w:type="dxa"/>
          </w:tcPr>
          <w:p w14:paraId="4B2C265C" w14:textId="77777777"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Team-Work</w:t>
            </w:r>
          </w:p>
          <w:p w14:paraId="0AC59EAE" w14:textId="4DAB19D1"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(0-5)</w:t>
            </w:r>
          </w:p>
        </w:tc>
        <w:tc>
          <w:tcPr>
            <w:tcW w:w="1630" w:type="dxa"/>
          </w:tcPr>
          <w:p w14:paraId="246EFD19" w14:textId="51DFB847"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Observations</w:t>
            </w:r>
          </w:p>
        </w:tc>
        <w:tc>
          <w:tcPr>
            <w:tcW w:w="1244" w:type="dxa"/>
          </w:tcPr>
          <w:p w14:paraId="5E0F8B08" w14:textId="05BA60CC" w:rsidR="00C714C6" w:rsidRPr="00DF5267" w:rsidRDefault="00C714C6" w:rsidP="00A25137">
            <w:pPr>
              <w:spacing w:line="360" w:lineRule="auto"/>
              <w:jc w:val="both"/>
              <w:rPr>
                <w:rFonts w:ascii="Arial" w:hAnsi="Arial" w:cs="Arial"/>
                <w:color w:val="000000" w:themeColor="text1"/>
                <w:sz w:val="24"/>
                <w:szCs w:val="24"/>
              </w:rPr>
            </w:pPr>
            <w:r w:rsidRPr="00DF5267">
              <w:rPr>
                <w:rFonts w:ascii="Arial" w:hAnsi="Arial" w:cs="Arial"/>
                <w:color w:val="000000" w:themeColor="text1"/>
                <w:sz w:val="24"/>
                <w:szCs w:val="24"/>
              </w:rPr>
              <w:t>Examiner Name</w:t>
            </w:r>
          </w:p>
        </w:tc>
      </w:tr>
      <w:tr w:rsidR="00A732C1" w:rsidRPr="00DF5267" w14:paraId="72EA2D42" w14:textId="45F082F2" w:rsidTr="009825EF">
        <w:tc>
          <w:tcPr>
            <w:tcW w:w="1587" w:type="dxa"/>
          </w:tcPr>
          <w:p w14:paraId="75F4932B" w14:textId="78ECED17" w:rsidR="00C714C6" w:rsidRPr="00DF5267" w:rsidRDefault="00B14D9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Fernanda</w:t>
            </w:r>
          </w:p>
        </w:tc>
        <w:tc>
          <w:tcPr>
            <w:tcW w:w="1601" w:type="dxa"/>
          </w:tcPr>
          <w:p w14:paraId="42BEC9C3" w14:textId="34507621" w:rsidR="00C714C6" w:rsidRPr="00DF5267" w:rsidRDefault="00B14D9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5</w:t>
            </w:r>
          </w:p>
        </w:tc>
        <w:tc>
          <w:tcPr>
            <w:tcW w:w="1630" w:type="dxa"/>
          </w:tcPr>
          <w:p w14:paraId="4A6D8BB5" w14:textId="5D82CD84"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Did a good job in her particular tasks</w:t>
            </w:r>
          </w:p>
        </w:tc>
        <w:tc>
          <w:tcPr>
            <w:tcW w:w="1324" w:type="dxa"/>
          </w:tcPr>
          <w:p w14:paraId="2C4F2278" w14:textId="0CA118E7"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5</w:t>
            </w:r>
          </w:p>
        </w:tc>
        <w:tc>
          <w:tcPr>
            <w:tcW w:w="1630" w:type="dxa"/>
          </w:tcPr>
          <w:p w14:paraId="2AFF99C8" w14:textId="4836EA88"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Great ideas about the whole project and slides</w:t>
            </w:r>
          </w:p>
        </w:tc>
        <w:tc>
          <w:tcPr>
            <w:tcW w:w="1244" w:type="dxa"/>
          </w:tcPr>
          <w:p w14:paraId="36DC4D30" w14:textId="46DCA63C"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Kevin</w:t>
            </w:r>
          </w:p>
        </w:tc>
      </w:tr>
      <w:tr w:rsidR="00A732C1" w:rsidRPr="00DF5267" w14:paraId="6608B582" w14:textId="1C148DC8" w:rsidTr="009825EF">
        <w:tc>
          <w:tcPr>
            <w:tcW w:w="1587" w:type="dxa"/>
          </w:tcPr>
          <w:p w14:paraId="1CD72AC0" w14:textId="03F097B0"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Kevin</w:t>
            </w:r>
          </w:p>
        </w:tc>
        <w:tc>
          <w:tcPr>
            <w:tcW w:w="1601" w:type="dxa"/>
          </w:tcPr>
          <w:p w14:paraId="058FBF47" w14:textId="3FF7DB02"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5</w:t>
            </w:r>
          </w:p>
        </w:tc>
        <w:tc>
          <w:tcPr>
            <w:tcW w:w="1630" w:type="dxa"/>
          </w:tcPr>
          <w:p w14:paraId="7FD85B8B" w14:textId="2A664DBD" w:rsidR="00C714C6" w:rsidRPr="00CB56DA" w:rsidRDefault="00CB56DA" w:rsidP="00A25137">
            <w:pPr>
              <w:spacing w:line="360" w:lineRule="auto"/>
              <w:jc w:val="both"/>
              <w:rPr>
                <w:rFonts w:ascii="Arial" w:hAnsi="Arial" w:cs="Arial"/>
                <w:color w:val="000000" w:themeColor="text1"/>
              </w:rPr>
            </w:pPr>
            <w:r w:rsidRPr="00CB56DA">
              <w:rPr>
                <w:rFonts w:ascii="Arial" w:hAnsi="Arial" w:cs="Arial"/>
                <w:color w:val="000000" w:themeColor="text1"/>
              </w:rPr>
              <w:t xml:space="preserve">Well managed with good gap between the deadlines and no pressure </w:t>
            </w:r>
            <w:r w:rsidRPr="00CB56DA">
              <w:rPr>
                <w:rFonts w:ascii="Arial" w:hAnsi="Arial" w:cs="Arial"/>
                <w:color w:val="000000" w:themeColor="text1"/>
              </w:rPr>
              <w:lastRenderedPageBreak/>
              <w:t>during the researches.</w:t>
            </w:r>
          </w:p>
        </w:tc>
        <w:tc>
          <w:tcPr>
            <w:tcW w:w="1324" w:type="dxa"/>
          </w:tcPr>
          <w:p w14:paraId="76A9AAC1" w14:textId="2299ABAD"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5</w:t>
            </w:r>
          </w:p>
        </w:tc>
        <w:tc>
          <w:tcPr>
            <w:tcW w:w="1630" w:type="dxa"/>
          </w:tcPr>
          <w:p w14:paraId="64FB6272" w14:textId="3AB18A6F"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Gave important hints how we could work in </w:t>
            </w:r>
            <w:r>
              <w:rPr>
                <w:rFonts w:ascii="Arial" w:hAnsi="Arial" w:cs="Arial"/>
                <w:color w:val="000000" w:themeColor="text1"/>
                <w:sz w:val="24"/>
                <w:szCs w:val="24"/>
              </w:rPr>
              <w:lastRenderedPageBreak/>
              <w:t>our particular tasks</w:t>
            </w:r>
          </w:p>
        </w:tc>
        <w:tc>
          <w:tcPr>
            <w:tcW w:w="1244" w:type="dxa"/>
          </w:tcPr>
          <w:p w14:paraId="5B8FFB3C" w14:textId="403BE776"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Heloisa</w:t>
            </w:r>
          </w:p>
        </w:tc>
      </w:tr>
      <w:tr w:rsidR="00A732C1" w:rsidRPr="00DF5267" w14:paraId="75D00931" w14:textId="4AF5B114" w:rsidTr="009825EF">
        <w:tc>
          <w:tcPr>
            <w:tcW w:w="1587" w:type="dxa"/>
          </w:tcPr>
          <w:p w14:paraId="77281EC1" w14:textId="7EF0A74B"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Heloisa</w:t>
            </w:r>
          </w:p>
        </w:tc>
        <w:tc>
          <w:tcPr>
            <w:tcW w:w="1601" w:type="dxa"/>
          </w:tcPr>
          <w:p w14:paraId="5930CCD8" w14:textId="714EE586"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5</w:t>
            </w:r>
          </w:p>
        </w:tc>
        <w:tc>
          <w:tcPr>
            <w:tcW w:w="1630" w:type="dxa"/>
          </w:tcPr>
          <w:p w14:paraId="5DBC952E" w14:textId="5326534D" w:rsidR="00C714C6" w:rsidRPr="00DF5267" w:rsidRDefault="009825EF"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Well-designed</w:t>
            </w:r>
            <w:r w:rsidR="00CB56DA">
              <w:rPr>
                <w:rFonts w:ascii="Arial" w:hAnsi="Arial" w:cs="Arial"/>
                <w:color w:val="000000" w:themeColor="text1"/>
                <w:sz w:val="24"/>
                <w:szCs w:val="24"/>
              </w:rPr>
              <w:t xml:space="preserve"> wireframe website and social media posts.</w:t>
            </w:r>
          </w:p>
        </w:tc>
        <w:tc>
          <w:tcPr>
            <w:tcW w:w="1324" w:type="dxa"/>
          </w:tcPr>
          <w:p w14:paraId="402F68B0" w14:textId="7AC83A7D"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5</w:t>
            </w:r>
          </w:p>
        </w:tc>
        <w:tc>
          <w:tcPr>
            <w:tcW w:w="1630" w:type="dxa"/>
          </w:tcPr>
          <w:p w14:paraId="76850BCD" w14:textId="5FDE872C" w:rsidR="00C714C6" w:rsidRPr="00DF5267" w:rsidRDefault="009825EF"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Helped the group with ideas and researches.</w:t>
            </w:r>
          </w:p>
        </w:tc>
        <w:tc>
          <w:tcPr>
            <w:tcW w:w="1244" w:type="dxa"/>
          </w:tcPr>
          <w:p w14:paraId="4E973B4F" w14:textId="31AAAE44" w:rsidR="00C714C6" w:rsidRPr="00DF5267" w:rsidRDefault="00CB56DA" w:rsidP="00A2513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Fernanda</w:t>
            </w:r>
          </w:p>
        </w:tc>
      </w:tr>
    </w:tbl>
    <w:p w14:paraId="61CFBBD9" w14:textId="77777777" w:rsidR="00124E42" w:rsidRDefault="00124E42" w:rsidP="00124E42">
      <w:pPr>
        <w:spacing w:line="360" w:lineRule="auto"/>
        <w:jc w:val="both"/>
        <w:rPr>
          <w:rFonts w:ascii="Arial" w:hAnsi="Arial" w:cs="Arial"/>
          <w:color w:val="000000" w:themeColor="text1"/>
          <w:sz w:val="24"/>
          <w:szCs w:val="24"/>
        </w:rPr>
      </w:pPr>
    </w:p>
    <w:p w14:paraId="240A38FB" w14:textId="4E49019D" w:rsidR="00155CB8" w:rsidRPr="00124E42" w:rsidRDefault="00155CB8" w:rsidP="00124E42">
      <w:pPr>
        <w:spacing w:line="360" w:lineRule="auto"/>
        <w:jc w:val="both"/>
        <w:rPr>
          <w:rFonts w:ascii="Arial" w:hAnsi="Arial" w:cs="Arial"/>
          <w:sz w:val="24"/>
          <w:szCs w:val="24"/>
        </w:rPr>
      </w:pPr>
      <w:r w:rsidRPr="00431A08">
        <w:rPr>
          <w:rFonts w:ascii="Arial" w:hAnsi="Arial" w:cs="Arial"/>
          <w:b/>
          <w:bCs/>
          <w:color w:val="000000" w:themeColor="text1"/>
          <w:sz w:val="24"/>
          <w:szCs w:val="24"/>
        </w:rPr>
        <w:t>Developing process</w:t>
      </w:r>
    </w:p>
    <w:p w14:paraId="0A28FA80" w14:textId="77777777" w:rsidR="00431A08" w:rsidRPr="00431A08" w:rsidRDefault="00431A08" w:rsidP="00A25137">
      <w:pPr>
        <w:spacing w:line="360" w:lineRule="auto"/>
        <w:jc w:val="both"/>
        <w:rPr>
          <w:rFonts w:ascii="Arial" w:hAnsi="Arial" w:cs="Arial"/>
        </w:rPr>
      </w:pPr>
      <w:r w:rsidRPr="00431A08">
        <w:rPr>
          <w:rFonts w:ascii="Arial" w:hAnsi="Arial" w:cs="Arial"/>
        </w:rPr>
        <w:t xml:space="preserve">The process of the logo was simple and clear, the initial idea was to design a box in the centre to give total relevance and meaning to the name of the company. Also, colours blue and white have been in the mind since the beginning, the fact the company wants to represent trust, loyalty and simplicity for our customers. </w:t>
      </w:r>
    </w:p>
    <w:p w14:paraId="611EC8A7" w14:textId="77777777" w:rsidR="00431A08" w:rsidRPr="00431A08" w:rsidRDefault="00431A08" w:rsidP="00A25137">
      <w:pPr>
        <w:spacing w:line="360" w:lineRule="auto"/>
        <w:jc w:val="both"/>
        <w:rPr>
          <w:rFonts w:ascii="Arial" w:hAnsi="Arial" w:cs="Arial"/>
        </w:rPr>
      </w:pPr>
      <w:r w:rsidRPr="00431A08">
        <w:rPr>
          <w:rFonts w:ascii="Arial" w:hAnsi="Arial" w:cs="Arial"/>
        </w:rPr>
        <w:t xml:space="preserve">To get the final logo we had 2 attempts before, however, there weren't many differences between the original, it was just decided to add a slogan to give emphasis and change the colour of the box in the centre and of the text for orange mean confidence. </w:t>
      </w:r>
    </w:p>
    <w:p w14:paraId="7504ABCC" w14:textId="6022D518" w:rsidR="00431A08" w:rsidRPr="00431A08" w:rsidRDefault="00431A08" w:rsidP="00A25137">
      <w:pPr>
        <w:spacing w:line="360" w:lineRule="auto"/>
        <w:jc w:val="both"/>
        <w:rPr>
          <w:rFonts w:ascii="Arial" w:hAnsi="Arial" w:cs="Arial"/>
        </w:rPr>
      </w:pPr>
      <w:r w:rsidRPr="00431A08">
        <w:rPr>
          <w:rFonts w:ascii="Arial" w:hAnsi="Arial" w:cs="Arial"/>
        </w:rPr>
        <w:t xml:space="preserve">In addition to that the name was chosen to give context to our logo, the final logo has something that looks like an aim, and the thought was to show that the company are tracking every stock move. </w:t>
      </w:r>
    </w:p>
    <w:p w14:paraId="79287068" w14:textId="1F65E236" w:rsidR="00431A08" w:rsidRPr="00431A08" w:rsidRDefault="00431A08" w:rsidP="00A25137">
      <w:pPr>
        <w:jc w:val="both"/>
      </w:pPr>
    </w:p>
    <w:p w14:paraId="5E1426D4" w14:textId="2914CB20" w:rsidR="00124E42" w:rsidRDefault="00124E42" w:rsidP="00124E42">
      <w:pPr>
        <w:keepNext/>
        <w:spacing w:line="360" w:lineRule="auto"/>
        <w:jc w:val="both"/>
      </w:pPr>
      <w:r w:rsidRPr="00DF5267">
        <w:rPr>
          <w:rFonts w:ascii="Arial" w:hAnsi="Arial" w:cs="Arial"/>
          <w:noProof/>
          <w:sz w:val="24"/>
          <w:szCs w:val="24"/>
        </w:rPr>
        <w:drawing>
          <wp:inline distT="0" distB="0" distL="0" distR="0" wp14:anchorId="728ED02A" wp14:editId="3A91F81C">
            <wp:extent cx="1862340" cy="2438400"/>
            <wp:effectExtent l="0" t="0" r="5080" b="0"/>
            <wp:docPr id="1084693523" name="Picture 108469352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3523" name="Picture 4" descr="A blue and white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9104" cy="2460349"/>
                    </a:xfrm>
                    <a:prstGeom prst="rect">
                      <a:avLst/>
                    </a:prstGeom>
                    <a:noFill/>
                    <a:ln>
                      <a:noFill/>
                    </a:ln>
                  </pic:spPr>
                </pic:pic>
              </a:graphicData>
            </a:graphic>
          </wp:inline>
        </w:drawing>
      </w:r>
    </w:p>
    <w:p w14:paraId="10B12933" w14:textId="1A9EBA5A" w:rsidR="00306F7B" w:rsidRPr="00DF5267" w:rsidRDefault="00124E42" w:rsidP="00124E42">
      <w:pPr>
        <w:pStyle w:val="Caption"/>
        <w:jc w:val="both"/>
        <w:rPr>
          <w:rFonts w:ascii="Arial" w:hAnsi="Arial" w:cs="Arial"/>
          <w:sz w:val="24"/>
          <w:szCs w:val="24"/>
        </w:rPr>
      </w:pPr>
      <w:r>
        <w:t xml:space="preserve">Figure </w:t>
      </w:r>
      <w:r w:rsidR="00F73260">
        <w:t>10</w:t>
      </w:r>
    </w:p>
    <w:p w14:paraId="4C42A226" w14:textId="4D055715" w:rsidR="005512A1" w:rsidRDefault="00431A08" w:rsidP="00A25137">
      <w:pPr>
        <w:pStyle w:val="Heading2"/>
        <w:spacing w:line="360" w:lineRule="auto"/>
        <w:jc w:val="both"/>
        <w:rPr>
          <w:rFonts w:ascii="Arial" w:hAnsi="Arial" w:cs="Arial"/>
          <w:b/>
          <w:bCs/>
          <w:color w:val="000000" w:themeColor="text1"/>
          <w:sz w:val="24"/>
          <w:szCs w:val="24"/>
        </w:rPr>
      </w:pPr>
      <w:bookmarkStart w:id="19" w:name="_Toc152105904"/>
      <w:r w:rsidRPr="00431A08">
        <w:rPr>
          <w:rFonts w:ascii="Arial" w:hAnsi="Arial" w:cs="Arial"/>
          <w:b/>
          <w:bCs/>
          <w:color w:val="000000" w:themeColor="text1"/>
          <w:sz w:val="24"/>
          <w:szCs w:val="24"/>
        </w:rPr>
        <w:lastRenderedPageBreak/>
        <w:t>Brainstorming</w:t>
      </w:r>
      <w:bookmarkEnd w:id="19"/>
    </w:p>
    <w:p w14:paraId="397BCB3A" w14:textId="67E44DC1" w:rsidR="00431A08" w:rsidRPr="00431A08" w:rsidRDefault="00431A08" w:rsidP="00A25137">
      <w:pPr>
        <w:jc w:val="both"/>
      </w:pPr>
    </w:p>
    <w:p w14:paraId="08C70BB2" w14:textId="2CA74BD4" w:rsidR="005512A1" w:rsidRPr="00431A08" w:rsidRDefault="005512A1" w:rsidP="00A25137">
      <w:pPr>
        <w:spacing w:line="360" w:lineRule="auto"/>
        <w:jc w:val="both"/>
        <w:rPr>
          <w:rFonts w:ascii="Arial" w:hAnsi="Arial" w:cs="Arial"/>
          <w:lang w:val="en-GB"/>
        </w:rPr>
      </w:pPr>
      <w:r w:rsidRPr="00431A08">
        <w:rPr>
          <w:rFonts w:ascii="Arial" w:hAnsi="Arial" w:cs="Arial"/>
          <w:lang w:val="en-GB"/>
        </w:rPr>
        <w:t>The company goal is the growth in the industry and reach a very good number of customers. We decided to bring new Stock control to the industry, related to the companies in general including restaurant, bar, hardware shops, etc.</w:t>
      </w:r>
    </w:p>
    <w:p w14:paraId="57186236" w14:textId="77777777" w:rsidR="005512A1" w:rsidRPr="00431A08" w:rsidRDefault="005512A1" w:rsidP="00A25137">
      <w:pPr>
        <w:spacing w:line="360" w:lineRule="auto"/>
        <w:jc w:val="both"/>
        <w:rPr>
          <w:rFonts w:ascii="Arial" w:hAnsi="Arial" w:cs="Arial"/>
          <w:lang w:val="en-GB"/>
        </w:rPr>
      </w:pPr>
      <w:r w:rsidRPr="00431A08">
        <w:rPr>
          <w:rFonts w:ascii="Arial" w:hAnsi="Arial" w:cs="Arial"/>
          <w:lang w:val="en-GB"/>
        </w:rPr>
        <w:t>The idea of this project is to work directly with company’s stock getting ideas with every person from the group.</w:t>
      </w:r>
    </w:p>
    <w:p w14:paraId="63ED9E5D" w14:textId="4F002638" w:rsidR="00155CB8" w:rsidRDefault="005512A1" w:rsidP="00A25137">
      <w:pPr>
        <w:spacing w:line="360" w:lineRule="auto"/>
        <w:jc w:val="both"/>
        <w:rPr>
          <w:rFonts w:ascii="Arial" w:hAnsi="Arial" w:cs="Arial"/>
          <w:lang w:val="en-GB"/>
        </w:rPr>
      </w:pPr>
      <w:r w:rsidRPr="00431A08">
        <w:rPr>
          <w:rFonts w:ascii="Arial" w:hAnsi="Arial" w:cs="Arial"/>
          <w:lang w:val="en-GB"/>
        </w:rPr>
        <w:t>Our manager department and the other departments sections were decided in a meeting after class.</w:t>
      </w:r>
    </w:p>
    <w:p w14:paraId="7CC0F39F" w14:textId="77777777" w:rsidR="00431A08" w:rsidRDefault="00431A08" w:rsidP="00A25137">
      <w:pPr>
        <w:spacing w:line="360" w:lineRule="auto"/>
        <w:jc w:val="both"/>
        <w:rPr>
          <w:rFonts w:ascii="Arial" w:hAnsi="Arial" w:cs="Arial"/>
          <w:lang w:val="en-GB"/>
        </w:rPr>
      </w:pPr>
    </w:p>
    <w:p w14:paraId="22432D7C" w14:textId="77777777" w:rsidR="00431A08" w:rsidRDefault="00431A08" w:rsidP="00A25137">
      <w:pPr>
        <w:spacing w:line="360" w:lineRule="auto"/>
        <w:jc w:val="both"/>
        <w:rPr>
          <w:rFonts w:ascii="Arial" w:hAnsi="Arial" w:cs="Arial"/>
          <w:lang w:val="en-GB"/>
        </w:rPr>
      </w:pPr>
    </w:p>
    <w:p w14:paraId="609B2901" w14:textId="356F6642" w:rsidR="00431A08" w:rsidRDefault="00431A08" w:rsidP="00A25137">
      <w:pPr>
        <w:pStyle w:val="Heading1"/>
        <w:jc w:val="both"/>
        <w:rPr>
          <w:rFonts w:ascii="Arial" w:hAnsi="Arial" w:cs="Arial"/>
          <w:b/>
          <w:bCs/>
          <w:color w:val="000000" w:themeColor="text1"/>
          <w:sz w:val="24"/>
          <w:szCs w:val="24"/>
        </w:rPr>
      </w:pPr>
      <w:bookmarkStart w:id="20" w:name="_Toc152105905"/>
      <w:proofErr w:type="spellStart"/>
      <w:r w:rsidRPr="00431A08">
        <w:rPr>
          <w:rFonts w:ascii="Arial" w:hAnsi="Arial" w:cs="Arial"/>
          <w:b/>
          <w:bCs/>
          <w:color w:val="000000" w:themeColor="text1"/>
          <w:sz w:val="24"/>
          <w:szCs w:val="24"/>
        </w:rPr>
        <w:t>Self Reflection</w:t>
      </w:r>
      <w:bookmarkEnd w:id="20"/>
      <w:proofErr w:type="spellEnd"/>
    </w:p>
    <w:p w14:paraId="7BE339BE" w14:textId="77777777" w:rsidR="00431A08" w:rsidRPr="00431A08" w:rsidRDefault="00431A08" w:rsidP="00A25137">
      <w:pPr>
        <w:jc w:val="both"/>
      </w:pPr>
    </w:p>
    <w:p w14:paraId="3B810712" w14:textId="2FC8FAA4" w:rsidR="00431A08" w:rsidRDefault="00431A08" w:rsidP="00A25137">
      <w:pPr>
        <w:pStyle w:val="Heading3"/>
        <w:jc w:val="both"/>
        <w:rPr>
          <w:rFonts w:ascii="Arial" w:hAnsi="Arial" w:cs="Arial"/>
          <w:b/>
          <w:bCs/>
          <w:color w:val="000000" w:themeColor="text1"/>
        </w:rPr>
      </w:pPr>
      <w:bookmarkStart w:id="21" w:name="_Toc152105906"/>
      <w:r w:rsidRPr="00431A08">
        <w:rPr>
          <w:rFonts w:ascii="Arial" w:hAnsi="Arial" w:cs="Arial"/>
          <w:b/>
          <w:bCs/>
          <w:color w:val="000000" w:themeColor="text1"/>
        </w:rPr>
        <w:t>Heloisa</w:t>
      </w:r>
      <w:bookmarkEnd w:id="21"/>
    </w:p>
    <w:p w14:paraId="151158A5" w14:textId="77777777" w:rsidR="00431A08" w:rsidRPr="00431A08" w:rsidRDefault="00431A08" w:rsidP="00A25137">
      <w:pPr>
        <w:jc w:val="both"/>
      </w:pPr>
    </w:p>
    <w:p w14:paraId="5FF9131B" w14:textId="77777777" w:rsidR="00431A08" w:rsidRPr="00E46BA7" w:rsidRDefault="00431A08" w:rsidP="00A25137">
      <w:pPr>
        <w:spacing w:line="360" w:lineRule="auto"/>
        <w:jc w:val="both"/>
        <w:rPr>
          <w:rFonts w:ascii="Arial" w:hAnsi="Arial" w:cs="Arial"/>
        </w:rPr>
      </w:pPr>
      <w:r w:rsidRPr="00E46BA7">
        <w:rPr>
          <w:rFonts w:ascii="Arial" w:hAnsi="Arial" w:cs="Arial"/>
        </w:rPr>
        <w:t xml:space="preserve">Working in a group sometimes can be pretty difficult because of the fact many people with many different opinions, however, this CA was a good exercise to improve my group skills, and one of the reasons it made the homework much easier was everyone in the group have the same nationality and speak same mother language. </w:t>
      </w:r>
    </w:p>
    <w:p w14:paraId="715EDD47" w14:textId="77777777" w:rsidR="00431A08" w:rsidRPr="00E46BA7" w:rsidRDefault="00431A08" w:rsidP="00A25137">
      <w:pPr>
        <w:spacing w:line="360" w:lineRule="auto"/>
        <w:jc w:val="both"/>
        <w:rPr>
          <w:rFonts w:ascii="Arial" w:eastAsiaTheme="majorEastAsia" w:hAnsi="Arial" w:cs="Arial"/>
          <w:color w:val="000000" w:themeColor="text1"/>
        </w:rPr>
      </w:pPr>
      <w:r w:rsidRPr="00E46BA7">
        <w:rPr>
          <w:rFonts w:ascii="Arial" w:hAnsi="Arial" w:cs="Arial"/>
        </w:rPr>
        <w:t>The CA, in general, wasn't hard, I guess the difficult part was agreeing with everyone in the group and having to discuss everything. The skill I had to solve problems was to talk about any problem and try to make a deal with my partners</w:t>
      </w:r>
    </w:p>
    <w:p w14:paraId="2C5C00E5" w14:textId="3940AB54" w:rsidR="00431A08" w:rsidRDefault="00431A08" w:rsidP="00A25137">
      <w:pPr>
        <w:spacing w:line="360" w:lineRule="auto"/>
        <w:jc w:val="both"/>
        <w:rPr>
          <w:rFonts w:ascii="Arial" w:hAnsi="Arial" w:cs="Arial"/>
          <w:lang w:val="en-GB"/>
        </w:rPr>
      </w:pPr>
    </w:p>
    <w:p w14:paraId="7EF51F23" w14:textId="7D2F5B66" w:rsidR="00E46BA7" w:rsidRPr="00EA76DC" w:rsidRDefault="00E46BA7" w:rsidP="00EA76DC">
      <w:pPr>
        <w:pStyle w:val="Heading3"/>
        <w:rPr>
          <w:rFonts w:ascii="Arial" w:hAnsi="Arial" w:cs="Arial"/>
          <w:b/>
          <w:bCs/>
          <w:color w:val="auto"/>
          <w:lang w:val="en-GB"/>
        </w:rPr>
      </w:pPr>
      <w:r w:rsidRPr="00EA76DC">
        <w:rPr>
          <w:rFonts w:ascii="Arial" w:hAnsi="Arial" w:cs="Arial"/>
          <w:b/>
          <w:bCs/>
          <w:color w:val="auto"/>
          <w:lang w:val="en-GB"/>
        </w:rPr>
        <w:t>Kevin</w:t>
      </w:r>
    </w:p>
    <w:p w14:paraId="4B6B7AEA" w14:textId="7C35A1EC" w:rsidR="00E46BA7" w:rsidRDefault="00E46BA7" w:rsidP="00A25137">
      <w:pPr>
        <w:spacing w:line="360" w:lineRule="auto"/>
        <w:jc w:val="both"/>
        <w:rPr>
          <w:rFonts w:ascii="Arial" w:hAnsi="Arial" w:cs="Arial"/>
          <w:lang w:val="en-GB"/>
        </w:rPr>
      </w:pPr>
      <w:r>
        <w:rPr>
          <w:rFonts w:ascii="Arial" w:hAnsi="Arial" w:cs="Arial"/>
          <w:lang w:val="en-GB"/>
        </w:rPr>
        <w:t>Participating in group work with three people was initially challenging, as I had never faced this dynamic before. The experience was enriching, providing learning and growth. Overcoming initial difficulties allowed me to develop collaboration and communication skills, providing a valuable basis for future teamwork.</w:t>
      </w:r>
    </w:p>
    <w:p w14:paraId="66411E17" w14:textId="77777777" w:rsidR="00E46BA7" w:rsidRDefault="00E46BA7" w:rsidP="00A25137">
      <w:pPr>
        <w:spacing w:line="360" w:lineRule="auto"/>
        <w:jc w:val="both"/>
        <w:rPr>
          <w:rFonts w:ascii="Arial" w:hAnsi="Arial" w:cs="Arial"/>
          <w:lang w:val="en-GB"/>
        </w:rPr>
      </w:pPr>
    </w:p>
    <w:p w14:paraId="65D665B5" w14:textId="77777777" w:rsidR="003261B8" w:rsidRDefault="003261B8" w:rsidP="00A25137">
      <w:pPr>
        <w:spacing w:line="360" w:lineRule="auto"/>
        <w:jc w:val="both"/>
        <w:rPr>
          <w:rFonts w:ascii="Arial" w:hAnsi="Arial" w:cs="Arial"/>
          <w:b/>
          <w:bCs/>
          <w:sz w:val="24"/>
          <w:szCs w:val="24"/>
          <w:lang w:val="en-GB"/>
        </w:rPr>
      </w:pPr>
    </w:p>
    <w:p w14:paraId="00AAB937" w14:textId="77777777" w:rsidR="003261B8" w:rsidRDefault="003261B8" w:rsidP="00A25137">
      <w:pPr>
        <w:spacing w:line="360" w:lineRule="auto"/>
        <w:jc w:val="both"/>
        <w:rPr>
          <w:rFonts w:ascii="Arial" w:hAnsi="Arial" w:cs="Arial"/>
          <w:b/>
          <w:bCs/>
          <w:sz w:val="24"/>
          <w:szCs w:val="24"/>
          <w:lang w:val="en-GB"/>
        </w:rPr>
      </w:pPr>
    </w:p>
    <w:p w14:paraId="1D6E2D39" w14:textId="6D08AB91" w:rsidR="00E46BA7" w:rsidRPr="00EA76DC" w:rsidRDefault="00E46BA7" w:rsidP="00EA76DC">
      <w:pPr>
        <w:pStyle w:val="Heading3"/>
        <w:rPr>
          <w:rFonts w:ascii="Arial" w:hAnsi="Arial" w:cs="Arial"/>
          <w:b/>
          <w:bCs/>
          <w:color w:val="auto"/>
          <w:lang w:val="en-GB"/>
        </w:rPr>
      </w:pPr>
      <w:r w:rsidRPr="00EA76DC">
        <w:rPr>
          <w:rFonts w:ascii="Arial" w:hAnsi="Arial" w:cs="Arial"/>
          <w:b/>
          <w:bCs/>
          <w:color w:val="auto"/>
          <w:lang w:val="en-GB"/>
        </w:rPr>
        <w:lastRenderedPageBreak/>
        <w:t>Fernanda</w:t>
      </w:r>
    </w:p>
    <w:p w14:paraId="2CDBD49C" w14:textId="5EBAAE44" w:rsidR="00E46BA7" w:rsidRPr="003261B8" w:rsidRDefault="003261B8" w:rsidP="00A25137">
      <w:pPr>
        <w:spacing w:line="360" w:lineRule="auto"/>
        <w:jc w:val="both"/>
        <w:rPr>
          <w:rFonts w:ascii="Arial" w:hAnsi="Arial" w:cs="Arial"/>
          <w:lang w:val="en-GB"/>
        </w:rPr>
      </w:pPr>
      <w:r>
        <w:rPr>
          <w:rFonts w:ascii="Arial" w:hAnsi="Arial" w:cs="Arial"/>
          <w:lang w:val="en-GB"/>
        </w:rPr>
        <w:t>Doing the IT consultancy CA was challenging, but collaborating with Kevin and Heloisa made the experience easier. The exchange of ideas was fluid, and I felt comfortable sharing my thoughts. Effective partnership not only facilitated the process but also enriched the work. I learned the importance of collaboration and how a cohesive team can overcome academic obstacles, transforming challenges into opportunities for personal and professional growth.</w:t>
      </w:r>
    </w:p>
    <w:p w14:paraId="0AB3CADB" w14:textId="77777777" w:rsidR="00431A08" w:rsidRDefault="00431A08" w:rsidP="00A25137">
      <w:pPr>
        <w:spacing w:line="360" w:lineRule="auto"/>
        <w:jc w:val="both"/>
        <w:rPr>
          <w:rFonts w:ascii="Arial" w:hAnsi="Arial" w:cs="Arial"/>
          <w:lang w:val="en-GB"/>
        </w:rPr>
      </w:pPr>
    </w:p>
    <w:p w14:paraId="6CE21DAF" w14:textId="77777777" w:rsidR="00A439B3" w:rsidRDefault="00A439B3" w:rsidP="00A25137">
      <w:pPr>
        <w:spacing w:line="360" w:lineRule="auto"/>
        <w:jc w:val="both"/>
        <w:rPr>
          <w:rFonts w:ascii="Arial" w:hAnsi="Arial" w:cs="Arial"/>
          <w:lang w:val="en-GB"/>
        </w:rPr>
      </w:pPr>
    </w:p>
    <w:p w14:paraId="5DCE4CA7" w14:textId="66BC320E" w:rsidR="00A439B3" w:rsidRPr="00A439B3" w:rsidRDefault="00A439B3" w:rsidP="00A25137">
      <w:pPr>
        <w:pStyle w:val="Heading2"/>
        <w:jc w:val="both"/>
        <w:rPr>
          <w:rFonts w:ascii="Arial" w:hAnsi="Arial" w:cs="Arial"/>
          <w:b/>
          <w:bCs/>
          <w:color w:val="000000" w:themeColor="text1"/>
          <w:sz w:val="24"/>
          <w:szCs w:val="24"/>
        </w:rPr>
      </w:pPr>
      <w:bookmarkStart w:id="22" w:name="_Toc152105907"/>
      <w:r w:rsidRPr="00A439B3">
        <w:rPr>
          <w:rFonts w:ascii="Arial" w:hAnsi="Arial" w:cs="Arial"/>
          <w:b/>
          <w:bCs/>
          <w:color w:val="000000" w:themeColor="text1"/>
          <w:sz w:val="24"/>
          <w:szCs w:val="24"/>
        </w:rPr>
        <w:t>References</w:t>
      </w:r>
      <w:bookmarkEnd w:id="22"/>
      <w:r w:rsidRPr="00A439B3">
        <w:rPr>
          <w:rFonts w:ascii="Arial" w:hAnsi="Arial" w:cs="Arial"/>
          <w:b/>
          <w:bCs/>
          <w:color w:val="000000" w:themeColor="text1"/>
          <w:sz w:val="24"/>
          <w:szCs w:val="24"/>
        </w:rPr>
        <w:t xml:space="preserve"> </w:t>
      </w:r>
    </w:p>
    <w:p w14:paraId="43E72E7B" w14:textId="77777777" w:rsidR="00A439B3" w:rsidRDefault="00A439B3" w:rsidP="00A25137">
      <w:pPr>
        <w:spacing w:line="360" w:lineRule="auto"/>
        <w:jc w:val="both"/>
      </w:pPr>
    </w:p>
    <w:p w14:paraId="52839968" w14:textId="77777777" w:rsidR="00A25137" w:rsidRPr="00A25137" w:rsidRDefault="00A25137" w:rsidP="00A25137">
      <w:pPr>
        <w:pStyle w:val="NormalWeb"/>
        <w:spacing w:before="0" w:beforeAutospacing="0" w:after="0" w:afterAutospacing="0" w:line="360" w:lineRule="atLeast"/>
        <w:jc w:val="both"/>
        <w:rPr>
          <w:rFonts w:ascii="Arial" w:hAnsi="Arial" w:cs="Arial"/>
          <w:color w:val="000000"/>
          <w:sz w:val="22"/>
          <w:szCs w:val="22"/>
        </w:rPr>
      </w:pPr>
      <w:r w:rsidRPr="00A25137">
        <w:rPr>
          <w:rFonts w:ascii="Arial" w:hAnsi="Arial" w:cs="Arial"/>
          <w:color w:val="000000"/>
          <w:sz w:val="22"/>
          <w:szCs w:val="22"/>
        </w:rPr>
        <w:t>www.bench.co. (n.d.). </w:t>
      </w:r>
      <w:r w:rsidRPr="00A25137">
        <w:rPr>
          <w:rFonts w:ascii="Arial" w:hAnsi="Arial" w:cs="Arial"/>
          <w:i/>
          <w:iCs/>
          <w:color w:val="000000"/>
          <w:sz w:val="22"/>
          <w:szCs w:val="22"/>
        </w:rPr>
        <w:t>10 Company Milestones to Aim for in Your First Year</w:t>
      </w:r>
      <w:r w:rsidRPr="00A25137">
        <w:rPr>
          <w:rFonts w:ascii="Arial" w:hAnsi="Arial" w:cs="Arial"/>
          <w:color w:val="000000"/>
          <w:sz w:val="22"/>
          <w:szCs w:val="22"/>
        </w:rPr>
        <w:t>. [online] Available at: https://www.bench.co/blog/starting-a-business/company-milestones.</w:t>
      </w:r>
    </w:p>
    <w:p w14:paraId="0616AC1B" w14:textId="4642F5F6" w:rsidR="00A439B3" w:rsidRPr="003261B8" w:rsidRDefault="00A25137" w:rsidP="00A25137">
      <w:pPr>
        <w:pStyle w:val="NormalWeb"/>
        <w:jc w:val="both"/>
        <w:rPr>
          <w:rFonts w:ascii="Arial" w:hAnsi="Arial" w:cs="Arial"/>
          <w:color w:val="000000"/>
          <w:sz w:val="22"/>
          <w:szCs w:val="22"/>
        </w:rPr>
      </w:pPr>
      <w:r w:rsidRPr="00A25137">
        <w:rPr>
          <w:rFonts w:ascii="Arial" w:hAnsi="Arial" w:cs="Arial"/>
          <w:color w:val="000000"/>
          <w:sz w:val="22"/>
          <w:szCs w:val="22"/>
        </w:rPr>
        <w:t>‌</w:t>
      </w:r>
      <w:proofErr w:type="spellStart"/>
      <w:r w:rsidRPr="00A25137">
        <w:rPr>
          <w:rFonts w:ascii="Arial" w:hAnsi="Arial" w:cs="Arial"/>
          <w:color w:val="000000"/>
          <w:sz w:val="22"/>
          <w:szCs w:val="22"/>
        </w:rPr>
        <w:t>MarketMan</w:t>
      </w:r>
      <w:proofErr w:type="spellEnd"/>
      <w:r w:rsidRPr="00A25137">
        <w:rPr>
          <w:rFonts w:ascii="Arial" w:hAnsi="Arial" w:cs="Arial"/>
          <w:color w:val="000000"/>
          <w:sz w:val="22"/>
          <w:szCs w:val="22"/>
        </w:rPr>
        <w:t>. (n.d.). </w:t>
      </w:r>
      <w:proofErr w:type="spellStart"/>
      <w:r w:rsidRPr="00A25137">
        <w:rPr>
          <w:rFonts w:ascii="Arial" w:hAnsi="Arial" w:cs="Arial"/>
          <w:i/>
          <w:iCs/>
          <w:color w:val="000000"/>
          <w:sz w:val="22"/>
          <w:szCs w:val="22"/>
        </w:rPr>
        <w:t>MarketMan</w:t>
      </w:r>
      <w:proofErr w:type="spellEnd"/>
      <w:r w:rsidRPr="00A25137">
        <w:rPr>
          <w:rFonts w:ascii="Arial" w:hAnsi="Arial" w:cs="Arial"/>
          <w:i/>
          <w:iCs/>
          <w:color w:val="000000"/>
          <w:sz w:val="22"/>
          <w:szCs w:val="22"/>
        </w:rPr>
        <w:t>: Restaurant Management Software (Free Demo)</w:t>
      </w:r>
      <w:r w:rsidRPr="00A25137">
        <w:rPr>
          <w:rFonts w:ascii="Arial" w:hAnsi="Arial" w:cs="Arial"/>
          <w:color w:val="000000"/>
          <w:sz w:val="22"/>
          <w:szCs w:val="22"/>
        </w:rPr>
        <w:t>. [online] Available at: https://www.marketman.com/.</w:t>
      </w:r>
    </w:p>
    <w:sectPr w:rsidR="00A439B3" w:rsidRPr="003261B8" w:rsidSect="00651062">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A7EFC" w14:textId="77777777" w:rsidR="008051F5" w:rsidRDefault="008051F5" w:rsidP="00651062">
      <w:pPr>
        <w:spacing w:after="0" w:line="240" w:lineRule="auto"/>
      </w:pPr>
      <w:r>
        <w:separator/>
      </w:r>
    </w:p>
  </w:endnote>
  <w:endnote w:type="continuationSeparator" w:id="0">
    <w:p w14:paraId="55936AF6" w14:textId="77777777" w:rsidR="008051F5" w:rsidRDefault="008051F5" w:rsidP="00651062">
      <w:pPr>
        <w:spacing w:after="0" w:line="240" w:lineRule="auto"/>
      </w:pPr>
      <w:r>
        <w:continuationSeparator/>
      </w:r>
    </w:p>
  </w:endnote>
  <w:endnote w:type="continuationNotice" w:id="1">
    <w:p w14:paraId="7C1D1797" w14:textId="77777777" w:rsidR="008051F5" w:rsidRDefault="008051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400954"/>
      <w:docPartObj>
        <w:docPartGallery w:val="Page Numbers (Bottom of Page)"/>
        <w:docPartUnique/>
      </w:docPartObj>
    </w:sdtPr>
    <w:sdtEndPr>
      <w:rPr>
        <w:noProof/>
      </w:rPr>
    </w:sdtEndPr>
    <w:sdtContent>
      <w:p w14:paraId="49FF9C79" w14:textId="420D9479" w:rsidR="00651062" w:rsidRDefault="006510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C1E519" w14:textId="77777777" w:rsidR="00651062" w:rsidRDefault="0065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B60D2" w14:textId="77777777" w:rsidR="008051F5" w:rsidRDefault="008051F5" w:rsidP="00651062">
      <w:pPr>
        <w:spacing w:after="0" w:line="240" w:lineRule="auto"/>
      </w:pPr>
      <w:r>
        <w:separator/>
      </w:r>
    </w:p>
  </w:footnote>
  <w:footnote w:type="continuationSeparator" w:id="0">
    <w:p w14:paraId="49E6BAE8" w14:textId="77777777" w:rsidR="008051F5" w:rsidRDefault="008051F5" w:rsidP="00651062">
      <w:pPr>
        <w:spacing w:after="0" w:line="240" w:lineRule="auto"/>
      </w:pPr>
      <w:r>
        <w:continuationSeparator/>
      </w:r>
    </w:p>
  </w:footnote>
  <w:footnote w:type="continuationNotice" w:id="1">
    <w:p w14:paraId="32AA6BA6" w14:textId="77777777" w:rsidR="008051F5" w:rsidRDefault="008051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F63CE"/>
    <w:multiLevelType w:val="hybridMultilevel"/>
    <w:tmpl w:val="E2D0C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A837AF"/>
    <w:multiLevelType w:val="hybridMultilevel"/>
    <w:tmpl w:val="0A14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2A0A35"/>
    <w:multiLevelType w:val="hybridMultilevel"/>
    <w:tmpl w:val="920C6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2208523">
    <w:abstractNumId w:val="2"/>
  </w:num>
  <w:num w:numId="2" w16cid:durableId="26637160">
    <w:abstractNumId w:val="1"/>
  </w:num>
  <w:num w:numId="3" w16cid:durableId="802309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062"/>
    <w:rsid w:val="0001557A"/>
    <w:rsid w:val="000224CB"/>
    <w:rsid w:val="0004242D"/>
    <w:rsid w:val="000646D2"/>
    <w:rsid w:val="000725BA"/>
    <w:rsid w:val="000B43C4"/>
    <w:rsid w:val="000B5178"/>
    <w:rsid w:val="000C26C3"/>
    <w:rsid w:val="000E14F2"/>
    <w:rsid w:val="00100227"/>
    <w:rsid w:val="00124E42"/>
    <w:rsid w:val="00155CB8"/>
    <w:rsid w:val="00186868"/>
    <w:rsid w:val="001C661F"/>
    <w:rsid w:val="001C705E"/>
    <w:rsid w:val="001D30F6"/>
    <w:rsid w:val="002000F6"/>
    <w:rsid w:val="00206962"/>
    <w:rsid w:val="0023721D"/>
    <w:rsid w:val="00241FD9"/>
    <w:rsid w:val="00261497"/>
    <w:rsid w:val="00264570"/>
    <w:rsid w:val="002C0D0C"/>
    <w:rsid w:val="002D6F25"/>
    <w:rsid w:val="002F01C1"/>
    <w:rsid w:val="002F3429"/>
    <w:rsid w:val="003053E9"/>
    <w:rsid w:val="00306F7B"/>
    <w:rsid w:val="00311A9B"/>
    <w:rsid w:val="00314FCE"/>
    <w:rsid w:val="003261B8"/>
    <w:rsid w:val="0033652C"/>
    <w:rsid w:val="00337605"/>
    <w:rsid w:val="00345F7E"/>
    <w:rsid w:val="00352DBF"/>
    <w:rsid w:val="0036658B"/>
    <w:rsid w:val="00392F48"/>
    <w:rsid w:val="00393750"/>
    <w:rsid w:val="003A16E1"/>
    <w:rsid w:val="003C3327"/>
    <w:rsid w:val="003C5A87"/>
    <w:rsid w:val="003D171D"/>
    <w:rsid w:val="003E1E0B"/>
    <w:rsid w:val="003F722C"/>
    <w:rsid w:val="004119B5"/>
    <w:rsid w:val="004217C7"/>
    <w:rsid w:val="00431A08"/>
    <w:rsid w:val="004343D2"/>
    <w:rsid w:val="004F65F9"/>
    <w:rsid w:val="004F7D41"/>
    <w:rsid w:val="00502980"/>
    <w:rsid w:val="005067F8"/>
    <w:rsid w:val="00544D18"/>
    <w:rsid w:val="005512A1"/>
    <w:rsid w:val="00586DC1"/>
    <w:rsid w:val="005F020F"/>
    <w:rsid w:val="00617686"/>
    <w:rsid w:val="00651062"/>
    <w:rsid w:val="00676152"/>
    <w:rsid w:val="006A1880"/>
    <w:rsid w:val="006B7645"/>
    <w:rsid w:val="006D18BB"/>
    <w:rsid w:val="006D1F54"/>
    <w:rsid w:val="006D21AA"/>
    <w:rsid w:val="006E1010"/>
    <w:rsid w:val="0070110A"/>
    <w:rsid w:val="00703FCE"/>
    <w:rsid w:val="0074222E"/>
    <w:rsid w:val="00777018"/>
    <w:rsid w:val="007A2119"/>
    <w:rsid w:val="007A27F6"/>
    <w:rsid w:val="007A5E07"/>
    <w:rsid w:val="007B6E88"/>
    <w:rsid w:val="007C4CFE"/>
    <w:rsid w:val="007C6980"/>
    <w:rsid w:val="007D30B9"/>
    <w:rsid w:val="007F3226"/>
    <w:rsid w:val="008051F5"/>
    <w:rsid w:val="008143F8"/>
    <w:rsid w:val="00816490"/>
    <w:rsid w:val="0082211E"/>
    <w:rsid w:val="0082503D"/>
    <w:rsid w:val="00843797"/>
    <w:rsid w:val="00862841"/>
    <w:rsid w:val="00875CE0"/>
    <w:rsid w:val="0088761C"/>
    <w:rsid w:val="00894E09"/>
    <w:rsid w:val="00897459"/>
    <w:rsid w:val="008A44ED"/>
    <w:rsid w:val="008D3264"/>
    <w:rsid w:val="00900AFC"/>
    <w:rsid w:val="00906C28"/>
    <w:rsid w:val="00910414"/>
    <w:rsid w:val="009170E1"/>
    <w:rsid w:val="009453C4"/>
    <w:rsid w:val="00954D6E"/>
    <w:rsid w:val="00980066"/>
    <w:rsid w:val="009825EF"/>
    <w:rsid w:val="00992CB1"/>
    <w:rsid w:val="009A7A5A"/>
    <w:rsid w:val="009C5C6D"/>
    <w:rsid w:val="009C68F6"/>
    <w:rsid w:val="009D27EA"/>
    <w:rsid w:val="009D352C"/>
    <w:rsid w:val="009D619B"/>
    <w:rsid w:val="009E5BFB"/>
    <w:rsid w:val="00A03B44"/>
    <w:rsid w:val="00A25137"/>
    <w:rsid w:val="00A3754D"/>
    <w:rsid w:val="00A439B3"/>
    <w:rsid w:val="00A53430"/>
    <w:rsid w:val="00A64C6F"/>
    <w:rsid w:val="00A732C1"/>
    <w:rsid w:val="00A7682D"/>
    <w:rsid w:val="00A838CD"/>
    <w:rsid w:val="00A97F1C"/>
    <w:rsid w:val="00AA2224"/>
    <w:rsid w:val="00B04A31"/>
    <w:rsid w:val="00B12C08"/>
    <w:rsid w:val="00B14D9A"/>
    <w:rsid w:val="00B32A32"/>
    <w:rsid w:val="00B44390"/>
    <w:rsid w:val="00B54E64"/>
    <w:rsid w:val="00B76ECC"/>
    <w:rsid w:val="00BD7695"/>
    <w:rsid w:val="00BE3E7F"/>
    <w:rsid w:val="00C0060B"/>
    <w:rsid w:val="00C10C4B"/>
    <w:rsid w:val="00C241E1"/>
    <w:rsid w:val="00C40E93"/>
    <w:rsid w:val="00C446BE"/>
    <w:rsid w:val="00C706D0"/>
    <w:rsid w:val="00C714C6"/>
    <w:rsid w:val="00C90F3E"/>
    <w:rsid w:val="00C95CD7"/>
    <w:rsid w:val="00CB2AD2"/>
    <w:rsid w:val="00CB56DA"/>
    <w:rsid w:val="00CE6240"/>
    <w:rsid w:val="00D043D6"/>
    <w:rsid w:val="00D22A2B"/>
    <w:rsid w:val="00D26D9D"/>
    <w:rsid w:val="00D35294"/>
    <w:rsid w:val="00D4514E"/>
    <w:rsid w:val="00D508DC"/>
    <w:rsid w:val="00D5374B"/>
    <w:rsid w:val="00D65F9B"/>
    <w:rsid w:val="00D772E4"/>
    <w:rsid w:val="00D83746"/>
    <w:rsid w:val="00D95213"/>
    <w:rsid w:val="00DA0621"/>
    <w:rsid w:val="00DB5DF8"/>
    <w:rsid w:val="00DE70EE"/>
    <w:rsid w:val="00DF5267"/>
    <w:rsid w:val="00E02579"/>
    <w:rsid w:val="00E239A8"/>
    <w:rsid w:val="00E3230D"/>
    <w:rsid w:val="00E346F2"/>
    <w:rsid w:val="00E46BA7"/>
    <w:rsid w:val="00E87B84"/>
    <w:rsid w:val="00EA3639"/>
    <w:rsid w:val="00EA76DC"/>
    <w:rsid w:val="00ED775C"/>
    <w:rsid w:val="00EE0F51"/>
    <w:rsid w:val="00EF46DB"/>
    <w:rsid w:val="00F0469C"/>
    <w:rsid w:val="00F344BD"/>
    <w:rsid w:val="00F57971"/>
    <w:rsid w:val="00F73260"/>
    <w:rsid w:val="00FD129C"/>
    <w:rsid w:val="00FF12D5"/>
    <w:rsid w:val="00FF68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4517"/>
  <w15:chartTrackingRefBased/>
  <w15:docId w15:val="{897A81C6-CC47-4A43-827B-422415275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062"/>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651062"/>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431A08"/>
    <w:pPr>
      <w:keepNext/>
      <w:keepLines/>
      <w:spacing w:before="40" w:after="0"/>
      <w:outlineLvl w:val="2"/>
    </w:pPr>
    <w:rPr>
      <w:rFonts w:asciiTheme="majorHAnsi" w:eastAsiaTheme="majorEastAsia" w:hAnsiTheme="majorHAnsi" w:cstheme="majorBidi"/>
      <w:color w:val="77104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10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1062"/>
    <w:rPr>
      <w:rFonts w:eastAsiaTheme="minorEastAsia"/>
      <w:lang w:val="en-US"/>
    </w:rPr>
  </w:style>
  <w:style w:type="character" w:customStyle="1" w:styleId="Heading1Char">
    <w:name w:val="Heading 1 Char"/>
    <w:basedOn w:val="DefaultParagraphFont"/>
    <w:link w:val="Heading1"/>
    <w:uiPriority w:val="9"/>
    <w:rsid w:val="00651062"/>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651062"/>
    <w:pPr>
      <w:outlineLvl w:val="9"/>
    </w:pPr>
    <w:rPr>
      <w:lang w:val="en-US"/>
    </w:rPr>
  </w:style>
  <w:style w:type="paragraph" w:styleId="Header">
    <w:name w:val="header"/>
    <w:basedOn w:val="Normal"/>
    <w:link w:val="HeaderChar"/>
    <w:uiPriority w:val="99"/>
    <w:unhideWhenUsed/>
    <w:rsid w:val="00651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062"/>
  </w:style>
  <w:style w:type="paragraph" w:styleId="Footer">
    <w:name w:val="footer"/>
    <w:basedOn w:val="Normal"/>
    <w:link w:val="FooterChar"/>
    <w:uiPriority w:val="99"/>
    <w:unhideWhenUsed/>
    <w:rsid w:val="00651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062"/>
  </w:style>
  <w:style w:type="character" w:customStyle="1" w:styleId="Heading2Char">
    <w:name w:val="Heading 2 Char"/>
    <w:basedOn w:val="DefaultParagraphFont"/>
    <w:link w:val="Heading2"/>
    <w:uiPriority w:val="9"/>
    <w:rsid w:val="00651062"/>
    <w:rPr>
      <w:rFonts w:asciiTheme="majorHAnsi" w:eastAsiaTheme="majorEastAsia" w:hAnsiTheme="majorHAnsi" w:cstheme="majorBidi"/>
      <w:color w:val="B3186D" w:themeColor="accent1" w:themeShade="BF"/>
      <w:sz w:val="26"/>
      <w:szCs w:val="26"/>
    </w:rPr>
  </w:style>
  <w:style w:type="paragraph" w:styleId="TOC1">
    <w:name w:val="toc 1"/>
    <w:basedOn w:val="Normal"/>
    <w:next w:val="Normal"/>
    <w:autoRedefine/>
    <w:uiPriority w:val="39"/>
    <w:unhideWhenUsed/>
    <w:rsid w:val="000B5178"/>
    <w:pPr>
      <w:spacing w:before="120" w:after="0"/>
    </w:pPr>
    <w:rPr>
      <w:rFonts w:cstheme="minorHAnsi"/>
      <w:b/>
      <w:bCs/>
      <w:i/>
      <w:iCs/>
      <w:sz w:val="24"/>
      <w:szCs w:val="24"/>
    </w:rPr>
  </w:style>
  <w:style w:type="paragraph" w:styleId="TOC2">
    <w:name w:val="toc 2"/>
    <w:basedOn w:val="Normal"/>
    <w:next w:val="Normal"/>
    <w:autoRedefine/>
    <w:uiPriority w:val="39"/>
    <w:unhideWhenUsed/>
    <w:rsid w:val="000B5178"/>
    <w:pPr>
      <w:spacing w:before="120" w:after="0"/>
      <w:ind w:left="220"/>
    </w:pPr>
    <w:rPr>
      <w:rFonts w:cstheme="minorHAnsi"/>
      <w:b/>
      <w:bCs/>
    </w:rPr>
  </w:style>
  <w:style w:type="character" w:styleId="Hyperlink">
    <w:name w:val="Hyperlink"/>
    <w:basedOn w:val="DefaultParagraphFont"/>
    <w:uiPriority w:val="99"/>
    <w:unhideWhenUsed/>
    <w:rsid w:val="000B5178"/>
    <w:rPr>
      <w:color w:val="6B9F25" w:themeColor="hyperlink"/>
      <w:u w:val="single"/>
    </w:rPr>
  </w:style>
  <w:style w:type="table" w:styleId="TableGrid">
    <w:name w:val="Table Grid"/>
    <w:basedOn w:val="TableNormal"/>
    <w:uiPriority w:val="59"/>
    <w:rsid w:val="0020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264"/>
    <w:pPr>
      <w:spacing w:after="0" w:line="240" w:lineRule="auto"/>
      <w:ind w:left="720"/>
      <w:contextualSpacing/>
    </w:pPr>
    <w:rPr>
      <w:kern w:val="2"/>
      <w:sz w:val="24"/>
      <w:szCs w:val="24"/>
      <w14:ligatures w14:val="standardContextual"/>
    </w:rPr>
  </w:style>
  <w:style w:type="character" w:styleId="UnresolvedMention">
    <w:name w:val="Unresolved Mention"/>
    <w:basedOn w:val="DefaultParagraphFont"/>
    <w:uiPriority w:val="99"/>
    <w:semiHidden/>
    <w:unhideWhenUsed/>
    <w:rsid w:val="00A53430"/>
    <w:rPr>
      <w:color w:val="605E5C"/>
      <w:shd w:val="clear" w:color="auto" w:fill="E1DFDD"/>
    </w:rPr>
  </w:style>
  <w:style w:type="character" w:customStyle="1" w:styleId="Heading3Char">
    <w:name w:val="Heading 3 Char"/>
    <w:basedOn w:val="DefaultParagraphFont"/>
    <w:link w:val="Heading3"/>
    <w:uiPriority w:val="9"/>
    <w:rsid w:val="00431A08"/>
    <w:rPr>
      <w:rFonts w:asciiTheme="majorHAnsi" w:eastAsiaTheme="majorEastAsia" w:hAnsiTheme="majorHAnsi" w:cstheme="majorBidi"/>
      <w:color w:val="771048" w:themeColor="accent1" w:themeShade="7F"/>
      <w:sz w:val="24"/>
      <w:szCs w:val="24"/>
    </w:rPr>
  </w:style>
  <w:style w:type="paragraph" w:styleId="NormalWeb">
    <w:name w:val="Normal (Web)"/>
    <w:basedOn w:val="Normal"/>
    <w:uiPriority w:val="99"/>
    <w:unhideWhenUsed/>
    <w:rsid w:val="00A2513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E46BA7"/>
    <w:pPr>
      <w:spacing w:after="0"/>
      <w:ind w:left="440"/>
    </w:pPr>
    <w:rPr>
      <w:rFonts w:cstheme="minorHAnsi"/>
      <w:sz w:val="20"/>
      <w:szCs w:val="20"/>
    </w:rPr>
  </w:style>
  <w:style w:type="paragraph" w:styleId="TOC4">
    <w:name w:val="toc 4"/>
    <w:basedOn w:val="Normal"/>
    <w:next w:val="Normal"/>
    <w:autoRedefine/>
    <w:uiPriority w:val="39"/>
    <w:semiHidden/>
    <w:unhideWhenUsed/>
    <w:rsid w:val="00E46BA7"/>
    <w:pPr>
      <w:spacing w:after="0"/>
      <w:ind w:left="660"/>
    </w:pPr>
    <w:rPr>
      <w:rFonts w:cstheme="minorHAnsi"/>
      <w:sz w:val="20"/>
      <w:szCs w:val="20"/>
    </w:rPr>
  </w:style>
  <w:style w:type="paragraph" w:styleId="TOC5">
    <w:name w:val="toc 5"/>
    <w:basedOn w:val="Normal"/>
    <w:next w:val="Normal"/>
    <w:autoRedefine/>
    <w:uiPriority w:val="39"/>
    <w:semiHidden/>
    <w:unhideWhenUsed/>
    <w:rsid w:val="00E46BA7"/>
    <w:pPr>
      <w:spacing w:after="0"/>
      <w:ind w:left="880"/>
    </w:pPr>
    <w:rPr>
      <w:rFonts w:cstheme="minorHAnsi"/>
      <w:sz w:val="20"/>
      <w:szCs w:val="20"/>
    </w:rPr>
  </w:style>
  <w:style w:type="paragraph" w:styleId="TOC6">
    <w:name w:val="toc 6"/>
    <w:basedOn w:val="Normal"/>
    <w:next w:val="Normal"/>
    <w:autoRedefine/>
    <w:uiPriority w:val="39"/>
    <w:semiHidden/>
    <w:unhideWhenUsed/>
    <w:rsid w:val="00E46BA7"/>
    <w:pPr>
      <w:spacing w:after="0"/>
      <w:ind w:left="1100"/>
    </w:pPr>
    <w:rPr>
      <w:rFonts w:cstheme="minorHAnsi"/>
      <w:sz w:val="20"/>
      <w:szCs w:val="20"/>
    </w:rPr>
  </w:style>
  <w:style w:type="paragraph" w:styleId="TOC7">
    <w:name w:val="toc 7"/>
    <w:basedOn w:val="Normal"/>
    <w:next w:val="Normal"/>
    <w:autoRedefine/>
    <w:uiPriority w:val="39"/>
    <w:semiHidden/>
    <w:unhideWhenUsed/>
    <w:rsid w:val="00E46BA7"/>
    <w:pPr>
      <w:spacing w:after="0"/>
      <w:ind w:left="1320"/>
    </w:pPr>
    <w:rPr>
      <w:rFonts w:cstheme="minorHAnsi"/>
      <w:sz w:val="20"/>
      <w:szCs w:val="20"/>
    </w:rPr>
  </w:style>
  <w:style w:type="paragraph" w:styleId="TOC8">
    <w:name w:val="toc 8"/>
    <w:basedOn w:val="Normal"/>
    <w:next w:val="Normal"/>
    <w:autoRedefine/>
    <w:uiPriority w:val="39"/>
    <w:semiHidden/>
    <w:unhideWhenUsed/>
    <w:rsid w:val="00E46BA7"/>
    <w:pPr>
      <w:spacing w:after="0"/>
      <w:ind w:left="1540"/>
    </w:pPr>
    <w:rPr>
      <w:rFonts w:cstheme="minorHAnsi"/>
      <w:sz w:val="20"/>
      <w:szCs w:val="20"/>
    </w:rPr>
  </w:style>
  <w:style w:type="paragraph" w:styleId="TOC9">
    <w:name w:val="toc 9"/>
    <w:basedOn w:val="Normal"/>
    <w:next w:val="Normal"/>
    <w:autoRedefine/>
    <w:uiPriority w:val="39"/>
    <w:semiHidden/>
    <w:unhideWhenUsed/>
    <w:rsid w:val="00E46BA7"/>
    <w:pPr>
      <w:spacing w:after="0"/>
      <w:ind w:left="1760"/>
    </w:pPr>
    <w:rPr>
      <w:rFonts w:cstheme="minorHAnsi"/>
      <w:sz w:val="20"/>
      <w:szCs w:val="20"/>
    </w:rPr>
  </w:style>
  <w:style w:type="paragraph" w:styleId="Caption">
    <w:name w:val="caption"/>
    <w:basedOn w:val="Normal"/>
    <w:next w:val="Normal"/>
    <w:uiPriority w:val="35"/>
    <w:unhideWhenUsed/>
    <w:qFormat/>
    <w:rsid w:val="00124E42"/>
    <w:pPr>
      <w:spacing w:after="200" w:line="240" w:lineRule="auto"/>
    </w:pPr>
    <w:rPr>
      <w:i/>
      <w:iCs/>
      <w:color w:val="45455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7041">
      <w:bodyDiv w:val="1"/>
      <w:marLeft w:val="0"/>
      <w:marRight w:val="0"/>
      <w:marTop w:val="0"/>
      <w:marBottom w:val="0"/>
      <w:divBdr>
        <w:top w:val="none" w:sz="0" w:space="0" w:color="auto"/>
        <w:left w:val="none" w:sz="0" w:space="0" w:color="auto"/>
        <w:bottom w:val="none" w:sz="0" w:space="0" w:color="auto"/>
        <w:right w:val="none" w:sz="0" w:space="0" w:color="auto"/>
      </w:divBdr>
    </w:div>
    <w:div w:id="1156266018">
      <w:bodyDiv w:val="1"/>
      <w:marLeft w:val="0"/>
      <w:marRight w:val="0"/>
      <w:marTop w:val="0"/>
      <w:marBottom w:val="0"/>
      <w:divBdr>
        <w:top w:val="none" w:sz="0" w:space="0" w:color="auto"/>
        <w:left w:val="none" w:sz="0" w:space="0" w:color="auto"/>
        <w:bottom w:val="none" w:sz="0" w:space="0" w:color="auto"/>
        <w:right w:val="none" w:sz="0" w:space="0" w:color="auto"/>
      </w:divBdr>
    </w:div>
    <w:div w:id="1969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forms.gle/C9Hrs69vyrXUMU4g8"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BCEE3-1650-40A7-96DA-3F1DDFF4D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18</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Time &amp; Task Management</vt:lpstr>
    </vt:vector>
  </TitlesOfParts>
  <Company>STOCKTRACK</Company>
  <LinksUpToDate>false</LinksUpToDate>
  <CharactersWithSpaces>23633</CharactersWithSpaces>
  <SharedDoc>false</SharedDoc>
  <HLinks>
    <vt:vector size="186" baseType="variant">
      <vt:variant>
        <vt:i4>1376304</vt:i4>
      </vt:variant>
      <vt:variant>
        <vt:i4>182</vt:i4>
      </vt:variant>
      <vt:variant>
        <vt:i4>0</vt:i4>
      </vt:variant>
      <vt:variant>
        <vt:i4>5</vt:i4>
      </vt:variant>
      <vt:variant>
        <vt:lpwstr/>
      </vt:variant>
      <vt:variant>
        <vt:lpwstr>_Toc114136649</vt:lpwstr>
      </vt:variant>
      <vt:variant>
        <vt:i4>1376304</vt:i4>
      </vt:variant>
      <vt:variant>
        <vt:i4>176</vt:i4>
      </vt:variant>
      <vt:variant>
        <vt:i4>0</vt:i4>
      </vt:variant>
      <vt:variant>
        <vt:i4>5</vt:i4>
      </vt:variant>
      <vt:variant>
        <vt:lpwstr/>
      </vt:variant>
      <vt:variant>
        <vt:lpwstr>_Toc114136648</vt:lpwstr>
      </vt:variant>
      <vt:variant>
        <vt:i4>1376304</vt:i4>
      </vt:variant>
      <vt:variant>
        <vt:i4>170</vt:i4>
      </vt:variant>
      <vt:variant>
        <vt:i4>0</vt:i4>
      </vt:variant>
      <vt:variant>
        <vt:i4>5</vt:i4>
      </vt:variant>
      <vt:variant>
        <vt:lpwstr/>
      </vt:variant>
      <vt:variant>
        <vt:lpwstr>_Toc114136647</vt:lpwstr>
      </vt:variant>
      <vt:variant>
        <vt:i4>1376304</vt:i4>
      </vt:variant>
      <vt:variant>
        <vt:i4>164</vt:i4>
      </vt:variant>
      <vt:variant>
        <vt:i4>0</vt:i4>
      </vt:variant>
      <vt:variant>
        <vt:i4>5</vt:i4>
      </vt:variant>
      <vt:variant>
        <vt:lpwstr/>
      </vt:variant>
      <vt:variant>
        <vt:lpwstr>_Toc114136646</vt:lpwstr>
      </vt:variant>
      <vt:variant>
        <vt:i4>1376304</vt:i4>
      </vt:variant>
      <vt:variant>
        <vt:i4>158</vt:i4>
      </vt:variant>
      <vt:variant>
        <vt:i4>0</vt:i4>
      </vt:variant>
      <vt:variant>
        <vt:i4>5</vt:i4>
      </vt:variant>
      <vt:variant>
        <vt:lpwstr/>
      </vt:variant>
      <vt:variant>
        <vt:lpwstr>_Toc114136645</vt:lpwstr>
      </vt:variant>
      <vt:variant>
        <vt:i4>1376304</vt:i4>
      </vt:variant>
      <vt:variant>
        <vt:i4>152</vt:i4>
      </vt:variant>
      <vt:variant>
        <vt:i4>0</vt:i4>
      </vt:variant>
      <vt:variant>
        <vt:i4>5</vt:i4>
      </vt:variant>
      <vt:variant>
        <vt:lpwstr/>
      </vt:variant>
      <vt:variant>
        <vt:lpwstr>_Toc114136644</vt:lpwstr>
      </vt:variant>
      <vt:variant>
        <vt:i4>1376304</vt:i4>
      </vt:variant>
      <vt:variant>
        <vt:i4>146</vt:i4>
      </vt:variant>
      <vt:variant>
        <vt:i4>0</vt:i4>
      </vt:variant>
      <vt:variant>
        <vt:i4>5</vt:i4>
      </vt:variant>
      <vt:variant>
        <vt:lpwstr/>
      </vt:variant>
      <vt:variant>
        <vt:lpwstr>_Toc114136643</vt:lpwstr>
      </vt:variant>
      <vt:variant>
        <vt:i4>1376304</vt:i4>
      </vt:variant>
      <vt:variant>
        <vt:i4>140</vt:i4>
      </vt:variant>
      <vt:variant>
        <vt:i4>0</vt:i4>
      </vt:variant>
      <vt:variant>
        <vt:i4>5</vt:i4>
      </vt:variant>
      <vt:variant>
        <vt:lpwstr/>
      </vt:variant>
      <vt:variant>
        <vt:lpwstr>_Toc114136642</vt:lpwstr>
      </vt:variant>
      <vt:variant>
        <vt:i4>1376304</vt:i4>
      </vt:variant>
      <vt:variant>
        <vt:i4>134</vt:i4>
      </vt:variant>
      <vt:variant>
        <vt:i4>0</vt:i4>
      </vt:variant>
      <vt:variant>
        <vt:i4>5</vt:i4>
      </vt:variant>
      <vt:variant>
        <vt:lpwstr/>
      </vt:variant>
      <vt:variant>
        <vt:lpwstr>_Toc114136641</vt:lpwstr>
      </vt:variant>
      <vt:variant>
        <vt:i4>1376304</vt:i4>
      </vt:variant>
      <vt:variant>
        <vt:i4>128</vt:i4>
      </vt:variant>
      <vt:variant>
        <vt:i4>0</vt:i4>
      </vt:variant>
      <vt:variant>
        <vt:i4>5</vt:i4>
      </vt:variant>
      <vt:variant>
        <vt:lpwstr/>
      </vt:variant>
      <vt:variant>
        <vt:lpwstr>_Toc114136640</vt:lpwstr>
      </vt:variant>
      <vt:variant>
        <vt:i4>1179696</vt:i4>
      </vt:variant>
      <vt:variant>
        <vt:i4>122</vt:i4>
      </vt:variant>
      <vt:variant>
        <vt:i4>0</vt:i4>
      </vt:variant>
      <vt:variant>
        <vt:i4>5</vt:i4>
      </vt:variant>
      <vt:variant>
        <vt:lpwstr/>
      </vt:variant>
      <vt:variant>
        <vt:lpwstr>_Toc114136639</vt:lpwstr>
      </vt:variant>
      <vt:variant>
        <vt:i4>1179696</vt:i4>
      </vt:variant>
      <vt:variant>
        <vt:i4>116</vt:i4>
      </vt:variant>
      <vt:variant>
        <vt:i4>0</vt:i4>
      </vt:variant>
      <vt:variant>
        <vt:i4>5</vt:i4>
      </vt:variant>
      <vt:variant>
        <vt:lpwstr/>
      </vt:variant>
      <vt:variant>
        <vt:lpwstr>_Toc114136638</vt:lpwstr>
      </vt:variant>
      <vt:variant>
        <vt:i4>1179696</vt:i4>
      </vt:variant>
      <vt:variant>
        <vt:i4>110</vt:i4>
      </vt:variant>
      <vt:variant>
        <vt:i4>0</vt:i4>
      </vt:variant>
      <vt:variant>
        <vt:i4>5</vt:i4>
      </vt:variant>
      <vt:variant>
        <vt:lpwstr/>
      </vt:variant>
      <vt:variant>
        <vt:lpwstr>_Toc114136637</vt:lpwstr>
      </vt:variant>
      <vt:variant>
        <vt:i4>1179696</vt:i4>
      </vt:variant>
      <vt:variant>
        <vt:i4>104</vt:i4>
      </vt:variant>
      <vt:variant>
        <vt:i4>0</vt:i4>
      </vt:variant>
      <vt:variant>
        <vt:i4>5</vt:i4>
      </vt:variant>
      <vt:variant>
        <vt:lpwstr/>
      </vt:variant>
      <vt:variant>
        <vt:lpwstr>_Toc114136636</vt:lpwstr>
      </vt:variant>
      <vt:variant>
        <vt:i4>1179696</vt:i4>
      </vt:variant>
      <vt:variant>
        <vt:i4>98</vt:i4>
      </vt:variant>
      <vt:variant>
        <vt:i4>0</vt:i4>
      </vt:variant>
      <vt:variant>
        <vt:i4>5</vt:i4>
      </vt:variant>
      <vt:variant>
        <vt:lpwstr/>
      </vt:variant>
      <vt:variant>
        <vt:lpwstr>_Toc114136635</vt:lpwstr>
      </vt:variant>
      <vt:variant>
        <vt:i4>1179696</vt:i4>
      </vt:variant>
      <vt:variant>
        <vt:i4>92</vt:i4>
      </vt:variant>
      <vt:variant>
        <vt:i4>0</vt:i4>
      </vt:variant>
      <vt:variant>
        <vt:i4>5</vt:i4>
      </vt:variant>
      <vt:variant>
        <vt:lpwstr/>
      </vt:variant>
      <vt:variant>
        <vt:lpwstr>_Toc114136634</vt:lpwstr>
      </vt:variant>
      <vt:variant>
        <vt:i4>1179696</vt:i4>
      </vt:variant>
      <vt:variant>
        <vt:i4>86</vt:i4>
      </vt:variant>
      <vt:variant>
        <vt:i4>0</vt:i4>
      </vt:variant>
      <vt:variant>
        <vt:i4>5</vt:i4>
      </vt:variant>
      <vt:variant>
        <vt:lpwstr/>
      </vt:variant>
      <vt:variant>
        <vt:lpwstr>_Toc114136633</vt:lpwstr>
      </vt:variant>
      <vt:variant>
        <vt:i4>1179696</vt:i4>
      </vt:variant>
      <vt:variant>
        <vt:i4>80</vt:i4>
      </vt:variant>
      <vt:variant>
        <vt:i4>0</vt:i4>
      </vt:variant>
      <vt:variant>
        <vt:i4>5</vt:i4>
      </vt:variant>
      <vt:variant>
        <vt:lpwstr/>
      </vt:variant>
      <vt:variant>
        <vt:lpwstr>_Toc114136632</vt:lpwstr>
      </vt:variant>
      <vt:variant>
        <vt:i4>1179696</vt:i4>
      </vt:variant>
      <vt:variant>
        <vt:i4>74</vt:i4>
      </vt:variant>
      <vt:variant>
        <vt:i4>0</vt:i4>
      </vt:variant>
      <vt:variant>
        <vt:i4>5</vt:i4>
      </vt:variant>
      <vt:variant>
        <vt:lpwstr/>
      </vt:variant>
      <vt:variant>
        <vt:lpwstr>_Toc114136631</vt:lpwstr>
      </vt:variant>
      <vt:variant>
        <vt:i4>1179696</vt:i4>
      </vt:variant>
      <vt:variant>
        <vt:i4>68</vt:i4>
      </vt:variant>
      <vt:variant>
        <vt:i4>0</vt:i4>
      </vt:variant>
      <vt:variant>
        <vt:i4>5</vt:i4>
      </vt:variant>
      <vt:variant>
        <vt:lpwstr/>
      </vt:variant>
      <vt:variant>
        <vt:lpwstr>_Toc114136630</vt:lpwstr>
      </vt:variant>
      <vt:variant>
        <vt:i4>1245232</vt:i4>
      </vt:variant>
      <vt:variant>
        <vt:i4>62</vt:i4>
      </vt:variant>
      <vt:variant>
        <vt:i4>0</vt:i4>
      </vt:variant>
      <vt:variant>
        <vt:i4>5</vt:i4>
      </vt:variant>
      <vt:variant>
        <vt:lpwstr/>
      </vt:variant>
      <vt:variant>
        <vt:lpwstr>_Toc114136629</vt:lpwstr>
      </vt:variant>
      <vt:variant>
        <vt:i4>1245232</vt:i4>
      </vt:variant>
      <vt:variant>
        <vt:i4>56</vt:i4>
      </vt:variant>
      <vt:variant>
        <vt:i4>0</vt:i4>
      </vt:variant>
      <vt:variant>
        <vt:i4>5</vt:i4>
      </vt:variant>
      <vt:variant>
        <vt:lpwstr/>
      </vt:variant>
      <vt:variant>
        <vt:lpwstr>_Toc114136628</vt:lpwstr>
      </vt:variant>
      <vt:variant>
        <vt:i4>1245232</vt:i4>
      </vt:variant>
      <vt:variant>
        <vt:i4>50</vt:i4>
      </vt:variant>
      <vt:variant>
        <vt:i4>0</vt:i4>
      </vt:variant>
      <vt:variant>
        <vt:i4>5</vt:i4>
      </vt:variant>
      <vt:variant>
        <vt:lpwstr/>
      </vt:variant>
      <vt:variant>
        <vt:lpwstr>_Toc114136627</vt:lpwstr>
      </vt:variant>
      <vt:variant>
        <vt:i4>1245232</vt:i4>
      </vt:variant>
      <vt:variant>
        <vt:i4>44</vt:i4>
      </vt:variant>
      <vt:variant>
        <vt:i4>0</vt:i4>
      </vt:variant>
      <vt:variant>
        <vt:i4>5</vt:i4>
      </vt:variant>
      <vt:variant>
        <vt:lpwstr/>
      </vt:variant>
      <vt:variant>
        <vt:lpwstr>_Toc114136626</vt:lpwstr>
      </vt:variant>
      <vt:variant>
        <vt:i4>1245232</vt:i4>
      </vt:variant>
      <vt:variant>
        <vt:i4>38</vt:i4>
      </vt:variant>
      <vt:variant>
        <vt:i4>0</vt:i4>
      </vt:variant>
      <vt:variant>
        <vt:i4>5</vt:i4>
      </vt:variant>
      <vt:variant>
        <vt:lpwstr/>
      </vt:variant>
      <vt:variant>
        <vt:lpwstr>_Toc114136625</vt:lpwstr>
      </vt:variant>
      <vt:variant>
        <vt:i4>1245232</vt:i4>
      </vt:variant>
      <vt:variant>
        <vt:i4>32</vt:i4>
      </vt:variant>
      <vt:variant>
        <vt:i4>0</vt:i4>
      </vt:variant>
      <vt:variant>
        <vt:i4>5</vt:i4>
      </vt:variant>
      <vt:variant>
        <vt:lpwstr/>
      </vt:variant>
      <vt:variant>
        <vt:lpwstr>_Toc114136624</vt:lpwstr>
      </vt:variant>
      <vt:variant>
        <vt:i4>1245232</vt:i4>
      </vt:variant>
      <vt:variant>
        <vt:i4>26</vt:i4>
      </vt:variant>
      <vt:variant>
        <vt:i4>0</vt:i4>
      </vt:variant>
      <vt:variant>
        <vt:i4>5</vt:i4>
      </vt:variant>
      <vt:variant>
        <vt:lpwstr/>
      </vt:variant>
      <vt:variant>
        <vt:lpwstr>_Toc114136623</vt:lpwstr>
      </vt:variant>
      <vt:variant>
        <vt:i4>1245232</vt:i4>
      </vt:variant>
      <vt:variant>
        <vt:i4>20</vt:i4>
      </vt:variant>
      <vt:variant>
        <vt:i4>0</vt:i4>
      </vt:variant>
      <vt:variant>
        <vt:i4>5</vt:i4>
      </vt:variant>
      <vt:variant>
        <vt:lpwstr/>
      </vt:variant>
      <vt:variant>
        <vt:lpwstr>_Toc114136622</vt:lpwstr>
      </vt:variant>
      <vt:variant>
        <vt:i4>1245232</vt:i4>
      </vt:variant>
      <vt:variant>
        <vt:i4>14</vt:i4>
      </vt:variant>
      <vt:variant>
        <vt:i4>0</vt:i4>
      </vt:variant>
      <vt:variant>
        <vt:i4>5</vt:i4>
      </vt:variant>
      <vt:variant>
        <vt:lpwstr/>
      </vt:variant>
      <vt:variant>
        <vt:lpwstr>_Toc114136621</vt:lpwstr>
      </vt:variant>
      <vt:variant>
        <vt:i4>1245232</vt:i4>
      </vt:variant>
      <vt:variant>
        <vt:i4>8</vt:i4>
      </vt:variant>
      <vt:variant>
        <vt:i4>0</vt:i4>
      </vt:variant>
      <vt:variant>
        <vt:i4>5</vt:i4>
      </vt:variant>
      <vt:variant>
        <vt:lpwstr/>
      </vt:variant>
      <vt:variant>
        <vt:lpwstr>_Toc114136620</vt:lpwstr>
      </vt:variant>
      <vt:variant>
        <vt:i4>1048624</vt:i4>
      </vt:variant>
      <vt:variant>
        <vt:i4>2</vt:i4>
      </vt:variant>
      <vt:variant>
        <vt:i4>0</vt:i4>
      </vt:variant>
      <vt:variant>
        <vt:i4>5</vt:i4>
      </vt:variant>
      <vt:variant>
        <vt:lpwstr/>
      </vt:variant>
      <vt:variant>
        <vt:lpwstr>_Toc114136619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&amp; Task Management</dc:title>
  <dc:subject>CA2: IT – CONSULTANT</dc:subject>
  <dc:creator>Kevin, Fernanda, Heloisa</dc:creator>
  <cp:keywords/>
  <dc:description/>
  <cp:lastModifiedBy>Fernanda Faria</cp:lastModifiedBy>
  <cp:revision>11</cp:revision>
  <cp:lastPrinted>2023-11-28T22:59:00Z</cp:lastPrinted>
  <dcterms:created xsi:type="dcterms:W3CDTF">2023-11-28T21:45:00Z</dcterms:created>
  <dcterms:modified xsi:type="dcterms:W3CDTF">2023-11-28T23:20:00Z</dcterms:modified>
</cp:coreProperties>
</file>