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task for this CA was to create a company and every member of the group had to explain how their own department works. The CA had two checkpoints, the first was just to define what the company would be and introduce it, and the second was to discuss further about the company and give more details about it. However, the important part of the CA was to mention the 3 departments such as sales and marketing, research development and management, the process of choosing was simple, which members of the group chose the department that was easier.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