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2BECE" w14:textId="5CC7797A" w:rsidR="00727F0B" w:rsidRDefault="00727F0B" w:rsidP="007F629A">
      <w:pPr>
        <w:jc w:val="center"/>
        <w:rPr>
          <w:b/>
          <w:bCs/>
        </w:rPr>
      </w:pPr>
      <w:r>
        <w:rPr>
          <w:b/>
          <w:bCs/>
        </w:rPr>
        <w:t>Roteiro do Pitch de Banco de Dados</w:t>
      </w:r>
    </w:p>
    <w:p w14:paraId="65CCFF0A" w14:textId="671AFEF8" w:rsidR="00601B47" w:rsidRDefault="00815177" w:rsidP="00815177">
      <w:pPr>
        <w:pStyle w:val="PargrafodaLista"/>
        <w:numPr>
          <w:ilvl w:val="0"/>
          <w:numId w:val="2"/>
        </w:numPr>
        <w:jc w:val="both"/>
      </w:pPr>
      <w:r>
        <w:t>Introdução</w:t>
      </w:r>
    </w:p>
    <w:p w14:paraId="5230C630" w14:textId="77777777" w:rsidR="00815177" w:rsidRDefault="00815177" w:rsidP="00815177">
      <w:pPr>
        <w:jc w:val="both"/>
      </w:pPr>
    </w:p>
    <w:p w14:paraId="7327B274" w14:textId="41EDD774" w:rsidR="00815177" w:rsidRDefault="00815177" w:rsidP="00815177">
      <w:pPr>
        <w:pStyle w:val="PargrafodaLista"/>
        <w:numPr>
          <w:ilvl w:val="0"/>
          <w:numId w:val="2"/>
        </w:numPr>
        <w:jc w:val="both"/>
      </w:pPr>
      <w:r>
        <w:t>Funcionalidades</w:t>
      </w:r>
    </w:p>
    <w:p w14:paraId="1FB0B03C" w14:textId="77777777" w:rsidR="00815177" w:rsidRDefault="00815177" w:rsidP="00815177">
      <w:pPr>
        <w:pStyle w:val="PargrafodaLista"/>
      </w:pPr>
    </w:p>
    <w:p w14:paraId="2C4F9E73" w14:textId="51E9775B" w:rsidR="00C43021" w:rsidRDefault="00C43021" w:rsidP="00C74372">
      <w:pPr>
        <w:pStyle w:val="PargrafodaLista"/>
        <w:numPr>
          <w:ilvl w:val="0"/>
          <w:numId w:val="2"/>
        </w:numPr>
        <w:jc w:val="both"/>
      </w:pPr>
      <w:r>
        <w:t>Vantagens</w:t>
      </w:r>
    </w:p>
    <w:p w14:paraId="591A9BD2" w14:textId="77777777" w:rsidR="000E4A46" w:rsidRDefault="000E4A46" w:rsidP="000E4A46">
      <w:pPr>
        <w:jc w:val="both"/>
      </w:pPr>
    </w:p>
    <w:p w14:paraId="41BE08B0" w14:textId="77777777" w:rsidR="00C74372" w:rsidRDefault="00C74372" w:rsidP="00C74372">
      <w:pPr>
        <w:jc w:val="both"/>
      </w:pPr>
      <w:r>
        <w:t>Uma das principais vantagens em utilizar um banco de dados é a capacidade de organizar esses dados e realizar cálculos estatísticos a partir deles de forma simples, sem precisar calcular manualmente ou ter que procurar entre dúzias de arquivos os dados necessários para o cálculo, pois todos os valores estarão concentrados no banco de dados.</w:t>
      </w:r>
    </w:p>
    <w:p w14:paraId="32601F01" w14:textId="77777777" w:rsidR="00C74372" w:rsidRDefault="00C74372" w:rsidP="00C74372">
      <w:pPr>
        <w:jc w:val="both"/>
      </w:pPr>
      <w:r>
        <w:t>A partir do nosso banco de dados podemos, por exemplo, calcular o total arrecadado pela EducaLivros em um mês, isso é possível pois como foi dito anteriormente, nosso banco de dados apresenta as informações de todas as atividades pagas dos alunos, os valores das compras dos livros realizadas por esses alunos e os valores pagos na matrícula. A partir disso, a EducaLivros pode utilizar essa informação para avaliar o balanço financeiro da instituição e assim definir a melhor alocação desses recursos, sejam eles para a melhoria da instituição em si, ou para outros investimentos da instituição.</w:t>
      </w:r>
    </w:p>
    <w:p w14:paraId="2C9245C0" w14:textId="77777777" w:rsidR="00C74372" w:rsidRDefault="00C74372" w:rsidP="00C74372">
      <w:pPr>
        <w:jc w:val="both"/>
      </w:pPr>
      <w:r>
        <w:t>Mas nosso banco de dados não só calcula valores simples e diretos, ele é capaz de calcular quais são as atividades extracurriculares menos populares, mas que apresentam maior custo. A partir disso, é possível realizar uma análise mais aprofundada para determinar qual é a melhor opção para essas atividades extracurriculares, se o ideal seria cancelar essas atividades, ou se a EducaLivros deveria investir em uma estratégia de makerting para estimular a adesão dessas atividades.</w:t>
      </w:r>
    </w:p>
    <w:p w14:paraId="028AAF2B" w14:textId="77777777" w:rsidR="00C74372" w:rsidRDefault="00C74372" w:rsidP="00C74372">
      <w:pPr>
        <w:jc w:val="both"/>
      </w:pPr>
      <w:r>
        <w:t>Outro exemplo de como o banco de dados desenvolvido pode ser útil para a EducaLivros é a partir do cálculo do plano de pagamento mais popular na matrícula, pois é possível a criação de estratégias para impulsionar os responsáveis dos alunos a escolherem um plano específico, como o plano anual, com objetivo de diminuir as chances de evasão dos alunos.</w:t>
      </w:r>
    </w:p>
    <w:p w14:paraId="1D6EC4FD" w14:textId="77777777" w:rsidR="00C74372" w:rsidRDefault="00C74372" w:rsidP="00C74372">
      <w:pPr>
        <w:jc w:val="both"/>
      </w:pPr>
      <w:r>
        <w:t>Além disso, nosso banco de dados é capaz de contribuir no gerenciamento da escola-livraria, fornecendo dados sobre quais salas estão ocupadas para eventos, turmas e aulas de reforço, realizar o mapeamento de todos os livros que foram emprestados e para quem eles foram emprestados, organizar os salários de todos os funcionários, professores, estagiários e coordenadores pedagógicos da escola, gerenciar todas as parcerias com editoras e analisar quais são as melhores parcerias.</w:t>
      </w:r>
    </w:p>
    <w:p w14:paraId="6887EDE3" w14:textId="3D87D283" w:rsidR="00C74372" w:rsidRDefault="00C74372" w:rsidP="00C74372">
      <w:pPr>
        <w:jc w:val="both"/>
      </w:pPr>
      <w:r>
        <w:t>Se for de interesse a EducaLivros, é possível futuramente, incorporar o banco de dados desenvolvido a um site e assim formar um portal online da EducaLivros, em que cada usuário pode acessar de forma fácil tudo que a EducaLivros tem a oferecer.</w:t>
      </w:r>
    </w:p>
    <w:p w14:paraId="436A0AE4" w14:textId="77777777" w:rsidR="000E4A46" w:rsidRDefault="000E4A46" w:rsidP="00C74372">
      <w:pPr>
        <w:jc w:val="both"/>
      </w:pPr>
    </w:p>
    <w:p w14:paraId="4ABC13C7" w14:textId="59948ED8" w:rsidR="00C43021" w:rsidRDefault="00C43021" w:rsidP="00815177">
      <w:pPr>
        <w:pStyle w:val="PargrafodaLista"/>
        <w:numPr>
          <w:ilvl w:val="0"/>
          <w:numId w:val="2"/>
        </w:numPr>
        <w:jc w:val="both"/>
      </w:pPr>
      <w:r>
        <w:t>Conclusão</w:t>
      </w:r>
    </w:p>
    <w:p w14:paraId="226E4BB1" w14:textId="77777777" w:rsidR="000E4A46" w:rsidRDefault="000E4A46" w:rsidP="00601B47">
      <w:pPr>
        <w:ind w:left="360"/>
        <w:jc w:val="both"/>
      </w:pPr>
    </w:p>
    <w:p w14:paraId="7436F38A" w14:textId="77777777" w:rsidR="00122937" w:rsidRDefault="00122937" w:rsidP="00122937">
      <w:pPr>
        <w:jc w:val="both"/>
      </w:pPr>
      <w:r>
        <w:lastRenderedPageBreak/>
        <w:t>Com base nessas informações, é possível observar com clareza, que investir no desenvolvimento de um banco de dados para uma escola-livraria oferece muitas vantagens, tanto para o presente, quanto para o futuro da instituição como um todo.</w:t>
      </w:r>
    </w:p>
    <w:p w14:paraId="1145C9ED" w14:textId="133F1555" w:rsidR="000E4A46" w:rsidRDefault="00122937" w:rsidP="00122937">
      <w:pPr>
        <w:jc w:val="both"/>
      </w:pPr>
      <w:r>
        <w:t xml:space="preserve">Nosso time de desenvolvimento é formado por </w:t>
      </w:r>
      <w:r w:rsidR="0066391B">
        <w:t xml:space="preserve">mim, pelos desenvolvedores </w:t>
      </w:r>
      <w:r w:rsidR="00A77FF0">
        <w:t>Flávio e João</w:t>
      </w:r>
      <w:r w:rsidR="00F76452">
        <w:t xml:space="preserve">, e </w:t>
      </w:r>
      <w:r w:rsidR="00DD3311">
        <w:t>nosso gerente de marketing Pedro. Muito obri</w:t>
      </w:r>
      <w:r w:rsidR="00AA2ADD">
        <w:t>gada p</w:t>
      </w:r>
      <w:r w:rsidR="00086352">
        <w:t>ela atenção de todos.</w:t>
      </w:r>
    </w:p>
    <w:p w14:paraId="4894652E" w14:textId="77777777" w:rsidR="00933D2C" w:rsidRDefault="00933D2C" w:rsidP="00933D2C">
      <w:pPr>
        <w:pStyle w:val="PargrafodaLista"/>
        <w:jc w:val="both"/>
      </w:pPr>
    </w:p>
    <w:p w14:paraId="47E66B41" w14:textId="77777777" w:rsidR="00933D2C" w:rsidRPr="00727F0B" w:rsidRDefault="00933D2C" w:rsidP="00933D2C">
      <w:pPr>
        <w:pStyle w:val="PargrafodaLista"/>
        <w:jc w:val="both"/>
      </w:pPr>
    </w:p>
    <w:sectPr w:rsidR="00933D2C" w:rsidRPr="00727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37A3"/>
    <w:multiLevelType w:val="hybridMultilevel"/>
    <w:tmpl w:val="2AE86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13F9"/>
    <w:multiLevelType w:val="hybridMultilevel"/>
    <w:tmpl w:val="16621C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3977253">
    <w:abstractNumId w:val="0"/>
  </w:num>
  <w:num w:numId="2" w16cid:durableId="172825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41"/>
    <w:rsid w:val="00086352"/>
    <w:rsid w:val="000E4A46"/>
    <w:rsid w:val="00114AD6"/>
    <w:rsid w:val="00122937"/>
    <w:rsid w:val="0024767C"/>
    <w:rsid w:val="002F7241"/>
    <w:rsid w:val="005A1868"/>
    <w:rsid w:val="00601B47"/>
    <w:rsid w:val="0066391B"/>
    <w:rsid w:val="00707B91"/>
    <w:rsid w:val="00727F0B"/>
    <w:rsid w:val="007F629A"/>
    <w:rsid w:val="00815177"/>
    <w:rsid w:val="00933D2C"/>
    <w:rsid w:val="009C3BB1"/>
    <w:rsid w:val="00A75C1E"/>
    <w:rsid w:val="00A77FF0"/>
    <w:rsid w:val="00AA2ADD"/>
    <w:rsid w:val="00AF388D"/>
    <w:rsid w:val="00C43021"/>
    <w:rsid w:val="00C74372"/>
    <w:rsid w:val="00D154D7"/>
    <w:rsid w:val="00D4072B"/>
    <w:rsid w:val="00DD3311"/>
    <w:rsid w:val="00EF0CEA"/>
    <w:rsid w:val="00F7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767E"/>
  <w15:chartTrackingRefBased/>
  <w15:docId w15:val="{DEE26565-94A7-49B0-87A6-83A8769A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7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7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7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7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7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7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72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7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72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7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7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72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72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72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72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7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466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Heloísa Fernanda</dc:creator>
  <cp:keywords/>
  <dc:description/>
  <cp:lastModifiedBy>Heloísa Fernanda</cp:lastModifiedBy>
  <cp:revision>25</cp:revision>
  <dcterms:created xsi:type="dcterms:W3CDTF">2024-04-30T12:24:00Z</dcterms:created>
  <dcterms:modified xsi:type="dcterms:W3CDTF">2024-05-01T21:07:00Z</dcterms:modified>
</cp:coreProperties>
</file>