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70334" w14:textId="538BF50B" w:rsidR="00A94712" w:rsidRPr="001C7A0E" w:rsidRDefault="004D46A4" w:rsidP="003522EE">
      <w:pPr>
        <w:pStyle w:val="FR1"/>
        <w:tabs>
          <w:tab w:val="left" w:pos="9639"/>
        </w:tabs>
        <w:jc w:val="center"/>
        <w:rPr>
          <w:rFonts w:ascii="Times New Roman" w:hAnsi="Times New Roman"/>
          <w:b w:val="0"/>
          <w:i w:val="0"/>
          <w:sz w:val="22"/>
          <w:szCs w:val="22"/>
        </w:rPr>
      </w:pPr>
      <w:r>
        <w:rPr>
          <w:rFonts w:ascii="Times New Roman" w:hAnsi="Times New Roman"/>
          <w:b w:val="0"/>
          <w:i w:val="0"/>
          <w:sz w:val="22"/>
          <w:szCs w:val="22"/>
        </w:rPr>
        <w:t xml:space="preserve">ФЕДЕРАЛЬНОЕ </w:t>
      </w:r>
      <w:r w:rsidR="00A94712" w:rsidRPr="001C7A0E">
        <w:rPr>
          <w:rFonts w:ascii="Times New Roman" w:hAnsi="Times New Roman"/>
          <w:b w:val="0"/>
          <w:i w:val="0"/>
          <w:sz w:val="22"/>
          <w:szCs w:val="22"/>
        </w:rPr>
        <w:t xml:space="preserve">ГОСУДАРСТВЕННОЕ БЮДЖЕТНОЕ ОБРАЗОВАТЕЛЬНОЕ УЧРЕЖДЕНИЕ </w:t>
      </w:r>
    </w:p>
    <w:p w14:paraId="5FB2DA26" w14:textId="1D343FB6" w:rsidR="004051D8" w:rsidRPr="001C7A0E" w:rsidRDefault="00A94712" w:rsidP="003522EE">
      <w:pPr>
        <w:pStyle w:val="FR1"/>
        <w:tabs>
          <w:tab w:val="left" w:pos="9639"/>
        </w:tabs>
        <w:jc w:val="center"/>
        <w:rPr>
          <w:rFonts w:ascii="Times New Roman" w:hAnsi="Times New Roman"/>
          <w:b w:val="0"/>
          <w:i w:val="0"/>
          <w:sz w:val="22"/>
          <w:szCs w:val="22"/>
        </w:rPr>
      </w:pPr>
      <w:r w:rsidRPr="001C7A0E">
        <w:rPr>
          <w:rFonts w:ascii="Times New Roman" w:hAnsi="Times New Roman"/>
          <w:b w:val="0"/>
          <w:i w:val="0"/>
          <w:sz w:val="22"/>
          <w:szCs w:val="22"/>
        </w:rPr>
        <w:t xml:space="preserve">ВЫСШЕГО ОБРАЗОВАНИЯ </w:t>
      </w:r>
    </w:p>
    <w:p w14:paraId="6B67D219" w14:textId="77777777" w:rsidR="00A94712" w:rsidRPr="001C7A0E" w:rsidRDefault="00A94712" w:rsidP="003522EE">
      <w:pPr>
        <w:pStyle w:val="FR1"/>
        <w:tabs>
          <w:tab w:val="left" w:pos="9639"/>
        </w:tabs>
        <w:jc w:val="center"/>
        <w:rPr>
          <w:rFonts w:ascii="Times New Roman" w:hAnsi="Times New Roman"/>
          <w:b w:val="0"/>
          <w:i w:val="0"/>
          <w:sz w:val="22"/>
          <w:szCs w:val="22"/>
        </w:rPr>
      </w:pPr>
      <w:r w:rsidRPr="001C7A0E">
        <w:rPr>
          <w:rFonts w:ascii="Times New Roman" w:hAnsi="Times New Roman"/>
          <w:b w:val="0"/>
          <w:i w:val="0"/>
          <w:sz w:val="22"/>
          <w:szCs w:val="22"/>
        </w:rPr>
        <w:t>«</w:t>
      </w:r>
      <w:r w:rsidR="00B71B2D">
        <w:rPr>
          <w:rFonts w:ascii="Times New Roman" w:hAnsi="Times New Roman"/>
          <w:b w:val="0"/>
          <w:i w:val="0"/>
          <w:sz w:val="22"/>
          <w:szCs w:val="22"/>
        </w:rPr>
        <w:t>У</w:t>
      </w:r>
      <w:r w:rsidRPr="001C7A0E">
        <w:rPr>
          <w:rFonts w:ascii="Times New Roman" w:hAnsi="Times New Roman"/>
          <w:b w:val="0"/>
          <w:i w:val="0"/>
          <w:sz w:val="22"/>
          <w:szCs w:val="22"/>
        </w:rPr>
        <w:t>ниверситет «Дубна»</w:t>
      </w:r>
    </w:p>
    <w:p w14:paraId="08F3F150" w14:textId="77777777" w:rsidR="00A94712" w:rsidRDefault="00A94712" w:rsidP="003522EE">
      <w:pPr>
        <w:pStyle w:val="FR1"/>
        <w:rPr>
          <w:rFonts w:ascii="Times New Roman" w:hAnsi="Times New Roman"/>
          <w:b w:val="0"/>
          <w:i w:val="0"/>
        </w:rPr>
      </w:pPr>
    </w:p>
    <w:p w14:paraId="117D30A7" w14:textId="77777777" w:rsidR="00EE1F5B" w:rsidRDefault="00EE1F5B" w:rsidP="003522EE">
      <w:pPr>
        <w:pStyle w:val="FR1"/>
        <w:rPr>
          <w:rFonts w:ascii="Times New Roman" w:hAnsi="Times New Roman"/>
          <w:b w:val="0"/>
          <w:i w:val="0"/>
        </w:rPr>
      </w:pPr>
    </w:p>
    <w:p w14:paraId="0AC03F0D" w14:textId="77777777" w:rsidR="00A94712" w:rsidRPr="00056E5B" w:rsidRDefault="00A94712" w:rsidP="003522EE">
      <w:pPr>
        <w:pStyle w:val="FR1"/>
        <w:jc w:val="center"/>
        <w:rPr>
          <w:rFonts w:ascii="Times New Roman" w:hAnsi="Times New Roman"/>
          <w:b w:val="0"/>
          <w:i w:val="0"/>
        </w:rPr>
      </w:pPr>
      <w:r>
        <w:rPr>
          <w:rFonts w:ascii="Times New Roman" w:hAnsi="Times New Roman"/>
          <w:b w:val="0"/>
          <w:i w:val="0"/>
        </w:rPr>
        <w:t>ИНСТИТУТ СИСТЕМНОГО АНАЛИЗА И УПРАВЛЕНИЯ</w:t>
      </w:r>
    </w:p>
    <w:p w14:paraId="0C3F9B09" w14:textId="77777777" w:rsidR="00A94712" w:rsidRPr="00056E5B" w:rsidRDefault="00A94712" w:rsidP="003522EE">
      <w:pPr>
        <w:pStyle w:val="FR1"/>
        <w:rPr>
          <w:rFonts w:ascii="Times New Roman" w:hAnsi="Times New Roman"/>
          <w:b w:val="0"/>
          <w:i w:val="0"/>
        </w:rPr>
      </w:pPr>
    </w:p>
    <w:p w14:paraId="7F2B5C6B" w14:textId="77777777" w:rsidR="00A94712" w:rsidRPr="00EB5616" w:rsidRDefault="00A94712" w:rsidP="003522EE">
      <w:pPr>
        <w:pStyle w:val="FR1"/>
        <w:jc w:val="center"/>
        <w:rPr>
          <w:rFonts w:ascii="Times New Roman" w:hAnsi="Times New Roman"/>
          <w:b w:val="0"/>
          <w:i w:val="0"/>
        </w:rPr>
      </w:pPr>
      <w:r w:rsidRPr="00FE774A">
        <w:rPr>
          <w:rFonts w:ascii="Times New Roman" w:hAnsi="Times New Roman"/>
          <w:b w:val="0"/>
          <w:i w:val="0"/>
        </w:rPr>
        <w:t xml:space="preserve">Кафедра </w:t>
      </w:r>
      <w:r w:rsidR="00EB5616">
        <w:rPr>
          <w:rFonts w:ascii="Times New Roman" w:hAnsi="Times New Roman"/>
          <w:b w:val="0"/>
          <w:i w:val="0"/>
        </w:rPr>
        <w:t>системного анализа и управления</w:t>
      </w:r>
    </w:p>
    <w:p w14:paraId="3D855EE5" w14:textId="77777777" w:rsidR="00A94712" w:rsidRPr="00FE774A" w:rsidRDefault="00A94712" w:rsidP="00A94712">
      <w:pPr>
        <w:pStyle w:val="FR1"/>
        <w:ind w:firstLine="397"/>
        <w:jc w:val="center"/>
        <w:rPr>
          <w:rFonts w:ascii="Times New Roman" w:hAnsi="Times New Roman"/>
          <w:b w:val="0"/>
          <w:i w:val="0"/>
        </w:rPr>
      </w:pPr>
    </w:p>
    <w:p w14:paraId="409651EE" w14:textId="77777777" w:rsidR="00A94712" w:rsidRPr="00FE774A" w:rsidRDefault="00A94712" w:rsidP="00A94712">
      <w:pPr>
        <w:pStyle w:val="FR1"/>
        <w:tabs>
          <w:tab w:val="left" w:pos="9609"/>
        </w:tabs>
        <w:ind w:firstLine="397"/>
        <w:jc w:val="both"/>
        <w:rPr>
          <w:rFonts w:ascii="Times New Roman" w:hAnsi="Times New Roman"/>
          <w:b w:val="0"/>
          <w:i w:val="0"/>
        </w:rPr>
      </w:pPr>
    </w:p>
    <w:p w14:paraId="61D1F006" w14:textId="77777777" w:rsidR="00A94712" w:rsidRPr="004051D8" w:rsidRDefault="00A94712" w:rsidP="003522EE">
      <w:pPr>
        <w:pStyle w:val="FR1"/>
        <w:tabs>
          <w:tab w:val="left" w:pos="9609"/>
        </w:tabs>
        <w:jc w:val="center"/>
        <w:rPr>
          <w:rFonts w:ascii="Times New Roman" w:hAnsi="Times New Roman"/>
          <w:i w:val="0"/>
          <w:sz w:val="40"/>
          <w:szCs w:val="40"/>
        </w:rPr>
      </w:pPr>
      <w:r w:rsidRPr="004051D8">
        <w:rPr>
          <w:rFonts w:ascii="Times New Roman" w:hAnsi="Times New Roman"/>
          <w:i w:val="0"/>
          <w:sz w:val="40"/>
          <w:szCs w:val="40"/>
        </w:rPr>
        <w:t xml:space="preserve">КУРСОВАЯ РАБОТА </w:t>
      </w:r>
    </w:p>
    <w:p w14:paraId="4DF20AD8" w14:textId="77777777" w:rsidR="004051D8" w:rsidRDefault="004051D8" w:rsidP="00A94712">
      <w:pPr>
        <w:pStyle w:val="FR1"/>
        <w:ind w:firstLine="397"/>
        <w:jc w:val="center"/>
        <w:rPr>
          <w:rFonts w:ascii="Times New Roman" w:hAnsi="Times New Roman"/>
          <w:b w:val="0"/>
          <w:i w:val="0"/>
        </w:rPr>
      </w:pPr>
    </w:p>
    <w:p w14:paraId="5996D330" w14:textId="77777777" w:rsidR="00A94712" w:rsidRPr="004051D8" w:rsidRDefault="00EE1F5B" w:rsidP="003522EE">
      <w:pPr>
        <w:pStyle w:val="FR1"/>
        <w:jc w:val="center"/>
        <w:rPr>
          <w:rFonts w:ascii="Times New Roman" w:hAnsi="Times New Roman"/>
          <w:b w:val="0"/>
          <w:i w:val="0"/>
          <w:sz w:val="28"/>
          <w:szCs w:val="28"/>
        </w:rPr>
      </w:pPr>
      <w:r>
        <w:rPr>
          <w:rFonts w:ascii="Times New Roman" w:hAnsi="Times New Roman"/>
          <w:b w:val="0"/>
          <w:i w:val="0"/>
          <w:sz w:val="28"/>
          <w:szCs w:val="28"/>
        </w:rPr>
        <w:t>п</w:t>
      </w:r>
      <w:r w:rsidR="004051D8" w:rsidRPr="004051D8">
        <w:rPr>
          <w:rFonts w:ascii="Times New Roman" w:hAnsi="Times New Roman"/>
          <w:b w:val="0"/>
          <w:i w:val="0"/>
          <w:sz w:val="28"/>
          <w:szCs w:val="28"/>
        </w:rPr>
        <w:t>о</w:t>
      </w:r>
      <w:r>
        <w:rPr>
          <w:rFonts w:ascii="Times New Roman" w:hAnsi="Times New Roman"/>
          <w:b w:val="0"/>
          <w:i w:val="0"/>
          <w:sz w:val="28"/>
          <w:szCs w:val="28"/>
        </w:rPr>
        <w:t xml:space="preserve"> дисциплине</w:t>
      </w:r>
    </w:p>
    <w:p w14:paraId="0A30C6A9" w14:textId="77777777" w:rsidR="004051D8" w:rsidRPr="00FE774A" w:rsidRDefault="004051D8" w:rsidP="00A94712">
      <w:pPr>
        <w:pStyle w:val="FR1"/>
        <w:ind w:firstLine="397"/>
        <w:jc w:val="center"/>
        <w:rPr>
          <w:rFonts w:ascii="Times New Roman" w:hAnsi="Times New Roman"/>
          <w:b w:val="0"/>
          <w:i w:val="0"/>
        </w:rPr>
      </w:pPr>
    </w:p>
    <w:p w14:paraId="0C41FC4B" w14:textId="77777777" w:rsidR="00A94712" w:rsidRPr="004051D8" w:rsidRDefault="00EE1F5B" w:rsidP="00A94712">
      <w:pPr>
        <w:pStyle w:val="FR1"/>
        <w:jc w:val="center"/>
        <w:rPr>
          <w:rFonts w:ascii="Times New Roman" w:hAnsi="Times New Roman"/>
          <w:i w:val="0"/>
          <w:sz w:val="28"/>
          <w:szCs w:val="28"/>
          <w:vertAlign w:val="superscript"/>
        </w:rPr>
      </w:pPr>
      <w:r>
        <w:rPr>
          <w:rFonts w:ascii="Times New Roman" w:hAnsi="Times New Roman"/>
          <w:i w:val="0"/>
          <w:sz w:val="28"/>
          <w:szCs w:val="28"/>
        </w:rPr>
        <w:t>«</w:t>
      </w:r>
      <w:r w:rsidR="00EB5616">
        <w:rPr>
          <w:rFonts w:ascii="Times New Roman" w:hAnsi="Times New Roman"/>
          <w:i w:val="0"/>
          <w:sz w:val="28"/>
          <w:szCs w:val="28"/>
        </w:rPr>
        <w:t>Теория принятия решений</w:t>
      </w:r>
      <w:r>
        <w:rPr>
          <w:rFonts w:ascii="Times New Roman" w:hAnsi="Times New Roman"/>
          <w:i w:val="0"/>
          <w:sz w:val="28"/>
          <w:szCs w:val="28"/>
        </w:rPr>
        <w:t>»</w:t>
      </w:r>
    </w:p>
    <w:p w14:paraId="5A7873E1" w14:textId="77777777" w:rsidR="00A94712" w:rsidRPr="00FE774A" w:rsidRDefault="00A94712" w:rsidP="00A94712">
      <w:pPr>
        <w:pStyle w:val="FR1"/>
        <w:ind w:firstLine="397"/>
        <w:jc w:val="center"/>
        <w:rPr>
          <w:rFonts w:ascii="Times New Roman" w:hAnsi="Times New Roman"/>
          <w:b w:val="0"/>
          <w:i w:val="0"/>
        </w:rPr>
      </w:pPr>
    </w:p>
    <w:p w14:paraId="5A026623" w14:textId="33520F66" w:rsidR="00A94712" w:rsidRPr="00FE774A" w:rsidRDefault="00061CA9" w:rsidP="00A94712">
      <w:pPr>
        <w:pStyle w:val="FR1"/>
        <w:ind w:firstLine="397"/>
        <w:jc w:val="both"/>
        <w:rPr>
          <w:rFonts w:ascii="Times New Roman" w:hAnsi="Times New Roman"/>
          <w:b w:val="0"/>
          <w:i w:val="0"/>
        </w:rPr>
      </w:pPr>
      <w:r>
        <w:rPr>
          <w:rFonts w:ascii="Times New Roman" w:hAnsi="Times New Roman"/>
          <w:b w:val="0"/>
          <w:i w:val="0"/>
          <w:noProof/>
        </w:rPr>
        <mc:AlternateContent>
          <mc:Choice Requires="wps">
            <w:drawing>
              <wp:anchor distT="0" distB="0" distL="114300" distR="114300" simplePos="0" relativeHeight="251658240" behindDoc="0" locked="0" layoutInCell="1" allowOverlap="1" wp14:anchorId="500A42D8" wp14:editId="289D9405">
                <wp:simplePos x="0" y="0"/>
                <wp:positionH relativeFrom="column">
                  <wp:posOffset>624841</wp:posOffset>
                </wp:positionH>
                <wp:positionV relativeFrom="paragraph">
                  <wp:posOffset>106680</wp:posOffset>
                </wp:positionV>
                <wp:extent cx="5524500" cy="58102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55245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A8835" w14:textId="5B400436" w:rsidR="002E7A4F" w:rsidRPr="00061CA9" w:rsidRDefault="00061CA9" w:rsidP="00900BF8">
                            <w:pPr>
                              <w:jc w:val="left"/>
                              <w:rPr>
                                <w:sz w:val="48"/>
                                <w:szCs w:val="48"/>
                                <w14:textOutline w14:w="9525" w14:cap="rnd" w14:cmpd="sng" w14:algn="ctr">
                                  <w14:solidFill>
                                    <w14:srgbClr w14:val="000000"/>
                                  </w14:solidFill>
                                  <w14:prstDash w14:val="solid"/>
                                  <w14:bevel/>
                                </w14:textOutline>
                              </w:rPr>
                            </w:pPr>
                            <w:r w:rsidRPr="00900BF8">
                              <w:rPr>
                                <w:b/>
                                <w:bCs/>
                                <w:sz w:val="28"/>
                                <w:szCs w:val="28"/>
                              </w:rPr>
                              <w:t>Принятие решений с использованием графического способа решения игровой задачи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A42D8" id="_x0000_t202" coordsize="21600,21600" o:spt="202" path="m,l,21600r21600,l21600,xe">
                <v:stroke joinstyle="miter"/>
                <v:path gradientshapeok="t" o:connecttype="rect"/>
              </v:shapetype>
              <v:shape id="Надпись 4" o:spid="_x0000_s1026" type="#_x0000_t202" style="position:absolute;left:0;text-align:left;margin-left:49.2pt;margin-top:8.4pt;width:43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" filled="f" stroked="f" strokeweight=".5pt">
                <v:textbox>
                  <w:txbxContent>
                    <w:p w14:paraId="1DDA8835" w14:textId="5B400436" w:rsidR="002E7A4F" w:rsidRPr="00061CA9" w:rsidRDefault="00061CA9" w:rsidP="00900BF8">
                      <w:pPr>
                        <w:jc w:val="left"/>
                        <w:rPr>
                          <w:sz w:val="48"/>
                          <w:szCs w:val="48"/>
                          <w14:textOutline w14:w="9525" w14:cap="rnd" w14:cmpd="sng" w14:algn="ctr">
                            <w14:solidFill>
                              <w14:srgbClr w14:val="000000"/>
                            </w14:solidFill>
                            <w14:prstDash w14:val="solid"/>
                            <w14:bevel/>
                          </w14:textOutline>
                        </w:rPr>
                      </w:pPr>
                      <w:r w:rsidRPr="00900BF8">
                        <w:rPr>
                          <w:b/>
                          <w:bCs/>
                          <w:sz w:val="28"/>
                          <w:szCs w:val="28"/>
                        </w:rPr>
                        <w:t>Принятие решений с использованием графического способа решения игровой задачи</w:t>
                      </w:r>
                    </w:p>
                  </w:txbxContent>
                </v:textbox>
              </v:shape>
            </w:pict>
          </mc:Fallback>
        </mc:AlternateContent>
      </w:r>
    </w:p>
    <w:p w14:paraId="29154008" w14:textId="75CF7896" w:rsidR="00A94712" w:rsidRDefault="00A94712" w:rsidP="002E7A4F">
      <w:pPr>
        <w:pStyle w:val="FR1"/>
        <w:spacing w:line="360" w:lineRule="auto"/>
        <w:jc w:val="center"/>
        <w:rPr>
          <w:rFonts w:ascii="Times New Roman" w:hAnsi="Times New Roman"/>
          <w:b w:val="0"/>
          <w:i w:val="0"/>
        </w:rPr>
      </w:pPr>
      <w:r w:rsidRPr="004051D8">
        <w:rPr>
          <w:rFonts w:ascii="Times New Roman" w:hAnsi="Times New Roman"/>
          <w:i w:val="0"/>
          <w:sz w:val="28"/>
          <w:szCs w:val="28"/>
        </w:rPr>
        <w:t>ТЕМА</w:t>
      </w:r>
      <w:r w:rsidRPr="00FE774A">
        <w:rPr>
          <w:rFonts w:ascii="Times New Roman" w:hAnsi="Times New Roman"/>
          <w:b w:val="0"/>
          <w:i w:val="0"/>
        </w:rPr>
        <w:t>: _____________________________</w:t>
      </w:r>
      <w:r>
        <w:rPr>
          <w:rFonts w:ascii="Times New Roman" w:hAnsi="Times New Roman"/>
          <w:b w:val="0"/>
          <w:i w:val="0"/>
        </w:rPr>
        <w:t>___________________________________</w:t>
      </w:r>
      <w:r w:rsidRPr="00FE774A">
        <w:rPr>
          <w:rFonts w:ascii="Times New Roman" w:hAnsi="Times New Roman"/>
          <w:b w:val="0"/>
          <w:i w:val="0"/>
        </w:rPr>
        <w:t>_</w:t>
      </w:r>
    </w:p>
    <w:p w14:paraId="2F463B4A" w14:textId="77777777" w:rsidR="002E7A4F" w:rsidRPr="00FE774A" w:rsidRDefault="002E7A4F" w:rsidP="002E7A4F">
      <w:pPr>
        <w:pStyle w:val="FR1"/>
        <w:ind w:firstLine="993"/>
        <w:jc w:val="center"/>
        <w:rPr>
          <w:rFonts w:ascii="Times New Roman" w:hAnsi="Times New Roman"/>
          <w:b w:val="0"/>
          <w:i w:val="0"/>
        </w:rPr>
      </w:pPr>
      <w:r>
        <w:rPr>
          <w:rFonts w:ascii="Times New Roman" w:hAnsi="Times New Roman"/>
          <w:b w:val="0"/>
          <w:i w:val="0"/>
        </w:rPr>
        <w:t>_________________________________________________________________</w:t>
      </w:r>
    </w:p>
    <w:p w14:paraId="345D4B31" w14:textId="77777777" w:rsidR="00A94712" w:rsidRPr="00FE774A" w:rsidRDefault="000F5BFD" w:rsidP="00A94712">
      <w:pPr>
        <w:pStyle w:val="FR1"/>
        <w:ind w:right="-5"/>
        <w:jc w:val="center"/>
        <w:rPr>
          <w:rFonts w:ascii="Times New Roman" w:hAnsi="Times New Roman"/>
          <w:b w:val="0"/>
          <w:i w:val="0"/>
          <w:vertAlign w:val="superscript"/>
        </w:rPr>
      </w:pPr>
      <w:r>
        <w:rPr>
          <w:rFonts w:ascii="Times New Roman" w:hAnsi="Times New Roman"/>
          <w:b w:val="0"/>
          <w:i w:val="0"/>
          <w:vertAlign w:val="superscript"/>
        </w:rPr>
        <w:t xml:space="preserve">                       </w:t>
      </w:r>
      <w:r w:rsidR="00A94712" w:rsidRPr="00FE774A">
        <w:rPr>
          <w:rFonts w:ascii="Times New Roman" w:hAnsi="Times New Roman"/>
          <w:b w:val="0"/>
          <w:i w:val="0"/>
          <w:vertAlign w:val="superscript"/>
        </w:rPr>
        <w:t>(наименование темы)</w:t>
      </w:r>
    </w:p>
    <w:p w14:paraId="7A1A7150" w14:textId="77777777" w:rsidR="00A94712" w:rsidRPr="00FE774A" w:rsidRDefault="00A94712" w:rsidP="00A94712">
      <w:pPr>
        <w:pStyle w:val="FR1"/>
        <w:ind w:firstLine="397"/>
        <w:jc w:val="both"/>
        <w:rPr>
          <w:rFonts w:ascii="Times New Roman" w:hAnsi="Times New Roman"/>
          <w:i w:val="0"/>
        </w:rPr>
      </w:pPr>
    </w:p>
    <w:p w14:paraId="6379F416" w14:textId="00F26397" w:rsidR="00A94712" w:rsidRPr="00FE774A" w:rsidRDefault="00A94712" w:rsidP="00A94712">
      <w:pPr>
        <w:pStyle w:val="FR1"/>
        <w:ind w:firstLine="397"/>
        <w:jc w:val="both"/>
        <w:rPr>
          <w:rFonts w:ascii="Times New Roman" w:hAnsi="Times New Roman"/>
          <w:i w:val="0"/>
        </w:rPr>
      </w:pPr>
    </w:p>
    <w:p w14:paraId="5895CABB" w14:textId="7FB23A1D" w:rsidR="00A94712" w:rsidRPr="00473D8A" w:rsidRDefault="00A94712" w:rsidP="00EE1F5B">
      <w:pPr>
        <w:pStyle w:val="FR1"/>
        <w:spacing w:line="360" w:lineRule="auto"/>
        <w:ind w:firstLine="5041"/>
        <w:jc w:val="both"/>
        <w:rPr>
          <w:rFonts w:ascii="Times New Roman" w:hAnsi="Times New Roman"/>
          <w:b w:val="0"/>
          <w:i w:val="0"/>
        </w:rPr>
      </w:pPr>
      <w:r w:rsidRPr="004051D8">
        <w:rPr>
          <w:rFonts w:ascii="Times New Roman" w:hAnsi="Times New Roman"/>
          <w:i w:val="0"/>
        </w:rPr>
        <w:t>Выполнил</w:t>
      </w:r>
      <w:r w:rsidRPr="00473D8A">
        <w:rPr>
          <w:rFonts w:ascii="Times New Roman" w:hAnsi="Times New Roman"/>
          <w:b w:val="0"/>
          <w:i w:val="0"/>
        </w:rPr>
        <w:t>: студент</w:t>
      </w:r>
      <w:r w:rsidR="00EE1F5B">
        <w:rPr>
          <w:rFonts w:ascii="Times New Roman" w:hAnsi="Times New Roman"/>
          <w:b w:val="0"/>
          <w:i w:val="0"/>
        </w:rPr>
        <w:t xml:space="preserve"> группы </w:t>
      </w:r>
      <w:r w:rsidR="00EE1F5B" w:rsidRPr="00900BF8">
        <w:rPr>
          <w:rFonts w:ascii="Times New Roman" w:hAnsi="Times New Roman"/>
          <w:bCs w:val="0"/>
          <w:i w:val="0"/>
          <w:u w:val="single"/>
        </w:rPr>
        <w:t>___</w:t>
      </w:r>
      <w:r w:rsidR="00061CA9" w:rsidRPr="00900BF8">
        <w:rPr>
          <w:rFonts w:ascii="Times New Roman" w:hAnsi="Times New Roman"/>
          <w:bCs w:val="0"/>
          <w:i w:val="0"/>
          <w:u w:val="single"/>
        </w:rPr>
        <w:t>2255</w:t>
      </w:r>
      <w:r w:rsidR="00EE1F5B" w:rsidRPr="00900BF8">
        <w:rPr>
          <w:rFonts w:ascii="Times New Roman" w:hAnsi="Times New Roman"/>
          <w:bCs w:val="0"/>
          <w:i w:val="0"/>
        </w:rPr>
        <w:t>_</w:t>
      </w:r>
      <w:r w:rsidRPr="00900BF8">
        <w:rPr>
          <w:rFonts w:ascii="Times New Roman" w:hAnsi="Times New Roman"/>
          <w:bCs w:val="0"/>
          <w:i w:val="0"/>
        </w:rPr>
        <w:t>_</w:t>
      </w:r>
      <w:r w:rsidRPr="00473D8A">
        <w:rPr>
          <w:rFonts w:ascii="Times New Roman" w:hAnsi="Times New Roman"/>
          <w:b w:val="0"/>
          <w:i w:val="0"/>
        </w:rPr>
        <w:t xml:space="preserve"> </w:t>
      </w:r>
    </w:p>
    <w:p w14:paraId="058F4081" w14:textId="148D601D" w:rsidR="00A94712" w:rsidRPr="00061CA9" w:rsidRDefault="00A94712" w:rsidP="00A94712">
      <w:pPr>
        <w:ind w:left="480" w:firstLine="4560"/>
        <w:rPr>
          <w:rFonts w:ascii="Arial" w:hAnsi="Arial" w:cs="Arial"/>
          <w:bCs/>
          <w:i/>
          <w:iCs/>
          <w:sz w:val="24"/>
          <w:szCs w:val="24"/>
          <w:u w:val="single"/>
        </w:rPr>
      </w:pPr>
      <w:r w:rsidRPr="00061CA9">
        <w:rPr>
          <w:b/>
          <w:bCs/>
          <w:iCs/>
          <w:sz w:val="24"/>
          <w:szCs w:val="24"/>
          <w:u w:val="single"/>
        </w:rPr>
        <w:t>_</w:t>
      </w:r>
      <w:r w:rsidR="00061CA9" w:rsidRPr="00061CA9">
        <w:rPr>
          <w:b/>
          <w:bCs/>
          <w:iCs/>
          <w:sz w:val="24"/>
          <w:szCs w:val="24"/>
          <w:u w:val="single"/>
        </w:rPr>
        <w:t xml:space="preserve"> Шаламаев К. Ю.</w:t>
      </w:r>
      <w:r w:rsidR="00061CA9" w:rsidRPr="00061CA9">
        <w:rPr>
          <w:i/>
          <w:sz w:val="24"/>
          <w:szCs w:val="24"/>
          <w:u w:val="single"/>
        </w:rPr>
        <w:t xml:space="preserve">__ </w:t>
      </w:r>
      <w:r w:rsidRPr="00061CA9">
        <w:rPr>
          <w:b/>
          <w:bCs/>
          <w:iCs/>
          <w:sz w:val="24"/>
          <w:szCs w:val="24"/>
          <w:u w:val="single"/>
        </w:rPr>
        <w:t>_</w:t>
      </w:r>
      <w:r w:rsidR="00061CA9" w:rsidRPr="00061CA9">
        <w:rPr>
          <w:i/>
          <w:sz w:val="24"/>
          <w:szCs w:val="24"/>
          <w:u w:val="single"/>
        </w:rPr>
        <w:t xml:space="preserve"> __________</w:t>
      </w:r>
      <w:r w:rsidRPr="00061CA9">
        <w:rPr>
          <w:i/>
          <w:sz w:val="24"/>
          <w:szCs w:val="24"/>
          <w:u w:val="single"/>
        </w:rPr>
        <w:t>____</w:t>
      </w:r>
    </w:p>
    <w:p w14:paraId="63AA3CCC" w14:textId="77777777" w:rsidR="00A94712" w:rsidRPr="00473D8A" w:rsidRDefault="00A94712" w:rsidP="00BC41CE">
      <w:pPr>
        <w:tabs>
          <w:tab w:val="left" w:pos="0"/>
        </w:tabs>
        <w:ind w:right="283" w:firstLine="4962"/>
        <w:jc w:val="center"/>
        <w:rPr>
          <w:sz w:val="24"/>
          <w:szCs w:val="24"/>
          <w:vertAlign w:val="superscript"/>
        </w:rPr>
      </w:pPr>
      <w:r w:rsidRPr="00473D8A">
        <w:rPr>
          <w:sz w:val="24"/>
          <w:szCs w:val="24"/>
          <w:vertAlign w:val="superscript"/>
        </w:rPr>
        <w:t>(Ф.И.О.)</w:t>
      </w:r>
    </w:p>
    <w:p w14:paraId="14EB5732" w14:textId="77777777" w:rsidR="009944E2" w:rsidRDefault="00BC41CE" w:rsidP="00A94712">
      <w:pPr>
        <w:pStyle w:val="FR1"/>
        <w:ind w:firstLine="5040"/>
        <w:jc w:val="both"/>
        <w:rPr>
          <w:rFonts w:ascii="Times New Roman" w:hAnsi="Times New Roman"/>
          <w:i w:val="0"/>
        </w:rPr>
      </w:pPr>
      <w:r>
        <w:rPr>
          <w:rFonts w:ascii="Times New Roman" w:hAnsi="Times New Roman"/>
          <w:i w:val="0"/>
        </w:rPr>
        <w:t>__________________________________</w:t>
      </w:r>
    </w:p>
    <w:p w14:paraId="237CE106" w14:textId="77777777" w:rsidR="00BC41CE" w:rsidRPr="00BC41CE" w:rsidRDefault="00BC41CE" w:rsidP="00BC41CE">
      <w:pPr>
        <w:pStyle w:val="FR1"/>
        <w:ind w:right="283" w:firstLine="5040"/>
        <w:jc w:val="center"/>
        <w:rPr>
          <w:rFonts w:ascii="Times New Roman" w:hAnsi="Times New Roman" w:cs="Times New Roman"/>
          <w:b w:val="0"/>
          <w:i w:val="0"/>
        </w:rPr>
      </w:pPr>
      <w:r w:rsidRPr="00BC41CE">
        <w:rPr>
          <w:rFonts w:ascii="Times New Roman" w:hAnsi="Times New Roman" w:cs="Times New Roman"/>
          <w:b w:val="0"/>
          <w:i w:val="0"/>
          <w:vertAlign w:val="superscript"/>
        </w:rPr>
        <w:t xml:space="preserve">(подпись </w:t>
      </w:r>
      <w:r>
        <w:rPr>
          <w:rFonts w:ascii="Times New Roman" w:hAnsi="Times New Roman" w:cs="Times New Roman"/>
          <w:b w:val="0"/>
          <w:i w:val="0"/>
          <w:vertAlign w:val="superscript"/>
        </w:rPr>
        <w:t>студента</w:t>
      </w:r>
      <w:r w:rsidRPr="00BC41CE">
        <w:rPr>
          <w:rFonts w:ascii="Times New Roman" w:hAnsi="Times New Roman" w:cs="Times New Roman"/>
          <w:b w:val="0"/>
          <w:i w:val="0"/>
          <w:vertAlign w:val="superscript"/>
        </w:rPr>
        <w:t>)</w:t>
      </w:r>
    </w:p>
    <w:p w14:paraId="08D15E14" w14:textId="77777777" w:rsidR="00BC41CE" w:rsidRDefault="00BC41CE" w:rsidP="00A94712">
      <w:pPr>
        <w:pStyle w:val="FR1"/>
        <w:ind w:firstLine="5040"/>
        <w:jc w:val="both"/>
        <w:rPr>
          <w:rFonts w:ascii="Times New Roman" w:hAnsi="Times New Roman"/>
          <w:i w:val="0"/>
        </w:rPr>
      </w:pPr>
    </w:p>
    <w:p w14:paraId="6312CFE6" w14:textId="77777777" w:rsidR="00A94712" w:rsidRDefault="00A94712" w:rsidP="00A94712">
      <w:pPr>
        <w:pStyle w:val="FR1"/>
        <w:ind w:firstLine="5040"/>
        <w:jc w:val="both"/>
        <w:rPr>
          <w:rFonts w:ascii="Times New Roman" w:hAnsi="Times New Roman"/>
          <w:b w:val="0"/>
          <w:i w:val="0"/>
        </w:rPr>
      </w:pPr>
      <w:r w:rsidRPr="004051D8">
        <w:rPr>
          <w:rFonts w:ascii="Times New Roman" w:hAnsi="Times New Roman"/>
          <w:i w:val="0"/>
        </w:rPr>
        <w:t>Руководител</w:t>
      </w:r>
      <w:r w:rsidR="00EB5616">
        <w:rPr>
          <w:rFonts w:ascii="Times New Roman" w:hAnsi="Times New Roman"/>
          <w:i w:val="0"/>
        </w:rPr>
        <w:t>ь</w:t>
      </w:r>
      <w:r w:rsidRPr="00473D8A">
        <w:rPr>
          <w:rFonts w:ascii="Times New Roman" w:hAnsi="Times New Roman"/>
          <w:b w:val="0"/>
          <w:i w:val="0"/>
        </w:rPr>
        <w:t xml:space="preserve">: </w:t>
      </w:r>
    </w:p>
    <w:p w14:paraId="63BE91F4" w14:textId="236831CB" w:rsidR="00A94712" w:rsidRPr="00061CA9" w:rsidRDefault="00A94712" w:rsidP="00A94712">
      <w:pPr>
        <w:spacing w:before="120"/>
        <w:ind w:left="357" w:firstLine="4678"/>
        <w:rPr>
          <w:rFonts w:ascii="Arial" w:hAnsi="Arial" w:cs="Arial"/>
          <w:bCs/>
          <w:i/>
          <w:iCs/>
          <w:sz w:val="24"/>
          <w:szCs w:val="24"/>
          <w:u w:val="single"/>
        </w:rPr>
      </w:pPr>
      <w:r w:rsidRPr="00061CA9">
        <w:rPr>
          <w:i/>
          <w:sz w:val="24"/>
          <w:szCs w:val="24"/>
          <w:u w:val="single"/>
        </w:rPr>
        <w:t>_</w:t>
      </w:r>
      <w:proofErr w:type="spellStart"/>
      <w:r w:rsidR="00061CA9">
        <w:rPr>
          <w:b/>
          <w:bCs/>
          <w:iCs/>
          <w:sz w:val="24"/>
          <w:szCs w:val="24"/>
          <w:u w:val="single"/>
        </w:rPr>
        <w:t>С</w:t>
      </w:r>
      <w:r w:rsidR="00061CA9" w:rsidRPr="00061CA9">
        <w:rPr>
          <w:b/>
          <w:bCs/>
          <w:iCs/>
          <w:sz w:val="24"/>
          <w:szCs w:val="24"/>
          <w:u w:val="single"/>
        </w:rPr>
        <w:t>т.преп</w:t>
      </w:r>
      <w:proofErr w:type="spellEnd"/>
      <w:r w:rsidR="00061CA9" w:rsidRPr="00061CA9">
        <w:rPr>
          <w:b/>
          <w:bCs/>
          <w:iCs/>
          <w:sz w:val="24"/>
          <w:szCs w:val="24"/>
          <w:u w:val="single"/>
        </w:rPr>
        <w:t>. Бархатова И.А.</w:t>
      </w:r>
      <w:r w:rsidRPr="00061CA9">
        <w:rPr>
          <w:b/>
          <w:bCs/>
          <w:iCs/>
          <w:sz w:val="24"/>
          <w:szCs w:val="24"/>
          <w:u w:val="single"/>
        </w:rPr>
        <w:t>_</w:t>
      </w:r>
      <w:r w:rsidR="00061CA9" w:rsidRPr="00061CA9">
        <w:rPr>
          <w:b/>
          <w:bCs/>
          <w:iCs/>
          <w:sz w:val="24"/>
          <w:szCs w:val="24"/>
          <w:u w:val="single"/>
        </w:rPr>
        <w:t xml:space="preserve"> __</w:t>
      </w:r>
      <w:r w:rsidR="00061CA9" w:rsidRPr="00061CA9">
        <w:rPr>
          <w:i/>
          <w:sz w:val="24"/>
          <w:szCs w:val="24"/>
          <w:u w:val="single"/>
        </w:rPr>
        <w:t>__</w:t>
      </w:r>
      <w:r w:rsidR="00061CA9" w:rsidRPr="00061CA9">
        <w:rPr>
          <w:rFonts w:ascii="Roboto" w:hAnsi="Roboto"/>
          <w:b/>
          <w:bCs/>
          <w:color w:val="1D2125"/>
          <w:sz w:val="27"/>
          <w:szCs w:val="27"/>
          <w:u w:val="single"/>
          <w:shd w:val="clear" w:color="auto" w:fill="FFFFFF"/>
        </w:rPr>
        <w:t xml:space="preserve"> </w:t>
      </w:r>
      <w:r w:rsidR="00061CA9" w:rsidRPr="00061CA9">
        <w:rPr>
          <w:i/>
          <w:sz w:val="24"/>
          <w:szCs w:val="24"/>
          <w:u w:val="single"/>
        </w:rPr>
        <w:t>___</w:t>
      </w:r>
      <w:r w:rsidRPr="00061CA9">
        <w:rPr>
          <w:b/>
          <w:bCs/>
          <w:iCs/>
          <w:sz w:val="24"/>
          <w:szCs w:val="24"/>
          <w:u w:val="single"/>
        </w:rPr>
        <w:t>__</w:t>
      </w:r>
    </w:p>
    <w:p w14:paraId="20F230F5" w14:textId="77777777" w:rsidR="00A94712" w:rsidRPr="00473D8A" w:rsidRDefault="00A94712" w:rsidP="00A94712">
      <w:pPr>
        <w:tabs>
          <w:tab w:val="left" w:pos="5040"/>
        </w:tabs>
        <w:ind w:left="360" w:right="-5" w:firstLine="4680"/>
        <w:rPr>
          <w:sz w:val="24"/>
          <w:szCs w:val="24"/>
          <w:vertAlign w:val="superscript"/>
        </w:rPr>
      </w:pPr>
      <w:r w:rsidRPr="00473D8A">
        <w:rPr>
          <w:sz w:val="24"/>
          <w:szCs w:val="24"/>
          <w:vertAlign w:val="superscript"/>
        </w:rPr>
        <w:t>(ученая степень, ученое звание, занимаемая должность</w:t>
      </w:r>
      <w:r>
        <w:rPr>
          <w:sz w:val="24"/>
          <w:szCs w:val="24"/>
          <w:vertAlign w:val="superscript"/>
        </w:rPr>
        <w:t>, ФИО</w:t>
      </w:r>
      <w:r w:rsidRPr="00473D8A">
        <w:rPr>
          <w:sz w:val="24"/>
          <w:szCs w:val="24"/>
          <w:vertAlign w:val="superscript"/>
        </w:rPr>
        <w:t>)</w:t>
      </w:r>
    </w:p>
    <w:p w14:paraId="064CEF63" w14:textId="77777777" w:rsidR="00A94712" w:rsidRPr="00473D8A" w:rsidRDefault="00A94712" w:rsidP="00A94712">
      <w:pPr>
        <w:pStyle w:val="FR1"/>
        <w:ind w:firstLine="5040"/>
        <w:jc w:val="both"/>
        <w:rPr>
          <w:rFonts w:ascii="Times New Roman" w:hAnsi="Times New Roman"/>
          <w:b w:val="0"/>
          <w:i w:val="0"/>
        </w:rPr>
      </w:pPr>
    </w:p>
    <w:p w14:paraId="50886E46" w14:textId="77777777" w:rsidR="00A94712" w:rsidRPr="00473D8A" w:rsidRDefault="00A94712" w:rsidP="004051D8">
      <w:pPr>
        <w:pStyle w:val="FR1"/>
        <w:spacing w:line="360" w:lineRule="auto"/>
        <w:ind w:firstLine="5041"/>
        <w:jc w:val="both"/>
        <w:rPr>
          <w:rFonts w:ascii="Times New Roman" w:hAnsi="Times New Roman"/>
          <w:b w:val="0"/>
          <w:i w:val="0"/>
        </w:rPr>
      </w:pPr>
      <w:r>
        <w:rPr>
          <w:rFonts w:ascii="Times New Roman" w:hAnsi="Times New Roman"/>
          <w:b w:val="0"/>
          <w:i w:val="0"/>
        </w:rPr>
        <w:t>Дата</w:t>
      </w:r>
      <w:r w:rsidRPr="00473D8A">
        <w:rPr>
          <w:rFonts w:ascii="Times New Roman" w:hAnsi="Times New Roman"/>
          <w:b w:val="0"/>
          <w:i w:val="0"/>
        </w:rPr>
        <w:t>: ______________________</w:t>
      </w:r>
      <w:r w:rsidR="004051D8">
        <w:rPr>
          <w:rFonts w:ascii="Times New Roman" w:hAnsi="Times New Roman"/>
          <w:b w:val="0"/>
          <w:i w:val="0"/>
        </w:rPr>
        <w:t>_______</w:t>
      </w:r>
      <w:r w:rsidRPr="00473D8A">
        <w:rPr>
          <w:rFonts w:ascii="Times New Roman" w:hAnsi="Times New Roman"/>
          <w:b w:val="0"/>
          <w:i w:val="0"/>
        </w:rPr>
        <w:t>_</w:t>
      </w:r>
    </w:p>
    <w:p w14:paraId="1CFB4DF2" w14:textId="77777777" w:rsidR="00A94712" w:rsidRPr="00473D8A" w:rsidRDefault="00A94712" w:rsidP="004051D8">
      <w:pPr>
        <w:pStyle w:val="FR1"/>
        <w:spacing w:line="360" w:lineRule="auto"/>
        <w:ind w:firstLine="5041"/>
        <w:jc w:val="both"/>
        <w:rPr>
          <w:rFonts w:ascii="Times New Roman" w:hAnsi="Times New Roman"/>
          <w:b w:val="0"/>
          <w:i w:val="0"/>
        </w:rPr>
      </w:pPr>
      <w:r w:rsidRPr="00473D8A">
        <w:rPr>
          <w:rFonts w:ascii="Times New Roman" w:hAnsi="Times New Roman"/>
          <w:b w:val="0"/>
          <w:i w:val="0"/>
        </w:rPr>
        <w:t>Оценка: ____________________________</w:t>
      </w:r>
    </w:p>
    <w:p w14:paraId="6FEA0092" w14:textId="77777777" w:rsidR="00A94712" w:rsidRPr="00473D8A" w:rsidRDefault="00A94712" w:rsidP="004051D8">
      <w:pPr>
        <w:pStyle w:val="FR1"/>
        <w:ind w:firstLine="5041"/>
        <w:jc w:val="both"/>
        <w:rPr>
          <w:rFonts w:ascii="Times New Roman" w:hAnsi="Times New Roman"/>
          <w:b w:val="0"/>
          <w:i w:val="0"/>
        </w:rPr>
      </w:pPr>
      <w:r w:rsidRPr="00473D8A">
        <w:rPr>
          <w:rFonts w:ascii="Times New Roman" w:hAnsi="Times New Roman"/>
          <w:b w:val="0"/>
          <w:i w:val="0"/>
        </w:rPr>
        <w:t>_____________________________</w:t>
      </w:r>
      <w:r w:rsidR="004051D8">
        <w:rPr>
          <w:rFonts w:ascii="Times New Roman" w:hAnsi="Times New Roman"/>
          <w:b w:val="0"/>
          <w:i w:val="0"/>
        </w:rPr>
        <w:t>___</w:t>
      </w:r>
      <w:r w:rsidRPr="00473D8A">
        <w:rPr>
          <w:rFonts w:ascii="Times New Roman" w:hAnsi="Times New Roman"/>
          <w:b w:val="0"/>
          <w:i w:val="0"/>
        </w:rPr>
        <w:t>___</w:t>
      </w:r>
    </w:p>
    <w:p w14:paraId="7F24E210" w14:textId="77777777" w:rsidR="00A94712" w:rsidRPr="00457333" w:rsidRDefault="00A94712" w:rsidP="004051D8">
      <w:pPr>
        <w:ind w:left="482" w:right="-187" w:firstLine="5041"/>
        <w:jc w:val="center"/>
        <w:rPr>
          <w:sz w:val="24"/>
          <w:szCs w:val="24"/>
          <w:vertAlign w:val="superscript"/>
        </w:rPr>
      </w:pPr>
      <w:r w:rsidRPr="00473D8A">
        <w:rPr>
          <w:sz w:val="24"/>
          <w:szCs w:val="24"/>
          <w:vertAlign w:val="superscript"/>
        </w:rPr>
        <w:t>(подпись руководителя)</w:t>
      </w:r>
    </w:p>
    <w:p w14:paraId="450177EC" w14:textId="77777777" w:rsidR="00A94712" w:rsidRPr="00473D8A" w:rsidRDefault="00A94712" w:rsidP="004051D8">
      <w:pPr>
        <w:pStyle w:val="FR1"/>
        <w:ind w:firstLine="5040"/>
        <w:jc w:val="both"/>
        <w:rPr>
          <w:rFonts w:ascii="Times New Roman" w:hAnsi="Times New Roman"/>
          <w:b w:val="0"/>
          <w:i w:val="0"/>
        </w:rPr>
      </w:pPr>
    </w:p>
    <w:p w14:paraId="6462792A" w14:textId="77777777" w:rsidR="00140976" w:rsidRDefault="00140976"/>
    <w:p w14:paraId="30CF37B2" w14:textId="77777777" w:rsidR="00EB5616" w:rsidRDefault="00EB5616"/>
    <w:p w14:paraId="18986FAC" w14:textId="77777777" w:rsidR="00EB5616" w:rsidRDefault="00EB5616"/>
    <w:p w14:paraId="2B00E251" w14:textId="77777777" w:rsidR="00EB5616" w:rsidRDefault="00EB5616"/>
    <w:p w14:paraId="5BF7062E" w14:textId="77777777" w:rsidR="00EB5616" w:rsidRDefault="00EB5616"/>
    <w:p w14:paraId="2EB4FADD" w14:textId="77777777" w:rsidR="00EB5616" w:rsidRDefault="00EB5616"/>
    <w:p w14:paraId="7008B631" w14:textId="77777777" w:rsidR="00EB5616" w:rsidRDefault="00EB5616"/>
    <w:p w14:paraId="595A3E3E" w14:textId="404444EE" w:rsidR="00061CA9" w:rsidRPr="00E742C8" w:rsidRDefault="002E637B" w:rsidP="00900BF8">
      <w:pPr>
        <w:jc w:val="center"/>
        <w:rPr>
          <w:b/>
          <w:bCs/>
          <w:sz w:val="24"/>
          <w:szCs w:val="24"/>
        </w:rPr>
      </w:pPr>
      <w:r>
        <w:rPr>
          <w:sz w:val="24"/>
          <w:szCs w:val="24"/>
        </w:rPr>
        <w:t>Дубна, 20</w:t>
      </w:r>
      <w:r w:rsidR="001C6741">
        <w:rPr>
          <w:sz w:val="24"/>
          <w:szCs w:val="24"/>
        </w:rPr>
        <w:t>2</w:t>
      </w:r>
      <w:r w:rsidR="004D46A4">
        <w:rPr>
          <w:sz w:val="24"/>
          <w:szCs w:val="24"/>
        </w:rPr>
        <w:t>3</w:t>
      </w:r>
      <w:r w:rsidR="00061CA9">
        <w:rPr>
          <w:sz w:val="24"/>
          <w:szCs w:val="24"/>
        </w:rPr>
        <w:br w:type="page"/>
      </w:r>
      <w:r w:rsidR="00E742C8" w:rsidRPr="00900BF8">
        <w:rPr>
          <w:rStyle w:val="10"/>
        </w:rPr>
        <w:lastRenderedPageBreak/>
        <w:t>Содержа</w:t>
      </w:r>
      <w:r w:rsidR="00E742C8" w:rsidRPr="00C64EE7">
        <w:rPr>
          <w:b/>
          <w:bCs/>
          <w:sz w:val="36"/>
          <w:szCs w:val="36"/>
        </w:rPr>
        <w:t>ние</w:t>
      </w:r>
    </w:p>
    <w:sdt>
      <w:sdtPr>
        <w:rPr>
          <w:rFonts w:eastAsia="Times New Roman" w:cs="Times New Roman"/>
          <w:b w:val="0"/>
          <w:bCs w:val="0"/>
          <w:sz w:val="20"/>
          <w:szCs w:val="20"/>
        </w:rPr>
        <w:id w:val="-402526893"/>
        <w:docPartObj>
          <w:docPartGallery w:val="Table of Contents"/>
          <w:docPartUnique/>
        </w:docPartObj>
      </w:sdtPr>
      <w:sdtEndPr/>
      <w:sdtContent>
        <w:p w14:paraId="00F8162A" w14:textId="40A23FE4" w:rsidR="00900BF8" w:rsidRDefault="00900BF8" w:rsidP="003652A6">
          <w:pPr>
            <w:pStyle w:val="a9"/>
            <w:ind w:left="0"/>
            <w:jc w:val="both"/>
          </w:pPr>
        </w:p>
        <w:p w14:paraId="45734E7E" w14:textId="1A6A48AF" w:rsidR="001E3964" w:rsidRDefault="00900BF8">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900520" w:history="1">
            <w:r w:rsidR="001E3964" w:rsidRPr="006A3C10">
              <w:rPr>
                <w:rStyle w:val="aa"/>
                <w:noProof/>
              </w:rPr>
              <w:t>Введение</w:t>
            </w:r>
            <w:r w:rsidR="001E3964">
              <w:rPr>
                <w:noProof/>
                <w:webHidden/>
              </w:rPr>
              <w:tab/>
            </w:r>
            <w:r w:rsidR="001E3964">
              <w:rPr>
                <w:noProof/>
                <w:webHidden/>
              </w:rPr>
              <w:fldChar w:fldCharType="begin"/>
            </w:r>
            <w:r w:rsidR="001E3964">
              <w:rPr>
                <w:noProof/>
                <w:webHidden/>
              </w:rPr>
              <w:instrText xml:space="preserve"> PAGEREF _Toc135900520 \h </w:instrText>
            </w:r>
            <w:r w:rsidR="001E3964">
              <w:rPr>
                <w:noProof/>
                <w:webHidden/>
              </w:rPr>
            </w:r>
            <w:r w:rsidR="001E3964">
              <w:rPr>
                <w:noProof/>
                <w:webHidden/>
              </w:rPr>
              <w:fldChar w:fldCharType="separate"/>
            </w:r>
            <w:r w:rsidR="001E3964">
              <w:rPr>
                <w:noProof/>
                <w:webHidden/>
              </w:rPr>
              <w:t>3</w:t>
            </w:r>
            <w:r w:rsidR="001E3964">
              <w:rPr>
                <w:noProof/>
                <w:webHidden/>
              </w:rPr>
              <w:fldChar w:fldCharType="end"/>
            </w:r>
          </w:hyperlink>
        </w:p>
        <w:p w14:paraId="73970EFD" w14:textId="4C29B149" w:rsidR="001E3964" w:rsidRDefault="00CD1FCE">
          <w:pPr>
            <w:pStyle w:val="11"/>
            <w:tabs>
              <w:tab w:val="right" w:leader="dot" w:pos="9345"/>
            </w:tabs>
            <w:rPr>
              <w:rFonts w:asciiTheme="minorHAnsi" w:eastAsiaTheme="minorEastAsia" w:hAnsiTheme="minorHAnsi" w:cstheme="minorBidi"/>
              <w:noProof/>
              <w:sz w:val="22"/>
              <w:szCs w:val="22"/>
            </w:rPr>
          </w:pPr>
          <w:hyperlink w:anchor="_Toc135900521" w:history="1">
            <w:r w:rsidR="001E3964" w:rsidRPr="006A3C10">
              <w:rPr>
                <w:rStyle w:val="aa"/>
                <w:noProof/>
              </w:rPr>
              <w:t>Постановка задачи</w:t>
            </w:r>
            <w:r w:rsidR="001E3964">
              <w:rPr>
                <w:noProof/>
                <w:webHidden/>
              </w:rPr>
              <w:tab/>
            </w:r>
            <w:r w:rsidR="001E3964">
              <w:rPr>
                <w:noProof/>
                <w:webHidden/>
              </w:rPr>
              <w:fldChar w:fldCharType="begin"/>
            </w:r>
            <w:r w:rsidR="001E3964">
              <w:rPr>
                <w:noProof/>
                <w:webHidden/>
              </w:rPr>
              <w:instrText xml:space="preserve"> PAGEREF _Toc135900521 \h </w:instrText>
            </w:r>
            <w:r w:rsidR="001E3964">
              <w:rPr>
                <w:noProof/>
                <w:webHidden/>
              </w:rPr>
            </w:r>
            <w:r w:rsidR="001E3964">
              <w:rPr>
                <w:noProof/>
                <w:webHidden/>
              </w:rPr>
              <w:fldChar w:fldCharType="separate"/>
            </w:r>
            <w:r w:rsidR="001E3964">
              <w:rPr>
                <w:noProof/>
                <w:webHidden/>
              </w:rPr>
              <w:t>5</w:t>
            </w:r>
            <w:r w:rsidR="001E3964">
              <w:rPr>
                <w:noProof/>
                <w:webHidden/>
              </w:rPr>
              <w:fldChar w:fldCharType="end"/>
            </w:r>
          </w:hyperlink>
        </w:p>
        <w:p w14:paraId="0526EA3D" w14:textId="35677633" w:rsidR="001E3964" w:rsidRDefault="00CD1FCE">
          <w:pPr>
            <w:pStyle w:val="21"/>
            <w:tabs>
              <w:tab w:val="right" w:leader="dot" w:pos="9345"/>
            </w:tabs>
            <w:rPr>
              <w:rFonts w:asciiTheme="minorHAnsi" w:eastAsiaTheme="minorEastAsia" w:hAnsiTheme="minorHAnsi" w:cstheme="minorBidi"/>
              <w:noProof/>
              <w:sz w:val="22"/>
              <w:szCs w:val="22"/>
            </w:rPr>
          </w:pPr>
          <w:hyperlink w:anchor="_Toc135900522" w:history="1">
            <w:r w:rsidR="001E3964" w:rsidRPr="006A3C10">
              <w:rPr>
                <w:rStyle w:val="aa"/>
                <w:noProof/>
              </w:rPr>
              <w:t>Цель курсовой работы</w:t>
            </w:r>
            <w:r w:rsidR="001E3964">
              <w:rPr>
                <w:noProof/>
                <w:webHidden/>
              </w:rPr>
              <w:tab/>
            </w:r>
            <w:r w:rsidR="001E3964">
              <w:rPr>
                <w:noProof/>
                <w:webHidden/>
              </w:rPr>
              <w:fldChar w:fldCharType="begin"/>
            </w:r>
            <w:r w:rsidR="001E3964">
              <w:rPr>
                <w:noProof/>
                <w:webHidden/>
              </w:rPr>
              <w:instrText xml:space="preserve"> PAGEREF _Toc135900522 \h </w:instrText>
            </w:r>
            <w:r w:rsidR="001E3964">
              <w:rPr>
                <w:noProof/>
                <w:webHidden/>
              </w:rPr>
            </w:r>
            <w:r w:rsidR="001E3964">
              <w:rPr>
                <w:noProof/>
                <w:webHidden/>
              </w:rPr>
              <w:fldChar w:fldCharType="separate"/>
            </w:r>
            <w:r w:rsidR="001E3964">
              <w:rPr>
                <w:noProof/>
                <w:webHidden/>
              </w:rPr>
              <w:t>5</w:t>
            </w:r>
            <w:r w:rsidR="001E3964">
              <w:rPr>
                <w:noProof/>
                <w:webHidden/>
              </w:rPr>
              <w:fldChar w:fldCharType="end"/>
            </w:r>
          </w:hyperlink>
        </w:p>
        <w:p w14:paraId="40F4D00C" w14:textId="42A0F264" w:rsidR="001E3964" w:rsidRDefault="00CD1FCE">
          <w:pPr>
            <w:pStyle w:val="21"/>
            <w:tabs>
              <w:tab w:val="right" w:leader="dot" w:pos="9345"/>
            </w:tabs>
            <w:rPr>
              <w:rFonts w:asciiTheme="minorHAnsi" w:eastAsiaTheme="minorEastAsia" w:hAnsiTheme="minorHAnsi" w:cstheme="minorBidi"/>
              <w:noProof/>
              <w:sz w:val="22"/>
              <w:szCs w:val="22"/>
            </w:rPr>
          </w:pPr>
          <w:hyperlink w:anchor="_Toc135900523" w:history="1">
            <w:r w:rsidR="001E3964" w:rsidRPr="006A3C10">
              <w:rPr>
                <w:rStyle w:val="aa"/>
                <w:noProof/>
              </w:rPr>
              <w:t>Исходные данные</w:t>
            </w:r>
            <w:r w:rsidR="001E3964">
              <w:rPr>
                <w:noProof/>
                <w:webHidden/>
              </w:rPr>
              <w:tab/>
            </w:r>
            <w:r w:rsidR="001E3964">
              <w:rPr>
                <w:noProof/>
                <w:webHidden/>
              </w:rPr>
              <w:fldChar w:fldCharType="begin"/>
            </w:r>
            <w:r w:rsidR="001E3964">
              <w:rPr>
                <w:noProof/>
                <w:webHidden/>
              </w:rPr>
              <w:instrText xml:space="preserve"> PAGEREF _Toc135900523 \h </w:instrText>
            </w:r>
            <w:r w:rsidR="001E3964">
              <w:rPr>
                <w:noProof/>
                <w:webHidden/>
              </w:rPr>
            </w:r>
            <w:r w:rsidR="001E3964">
              <w:rPr>
                <w:noProof/>
                <w:webHidden/>
              </w:rPr>
              <w:fldChar w:fldCharType="separate"/>
            </w:r>
            <w:r w:rsidR="001E3964">
              <w:rPr>
                <w:noProof/>
                <w:webHidden/>
              </w:rPr>
              <w:t>5</w:t>
            </w:r>
            <w:r w:rsidR="001E3964">
              <w:rPr>
                <w:noProof/>
                <w:webHidden/>
              </w:rPr>
              <w:fldChar w:fldCharType="end"/>
            </w:r>
          </w:hyperlink>
        </w:p>
        <w:p w14:paraId="0ADE2472" w14:textId="4E73457A" w:rsidR="001E3964" w:rsidRDefault="00CD1FCE">
          <w:pPr>
            <w:pStyle w:val="21"/>
            <w:tabs>
              <w:tab w:val="right" w:leader="dot" w:pos="9345"/>
            </w:tabs>
            <w:rPr>
              <w:rFonts w:asciiTheme="minorHAnsi" w:eastAsiaTheme="minorEastAsia" w:hAnsiTheme="minorHAnsi" w:cstheme="minorBidi"/>
              <w:noProof/>
              <w:sz w:val="22"/>
              <w:szCs w:val="22"/>
            </w:rPr>
          </w:pPr>
          <w:hyperlink w:anchor="_Toc135900524" w:history="1">
            <w:r w:rsidR="001E3964" w:rsidRPr="006A3C10">
              <w:rPr>
                <w:rStyle w:val="aa"/>
                <w:noProof/>
              </w:rPr>
              <w:t>Априорные модельные представления</w:t>
            </w:r>
            <w:r w:rsidR="001E3964">
              <w:rPr>
                <w:noProof/>
                <w:webHidden/>
              </w:rPr>
              <w:tab/>
            </w:r>
            <w:r w:rsidR="001E3964">
              <w:rPr>
                <w:noProof/>
                <w:webHidden/>
              </w:rPr>
              <w:fldChar w:fldCharType="begin"/>
            </w:r>
            <w:r w:rsidR="001E3964">
              <w:rPr>
                <w:noProof/>
                <w:webHidden/>
              </w:rPr>
              <w:instrText xml:space="preserve"> PAGEREF _Toc135900524 \h </w:instrText>
            </w:r>
            <w:r w:rsidR="001E3964">
              <w:rPr>
                <w:noProof/>
                <w:webHidden/>
              </w:rPr>
            </w:r>
            <w:r w:rsidR="001E3964">
              <w:rPr>
                <w:noProof/>
                <w:webHidden/>
              </w:rPr>
              <w:fldChar w:fldCharType="separate"/>
            </w:r>
            <w:r w:rsidR="001E3964">
              <w:rPr>
                <w:noProof/>
                <w:webHidden/>
              </w:rPr>
              <w:t>5</w:t>
            </w:r>
            <w:r w:rsidR="001E3964">
              <w:rPr>
                <w:noProof/>
                <w:webHidden/>
              </w:rPr>
              <w:fldChar w:fldCharType="end"/>
            </w:r>
          </w:hyperlink>
        </w:p>
        <w:p w14:paraId="0728D2DA" w14:textId="72883C6C" w:rsidR="001E3964" w:rsidRDefault="00CD1FCE">
          <w:pPr>
            <w:pStyle w:val="21"/>
            <w:tabs>
              <w:tab w:val="right" w:leader="dot" w:pos="9345"/>
            </w:tabs>
            <w:rPr>
              <w:rFonts w:asciiTheme="minorHAnsi" w:eastAsiaTheme="minorEastAsia" w:hAnsiTheme="minorHAnsi" w:cstheme="minorBidi"/>
              <w:noProof/>
              <w:sz w:val="22"/>
              <w:szCs w:val="22"/>
            </w:rPr>
          </w:pPr>
          <w:hyperlink w:anchor="_Toc135900525" w:history="1">
            <w:r w:rsidR="001E3964" w:rsidRPr="006A3C10">
              <w:rPr>
                <w:rStyle w:val="aa"/>
                <w:noProof/>
              </w:rPr>
              <w:t>Результат курсовой работы</w:t>
            </w:r>
            <w:r w:rsidR="001E3964">
              <w:rPr>
                <w:noProof/>
                <w:webHidden/>
              </w:rPr>
              <w:tab/>
            </w:r>
            <w:r w:rsidR="001E3964">
              <w:rPr>
                <w:noProof/>
                <w:webHidden/>
              </w:rPr>
              <w:fldChar w:fldCharType="begin"/>
            </w:r>
            <w:r w:rsidR="001E3964">
              <w:rPr>
                <w:noProof/>
                <w:webHidden/>
              </w:rPr>
              <w:instrText xml:space="preserve"> PAGEREF _Toc135900525 \h </w:instrText>
            </w:r>
            <w:r w:rsidR="001E3964">
              <w:rPr>
                <w:noProof/>
                <w:webHidden/>
              </w:rPr>
            </w:r>
            <w:r w:rsidR="001E3964">
              <w:rPr>
                <w:noProof/>
                <w:webHidden/>
              </w:rPr>
              <w:fldChar w:fldCharType="separate"/>
            </w:r>
            <w:r w:rsidR="001E3964">
              <w:rPr>
                <w:noProof/>
                <w:webHidden/>
              </w:rPr>
              <w:t>5</w:t>
            </w:r>
            <w:r w:rsidR="001E3964">
              <w:rPr>
                <w:noProof/>
                <w:webHidden/>
              </w:rPr>
              <w:fldChar w:fldCharType="end"/>
            </w:r>
          </w:hyperlink>
        </w:p>
        <w:p w14:paraId="442DB9D4" w14:textId="799132C1" w:rsidR="001E3964" w:rsidRDefault="00CD1FCE">
          <w:pPr>
            <w:pStyle w:val="21"/>
            <w:tabs>
              <w:tab w:val="right" w:leader="dot" w:pos="9345"/>
            </w:tabs>
            <w:rPr>
              <w:rFonts w:asciiTheme="minorHAnsi" w:eastAsiaTheme="minorEastAsia" w:hAnsiTheme="minorHAnsi" w:cstheme="minorBidi"/>
              <w:noProof/>
              <w:sz w:val="22"/>
              <w:szCs w:val="22"/>
            </w:rPr>
          </w:pPr>
          <w:hyperlink w:anchor="_Toc135900526" w:history="1">
            <w:r w:rsidR="001E3964" w:rsidRPr="006A3C10">
              <w:rPr>
                <w:rStyle w:val="aa"/>
                <w:noProof/>
              </w:rPr>
              <w:t>Критерий оценки результата</w:t>
            </w:r>
            <w:r w:rsidR="001E3964">
              <w:rPr>
                <w:noProof/>
                <w:webHidden/>
              </w:rPr>
              <w:tab/>
            </w:r>
            <w:r w:rsidR="001E3964">
              <w:rPr>
                <w:noProof/>
                <w:webHidden/>
              </w:rPr>
              <w:fldChar w:fldCharType="begin"/>
            </w:r>
            <w:r w:rsidR="001E3964">
              <w:rPr>
                <w:noProof/>
                <w:webHidden/>
              </w:rPr>
              <w:instrText xml:space="preserve"> PAGEREF _Toc135900526 \h </w:instrText>
            </w:r>
            <w:r w:rsidR="001E3964">
              <w:rPr>
                <w:noProof/>
                <w:webHidden/>
              </w:rPr>
            </w:r>
            <w:r w:rsidR="001E3964">
              <w:rPr>
                <w:noProof/>
                <w:webHidden/>
              </w:rPr>
              <w:fldChar w:fldCharType="separate"/>
            </w:r>
            <w:r w:rsidR="001E3964">
              <w:rPr>
                <w:noProof/>
                <w:webHidden/>
              </w:rPr>
              <w:t>5</w:t>
            </w:r>
            <w:r w:rsidR="001E3964">
              <w:rPr>
                <w:noProof/>
                <w:webHidden/>
              </w:rPr>
              <w:fldChar w:fldCharType="end"/>
            </w:r>
          </w:hyperlink>
        </w:p>
        <w:p w14:paraId="293EE28B" w14:textId="002B4CD1" w:rsidR="001E3964" w:rsidRDefault="00CD1FCE">
          <w:pPr>
            <w:pStyle w:val="11"/>
            <w:tabs>
              <w:tab w:val="right" w:leader="dot" w:pos="9345"/>
            </w:tabs>
            <w:rPr>
              <w:rFonts w:asciiTheme="minorHAnsi" w:eastAsiaTheme="minorEastAsia" w:hAnsiTheme="minorHAnsi" w:cstheme="minorBidi"/>
              <w:noProof/>
              <w:sz w:val="22"/>
              <w:szCs w:val="22"/>
            </w:rPr>
          </w:pPr>
          <w:hyperlink w:anchor="_Toc135900527" w:history="1">
            <w:r w:rsidR="001E3964" w:rsidRPr="006A3C10">
              <w:rPr>
                <w:rStyle w:val="aa"/>
                <w:noProof/>
              </w:rPr>
              <w:t>Теоретическая часть</w:t>
            </w:r>
            <w:r w:rsidR="001E3964">
              <w:rPr>
                <w:noProof/>
                <w:webHidden/>
              </w:rPr>
              <w:tab/>
            </w:r>
            <w:r w:rsidR="001E3964">
              <w:rPr>
                <w:noProof/>
                <w:webHidden/>
              </w:rPr>
              <w:fldChar w:fldCharType="begin"/>
            </w:r>
            <w:r w:rsidR="001E3964">
              <w:rPr>
                <w:noProof/>
                <w:webHidden/>
              </w:rPr>
              <w:instrText xml:space="preserve"> PAGEREF _Toc135900527 \h </w:instrText>
            </w:r>
            <w:r w:rsidR="001E3964">
              <w:rPr>
                <w:noProof/>
                <w:webHidden/>
              </w:rPr>
            </w:r>
            <w:r w:rsidR="001E3964">
              <w:rPr>
                <w:noProof/>
                <w:webHidden/>
              </w:rPr>
              <w:fldChar w:fldCharType="separate"/>
            </w:r>
            <w:r w:rsidR="001E3964">
              <w:rPr>
                <w:noProof/>
                <w:webHidden/>
              </w:rPr>
              <w:t>6</w:t>
            </w:r>
            <w:r w:rsidR="001E3964">
              <w:rPr>
                <w:noProof/>
                <w:webHidden/>
              </w:rPr>
              <w:fldChar w:fldCharType="end"/>
            </w:r>
          </w:hyperlink>
        </w:p>
        <w:p w14:paraId="6C85B0E1" w14:textId="2B3F5597" w:rsidR="001E3964" w:rsidRDefault="00CD1FCE">
          <w:pPr>
            <w:pStyle w:val="11"/>
            <w:tabs>
              <w:tab w:val="right" w:leader="dot" w:pos="9345"/>
            </w:tabs>
            <w:rPr>
              <w:rFonts w:asciiTheme="minorHAnsi" w:eastAsiaTheme="minorEastAsia" w:hAnsiTheme="minorHAnsi" w:cstheme="minorBidi"/>
              <w:noProof/>
              <w:sz w:val="22"/>
              <w:szCs w:val="22"/>
            </w:rPr>
          </w:pPr>
          <w:hyperlink w:anchor="_Toc135900528" w:history="1">
            <w:r w:rsidR="001E3964" w:rsidRPr="006A3C10">
              <w:rPr>
                <w:rStyle w:val="aa"/>
                <w:noProof/>
              </w:rPr>
              <w:t>Практическая часть</w:t>
            </w:r>
            <w:r w:rsidR="001E3964">
              <w:rPr>
                <w:noProof/>
                <w:webHidden/>
              </w:rPr>
              <w:tab/>
            </w:r>
            <w:r w:rsidR="001E3964">
              <w:rPr>
                <w:noProof/>
                <w:webHidden/>
              </w:rPr>
              <w:fldChar w:fldCharType="begin"/>
            </w:r>
            <w:r w:rsidR="001E3964">
              <w:rPr>
                <w:noProof/>
                <w:webHidden/>
              </w:rPr>
              <w:instrText xml:space="preserve"> PAGEREF _Toc135900528 \h </w:instrText>
            </w:r>
            <w:r w:rsidR="001E3964">
              <w:rPr>
                <w:noProof/>
                <w:webHidden/>
              </w:rPr>
            </w:r>
            <w:r w:rsidR="001E3964">
              <w:rPr>
                <w:noProof/>
                <w:webHidden/>
              </w:rPr>
              <w:fldChar w:fldCharType="separate"/>
            </w:r>
            <w:r w:rsidR="001E3964">
              <w:rPr>
                <w:noProof/>
                <w:webHidden/>
              </w:rPr>
              <w:t>7</w:t>
            </w:r>
            <w:r w:rsidR="001E3964">
              <w:rPr>
                <w:noProof/>
                <w:webHidden/>
              </w:rPr>
              <w:fldChar w:fldCharType="end"/>
            </w:r>
          </w:hyperlink>
        </w:p>
        <w:p w14:paraId="5FDFA564" w14:textId="4EB3BB53" w:rsidR="001E3964" w:rsidRDefault="00CD1FCE">
          <w:pPr>
            <w:pStyle w:val="21"/>
            <w:tabs>
              <w:tab w:val="right" w:leader="dot" w:pos="9345"/>
            </w:tabs>
            <w:rPr>
              <w:rFonts w:asciiTheme="minorHAnsi" w:eastAsiaTheme="minorEastAsia" w:hAnsiTheme="minorHAnsi" w:cstheme="minorBidi"/>
              <w:noProof/>
              <w:sz w:val="22"/>
              <w:szCs w:val="22"/>
            </w:rPr>
          </w:pPr>
          <w:hyperlink w:anchor="_Toc135900529" w:history="1">
            <w:r w:rsidR="001E3964" w:rsidRPr="006A3C10">
              <w:rPr>
                <w:rStyle w:val="aa"/>
                <w:noProof/>
              </w:rPr>
              <w:t>Формулировка задачи (задач), подлежащих решению</w:t>
            </w:r>
            <w:r w:rsidR="001E3964">
              <w:rPr>
                <w:noProof/>
                <w:webHidden/>
              </w:rPr>
              <w:tab/>
            </w:r>
            <w:r w:rsidR="001E3964">
              <w:rPr>
                <w:noProof/>
                <w:webHidden/>
              </w:rPr>
              <w:fldChar w:fldCharType="begin"/>
            </w:r>
            <w:r w:rsidR="001E3964">
              <w:rPr>
                <w:noProof/>
                <w:webHidden/>
              </w:rPr>
              <w:instrText xml:space="preserve"> PAGEREF _Toc135900529 \h </w:instrText>
            </w:r>
            <w:r w:rsidR="001E3964">
              <w:rPr>
                <w:noProof/>
                <w:webHidden/>
              </w:rPr>
            </w:r>
            <w:r w:rsidR="001E3964">
              <w:rPr>
                <w:noProof/>
                <w:webHidden/>
              </w:rPr>
              <w:fldChar w:fldCharType="separate"/>
            </w:r>
            <w:r w:rsidR="001E3964">
              <w:rPr>
                <w:noProof/>
                <w:webHidden/>
              </w:rPr>
              <w:t>7</w:t>
            </w:r>
            <w:r w:rsidR="001E3964">
              <w:rPr>
                <w:noProof/>
                <w:webHidden/>
              </w:rPr>
              <w:fldChar w:fldCharType="end"/>
            </w:r>
          </w:hyperlink>
        </w:p>
        <w:p w14:paraId="21D8DEB2" w14:textId="7567141B" w:rsidR="001E3964" w:rsidRDefault="00CD1FCE">
          <w:pPr>
            <w:pStyle w:val="21"/>
            <w:tabs>
              <w:tab w:val="right" w:leader="dot" w:pos="9345"/>
            </w:tabs>
            <w:rPr>
              <w:rFonts w:asciiTheme="minorHAnsi" w:eastAsiaTheme="minorEastAsia" w:hAnsiTheme="minorHAnsi" w:cstheme="minorBidi"/>
              <w:noProof/>
              <w:sz w:val="22"/>
              <w:szCs w:val="22"/>
            </w:rPr>
          </w:pPr>
          <w:hyperlink w:anchor="_Toc135900530" w:history="1">
            <w:r w:rsidR="001E3964" w:rsidRPr="006A3C10">
              <w:rPr>
                <w:rStyle w:val="aa"/>
                <w:noProof/>
              </w:rPr>
              <w:t>Формальная модель (математическая модель)</w:t>
            </w:r>
            <w:r w:rsidR="001E3964">
              <w:rPr>
                <w:noProof/>
                <w:webHidden/>
              </w:rPr>
              <w:tab/>
            </w:r>
            <w:r w:rsidR="001E3964">
              <w:rPr>
                <w:noProof/>
                <w:webHidden/>
              </w:rPr>
              <w:fldChar w:fldCharType="begin"/>
            </w:r>
            <w:r w:rsidR="001E3964">
              <w:rPr>
                <w:noProof/>
                <w:webHidden/>
              </w:rPr>
              <w:instrText xml:space="preserve"> PAGEREF _Toc135900530 \h </w:instrText>
            </w:r>
            <w:r w:rsidR="001E3964">
              <w:rPr>
                <w:noProof/>
                <w:webHidden/>
              </w:rPr>
            </w:r>
            <w:r w:rsidR="001E3964">
              <w:rPr>
                <w:noProof/>
                <w:webHidden/>
              </w:rPr>
              <w:fldChar w:fldCharType="separate"/>
            </w:r>
            <w:r w:rsidR="001E3964">
              <w:rPr>
                <w:noProof/>
                <w:webHidden/>
              </w:rPr>
              <w:t>7</w:t>
            </w:r>
            <w:r w:rsidR="001E3964">
              <w:rPr>
                <w:noProof/>
                <w:webHidden/>
              </w:rPr>
              <w:fldChar w:fldCharType="end"/>
            </w:r>
          </w:hyperlink>
        </w:p>
        <w:p w14:paraId="17E425B0" w14:textId="651754EA" w:rsidR="001E3964" w:rsidRDefault="00CD1FCE">
          <w:pPr>
            <w:pStyle w:val="21"/>
            <w:tabs>
              <w:tab w:val="right" w:leader="dot" w:pos="9345"/>
            </w:tabs>
            <w:rPr>
              <w:rFonts w:asciiTheme="minorHAnsi" w:eastAsiaTheme="minorEastAsia" w:hAnsiTheme="minorHAnsi" w:cstheme="minorBidi"/>
              <w:noProof/>
              <w:sz w:val="22"/>
              <w:szCs w:val="22"/>
            </w:rPr>
          </w:pPr>
          <w:hyperlink w:anchor="_Toc135900531" w:history="1">
            <w:r w:rsidR="001E3964" w:rsidRPr="006A3C10">
              <w:rPr>
                <w:rStyle w:val="aa"/>
                <w:noProof/>
              </w:rPr>
              <w:t>Этапы реализации алгоритма решения</w:t>
            </w:r>
            <w:r w:rsidR="001E3964">
              <w:rPr>
                <w:noProof/>
                <w:webHidden/>
              </w:rPr>
              <w:tab/>
            </w:r>
            <w:r w:rsidR="001E3964">
              <w:rPr>
                <w:noProof/>
                <w:webHidden/>
              </w:rPr>
              <w:fldChar w:fldCharType="begin"/>
            </w:r>
            <w:r w:rsidR="001E3964">
              <w:rPr>
                <w:noProof/>
                <w:webHidden/>
              </w:rPr>
              <w:instrText xml:space="preserve"> PAGEREF _Toc135900531 \h </w:instrText>
            </w:r>
            <w:r w:rsidR="001E3964">
              <w:rPr>
                <w:noProof/>
                <w:webHidden/>
              </w:rPr>
            </w:r>
            <w:r w:rsidR="001E3964">
              <w:rPr>
                <w:noProof/>
                <w:webHidden/>
              </w:rPr>
              <w:fldChar w:fldCharType="separate"/>
            </w:r>
            <w:r w:rsidR="001E3964">
              <w:rPr>
                <w:noProof/>
                <w:webHidden/>
              </w:rPr>
              <w:t>7</w:t>
            </w:r>
            <w:r w:rsidR="001E3964">
              <w:rPr>
                <w:noProof/>
                <w:webHidden/>
              </w:rPr>
              <w:fldChar w:fldCharType="end"/>
            </w:r>
          </w:hyperlink>
        </w:p>
        <w:p w14:paraId="26868E4E" w14:textId="3DB16AA0" w:rsidR="001E3964" w:rsidRDefault="00CD1FCE">
          <w:pPr>
            <w:pStyle w:val="21"/>
            <w:tabs>
              <w:tab w:val="right" w:leader="dot" w:pos="9345"/>
            </w:tabs>
            <w:rPr>
              <w:rFonts w:asciiTheme="minorHAnsi" w:eastAsiaTheme="minorEastAsia" w:hAnsiTheme="minorHAnsi" w:cstheme="minorBidi"/>
              <w:noProof/>
              <w:sz w:val="22"/>
              <w:szCs w:val="22"/>
            </w:rPr>
          </w:pPr>
          <w:hyperlink w:anchor="_Toc135900532" w:history="1">
            <w:r w:rsidR="001E3964" w:rsidRPr="006A3C10">
              <w:rPr>
                <w:rStyle w:val="aa"/>
                <w:noProof/>
              </w:rPr>
              <w:t>Результат решения</w:t>
            </w:r>
            <w:r w:rsidR="001E3964">
              <w:rPr>
                <w:noProof/>
                <w:webHidden/>
              </w:rPr>
              <w:tab/>
            </w:r>
            <w:r w:rsidR="001E3964">
              <w:rPr>
                <w:noProof/>
                <w:webHidden/>
              </w:rPr>
              <w:fldChar w:fldCharType="begin"/>
            </w:r>
            <w:r w:rsidR="001E3964">
              <w:rPr>
                <w:noProof/>
                <w:webHidden/>
              </w:rPr>
              <w:instrText xml:space="preserve"> PAGEREF _Toc135900532 \h </w:instrText>
            </w:r>
            <w:r w:rsidR="001E3964">
              <w:rPr>
                <w:noProof/>
                <w:webHidden/>
              </w:rPr>
            </w:r>
            <w:r w:rsidR="001E3964">
              <w:rPr>
                <w:noProof/>
                <w:webHidden/>
              </w:rPr>
              <w:fldChar w:fldCharType="separate"/>
            </w:r>
            <w:r w:rsidR="001E3964">
              <w:rPr>
                <w:noProof/>
                <w:webHidden/>
              </w:rPr>
              <w:t>12</w:t>
            </w:r>
            <w:r w:rsidR="001E3964">
              <w:rPr>
                <w:noProof/>
                <w:webHidden/>
              </w:rPr>
              <w:fldChar w:fldCharType="end"/>
            </w:r>
          </w:hyperlink>
        </w:p>
        <w:p w14:paraId="130E171D" w14:textId="761F648F" w:rsidR="001E3964" w:rsidRDefault="00CD1FCE">
          <w:pPr>
            <w:pStyle w:val="11"/>
            <w:tabs>
              <w:tab w:val="right" w:leader="dot" w:pos="9345"/>
            </w:tabs>
            <w:rPr>
              <w:rFonts w:asciiTheme="minorHAnsi" w:eastAsiaTheme="minorEastAsia" w:hAnsiTheme="minorHAnsi" w:cstheme="minorBidi"/>
              <w:noProof/>
              <w:sz w:val="22"/>
              <w:szCs w:val="22"/>
            </w:rPr>
          </w:pPr>
          <w:hyperlink w:anchor="_Toc135900533" w:history="1">
            <w:r w:rsidR="001E3964" w:rsidRPr="006A3C10">
              <w:rPr>
                <w:rStyle w:val="aa"/>
                <w:noProof/>
              </w:rPr>
              <w:t>Заключение</w:t>
            </w:r>
            <w:r w:rsidR="001E3964">
              <w:rPr>
                <w:noProof/>
                <w:webHidden/>
              </w:rPr>
              <w:tab/>
            </w:r>
            <w:r w:rsidR="001E3964">
              <w:rPr>
                <w:noProof/>
                <w:webHidden/>
              </w:rPr>
              <w:fldChar w:fldCharType="begin"/>
            </w:r>
            <w:r w:rsidR="001E3964">
              <w:rPr>
                <w:noProof/>
                <w:webHidden/>
              </w:rPr>
              <w:instrText xml:space="preserve"> PAGEREF _Toc135900533 \h </w:instrText>
            </w:r>
            <w:r w:rsidR="001E3964">
              <w:rPr>
                <w:noProof/>
                <w:webHidden/>
              </w:rPr>
            </w:r>
            <w:r w:rsidR="001E3964">
              <w:rPr>
                <w:noProof/>
                <w:webHidden/>
              </w:rPr>
              <w:fldChar w:fldCharType="separate"/>
            </w:r>
            <w:r w:rsidR="001E3964">
              <w:rPr>
                <w:noProof/>
                <w:webHidden/>
              </w:rPr>
              <w:t>15</w:t>
            </w:r>
            <w:r w:rsidR="001E3964">
              <w:rPr>
                <w:noProof/>
                <w:webHidden/>
              </w:rPr>
              <w:fldChar w:fldCharType="end"/>
            </w:r>
          </w:hyperlink>
        </w:p>
        <w:p w14:paraId="1E995FAC" w14:textId="4470E8DD" w:rsidR="001E3964" w:rsidRDefault="00CD1FCE">
          <w:pPr>
            <w:pStyle w:val="11"/>
            <w:tabs>
              <w:tab w:val="right" w:leader="dot" w:pos="9345"/>
            </w:tabs>
            <w:rPr>
              <w:rFonts w:asciiTheme="minorHAnsi" w:eastAsiaTheme="minorEastAsia" w:hAnsiTheme="minorHAnsi" w:cstheme="minorBidi"/>
              <w:noProof/>
              <w:sz w:val="22"/>
              <w:szCs w:val="22"/>
            </w:rPr>
          </w:pPr>
          <w:hyperlink w:anchor="_Toc135900534" w:history="1">
            <w:r w:rsidR="001E3964" w:rsidRPr="006A3C10">
              <w:rPr>
                <w:rStyle w:val="aa"/>
                <w:noProof/>
              </w:rPr>
              <w:t>Список литературы</w:t>
            </w:r>
            <w:r w:rsidR="001E3964">
              <w:rPr>
                <w:noProof/>
                <w:webHidden/>
              </w:rPr>
              <w:tab/>
            </w:r>
            <w:r w:rsidR="001E3964">
              <w:rPr>
                <w:noProof/>
                <w:webHidden/>
              </w:rPr>
              <w:fldChar w:fldCharType="begin"/>
            </w:r>
            <w:r w:rsidR="001E3964">
              <w:rPr>
                <w:noProof/>
                <w:webHidden/>
              </w:rPr>
              <w:instrText xml:space="preserve"> PAGEREF _Toc135900534 \h </w:instrText>
            </w:r>
            <w:r w:rsidR="001E3964">
              <w:rPr>
                <w:noProof/>
                <w:webHidden/>
              </w:rPr>
            </w:r>
            <w:r w:rsidR="001E3964">
              <w:rPr>
                <w:noProof/>
                <w:webHidden/>
              </w:rPr>
              <w:fldChar w:fldCharType="separate"/>
            </w:r>
            <w:r w:rsidR="001E3964">
              <w:rPr>
                <w:noProof/>
                <w:webHidden/>
              </w:rPr>
              <w:t>16</w:t>
            </w:r>
            <w:r w:rsidR="001E3964">
              <w:rPr>
                <w:noProof/>
                <w:webHidden/>
              </w:rPr>
              <w:fldChar w:fldCharType="end"/>
            </w:r>
          </w:hyperlink>
        </w:p>
        <w:p w14:paraId="4876F9A9" w14:textId="7CF7FC6F" w:rsidR="00900BF8" w:rsidRDefault="00900BF8">
          <w:r>
            <w:rPr>
              <w:b/>
              <w:bCs/>
            </w:rPr>
            <w:fldChar w:fldCharType="end"/>
          </w:r>
        </w:p>
      </w:sdtContent>
    </w:sdt>
    <w:p w14:paraId="2CA206D9" w14:textId="58DE2F8C" w:rsidR="00E742C8" w:rsidRDefault="00E742C8">
      <w:pPr>
        <w:spacing w:after="160" w:line="259" w:lineRule="auto"/>
        <w:rPr>
          <w:sz w:val="24"/>
          <w:szCs w:val="24"/>
        </w:rPr>
      </w:pPr>
      <w:r>
        <w:rPr>
          <w:sz w:val="24"/>
          <w:szCs w:val="24"/>
        </w:rPr>
        <w:br w:type="page"/>
      </w:r>
    </w:p>
    <w:p w14:paraId="133994EB" w14:textId="7392956A" w:rsidR="00E742C8" w:rsidRDefault="00E742C8" w:rsidP="00900BF8">
      <w:pPr>
        <w:pStyle w:val="1"/>
        <w:rPr>
          <w:sz w:val="28"/>
        </w:rPr>
      </w:pPr>
      <w:bookmarkStart w:id="0" w:name="_Toc135900520"/>
      <w:r w:rsidRPr="00C64EE7">
        <w:lastRenderedPageBreak/>
        <w:t>Введение</w:t>
      </w:r>
      <w:bookmarkEnd w:id="0"/>
    </w:p>
    <w:p w14:paraId="353E4325" w14:textId="77777777" w:rsidR="0018625F" w:rsidRDefault="00E742C8" w:rsidP="003652A6">
      <w:pPr>
        <w:ind w:firstLine="538"/>
        <w:rPr>
          <w:sz w:val="24"/>
          <w:szCs w:val="24"/>
        </w:rPr>
      </w:pPr>
      <w:r w:rsidRPr="00E742C8">
        <w:rPr>
          <w:sz w:val="24"/>
          <w:szCs w:val="24"/>
        </w:rPr>
        <w:t>В современном мире принятие решений является неотъемлемой частью жизни любого человека. Независимо от того, на каком уровне жизни он находится, ему приходится принимать решения каждый день.</w:t>
      </w:r>
      <w:r>
        <w:rPr>
          <w:sz w:val="24"/>
          <w:szCs w:val="24"/>
        </w:rPr>
        <w:t xml:space="preserve"> </w:t>
      </w:r>
      <w:r w:rsidR="0018625F">
        <w:rPr>
          <w:sz w:val="24"/>
          <w:szCs w:val="24"/>
        </w:rPr>
        <w:tab/>
      </w:r>
    </w:p>
    <w:p w14:paraId="76F47895" w14:textId="77777777" w:rsidR="002B64AA" w:rsidRDefault="0018625F" w:rsidP="003652A6">
      <w:pPr>
        <w:ind w:firstLine="538"/>
        <w:rPr>
          <w:sz w:val="24"/>
          <w:szCs w:val="24"/>
        </w:rPr>
      </w:pPr>
      <w:r w:rsidRPr="00E742C8">
        <w:rPr>
          <w:sz w:val="24"/>
          <w:szCs w:val="24"/>
        </w:rPr>
        <w:t xml:space="preserve">В данной курсовой работе </w:t>
      </w:r>
      <w:r>
        <w:rPr>
          <w:sz w:val="24"/>
          <w:szCs w:val="24"/>
        </w:rPr>
        <w:t>будет</w:t>
      </w:r>
      <w:r w:rsidRPr="00E742C8">
        <w:rPr>
          <w:sz w:val="24"/>
          <w:szCs w:val="24"/>
        </w:rPr>
        <w:t xml:space="preserve"> рассмотр</w:t>
      </w:r>
      <w:r>
        <w:rPr>
          <w:sz w:val="24"/>
          <w:szCs w:val="24"/>
        </w:rPr>
        <w:t>ено</w:t>
      </w:r>
      <w:r w:rsidRPr="00E742C8">
        <w:rPr>
          <w:sz w:val="24"/>
          <w:szCs w:val="24"/>
        </w:rPr>
        <w:t xml:space="preserve"> принятие решений при игре в крестики-нолики с использованием графического способа решения</w:t>
      </w:r>
      <w:r>
        <w:rPr>
          <w:sz w:val="24"/>
          <w:szCs w:val="24"/>
        </w:rPr>
        <w:t xml:space="preserve"> игровой задачи</w:t>
      </w:r>
      <w:r w:rsidRPr="00E742C8">
        <w:rPr>
          <w:sz w:val="24"/>
          <w:szCs w:val="24"/>
        </w:rPr>
        <w:t xml:space="preserve">. Методом графического решения </w:t>
      </w:r>
      <w:r>
        <w:rPr>
          <w:sz w:val="24"/>
          <w:szCs w:val="24"/>
        </w:rPr>
        <w:t xml:space="preserve">будут находится </w:t>
      </w:r>
      <w:r w:rsidRPr="00E742C8">
        <w:rPr>
          <w:sz w:val="24"/>
          <w:szCs w:val="24"/>
        </w:rPr>
        <w:t xml:space="preserve">стратегии, которые помогут игроку принимать правильные решения и достигать успеха в игре. </w:t>
      </w:r>
    </w:p>
    <w:p w14:paraId="7B1524BC" w14:textId="3E059366" w:rsidR="0018625F" w:rsidRDefault="0018625F" w:rsidP="003652A6">
      <w:pPr>
        <w:ind w:firstLine="538"/>
        <w:rPr>
          <w:sz w:val="24"/>
          <w:szCs w:val="24"/>
        </w:rPr>
      </w:pPr>
      <w:r w:rsidRPr="00E742C8">
        <w:rPr>
          <w:sz w:val="24"/>
          <w:szCs w:val="24"/>
        </w:rPr>
        <w:t xml:space="preserve">В работе </w:t>
      </w:r>
      <w:r>
        <w:rPr>
          <w:sz w:val="24"/>
          <w:szCs w:val="24"/>
        </w:rPr>
        <w:t>будет указаны возможности и эф</w:t>
      </w:r>
      <w:r w:rsidRPr="00E742C8">
        <w:rPr>
          <w:sz w:val="24"/>
          <w:szCs w:val="24"/>
        </w:rPr>
        <w:t>фективност</w:t>
      </w:r>
      <w:r>
        <w:rPr>
          <w:sz w:val="24"/>
          <w:szCs w:val="24"/>
        </w:rPr>
        <w:t xml:space="preserve">ь программы анализа последующего хода для игры </w:t>
      </w:r>
      <w:r w:rsidR="00E742C8" w:rsidRPr="00E742C8">
        <w:rPr>
          <w:sz w:val="24"/>
          <w:szCs w:val="24"/>
        </w:rPr>
        <w:t>“</w:t>
      </w:r>
      <w:r w:rsidR="00E742C8">
        <w:rPr>
          <w:sz w:val="24"/>
          <w:szCs w:val="24"/>
        </w:rPr>
        <w:t>Крестики-Нолики</w:t>
      </w:r>
      <w:r w:rsidR="00E742C8" w:rsidRPr="00E742C8">
        <w:rPr>
          <w:sz w:val="24"/>
          <w:szCs w:val="24"/>
        </w:rPr>
        <w:t>”.</w:t>
      </w:r>
    </w:p>
    <w:p w14:paraId="597AF6F9" w14:textId="067E6470" w:rsidR="00E742C8" w:rsidRDefault="00E742C8" w:rsidP="003652A6">
      <w:pPr>
        <w:ind w:firstLine="538"/>
        <w:rPr>
          <w:sz w:val="24"/>
          <w:szCs w:val="24"/>
        </w:rPr>
      </w:pPr>
      <w:r w:rsidRPr="00E742C8">
        <w:rPr>
          <w:sz w:val="24"/>
          <w:szCs w:val="24"/>
        </w:rPr>
        <w:t xml:space="preserve">Будут выявлены особенности </w:t>
      </w:r>
      <w:r w:rsidR="0018625F">
        <w:rPr>
          <w:sz w:val="24"/>
          <w:szCs w:val="24"/>
        </w:rPr>
        <w:t>программы,</w:t>
      </w:r>
      <w:r w:rsidRPr="00E742C8">
        <w:rPr>
          <w:sz w:val="24"/>
          <w:szCs w:val="24"/>
        </w:rPr>
        <w:t xml:space="preserve"> е</w:t>
      </w:r>
      <w:r w:rsidR="0018625F">
        <w:rPr>
          <w:sz w:val="24"/>
          <w:szCs w:val="24"/>
        </w:rPr>
        <w:t>е</w:t>
      </w:r>
      <w:r w:rsidRPr="00E742C8">
        <w:rPr>
          <w:sz w:val="24"/>
          <w:szCs w:val="24"/>
        </w:rPr>
        <w:t xml:space="preserve"> </w:t>
      </w:r>
      <w:r w:rsidR="0018625F">
        <w:rPr>
          <w:sz w:val="24"/>
          <w:szCs w:val="24"/>
        </w:rPr>
        <w:t>возможности и недостатки или возможные улучшения</w:t>
      </w:r>
      <w:r w:rsidRPr="00E742C8">
        <w:rPr>
          <w:sz w:val="24"/>
          <w:szCs w:val="24"/>
        </w:rPr>
        <w:t xml:space="preserve">. </w:t>
      </w:r>
    </w:p>
    <w:p w14:paraId="3B09BE13" w14:textId="67788D2B" w:rsidR="00900BF8" w:rsidRDefault="00C64EE7" w:rsidP="003652A6">
      <w:pPr>
        <w:ind w:firstLine="538"/>
        <w:rPr>
          <w:sz w:val="24"/>
          <w:szCs w:val="24"/>
        </w:rPr>
      </w:pPr>
      <w:r w:rsidRPr="00C64EE7">
        <w:rPr>
          <w:sz w:val="24"/>
          <w:szCs w:val="24"/>
        </w:rPr>
        <w:t xml:space="preserve">Крестики-нолики — логическая игра </w:t>
      </w:r>
      <w:r>
        <w:rPr>
          <w:sz w:val="24"/>
          <w:szCs w:val="24"/>
        </w:rPr>
        <w:t xml:space="preserve">для </w:t>
      </w:r>
      <w:r w:rsidRPr="00C64EE7">
        <w:rPr>
          <w:sz w:val="24"/>
          <w:szCs w:val="24"/>
        </w:rPr>
        <w:t>двух участников на квадратном поле 3 на 3 клетки (или других размеров)</w:t>
      </w:r>
      <w:r w:rsidR="00900BF8" w:rsidRPr="00900BF8">
        <w:rPr>
          <w:sz w:val="24"/>
          <w:szCs w:val="24"/>
        </w:rPr>
        <w:t xml:space="preserve"> </w:t>
      </w:r>
      <w:r w:rsidR="00900BF8">
        <w:rPr>
          <w:sz w:val="24"/>
          <w:szCs w:val="24"/>
        </w:rPr>
        <w:t>(см. рис.1)</w:t>
      </w:r>
      <w:r w:rsidRPr="00C64EE7">
        <w:rPr>
          <w:sz w:val="24"/>
          <w:szCs w:val="24"/>
        </w:rPr>
        <w:t xml:space="preserve">. </w:t>
      </w:r>
    </w:p>
    <w:p w14:paraId="16CCAA4D" w14:textId="77777777" w:rsidR="00900BF8" w:rsidRDefault="00900BF8" w:rsidP="00C64EE7">
      <w:pPr>
        <w:ind w:firstLine="708"/>
        <w:rPr>
          <w:sz w:val="24"/>
          <w:szCs w:val="24"/>
        </w:rPr>
      </w:pPr>
    </w:p>
    <w:p w14:paraId="11382E14" w14:textId="1FF04DFD" w:rsidR="00900BF8" w:rsidRDefault="00900BF8" w:rsidP="00603AFA">
      <w:pPr>
        <w:ind w:left="0" w:right="0"/>
        <w:jc w:val="center"/>
        <w:rPr>
          <w:sz w:val="24"/>
          <w:szCs w:val="24"/>
        </w:rPr>
      </w:pPr>
      <w:r>
        <w:rPr>
          <w:noProof/>
        </w:rPr>
        <w:drawing>
          <wp:inline distT="0" distB="0" distL="0" distR="0" wp14:anchorId="21682D18" wp14:editId="3F42F855">
            <wp:extent cx="3433313" cy="3433313"/>
            <wp:effectExtent l="0" t="0" r="0" b="0"/>
            <wp:docPr id="2" name="Рисунок 2" descr="Мельница 3х3 - родственник настольной игры Крестики-нолики | Реальные Игры  | Головоломки | Дз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ельница 3х3 - родственник настольной игры Крестики-нолики | Реальные Игры  | Головоломки | Дзе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9591" cy="3449591"/>
                    </a:xfrm>
                    <a:prstGeom prst="rect">
                      <a:avLst/>
                    </a:prstGeom>
                    <a:noFill/>
                    <a:ln>
                      <a:noFill/>
                    </a:ln>
                  </pic:spPr>
                </pic:pic>
              </a:graphicData>
            </a:graphic>
          </wp:inline>
        </w:drawing>
      </w:r>
    </w:p>
    <w:p w14:paraId="60ECB721" w14:textId="233CE689" w:rsidR="00900BF8" w:rsidRDefault="00900BF8" w:rsidP="00603AFA">
      <w:pPr>
        <w:ind w:left="0"/>
        <w:jc w:val="center"/>
        <w:rPr>
          <w:sz w:val="24"/>
          <w:szCs w:val="24"/>
        </w:rPr>
      </w:pPr>
      <w:r>
        <w:rPr>
          <w:sz w:val="24"/>
          <w:szCs w:val="24"/>
        </w:rPr>
        <w:t>(рис. 1</w:t>
      </w:r>
      <w:r w:rsidR="002570C3">
        <w:rPr>
          <w:sz w:val="24"/>
          <w:szCs w:val="24"/>
        </w:rPr>
        <w:t>. Игровое поле</w:t>
      </w:r>
      <w:r>
        <w:rPr>
          <w:sz w:val="24"/>
          <w:szCs w:val="24"/>
        </w:rPr>
        <w:t>)</w:t>
      </w:r>
    </w:p>
    <w:p w14:paraId="1EF45602" w14:textId="77777777" w:rsidR="002B64AA" w:rsidRDefault="00C64EE7" w:rsidP="003652A6">
      <w:pPr>
        <w:ind w:firstLine="538"/>
        <w:rPr>
          <w:sz w:val="24"/>
          <w:szCs w:val="24"/>
        </w:rPr>
      </w:pPr>
      <w:r w:rsidRPr="00C64EE7">
        <w:rPr>
          <w:sz w:val="24"/>
          <w:szCs w:val="24"/>
        </w:rPr>
        <w:t xml:space="preserve">Игроки обозначают свои символы (обычно это крестик и нолик) в определенных позициях на поле, пытаясь создать линию из трех своих символов в горизонтальном, вертикальном или диагональном направлении. </w:t>
      </w:r>
    </w:p>
    <w:p w14:paraId="40CB623D" w14:textId="1BC2E5BD" w:rsidR="00E742C8" w:rsidRPr="00E742C8" w:rsidRDefault="00C64EE7" w:rsidP="003652A6">
      <w:pPr>
        <w:ind w:firstLine="538"/>
        <w:rPr>
          <w:sz w:val="24"/>
          <w:szCs w:val="24"/>
        </w:rPr>
      </w:pPr>
      <w:r w:rsidRPr="00C64EE7">
        <w:rPr>
          <w:sz w:val="24"/>
          <w:szCs w:val="24"/>
        </w:rPr>
        <w:lastRenderedPageBreak/>
        <w:t>Игроки ходят по очереди, ставя свой символ на одну из свободных клеток поля. Первый ход делается тем игроком, у которого символ крестика. Победитель определяется тем, кто первым создаст линию из трех своих символов в ряд (горизонтально, вертикально или диагонально). Если поля заполнились, а линий нет, игра заканчивается ничьей.</w:t>
      </w:r>
    </w:p>
    <w:p w14:paraId="672ECA35" w14:textId="77777777" w:rsidR="00E742C8" w:rsidRDefault="00E742C8" w:rsidP="00E742C8">
      <w:pPr>
        <w:rPr>
          <w:b/>
          <w:bCs/>
          <w:sz w:val="24"/>
          <w:szCs w:val="24"/>
        </w:rPr>
      </w:pPr>
    </w:p>
    <w:p w14:paraId="61EC36F7" w14:textId="77777777" w:rsidR="002B64AA" w:rsidRDefault="002B64AA">
      <w:pPr>
        <w:spacing w:after="160" w:line="259" w:lineRule="auto"/>
        <w:ind w:left="0" w:right="0"/>
        <w:jc w:val="left"/>
        <w:rPr>
          <w:rFonts w:eastAsiaTheme="majorEastAsia" w:cstheme="majorBidi"/>
          <w:b/>
          <w:bCs/>
          <w:sz w:val="32"/>
          <w:szCs w:val="28"/>
        </w:rPr>
      </w:pPr>
      <w:r>
        <w:br w:type="page"/>
      </w:r>
    </w:p>
    <w:p w14:paraId="2312C2B4" w14:textId="073D9E3D" w:rsidR="00E742C8" w:rsidRPr="00C64EE7" w:rsidRDefault="00E742C8" w:rsidP="00900BF8">
      <w:pPr>
        <w:pStyle w:val="1"/>
        <w:rPr>
          <w:sz w:val="28"/>
        </w:rPr>
      </w:pPr>
      <w:bookmarkStart w:id="1" w:name="_Toc135900521"/>
      <w:r w:rsidRPr="00C64EE7">
        <w:lastRenderedPageBreak/>
        <w:t>Постановка</w:t>
      </w:r>
      <w:r w:rsidRPr="00C64EE7">
        <w:rPr>
          <w:sz w:val="28"/>
        </w:rPr>
        <w:t xml:space="preserve"> </w:t>
      </w:r>
      <w:r w:rsidRPr="002B64AA">
        <w:rPr>
          <w:szCs w:val="32"/>
        </w:rPr>
        <w:t>задачи</w:t>
      </w:r>
      <w:bookmarkEnd w:id="1"/>
    </w:p>
    <w:p w14:paraId="21C44A3C" w14:textId="4ADCBECC" w:rsidR="00E742C8" w:rsidRPr="004575BF" w:rsidRDefault="00E742C8" w:rsidP="00900BF8">
      <w:pPr>
        <w:pStyle w:val="2"/>
      </w:pPr>
      <w:bookmarkStart w:id="2" w:name="_Toc135900522"/>
      <w:r w:rsidRPr="004575BF">
        <w:t>Цель курсовой работы</w:t>
      </w:r>
      <w:bookmarkEnd w:id="2"/>
    </w:p>
    <w:p w14:paraId="119062F7" w14:textId="076C0C26" w:rsidR="00C64EE7" w:rsidRPr="004575BF" w:rsidRDefault="00C64EE7" w:rsidP="003652A6">
      <w:pPr>
        <w:ind w:firstLine="538"/>
        <w:rPr>
          <w:sz w:val="24"/>
          <w:szCs w:val="24"/>
        </w:rPr>
      </w:pPr>
      <w:r w:rsidRPr="004575BF">
        <w:rPr>
          <w:sz w:val="24"/>
          <w:szCs w:val="24"/>
        </w:rPr>
        <w:t xml:space="preserve">Целью курсовой работы "Принятие решений с использованием графического способа решения игровой задачи" заключается в изучении и анализе игровой задачи, которая решается с помощью графического метода, а также в разработке и проверке эффективности </w:t>
      </w:r>
      <w:r w:rsidR="00953AB3" w:rsidRPr="004575BF">
        <w:rPr>
          <w:sz w:val="24"/>
          <w:szCs w:val="24"/>
        </w:rPr>
        <w:t>реализующей ее программы</w:t>
      </w:r>
      <w:r w:rsidRPr="004575BF">
        <w:rPr>
          <w:sz w:val="24"/>
          <w:szCs w:val="24"/>
        </w:rPr>
        <w:t>. Основной целью является</w:t>
      </w:r>
      <w:r w:rsidR="004575BF">
        <w:rPr>
          <w:sz w:val="24"/>
          <w:szCs w:val="24"/>
        </w:rPr>
        <w:t xml:space="preserve"> ее</w:t>
      </w:r>
      <w:r w:rsidRPr="004575BF">
        <w:rPr>
          <w:sz w:val="24"/>
          <w:szCs w:val="24"/>
        </w:rPr>
        <w:t xml:space="preserve"> примен</w:t>
      </w:r>
      <w:r w:rsidR="00953AB3" w:rsidRPr="004575BF">
        <w:rPr>
          <w:sz w:val="24"/>
          <w:szCs w:val="24"/>
        </w:rPr>
        <w:t>ение</w:t>
      </w:r>
      <w:r w:rsidRPr="004575BF">
        <w:rPr>
          <w:sz w:val="24"/>
          <w:szCs w:val="24"/>
        </w:rPr>
        <w:t xml:space="preserve"> для решения </w:t>
      </w:r>
      <w:r w:rsidR="00953AB3" w:rsidRPr="004575BF">
        <w:rPr>
          <w:sz w:val="24"/>
          <w:szCs w:val="24"/>
        </w:rPr>
        <w:t>конкретной задачи</w:t>
      </w:r>
      <w:r w:rsidRPr="004575BF">
        <w:rPr>
          <w:sz w:val="24"/>
          <w:szCs w:val="24"/>
        </w:rPr>
        <w:t>.</w:t>
      </w:r>
    </w:p>
    <w:p w14:paraId="0260A748" w14:textId="3A16E07D" w:rsidR="00E742C8" w:rsidRPr="004575BF" w:rsidRDefault="00E742C8" w:rsidP="00900BF8">
      <w:pPr>
        <w:pStyle w:val="2"/>
      </w:pPr>
      <w:bookmarkStart w:id="3" w:name="_Toc135900523"/>
      <w:r w:rsidRPr="004575BF">
        <w:t>Исходные данные</w:t>
      </w:r>
      <w:bookmarkEnd w:id="3"/>
      <w:r w:rsidRPr="004575BF">
        <w:t xml:space="preserve"> </w:t>
      </w:r>
    </w:p>
    <w:p w14:paraId="1AAEDEA0" w14:textId="072915A1" w:rsidR="00953AB3" w:rsidRPr="00953AB3" w:rsidRDefault="00953AB3" w:rsidP="003652A6">
      <w:pPr>
        <w:ind w:firstLine="538"/>
        <w:rPr>
          <w:sz w:val="24"/>
          <w:szCs w:val="24"/>
        </w:rPr>
      </w:pPr>
      <w:r>
        <w:rPr>
          <w:sz w:val="24"/>
          <w:szCs w:val="24"/>
        </w:rPr>
        <w:t xml:space="preserve">Для </w:t>
      </w:r>
      <w:r w:rsidR="00BB0CC4">
        <w:rPr>
          <w:sz w:val="24"/>
          <w:szCs w:val="24"/>
        </w:rPr>
        <w:t>создания</w:t>
      </w:r>
      <w:r>
        <w:rPr>
          <w:sz w:val="24"/>
          <w:szCs w:val="24"/>
        </w:rPr>
        <w:t xml:space="preserve"> программы реализующую г</w:t>
      </w:r>
      <w:r w:rsidRPr="00953AB3">
        <w:rPr>
          <w:sz w:val="24"/>
          <w:szCs w:val="24"/>
        </w:rPr>
        <w:t>рафическ</w:t>
      </w:r>
      <w:r>
        <w:rPr>
          <w:sz w:val="24"/>
          <w:szCs w:val="24"/>
        </w:rPr>
        <w:t>ий</w:t>
      </w:r>
      <w:r w:rsidRPr="00953AB3">
        <w:rPr>
          <w:sz w:val="24"/>
          <w:szCs w:val="24"/>
        </w:rPr>
        <w:t xml:space="preserve"> способ решения игровой задачи</w:t>
      </w:r>
      <w:r>
        <w:rPr>
          <w:sz w:val="24"/>
          <w:szCs w:val="24"/>
        </w:rPr>
        <w:t xml:space="preserve"> необходима</w:t>
      </w:r>
      <w:r w:rsidR="004575BF">
        <w:rPr>
          <w:sz w:val="24"/>
          <w:szCs w:val="24"/>
        </w:rPr>
        <w:t xml:space="preserve"> другая программа, реализующая игру в </w:t>
      </w:r>
      <w:r w:rsidR="004575BF" w:rsidRPr="004575BF">
        <w:rPr>
          <w:sz w:val="24"/>
          <w:szCs w:val="24"/>
        </w:rPr>
        <w:t>“</w:t>
      </w:r>
      <w:r w:rsidR="004575BF">
        <w:rPr>
          <w:sz w:val="24"/>
          <w:szCs w:val="24"/>
        </w:rPr>
        <w:t>Крестики-Нолики</w:t>
      </w:r>
      <w:r w:rsidR="004575BF" w:rsidRPr="004575BF">
        <w:rPr>
          <w:sz w:val="24"/>
          <w:szCs w:val="24"/>
        </w:rPr>
        <w:t>”</w:t>
      </w:r>
      <w:r w:rsidR="004575BF">
        <w:rPr>
          <w:sz w:val="24"/>
          <w:szCs w:val="24"/>
        </w:rPr>
        <w:t>. Она представляет собой квадратное поле 3 на 3 с возможностью поочередной постановки крестика или нолика. Также эта программа должна определять победителя и иметь возможность сброса игрового поля.</w:t>
      </w:r>
    </w:p>
    <w:p w14:paraId="50FE3392" w14:textId="11C3A246" w:rsidR="00E742C8" w:rsidRPr="00D50045" w:rsidRDefault="00E742C8" w:rsidP="00900BF8">
      <w:pPr>
        <w:pStyle w:val="2"/>
      </w:pPr>
      <w:bookmarkStart w:id="4" w:name="_Toc135900524"/>
      <w:r w:rsidRPr="00D50045">
        <w:t>Априорные модельные представления</w:t>
      </w:r>
      <w:bookmarkEnd w:id="4"/>
    </w:p>
    <w:p w14:paraId="669FD120" w14:textId="77777777" w:rsidR="00D50045" w:rsidRPr="00D50045" w:rsidRDefault="004575BF" w:rsidP="003652A6">
      <w:pPr>
        <w:ind w:firstLine="538"/>
        <w:rPr>
          <w:sz w:val="24"/>
          <w:szCs w:val="24"/>
        </w:rPr>
      </w:pPr>
      <w:r w:rsidRPr="00D50045">
        <w:rPr>
          <w:sz w:val="24"/>
          <w:szCs w:val="24"/>
        </w:rPr>
        <w:t>Для того, чтобы обозначить</w:t>
      </w:r>
      <w:r w:rsidR="00D50045" w:rsidRPr="00D50045">
        <w:rPr>
          <w:sz w:val="24"/>
          <w:szCs w:val="24"/>
        </w:rPr>
        <w:t xml:space="preserve"> априорные модельные представления программы</w:t>
      </w:r>
      <w:r w:rsidRPr="00D50045">
        <w:rPr>
          <w:sz w:val="24"/>
          <w:szCs w:val="24"/>
        </w:rPr>
        <w:t xml:space="preserve">, </w:t>
      </w:r>
      <w:r w:rsidR="00D50045" w:rsidRPr="00D50045">
        <w:rPr>
          <w:sz w:val="24"/>
          <w:szCs w:val="24"/>
        </w:rPr>
        <w:t xml:space="preserve">опишу основные </w:t>
      </w:r>
      <w:r w:rsidR="00D50045">
        <w:rPr>
          <w:sz w:val="24"/>
          <w:szCs w:val="24"/>
        </w:rPr>
        <w:t>требования к ее работе</w:t>
      </w:r>
      <w:r w:rsidR="00D50045" w:rsidRPr="00D50045">
        <w:rPr>
          <w:sz w:val="24"/>
          <w:szCs w:val="24"/>
        </w:rPr>
        <w:t>:</w:t>
      </w:r>
    </w:p>
    <w:p w14:paraId="0824F59B" w14:textId="6F07E9D6" w:rsidR="00D50045" w:rsidRPr="003652A6" w:rsidRDefault="00D50045" w:rsidP="003652A6">
      <w:pPr>
        <w:pStyle w:val="ab"/>
        <w:numPr>
          <w:ilvl w:val="0"/>
          <w:numId w:val="12"/>
        </w:numPr>
        <w:rPr>
          <w:sz w:val="24"/>
          <w:szCs w:val="24"/>
        </w:rPr>
      </w:pPr>
      <w:r w:rsidRPr="003652A6">
        <w:rPr>
          <w:sz w:val="24"/>
          <w:szCs w:val="24"/>
        </w:rPr>
        <w:t xml:space="preserve">“Хорошим” ходом для программы является тот ход, который ведет к победе игрока, то есть к созданию линии из 3 символов в ряд. </w:t>
      </w:r>
    </w:p>
    <w:p w14:paraId="193514F3" w14:textId="7AB7E6CE" w:rsidR="004575BF" w:rsidRPr="003652A6" w:rsidRDefault="00D50045" w:rsidP="003652A6">
      <w:pPr>
        <w:pStyle w:val="ab"/>
        <w:numPr>
          <w:ilvl w:val="0"/>
          <w:numId w:val="12"/>
        </w:numPr>
        <w:rPr>
          <w:sz w:val="24"/>
          <w:szCs w:val="24"/>
        </w:rPr>
      </w:pPr>
      <w:r w:rsidRPr="003652A6">
        <w:rPr>
          <w:sz w:val="24"/>
          <w:szCs w:val="24"/>
        </w:rPr>
        <w:t>Если возможности победить нет, “хорошим” ходом для программы является тот ход, который ведет к ничье, то есть заполненному игровому полю символами.</w:t>
      </w:r>
    </w:p>
    <w:p w14:paraId="7C1E69E3" w14:textId="48817813" w:rsidR="00D50045" w:rsidRPr="003652A6" w:rsidRDefault="00D50045" w:rsidP="003652A6">
      <w:pPr>
        <w:pStyle w:val="ab"/>
        <w:numPr>
          <w:ilvl w:val="0"/>
          <w:numId w:val="12"/>
        </w:numPr>
        <w:rPr>
          <w:sz w:val="24"/>
          <w:szCs w:val="24"/>
        </w:rPr>
      </w:pPr>
      <w:r w:rsidRPr="003652A6">
        <w:rPr>
          <w:sz w:val="24"/>
          <w:szCs w:val="24"/>
        </w:rPr>
        <w:t>Если возможности ничьи нет, “хорошим” ходом для программы является тот ход, который не ведет к победе противника.</w:t>
      </w:r>
    </w:p>
    <w:p w14:paraId="29E841FA" w14:textId="602F7E0A" w:rsidR="0040168E" w:rsidRPr="0040168E" w:rsidRDefault="0040168E" w:rsidP="003652A6">
      <w:pPr>
        <w:ind w:firstLine="538"/>
        <w:rPr>
          <w:sz w:val="24"/>
          <w:szCs w:val="24"/>
        </w:rPr>
      </w:pPr>
      <w:r>
        <w:rPr>
          <w:sz w:val="24"/>
          <w:szCs w:val="24"/>
        </w:rPr>
        <w:t xml:space="preserve">Программа должна графически выводить наилучшие ходы в интерфейсе программы, реализующую игру </w:t>
      </w:r>
      <w:r w:rsidRPr="0040168E">
        <w:rPr>
          <w:sz w:val="24"/>
          <w:szCs w:val="24"/>
        </w:rPr>
        <w:t>“</w:t>
      </w:r>
      <w:r>
        <w:rPr>
          <w:sz w:val="24"/>
          <w:szCs w:val="24"/>
        </w:rPr>
        <w:t>Крестики-нолики</w:t>
      </w:r>
      <w:r w:rsidRPr="0040168E">
        <w:rPr>
          <w:sz w:val="24"/>
          <w:szCs w:val="24"/>
        </w:rPr>
        <w:t>”</w:t>
      </w:r>
      <w:r>
        <w:rPr>
          <w:sz w:val="24"/>
          <w:szCs w:val="24"/>
        </w:rPr>
        <w:t>.</w:t>
      </w:r>
    </w:p>
    <w:p w14:paraId="29B054AD" w14:textId="591D364E" w:rsidR="004575BF" w:rsidRPr="0040168E" w:rsidRDefault="00E742C8" w:rsidP="00900BF8">
      <w:pPr>
        <w:pStyle w:val="2"/>
      </w:pPr>
      <w:bookmarkStart w:id="5" w:name="_Toc135900525"/>
      <w:r w:rsidRPr="0040168E">
        <w:t>Результат курсовой работы</w:t>
      </w:r>
      <w:bookmarkEnd w:id="5"/>
    </w:p>
    <w:p w14:paraId="6D928976" w14:textId="6CA3460A" w:rsidR="004575BF" w:rsidRDefault="004575BF" w:rsidP="003652A6">
      <w:pPr>
        <w:ind w:firstLine="538"/>
        <w:rPr>
          <w:sz w:val="24"/>
          <w:szCs w:val="24"/>
        </w:rPr>
      </w:pPr>
      <w:r w:rsidRPr="004575BF">
        <w:rPr>
          <w:sz w:val="24"/>
          <w:szCs w:val="24"/>
        </w:rPr>
        <w:t xml:space="preserve">Результатом работы </w:t>
      </w:r>
      <w:r>
        <w:rPr>
          <w:sz w:val="24"/>
          <w:szCs w:val="24"/>
        </w:rPr>
        <w:t xml:space="preserve">должна </w:t>
      </w:r>
      <w:r w:rsidRPr="004575BF">
        <w:rPr>
          <w:sz w:val="24"/>
          <w:szCs w:val="24"/>
        </w:rPr>
        <w:t>является программа, способная оценивать возможные ходы в игре “Крестики-Нолики”</w:t>
      </w:r>
      <w:r w:rsidR="00D50045">
        <w:rPr>
          <w:sz w:val="24"/>
          <w:szCs w:val="24"/>
        </w:rPr>
        <w:t xml:space="preserve"> согласно модельным представлениям</w:t>
      </w:r>
      <w:r w:rsidRPr="004575BF">
        <w:rPr>
          <w:sz w:val="24"/>
          <w:szCs w:val="24"/>
        </w:rPr>
        <w:t>.</w:t>
      </w:r>
      <w:r w:rsidR="00D50045">
        <w:rPr>
          <w:sz w:val="24"/>
          <w:szCs w:val="24"/>
        </w:rPr>
        <w:t xml:space="preserve"> </w:t>
      </w:r>
    </w:p>
    <w:p w14:paraId="7068891B" w14:textId="169F0102" w:rsidR="00E742C8" w:rsidRPr="0040168E" w:rsidRDefault="00E742C8" w:rsidP="00900BF8">
      <w:pPr>
        <w:pStyle w:val="2"/>
      </w:pPr>
      <w:bookmarkStart w:id="6" w:name="_Toc135900526"/>
      <w:r w:rsidRPr="0040168E">
        <w:t>Критерий оценки результата</w:t>
      </w:r>
      <w:bookmarkEnd w:id="6"/>
    </w:p>
    <w:p w14:paraId="2645E051" w14:textId="28A6AC09" w:rsidR="00E742C8" w:rsidRPr="00900BF8" w:rsidRDefault="0040168E" w:rsidP="003652A6">
      <w:pPr>
        <w:ind w:firstLine="538"/>
        <w:rPr>
          <w:sz w:val="24"/>
          <w:szCs w:val="24"/>
        </w:rPr>
      </w:pPr>
      <w:r>
        <w:rPr>
          <w:sz w:val="24"/>
          <w:szCs w:val="24"/>
        </w:rPr>
        <w:t xml:space="preserve">Критерием оценки результата программы является качество предотвращения поражения в игре </w:t>
      </w:r>
      <w:r w:rsidRPr="0040168E">
        <w:rPr>
          <w:sz w:val="24"/>
          <w:szCs w:val="24"/>
        </w:rPr>
        <w:t>“</w:t>
      </w:r>
      <w:r>
        <w:rPr>
          <w:sz w:val="24"/>
          <w:szCs w:val="24"/>
        </w:rPr>
        <w:t>Крестики-нолики</w:t>
      </w:r>
      <w:r w:rsidRPr="0040168E">
        <w:rPr>
          <w:sz w:val="24"/>
          <w:szCs w:val="24"/>
        </w:rPr>
        <w:t>”</w:t>
      </w:r>
      <w:r>
        <w:rPr>
          <w:sz w:val="24"/>
          <w:szCs w:val="24"/>
        </w:rPr>
        <w:t>. Программа не должна предлагать иррациональные ходы ведущие к намеренному поражению.</w:t>
      </w:r>
      <w:r w:rsidR="00E742C8">
        <w:rPr>
          <w:sz w:val="24"/>
          <w:szCs w:val="24"/>
        </w:rPr>
        <w:br w:type="page"/>
      </w:r>
    </w:p>
    <w:p w14:paraId="7560CCAA" w14:textId="77777777" w:rsidR="00E742C8" w:rsidRPr="00900BF8" w:rsidRDefault="00E742C8" w:rsidP="00900BF8">
      <w:pPr>
        <w:pStyle w:val="1"/>
      </w:pPr>
      <w:bookmarkStart w:id="7" w:name="_Toc135900527"/>
      <w:r w:rsidRPr="00900BF8">
        <w:lastRenderedPageBreak/>
        <w:t>Теоретическая часть</w:t>
      </w:r>
      <w:bookmarkEnd w:id="7"/>
    </w:p>
    <w:p w14:paraId="48C492C2" w14:textId="77777777" w:rsidR="002570C3" w:rsidRDefault="003652A6" w:rsidP="003652A6">
      <w:pPr>
        <w:ind w:firstLine="538"/>
        <w:rPr>
          <w:sz w:val="24"/>
          <w:szCs w:val="24"/>
        </w:rPr>
      </w:pPr>
      <w:r w:rsidRPr="003652A6">
        <w:rPr>
          <w:sz w:val="24"/>
          <w:szCs w:val="24"/>
        </w:rPr>
        <w:t>Графический способ решения игровой задачи является одним из методов принятия решений, который используется в теории игр.</w:t>
      </w:r>
      <w:r>
        <w:rPr>
          <w:sz w:val="24"/>
          <w:szCs w:val="24"/>
        </w:rPr>
        <w:t xml:space="preserve"> </w:t>
      </w:r>
      <w:r w:rsidRPr="003652A6">
        <w:rPr>
          <w:sz w:val="24"/>
          <w:szCs w:val="24"/>
        </w:rPr>
        <w:t>“</w:t>
      </w:r>
      <w:r>
        <w:rPr>
          <w:sz w:val="24"/>
          <w:szCs w:val="24"/>
        </w:rPr>
        <w:t>Крестики-нолики</w:t>
      </w:r>
      <w:r w:rsidRPr="003652A6">
        <w:rPr>
          <w:sz w:val="24"/>
          <w:szCs w:val="24"/>
        </w:rPr>
        <w:t>”</w:t>
      </w:r>
      <w:r>
        <w:rPr>
          <w:sz w:val="24"/>
          <w:szCs w:val="24"/>
        </w:rPr>
        <w:t xml:space="preserve"> также явля</w:t>
      </w:r>
      <w:r w:rsidR="002570C3">
        <w:rPr>
          <w:sz w:val="24"/>
          <w:szCs w:val="24"/>
        </w:rPr>
        <w:t>ю</w:t>
      </w:r>
      <w:r>
        <w:rPr>
          <w:sz w:val="24"/>
          <w:szCs w:val="24"/>
        </w:rPr>
        <w:t>тся одной из них.</w:t>
      </w:r>
      <w:r w:rsidRPr="003652A6">
        <w:rPr>
          <w:sz w:val="24"/>
          <w:szCs w:val="24"/>
        </w:rPr>
        <w:t xml:space="preserve"> </w:t>
      </w:r>
      <w:r w:rsidR="002570C3">
        <w:rPr>
          <w:sz w:val="24"/>
          <w:szCs w:val="24"/>
        </w:rPr>
        <w:t>Такой способ</w:t>
      </w:r>
      <w:r w:rsidRPr="003652A6">
        <w:rPr>
          <w:sz w:val="24"/>
          <w:szCs w:val="24"/>
        </w:rPr>
        <w:t xml:space="preserve"> позволяет сконструировать </w:t>
      </w:r>
      <w:r w:rsidR="002570C3">
        <w:rPr>
          <w:sz w:val="24"/>
          <w:szCs w:val="24"/>
        </w:rPr>
        <w:t>решение</w:t>
      </w:r>
      <w:r w:rsidRPr="003652A6">
        <w:rPr>
          <w:sz w:val="24"/>
          <w:szCs w:val="24"/>
        </w:rPr>
        <w:t xml:space="preserve">, </w:t>
      </w:r>
      <w:r w:rsidR="002570C3">
        <w:rPr>
          <w:sz w:val="24"/>
          <w:szCs w:val="24"/>
        </w:rPr>
        <w:t>включающее в себя</w:t>
      </w:r>
      <w:r w:rsidRPr="003652A6">
        <w:rPr>
          <w:sz w:val="24"/>
          <w:szCs w:val="24"/>
        </w:rPr>
        <w:t xml:space="preserve"> возможные стратегии выбора каждого игрока и исходы игры при каждом из возможных сочетаний стратегий.</w:t>
      </w:r>
      <w:r w:rsidR="002570C3">
        <w:rPr>
          <w:sz w:val="24"/>
          <w:szCs w:val="24"/>
        </w:rPr>
        <w:t xml:space="preserve"> </w:t>
      </w:r>
    </w:p>
    <w:p w14:paraId="6EA3BEB5" w14:textId="73BA2FB1" w:rsidR="002570C3" w:rsidRDefault="003652A6" w:rsidP="003652A6">
      <w:pPr>
        <w:ind w:firstLine="538"/>
        <w:rPr>
          <w:sz w:val="24"/>
          <w:szCs w:val="24"/>
        </w:rPr>
      </w:pPr>
      <w:r w:rsidRPr="003652A6">
        <w:rPr>
          <w:sz w:val="24"/>
          <w:szCs w:val="24"/>
        </w:rPr>
        <w:t>Этот метод основан на представлении игровой ситуации в виде матрицы, где каждый элемент матрицы соответствует одной конкретной комбинации стратегий игроков и их выигрышу в этой ситуации. Далее, на основе этой матрицы</w:t>
      </w:r>
      <w:r w:rsidR="002570C3">
        <w:rPr>
          <w:sz w:val="24"/>
          <w:szCs w:val="24"/>
        </w:rPr>
        <w:t xml:space="preserve"> определяется </w:t>
      </w:r>
      <w:r w:rsidRPr="003652A6">
        <w:rPr>
          <w:sz w:val="24"/>
          <w:szCs w:val="24"/>
        </w:rPr>
        <w:t>оптимальная стратегия каждого игрока и исходы игры при каждом из возможных сочетаний стратегий.</w:t>
      </w:r>
      <w:r w:rsidR="002570C3">
        <w:rPr>
          <w:sz w:val="24"/>
          <w:szCs w:val="24"/>
        </w:rPr>
        <w:t xml:space="preserve"> </w:t>
      </w:r>
    </w:p>
    <w:p w14:paraId="706F2A64" w14:textId="77777777" w:rsidR="002570C3" w:rsidRDefault="003652A6" w:rsidP="003652A6">
      <w:pPr>
        <w:ind w:firstLine="538"/>
        <w:rPr>
          <w:sz w:val="24"/>
          <w:szCs w:val="24"/>
        </w:rPr>
      </w:pPr>
      <w:r w:rsidRPr="003652A6">
        <w:rPr>
          <w:sz w:val="24"/>
          <w:szCs w:val="24"/>
        </w:rPr>
        <w:t>Графический способ решения игровой задачи используется в экономике для анализа многих экономических ситуаций, в которых несколько игроков принимают решения. Он позволяет определить равновесие по Нэшу, то есть такую комбинацию стратегий, при которой ни один игрок не может получить выигрыш, изменяя свою стратегию, при условии, что другие игроки сохранят свои стратегии неизменными.</w:t>
      </w:r>
      <w:r w:rsidR="002570C3">
        <w:rPr>
          <w:sz w:val="24"/>
          <w:szCs w:val="24"/>
        </w:rPr>
        <w:t xml:space="preserve"> </w:t>
      </w:r>
    </w:p>
    <w:p w14:paraId="2B291725" w14:textId="6A72C52C" w:rsidR="00E742C8" w:rsidRPr="002570C3" w:rsidRDefault="003652A6" w:rsidP="002570C3">
      <w:pPr>
        <w:ind w:firstLine="538"/>
        <w:rPr>
          <w:sz w:val="24"/>
          <w:szCs w:val="24"/>
        </w:rPr>
      </w:pPr>
      <w:r w:rsidRPr="003652A6">
        <w:rPr>
          <w:sz w:val="24"/>
          <w:szCs w:val="24"/>
        </w:rPr>
        <w:t>Графический способ решения игровой задачи также используется в управлении проектами, для принятия решений о распределении ресурсов между различными задачами и определения оптимальной стратегии для достижения целей проекта.</w:t>
      </w:r>
      <w:r w:rsidR="002570C3">
        <w:rPr>
          <w:sz w:val="24"/>
          <w:szCs w:val="24"/>
        </w:rPr>
        <w:t xml:space="preserve"> В данном случае он будет использоваться для решения игровой задачи с 2 игроками.</w:t>
      </w:r>
      <w:r w:rsidR="00E742C8">
        <w:rPr>
          <w:sz w:val="24"/>
          <w:szCs w:val="24"/>
        </w:rPr>
        <w:br w:type="page"/>
      </w:r>
    </w:p>
    <w:p w14:paraId="7D73C183" w14:textId="662A71E4" w:rsidR="00E742C8" w:rsidRDefault="00E742C8" w:rsidP="002570C3">
      <w:pPr>
        <w:pStyle w:val="1"/>
      </w:pPr>
      <w:bookmarkStart w:id="8" w:name="_Toc135900528"/>
      <w:r>
        <w:lastRenderedPageBreak/>
        <w:t>Практическая часть</w:t>
      </w:r>
      <w:bookmarkEnd w:id="8"/>
    </w:p>
    <w:p w14:paraId="5CD3C6A8" w14:textId="52E84E8C" w:rsidR="00E742C8" w:rsidRDefault="00E742C8" w:rsidP="002570C3">
      <w:pPr>
        <w:pStyle w:val="2"/>
      </w:pPr>
      <w:bookmarkStart w:id="9" w:name="_Toc135900529"/>
      <w:r w:rsidRPr="002570C3">
        <w:t>Формулировка задачи (задач), подлежащих решению</w:t>
      </w:r>
      <w:bookmarkEnd w:id="9"/>
    </w:p>
    <w:p w14:paraId="351A2169" w14:textId="16D0ED3F" w:rsidR="002570C3" w:rsidRPr="002570C3" w:rsidRDefault="002570C3" w:rsidP="00FE69C5">
      <w:pPr>
        <w:ind w:firstLine="538"/>
      </w:pPr>
      <w:r w:rsidRPr="00FE69C5">
        <w:rPr>
          <w:sz w:val="24"/>
          <w:szCs w:val="24"/>
        </w:rPr>
        <w:t>Найти оптимальные стратегии для игроков в игровой задаче с использованием графического метода принятия решений. Определить равновесия игры и принять решение, какой именно вариант выбрать, основываясь на полученных результат</w:t>
      </w:r>
      <w:r w:rsidR="00FE69C5">
        <w:rPr>
          <w:sz w:val="24"/>
          <w:szCs w:val="24"/>
        </w:rPr>
        <w:t>ах</w:t>
      </w:r>
      <w:r w:rsidRPr="00FE69C5">
        <w:rPr>
          <w:sz w:val="24"/>
          <w:szCs w:val="24"/>
        </w:rPr>
        <w:t>. Провести анализ рисков и возможные варианты исхода игры в зависимости от выбранных стратегий</w:t>
      </w:r>
      <w:r w:rsidRPr="002570C3">
        <w:t>.</w:t>
      </w:r>
    </w:p>
    <w:p w14:paraId="437915D7" w14:textId="45D1C1BA" w:rsidR="00E742C8" w:rsidRPr="00FE69C5" w:rsidRDefault="00E742C8" w:rsidP="00FE69C5">
      <w:pPr>
        <w:pStyle w:val="2"/>
      </w:pPr>
      <w:bookmarkStart w:id="10" w:name="_Toc135900530"/>
      <w:r w:rsidRPr="00FE69C5">
        <w:t>Формальная модель (математическая модель)</w:t>
      </w:r>
      <w:bookmarkEnd w:id="10"/>
    </w:p>
    <w:p w14:paraId="5659B71A" w14:textId="77777777" w:rsidR="00FE69C5" w:rsidRPr="00FE69C5" w:rsidRDefault="00FE69C5" w:rsidP="00FE69C5">
      <w:pPr>
        <w:ind w:firstLine="538"/>
        <w:rPr>
          <w:sz w:val="24"/>
          <w:szCs w:val="24"/>
        </w:rPr>
      </w:pPr>
      <w:r w:rsidRPr="00FE69C5">
        <w:rPr>
          <w:sz w:val="24"/>
          <w:szCs w:val="24"/>
        </w:rPr>
        <w:t>Математическая модель для принятия решений с использованием графического способа решения игровой задачи может быть описана следующим образом:</w:t>
      </w:r>
    </w:p>
    <w:p w14:paraId="4AD24081" w14:textId="77777777" w:rsidR="00FE69C5" w:rsidRPr="00FE69C5" w:rsidRDefault="00FE69C5" w:rsidP="00FE69C5">
      <w:pPr>
        <w:pStyle w:val="ab"/>
        <w:numPr>
          <w:ilvl w:val="0"/>
          <w:numId w:val="14"/>
        </w:numPr>
        <w:rPr>
          <w:sz w:val="24"/>
          <w:szCs w:val="24"/>
        </w:rPr>
      </w:pPr>
      <w:r w:rsidRPr="00FE69C5">
        <w:rPr>
          <w:sz w:val="24"/>
          <w:szCs w:val="24"/>
        </w:rPr>
        <w:t>Определение параметров игры: игроков, их возможных действий и исходы.</w:t>
      </w:r>
    </w:p>
    <w:p w14:paraId="7F016974" w14:textId="77777777" w:rsidR="00FE69C5" w:rsidRPr="00FE69C5" w:rsidRDefault="00FE69C5" w:rsidP="00FE69C5">
      <w:pPr>
        <w:pStyle w:val="ab"/>
        <w:numPr>
          <w:ilvl w:val="0"/>
          <w:numId w:val="14"/>
        </w:numPr>
        <w:rPr>
          <w:sz w:val="24"/>
          <w:szCs w:val="24"/>
        </w:rPr>
      </w:pPr>
      <w:r w:rsidRPr="00FE69C5">
        <w:rPr>
          <w:sz w:val="24"/>
          <w:szCs w:val="24"/>
        </w:rPr>
        <w:t>Построение матрицы выигрышей, которая отображает выигрыши каждого игрока в зависимости от их действий и действий других игроков.</w:t>
      </w:r>
    </w:p>
    <w:p w14:paraId="1B01CB3F" w14:textId="5583F5EE" w:rsidR="00FE69C5" w:rsidRPr="00FE69C5" w:rsidRDefault="00FE69C5" w:rsidP="00FE69C5">
      <w:pPr>
        <w:pStyle w:val="ab"/>
        <w:numPr>
          <w:ilvl w:val="0"/>
          <w:numId w:val="14"/>
        </w:numPr>
        <w:rPr>
          <w:sz w:val="24"/>
          <w:szCs w:val="24"/>
        </w:rPr>
      </w:pPr>
      <w:r w:rsidRPr="00FE69C5">
        <w:rPr>
          <w:sz w:val="24"/>
          <w:szCs w:val="24"/>
        </w:rPr>
        <w:t>Нахождение оптимального хода в матрице выигрышей</w:t>
      </w:r>
    </w:p>
    <w:p w14:paraId="427E7E08" w14:textId="3465F3AB" w:rsidR="00FE69C5" w:rsidRDefault="00FE69C5" w:rsidP="00FE69C5">
      <w:pPr>
        <w:pStyle w:val="ab"/>
        <w:numPr>
          <w:ilvl w:val="0"/>
          <w:numId w:val="14"/>
        </w:numPr>
        <w:rPr>
          <w:sz w:val="24"/>
          <w:szCs w:val="24"/>
        </w:rPr>
      </w:pPr>
      <w:r w:rsidRPr="00FE69C5">
        <w:rPr>
          <w:sz w:val="24"/>
          <w:szCs w:val="24"/>
        </w:rPr>
        <w:t>Отображение полученного результата в графическом интерфейсе</w:t>
      </w:r>
    </w:p>
    <w:p w14:paraId="4641C6F4" w14:textId="7FDBCDED" w:rsidR="00FE69C5" w:rsidRPr="00FE69C5" w:rsidRDefault="00FE69C5" w:rsidP="00FE69C5">
      <w:pPr>
        <w:pStyle w:val="ab"/>
        <w:ind w:left="708"/>
        <w:rPr>
          <w:sz w:val="24"/>
          <w:szCs w:val="24"/>
        </w:rPr>
      </w:pPr>
      <w:r>
        <w:rPr>
          <w:sz w:val="24"/>
          <w:szCs w:val="24"/>
        </w:rPr>
        <w:t>Сами оценки представляют собой очки</w:t>
      </w:r>
      <w:r w:rsidRPr="00FE69C5">
        <w:rPr>
          <w:sz w:val="24"/>
          <w:szCs w:val="24"/>
        </w:rPr>
        <w:t>:</w:t>
      </w:r>
      <w:r>
        <w:rPr>
          <w:sz w:val="24"/>
          <w:szCs w:val="24"/>
        </w:rPr>
        <w:t xml:space="preserve"> 10 очков дается за победу, -10 за поражение, за последовательность ходов -1 очко за каждый ход, если он ведет к победе, и +1, если к поражению.  Это нужно, чтобы программа находила самый быстрый способ победить и самый долгий способ проиграть, чтобы противник возможно совершил ошибку.</w:t>
      </w:r>
    </w:p>
    <w:p w14:paraId="1747A7C8" w14:textId="67A38BAE" w:rsidR="00E742C8" w:rsidRDefault="00E742C8" w:rsidP="00FE69C5">
      <w:pPr>
        <w:pStyle w:val="2"/>
      </w:pPr>
      <w:bookmarkStart w:id="11" w:name="_Toc135900531"/>
      <w:r>
        <w:t>Этапы реализации алгоритма решения</w:t>
      </w:r>
      <w:bookmarkEnd w:id="11"/>
    </w:p>
    <w:p w14:paraId="08327293" w14:textId="192F194A" w:rsidR="005929D0" w:rsidRPr="005629B0" w:rsidRDefault="005929D0" w:rsidP="005929D0">
      <w:pPr>
        <w:pStyle w:val="ab"/>
        <w:numPr>
          <w:ilvl w:val="0"/>
          <w:numId w:val="17"/>
        </w:numPr>
        <w:rPr>
          <w:b/>
          <w:bCs/>
          <w:sz w:val="24"/>
          <w:szCs w:val="24"/>
        </w:rPr>
      </w:pPr>
      <w:r w:rsidRPr="005629B0">
        <w:rPr>
          <w:b/>
          <w:bCs/>
          <w:sz w:val="24"/>
          <w:szCs w:val="24"/>
        </w:rPr>
        <w:t>Создание игры “Крестики-нолики”</w:t>
      </w:r>
    </w:p>
    <w:p w14:paraId="3EE9E0DC" w14:textId="0DE5A344" w:rsidR="005929D0" w:rsidRDefault="005929D0" w:rsidP="00B16B1E">
      <w:pPr>
        <w:ind w:left="708" w:firstLine="708"/>
        <w:rPr>
          <w:sz w:val="24"/>
          <w:szCs w:val="24"/>
        </w:rPr>
      </w:pPr>
      <w:r>
        <w:rPr>
          <w:sz w:val="24"/>
          <w:szCs w:val="24"/>
        </w:rPr>
        <w:t>Игра представляет собой матрицу 3 на 3, которая хранит 3 состояния</w:t>
      </w:r>
      <w:r w:rsidRPr="005929D0">
        <w:rPr>
          <w:sz w:val="24"/>
          <w:szCs w:val="24"/>
        </w:rPr>
        <w:t xml:space="preserve">: </w:t>
      </w:r>
      <w:r>
        <w:rPr>
          <w:sz w:val="24"/>
          <w:szCs w:val="24"/>
        </w:rPr>
        <w:t xml:space="preserve">крестик, нолик и пустоту. Графический интерфейс представляет собой 9 кнопок для выбора хода и кнопку </w:t>
      </w:r>
      <w:r w:rsidRPr="005929D0">
        <w:rPr>
          <w:sz w:val="24"/>
          <w:szCs w:val="24"/>
        </w:rPr>
        <w:t>“</w:t>
      </w:r>
      <w:r w:rsidRPr="007D25AA">
        <w:rPr>
          <w:i/>
          <w:iCs/>
          <w:sz w:val="24"/>
          <w:szCs w:val="24"/>
          <w:lang w:val="en-US"/>
        </w:rPr>
        <w:t>Reset</w:t>
      </w:r>
      <w:r w:rsidRPr="005929D0">
        <w:rPr>
          <w:sz w:val="24"/>
          <w:szCs w:val="24"/>
        </w:rPr>
        <w:t>”</w:t>
      </w:r>
      <w:r>
        <w:rPr>
          <w:sz w:val="24"/>
          <w:szCs w:val="24"/>
        </w:rPr>
        <w:t xml:space="preserve"> для обновления </w:t>
      </w:r>
      <w:r w:rsidR="007D25AA">
        <w:rPr>
          <w:sz w:val="24"/>
          <w:szCs w:val="24"/>
        </w:rPr>
        <w:t>поля (</w:t>
      </w:r>
      <w:r>
        <w:rPr>
          <w:sz w:val="24"/>
          <w:szCs w:val="24"/>
        </w:rPr>
        <w:t>см. рис. 2).</w:t>
      </w:r>
      <w:r w:rsidR="00B16B1E">
        <w:rPr>
          <w:sz w:val="24"/>
          <w:szCs w:val="24"/>
        </w:rPr>
        <w:t xml:space="preserve"> </w:t>
      </w:r>
    </w:p>
    <w:p w14:paraId="455E80ED" w14:textId="2D4DCBE3" w:rsidR="00B16B1E" w:rsidRDefault="00B16B1E" w:rsidP="00603AFA">
      <w:pPr>
        <w:ind w:left="0" w:right="0"/>
        <w:jc w:val="center"/>
        <w:rPr>
          <w:sz w:val="24"/>
          <w:szCs w:val="24"/>
        </w:rPr>
      </w:pPr>
      <w:r w:rsidRPr="00B16B1E">
        <w:rPr>
          <w:noProof/>
          <w:sz w:val="24"/>
          <w:szCs w:val="24"/>
        </w:rPr>
        <w:lastRenderedPageBreak/>
        <w:drawing>
          <wp:inline distT="0" distB="0" distL="0" distR="0" wp14:anchorId="1C938C5F" wp14:editId="7FC87180">
            <wp:extent cx="4281840" cy="4830793"/>
            <wp:effectExtent l="0" t="0" r="444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525" cy="4848489"/>
                    </a:xfrm>
                    <a:prstGeom prst="rect">
                      <a:avLst/>
                    </a:prstGeom>
                  </pic:spPr>
                </pic:pic>
              </a:graphicData>
            </a:graphic>
          </wp:inline>
        </w:drawing>
      </w:r>
    </w:p>
    <w:p w14:paraId="5C92C7B8" w14:textId="1DDF704D" w:rsidR="00B16B1E" w:rsidRDefault="00B16B1E" w:rsidP="00603AFA">
      <w:pPr>
        <w:ind w:left="0" w:right="0"/>
        <w:jc w:val="center"/>
        <w:rPr>
          <w:sz w:val="24"/>
          <w:szCs w:val="24"/>
        </w:rPr>
      </w:pPr>
      <w:r>
        <w:rPr>
          <w:sz w:val="24"/>
          <w:szCs w:val="24"/>
        </w:rPr>
        <w:t>(рис. 2. Игровое поле)</w:t>
      </w:r>
    </w:p>
    <w:p w14:paraId="1FE3FBFD" w14:textId="4A5A858D" w:rsidR="00B16B1E" w:rsidRDefault="00B16B1E" w:rsidP="00B16B1E">
      <w:pPr>
        <w:pStyle w:val="ab"/>
        <w:ind w:left="708" w:firstLine="708"/>
        <w:rPr>
          <w:sz w:val="24"/>
          <w:szCs w:val="24"/>
        </w:rPr>
      </w:pPr>
      <w:r>
        <w:rPr>
          <w:sz w:val="24"/>
          <w:szCs w:val="24"/>
        </w:rPr>
        <w:t>Для отображения ходов игроков используются 2 изображения</w:t>
      </w:r>
      <w:r w:rsidRPr="00B16B1E">
        <w:rPr>
          <w:sz w:val="24"/>
          <w:szCs w:val="24"/>
        </w:rPr>
        <w:t>:</w:t>
      </w:r>
      <w:r>
        <w:rPr>
          <w:sz w:val="24"/>
          <w:szCs w:val="24"/>
        </w:rPr>
        <w:t xml:space="preserve"> </w:t>
      </w:r>
      <w:r w:rsidRPr="00B16B1E">
        <w:rPr>
          <w:sz w:val="24"/>
          <w:szCs w:val="24"/>
        </w:rPr>
        <w:t>“</w:t>
      </w:r>
      <w:r w:rsidRPr="007D25AA">
        <w:rPr>
          <w:i/>
          <w:iCs/>
          <w:sz w:val="24"/>
          <w:szCs w:val="24"/>
        </w:rPr>
        <w:t>X</w:t>
      </w:r>
      <w:r w:rsidRPr="00B16B1E">
        <w:rPr>
          <w:sz w:val="24"/>
          <w:szCs w:val="24"/>
        </w:rPr>
        <w:t xml:space="preserve">” </w:t>
      </w:r>
      <w:r>
        <w:rPr>
          <w:sz w:val="24"/>
          <w:szCs w:val="24"/>
        </w:rPr>
        <w:t xml:space="preserve">и </w:t>
      </w:r>
      <w:r w:rsidRPr="00B16B1E">
        <w:rPr>
          <w:sz w:val="24"/>
          <w:szCs w:val="24"/>
        </w:rPr>
        <w:t>“</w:t>
      </w:r>
      <w:r w:rsidRPr="007D25AA">
        <w:rPr>
          <w:i/>
          <w:iCs/>
          <w:sz w:val="24"/>
          <w:szCs w:val="24"/>
        </w:rPr>
        <w:t>O</w:t>
      </w:r>
      <w:r w:rsidRPr="00B16B1E">
        <w:rPr>
          <w:sz w:val="24"/>
          <w:szCs w:val="24"/>
        </w:rPr>
        <w:t>”</w:t>
      </w:r>
      <w:r>
        <w:rPr>
          <w:sz w:val="24"/>
          <w:szCs w:val="24"/>
        </w:rPr>
        <w:t xml:space="preserve"> для отображения ходов игроков. </w:t>
      </w:r>
    </w:p>
    <w:p w14:paraId="0DC25F79" w14:textId="1617F1C7" w:rsidR="00AA4B2C" w:rsidRDefault="00AA4B2C" w:rsidP="00B16B1E">
      <w:pPr>
        <w:pStyle w:val="ab"/>
        <w:ind w:left="708" w:firstLine="708"/>
        <w:rPr>
          <w:sz w:val="24"/>
          <w:szCs w:val="24"/>
        </w:rPr>
      </w:pPr>
      <w:r>
        <w:rPr>
          <w:sz w:val="24"/>
          <w:szCs w:val="24"/>
        </w:rPr>
        <w:t xml:space="preserve">Ходы реализуются поочередным нажатием на пустые поля игры. После нажатия на 1 из пустых квадратов на нем появится соответствующее изображение. </w:t>
      </w:r>
    </w:p>
    <w:p w14:paraId="0E7E20AF" w14:textId="66FE701F" w:rsidR="00B16B1E" w:rsidRDefault="00B16B1E" w:rsidP="00B16B1E">
      <w:pPr>
        <w:pStyle w:val="ab"/>
        <w:ind w:left="708"/>
        <w:rPr>
          <w:sz w:val="24"/>
          <w:szCs w:val="24"/>
        </w:rPr>
      </w:pPr>
      <w:r>
        <w:rPr>
          <w:sz w:val="24"/>
          <w:szCs w:val="24"/>
        </w:rPr>
        <w:tab/>
        <w:t>Для определения победы игроков программа ищет совпадения данных в матрице состояний на наличие совпадения с правилами игры. При выполнении условия победы выводится соответствующее уведомление о победе определенного участника. (см. рис. 3).</w:t>
      </w:r>
    </w:p>
    <w:p w14:paraId="51BB7319" w14:textId="77777777" w:rsidR="005629B0" w:rsidRDefault="005629B0" w:rsidP="00603AFA">
      <w:pPr>
        <w:pStyle w:val="ab"/>
        <w:ind w:left="0" w:right="0"/>
        <w:jc w:val="center"/>
        <w:rPr>
          <w:sz w:val="24"/>
          <w:szCs w:val="24"/>
        </w:rPr>
      </w:pPr>
      <w:r w:rsidRPr="00B16B1E">
        <w:rPr>
          <w:noProof/>
          <w:sz w:val="24"/>
          <w:szCs w:val="24"/>
        </w:rPr>
        <w:lastRenderedPageBreak/>
        <w:drawing>
          <wp:inline distT="0" distB="0" distL="0" distR="0" wp14:anchorId="43183B33" wp14:editId="13A3F89C">
            <wp:extent cx="4287328" cy="48861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2943" cy="4903912"/>
                    </a:xfrm>
                    <a:prstGeom prst="rect">
                      <a:avLst/>
                    </a:prstGeom>
                  </pic:spPr>
                </pic:pic>
              </a:graphicData>
            </a:graphic>
          </wp:inline>
        </w:drawing>
      </w:r>
    </w:p>
    <w:p w14:paraId="4A203C70" w14:textId="1FB02D99" w:rsidR="005629B0" w:rsidRPr="005629B0" w:rsidRDefault="005629B0" w:rsidP="00603AFA">
      <w:pPr>
        <w:pStyle w:val="ab"/>
        <w:ind w:left="0" w:right="0"/>
        <w:jc w:val="center"/>
        <w:rPr>
          <w:sz w:val="24"/>
          <w:szCs w:val="24"/>
        </w:rPr>
      </w:pPr>
      <w:r>
        <w:rPr>
          <w:sz w:val="24"/>
          <w:szCs w:val="24"/>
        </w:rPr>
        <w:t>(рис. 3. Уведомление о победе.)</w:t>
      </w:r>
    </w:p>
    <w:p w14:paraId="1CFFEDA8" w14:textId="7A038210" w:rsidR="00AA4B2C" w:rsidRPr="005629B0" w:rsidRDefault="00AA4B2C" w:rsidP="005629B0">
      <w:pPr>
        <w:pStyle w:val="ab"/>
        <w:numPr>
          <w:ilvl w:val="0"/>
          <w:numId w:val="17"/>
        </w:numPr>
        <w:rPr>
          <w:b/>
          <w:bCs/>
          <w:sz w:val="24"/>
          <w:szCs w:val="24"/>
        </w:rPr>
      </w:pPr>
      <w:r w:rsidRPr="005629B0">
        <w:rPr>
          <w:b/>
          <w:bCs/>
          <w:sz w:val="24"/>
          <w:szCs w:val="24"/>
        </w:rPr>
        <w:t xml:space="preserve">Алгоритм поиска лучшего решения </w:t>
      </w:r>
    </w:p>
    <w:p w14:paraId="54D2AEE8" w14:textId="77777777" w:rsidR="00320BEB" w:rsidRPr="005629B0" w:rsidRDefault="00AA4B2C" w:rsidP="005629B0">
      <w:pPr>
        <w:pStyle w:val="ab"/>
        <w:ind w:left="708" w:firstLine="708"/>
        <w:rPr>
          <w:sz w:val="24"/>
          <w:szCs w:val="24"/>
        </w:rPr>
      </w:pPr>
      <w:r w:rsidRPr="005629B0">
        <w:rPr>
          <w:sz w:val="24"/>
          <w:szCs w:val="24"/>
        </w:rPr>
        <w:t>Для начала давайте опиш</w:t>
      </w:r>
      <w:r w:rsidR="00320BEB" w:rsidRPr="005629B0">
        <w:rPr>
          <w:sz w:val="24"/>
          <w:szCs w:val="24"/>
        </w:rPr>
        <w:t>у</w:t>
      </w:r>
      <w:r w:rsidRPr="005629B0">
        <w:rPr>
          <w:sz w:val="24"/>
          <w:szCs w:val="24"/>
        </w:rPr>
        <w:t xml:space="preserve">, что </w:t>
      </w:r>
      <w:r w:rsidR="00320BEB" w:rsidRPr="005629B0">
        <w:rPr>
          <w:sz w:val="24"/>
          <w:szCs w:val="24"/>
        </w:rPr>
        <w:t>подразумевается под</w:t>
      </w:r>
      <w:r w:rsidRPr="005629B0">
        <w:rPr>
          <w:sz w:val="24"/>
          <w:szCs w:val="24"/>
        </w:rPr>
        <w:t xml:space="preserve"> </w:t>
      </w:r>
      <w:r w:rsidR="00320BEB" w:rsidRPr="005629B0">
        <w:rPr>
          <w:sz w:val="24"/>
          <w:szCs w:val="24"/>
        </w:rPr>
        <w:t xml:space="preserve">лучшим решением, </w:t>
      </w:r>
      <w:r w:rsidRPr="005629B0">
        <w:rPr>
          <w:sz w:val="24"/>
          <w:szCs w:val="24"/>
        </w:rPr>
        <w:t xml:space="preserve">если </w:t>
      </w:r>
      <w:r w:rsidR="00320BEB" w:rsidRPr="005629B0">
        <w:rPr>
          <w:sz w:val="24"/>
          <w:szCs w:val="24"/>
        </w:rPr>
        <w:t xml:space="preserve">игрок </w:t>
      </w:r>
      <w:r w:rsidRPr="005629B0">
        <w:rPr>
          <w:sz w:val="24"/>
          <w:szCs w:val="24"/>
        </w:rPr>
        <w:t>игр</w:t>
      </w:r>
      <w:r w:rsidR="00320BEB" w:rsidRPr="005629B0">
        <w:rPr>
          <w:sz w:val="24"/>
          <w:szCs w:val="24"/>
        </w:rPr>
        <w:t>ает</w:t>
      </w:r>
      <w:r w:rsidRPr="005629B0">
        <w:rPr>
          <w:sz w:val="24"/>
          <w:szCs w:val="24"/>
        </w:rPr>
        <w:t xml:space="preserve"> идеально, </w:t>
      </w:r>
      <w:r w:rsidR="00320BEB" w:rsidRPr="005629B0">
        <w:rPr>
          <w:sz w:val="24"/>
          <w:szCs w:val="24"/>
        </w:rPr>
        <w:t>он</w:t>
      </w:r>
      <w:r w:rsidRPr="005629B0">
        <w:rPr>
          <w:sz w:val="24"/>
          <w:szCs w:val="24"/>
        </w:rPr>
        <w:t xml:space="preserve"> или побежда</w:t>
      </w:r>
      <w:r w:rsidR="00320BEB" w:rsidRPr="005629B0">
        <w:rPr>
          <w:sz w:val="24"/>
          <w:szCs w:val="24"/>
        </w:rPr>
        <w:t>ет</w:t>
      </w:r>
      <w:r w:rsidRPr="005629B0">
        <w:rPr>
          <w:sz w:val="24"/>
          <w:szCs w:val="24"/>
        </w:rPr>
        <w:t xml:space="preserve"> в игре</w:t>
      </w:r>
      <w:r w:rsidR="00320BEB" w:rsidRPr="005629B0">
        <w:rPr>
          <w:sz w:val="24"/>
          <w:szCs w:val="24"/>
        </w:rPr>
        <w:t>,</w:t>
      </w:r>
      <w:r w:rsidRPr="005629B0">
        <w:rPr>
          <w:sz w:val="24"/>
          <w:szCs w:val="24"/>
        </w:rPr>
        <w:t xml:space="preserve"> или игра</w:t>
      </w:r>
      <w:r w:rsidR="00320BEB" w:rsidRPr="005629B0">
        <w:rPr>
          <w:sz w:val="24"/>
          <w:szCs w:val="24"/>
        </w:rPr>
        <w:t>ет</w:t>
      </w:r>
      <w:r w:rsidRPr="005629B0">
        <w:rPr>
          <w:sz w:val="24"/>
          <w:szCs w:val="24"/>
        </w:rPr>
        <w:t xml:space="preserve"> вничью. В случае если </w:t>
      </w:r>
      <w:r w:rsidR="00320BEB" w:rsidRPr="005629B0">
        <w:rPr>
          <w:sz w:val="24"/>
          <w:szCs w:val="24"/>
        </w:rPr>
        <w:t>он</w:t>
      </w:r>
      <w:r w:rsidRPr="005629B0">
        <w:rPr>
          <w:sz w:val="24"/>
          <w:szCs w:val="24"/>
        </w:rPr>
        <w:t xml:space="preserve"> игра</w:t>
      </w:r>
      <w:r w:rsidR="00320BEB" w:rsidRPr="005629B0">
        <w:rPr>
          <w:sz w:val="24"/>
          <w:szCs w:val="24"/>
        </w:rPr>
        <w:t>ет</w:t>
      </w:r>
      <w:r w:rsidRPr="005629B0">
        <w:rPr>
          <w:sz w:val="24"/>
          <w:szCs w:val="24"/>
        </w:rPr>
        <w:t xml:space="preserve"> против другого «идеального» игрока, </w:t>
      </w:r>
      <w:r w:rsidR="00320BEB" w:rsidRPr="005629B0">
        <w:rPr>
          <w:sz w:val="24"/>
          <w:szCs w:val="24"/>
        </w:rPr>
        <w:t>он</w:t>
      </w:r>
      <w:r w:rsidRPr="005629B0">
        <w:rPr>
          <w:sz w:val="24"/>
          <w:szCs w:val="24"/>
        </w:rPr>
        <w:t xml:space="preserve"> всегда играю вничью.</w:t>
      </w:r>
    </w:p>
    <w:p w14:paraId="1C410E1B" w14:textId="03599C90" w:rsidR="00320BEB" w:rsidRPr="005629B0" w:rsidRDefault="00320BEB" w:rsidP="005629B0">
      <w:pPr>
        <w:pStyle w:val="ab"/>
        <w:ind w:left="708"/>
        <w:rPr>
          <w:sz w:val="24"/>
          <w:szCs w:val="24"/>
        </w:rPr>
      </w:pPr>
      <w:r w:rsidRPr="005629B0">
        <w:rPr>
          <w:sz w:val="24"/>
          <w:szCs w:val="24"/>
        </w:rPr>
        <w:t>Выше были описаны, как количественно оценить эти состояния (см п. 4 в разделе формальная модель).</w:t>
      </w:r>
    </w:p>
    <w:p w14:paraId="7EC6F1CC" w14:textId="77777777" w:rsidR="005629B0" w:rsidRDefault="00320BEB" w:rsidP="005629B0">
      <w:pPr>
        <w:pStyle w:val="ab"/>
        <w:ind w:left="708" w:firstLine="708"/>
        <w:rPr>
          <w:sz w:val="24"/>
          <w:szCs w:val="24"/>
        </w:rPr>
      </w:pPr>
      <w:r w:rsidRPr="005629B0">
        <w:rPr>
          <w:sz w:val="24"/>
          <w:szCs w:val="24"/>
        </w:rPr>
        <w:t xml:space="preserve">Суть алгоритма программы оценки — это поочередный перебор возможных ходов двух игроков, при котором считается, что игрок «чья очередь» выберет ход, приносящий максимальное количество очков. </w:t>
      </w:r>
    </w:p>
    <w:p w14:paraId="616361D2" w14:textId="7B2969A6" w:rsidR="00320BEB" w:rsidRPr="005629B0" w:rsidRDefault="00320BEB" w:rsidP="005629B0">
      <w:pPr>
        <w:pStyle w:val="ab"/>
        <w:ind w:left="708" w:firstLine="708"/>
        <w:rPr>
          <w:sz w:val="24"/>
          <w:szCs w:val="24"/>
        </w:rPr>
      </w:pPr>
      <w:r w:rsidRPr="005629B0">
        <w:rPr>
          <w:sz w:val="24"/>
          <w:szCs w:val="24"/>
        </w:rPr>
        <w:t>Примерное описание алгоритма ходов для игрока играющего за крестики (“</w:t>
      </w:r>
      <w:r w:rsidRPr="007D25AA">
        <w:rPr>
          <w:i/>
          <w:iCs/>
          <w:sz w:val="24"/>
          <w:szCs w:val="24"/>
        </w:rPr>
        <w:t>X</w:t>
      </w:r>
      <w:r w:rsidRPr="005629B0">
        <w:rPr>
          <w:sz w:val="24"/>
          <w:szCs w:val="24"/>
        </w:rPr>
        <w:t>”) будет примерное таким:</w:t>
      </w:r>
    </w:p>
    <w:p w14:paraId="3CACA1F0" w14:textId="1E684C18" w:rsidR="00320BEB" w:rsidRPr="00320BEB" w:rsidRDefault="00320BEB" w:rsidP="005629B0">
      <w:pPr>
        <w:pStyle w:val="ab"/>
        <w:numPr>
          <w:ilvl w:val="0"/>
          <w:numId w:val="20"/>
        </w:numPr>
        <w:rPr>
          <w:sz w:val="24"/>
          <w:szCs w:val="24"/>
        </w:rPr>
      </w:pPr>
      <w:r w:rsidRPr="00320BEB">
        <w:rPr>
          <w:sz w:val="24"/>
          <w:szCs w:val="24"/>
        </w:rPr>
        <w:t xml:space="preserve">Если игра закончена, вернуть количество очков для игрока </w:t>
      </w:r>
      <w:r w:rsidR="005629B0" w:rsidRPr="005629B0">
        <w:rPr>
          <w:sz w:val="24"/>
          <w:szCs w:val="24"/>
        </w:rPr>
        <w:t>“</w:t>
      </w:r>
      <w:r w:rsidRPr="00320BEB">
        <w:rPr>
          <w:i/>
          <w:iCs/>
          <w:sz w:val="24"/>
          <w:szCs w:val="24"/>
        </w:rPr>
        <w:t>Х</w:t>
      </w:r>
      <w:r w:rsidR="005629B0" w:rsidRPr="005629B0">
        <w:rPr>
          <w:sz w:val="24"/>
          <w:szCs w:val="24"/>
        </w:rPr>
        <w:t>”</w:t>
      </w:r>
      <w:r w:rsidR="005629B0">
        <w:rPr>
          <w:sz w:val="24"/>
          <w:szCs w:val="24"/>
        </w:rPr>
        <w:t>.</w:t>
      </w:r>
    </w:p>
    <w:p w14:paraId="45CD3633" w14:textId="5765DAB4" w:rsidR="00320BEB" w:rsidRPr="00320BEB" w:rsidRDefault="00320BEB" w:rsidP="005629B0">
      <w:pPr>
        <w:pStyle w:val="ab"/>
        <w:numPr>
          <w:ilvl w:val="0"/>
          <w:numId w:val="20"/>
        </w:numPr>
        <w:rPr>
          <w:sz w:val="24"/>
          <w:szCs w:val="24"/>
        </w:rPr>
      </w:pPr>
      <w:r w:rsidRPr="00320BEB">
        <w:rPr>
          <w:sz w:val="24"/>
          <w:szCs w:val="24"/>
        </w:rPr>
        <w:t>В противном случае, получить список новых состояний игровой области для каждого возможного хода</w:t>
      </w:r>
      <w:r w:rsidR="005629B0">
        <w:rPr>
          <w:sz w:val="24"/>
          <w:szCs w:val="24"/>
        </w:rPr>
        <w:t>.</w:t>
      </w:r>
    </w:p>
    <w:p w14:paraId="6CA51D57" w14:textId="79840B12" w:rsidR="00320BEB" w:rsidRPr="00320BEB" w:rsidRDefault="00320BEB" w:rsidP="005629B0">
      <w:pPr>
        <w:pStyle w:val="ab"/>
        <w:numPr>
          <w:ilvl w:val="0"/>
          <w:numId w:val="20"/>
        </w:numPr>
        <w:rPr>
          <w:sz w:val="24"/>
          <w:szCs w:val="24"/>
        </w:rPr>
      </w:pPr>
      <w:r w:rsidRPr="00320BEB">
        <w:rPr>
          <w:sz w:val="24"/>
          <w:szCs w:val="24"/>
        </w:rPr>
        <w:lastRenderedPageBreak/>
        <w:t>Оценить возможный выигрыш для каждого возможного состояния</w:t>
      </w:r>
      <w:r w:rsidR="005629B0">
        <w:rPr>
          <w:sz w:val="24"/>
          <w:szCs w:val="24"/>
        </w:rPr>
        <w:t>.</w:t>
      </w:r>
    </w:p>
    <w:p w14:paraId="15637224" w14:textId="4436DBE3" w:rsidR="00320BEB" w:rsidRPr="00320BEB" w:rsidRDefault="00320BEB" w:rsidP="005629B0">
      <w:pPr>
        <w:pStyle w:val="ab"/>
        <w:numPr>
          <w:ilvl w:val="0"/>
          <w:numId w:val="20"/>
        </w:numPr>
        <w:rPr>
          <w:sz w:val="24"/>
          <w:szCs w:val="24"/>
        </w:rPr>
      </w:pPr>
      <w:r w:rsidRPr="00320BEB">
        <w:rPr>
          <w:sz w:val="24"/>
          <w:szCs w:val="24"/>
        </w:rPr>
        <w:t>Для каждого из возможных состояний добавить оценку текущего состояния</w:t>
      </w:r>
      <w:r w:rsidR="005629B0">
        <w:rPr>
          <w:sz w:val="24"/>
          <w:szCs w:val="24"/>
        </w:rPr>
        <w:t>.</w:t>
      </w:r>
    </w:p>
    <w:p w14:paraId="231E9956" w14:textId="4C71B877" w:rsidR="00320BEB" w:rsidRPr="00320BEB" w:rsidRDefault="00320BEB" w:rsidP="005629B0">
      <w:pPr>
        <w:pStyle w:val="ab"/>
        <w:numPr>
          <w:ilvl w:val="0"/>
          <w:numId w:val="20"/>
        </w:numPr>
        <w:rPr>
          <w:sz w:val="24"/>
          <w:szCs w:val="24"/>
        </w:rPr>
      </w:pPr>
      <w:r w:rsidRPr="00320BEB">
        <w:rPr>
          <w:sz w:val="24"/>
          <w:szCs w:val="24"/>
        </w:rPr>
        <w:t>Если ход игрока</w:t>
      </w:r>
      <w:r w:rsidR="005629B0">
        <w:rPr>
          <w:sz w:val="24"/>
          <w:szCs w:val="24"/>
        </w:rPr>
        <w:t xml:space="preserve"> </w:t>
      </w:r>
      <w:r w:rsidR="005629B0" w:rsidRPr="005629B0">
        <w:rPr>
          <w:sz w:val="24"/>
          <w:szCs w:val="24"/>
        </w:rPr>
        <w:t>“</w:t>
      </w:r>
      <w:r w:rsidR="005629B0" w:rsidRPr="007D25AA">
        <w:rPr>
          <w:i/>
          <w:iCs/>
          <w:sz w:val="24"/>
          <w:szCs w:val="24"/>
          <w:lang w:val="en-US"/>
        </w:rPr>
        <w:t>X</w:t>
      </w:r>
      <w:r w:rsidR="005629B0" w:rsidRPr="005629B0">
        <w:rPr>
          <w:sz w:val="24"/>
          <w:szCs w:val="24"/>
        </w:rPr>
        <w:t>”</w:t>
      </w:r>
      <w:r w:rsidRPr="00320BEB">
        <w:rPr>
          <w:sz w:val="24"/>
          <w:szCs w:val="24"/>
        </w:rPr>
        <w:t xml:space="preserve"> — вернуть ход с максимальным количеством очков</w:t>
      </w:r>
      <w:r w:rsidR="005629B0" w:rsidRPr="005629B0">
        <w:rPr>
          <w:sz w:val="24"/>
          <w:szCs w:val="24"/>
        </w:rPr>
        <w:t>.</w:t>
      </w:r>
    </w:p>
    <w:p w14:paraId="67ED2BF1" w14:textId="41BE7FBA" w:rsidR="00320BEB" w:rsidRPr="00320BEB" w:rsidRDefault="00320BEB" w:rsidP="005629B0">
      <w:pPr>
        <w:pStyle w:val="ab"/>
        <w:numPr>
          <w:ilvl w:val="0"/>
          <w:numId w:val="20"/>
        </w:numPr>
        <w:rPr>
          <w:sz w:val="24"/>
          <w:szCs w:val="24"/>
        </w:rPr>
      </w:pPr>
      <w:r w:rsidRPr="00320BEB">
        <w:rPr>
          <w:sz w:val="24"/>
          <w:szCs w:val="24"/>
        </w:rPr>
        <w:t xml:space="preserve">Если ход игрока </w:t>
      </w:r>
      <w:r w:rsidR="005629B0" w:rsidRPr="005629B0">
        <w:rPr>
          <w:sz w:val="24"/>
          <w:szCs w:val="24"/>
        </w:rPr>
        <w:t>“</w:t>
      </w:r>
      <w:r w:rsidR="005629B0" w:rsidRPr="007D25AA">
        <w:rPr>
          <w:i/>
          <w:iCs/>
          <w:sz w:val="24"/>
          <w:szCs w:val="24"/>
          <w:lang w:val="en-US"/>
        </w:rPr>
        <w:t>O</w:t>
      </w:r>
      <w:r w:rsidR="005629B0" w:rsidRPr="005629B0">
        <w:rPr>
          <w:sz w:val="24"/>
          <w:szCs w:val="24"/>
        </w:rPr>
        <w:t>”</w:t>
      </w:r>
      <w:r w:rsidRPr="00320BEB">
        <w:rPr>
          <w:sz w:val="24"/>
          <w:szCs w:val="24"/>
        </w:rPr>
        <w:t xml:space="preserve"> — вернуть ход с минимальным количеством очков</w:t>
      </w:r>
      <w:r w:rsidR="005629B0" w:rsidRPr="005629B0">
        <w:rPr>
          <w:sz w:val="24"/>
          <w:szCs w:val="24"/>
        </w:rPr>
        <w:t>.</w:t>
      </w:r>
    </w:p>
    <w:p w14:paraId="3AE8F404" w14:textId="5C4A806B" w:rsidR="00D43541" w:rsidRDefault="00320BEB" w:rsidP="005629B0">
      <w:pPr>
        <w:ind w:left="708"/>
        <w:rPr>
          <w:sz w:val="24"/>
          <w:szCs w:val="24"/>
        </w:rPr>
      </w:pPr>
      <w:r w:rsidRPr="005629B0">
        <w:rPr>
          <w:sz w:val="24"/>
          <w:szCs w:val="24"/>
        </w:rPr>
        <w:t xml:space="preserve">Алгоритм является рекурсивным, и расчёт производится по очереди для каждого из игроков до тех пор, пока не рассчитан финальный выигрыш. </w:t>
      </w:r>
      <w:r w:rsidR="00AA4B2C" w:rsidRPr="005629B0">
        <w:rPr>
          <w:sz w:val="24"/>
          <w:szCs w:val="24"/>
        </w:rPr>
        <w:t>Теперь</w:t>
      </w:r>
      <w:r w:rsidR="005629B0">
        <w:rPr>
          <w:sz w:val="24"/>
          <w:szCs w:val="24"/>
        </w:rPr>
        <w:t xml:space="preserve"> </w:t>
      </w:r>
      <w:r w:rsidR="00AA4B2C" w:rsidRPr="005629B0">
        <w:rPr>
          <w:sz w:val="24"/>
          <w:szCs w:val="24"/>
        </w:rPr>
        <w:t>мож</w:t>
      </w:r>
      <w:r w:rsidR="005629B0">
        <w:rPr>
          <w:sz w:val="24"/>
          <w:szCs w:val="24"/>
        </w:rPr>
        <w:t>но</w:t>
      </w:r>
      <w:r w:rsidR="00AA4B2C" w:rsidRPr="005629B0">
        <w:rPr>
          <w:sz w:val="24"/>
          <w:szCs w:val="24"/>
        </w:rPr>
        <w:t xml:space="preserve"> количественно оценить любое конечное состояние </w:t>
      </w:r>
      <w:r w:rsidR="007D25AA" w:rsidRPr="005629B0">
        <w:rPr>
          <w:sz w:val="24"/>
          <w:szCs w:val="24"/>
        </w:rPr>
        <w:t>игры</w:t>
      </w:r>
      <w:r w:rsidR="007D25AA">
        <w:rPr>
          <w:sz w:val="24"/>
          <w:szCs w:val="24"/>
        </w:rPr>
        <w:t xml:space="preserve"> (</w:t>
      </w:r>
      <w:r w:rsidR="00D43541">
        <w:rPr>
          <w:sz w:val="24"/>
          <w:szCs w:val="24"/>
        </w:rPr>
        <w:t>см. рис.4)</w:t>
      </w:r>
      <w:r w:rsidR="00AA4B2C" w:rsidRPr="005629B0">
        <w:rPr>
          <w:sz w:val="24"/>
          <w:szCs w:val="24"/>
        </w:rPr>
        <w:t>.</w:t>
      </w:r>
      <w:r w:rsidR="005629B0">
        <w:rPr>
          <w:sz w:val="24"/>
          <w:szCs w:val="24"/>
        </w:rPr>
        <w:t xml:space="preserve"> </w:t>
      </w:r>
    </w:p>
    <w:p w14:paraId="37016AF4" w14:textId="084E775C" w:rsidR="00D43541" w:rsidRDefault="00D43541" w:rsidP="00603AFA">
      <w:pPr>
        <w:ind w:left="0" w:right="0"/>
        <w:jc w:val="center"/>
        <w:rPr>
          <w:sz w:val="24"/>
          <w:szCs w:val="24"/>
        </w:rPr>
      </w:pPr>
      <w:r w:rsidRPr="00D43541">
        <w:rPr>
          <w:noProof/>
          <w:sz w:val="24"/>
          <w:szCs w:val="24"/>
        </w:rPr>
        <w:drawing>
          <wp:inline distT="0" distB="0" distL="0" distR="0" wp14:anchorId="107F78FA" wp14:editId="2D0BE9E9">
            <wp:extent cx="4450336" cy="5020574"/>
            <wp:effectExtent l="0" t="0" r="762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3126" cy="5035003"/>
                    </a:xfrm>
                    <a:prstGeom prst="rect">
                      <a:avLst/>
                    </a:prstGeom>
                  </pic:spPr>
                </pic:pic>
              </a:graphicData>
            </a:graphic>
          </wp:inline>
        </w:drawing>
      </w:r>
    </w:p>
    <w:p w14:paraId="4545BC52" w14:textId="465848F1" w:rsidR="00D43541" w:rsidRPr="00D43541" w:rsidRDefault="00D43541" w:rsidP="00603AFA">
      <w:pPr>
        <w:ind w:left="0" w:right="0"/>
        <w:jc w:val="center"/>
        <w:rPr>
          <w:sz w:val="24"/>
          <w:szCs w:val="24"/>
        </w:rPr>
      </w:pPr>
      <w:r>
        <w:rPr>
          <w:sz w:val="24"/>
          <w:szCs w:val="24"/>
        </w:rPr>
        <w:t xml:space="preserve">(рис. 4. Ход игрока, играющего за </w:t>
      </w:r>
      <w:r w:rsidRPr="00D43541">
        <w:rPr>
          <w:sz w:val="24"/>
          <w:szCs w:val="24"/>
        </w:rPr>
        <w:t>“</w:t>
      </w:r>
      <w:r w:rsidRPr="007D25AA">
        <w:rPr>
          <w:i/>
          <w:iCs/>
          <w:sz w:val="24"/>
          <w:szCs w:val="24"/>
          <w:lang w:val="en-US"/>
        </w:rPr>
        <w:t>O</w:t>
      </w:r>
      <w:r w:rsidRPr="00D43541">
        <w:rPr>
          <w:sz w:val="24"/>
          <w:szCs w:val="24"/>
        </w:rPr>
        <w:t>”)</w:t>
      </w:r>
    </w:p>
    <w:p w14:paraId="31C8B17F" w14:textId="05C256C8" w:rsidR="00AA4B2C" w:rsidRDefault="005629B0" w:rsidP="00D43541">
      <w:pPr>
        <w:ind w:left="708" w:firstLine="708"/>
        <w:rPr>
          <w:sz w:val="24"/>
          <w:szCs w:val="24"/>
        </w:rPr>
      </w:pPr>
      <w:r>
        <w:rPr>
          <w:sz w:val="24"/>
          <w:szCs w:val="24"/>
        </w:rPr>
        <w:t>Значение лучшего варианта хода событий отображается цифрой на клетке</w:t>
      </w:r>
      <w:r w:rsidR="00D43541">
        <w:rPr>
          <w:sz w:val="24"/>
          <w:szCs w:val="24"/>
        </w:rPr>
        <w:t>,</w:t>
      </w:r>
      <w:r>
        <w:rPr>
          <w:sz w:val="24"/>
          <w:szCs w:val="24"/>
        </w:rPr>
        <w:t xml:space="preserve"> </w:t>
      </w:r>
      <w:r w:rsidR="00D43541">
        <w:rPr>
          <w:sz w:val="24"/>
          <w:szCs w:val="24"/>
        </w:rPr>
        <w:t>ч</w:t>
      </w:r>
      <w:r>
        <w:rPr>
          <w:sz w:val="24"/>
          <w:szCs w:val="24"/>
        </w:rPr>
        <w:t>ерным цветом положительные, а красном отрицательные.</w:t>
      </w:r>
      <w:r w:rsidR="00D43541">
        <w:rPr>
          <w:sz w:val="24"/>
          <w:szCs w:val="24"/>
        </w:rPr>
        <w:t xml:space="preserve"> На рисунке программа предлагает заблокировать ход, который ведет к победе соперника.</w:t>
      </w:r>
    </w:p>
    <w:p w14:paraId="0B87F7EC" w14:textId="11D1C23D" w:rsidR="00C651D2" w:rsidRPr="00BB0CC4" w:rsidRDefault="00C651D2" w:rsidP="00C651D2">
      <w:pPr>
        <w:pStyle w:val="ab"/>
        <w:numPr>
          <w:ilvl w:val="0"/>
          <w:numId w:val="21"/>
        </w:numPr>
        <w:rPr>
          <w:b/>
          <w:bCs/>
          <w:sz w:val="24"/>
          <w:szCs w:val="24"/>
        </w:rPr>
      </w:pPr>
      <w:r w:rsidRPr="00BB0CC4">
        <w:rPr>
          <w:b/>
          <w:bCs/>
          <w:sz w:val="24"/>
          <w:szCs w:val="24"/>
        </w:rPr>
        <w:t>Полученный код программы</w:t>
      </w:r>
    </w:p>
    <w:p w14:paraId="0AE11C77" w14:textId="647EA449" w:rsidR="006A6482" w:rsidRDefault="00C651D2" w:rsidP="00C651D2">
      <w:pPr>
        <w:pStyle w:val="ab"/>
        <w:ind w:left="708"/>
        <w:rPr>
          <w:sz w:val="24"/>
          <w:szCs w:val="24"/>
        </w:rPr>
      </w:pPr>
      <w:r>
        <w:rPr>
          <w:sz w:val="24"/>
          <w:szCs w:val="24"/>
        </w:rPr>
        <w:t xml:space="preserve">Код программы для оценки вариантов представляет собой две функции (см. рис. </w:t>
      </w:r>
      <w:r w:rsidR="007A1221">
        <w:rPr>
          <w:sz w:val="24"/>
          <w:szCs w:val="24"/>
        </w:rPr>
        <w:t>5</w:t>
      </w:r>
      <w:r>
        <w:rPr>
          <w:sz w:val="24"/>
          <w:szCs w:val="24"/>
        </w:rPr>
        <w:t xml:space="preserve"> и рис. </w:t>
      </w:r>
      <w:r w:rsidR="007A1221">
        <w:rPr>
          <w:sz w:val="24"/>
          <w:szCs w:val="24"/>
        </w:rPr>
        <w:t>6.</w:t>
      </w:r>
      <w:r w:rsidR="006A6482">
        <w:rPr>
          <w:sz w:val="24"/>
          <w:szCs w:val="24"/>
        </w:rPr>
        <w:t xml:space="preserve">1, </w:t>
      </w:r>
      <w:r w:rsidR="007A1221">
        <w:rPr>
          <w:sz w:val="24"/>
          <w:szCs w:val="24"/>
        </w:rPr>
        <w:t>6</w:t>
      </w:r>
      <w:r w:rsidR="006A6482">
        <w:rPr>
          <w:sz w:val="24"/>
          <w:szCs w:val="24"/>
        </w:rPr>
        <w:t>.2</w:t>
      </w:r>
      <w:r>
        <w:rPr>
          <w:sz w:val="24"/>
          <w:szCs w:val="24"/>
        </w:rPr>
        <w:t xml:space="preserve">). Первая определяет количество начисляемых очков </w:t>
      </w:r>
      <w:r w:rsidR="006A6482">
        <w:rPr>
          <w:sz w:val="24"/>
          <w:szCs w:val="24"/>
        </w:rPr>
        <w:t xml:space="preserve">в зависимости от глубины хода и победившей стороны. </w:t>
      </w:r>
    </w:p>
    <w:p w14:paraId="1C4227CB" w14:textId="5C806B27" w:rsidR="006A6482" w:rsidRDefault="006A6482" w:rsidP="00603AFA">
      <w:pPr>
        <w:ind w:left="0" w:right="0"/>
        <w:jc w:val="center"/>
        <w:rPr>
          <w:sz w:val="24"/>
          <w:szCs w:val="24"/>
        </w:rPr>
      </w:pPr>
      <w:r w:rsidRPr="006A6482">
        <w:rPr>
          <w:sz w:val="24"/>
          <w:szCs w:val="24"/>
        </w:rPr>
        <w:lastRenderedPageBreak/>
        <w:drawing>
          <wp:inline distT="0" distB="0" distL="0" distR="0" wp14:anchorId="265B3171" wp14:editId="286E3E5E">
            <wp:extent cx="4932796" cy="2967487"/>
            <wp:effectExtent l="0" t="0" r="127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2217" cy="2979171"/>
                    </a:xfrm>
                    <a:prstGeom prst="rect">
                      <a:avLst/>
                    </a:prstGeom>
                  </pic:spPr>
                </pic:pic>
              </a:graphicData>
            </a:graphic>
          </wp:inline>
        </w:drawing>
      </w:r>
    </w:p>
    <w:p w14:paraId="459B8D7C" w14:textId="4DA7CB02" w:rsidR="006A6482" w:rsidRDefault="006A6482" w:rsidP="00603AFA">
      <w:pPr>
        <w:ind w:left="0" w:right="0"/>
        <w:jc w:val="center"/>
        <w:rPr>
          <w:sz w:val="24"/>
          <w:szCs w:val="24"/>
        </w:rPr>
      </w:pPr>
      <w:r>
        <w:rPr>
          <w:sz w:val="24"/>
          <w:szCs w:val="24"/>
        </w:rPr>
        <w:t xml:space="preserve">(рис. </w:t>
      </w:r>
      <w:r w:rsidR="007A1221">
        <w:rPr>
          <w:sz w:val="24"/>
          <w:szCs w:val="24"/>
        </w:rPr>
        <w:t>5</w:t>
      </w:r>
      <w:r>
        <w:rPr>
          <w:sz w:val="24"/>
          <w:szCs w:val="24"/>
        </w:rPr>
        <w:t>.</w:t>
      </w:r>
      <w:r w:rsidRPr="00ED6C8F">
        <w:rPr>
          <w:sz w:val="24"/>
          <w:szCs w:val="24"/>
        </w:rPr>
        <w:t xml:space="preserve"> </w:t>
      </w:r>
      <w:r>
        <w:rPr>
          <w:sz w:val="24"/>
          <w:szCs w:val="24"/>
        </w:rPr>
        <w:t>Счетчик очков)</w:t>
      </w:r>
    </w:p>
    <w:p w14:paraId="71B94C49" w14:textId="77777777" w:rsidR="006A6482" w:rsidRDefault="006A6482" w:rsidP="006A6482">
      <w:pPr>
        <w:pStyle w:val="ab"/>
        <w:ind w:left="708" w:firstLine="708"/>
        <w:rPr>
          <w:sz w:val="24"/>
          <w:szCs w:val="24"/>
        </w:rPr>
      </w:pPr>
      <w:r>
        <w:rPr>
          <w:sz w:val="24"/>
          <w:szCs w:val="24"/>
        </w:rPr>
        <w:t>Вторая просматривает все возможные исходы партии и запускает функцию подсчета очков в законченных партиях. Далее эти очки добавляются в матрицу лучших ходов и выбирается тот, который приведет к победе.</w:t>
      </w:r>
    </w:p>
    <w:p w14:paraId="0E48A4ED" w14:textId="3F1DC4AF" w:rsidR="006A6482" w:rsidRDefault="006A6482" w:rsidP="00603AFA">
      <w:pPr>
        <w:ind w:left="0" w:right="0"/>
        <w:jc w:val="center"/>
        <w:rPr>
          <w:sz w:val="24"/>
          <w:szCs w:val="24"/>
        </w:rPr>
      </w:pPr>
      <w:r w:rsidRPr="006A6482">
        <w:rPr>
          <w:sz w:val="24"/>
          <w:szCs w:val="24"/>
        </w:rPr>
        <w:drawing>
          <wp:inline distT="0" distB="0" distL="0" distR="0" wp14:anchorId="5AC5FBD0" wp14:editId="604E83A9">
            <wp:extent cx="5126773" cy="166489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6773" cy="1664899"/>
                    </a:xfrm>
                    <a:prstGeom prst="rect">
                      <a:avLst/>
                    </a:prstGeom>
                  </pic:spPr>
                </pic:pic>
              </a:graphicData>
            </a:graphic>
          </wp:inline>
        </w:drawing>
      </w:r>
    </w:p>
    <w:p w14:paraId="740F42B1" w14:textId="307B653D" w:rsidR="006A6482" w:rsidRDefault="006A6482" w:rsidP="00603AFA">
      <w:pPr>
        <w:ind w:left="0" w:right="0"/>
        <w:jc w:val="center"/>
        <w:rPr>
          <w:sz w:val="24"/>
          <w:szCs w:val="24"/>
        </w:rPr>
      </w:pPr>
      <w:r>
        <w:rPr>
          <w:sz w:val="24"/>
          <w:szCs w:val="24"/>
        </w:rPr>
        <w:t xml:space="preserve">(рис. </w:t>
      </w:r>
      <w:r w:rsidR="007A1221">
        <w:rPr>
          <w:sz w:val="24"/>
          <w:szCs w:val="24"/>
        </w:rPr>
        <w:t>6</w:t>
      </w:r>
      <w:r>
        <w:rPr>
          <w:sz w:val="24"/>
          <w:szCs w:val="24"/>
        </w:rPr>
        <w:t>.1.</w:t>
      </w:r>
      <w:r w:rsidRPr="006A6482">
        <w:rPr>
          <w:sz w:val="24"/>
          <w:szCs w:val="24"/>
        </w:rPr>
        <w:t xml:space="preserve"> </w:t>
      </w:r>
      <w:r>
        <w:rPr>
          <w:sz w:val="24"/>
          <w:szCs w:val="24"/>
        </w:rPr>
        <w:t>Составление матрицы лучших ходов)</w:t>
      </w:r>
    </w:p>
    <w:p w14:paraId="7E3082BD" w14:textId="6285600F" w:rsidR="006A6482" w:rsidRDefault="006A6482" w:rsidP="00603AFA">
      <w:pPr>
        <w:ind w:left="0" w:right="0"/>
        <w:jc w:val="center"/>
        <w:rPr>
          <w:sz w:val="24"/>
          <w:szCs w:val="24"/>
        </w:rPr>
      </w:pPr>
      <w:r w:rsidRPr="006A6482">
        <w:rPr>
          <w:sz w:val="24"/>
          <w:szCs w:val="24"/>
        </w:rPr>
        <w:lastRenderedPageBreak/>
        <w:drawing>
          <wp:inline distT="0" distB="0" distL="0" distR="0" wp14:anchorId="3C418F1D" wp14:editId="3A1C1604">
            <wp:extent cx="4839375" cy="62873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75" cy="6287377"/>
                    </a:xfrm>
                    <a:prstGeom prst="rect">
                      <a:avLst/>
                    </a:prstGeom>
                  </pic:spPr>
                </pic:pic>
              </a:graphicData>
            </a:graphic>
          </wp:inline>
        </w:drawing>
      </w:r>
    </w:p>
    <w:p w14:paraId="139854E8" w14:textId="388DE310" w:rsidR="006A6482" w:rsidRPr="006A6482" w:rsidRDefault="006A6482" w:rsidP="00603AFA">
      <w:pPr>
        <w:ind w:left="0" w:right="0"/>
        <w:jc w:val="center"/>
        <w:rPr>
          <w:sz w:val="24"/>
          <w:szCs w:val="24"/>
        </w:rPr>
      </w:pPr>
      <w:r>
        <w:rPr>
          <w:sz w:val="24"/>
          <w:szCs w:val="24"/>
        </w:rPr>
        <w:t xml:space="preserve">(рис. </w:t>
      </w:r>
      <w:r w:rsidR="007A1221">
        <w:rPr>
          <w:sz w:val="24"/>
          <w:szCs w:val="24"/>
        </w:rPr>
        <w:t>6</w:t>
      </w:r>
      <w:r>
        <w:rPr>
          <w:sz w:val="24"/>
          <w:szCs w:val="24"/>
        </w:rPr>
        <w:t>.</w:t>
      </w:r>
      <w:r w:rsidR="00BB0CC4">
        <w:rPr>
          <w:sz w:val="24"/>
          <w:szCs w:val="24"/>
        </w:rPr>
        <w:t>2</w:t>
      </w:r>
      <w:r>
        <w:rPr>
          <w:sz w:val="24"/>
          <w:szCs w:val="24"/>
        </w:rPr>
        <w:t>.</w:t>
      </w:r>
      <w:r w:rsidRPr="006A6482">
        <w:rPr>
          <w:sz w:val="24"/>
          <w:szCs w:val="24"/>
        </w:rPr>
        <w:t xml:space="preserve"> </w:t>
      </w:r>
      <w:r>
        <w:rPr>
          <w:sz w:val="24"/>
          <w:szCs w:val="24"/>
        </w:rPr>
        <w:t>Выбор лучшего хода)</w:t>
      </w:r>
    </w:p>
    <w:p w14:paraId="32FC72DB" w14:textId="0F2D1091" w:rsidR="00E742C8" w:rsidRDefault="00E742C8" w:rsidP="00D43541">
      <w:pPr>
        <w:pStyle w:val="2"/>
      </w:pPr>
      <w:bookmarkStart w:id="12" w:name="_Toc135900532"/>
      <w:r>
        <w:t>Результат решения</w:t>
      </w:r>
      <w:bookmarkEnd w:id="12"/>
    </w:p>
    <w:p w14:paraId="0CEB6DBF" w14:textId="77777777" w:rsidR="00B10903" w:rsidRDefault="00B10903" w:rsidP="00B10903">
      <w:pPr>
        <w:ind w:left="708" w:firstLine="708"/>
        <w:rPr>
          <w:sz w:val="24"/>
          <w:szCs w:val="24"/>
        </w:rPr>
      </w:pPr>
      <w:r>
        <w:rPr>
          <w:sz w:val="24"/>
          <w:szCs w:val="24"/>
        </w:rPr>
        <w:t>В к</w:t>
      </w:r>
      <w:r w:rsidRPr="00B10903">
        <w:rPr>
          <w:sz w:val="24"/>
          <w:szCs w:val="24"/>
        </w:rPr>
        <w:t>урсов</w:t>
      </w:r>
      <w:r>
        <w:rPr>
          <w:sz w:val="24"/>
          <w:szCs w:val="24"/>
        </w:rPr>
        <w:t>ой работе</w:t>
      </w:r>
      <w:r w:rsidRPr="00B10903">
        <w:rPr>
          <w:sz w:val="24"/>
          <w:szCs w:val="24"/>
        </w:rPr>
        <w:t xml:space="preserve"> </w:t>
      </w:r>
      <w:r>
        <w:rPr>
          <w:sz w:val="24"/>
          <w:szCs w:val="24"/>
        </w:rPr>
        <w:t>проводилось исследование</w:t>
      </w:r>
      <w:r w:rsidRPr="00B10903">
        <w:rPr>
          <w:sz w:val="24"/>
          <w:szCs w:val="24"/>
        </w:rPr>
        <w:t xml:space="preserve"> процесса принятия решений в игровых ситуациях, используя метод графического решения задач. Для этого был</w:t>
      </w:r>
      <w:r>
        <w:rPr>
          <w:sz w:val="24"/>
          <w:szCs w:val="24"/>
        </w:rPr>
        <w:t>а</w:t>
      </w:r>
      <w:r w:rsidRPr="00B10903">
        <w:rPr>
          <w:sz w:val="24"/>
          <w:szCs w:val="24"/>
        </w:rPr>
        <w:t xml:space="preserve"> создан</w:t>
      </w:r>
      <w:r>
        <w:rPr>
          <w:sz w:val="24"/>
          <w:szCs w:val="24"/>
        </w:rPr>
        <w:t>а</w:t>
      </w:r>
      <w:r w:rsidRPr="00B10903">
        <w:rPr>
          <w:sz w:val="24"/>
          <w:szCs w:val="24"/>
        </w:rPr>
        <w:t xml:space="preserve"> игров</w:t>
      </w:r>
      <w:r>
        <w:rPr>
          <w:sz w:val="24"/>
          <w:szCs w:val="24"/>
        </w:rPr>
        <w:t>ая</w:t>
      </w:r>
      <w:r w:rsidRPr="00B10903">
        <w:rPr>
          <w:sz w:val="24"/>
          <w:szCs w:val="24"/>
        </w:rPr>
        <w:t xml:space="preserve"> задач</w:t>
      </w:r>
      <w:r>
        <w:rPr>
          <w:sz w:val="24"/>
          <w:szCs w:val="24"/>
        </w:rPr>
        <w:t>а</w:t>
      </w:r>
      <w:r w:rsidRPr="00B10903">
        <w:rPr>
          <w:sz w:val="24"/>
          <w:szCs w:val="24"/>
        </w:rPr>
        <w:t>, котор</w:t>
      </w:r>
      <w:r>
        <w:rPr>
          <w:sz w:val="24"/>
          <w:szCs w:val="24"/>
        </w:rPr>
        <w:t>ая</w:t>
      </w:r>
      <w:r w:rsidRPr="00B10903">
        <w:rPr>
          <w:sz w:val="24"/>
          <w:szCs w:val="24"/>
        </w:rPr>
        <w:t xml:space="preserve"> был</w:t>
      </w:r>
      <w:r>
        <w:rPr>
          <w:sz w:val="24"/>
          <w:szCs w:val="24"/>
        </w:rPr>
        <w:t>а</w:t>
      </w:r>
      <w:r w:rsidRPr="00B10903">
        <w:rPr>
          <w:sz w:val="24"/>
          <w:szCs w:val="24"/>
        </w:rPr>
        <w:t xml:space="preserve"> решен методом графического решения.</w:t>
      </w:r>
    </w:p>
    <w:p w14:paraId="04BC4C9E" w14:textId="77777777" w:rsidR="00B10903" w:rsidRDefault="00B10903" w:rsidP="00B10903">
      <w:pPr>
        <w:ind w:left="708" w:firstLine="708"/>
        <w:rPr>
          <w:sz w:val="24"/>
          <w:szCs w:val="24"/>
        </w:rPr>
      </w:pPr>
      <w:r w:rsidRPr="00B10903">
        <w:rPr>
          <w:sz w:val="24"/>
          <w:szCs w:val="24"/>
        </w:rPr>
        <w:t>Результатами исследования были выявлены факторы, которые влияют на процесс принятия решений в игровых ситуациях. Было показано, что изучение и понимание игровой ситуации позволяет выбрать наилучший вариант решения, выработать стратегию и получить оптимальный результат в игре.</w:t>
      </w:r>
    </w:p>
    <w:p w14:paraId="4EE15198" w14:textId="4C1E636D" w:rsidR="00B10903" w:rsidRPr="00B10903" w:rsidRDefault="00B10903" w:rsidP="00B10903">
      <w:pPr>
        <w:ind w:left="708" w:firstLine="708"/>
        <w:rPr>
          <w:sz w:val="24"/>
          <w:szCs w:val="24"/>
        </w:rPr>
      </w:pPr>
      <w:r w:rsidRPr="00B10903">
        <w:rPr>
          <w:sz w:val="24"/>
          <w:szCs w:val="24"/>
        </w:rPr>
        <w:lastRenderedPageBreak/>
        <w:t>Одной из важных рекомендаций является использование метода графического решения для анализа игровой ситуации. Этот метод позволяет быстро и наглядно представить взаимодействия и возможные варианты развития игры.</w:t>
      </w:r>
      <w:r>
        <w:rPr>
          <w:sz w:val="24"/>
          <w:szCs w:val="24"/>
        </w:rPr>
        <w:t xml:space="preserve"> </w:t>
      </w:r>
      <w:r w:rsidRPr="00B10903">
        <w:rPr>
          <w:sz w:val="24"/>
          <w:szCs w:val="24"/>
        </w:rPr>
        <w:t>Таким образом, курсовая "Принятие решений с использованием графического способа решения игровой задачи" позволила получить ценные знания об особенностях принятия решений в игровых ситуациях и разработать методы оптимизации этого процесса.</w:t>
      </w:r>
    </w:p>
    <w:p w14:paraId="2CAB49B2" w14:textId="65F721EA" w:rsidR="002B64AA" w:rsidRDefault="00D43541" w:rsidP="00B10903">
      <w:pPr>
        <w:ind w:left="708"/>
        <w:rPr>
          <w:sz w:val="24"/>
          <w:szCs w:val="24"/>
        </w:rPr>
      </w:pPr>
      <w:r>
        <w:rPr>
          <w:sz w:val="24"/>
          <w:szCs w:val="24"/>
        </w:rPr>
        <w:tab/>
        <w:t>Полученная программа</w:t>
      </w:r>
      <w:r w:rsidR="00B10903">
        <w:rPr>
          <w:sz w:val="24"/>
          <w:szCs w:val="24"/>
        </w:rPr>
        <w:t xml:space="preserve"> частично</w:t>
      </w:r>
      <w:r>
        <w:rPr>
          <w:sz w:val="24"/>
          <w:szCs w:val="24"/>
        </w:rPr>
        <w:t xml:space="preserve"> справля</w:t>
      </w:r>
      <w:r w:rsidR="007A1221">
        <w:rPr>
          <w:sz w:val="24"/>
          <w:szCs w:val="24"/>
        </w:rPr>
        <w:t>лась</w:t>
      </w:r>
      <w:r>
        <w:rPr>
          <w:sz w:val="24"/>
          <w:szCs w:val="24"/>
        </w:rPr>
        <w:t xml:space="preserve"> с поставленной задачей. При тестировании были выявлены ее недостатки</w:t>
      </w:r>
      <w:r w:rsidRPr="00D43541">
        <w:rPr>
          <w:sz w:val="24"/>
          <w:szCs w:val="24"/>
        </w:rPr>
        <w:t>:</w:t>
      </w:r>
      <w:r>
        <w:rPr>
          <w:sz w:val="24"/>
          <w:szCs w:val="24"/>
        </w:rPr>
        <w:t xml:space="preserve"> при возможной победе противника и игрока, программа</w:t>
      </w:r>
      <w:r w:rsidR="00B10903">
        <w:rPr>
          <w:sz w:val="24"/>
          <w:szCs w:val="24"/>
        </w:rPr>
        <w:t xml:space="preserve"> скорее всего</w:t>
      </w:r>
      <w:r>
        <w:rPr>
          <w:sz w:val="24"/>
          <w:szCs w:val="24"/>
        </w:rPr>
        <w:t xml:space="preserve"> предпочтет помешать противнику, чем </w:t>
      </w:r>
      <w:r w:rsidR="007D25AA">
        <w:rPr>
          <w:sz w:val="24"/>
          <w:szCs w:val="24"/>
        </w:rPr>
        <w:t>победить (</w:t>
      </w:r>
      <w:r w:rsidR="002B64AA">
        <w:rPr>
          <w:sz w:val="24"/>
          <w:szCs w:val="24"/>
        </w:rPr>
        <w:t xml:space="preserve">см. рис. </w:t>
      </w:r>
      <w:r w:rsidR="007A1221">
        <w:rPr>
          <w:sz w:val="24"/>
          <w:szCs w:val="24"/>
        </w:rPr>
        <w:t>7</w:t>
      </w:r>
      <w:r w:rsidR="002B64AA">
        <w:rPr>
          <w:sz w:val="24"/>
          <w:szCs w:val="24"/>
        </w:rPr>
        <w:t>)</w:t>
      </w:r>
      <w:r w:rsidR="00B10903">
        <w:rPr>
          <w:sz w:val="24"/>
          <w:szCs w:val="24"/>
        </w:rPr>
        <w:t>.</w:t>
      </w:r>
    </w:p>
    <w:p w14:paraId="06AC4694" w14:textId="4329880D" w:rsidR="00B10903" w:rsidRDefault="002B64AA" w:rsidP="00603AFA">
      <w:pPr>
        <w:ind w:left="0" w:right="0"/>
        <w:jc w:val="center"/>
        <w:rPr>
          <w:sz w:val="24"/>
          <w:szCs w:val="24"/>
        </w:rPr>
      </w:pPr>
      <w:r w:rsidRPr="002B64AA">
        <w:rPr>
          <w:sz w:val="24"/>
          <w:szCs w:val="24"/>
        </w:rPr>
        <w:drawing>
          <wp:inline distT="0" distB="0" distL="0" distR="0" wp14:anchorId="2F78BF7F" wp14:editId="45669FF7">
            <wp:extent cx="4080295" cy="4742906"/>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5600" cy="4749072"/>
                    </a:xfrm>
                    <a:prstGeom prst="rect">
                      <a:avLst/>
                    </a:prstGeom>
                  </pic:spPr>
                </pic:pic>
              </a:graphicData>
            </a:graphic>
          </wp:inline>
        </w:drawing>
      </w:r>
    </w:p>
    <w:p w14:paraId="2B55298C" w14:textId="5D2CAF6A" w:rsidR="002B64AA" w:rsidRDefault="002B64AA" w:rsidP="00603AFA">
      <w:pPr>
        <w:ind w:left="0" w:right="0"/>
        <w:jc w:val="center"/>
        <w:rPr>
          <w:sz w:val="24"/>
          <w:szCs w:val="24"/>
        </w:rPr>
      </w:pPr>
      <w:r>
        <w:rPr>
          <w:sz w:val="24"/>
          <w:szCs w:val="24"/>
        </w:rPr>
        <w:t xml:space="preserve">(рис. </w:t>
      </w:r>
      <w:r w:rsidR="007A1221">
        <w:rPr>
          <w:sz w:val="24"/>
          <w:szCs w:val="24"/>
        </w:rPr>
        <w:t>7</w:t>
      </w:r>
      <w:r>
        <w:rPr>
          <w:sz w:val="24"/>
          <w:szCs w:val="24"/>
        </w:rPr>
        <w:t>. Неправильный приоритет)</w:t>
      </w:r>
    </w:p>
    <w:p w14:paraId="626C225E" w14:textId="3D87281E" w:rsidR="00BB0CC4" w:rsidRPr="00BB0CC4" w:rsidRDefault="00BB0CC4" w:rsidP="00BB0CC4">
      <w:pPr>
        <w:pStyle w:val="ab"/>
        <w:numPr>
          <w:ilvl w:val="0"/>
          <w:numId w:val="21"/>
        </w:numPr>
        <w:rPr>
          <w:b/>
          <w:bCs/>
          <w:sz w:val="24"/>
          <w:szCs w:val="24"/>
        </w:rPr>
      </w:pPr>
      <w:r>
        <w:rPr>
          <w:b/>
          <w:bCs/>
          <w:sz w:val="24"/>
          <w:szCs w:val="24"/>
        </w:rPr>
        <w:t>Улучшение</w:t>
      </w:r>
      <w:r w:rsidRPr="00BB0CC4">
        <w:rPr>
          <w:b/>
          <w:bCs/>
          <w:sz w:val="24"/>
          <w:szCs w:val="24"/>
        </w:rPr>
        <w:t xml:space="preserve"> код</w:t>
      </w:r>
      <w:r>
        <w:rPr>
          <w:b/>
          <w:bCs/>
          <w:sz w:val="24"/>
          <w:szCs w:val="24"/>
        </w:rPr>
        <w:t>а</w:t>
      </w:r>
      <w:r w:rsidRPr="00BB0CC4">
        <w:rPr>
          <w:b/>
          <w:bCs/>
          <w:sz w:val="24"/>
          <w:szCs w:val="24"/>
        </w:rPr>
        <w:t xml:space="preserve"> программы</w:t>
      </w:r>
      <w:r>
        <w:rPr>
          <w:b/>
          <w:bCs/>
          <w:sz w:val="24"/>
          <w:szCs w:val="24"/>
        </w:rPr>
        <w:t xml:space="preserve"> после тестирования</w:t>
      </w:r>
    </w:p>
    <w:p w14:paraId="7E991535" w14:textId="3BD3A931" w:rsidR="00D43541" w:rsidRDefault="00D50DF0" w:rsidP="007A1221">
      <w:pPr>
        <w:ind w:left="708" w:firstLine="708"/>
        <w:rPr>
          <w:sz w:val="24"/>
          <w:szCs w:val="24"/>
        </w:rPr>
      </w:pPr>
      <w:r>
        <w:rPr>
          <w:sz w:val="24"/>
          <w:szCs w:val="24"/>
        </w:rPr>
        <w:t>После ряда ис</w:t>
      </w:r>
      <w:r w:rsidR="007A1221">
        <w:rPr>
          <w:sz w:val="24"/>
          <w:szCs w:val="24"/>
        </w:rPr>
        <w:t>пытаний</w:t>
      </w:r>
      <w:r w:rsidR="00BB0CC4">
        <w:rPr>
          <w:sz w:val="24"/>
          <w:szCs w:val="24"/>
        </w:rPr>
        <w:t xml:space="preserve"> код программы был частично изменен (см. рис. 8</w:t>
      </w:r>
      <w:r w:rsidR="007A1221">
        <w:rPr>
          <w:sz w:val="24"/>
          <w:szCs w:val="24"/>
        </w:rPr>
        <w:t>.1, 8.2</w:t>
      </w:r>
      <w:r w:rsidR="00BB0CC4">
        <w:rPr>
          <w:sz w:val="24"/>
          <w:szCs w:val="24"/>
        </w:rPr>
        <w:t>)</w:t>
      </w:r>
      <w:r w:rsidR="007A1221">
        <w:rPr>
          <w:sz w:val="24"/>
          <w:szCs w:val="24"/>
        </w:rPr>
        <w:t xml:space="preserve"> для лучшего определения оценки возможного хода. Теперь победа ходящего игрока для программы важнее, чем блокировка возможной победы противника.</w:t>
      </w:r>
    </w:p>
    <w:p w14:paraId="420E8EB3" w14:textId="2B4FB781" w:rsidR="007A1221" w:rsidRDefault="007A1221" w:rsidP="00603AFA">
      <w:pPr>
        <w:ind w:left="0" w:right="0"/>
        <w:jc w:val="center"/>
        <w:rPr>
          <w:sz w:val="24"/>
          <w:szCs w:val="24"/>
        </w:rPr>
      </w:pPr>
      <w:r w:rsidRPr="007A1221">
        <w:rPr>
          <w:sz w:val="24"/>
          <w:szCs w:val="24"/>
        </w:rPr>
        <w:lastRenderedPageBreak/>
        <w:drawing>
          <wp:inline distT="0" distB="0" distL="0" distR="0" wp14:anchorId="2C3FA67B" wp14:editId="311119C9">
            <wp:extent cx="5940425" cy="29114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11475"/>
                    </a:xfrm>
                    <a:prstGeom prst="rect">
                      <a:avLst/>
                    </a:prstGeom>
                  </pic:spPr>
                </pic:pic>
              </a:graphicData>
            </a:graphic>
          </wp:inline>
        </w:drawing>
      </w:r>
    </w:p>
    <w:p w14:paraId="0469724B" w14:textId="5F207290" w:rsidR="007A1221" w:rsidRDefault="007A1221" w:rsidP="00603AFA">
      <w:pPr>
        <w:ind w:left="0" w:right="0"/>
        <w:jc w:val="center"/>
        <w:rPr>
          <w:sz w:val="24"/>
          <w:szCs w:val="24"/>
        </w:rPr>
      </w:pPr>
      <w:r w:rsidRPr="007A1221">
        <w:rPr>
          <w:sz w:val="24"/>
          <w:szCs w:val="24"/>
        </w:rPr>
        <w:t xml:space="preserve">(рис. </w:t>
      </w:r>
      <w:r>
        <w:rPr>
          <w:sz w:val="24"/>
          <w:szCs w:val="24"/>
        </w:rPr>
        <w:t>8</w:t>
      </w:r>
      <w:r w:rsidRPr="007A1221">
        <w:rPr>
          <w:sz w:val="24"/>
          <w:szCs w:val="24"/>
        </w:rPr>
        <w:t xml:space="preserve">.1. </w:t>
      </w:r>
      <w:r>
        <w:rPr>
          <w:sz w:val="24"/>
          <w:szCs w:val="24"/>
        </w:rPr>
        <w:t xml:space="preserve">Измененное </w:t>
      </w:r>
      <w:r w:rsidR="008061A6">
        <w:rPr>
          <w:sz w:val="24"/>
          <w:szCs w:val="24"/>
        </w:rPr>
        <w:t>с</w:t>
      </w:r>
      <w:r w:rsidRPr="007A1221">
        <w:rPr>
          <w:sz w:val="24"/>
          <w:szCs w:val="24"/>
        </w:rPr>
        <w:t>оставление матрицы лучших ходов)</w:t>
      </w:r>
    </w:p>
    <w:p w14:paraId="07AD8163" w14:textId="5911C793" w:rsidR="008061A6" w:rsidRDefault="008061A6" w:rsidP="00603AFA">
      <w:pPr>
        <w:ind w:left="0" w:right="0"/>
        <w:jc w:val="center"/>
        <w:rPr>
          <w:sz w:val="24"/>
          <w:szCs w:val="24"/>
        </w:rPr>
      </w:pPr>
      <w:r w:rsidRPr="008061A6">
        <w:rPr>
          <w:sz w:val="24"/>
          <w:szCs w:val="24"/>
        </w:rPr>
        <w:drawing>
          <wp:inline distT="0" distB="0" distL="0" distR="0" wp14:anchorId="2F0CDD85" wp14:editId="1B9AF5E2">
            <wp:extent cx="2343477" cy="420111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4201111"/>
                    </a:xfrm>
                    <a:prstGeom prst="rect">
                      <a:avLst/>
                    </a:prstGeom>
                  </pic:spPr>
                </pic:pic>
              </a:graphicData>
            </a:graphic>
          </wp:inline>
        </w:drawing>
      </w:r>
    </w:p>
    <w:p w14:paraId="4BDB902C" w14:textId="431AA389" w:rsidR="008061A6" w:rsidRPr="006A6482" w:rsidRDefault="008061A6" w:rsidP="00603AFA">
      <w:pPr>
        <w:ind w:left="0" w:right="0"/>
        <w:jc w:val="center"/>
        <w:rPr>
          <w:sz w:val="24"/>
          <w:szCs w:val="24"/>
        </w:rPr>
      </w:pPr>
      <w:r>
        <w:rPr>
          <w:sz w:val="24"/>
          <w:szCs w:val="24"/>
        </w:rPr>
        <w:t>(рис. 8.2.</w:t>
      </w:r>
      <w:r w:rsidRPr="006A6482">
        <w:rPr>
          <w:sz w:val="24"/>
          <w:szCs w:val="24"/>
        </w:rPr>
        <w:t xml:space="preserve"> </w:t>
      </w:r>
      <w:r>
        <w:rPr>
          <w:sz w:val="24"/>
          <w:szCs w:val="24"/>
        </w:rPr>
        <w:t>Измененный выбор лучшего хода)</w:t>
      </w:r>
    </w:p>
    <w:p w14:paraId="1A222E0B" w14:textId="77777777" w:rsidR="008061A6" w:rsidRPr="007A1221" w:rsidRDefault="008061A6" w:rsidP="007A1221">
      <w:pPr>
        <w:ind w:left="0"/>
        <w:jc w:val="center"/>
        <w:rPr>
          <w:sz w:val="24"/>
          <w:szCs w:val="24"/>
        </w:rPr>
      </w:pPr>
    </w:p>
    <w:p w14:paraId="37E1B4E6" w14:textId="5C5250D4" w:rsidR="00E742C8" w:rsidRPr="00B10903" w:rsidRDefault="00E742C8" w:rsidP="00B10903">
      <w:pPr>
        <w:ind w:left="708"/>
        <w:rPr>
          <w:sz w:val="24"/>
          <w:szCs w:val="24"/>
        </w:rPr>
      </w:pPr>
    </w:p>
    <w:p w14:paraId="629502B6" w14:textId="77777777" w:rsidR="008061A6" w:rsidRDefault="008061A6">
      <w:pPr>
        <w:spacing w:after="160" w:line="259" w:lineRule="auto"/>
        <w:ind w:left="0" w:right="0"/>
        <w:jc w:val="left"/>
        <w:rPr>
          <w:rFonts w:eastAsiaTheme="majorEastAsia" w:cstheme="majorBidi"/>
          <w:b/>
          <w:bCs/>
          <w:sz w:val="32"/>
          <w:szCs w:val="28"/>
        </w:rPr>
      </w:pPr>
      <w:r>
        <w:br w:type="page"/>
      </w:r>
    </w:p>
    <w:p w14:paraId="386C1C1E" w14:textId="70009D07" w:rsidR="00E742C8" w:rsidRDefault="00E742C8" w:rsidP="00B10903">
      <w:pPr>
        <w:pStyle w:val="1"/>
      </w:pPr>
      <w:bookmarkStart w:id="13" w:name="_Toc135900533"/>
      <w:r>
        <w:lastRenderedPageBreak/>
        <w:t>Заключение</w:t>
      </w:r>
      <w:bookmarkEnd w:id="13"/>
    </w:p>
    <w:p w14:paraId="59D3A331" w14:textId="77777777" w:rsidR="00C651D2" w:rsidRDefault="002B64AA" w:rsidP="002B64AA">
      <w:pPr>
        <w:ind w:left="708" w:firstLine="708"/>
        <w:rPr>
          <w:sz w:val="24"/>
          <w:szCs w:val="24"/>
        </w:rPr>
      </w:pPr>
      <w:r w:rsidRPr="002B64AA">
        <w:rPr>
          <w:sz w:val="24"/>
          <w:szCs w:val="24"/>
        </w:rPr>
        <w:t>В заключение можно сказать, что использование графического способа решения игровых задач является эффективным и удобным инструментом для принятия решений в различных областях,</w:t>
      </w:r>
      <w:r w:rsidR="00C651D2">
        <w:rPr>
          <w:sz w:val="24"/>
          <w:szCs w:val="24"/>
        </w:rPr>
        <w:t xml:space="preserve"> в данном случае при игре в </w:t>
      </w:r>
      <w:r w:rsidR="00C651D2" w:rsidRPr="00C651D2">
        <w:rPr>
          <w:sz w:val="24"/>
          <w:szCs w:val="24"/>
        </w:rPr>
        <w:t>‘</w:t>
      </w:r>
      <w:r w:rsidR="00C651D2">
        <w:rPr>
          <w:sz w:val="24"/>
          <w:szCs w:val="24"/>
        </w:rPr>
        <w:t>Крестики-нолики</w:t>
      </w:r>
      <w:r w:rsidR="00C651D2" w:rsidRPr="00C651D2">
        <w:rPr>
          <w:sz w:val="24"/>
          <w:szCs w:val="24"/>
        </w:rPr>
        <w:t>”</w:t>
      </w:r>
      <w:r w:rsidRPr="002B64AA">
        <w:rPr>
          <w:sz w:val="24"/>
          <w:szCs w:val="24"/>
        </w:rPr>
        <w:t>.</w:t>
      </w:r>
      <w:r w:rsidR="00C651D2">
        <w:rPr>
          <w:sz w:val="24"/>
          <w:szCs w:val="24"/>
        </w:rPr>
        <w:t xml:space="preserve"> </w:t>
      </w:r>
    </w:p>
    <w:p w14:paraId="322799F1" w14:textId="2DC0DC95" w:rsidR="00C651D2" w:rsidRPr="00603AFA" w:rsidRDefault="002B64AA" w:rsidP="002B64AA">
      <w:pPr>
        <w:ind w:left="708" w:firstLine="708"/>
        <w:rPr>
          <w:sz w:val="24"/>
          <w:szCs w:val="24"/>
        </w:rPr>
      </w:pPr>
      <w:r w:rsidRPr="002B64AA">
        <w:rPr>
          <w:sz w:val="24"/>
          <w:szCs w:val="24"/>
        </w:rPr>
        <w:t>В ходе курсовой работы была изучена основная методология решения игров</w:t>
      </w:r>
      <w:r w:rsidR="00C651D2">
        <w:rPr>
          <w:sz w:val="24"/>
          <w:szCs w:val="24"/>
        </w:rPr>
        <w:t>ой</w:t>
      </w:r>
      <w:r w:rsidRPr="002B64AA">
        <w:rPr>
          <w:sz w:val="24"/>
          <w:szCs w:val="24"/>
        </w:rPr>
        <w:t xml:space="preserve"> задач</w:t>
      </w:r>
      <w:r w:rsidR="00C651D2">
        <w:rPr>
          <w:sz w:val="24"/>
          <w:szCs w:val="24"/>
        </w:rPr>
        <w:t>и.</w:t>
      </w:r>
      <w:r w:rsidR="008061A6">
        <w:rPr>
          <w:sz w:val="24"/>
          <w:szCs w:val="24"/>
        </w:rPr>
        <w:t xml:space="preserve"> Были проанализированы недостатки программы и внесены нужные корректировки для их исправления.</w:t>
      </w:r>
    </w:p>
    <w:p w14:paraId="34FBE92B" w14:textId="1D8334F7" w:rsidR="008061A6" w:rsidRDefault="002B64AA" w:rsidP="008061A6">
      <w:pPr>
        <w:ind w:left="708" w:firstLine="708"/>
        <w:rPr>
          <w:sz w:val="24"/>
          <w:szCs w:val="24"/>
        </w:rPr>
      </w:pPr>
      <w:r w:rsidRPr="002B64AA">
        <w:rPr>
          <w:sz w:val="24"/>
          <w:szCs w:val="24"/>
        </w:rPr>
        <w:t>В результате, мы убедились, что графический способ решения игровых задач позволяет выявить эффективные стратегии, а также принять правильные решения в условиях ограниченного выбора.</w:t>
      </w:r>
      <w:r w:rsidR="00C651D2">
        <w:rPr>
          <w:sz w:val="24"/>
          <w:szCs w:val="24"/>
        </w:rPr>
        <w:t xml:space="preserve"> </w:t>
      </w:r>
      <w:r w:rsidRPr="002B64AA">
        <w:rPr>
          <w:sz w:val="24"/>
          <w:szCs w:val="24"/>
        </w:rPr>
        <w:t>В целом, данная работа подчеркивает важность использования графического способа решения игровых задач в современном мире, и демонстрирует его пользу и потенциал для достижения лучших результатов.</w:t>
      </w:r>
    </w:p>
    <w:p w14:paraId="4D93ACF7" w14:textId="68600BDF" w:rsidR="008061A6" w:rsidRPr="00603AFA" w:rsidRDefault="008061A6" w:rsidP="008061A6">
      <w:pPr>
        <w:ind w:left="708" w:firstLine="708"/>
        <w:rPr>
          <w:sz w:val="24"/>
          <w:szCs w:val="24"/>
        </w:rPr>
      </w:pPr>
      <w:r>
        <w:rPr>
          <w:sz w:val="24"/>
          <w:szCs w:val="24"/>
        </w:rPr>
        <w:t xml:space="preserve">С программой можно ознакомиться на </w:t>
      </w:r>
      <w:r w:rsidRPr="008061A6">
        <w:rPr>
          <w:sz w:val="24"/>
          <w:szCs w:val="24"/>
        </w:rPr>
        <w:t>“</w:t>
      </w:r>
      <w:proofErr w:type="spellStart"/>
      <w:r w:rsidRPr="008061A6">
        <w:rPr>
          <w:i/>
          <w:iCs/>
          <w:sz w:val="24"/>
          <w:szCs w:val="24"/>
          <w:lang w:val="en-US"/>
        </w:rPr>
        <w:t>Github</w:t>
      </w:r>
      <w:proofErr w:type="spellEnd"/>
      <w:r w:rsidRPr="008061A6">
        <w:rPr>
          <w:sz w:val="24"/>
          <w:szCs w:val="24"/>
        </w:rPr>
        <w:t>”</w:t>
      </w:r>
      <w:r>
        <w:rPr>
          <w:sz w:val="24"/>
          <w:szCs w:val="24"/>
        </w:rPr>
        <w:t xml:space="preserve">, перейдя по </w:t>
      </w:r>
      <w:hyperlink r:id="rId18" w:history="1">
        <w:r w:rsidRPr="008061A6">
          <w:rPr>
            <w:rStyle w:val="aa"/>
            <w:sz w:val="24"/>
            <w:szCs w:val="24"/>
          </w:rPr>
          <w:t>ссылке</w:t>
        </w:r>
      </w:hyperlink>
      <w:r>
        <w:rPr>
          <w:sz w:val="24"/>
          <w:szCs w:val="24"/>
        </w:rPr>
        <w:t>.</w:t>
      </w:r>
    </w:p>
    <w:p w14:paraId="00802664" w14:textId="77777777" w:rsidR="00E742C8" w:rsidRDefault="00E742C8" w:rsidP="00E742C8">
      <w:pPr>
        <w:rPr>
          <w:b/>
          <w:bCs/>
          <w:sz w:val="24"/>
          <w:szCs w:val="24"/>
        </w:rPr>
      </w:pPr>
    </w:p>
    <w:p w14:paraId="0C5EB851" w14:textId="77777777" w:rsidR="002B64AA" w:rsidRDefault="002B64AA">
      <w:pPr>
        <w:spacing w:after="160" w:line="259" w:lineRule="auto"/>
        <w:ind w:left="0" w:right="0"/>
        <w:jc w:val="left"/>
        <w:rPr>
          <w:b/>
          <w:bCs/>
          <w:sz w:val="24"/>
          <w:szCs w:val="24"/>
        </w:rPr>
      </w:pPr>
      <w:r>
        <w:rPr>
          <w:b/>
          <w:bCs/>
          <w:sz w:val="24"/>
          <w:szCs w:val="24"/>
        </w:rPr>
        <w:br w:type="page"/>
      </w:r>
    </w:p>
    <w:p w14:paraId="267F6A4A" w14:textId="258F7A97" w:rsidR="00E742C8" w:rsidRDefault="00E742C8" w:rsidP="007D25AA">
      <w:pPr>
        <w:pStyle w:val="1"/>
      </w:pPr>
      <w:bookmarkStart w:id="14" w:name="_Toc135900534"/>
      <w:r w:rsidRPr="007D25AA">
        <w:lastRenderedPageBreak/>
        <w:t>Список</w:t>
      </w:r>
      <w:r>
        <w:t xml:space="preserve"> литературы</w:t>
      </w:r>
      <w:bookmarkEnd w:id="14"/>
    </w:p>
    <w:p w14:paraId="71870241" w14:textId="77777777" w:rsidR="006A6482" w:rsidRPr="006A6482" w:rsidRDefault="006A6482" w:rsidP="006A6482">
      <w:pPr>
        <w:pStyle w:val="ab"/>
        <w:numPr>
          <w:ilvl w:val="0"/>
          <w:numId w:val="26"/>
        </w:numPr>
        <w:rPr>
          <w:sz w:val="24"/>
          <w:szCs w:val="24"/>
        </w:rPr>
      </w:pPr>
      <w:r w:rsidRPr="006A6482">
        <w:rPr>
          <w:sz w:val="24"/>
          <w:szCs w:val="24"/>
        </w:rPr>
        <w:t xml:space="preserve">Зайцев М.Г., Варюхин С.Е. Методы оптимизации и принятия решений: примеры, задачи, кейсы: учебное пособие. — 2-е изд., </w:t>
      </w:r>
      <w:proofErr w:type="spellStart"/>
      <w:r w:rsidRPr="006A6482">
        <w:rPr>
          <w:sz w:val="24"/>
          <w:szCs w:val="24"/>
        </w:rPr>
        <w:t>испр</w:t>
      </w:r>
      <w:proofErr w:type="spellEnd"/>
      <w:r w:rsidRPr="006A6482">
        <w:rPr>
          <w:sz w:val="24"/>
          <w:szCs w:val="24"/>
        </w:rPr>
        <w:t xml:space="preserve">. — М.: Издательство "Дело" АНХ, 2008. — 664 с. </w:t>
      </w:r>
    </w:p>
    <w:p w14:paraId="2A314020" w14:textId="33575690" w:rsidR="006A6482" w:rsidRPr="006A6482" w:rsidRDefault="006A6482" w:rsidP="006A6482">
      <w:pPr>
        <w:pStyle w:val="ab"/>
        <w:numPr>
          <w:ilvl w:val="0"/>
          <w:numId w:val="26"/>
        </w:numPr>
        <w:rPr>
          <w:sz w:val="24"/>
          <w:szCs w:val="24"/>
        </w:rPr>
      </w:pPr>
      <w:r w:rsidRPr="006A6482">
        <w:rPr>
          <w:sz w:val="24"/>
          <w:szCs w:val="24"/>
        </w:rPr>
        <w:t xml:space="preserve">Добрынин В.Н. Математические методы системного </w:t>
      </w:r>
      <w:proofErr w:type="gramStart"/>
      <w:r w:rsidRPr="006A6482">
        <w:rPr>
          <w:sz w:val="24"/>
          <w:szCs w:val="24"/>
        </w:rPr>
        <w:t>анализа :</w:t>
      </w:r>
      <w:proofErr w:type="gramEnd"/>
      <w:r w:rsidRPr="006A6482">
        <w:rPr>
          <w:sz w:val="24"/>
          <w:szCs w:val="24"/>
        </w:rPr>
        <w:t xml:space="preserve"> учебное пособие / Добрынин В.Н., Черемисина Е.Н., </w:t>
      </w:r>
      <w:proofErr w:type="spellStart"/>
      <w:r w:rsidRPr="006A6482">
        <w:rPr>
          <w:sz w:val="24"/>
          <w:szCs w:val="24"/>
        </w:rPr>
        <w:t>Булякова</w:t>
      </w:r>
      <w:proofErr w:type="spellEnd"/>
      <w:r w:rsidRPr="006A6482">
        <w:rPr>
          <w:sz w:val="24"/>
          <w:szCs w:val="24"/>
        </w:rPr>
        <w:t xml:space="preserve"> И.А., </w:t>
      </w:r>
      <w:proofErr w:type="spellStart"/>
      <w:r w:rsidRPr="006A6482">
        <w:rPr>
          <w:sz w:val="24"/>
          <w:szCs w:val="24"/>
        </w:rPr>
        <w:t>Белага</w:t>
      </w:r>
      <w:proofErr w:type="spellEnd"/>
      <w:r w:rsidRPr="006A6482">
        <w:rPr>
          <w:sz w:val="24"/>
          <w:szCs w:val="24"/>
        </w:rPr>
        <w:t xml:space="preserve"> В.В. — Дубна : </w:t>
      </w:r>
      <w:proofErr w:type="spellStart"/>
      <w:r w:rsidRPr="006A6482">
        <w:rPr>
          <w:sz w:val="24"/>
          <w:szCs w:val="24"/>
        </w:rPr>
        <w:t>Междунар</w:t>
      </w:r>
      <w:proofErr w:type="spellEnd"/>
      <w:r w:rsidRPr="006A6482">
        <w:rPr>
          <w:sz w:val="24"/>
          <w:szCs w:val="24"/>
        </w:rPr>
        <w:t xml:space="preserve">. ун-т природы, о-ва и человека «Дубна», 2005. — 238 с. </w:t>
      </w:r>
    </w:p>
    <w:p w14:paraId="38A09FDD" w14:textId="258ADFEE" w:rsidR="006A6482" w:rsidRPr="006A6482" w:rsidRDefault="006A6482" w:rsidP="006A6482">
      <w:pPr>
        <w:pStyle w:val="ab"/>
        <w:numPr>
          <w:ilvl w:val="0"/>
          <w:numId w:val="26"/>
        </w:numPr>
        <w:rPr>
          <w:sz w:val="24"/>
          <w:szCs w:val="24"/>
        </w:rPr>
      </w:pPr>
      <w:r w:rsidRPr="006A6482">
        <w:rPr>
          <w:sz w:val="24"/>
          <w:szCs w:val="24"/>
        </w:rPr>
        <w:t>Андреева М.В., Шляхов В.В. "Основы принятия решений". – М.: Финансы и статистика, 2012. – 300 с.</w:t>
      </w:r>
    </w:p>
    <w:p w14:paraId="196885A7" w14:textId="77777777" w:rsidR="006A6482" w:rsidRPr="006A6482" w:rsidRDefault="006A6482" w:rsidP="006A6482">
      <w:pPr>
        <w:pStyle w:val="ab"/>
        <w:numPr>
          <w:ilvl w:val="0"/>
          <w:numId w:val="26"/>
        </w:numPr>
        <w:rPr>
          <w:sz w:val="24"/>
          <w:szCs w:val="24"/>
        </w:rPr>
      </w:pPr>
      <w:r w:rsidRPr="006A6482">
        <w:rPr>
          <w:sz w:val="24"/>
          <w:szCs w:val="24"/>
        </w:rPr>
        <w:t xml:space="preserve">Ларичев О.И. Теория и методы принятия решений, а также Хроника событий в Волшебных Странах: Учебник для вузов / Ларичев О. И. — М.: Логос: </w:t>
      </w:r>
      <w:proofErr w:type="spellStart"/>
      <w:r w:rsidRPr="006A6482">
        <w:rPr>
          <w:sz w:val="24"/>
          <w:szCs w:val="24"/>
        </w:rPr>
        <w:t>Физматкнига</w:t>
      </w:r>
      <w:proofErr w:type="spellEnd"/>
      <w:r w:rsidRPr="006A6482">
        <w:rPr>
          <w:sz w:val="24"/>
          <w:szCs w:val="24"/>
        </w:rPr>
        <w:t>, 2006. — 392 с.</w:t>
      </w:r>
    </w:p>
    <w:p w14:paraId="43A228DB" w14:textId="77777777" w:rsidR="006A6482" w:rsidRPr="006A6482" w:rsidRDefault="006A6482" w:rsidP="006A6482">
      <w:pPr>
        <w:pStyle w:val="ab"/>
        <w:numPr>
          <w:ilvl w:val="0"/>
          <w:numId w:val="26"/>
        </w:numPr>
        <w:rPr>
          <w:sz w:val="24"/>
          <w:szCs w:val="24"/>
        </w:rPr>
      </w:pPr>
      <w:r w:rsidRPr="006A6482">
        <w:rPr>
          <w:sz w:val="24"/>
          <w:szCs w:val="24"/>
        </w:rPr>
        <w:t>Жуковский В.Е. "Методы и приемы принятия решений". – М.: ЮСТИЦИНФОРМ, 2013. – 208 с.</w:t>
      </w:r>
    </w:p>
    <w:p w14:paraId="5ED30285" w14:textId="08B3929C" w:rsidR="00A04D3C" w:rsidRDefault="00A04D3C" w:rsidP="006A6482">
      <w:pPr>
        <w:ind w:left="0" w:firstLine="170"/>
        <w:rPr>
          <w:sz w:val="24"/>
          <w:szCs w:val="24"/>
        </w:rPr>
      </w:pPr>
    </w:p>
    <w:sectPr w:rsidR="00A04D3C" w:rsidSect="00A04D3C">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503BE" w14:textId="77777777" w:rsidR="00CD1FCE" w:rsidRDefault="00CD1FCE" w:rsidP="00A94712">
      <w:r>
        <w:separator/>
      </w:r>
    </w:p>
  </w:endnote>
  <w:endnote w:type="continuationSeparator" w:id="0">
    <w:p w14:paraId="129615F0" w14:textId="77777777" w:rsidR="00CD1FCE" w:rsidRDefault="00CD1FCE" w:rsidP="00A9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2051337816"/>
      <w:docPartObj>
        <w:docPartGallery w:val="Page Numbers (Bottom of Page)"/>
        <w:docPartUnique/>
      </w:docPartObj>
    </w:sdtPr>
    <w:sdtEndPr>
      <w:rPr>
        <w:rFonts w:ascii="Times New Roman" w:hAnsi="Times New Roman" w:cs="Times New Roman"/>
        <w:sz w:val="24"/>
        <w:szCs w:val="24"/>
      </w:rPr>
    </w:sdtEndPr>
    <w:sdtContent>
      <w:p w14:paraId="46AD4DA0" w14:textId="665588FC" w:rsidR="00A04D3C" w:rsidRPr="00D87824" w:rsidRDefault="00A04D3C">
        <w:pPr>
          <w:pStyle w:val="a5"/>
          <w:jc w:val="center"/>
          <w:rPr>
            <w:rFonts w:eastAsiaTheme="majorEastAsia"/>
            <w:sz w:val="24"/>
            <w:szCs w:val="24"/>
          </w:rPr>
        </w:pPr>
        <w:r w:rsidRPr="00D87824">
          <w:rPr>
            <w:rFonts w:eastAsiaTheme="minorEastAsia"/>
            <w:sz w:val="24"/>
            <w:szCs w:val="24"/>
          </w:rPr>
          <w:fldChar w:fldCharType="begin"/>
        </w:r>
        <w:r w:rsidRPr="00D87824">
          <w:rPr>
            <w:sz w:val="24"/>
            <w:szCs w:val="24"/>
          </w:rPr>
          <w:instrText>PAGE    \* MERGEFORMAT</w:instrText>
        </w:r>
        <w:r w:rsidRPr="00D87824">
          <w:rPr>
            <w:rFonts w:eastAsiaTheme="minorEastAsia"/>
            <w:sz w:val="24"/>
            <w:szCs w:val="24"/>
          </w:rPr>
          <w:fldChar w:fldCharType="separate"/>
        </w:r>
        <w:r w:rsidR="002303C6" w:rsidRPr="00D87824">
          <w:rPr>
            <w:rFonts w:eastAsiaTheme="majorEastAsia"/>
            <w:noProof/>
            <w:sz w:val="24"/>
            <w:szCs w:val="24"/>
          </w:rPr>
          <w:t>12</w:t>
        </w:r>
        <w:r w:rsidRPr="00D87824">
          <w:rPr>
            <w:rFonts w:eastAsiaTheme="majorEastAsia"/>
            <w:sz w:val="24"/>
            <w:szCs w:val="24"/>
          </w:rPr>
          <w:fldChar w:fldCharType="end"/>
        </w:r>
      </w:p>
    </w:sdtContent>
  </w:sdt>
  <w:p w14:paraId="0187DCC7" w14:textId="77777777" w:rsidR="00A04D3C" w:rsidRDefault="00A04D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8AE00" w14:textId="77777777" w:rsidR="00CD1FCE" w:rsidRDefault="00CD1FCE" w:rsidP="00A94712">
      <w:r>
        <w:separator/>
      </w:r>
    </w:p>
  </w:footnote>
  <w:footnote w:type="continuationSeparator" w:id="0">
    <w:p w14:paraId="4F1594BE" w14:textId="77777777" w:rsidR="00CD1FCE" w:rsidRDefault="00CD1FCE" w:rsidP="00A947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3AE"/>
    <w:multiLevelType w:val="multilevel"/>
    <w:tmpl w:val="F68E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8681A"/>
    <w:multiLevelType w:val="multilevel"/>
    <w:tmpl w:val="F0B8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B0F23"/>
    <w:multiLevelType w:val="hybridMultilevel"/>
    <w:tmpl w:val="073A99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10021A"/>
    <w:multiLevelType w:val="multilevel"/>
    <w:tmpl w:val="A10C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61448"/>
    <w:multiLevelType w:val="hybridMultilevel"/>
    <w:tmpl w:val="748235D0"/>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 w15:restartNumberingAfterBreak="0">
    <w:nsid w:val="1E6655B7"/>
    <w:multiLevelType w:val="hybridMultilevel"/>
    <w:tmpl w:val="0AB66D7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23BE5712"/>
    <w:multiLevelType w:val="hybridMultilevel"/>
    <w:tmpl w:val="E8385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1460E9"/>
    <w:multiLevelType w:val="hybridMultilevel"/>
    <w:tmpl w:val="3484F934"/>
    <w:lvl w:ilvl="0" w:tplc="E97CE9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314F3D"/>
    <w:multiLevelType w:val="hybridMultilevel"/>
    <w:tmpl w:val="8CD67848"/>
    <w:lvl w:ilvl="0" w:tplc="2F509D30">
      <w:start w:val="3"/>
      <w:numFmt w:val="decimal"/>
      <w:lvlText w:val="%1."/>
      <w:lvlJc w:val="left"/>
      <w:pPr>
        <w:ind w:left="708"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9E0615"/>
    <w:multiLevelType w:val="multilevel"/>
    <w:tmpl w:val="2B06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E2493"/>
    <w:multiLevelType w:val="multilevel"/>
    <w:tmpl w:val="B1EE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5374FD"/>
    <w:multiLevelType w:val="hybridMultilevel"/>
    <w:tmpl w:val="ADD67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5A04B1"/>
    <w:multiLevelType w:val="hybridMultilevel"/>
    <w:tmpl w:val="40AC56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EB40319"/>
    <w:multiLevelType w:val="hybridMultilevel"/>
    <w:tmpl w:val="B2224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1A4EE6"/>
    <w:multiLevelType w:val="hybridMultilevel"/>
    <w:tmpl w:val="64C08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6557B7"/>
    <w:multiLevelType w:val="hybridMultilevel"/>
    <w:tmpl w:val="A84AA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F94357"/>
    <w:multiLevelType w:val="hybridMultilevel"/>
    <w:tmpl w:val="667C1804"/>
    <w:lvl w:ilvl="0" w:tplc="91D06852">
      <w:start w:val="1"/>
      <w:numFmt w:val="decimal"/>
      <w:lvlText w:val="%1."/>
      <w:lvlJc w:val="left"/>
      <w:pPr>
        <w:ind w:left="170" w:firstLine="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7" w15:restartNumberingAfterBreak="0">
    <w:nsid w:val="591F3E58"/>
    <w:multiLevelType w:val="hybridMultilevel"/>
    <w:tmpl w:val="B1465E1E"/>
    <w:lvl w:ilvl="0" w:tplc="91D06852">
      <w:start w:val="1"/>
      <w:numFmt w:val="decimal"/>
      <w:lvlText w:val="%1."/>
      <w:lvlJc w:val="left"/>
      <w:pPr>
        <w:ind w:left="0"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5C15698B"/>
    <w:multiLevelType w:val="hybridMultilevel"/>
    <w:tmpl w:val="AC4A1B9C"/>
    <w:lvl w:ilvl="0" w:tplc="91D06852">
      <w:start w:val="1"/>
      <w:numFmt w:val="decimal"/>
      <w:lvlText w:val="%1."/>
      <w:lvlJc w:val="left"/>
      <w:pPr>
        <w:ind w:left="708"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5F145D33"/>
    <w:multiLevelType w:val="hybridMultilevel"/>
    <w:tmpl w:val="465CAE06"/>
    <w:lvl w:ilvl="0" w:tplc="06740C22">
      <w:start w:val="1"/>
      <w:numFmt w:val="decimal"/>
      <w:lvlText w:val="%1."/>
      <w:lvlJc w:val="left"/>
      <w:pPr>
        <w:ind w:left="708"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AE76F67"/>
    <w:multiLevelType w:val="hybridMultilevel"/>
    <w:tmpl w:val="117C3BBE"/>
    <w:lvl w:ilvl="0" w:tplc="0B96B9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B626E6B"/>
    <w:multiLevelType w:val="hybridMultilevel"/>
    <w:tmpl w:val="546C32A2"/>
    <w:lvl w:ilvl="0" w:tplc="91D06852">
      <w:start w:val="1"/>
      <w:numFmt w:val="decimal"/>
      <w:lvlText w:val="%1."/>
      <w:lvlJc w:val="left"/>
      <w:pPr>
        <w:ind w:left="708"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6B7A047B"/>
    <w:multiLevelType w:val="hybridMultilevel"/>
    <w:tmpl w:val="B1049A5E"/>
    <w:lvl w:ilvl="0" w:tplc="91D06852">
      <w:start w:val="1"/>
      <w:numFmt w:val="decimal"/>
      <w:lvlText w:val="%1."/>
      <w:lvlJc w:val="left"/>
      <w:pPr>
        <w:ind w:left="708"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738B734F"/>
    <w:multiLevelType w:val="hybridMultilevel"/>
    <w:tmpl w:val="8CD67848"/>
    <w:lvl w:ilvl="0" w:tplc="2F509D30">
      <w:start w:val="3"/>
      <w:numFmt w:val="decimal"/>
      <w:lvlText w:val="%1."/>
      <w:lvlJc w:val="left"/>
      <w:pPr>
        <w:ind w:left="708"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B134C6F"/>
    <w:multiLevelType w:val="hybridMultilevel"/>
    <w:tmpl w:val="F1841982"/>
    <w:lvl w:ilvl="0" w:tplc="91D06852">
      <w:start w:val="1"/>
      <w:numFmt w:val="decimal"/>
      <w:lvlText w:val="%1."/>
      <w:lvlJc w:val="left"/>
      <w:pPr>
        <w:ind w:left="170" w:firstLine="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2"/>
  </w:num>
  <w:num w:numId="2">
    <w:abstractNumId w:val="11"/>
  </w:num>
  <w:num w:numId="3">
    <w:abstractNumId w:val="13"/>
  </w:num>
  <w:num w:numId="4">
    <w:abstractNumId w:val="6"/>
  </w:num>
  <w:num w:numId="5">
    <w:abstractNumId w:val="15"/>
  </w:num>
  <w:num w:numId="6">
    <w:abstractNumId w:val="14"/>
  </w:num>
  <w:num w:numId="7">
    <w:abstractNumId w:val="7"/>
  </w:num>
  <w:num w:numId="8">
    <w:abstractNumId w:val="20"/>
  </w:num>
  <w:num w:numId="9">
    <w:abstractNumId w:val="5"/>
  </w:num>
  <w:num w:numId="10">
    <w:abstractNumId w:val="5"/>
  </w:num>
  <w:num w:numId="11">
    <w:abstractNumId w:val="4"/>
  </w:num>
  <w:num w:numId="12">
    <w:abstractNumId w:val="17"/>
  </w:num>
  <w:num w:numId="13">
    <w:abstractNumId w:val="1"/>
  </w:num>
  <w:num w:numId="14">
    <w:abstractNumId w:val="21"/>
  </w:num>
  <w:num w:numId="15">
    <w:abstractNumId w:val="16"/>
  </w:num>
  <w:num w:numId="16">
    <w:abstractNumId w:val="24"/>
  </w:num>
  <w:num w:numId="17">
    <w:abstractNumId w:val="18"/>
  </w:num>
  <w:num w:numId="18">
    <w:abstractNumId w:val="10"/>
  </w:num>
  <w:num w:numId="19">
    <w:abstractNumId w:val="0"/>
  </w:num>
  <w:num w:numId="20">
    <w:abstractNumId w:val="22"/>
  </w:num>
  <w:num w:numId="21">
    <w:abstractNumId w:val="2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3"/>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712"/>
    <w:rsid w:val="0000024E"/>
    <w:rsid w:val="00007D4D"/>
    <w:rsid w:val="000114D9"/>
    <w:rsid w:val="00027947"/>
    <w:rsid w:val="0003500D"/>
    <w:rsid w:val="000618AE"/>
    <w:rsid w:val="00061CA9"/>
    <w:rsid w:val="00061D63"/>
    <w:rsid w:val="00074410"/>
    <w:rsid w:val="000F0963"/>
    <w:rsid w:val="000F5BFD"/>
    <w:rsid w:val="00134115"/>
    <w:rsid w:val="00140976"/>
    <w:rsid w:val="00157DCF"/>
    <w:rsid w:val="001630E5"/>
    <w:rsid w:val="00164A97"/>
    <w:rsid w:val="001667A2"/>
    <w:rsid w:val="00174A44"/>
    <w:rsid w:val="0018625F"/>
    <w:rsid w:val="001A2445"/>
    <w:rsid w:val="001C6741"/>
    <w:rsid w:val="001C7A0E"/>
    <w:rsid w:val="001E3964"/>
    <w:rsid w:val="001F7175"/>
    <w:rsid w:val="002303C6"/>
    <w:rsid w:val="00247F62"/>
    <w:rsid w:val="002570C3"/>
    <w:rsid w:val="002603CB"/>
    <w:rsid w:val="0028529C"/>
    <w:rsid w:val="00291EA2"/>
    <w:rsid w:val="0029585F"/>
    <w:rsid w:val="002B64AA"/>
    <w:rsid w:val="002C0277"/>
    <w:rsid w:val="002E637B"/>
    <w:rsid w:val="002E7A4F"/>
    <w:rsid w:val="00300291"/>
    <w:rsid w:val="00320BEB"/>
    <w:rsid w:val="003340A8"/>
    <w:rsid w:val="00335DBC"/>
    <w:rsid w:val="003430D3"/>
    <w:rsid w:val="003522EE"/>
    <w:rsid w:val="00364F4B"/>
    <w:rsid w:val="003652A6"/>
    <w:rsid w:val="003679E5"/>
    <w:rsid w:val="003723F5"/>
    <w:rsid w:val="003A7EEA"/>
    <w:rsid w:val="0040168E"/>
    <w:rsid w:val="004051D8"/>
    <w:rsid w:val="004118C9"/>
    <w:rsid w:val="00446835"/>
    <w:rsid w:val="004575BF"/>
    <w:rsid w:val="004D46A4"/>
    <w:rsid w:val="005049B1"/>
    <w:rsid w:val="005629B0"/>
    <w:rsid w:val="0057103E"/>
    <w:rsid w:val="00585D47"/>
    <w:rsid w:val="005929D0"/>
    <w:rsid w:val="005A1877"/>
    <w:rsid w:val="005E5CC4"/>
    <w:rsid w:val="006036A3"/>
    <w:rsid w:val="00603AFA"/>
    <w:rsid w:val="00606C6C"/>
    <w:rsid w:val="00623816"/>
    <w:rsid w:val="00647430"/>
    <w:rsid w:val="00685DFC"/>
    <w:rsid w:val="006A6482"/>
    <w:rsid w:val="006B55BD"/>
    <w:rsid w:val="00700DB4"/>
    <w:rsid w:val="00704A34"/>
    <w:rsid w:val="00763E07"/>
    <w:rsid w:val="00786FB5"/>
    <w:rsid w:val="007A1221"/>
    <w:rsid w:val="007C11BB"/>
    <w:rsid w:val="007D25AA"/>
    <w:rsid w:val="007E1E7C"/>
    <w:rsid w:val="008061A6"/>
    <w:rsid w:val="00862C7B"/>
    <w:rsid w:val="00882425"/>
    <w:rsid w:val="00891FE9"/>
    <w:rsid w:val="00892004"/>
    <w:rsid w:val="00897C7D"/>
    <w:rsid w:val="00900BF8"/>
    <w:rsid w:val="00921815"/>
    <w:rsid w:val="00953AB3"/>
    <w:rsid w:val="009944E2"/>
    <w:rsid w:val="00A04D3C"/>
    <w:rsid w:val="00A13EF1"/>
    <w:rsid w:val="00A27FD3"/>
    <w:rsid w:val="00A319D9"/>
    <w:rsid w:val="00A43248"/>
    <w:rsid w:val="00A54836"/>
    <w:rsid w:val="00A7406D"/>
    <w:rsid w:val="00A74DD8"/>
    <w:rsid w:val="00A822D2"/>
    <w:rsid w:val="00A94712"/>
    <w:rsid w:val="00AA4B2C"/>
    <w:rsid w:val="00AB7B74"/>
    <w:rsid w:val="00B10903"/>
    <w:rsid w:val="00B16B1E"/>
    <w:rsid w:val="00B20148"/>
    <w:rsid w:val="00B71B2D"/>
    <w:rsid w:val="00B86114"/>
    <w:rsid w:val="00B91D28"/>
    <w:rsid w:val="00B94E61"/>
    <w:rsid w:val="00BB0CC4"/>
    <w:rsid w:val="00BC41CE"/>
    <w:rsid w:val="00BC45F3"/>
    <w:rsid w:val="00BE1329"/>
    <w:rsid w:val="00C0709F"/>
    <w:rsid w:val="00C16180"/>
    <w:rsid w:val="00C64EE7"/>
    <w:rsid w:val="00C651D2"/>
    <w:rsid w:val="00C90921"/>
    <w:rsid w:val="00C9630C"/>
    <w:rsid w:val="00CB29C2"/>
    <w:rsid w:val="00CD1FCE"/>
    <w:rsid w:val="00D24A4D"/>
    <w:rsid w:val="00D423AB"/>
    <w:rsid w:val="00D43541"/>
    <w:rsid w:val="00D50045"/>
    <w:rsid w:val="00D50DF0"/>
    <w:rsid w:val="00D87824"/>
    <w:rsid w:val="00DA43E5"/>
    <w:rsid w:val="00DE6162"/>
    <w:rsid w:val="00DF28D0"/>
    <w:rsid w:val="00E742C8"/>
    <w:rsid w:val="00E8246B"/>
    <w:rsid w:val="00EA4F11"/>
    <w:rsid w:val="00EB5616"/>
    <w:rsid w:val="00EC77D4"/>
    <w:rsid w:val="00ED3369"/>
    <w:rsid w:val="00ED6C8F"/>
    <w:rsid w:val="00EE1F5B"/>
    <w:rsid w:val="00F750F9"/>
    <w:rsid w:val="00FD0E89"/>
    <w:rsid w:val="00FE6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1D0C"/>
  <w15:docId w15:val="{71841A65-733F-4625-835D-E3C4798C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BF8"/>
    <w:pPr>
      <w:spacing w:after="0" w:line="360" w:lineRule="auto"/>
      <w:ind w:left="170" w:right="57"/>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900BF8"/>
    <w:pPr>
      <w:keepNext/>
      <w:keepLines/>
      <w:spacing w:before="48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900BF8"/>
    <w:pPr>
      <w:keepNext/>
      <w:keepLines/>
      <w:spacing w:before="200"/>
      <w:outlineLvl w:val="1"/>
    </w:pPr>
    <w:rPr>
      <w:rFonts w:eastAsiaTheme="majorEastAsia" w:cstheme="majorBidi"/>
      <w:b/>
      <w:bCs/>
      <w:sz w:val="28"/>
      <w:szCs w:val="26"/>
    </w:rPr>
  </w:style>
  <w:style w:type="paragraph" w:styleId="3">
    <w:name w:val="heading 3"/>
    <w:basedOn w:val="a"/>
    <w:next w:val="a"/>
    <w:link w:val="30"/>
    <w:uiPriority w:val="9"/>
    <w:unhideWhenUsed/>
    <w:qFormat/>
    <w:rsid w:val="00900BF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A94712"/>
    <w:pPr>
      <w:widowControl w:val="0"/>
      <w:autoSpaceDE w:val="0"/>
      <w:autoSpaceDN w:val="0"/>
      <w:adjustRightInd w:val="0"/>
      <w:spacing w:after="0" w:line="240" w:lineRule="auto"/>
    </w:pPr>
    <w:rPr>
      <w:rFonts w:ascii="Arial" w:eastAsia="Times New Roman" w:hAnsi="Arial" w:cs="Arial"/>
      <w:b/>
      <w:bCs/>
      <w:i/>
      <w:iCs/>
      <w:sz w:val="24"/>
      <w:szCs w:val="24"/>
      <w:lang w:eastAsia="ru-RU"/>
    </w:rPr>
  </w:style>
  <w:style w:type="paragraph" w:styleId="a3">
    <w:name w:val="header"/>
    <w:basedOn w:val="a"/>
    <w:link w:val="a4"/>
    <w:rsid w:val="00A94712"/>
    <w:pPr>
      <w:tabs>
        <w:tab w:val="center" w:pos="4677"/>
        <w:tab w:val="right" w:pos="9355"/>
      </w:tabs>
    </w:pPr>
  </w:style>
  <w:style w:type="character" w:customStyle="1" w:styleId="a4">
    <w:name w:val="Верхний колонтитул Знак"/>
    <w:basedOn w:val="a0"/>
    <w:link w:val="a3"/>
    <w:rsid w:val="00A94712"/>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A94712"/>
    <w:pPr>
      <w:tabs>
        <w:tab w:val="center" w:pos="4677"/>
        <w:tab w:val="right" w:pos="9355"/>
      </w:tabs>
    </w:pPr>
  </w:style>
  <w:style w:type="character" w:customStyle="1" w:styleId="a6">
    <w:name w:val="Нижний колонтитул Знак"/>
    <w:basedOn w:val="a0"/>
    <w:link w:val="a5"/>
    <w:uiPriority w:val="99"/>
    <w:rsid w:val="00A94712"/>
    <w:rPr>
      <w:rFonts w:ascii="Times New Roman" w:eastAsia="Times New Roman" w:hAnsi="Times New Roman" w:cs="Times New Roman"/>
      <w:sz w:val="20"/>
      <w:szCs w:val="20"/>
      <w:lang w:eastAsia="ru-RU"/>
    </w:rPr>
  </w:style>
  <w:style w:type="paragraph" w:styleId="a7">
    <w:name w:val="Balloon Text"/>
    <w:basedOn w:val="a"/>
    <w:link w:val="a8"/>
    <w:uiPriority w:val="99"/>
    <w:semiHidden/>
    <w:unhideWhenUsed/>
    <w:rsid w:val="00685DFC"/>
    <w:rPr>
      <w:rFonts w:ascii="Segoe UI" w:hAnsi="Segoe UI" w:cs="Segoe UI"/>
      <w:sz w:val="18"/>
      <w:szCs w:val="18"/>
    </w:rPr>
  </w:style>
  <w:style w:type="character" w:customStyle="1" w:styleId="a8">
    <w:name w:val="Текст выноски Знак"/>
    <w:basedOn w:val="a0"/>
    <w:link w:val="a7"/>
    <w:uiPriority w:val="99"/>
    <w:semiHidden/>
    <w:rsid w:val="00685DFC"/>
    <w:rPr>
      <w:rFonts w:ascii="Segoe UI" w:eastAsia="Times New Roman" w:hAnsi="Segoe UI" w:cs="Segoe UI"/>
      <w:sz w:val="18"/>
      <w:szCs w:val="18"/>
      <w:lang w:eastAsia="ru-RU"/>
    </w:rPr>
  </w:style>
  <w:style w:type="character" w:customStyle="1" w:styleId="10">
    <w:name w:val="Заголовок 1 Знак"/>
    <w:basedOn w:val="a0"/>
    <w:link w:val="1"/>
    <w:uiPriority w:val="9"/>
    <w:rsid w:val="00900BF8"/>
    <w:rPr>
      <w:rFonts w:ascii="Times New Roman" w:eastAsiaTheme="majorEastAsia" w:hAnsi="Times New Roman" w:cstheme="majorBidi"/>
      <w:b/>
      <w:bCs/>
      <w:sz w:val="32"/>
      <w:szCs w:val="28"/>
      <w:lang w:eastAsia="ru-RU"/>
    </w:rPr>
  </w:style>
  <w:style w:type="paragraph" w:styleId="a9">
    <w:name w:val="TOC Heading"/>
    <w:basedOn w:val="1"/>
    <w:next w:val="a"/>
    <w:uiPriority w:val="39"/>
    <w:unhideWhenUsed/>
    <w:qFormat/>
    <w:rsid w:val="00A04D3C"/>
    <w:pPr>
      <w:spacing w:line="276" w:lineRule="auto"/>
      <w:outlineLvl w:val="9"/>
    </w:pPr>
  </w:style>
  <w:style w:type="paragraph" w:styleId="11">
    <w:name w:val="toc 1"/>
    <w:basedOn w:val="a"/>
    <w:next w:val="a"/>
    <w:autoRedefine/>
    <w:uiPriority w:val="39"/>
    <w:unhideWhenUsed/>
    <w:rsid w:val="00A04D3C"/>
    <w:pPr>
      <w:spacing w:after="100"/>
    </w:pPr>
  </w:style>
  <w:style w:type="character" w:styleId="aa">
    <w:name w:val="Hyperlink"/>
    <w:basedOn w:val="a0"/>
    <w:uiPriority w:val="99"/>
    <w:unhideWhenUsed/>
    <w:rsid w:val="00A04D3C"/>
    <w:rPr>
      <w:color w:val="0563C1" w:themeColor="hyperlink"/>
      <w:u w:val="single"/>
    </w:rPr>
  </w:style>
  <w:style w:type="paragraph" w:styleId="ab">
    <w:name w:val="List Paragraph"/>
    <w:basedOn w:val="a"/>
    <w:uiPriority w:val="34"/>
    <w:qFormat/>
    <w:rsid w:val="00134115"/>
    <w:pPr>
      <w:ind w:left="720"/>
      <w:contextualSpacing/>
    </w:pPr>
  </w:style>
  <w:style w:type="character" w:customStyle="1" w:styleId="20">
    <w:name w:val="Заголовок 2 Знак"/>
    <w:basedOn w:val="a0"/>
    <w:link w:val="2"/>
    <w:uiPriority w:val="9"/>
    <w:rsid w:val="00900BF8"/>
    <w:rPr>
      <w:rFonts w:ascii="Times New Roman" w:eastAsiaTheme="majorEastAsia" w:hAnsi="Times New Roman" w:cstheme="majorBidi"/>
      <w:b/>
      <w:bCs/>
      <w:sz w:val="28"/>
      <w:szCs w:val="26"/>
      <w:lang w:eastAsia="ru-RU"/>
    </w:rPr>
  </w:style>
  <w:style w:type="paragraph" w:styleId="21">
    <w:name w:val="toc 2"/>
    <w:basedOn w:val="a"/>
    <w:next w:val="a"/>
    <w:autoRedefine/>
    <w:uiPriority w:val="39"/>
    <w:unhideWhenUsed/>
    <w:rsid w:val="00134115"/>
    <w:pPr>
      <w:spacing w:after="100"/>
      <w:ind w:left="200"/>
    </w:pPr>
  </w:style>
  <w:style w:type="paragraph" w:styleId="ac">
    <w:name w:val="caption"/>
    <w:basedOn w:val="a"/>
    <w:next w:val="a"/>
    <w:uiPriority w:val="35"/>
    <w:unhideWhenUsed/>
    <w:qFormat/>
    <w:rsid w:val="00891FE9"/>
    <w:pPr>
      <w:spacing w:after="200"/>
    </w:pPr>
    <w:rPr>
      <w:b/>
      <w:bCs/>
      <w:color w:val="5B9BD5" w:themeColor="accent1"/>
      <w:sz w:val="18"/>
      <w:szCs w:val="18"/>
    </w:rPr>
  </w:style>
  <w:style w:type="character" w:customStyle="1" w:styleId="30">
    <w:name w:val="Заголовок 3 Знак"/>
    <w:basedOn w:val="a0"/>
    <w:link w:val="3"/>
    <w:uiPriority w:val="9"/>
    <w:rsid w:val="00900BF8"/>
    <w:rPr>
      <w:rFonts w:asciiTheme="majorHAnsi" w:eastAsiaTheme="majorEastAsia" w:hAnsiTheme="majorHAnsi" w:cstheme="majorBidi"/>
      <w:color w:val="1F4D78" w:themeColor="accent1" w:themeShade="7F"/>
      <w:sz w:val="24"/>
      <w:szCs w:val="24"/>
      <w:lang w:eastAsia="ru-RU"/>
    </w:rPr>
  </w:style>
  <w:style w:type="paragraph" w:customStyle="1" w:styleId="whitespace-pre-wrap">
    <w:name w:val="whitespace-pre-wrap"/>
    <w:basedOn w:val="a"/>
    <w:rsid w:val="00FE69C5"/>
    <w:pPr>
      <w:spacing w:before="100" w:beforeAutospacing="1" w:after="100" w:afterAutospacing="1" w:line="240" w:lineRule="auto"/>
      <w:ind w:left="0" w:right="0"/>
      <w:jc w:val="left"/>
    </w:pPr>
    <w:rPr>
      <w:sz w:val="24"/>
      <w:szCs w:val="24"/>
    </w:rPr>
  </w:style>
  <w:style w:type="paragraph" w:styleId="ad">
    <w:name w:val="No Spacing"/>
    <w:uiPriority w:val="1"/>
    <w:qFormat/>
    <w:rsid w:val="00D43541"/>
    <w:pPr>
      <w:spacing w:after="0" w:line="240" w:lineRule="auto"/>
      <w:ind w:left="170" w:right="57"/>
      <w:jc w:val="both"/>
    </w:pPr>
    <w:rPr>
      <w:rFonts w:ascii="Times New Roman" w:eastAsia="Times New Roman" w:hAnsi="Times New Roman" w:cs="Times New Roman"/>
      <w:sz w:val="20"/>
      <w:szCs w:val="20"/>
      <w:lang w:eastAsia="ru-RU"/>
    </w:rPr>
  </w:style>
  <w:style w:type="character" w:styleId="ae">
    <w:name w:val="Unresolved Mention"/>
    <w:basedOn w:val="a0"/>
    <w:uiPriority w:val="99"/>
    <w:semiHidden/>
    <w:unhideWhenUsed/>
    <w:rsid w:val="008061A6"/>
    <w:rPr>
      <w:color w:val="605E5C"/>
      <w:shd w:val="clear" w:color="auto" w:fill="E1DFDD"/>
    </w:rPr>
  </w:style>
  <w:style w:type="character" w:styleId="af">
    <w:name w:val="FollowedHyperlink"/>
    <w:basedOn w:val="a0"/>
    <w:uiPriority w:val="99"/>
    <w:semiHidden/>
    <w:unhideWhenUsed/>
    <w:rsid w:val="00806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2699">
      <w:bodyDiv w:val="1"/>
      <w:marLeft w:val="0"/>
      <w:marRight w:val="0"/>
      <w:marTop w:val="0"/>
      <w:marBottom w:val="0"/>
      <w:divBdr>
        <w:top w:val="none" w:sz="0" w:space="0" w:color="auto"/>
        <w:left w:val="none" w:sz="0" w:space="0" w:color="auto"/>
        <w:bottom w:val="none" w:sz="0" w:space="0" w:color="auto"/>
        <w:right w:val="none" w:sz="0" w:space="0" w:color="auto"/>
      </w:divBdr>
    </w:div>
    <w:div w:id="220092369">
      <w:bodyDiv w:val="1"/>
      <w:marLeft w:val="0"/>
      <w:marRight w:val="0"/>
      <w:marTop w:val="0"/>
      <w:marBottom w:val="0"/>
      <w:divBdr>
        <w:top w:val="none" w:sz="0" w:space="0" w:color="auto"/>
        <w:left w:val="none" w:sz="0" w:space="0" w:color="auto"/>
        <w:bottom w:val="none" w:sz="0" w:space="0" w:color="auto"/>
        <w:right w:val="none" w:sz="0" w:space="0" w:color="auto"/>
      </w:divBdr>
    </w:div>
    <w:div w:id="366488167">
      <w:bodyDiv w:val="1"/>
      <w:marLeft w:val="0"/>
      <w:marRight w:val="0"/>
      <w:marTop w:val="0"/>
      <w:marBottom w:val="0"/>
      <w:divBdr>
        <w:top w:val="none" w:sz="0" w:space="0" w:color="auto"/>
        <w:left w:val="none" w:sz="0" w:space="0" w:color="auto"/>
        <w:bottom w:val="none" w:sz="0" w:space="0" w:color="auto"/>
        <w:right w:val="none" w:sz="0" w:space="0" w:color="auto"/>
      </w:divBdr>
    </w:div>
    <w:div w:id="512915878">
      <w:bodyDiv w:val="1"/>
      <w:marLeft w:val="0"/>
      <w:marRight w:val="0"/>
      <w:marTop w:val="0"/>
      <w:marBottom w:val="0"/>
      <w:divBdr>
        <w:top w:val="none" w:sz="0" w:space="0" w:color="auto"/>
        <w:left w:val="none" w:sz="0" w:space="0" w:color="auto"/>
        <w:bottom w:val="none" w:sz="0" w:space="0" w:color="auto"/>
        <w:right w:val="none" w:sz="0" w:space="0" w:color="auto"/>
      </w:divBdr>
    </w:div>
    <w:div w:id="948045961">
      <w:bodyDiv w:val="1"/>
      <w:marLeft w:val="0"/>
      <w:marRight w:val="0"/>
      <w:marTop w:val="0"/>
      <w:marBottom w:val="0"/>
      <w:divBdr>
        <w:top w:val="none" w:sz="0" w:space="0" w:color="auto"/>
        <w:left w:val="none" w:sz="0" w:space="0" w:color="auto"/>
        <w:bottom w:val="none" w:sz="0" w:space="0" w:color="auto"/>
        <w:right w:val="none" w:sz="0" w:space="0" w:color="auto"/>
      </w:divBdr>
    </w:div>
    <w:div w:id="985010644">
      <w:bodyDiv w:val="1"/>
      <w:marLeft w:val="0"/>
      <w:marRight w:val="0"/>
      <w:marTop w:val="0"/>
      <w:marBottom w:val="0"/>
      <w:divBdr>
        <w:top w:val="none" w:sz="0" w:space="0" w:color="auto"/>
        <w:left w:val="none" w:sz="0" w:space="0" w:color="auto"/>
        <w:bottom w:val="none" w:sz="0" w:space="0" w:color="auto"/>
        <w:right w:val="none" w:sz="0" w:space="0" w:color="auto"/>
      </w:divBdr>
    </w:div>
    <w:div w:id="1094058561">
      <w:bodyDiv w:val="1"/>
      <w:marLeft w:val="0"/>
      <w:marRight w:val="0"/>
      <w:marTop w:val="0"/>
      <w:marBottom w:val="0"/>
      <w:divBdr>
        <w:top w:val="none" w:sz="0" w:space="0" w:color="auto"/>
        <w:left w:val="none" w:sz="0" w:space="0" w:color="auto"/>
        <w:bottom w:val="none" w:sz="0" w:space="0" w:color="auto"/>
        <w:right w:val="none" w:sz="0" w:space="0" w:color="auto"/>
      </w:divBdr>
    </w:div>
    <w:div w:id="1353914071">
      <w:bodyDiv w:val="1"/>
      <w:marLeft w:val="0"/>
      <w:marRight w:val="0"/>
      <w:marTop w:val="0"/>
      <w:marBottom w:val="0"/>
      <w:divBdr>
        <w:top w:val="none" w:sz="0" w:space="0" w:color="auto"/>
        <w:left w:val="none" w:sz="0" w:space="0" w:color="auto"/>
        <w:bottom w:val="none" w:sz="0" w:space="0" w:color="auto"/>
        <w:right w:val="none" w:sz="0" w:space="0" w:color="auto"/>
      </w:divBdr>
    </w:div>
    <w:div w:id="1494297571">
      <w:bodyDiv w:val="1"/>
      <w:marLeft w:val="0"/>
      <w:marRight w:val="0"/>
      <w:marTop w:val="0"/>
      <w:marBottom w:val="0"/>
      <w:divBdr>
        <w:top w:val="none" w:sz="0" w:space="0" w:color="auto"/>
        <w:left w:val="none" w:sz="0" w:space="0" w:color="auto"/>
        <w:bottom w:val="none" w:sz="0" w:space="0" w:color="auto"/>
        <w:right w:val="none" w:sz="0" w:space="0" w:color="auto"/>
      </w:divBdr>
    </w:div>
    <w:div w:id="1920090137">
      <w:bodyDiv w:val="1"/>
      <w:marLeft w:val="0"/>
      <w:marRight w:val="0"/>
      <w:marTop w:val="0"/>
      <w:marBottom w:val="0"/>
      <w:divBdr>
        <w:top w:val="none" w:sz="0" w:space="0" w:color="auto"/>
        <w:left w:val="none" w:sz="0" w:space="0" w:color="auto"/>
        <w:bottom w:val="none" w:sz="0" w:space="0" w:color="auto"/>
        <w:right w:val="none" w:sz="0" w:space="0" w:color="auto"/>
      </w:divBdr>
    </w:div>
    <w:div w:id="1951545359">
      <w:bodyDiv w:val="1"/>
      <w:marLeft w:val="0"/>
      <w:marRight w:val="0"/>
      <w:marTop w:val="0"/>
      <w:marBottom w:val="0"/>
      <w:divBdr>
        <w:top w:val="none" w:sz="0" w:space="0" w:color="auto"/>
        <w:left w:val="none" w:sz="0" w:space="0" w:color="auto"/>
        <w:bottom w:val="none" w:sz="0" w:space="0" w:color="auto"/>
        <w:right w:val="none" w:sz="0" w:space="0" w:color="auto"/>
      </w:divBdr>
    </w:div>
    <w:div w:id="2006977163">
      <w:bodyDiv w:val="1"/>
      <w:marLeft w:val="0"/>
      <w:marRight w:val="0"/>
      <w:marTop w:val="0"/>
      <w:marBottom w:val="0"/>
      <w:divBdr>
        <w:top w:val="none" w:sz="0" w:space="0" w:color="auto"/>
        <w:left w:val="none" w:sz="0" w:space="0" w:color="auto"/>
        <w:bottom w:val="none" w:sz="0" w:space="0" w:color="auto"/>
        <w:right w:val="none" w:sz="0" w:space="0" w:color="auto"/>
      </w:divBdr>
    </w:div>
    <w:div w:id="213274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HelpMySoul/TPR_K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8D9F7-AA77-4097-B95C-5618BFFC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16</Pages>
  <Words>2102</Words>
  <Characters>11987</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Комарова Алена Андреевна</dc:creator>
  <cp:lastModifiedBy>Кирилл Шаламаев</cp:lastModifiedBy>
  <cp:revision>26</cp:revision>
  <cp:lastPrinted>2015-01-23T11:00:00Z</cp:lastPrinted>
  <dcterms:created xsi:type="dcterms:W3CDTF">2019-05-05T19:54:00Z</dcterms:created>
  <dcterms:modified xsi:type="dcterms:W3CDTF">2023-05-25T06:57:00Z</dcterms:modified>
</cp:coreProperties>
</file>