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CF6F" w14:textId="77777777" w:rsidR="009B0B6A" w:rsidRPr="005B272F" w:rsidRDefault="009B0B6A" w:rsidP="005B272F">
      <w:pPr>
        <w:pBdr>
          <w:top w:val="single" w:sz="4" w:space="1" w:color="auto"/>
          <w:left w:val="single" w:sz="4" w:space="5" w:color="auto"/>
          <w:bottom w:val="single" w:sz="4" w:space="1" w:color="auto"/>
          <w:right w:val="single" w:sz="4" w:space="4" w:color="auto"/>
        </w:pBdr>
        <w:rPr>
          <w:rFonts w:ascii="Times New Roman" w:eastAsia="Adobe Myungjo Std M" w:hAnsi="Times New Roman" w:cs="Times New Roman"/>
          <w:b/>
          <w:bCs/>
        </w:rPr>
      </w:pPr>
      <w:r w:rsidRPr="005B272F">
        <w:rPr>
          <w:rFonts w:ascii="Times New Roman" w:eastAsia="Adobe Myungjo Std M" w:hAnsi="Times New Roman" w:cs="Times New Roman"/>
          <w:b/>
          <w:bCs/>
        </w:rPr>
        <w:t>Student Name:</w:t>
      </w:r>
    </w:p>
    <w:p w14:paraId="120FAECB" w14:textId="77777777" w:rsidR="009B0B6A" w:rsidRDefault="009B0B6A" w:rsidP="005B272F">
      <w:pPr>
        <w:pBdr>
          <w:top w:val="single" w:sz="4" w:space="1" w:color="auto"/>
          <w:left w:val="single" w:sz="4" w:space="5" w:color="auto"/>
          <w:bottom w:val="single" w:sz="4" w:space="1" w:color="auto"/>
          <w:right w:val="single" w:sz="4" w:space="4" w:color="auto"/>
        </w:pBdr>
        <w:rPr>
          <w:rFonts w:eastAsia="Adobe Myungjo Std M"/>
          <w:b/>
          <w:bCs/>
        </w:rPr>
      </w:pPr>
    </w:p>
    <w:p w14:paraId="7EB15093" w14:textId="77777777" w:rsidR="009B0B6A" w:rsidRPr="00CE2590" w:rsidRDefault="009B0B6A" w:rsidP="009B0B6A">
      <w:pPr>
        <w:jc w:val="center"/>
        <w:rPr>
          <w:rFonts w:ascii="Times New Roman" w:eastAsia="Adobe Myungjo Std M" w:hAnsi="Times New Roman" w:cs="Times New Roman"/>
          <w:b/>
          <w:bCs/>
          <w:sz w:val="128"/>
        </w:rPr>
      </w:pPr>
      <w:r w:rsidRPr="00CE2590">
        <w:rPr>
          <w:rFonts w:ascii="Times New Roman" w:eastAsia="Adobe Myungjo Std M" w:hAnsi="Times New Roman" w:cs="Times New Roman"/>
          <w:b/>
          <w:bCs/>
          <w:sz w:val="128"/>
        </w:rPr>
        <w:t>PES</w:t>
      </w:r>
    </w:p>
    <w:p w14:paraId="736D0565" w14:textId="77777777" w:rsidR="009B0B6A" w:rsidRPr="00554885" w:rsidRDefault="009B0B6A" w:rsidP="009B0B6A">
      <w:pPr>
        <w:jc w:val="center"/>
        <w:rPr>
          <w:rFonts w:ascii="Times New Roman" w:hAnsi="Times New Roman" w:cs="Times New Roman"/>
          <w:b/>
          <w:bCs/>
          <w:sz w:val="38"/>
        </w:rPr>
      </w:pPr>
      <w:r w:rsidRPr="00554885">
        <w:rPr>
          <w:rFonts w:ascii="Times New Roman" w:hAnsi="Times New Roman" w:cs="Times New Roman"/>
          <w:b/>
          <w:bCs/>
          <w:sz w:val="38"/>
        </w:rPr>
        <w:t>2019 ACCOUNTING UNIT 3</w:t>
      </w:r>
    </w:p>
    <w:p w14:paraId="3874E668" w14:textId="77777777" w:rsidR="009B0B6A" w:rsidRPr="00554885" w:rsidRDefault="009B0B6A" w:rsidP="009B0B6A">
      <w:pPr>
        <w:pStyle w:val="Heading2"/>
        <w:jc w:val="center"/>
        <w:rPr>
          <w:rFonts w:ascii="Times New Roman" w:hAnsi="Times New Roman" w:cs="Times New Roman"/>
          <w:sz w:val="30"/>
          <w:szCs w:val="24"/>
        </w:rPr>
      </w:pPr>
      <w:r w:rsidRPr="00554885">
        <w:rPr>
          <w:rFonts w:ascii="Times New Roman" w:hAnsi="Times New Roman" w:cs="Times New Roman"/>
          <w:sz w:val="30"/>
          <w:szCs w:val="24"/>
        </w:rPr>
        <w:t>Outcome 1 – Set 2</w:t>
      </w:r>
    </w:p>
    <w:p w14:paraId="77B80137" w14:textId="77777777" w:rsidR="009B0B6A" w:rsidRPr="00554885" w:rsidRDefault="009B0B6A" w:rsidP="009B0B6A">
      <w:pPr>
        <w:pStyle w:val="Heading2"/>
        <w:jc w:val="center"/>
        <w:rPr>
          <w:rFonts w:ascii="Times New Roman" w:hAnsi="Times New Roman" w:cs="Times New Roman"/>
          <w:sz w:val="30"/>
          <w:szCs w:val="24"/>
        </w:rPr>
      </w:pPr>
      <w:r w:rsidRPr="00554885">
        <w:rPr>
          <w:rFonts w:ascii="Times New Roman" w:hAnsi="Times New Roman" w:cs="Times New Roman"/>
          <w:sz w:val="30"/>
          <w:szCs w:val="24"/>
        </w:rPr>
        <w:t>RECORDING AND ANALYSING FINANCIAL DATA</w:t>
      </w:r>
    </w:p>
    <w:p w14:paraId="69138839" w14:textId="77777777" w:rsidR="009B0B6A" w:rsidRPr="00554885" w:rsidRDefault="009B0B6A" w:rsidP="009B0B6A">
      <w:pPr>
        <w:jc w:val="center"/>
        <w:rPr>
          <w:rFonts w:ascii="Times New Roman" w:hAnsi="Times New Roman" w:cs="Times New Roman"/>
          <w:b/>
          <w:sz w:val="20"/>
        </w:rPr>
      </w:pPr>
      <w:r w:rsidRPr="00554885">
        <w:rPr>
          <w:rFonts w:ascii="Times New Roman" w:hAnsi="Times New Roman" w:cs="Times New Roman"/>
          <w:b/>
          <w:sz w:val="20"/>
        </w:rPr>
        <w:t>QUESTION BOOK</w:t>
      </w:r>
    </w:p>
    <w:p w14:paraId="2D5DEC9E" w14:textId="77777777" w:rsidR="009B0B6A" w:rsidRPr="00554885" w:rsidRDefault="009B0B6A" w:rsidP="009B0B6A">
      <w:pPr>
        <w:ind w:right="-7"/>
        <w:jc w:val="center"/>
        <w:rPr>
          <w:rFonts w:ascii="Times New Roman" w:hAnsi="Times New Roman" w:cs="Times New Roman"/>
          <w:b/>
          <w:sz w:val="20"/>
        </w:rPr>
      </w:pPr>
      <w:r w:rsidRPr="00554885">
        <w:rPr>
          <w:rFonts w:ascii="Times New Roman" w:hAnsi="Times New Roman" w:cs="Times New Roman"/>
          <w:b/>
          <w:sz w:val="20"/>
        </w:rPr>
        <w:t>Structure of book</w:t>
      </w:r>
    </w:p>
    <w:tbl>
      <w:tblPr>
        <w:tblW w:w="0" w:type="auto"/>
        <w:tblInd w:w="1809"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79"/>
        <w:gridCol w:w="2079"/>
        <w:gridCol w:w="2079"/>
      </w:tblGrid>
      <w:tr w:rsidR="009B0B6A" w:rsidRPr="00554885" w14:paraId="34FC03B9" w14:textId="77777777" w:rsidTr="00E055ED">
        <w:tc>
          <w:tcPr>
            <w:tcW w:w="2079" w:type="dxa"/>
            <w:tcBorders>
              <w:top w:val="single" w:sz="4" w:space="0" w:color="auto"/>
              <w:left w:val="single" w:sz="4" w:space="0" w:color="auto"/>
              <w:bottom w:val="single" w:sz="4" w:space="0" w:color="auto"/>
              <w:right w:val="nil"/>
            </w:tcBorders>
            <w:hideMark/>
          </w:tcPr>
          <w:p w14:paraId="074B312F"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 xml:space="preserve">Number of </w:t>
            </w:r>
          </w:p>
          <w:p w14:paraId="6AAA8BFF"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Questions</w:t>
            </w:r>
          </w:p>
        </w:tc>
        <w:tc>
          <w:tcPr>
            <w:tcW w:w="2079" w:type="dxa"/>
            <w:tcBorders>
              <w:top w:val="single" w:sz="4" w:space="0" w:color="auto"/>
              <w:left w:val="nil"/>
              <w:bottom w:val="single" w:sz="4" w:space="0" w:color="auto"/>
              <w:right w:val="nil"/>
            </w:tcBorders>
            <w:hideMark/>
          </w:tcPr>
          <w:p w14:paraId="2BC9B11F"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 xml:space="preserve">Number of questions </w:t>
            </w:r>
          </w:p>
          <w:p w14:paraId="739CB2EC"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to be answered</w:t>
            </w:r>
          </w:p>
        </w:tc>
        <w:tc>
          <w:tcPr>
            <w:tcW w:w="2079" w:type="dxa"/>
            <w:tcBorders>
              <w:top w:val="single" w:sz="4" w:space="0" w:color="auto"/>
              <w:left w:val="nil"/>
              <w:bottom w:val="single" w:sz="4" w:space="0" w:color="auto"/>
              <w:right w:val="single" w:sz="4" w:space="0" w:color="auto"/>
            </w:tcBorders>
            <w:hideMark/>
          </w:tcPr>
          <w:p w14:paraId="5D88FE92"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 xml:space="preserve">Number of </w:t>
            </w:r>
          </w:p>
          <w:p w14:paraId="6B9B042C" w14:textId="77777777" w:rsidR="009B0B6A" w:rsidRPr="00554885" w:rsidRDefault="009B0B6A" w:rsidP="00E055ED">
            <w:pPr>
              <w:spacing w:line="256" w:lineRule="auto"/>
              <w:jc w:val="center"/>
              <w:rPr>
                <w:rFonts w:ascii="Times New Roman" w:hAnsi="Times New Roman" w:cs="Times New Roman"/>
                <w:i/>
                <w:sz w:val="20"/>
              </w:rPr>
            </w:pPr>
            <w:r w:rsidRPr="00554885">
              <w:rPr>
                <w:rFonts w:ascii="Times New Roman" w:hAnsi="Times New Roman" w:cs="Times New Roman"/>
                <w:i/>
                <w:sz w:val="20"/>
              </w:rPr>
              <w:t>marks</w:t>
            </w:r>
          </w:p>
        </w:tc>
      </w:tr>
      <w:tr w:rsidR="009B0B6A" w:rsidRPr="00554885" w14:paraId="029B2199" w14:textId="77777777" w:rsidTr="00E055ED">
        <w:tc>
          <w:tcPr>
            <w:tcW w:w="2079" w:type="dxa"/>
            <w:tcBorders>
              <w:top w:val="single" w:sz="4" w:space="0" w:color="auto"/>
              <w:left w:val="single" w:sz="4" w:space="0" w:color="auto"/>
              <w:bottom w:val="single" w:sz="4" w:space="0" w:color="auto"/>
              <w:right w:val="nil"/>
            </w:tcBorders>
            <w:hideMark/>
          </w:tcPr>
          <w:p w14:paraId="43278DE0" w14:textId="77777777" w:rsidR="009B0B6A" w:rsidRPr="00554885" w:rsidRDefault="006732A7" w:rsidP="00E055ED">
            <w:pPr>
              <w:spacing w:before="60" w:after="60" w:line="256" w:lineRule="auto"/>
              <w:jc w:val="center"/>
              <w:rPr>
                <w:rFonts w:ascii="Times New Roman" w:hAnsi="Times New Roman" w:cs="Times New Roman"/>
                <w:sz w:val="20"/>
              </w:rPr>
            </w:pPr>
            <w:r>
              <w:rPr>
                <w:rFonts w:ascii="Times New Roman" w:hAnsi="Times New Roman" w:cs="Times New Roman"/>
                <w:sz w:val="20"/>
              </w:rPr>
              <w:t>4</w:t>
            </w:r>
          </w:p>
        </w:tc>
        <w:tc>
          <w:tcPr>
            <w:tcW w:w="2079" w:type="dxa"/>
            <w:tcBorders>
              <w:top w:val="single" w:sz="4" w:space="0" w:color="auto"/>
              <w:left w:val="nil"/>
              <w:bottom w:val="single" w:sz="4" w:space="0" w:color="auto"/>
              <w:right w:val="nil"/>
            </w:tcBorders>
            <w:hideMark/>
          </w:tcPr>
          <w:p w14:paraId="5F7A90A8" w14:textId="77777777" w:rsidR="009B0B6A" w:rsidRPr="00554885" w:rsidRDefault="006732A7" w:rsidP="00E055ED">
            <w:pPr>
              <w:spacing w:before="60" w:after="60" w:line="256" w:lineRule="auto"/>
              <w:jc w:val="center"/>
              <w:rPr>
                <w:rFonts w:ascii="Times New Roman" w:hAnsi="Times New Roman" w:cs="Times New Roman"/>
                <w:sz w:val="20"/>
              </w:rPr>
            </w:pPr>
            <w:r>
              <w:rPr>
                <w:rFonts w:ascii="Times New Roman" w:hAnsi="Times New Roman" w:cs="Times New Roman"/>
                <w:sz w:val="20"/>
              </w:rPr>
              <w:t>4</w:t>
            </w:r>
          </w:p>
        </w:tc>
        <w:tc>
          <w:tcPr>
            <w:tcW w:w="2079" w:type="dxa"/>
            <w:tcBorders>
              <w:top w:val="single" w:sz="4" w:space="0" w:color="auto"/>
              <w:left w:val="nil"/>
              <w:bottom w:val="single" w:sz="4" w:space="0" w:color="auto"/>
              <w:right w:val="single" w:sz="4" w:space="0" w:color="auto"/>
            </w:tcBorders>
            <w:hideMark/>
          </w:tcPr>
          <w:p w14:paraId="7C0C6567" w14:textId="2A022CCE" w:rsidR="009B0B6A" w:rsidRPr="00554885" w:rsidRDefault="00AE2FE5" w:rsidP="00E055ED">
            <w:pPr>
              <w:spacing w:before="60" w:after="60" w:line="256" w:lineRule="auto"/>
              <w:jc w:val="center"/>
              <w:rPr>
                <w:rFonts w:ascii="Times New Roman" w:hAnsi="Times New Roman" w:cs="Times New Roman"/>
                <w:sz w:val="20"/>
              </w:rPr>
            </w:pPr>
            <w:r>
              <w:rPr>
                <w:rFonts w:ascii="Times New Roman" w:hAnsi="Times New Roman" w:cs="Times New Roman"/>
                <w:sz w:val="20"/>
              </w:rPr>
              <w:t>6</w:t>
            </w:r>
            <w:r w:rsidR="009B0B6A" w:rsidRPr="00554885">
              <w:rPr>
                <w:rFonts w:ascii="Times New Roman" w:hAnsi="Times New Roman" w:cs="Times New Roman"/>
                <w:sz w:val="20"/>
              </w:rPr>
              <w:t>0</w:t>
            </w:r>
          </w:p>
        </w:tc>
      </w:tr>
    </w:tbl>
    <w:p w14:paraId="1464A3C1" w14:textId="77777777" w:rsidR="009B0B6A" w:rsidRDefault="009B0B6A" w:rsidP="009B0B6A">
      <w:pPr>
        <w:tabs>
          <w:tab w:val="right" w:pos="4678"/>
          <w:tab w:val="left" w:pos="4962"/>
          <w:tab w:val="left" w:pos="8505"/>
        </w:tabs>
        <w:rPr>
          <w:rFonts w:eastAsia="Times New Roman"/>
          <w:sz w:val="24"/>
          <w:lang w:val="en-AU" w:eastAsia="en-AU"/>
        </w:rPr>
      </w:pPr>
    </w:p>
    <w:p w14:paraId="73EAED4B"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 xml:space="preserve">Students </w:t>
      </w:r>
      <w:proofErr w:type="gramStart"/>
      <w:r w:rsidRPr="00807E0D">
        <w:rPr>
          <w:rFonts w:ascii="Times New Roman" w:hAnsi="Times New Roman" w:cs="Times New Roman"/>
          <w:sz w:val="20"/>
        </w:rPr>
        <w:t>are permitted</w:t>
      </w:r>
      <w:proofErr w:type="gramEnd"/>
      <w:r w:rsidRPr="00807E0D">
        <w:rPr>
          <w:rFonts w:ascii="Times New Roman" w:hAnsi="Times New Roman" w:cs="Times New Roman"/>
          <w:sz w:val="20"/>
        </w:rPr>
        <w:t xml:space="preserve"> to bring into the SAC room: pens, pencils, highlighters, erasers, sharpeners, rulers and one scientific calculator.</w:t>
      </w:r>
    </w:p>
    <w:p w14:paraId="169E4059"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 xml:space="preserve">Students </w:t>
      </w:r>
      <w:proofErr w:type="gramStart"/>
      <w:r w:rsidRPr="00807E0D">
        <w:rPr>
          <w:rFonts w:ascii="Times New Roman" w:hAnsi="Times New Roman" w:cs="Times New Roman"/>
          <w:sz w:val="20"/>
        </w:rPr>
        <w:t>are NOT permitted</w:t>
      </w:r>
      <w:proofErr w:type="gramEnd"/>
      <w:r w:rsidRPr="00807E0D">
        <w:rPr>
          <w:rFonts w:ascii="Times New Roman" w:hAnsi="Times New Roman" w:cs="Times New Roman"/>
          <w:sz w:val="20"/>
        </w:rPr>
        <w:t xml:space="preserve"> to bring into the SAC room: blank sheets of paper and/or white out liquid/tape.</w:t>
      </w:r>
    </w:p>
    <w:p w14:paraId="5017519A" w14:textId="77777777" w:rsidR="009B0B6A" w:rsidRPr="00807E0D" w:rsidRDefault="009B0B6A" w:rsidP="009B0B6A">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807E0D">
        <w:rPr>
          <w:rFonts w:ascii="Times New Roman" w:hAnsi="Times New Roman" w:cs="Times New Roman"/>
          <w:b/>
          <w:sz w:val="20"/>
        </w:rPr>
        <w:t>Materials supplied</w:t>
      </w:r>
    </w:p>
    <w:p w14:paraId="29A24E6C" w14:textId="29176444" w:rsidR="009B0B6A" w:rsidRPr="00807E0D" w:rsidRDefault="002C5AD7"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Pr>
          <w:rFonts w:ascii="Times New Roman" w:hAnsi="Times New Roman" w:cs="Times New Roman"/>
          <w:sz w:val="20"/>
        </w:rPr>
        <w:t xml:space="preserve">Question Book of </w:t>
      </w:r>
      <w:proofErr w:type="gramStart"/>
      <w:r>
        <w:rPr>
          <w:rFonts w:ascii="Times New Roman" w:hAnsi="Times New Roman" w:cs="Times New Roman"/>
          <w:sz w:val="20"/>
        </w:rPr>
        <w:t>9</w:t>
      </w:r>
      <w:proofErr w:type="gramEnd"/>
      <w:r w:rsidR="006732A7">
        <w:rPr>
          <w:rFonts w:ascii="Times New Roman" w:hAnsi="Times New Roman" w:cs="Times New Roman"/>
          <w:sz w:val="20"/>
        </w:rPr>
        <w:t xml:space="preserve"> </w:t>
      </w:r>
      <w:r w:rsidR="009B0B6A" w:rsidRPr="00807E0D">
        <w:rPr>
          <w:rFonts w:ascii="Times New Roman" w:hAnsi="Times New Roman" w:cs="Times New Roman"/>
          <w:sz w:val="20"/>
        </w:rPr>
        <w:t>pages.</w:t>
      </w:r>
    </w:p>
    <w:p w14:paraId="52A75808"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 xml:space="preserve">Answer Book of </w:t>
      </w:r>
      <w:proofErr w:type="gramStart"/>
      <w:r w:rsidR="006732A7">
        <w:rPr>
          <w:rFonts w:ascii="Times New Roman" w:hAnsi="Times New Roman" w:cs="Times New Roman"/>
          <w:sz w:val="20"/>
        </w:rPr>
        <w:t>8</w:t>
      </w:r>
      <w:proofErr w:type="gramEnd"/>
      <w:r w:rsidR="006732A7">
        <w:rPr>
          <w:rFonts w:ascii="Times New Roman" w:hAnsi="Times New Roman" w:cs="Times New Roman"/>
          <w:sz w:val="20"/>
        </w:rPr>
        <w:t xml:space="preserve"> </w:t>
      </w:r>
      <w:r w:rsidRPr="00807E0D">
        <w:rPr>
          <w:rFonts w:ascii="Times New Roman" w:hAnsi="Times New Roman" w:cs="Times New Roman"/>
          <w:sz w:val="20"/>
        </w:rPr>
        <w:t>pages.</w:t>
      </w:r>
    </w:p>
    <w:p w14:paraId="78E8F9BA" w14:textId="77777777" w:rsidR="009B0B6A" w:rsidRPr="00807E0D" w:rsidRDefault="009B0B6A" w:rsidP="009B0B6A">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szCs w:val="24"/>
        </w:rPr>
      </w:pPr>
      <w:r w:rsidRPr="00807E0D">
        <w:rPr>
          <w:rFonts w:ascii="Times New Roman" w:hAnsi="Times New Roman" w:cs="Times New Roman"/>
          <w:b/>
          <w:sz w:val="20"/>
        </w:rPr>
        <w:t>Instructions</w:t>
      </w:r>
    </w:p>
    <w:p w14:paraId="1CC15812"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Write your name and your teacher’s name in the space provided on the front page of both this Question Book and the Answer Book.</w:t>
      </w:r>
    </w:p>
    <w:p w14:paraId="405C7BFD"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Answer all questions in the Answer Book.</w:t>
      </w:r>
    </w:p>
    <w:p w14:paraId="370D5D65" w14:textId="77777777" w:rsidR="009B0B6A" w:rsidRPr="00807E0D" w:rsidRDefault="009B0B6A" w:rsidP="009B0B6A">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807E0D">
        <w:rPr>
          <w:rFonts w:ascii="Times New Roman" w:hAnsi="Times New Roman" w:cs="Times New Roman"/>
          <w:b/>
          <w:sz w:val="20"/>
        </w:rPr>
        <w:t>At the end of the task</w:t>
      </w:r>
    </w:p>
    <w:p w14:paraId="16C4C648" w14:textId="77777777" w:rsidR="009B0B6A" w:rsidRPr="00807E0D" w:rsidRDefault="009B0B6A" w:rsidP="009B0B6A">
      <w:pPr>
        <w:numPr>
          <w:ilvl w:val="0"/>
          <w:numId w:val="1"/>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Place this Question Book on top of the Answer Book and wait for both to be collected.</w:t>
      </w:r>
    </w:p>
    <w:p w14:paraId="15F782CA" w14:textId="77777777" w:rsidR="009B0B6A" w:rsidRDefault="009B0B6A" w:rsidP="009B0B6A">
      <w:pPr>
        <w:pBdr>
          <w:top w:val="single" w:sz="4" w:space="1" w:color="auto"/>
          <w:left w:val="single" w:sz="4" w:space="4" w:color="auto"/>
          <w:bottom w:val="single" w:sz="4" w:space="1" w:color="auto"/>
          <w:right w:val="single" w:sz="4" w:space="4" w:color="auto"/>
        </w:pBdr>
        <w:ind w:left="567" w:right="560"/>
        <w:rPr>
          <w:sz w:val="20"/>
        </w:rPr>
      </w:pPr>
    </w:p>
    <w:p w14:paraId="53612F90" w14:textId="77777777" w:rsidR="009B0B6A" w:rsidRPr="00554885" w:rsidRDefault="009B0B6A" w:rsidP="009B0B6A">
      <w:pPr>
        <w:pBdr>
          <w:top w:val="single" w:sz="4" w:space="1" w:color="auto"/>
          <w:left w:val="single" w:sz="4" w:space="4" w:color="auto"/>
          <w:bottom w:val="single" w:sz="4" w:space="1" w:color="auto"/>
          <w:right w:val="single" w:sz="4" w:space="5" w:color="auto"/>
        </w:pBdr>
        <w:ind w:left="567" w:right="560"/>
        <w:rPr>
          <w:rFonts w:ascii="Times New Roman" w:hAnsi="Times New Roman" w:cs="Times New Roman"/>
          <w:b/>
          <w:sz w:val="20"/>
        </w:rPr>
      </w:pPr>
      <w:r w:rsidRPr="00554885">
        <w:rPr>
          <w:rFonts w:ascii="Times New Roman" w:hAnsi="Times New Roman" w:cs="Times New Roman"/>
          <w:b/>
          <w:sz w:val="20"/>
        </w:rPr>
        <w:t xml:space="preserve">Students </w:t>
      </w:r>
      <w:proofErr w:type="gramStart"/>
      <w:r w:rsidRPr="00554885">
        <w:rPr>
          <w:rFonts w:ascii="Times New Roman" w:hAnsi="Times New Roman" w:cs="Times New Roman"/>
          <w:b/>
          <w:sz w:val="20"/>
        </w:rPr>
        <w:t>are not permitted</w:t>
      </w:r>
      <w:proofErr w:type="gramEnd"/>
      <w:r w:rsidRPr="00554885">
        <w:rPr>
          <w:rFonts w:ascii="Times New Roman" w:hAnsi="Times New Roman" w:cs="Times New Roman"/>
          <w:b/>
          <w:sz w:val="20"/>
        </w:rPr>
        <w:t xml:space="preserve"> to bring mobile phones and/or any other </w:t>
      </w:r>
      <w:proofErr w:type="spellStart"/>
      <w:r w:rsidRPr="00554885">
        <w:rPr>
          <w:rFonts w:ascii="Times New Roman" w:hAnsi="Times New Roman" w:cs="Times New Roman"/>
          <w:b/>
          <w:sz w:val="20"/>
        </w:rPr>
        <w:t>unauthorised</w:t>
      </w:r>
      <w:proofErr w:type="spellEnd"/>
      <w:r w:rsidRPr="00554885">
        <w:rPr>
          <w:rFonts w:ascii="Times New Roman" w:hAnsi="Times New Roman" w:cs="Times New Roman"/>
          <w:b/>
          <w:sz w:val="20"/>
        </w:rPr>
        <w:t xml:space="preserve"> electronic devices into the SAC room.</w:t>
      </w:r>
    </w:p>
    <w:p w14:paraId="526A7949" w14:textId="77777777" w:rsidR="009B0B6A" w:rsidRPr="00807E0D" w:rsidRDefault="009B0B6A" w:rsidP="009B0B6A">
      <w:pPr>
        <w:spacing w:line="256" w:lineRule="auto"/>
        <w:rPr>
          <w:sz w:val="24"/>
          <w:szCs w:val="21"/>
          <w:lang w:val="en-GB"/>
        </w:rPr>
      </w:pPr>
      <w:r>
        <w:br w:type="page"/>
      </w:r>
    </w:p>
    <w:p w14:paraId="59BBB46B" w14:textId="5BD1DB6F" w:rsidR="00E1238E" w:rsidRDefault="00D41FDC" w:rsidP="00D41FDC">
      <w:pPr>
        <w:pStyle w:val="ListParagraph"/>
        <w:spacing w:after="0" w:line="240" w:lineRule="auto"/>
        <w:ind w:left="0"/>
        <w:rPr>
          <w:rFonts w:ascii="Times New Roman" w:hAnsi="Times New Roman" w:cs="Times New Roman"/>
          <w:b/>
          <w:sz w:val="24"/>
          <w:szCs w:val="24"/>
          <w:lang w:val="en-AU"/>
        </w:rPr>
      </w:pPr>
      <w:r>
        <w:rPr>
          <w:rFonts w:ascii="Times New Roman" w:hAnsi="Times New Roman" w:cs="Times New Roman"/>
          <w:b/>
          <w:sz w:val="24"/>
          <w:szCs w:val="24"/>
          <w:lang w:val="en-AU"/>
        </w:rPr>
        <w:lastRenderedPageBreak/>
        <w:t>Question 1</w:t>
      </w:r>
      <w:r w:rsidR="0035758A">
        <w:rPr>
          <w:rFonts w:ascii="Times New Roman" w:hAnsi="Times New Roman" w:cs="Times New Roman"/>
          <w:b/>
          <w:sz w:val="24"/>
          <w:szCs w:val="24"/>
          <w:lang w:val="en-AU"/>
        </w:rPr>
        <w:t xml:space="preserve"> (</w:t>
      </w:r>
      <w:r w:rsidR="00917D0E">
        <w:rPr>
          <w:rFonts w:ascii="Times New Roman" w:hAnsi="Times New Roman" w:cs="Times New Roman"/>
          <w:b/>
          <w:sz w:val="24"/>
          <w:szCs w:val="24"/>
          <w:lang w:val="en-AU"/>
        </w:rPr>
        <w:t>2</w:t>
      </w:r>
      <w:r w:rsidR="005D3223">
        <w:rPr>
          <w:rFonts w:ascii="Times New Roman" w:hAnsi="Times New Roman" w:cs="Times New Roman"/>
          <w:b/>
          <w:sz w:val="24"/>
          <w:szCs w:val="24"/>
          <w:lang w:val="en-AU"/>
        </w:rPr>
        <w:t>4</w:t>
      </w:r>
      <w:bookmarkStart w:id="0" w:name="_GoBack"/>
      <w:bookmarkEnd w:id="0"/>
      <w:r w:rsidR="0035758A">
        <w:rPr>
          <w:rFonts w:ascii="Times New Roman" w:hAnsi="Times New Roman" w:cs="Times New Roman"/>
          <w:b/>
          <w:sz w:val="24"/>
          <w:szCs w:val="24"/>
          <w:lang w:val="en-AU"/>
        </w:rPr>
        <w:t xml:space="preserve"> marks)</w:t>
      </w:r>
    </w:p>
    <w:p w14:paraId="110550FA" w14:textId="77777777" w:rsidR="00D41FDC" w:rsidRPr="004403A8" w:rsidRDefault="00D41FDC" w:rsidP="00D41FDC">
      <w:pPr>
        <w:pStyle w:val="ListParagraph"/>
        <w:spacing w:after="0" w:line="240" w:lineRule="auto"/>
        <w:ind w:left="0"/>
        <w:rPr>
          <w:rFonts w:ascii="Times New Roman" w:hAnsi="Times New Roman" w:cs="Times New Roman"/>
          <w:b/>
          <w:lang w:val="en-AU"/>
        </w:rPr>
      </w:pPr>
    </w:p>
    <w:p w14:paraId="14005413" w14:textId="77777777" w:rsidR="00613FF6" w:rsidRDefault="00801B21" w:rsidP="00D41FDC">
      <w:pPr>
        <w:pStyle w:val="ListParagraph"/>
        <w:spacing w:after="0" w:line="240" w:lineRule="auto"/>
        <w:ind w:left="0"/>
        <w:rPr>
          <w:rFonts w:ascii="Times New Roman" w:hAnsi="Times New Roman" w:cs="Times New Roman"/>
          <w:lang w:val="en-AU"/>
        </w:rPr>
      </w:pPr>
      <w:r>
        <w:rPr>
          <w:rFonts w:ascii="Times New Roman" w:hAnsi="Times New Roman" w:cs="Times New Roman"/>
          <w:lang w:val="en-AU"/>
        </w:rPr>
        <w:t xml:space="preserve">Graham </w:t>
      </w:r>
      <w:proofErr w:type="spellStart"/>
      <w:r>
        <w:rPr>
          <w:rFonts w:ascii="Times New Roman" w:hAnsi="Times New Roman" w:cs="Times New Roman"/>
          <w:lang w:val="en-AU"/>
        </w:rPr>
        <w:t>Grenda</w:t>
      </w:r>
      <w:proofErr w:type="spellEnd"/>
      <w:r w:rsidR="0083648C">
        <w:rPr>
          <w:rFonts w:ascii="Times New Roman" w:hAnsi="Times New Roman" w:cs="Times New Roman"/>
          <w:lang w:val="en-AU"/>
        </w:rPr>
        <w:t xml:space="preserve"> owns and operates </w:t>
      </w:r>
      <w:proofErr w:type="spellStart"/>
      <w:r w:rsidR="0083648C">
        <w:rPr>
          <w:rFonts w:ascii="Times New Roman" w:hAnsi="Times New Roman" w:cs="Times New Roman"/>
          <w:lang w:val="en-AU"/>
        </w:rPr>
        <w:t>Alltronics</w:t>
      </w:r>
      <w:proofErr w:type="spellEnd"/>
      <w:r w:rsidR="00613FF6">
        <w:rPr>
          <w:rFonts w:ascii="Times New Roman" w:hAnsi="Times New Roman" w:cs="Times New Roman"/>
          <w:lang w:val="en-AU"/>
        </w:rPr>
        <w:t xml:space="preserve"> a small business that specialises in selling electronic equipment.  Inventory </w:t>
      </w:r>
      <w:proofErr w:type="gramStart"/>
      <w:r w:rsidR="00613FF6">
        <w:rPr>
          <w:rFonts w:ascii="Times New Roman" w:hAnsi="Times New Roman" w:cs="Times New Roman"/>
          <w:lang w:val="en-AU"/>
        </w:rPr>
        <w:t>is purchased on credit and sold for both cash and credit with a 100% mark up on cost</w:t>
      </w:r>
      <w:proofErr w:type="gramEnd"/>
      <w:r w:rsidR="00613FF6">
        <w:rPr>
          <w:rFonts w:ascii="Times New Roman" w:hAnsi="Times New Roman" w:cs="Times New Roman"/>
          <w:lang w:val="en-AU"/>
        </w:rPr>
        <w:t>.  The business reports monthly</w:t>
      </w:r>
      <w:r w:rsidR="008D4DC7">
        <w:rPr>
          <w:rFonts w:ascii="Times New Roman" w:hAnsi="Times New Roman" w:cs="Times New Roman"/>
          <w:lang w:val="en-AU"/>
        </w:rPr>
        <w:t xml:space="preserve"> and uses the FIFO method of cost assignment</w:t>
      </w:r>
      <w:r w:rsidR="00613FF6">
        <w:rPr>
          <w:rFonts w:ascii="Times New Roman" w:hAnsi="Times New Roman" w:cs="Times New Roman"/>
          <w:lang w:val="en-AU"/>
        </w:rPr>
        <w:t>.</w:t>
      </w:r>
    </w:p>
    <w:p w14:paraId="6BA61ACA" w14:textId="77777777" w:rsidR="00613FF6" w:rsidRDefault="00613FF6" w:rsidP="00D41FDC">
      <w:pPr>
        <w:pStyle w:val="ListParagraph"/>
        <w:spacing w:after="0" w:line="240" w:lineRule="auto"/>
        <w:ind w:left="0"/>
        <w:rPr>
          <w:rFonts w:ascii="Times New Roman" w:hAnsi="Times New Roman" w:cs="Times New Roman"/>
          <w:lang w:val="en-AU"/>
        </w:rPr>
      </w:pPr>
    </w:p>
    <w:p w14:paraId="5E5EB8EF" w14:textId="77777777" w:rsidR="00D41FDC" w:rsidRDefault="00613FF6" w:rsidP="00D41FDC">
      <w:pPr>
        <w:pStyle w:val="ListParagraph"/>
        <w:spacing w:after="0" w:line="240" w:lineRule="auto"/>
        <w:ind w:left="0"/>
        <w:rPr>
          <w:rFonts w:ascii="Times New Roman" w:hAnsi="Times New Roman" w:cs="Times New Roman"/>
          <w:lang w:val="en-AU"/>
        </w:rPr>
      </w:pPr>
      <w:r>
        <w:rPr>
          <w:rFonts w:ascii="Times New Roman" w:hAnsi="Times New Roman" w:cs="Times New Roman"/>
          <w:lang w:val="en-AU"/>
        </w:rPr>
        <w:t xml:space="preserve">At 31 May </w:t>
      </w:r>
      <w:proofErr w:type="gramStart"/>
      <w:r>
        <w:rPr>
          <w:rFonts w:ascii="Times New Roman" w:hAnsi="Times New Roman" w:cs="Times New Roman"/>
          <w:lang w:val="en-AU"/>
        </w:rPr>
        <w:t>2019</w:t>
      </w:r>
      <w:proofErr w:type="gramEnd"/>
      <w:r>
        <w:rPr>
          <w:rFonts w:ascii="Times New Roman" w:hAnsi="Times New Roman" w:cs="Times New Roman"/>
          <w:lang w:val="en-AU"/>
        </w:rPr>
        <w:t xml:space="preserve"> the following documents had not yet been recorded by the business.</w:t>
      </w:r>
    </w:p>
    <w:p w14:paraId="72E984E9" w14:textId="77777777" w:rsidR="00613FF6" w:rsidRPr="004403A8" w:rsidRDefault="00613FF6" w:rsidP="00D41FDC">
      <w:pPr>
        <w:pStyle w:val="ListParagraph"/>
        <w:spacing w:after="0" w:line="240" w:lineRule="auto"/>
        <w:ind w:left="0"/>
        <w:rPr>
          <w:rFonts w:ascii="Times New Roman" w:hAnsi="Times New Roman" w:cs="Times New Roman"/>
          <w:lang w:val="en-AU"/>
        </w:rPr>
      </w:pPr>
    </w:p>
    <w:tbl>
      <w:tblPr>
        <w:tblW w:w="22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565"/>
      </w:tblGrid>
      <w:tr w:rsidR="00D41FDC" w:rsidRPr="004403A8" w14:paraId="0FE0FF02" w14:textId="77777777" w:rsidTr="0099496C">
        <w:trPr>
          <w:trHeight w:val="20"/>
        </w:trPr>
        <w:tc>
          <w:tcPr>
            <w:tcW w:w="4377" w:type="dxa"/>
            <w:gridSpan w:val="2"/>
            <w:tcBorders>
              <w:top w:val="single" w:sz="4" w:space="0" w:color="auto"/>
              <w:bottom w:val="single" w:sz="4" w:space="0" w:color="auto"/>
            </w:tcBorders>
            <w:vAlign w:val="center"/>
          </w:tcPr>
          <w:p w14:paraId="039CC18E" w14:textId="77777777" w:rsidR="00D41FDC" w:rsidRPr="004403A8" w:rsidRDefault="00613FF6" w:rsidP="00E055ED">
            <w:pPr>
              <w:pStyle w:val="textfullout"/>
              <w:jc w:val="center"/>
              <w:rPr>
                <w:rFonts w:ascii="Times New Roman" w:hAnsi="Times New Roman" w:cs="Times New Roman"/>
                <w:color w:val="auto"/>
                <w:sz w:val="22"/>
                <w:szCs w:val="22"/>
              </w:rPr>
            </w:pPr>
            <w:r>
              <w:rPr>
                <w:rFonts w:ascii="Times New Roman" w:hAnsi="Times New Roman" w:cs="Times New Roman"/>
                <w:color w:val="auto"/>
                <w:sz w:val="22"/>
                <w:szCs w:val="22"/>
              </w:rPr>
              <w:t>ZNA</w:t>
            </w:r>
            <w:r w:rsidR="00D41FDC" w:rsidRPr="004403A8">
              <w:rPr>
                <w:rFonts w:ascii="Times New Roman" w:hAnsi="Times New Roman" w:cs="Times New Roman"/>
                <w:color w:val="auto"/>
                <w:sz w:val="22"/>
                <w:szCs w:val="22"/>
              </w:rPr>
              <w:t xml:space="preserve"> Bank</w:t>
            </w:r>
            <w:r w:rsidR="00D41FDC" w:rsidRPr="004403A8">
              <w:rPr>
                <w:rFonts w:ascii="Times New Roman" w:hAnsi="Times New Roman" w:cs="Times New Roman"/>
                <w:color w:val="auto"/>
                <w:sz w:val="22"/>
                <w:szCs w:val="22"/>
              </w:rPr>
              <w:br/>
              <w:t>Funds transfer</w:t>
            </w:r>
          </w:p>
          <w:p w14:paraId="2FBA0F12" w14:textId="77777777" w:rsidR="00D41FDC" w:rsidRPr="004403A8" w:rsidRDefault="00D41FDC" w:rsidP="00E055ED">
            <w:pPr>
              <w:pStyle w:val="textfullout"/>
              <w:jc w:val="center"/>
              <w:rPr>
                <w:rFonts w:ascii="Times New Roman" w:hAnsi="Times New Roman" w:cs="Times New Roman"/>
                <w:color w:val="auto"/>
                <w:sz w:val="22"/>
                <w:szCs w:val="22"/>
              </w:rPr>
            </w:pPr>
          </w:p>
        </w:tc>
      </w:tr>
      <w:tr w:rsidR="00D41FDC" w:rsidRPr="004403A8" w14:paraId="658B6F7B" w14:textId="77777777" w:rsidTr="0035758A">
        <w:trPr>
          <w:trHeight w:val="20"/>
        </w:trPr>
        <w:tc>
          <w:tcPr>
            <w:tcW w:w="1812" w:type="dxa"/>
            <w:tcBorders>
              <w:top w:val="single" w:sz="4" w:space="0" w:color="auto"/>
              <w:bottom w:val="single" w:sz="4" w:space="0" w:color="auto"/>
              <w:right w:val="single" w:sz="4" w:space="0" w:color="auto"/>
            </w:tcBorders>
          </w:tcPr>
          <w:p w14:paraId="45A39E8F"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 xml:space="preserve">Date of </w:t>
            </w:r>
            <w:r w:rsidRPr="004403A8">
              <w:rPr>
                <w:rFonts w:ascii="Times New Roman" w:hAnsi="Times New Roman" w:cs="Times New Roman"/>
                <w:b/>
                <w:color w:val="000000" w:themeColor="text1"/>
                <w:sz w:val="22"/>
                <w:szCs w:val="22"/>
              </w:rPr>
              <w:t>payment</w:t>
            </w:r>
          </w:p>
        </w:tc>
        <w:tc>
          <w:tcPr>
            <w:tcW w:w="2565" w:type="dxa"/>
            <w:tcBorders>
              <w:top w:val="single" w:sz="4" w:space="0" w:color="auto"/>
              <w:left w:val="single" w:sz="4" w:space="0" w:color="auto"/>
              <w:bottom w:val="single" w:sz="4" w:space="0" w:color="auto"/>
            </w:tcBorders>
          </w:tcPr>
          <w:p w14:paraId="31069B95" w14:textId="77777777" w:rsidR="00D41FDC" w:rsidRPr="004403A8" w:rsidRDefault="00613FF6" w:rsidP="00613FF6">
            <w:pPr>
              <w:pStyle w:val="textfullout"/>
              <w:ind w:right="159"/>
              <w:jc w:val="left"/>
              <w:rPr>
                <w:rFonts w:ascii="Times New Roman" w:hAnsi="Times New Roman" w:cs="Times New Roman"/>
                <w:color w:val="auto"/>
                <w:sz w:val="22"/>
                <w:szCs w:val="22"/>
              </w:rPr>
            </w:pPr>
            <w:r>
              <w:rPr>
                <w:rFonts w:ascii="Times New Roman" w:hAnsi="Times New Roman" w:cs="Times New Roman"/>
                <w:color w:val="auto"/>
                <w:sz w:val="22"/>
                <w:szCs w:val="22"/>
              </w:rPr>
              <w:t>30</w:t>
            </w:r>
            <w:r w:rsidR="00D41FDC" w:rsidRPr="004403A8">
              <w:rPr>
                <w:rFonts w:ascii="Times New Roman" w:hAnsi="Times New Roman" w:cs="Times New Roman"/>
                <w:color w:val="auto"/>
                <w:sz w:val="22"/>
                <w:szCs w:val="22"/>
              </w:rPr>
              <w:t xml:space="preserve"> / </w:t>
            </w:r>
            <w:r>
              <w:rPr>
                <w:rFonts w:ascii="Times New Roman" w:hAnsi="Times New Roman" w:cs="Times New Roman"/>
                <w:color w:val="auto"/>
                <w:sz w:val="22"/>
                <w:szCs w:val="22"/>
              </w:rPr>
              <w:t>05</w:t>
            </w:r>
            <w:r w:rsidR="00D41FDC" w:rsidRPr="004403A8">
              <w:rPr>
                <w:rFonts w:ascii="Times New Roman" w:hAnsi="Times New Roman" w:cs="Times New Roman"/>
                <w:color w:val="auto"/>
                <w:sz w:val="22"/>
                <w:szCs w:val="22"/>
              </w:rPr>
              <w:t xml:space="preserve"> / 20</w:t>
            </w:r>
            <w:r>
              <w:rPr>
                <w:rFonts w:ascii="Times New Roman" w:hAnsi="Times New Roman" w:cs="Times New Roman"/>
                <w:color w:val="auto"/>
                <w:sz w:val="22"/>
                <w:szCs w:val="22"/>
              </w:rPr>
              <w:t>19</w:t>
            </w:r>
          </w:p>
        </w:tc>
      </w:tr>
      <w:tr w:rsidR="00D41FDC" w:rsidRPr="004403A8" w14:paraId="5865AEBF" w14:textId="77777777" w:rsidTr="0035758A">
        <w:trPr>
          <w:trHeight w:val="20"/>
        </w:trPr>
        <w:tc>
          <w:tcPr>
            <w:tcW w:w="1812" w:type="dxa"/>
            <w:tcBorders>
              <w:top w:val="single" w:sz="4" w:space="0" w:color="auto"/>
              <w:bottom w:val="single" w:sz="4" w:space="0" w:color="auto"/>
              <w:right w:val="single" w:sz="4" w:space="0" w:color="auto"/>
            </w:tcBorders>
          </w:tcPr>
          <w:p w14:paraId="31409F0C"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From</w:t>
            </w:r>
          </w:p>
        </w:tc>
        <w:tc>
          <w:tcPr>
            <w:tcW w:w="2565" w:type="dxa"/>
            <w:tcBorders>
              <w:top w:val="single" w:sz="4" w:space="0" w:color="auto"/>
              <w:left w:val="single" w:sz="4" w:space="0" w:color="auto"/>
              <w:bottom w:val="single" w:sz="4" w:space="0" w:color="auto"/>
            </w:tcBorders>
          </w:tcPr>
          <w:p w14:paraId="17224F47" w14:textId="77777777" w:rsidR="00D41FDC" w:rsidRPr="004403A8" w:rsidRDefault="00613FF6" w:rsidP="00E055ED">
            <w:pPr>
              <w:pStyle w:val="textfullout"/>
              <w:ind w:right="159"/>
              <w:jc w:val="lef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Alltronics</w:t>
            </w:r>
            <w:proofErr w:type="spellEnd"/>
          </w:p>
          <w:p w14:paraId="1A4807F3" w14:textId="77777777" w:rsidR="00D41FDC" w:rsidRPr="004403A8" w:rsidRDefault="00D41FDC" w:rsidP="00E055ED">
            <w:pPr>
              <w:pStyle w:val="textfullout"/>
              <w:ind w:right="159"/>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A/c: 632 552 401</w:t>
            </w:r>
          </w:p>
        </w:tc>
      </w:tr>
      <w:tr w:rsidR="00D41FDC" w:rsidRPr="004403A8" w14:paraId="2F89D432" w14:textId="77777777" w:rsidTr="0035758A">
        <w:trPr>
          <w:trHeight w:val="20"/>
        </w:trPr>
        <w:tc>
          <w:tcPr>
            <w:tcW w:w="1812" w:type="dxa"/>
            <w:tcBorders>
              <w:top w:val="single" w:sz="4" w:space="0" w:color="auto"/>
              <w:bottom w:val="single" w:sz="4" w:space="0" w:color="auto"/>
              <w:right w:val="single" w:sz="4" w:space="0" w:color="auto"/>
            </w:tcBorders>
          </w:tcPr>
          <w:p w14:paraId="4FEDBB70"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To</w:t>
            </w:r>
          </w:p>
        </w:tc>
        <w:tc>
          <w:tcPr>
            <w:tcW w:w="2565" w:type="dxa"/>
            <w:tcBorders>
              <w:top w:val="single" w:sz="4" w:space="0" w:color="auto"/>
              <w:left w:val="single" w:sz="4" w:space="0" w:color="auto"/>
              <w:bottom w:val="single" w:sz="4" w:space="0" w:color="auto"/>
            </w:tcBorders>
          </w:tcPr>
          <w:p w14:paraId="6E3CA0A9" w14:textId="77777777" w:rsidR="00D41FDC" w:rsidRPr="004403A8" w:rsidRDefault="00613FF6" w:rsidP="00E055ED">
            <w:pPr>
              <w:pStyle w:val="textfullout"/>
              <w:ind w:right="159"/>
              <w:jc w:val="left"/>
              <w:rPr>
                <w:rFonts w:ascii="Times New Roman" w:hAnsi="Times New Roman" w:cs="Times New Roman"/>
                <w:color w:val="auto"/>
                <w:sz w:val="22"/>
                <w:szCs w:val="22"/>
              </w:rPr>
            </w:pPr>
            <w:r>
              <w:rPr>
                <w:rFonts w:ascii="Times New Roman" w:hAnsi="Times New Roman" w:cs="Times New Roman"/>
                <w:color w:val="auto"/>
                <w:sz w:val="22"/>
                <w:szCs w:val="22"/>
              </w:rPr>
              <w:t>AX Electronics</w:t>
            </w:r>
          </w:p>
          <w:p w14:paraId="26EC5F98" w14:textId="77777777" w:rsidR="00D41FDC" w:rsidRPr="004403A8" w:rsidRDefault="00D41FDC" w:rsidP="00E055ED">
            <w:pPr>
              <w:pStyle w:val="textfullout"/>
              <w:ind w:right="159"/>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BSB: </w:t>
            </w:r>
            <w:r w:rsidR="00613FF6">
              <w:rPr>
                <w:rFonts w:ascii="Times New Roman" w:hAnsi="Times New Roman" w:cs="Times New Roman"/>
                <w:color w:val="auto"/>
                <w:sz w:val="22"/>
                <w:szCs w:val="22"/>
              </w:rPr>
              <w:t>4512</w:t>
            </w:r>
          </w:p>
          <w:p w14:paraId="551C08C8" w14:textId="77777777" w:rsidR="00D41FDC" w:rsidRPr="004403A8" w:rsidRDefault="00D41FDC" w:rsidP="00613FF6">
            <w:pPr>
              <w:pStyle w:val="textfullout"/>
              <w:ind w:right="159"/>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A/c: </w:t>
            </w:r>
            <w:r w:rsidR="00613FF6">
              <w:rPr>
                <w:rFonts w:ascii="Times New Roman" w:hAnsi="Times New Roman" w:cs="Times New Roman"/>
                <w:color w:val="auto"/>
                <w:sz w:val="22"/>
                <w:szCs w:val="22"/>
              </w:rPr>
              <w:t>3145</w:t>
            </w:r>
            <w:r w:rsidRPr="004403A8">
              <w:rPr>
                <w:rFonts w:ascii="Times New Roman" w:hAnsi="Times New Roman" w:cs="Times New Roman"/>
                <w:color w:val="auto"/>
                <w:sz w:val="22"/>
                <w:szCs w:val="22"/>
              </w:rPr>
              <w:t xml:space="preserve"> 1</w:t>
            </w:r>
            <w:r w:rsidR="00613FF6">
              <w:rPr>
                <w:rFonts w:ascii="Times New Roman" w:hAnsi="Times New Roman" w:cs="Times New Roman"/>
                <w:color w:val="auto"/>
                <w:sz w:val="22"/>
                <w:szCs w:val="22"/>
              </w:rPr>
              <w:t>9</w:t>
            </w:r>
            <w:r w:rsidRPr="004403A8">
              <w:rPr>
                <w:rFonts w:ascii="Times New Roman" w:hAnsi="Times New Roman" w:cs="Times New Roman"/>
                <w:color w:val="auto"/>
                <w:sz w:val="22"/>
                <w:szCs w:val="22"/>
              </w:rPr>
              <w:t xml:space="preserve"> </w:t>
            </w:r>
            <w:r w:rsidR="00613FF6">
              <w:rPr>
                <w:rFonts w:ascii="Times New Roman" w:hAnsi="Times New Roman" w:cs="Times New Roman"/>
                <w:color w:val="auto"/>
                <w:sz w:val="22"/>
                <w:szCs w:val="22"/>
              </w:rPr>
              <w:t>663</w:t>
            </w:r>
          </w:p>
        </w:tc>
      </w:tr>
      <w:tr w:rsidR="00D41FDC" w:rsidRPr="004403A8" w14:paraId="737D8DA0" w14:textId="77777777" w:rsidTr="0035758A">
        <w:trPr>
          <w:trHeight w:val="20"/>
        </w:trPr>
        <w:tc>
          <w:tcPr>
            <w:tcW w:w="1812" w:type="dxa"/>
            <w:tcBorders>
              <w:top w:val="single" w:sz="4" w:space="0" w:color="auto"/>
              <w:bottom w:val="single" w:sz="4" w:space="0" w:color="auto"/>
              <w:right w:val="single" w:sz="4" w:space="0" w:color="auto"/>
            </w:tcBorders>
          </w:tcPr>
          <w:p w14:paraId="559E5F73"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For</w:t>
            </w:r>
          </w:p>
        </w:tc>
        <w:tc>
          <w:tcPr>
            <w:tcW w:w="2565" w:type="dxa"/>
            <w:tcBorders>
              <w:top w:val="single" w:sz="4" w:space="0" w:color="auto"/>
              <w:left w:val="single" w:sz="4" w:space="0" w:color="auto"/>
              <w:bottom w:val="single" w:sz="4" w:space="0" w:color="auto"/>
            </w:tcBorders>
          </w:tcPr>
          <w:p w14:paraId="37C09E16" w14:textId="77777777" w:rsidR="00D41FDC" w:rsidRPr="004403A8" w:rsidRDefault="00D41FDC" w:rsidP="00E055ED">
            <w:pPr>
              <w:pStyle w:val="textfullout"/>
              <w:ind w:right="159"/>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Payment to Account Payable</w:t>
            </w:r>
            <w:r w:rsidR="0035758A">
              <w:rPr>
                <w:rFonts w:ascii="Times New Roman" w:hAnsi="Times New Roman" w:cs="Times New Roman"/>
                <w:color w:val="auto"/>
                <w:sz w:val="22"/>
                <w:szCs w:val="22"/>
              </w:rPr>
              <w:t xml:space="preserve"> – discount received $40</w:t>
            </w:r>
          </w:p>
        </w:tc>
      </w:tr>
      <w:tr w:rsidR="00D41FDC" w:rsidRPr="004403A8" w14:paraId="389BA35E" w14:textId="77777777" w:rsidTr="0035758A">
        <w:trPr>
          <w:trHeight w:val="20"/>
        </w:trPr>
        <w:tc>
          <w:tcPr>
            <w:tcW w:w="1812" w:type="dxa"/>
            <w:tcBorders>
              <w:top w:val="single" w:sz="4" w:space="0" w:color="auto"/>
              <w:bottom w:val="single" w:sz="4" w:space="0" w:color="auto"/>
              <w:right w:val="single" w:sz="4" w:space="0" w:color="auto"/>
            </w:tcBorders>
          </w:tcPr>
          <w:p w14:paraId="32AF38F3"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Amount</w:t>
            </w:r>
          </w:p>
        </w:tc>
        <w:tc>
          <w:tcPr>
            <w:tcW w:w="2565" w:type="dxa"/>
            <w:tcBorders>
              <w:top w:val="single" w:sz="4" w:space="0" w:color="auto"/>
              <w:left w:val="single" w:sz="4" w:space="0" w:color="auto"/>
              <w:bottom w:val="single" w:sz="4" w:space="0" w:color="auto"/>
            </w:tcBorders>
          </w:tcPr>
          <w:p w14:paraId="072885A4" w14:textId="77777777" w:rsidR="00D41FDC" w:rsidRPr="004403A8" w:rsidRDefault="00D41FDC" w:rsidP="0035758A">
            <w:pPr>
              <w:pStyle w:val="textfullout"/>
              <w:ind w:right="159"/>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w:t>
            </w:r>
            <w:r w:rsidR="0035758A">
              <w:rPr>
                <w:rFonts w:ascii="Times New Roman" w:hAnsi="Times New Roman" w:cs="Times New Roman"/>
                <w:color w:val="auto"/>
                <w:sz w:val="22"/>
                <w:szCs w:val="22"/>
              </w:rPr>
              <w:t>760</w:t>
            </w:r>
          </w:p>
        </w:tc>
      </w:tr>
      <w:tr w:rsidR="00D41FDC" w:rsidRPr="004403A8" w14:paraId="6D8F727D" w14:textId="77777777" w:rsidTr="0035758A">
        <w:trPr>
          <w:trHeight w:val="20"/>
        </w:trPr>
        <w:tc>
          <w:tcPr>
            <w:tcW w:w="1812" w:type="dxa"/>
            <w:tcBorders>
              <w:top w:val="single" w:sz="4" w:space="0" w:color="auto"/>
              <w:right w:val="single" w:sz="4" w:space="0" w:color="auto"/>
            </w:tcBorders>
          </w:tcPr>
          <w:p w14:paraId="45D72F3B" w14:textId="77777777" w:rsidR="00D41FDC" w:rsidRPr="004403A8" w:rsidRDefault="00D41FDC" w:rsidP="00E055ED">
            <w:pPr>
              <w:pStyle w:val="textfullout"/>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Reference</w:t>
            </w:r>
          </w:p>
        </w:tc>
        <w:tc>
          <w:tcPr>
            <w:tcW w:w="2565" w:type="dxa"/>
            <w:tcBorders>
              <w:top w:val="single" w:sz="4" w:space="0" w:color="auto"/>
              <w:left w:val="single" w:sz="4" w:space="0" w:color="auto"/>
            </w:tcBorders>
          </w:tcPr>
          <w:p w14:paraId="6B3BBB5B" w14:textId="77777777" w:rsidR="00D41FDC" w:rsidRPr="004403A8" w:rsidRDefault="0035758A" w:rsidP="00E055ED">
            <w:pPr>
              <w:pStyle w:val="textfullout"/>
              <w:ind w:right="159"/>
              <w:jc w:val="left"/>
              <w:rPr>
                <w:rFonts w:ascii="Times New Roman" w:hAnsi="Times New Roman" w:cs="Times New Roman"/>
                <w:color w:val="auto"/>
                <w:sz w:val="22"/>
                <w:szCs w:val="22"/>
              </w:rPr>
            </w:pPr>
            <w:r>
              <w:rPr>
                <w:rFonts w:ascii="Times New Roman" w:hAnsi="Times New Roman" w:cs="Times New Roman"/>
                <w:color w:val="000000" w:themeColor="text1"/>
                <w:sz w:val="22"/>
                <w:szCs w:val="22"/>
              </w:rPr>
              <w:t>794</w:t>
            </w:r>
          </w:p>
        </w:tc>
      </w:tr>
    </w:tbl>
    <w:tbl>
      <w:tblPr>
        <w:tblpPr w:leftFromText="180" w:rightFromText="180" w:vertAnchor="text" w:horzAnchor="margin" w:tblpXSpec="right" w:tblpY="-4419"/>
        <w:tblW w:w="25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137"/>
      </w:tblGrid>
      <w:tr w:rsidR="0099496C" w:rsidRPr="004403A8" w14:paraId="7F71B208" w14:textId="77777777" w:rsidTr="0099496C">
        <w:trPr>
          <w:trHeight w:val="20"/>
        </w:trPr>
        <w:tc>
          <w:tcPr>
            <w:tcW w:w="5003" w:type="dxa"/>
            <w:gridSpan w:val="2"/>
            <w:tcBorders>
              <w:top w:val="single" w:sz="4" w:space="0" w:color="auto"/>
              <w:bottom w:val="single" w:sz="4" w:space="0" w:color="auto"/>
            </w:tcBorders>
            <w:vAlign w:val="center"/>
          </w:tcPr>
          <w:p w14:paraId="33281CEC" w14:textId="77777777" w:rsidR="0099496C" w:rsidRPr="00792F95" w:rsidRDefault="0099496C" w:rsidP="0099496C">
            <w:pPr>
              <w:pStyle w:val="textfullout"/>
              <w:jc w:val="center"/>
              <w:rPr>
                <w:rFonts w:ascii="Times New Roman" w:hAnsi="Times New Roman" w:cs="Times New Roman"/>
                <w:color w:val="auto"/>
                <w:sz w:val="22"/>
                <w:szCs w:val="22"/>
              </w:rPr>
            </w:pPr>
            <w:r>
              <w:rPr>
                <w:rFonts w:ascii="Times New Roman" w:hAnsi="Times New Roman" w:cs="Times New Roman"/>
                <w:color w:val="auto"/>
                <w:sz w:val="22"/>
                <w:szCs w:val="22"/>
              </w:rPr>
              <w:t>ZNA Bank</w:t>
            </w:r>
          </w:p>
          <w:p w14:paraId="24EA58C9" w14:textId="77777777" w:rsidR="0099496C" w:rsidRPr="00792F95" w:rsidRDefault="0099496C" w:rsidP="0099496C">
            <w:pPr>
              <w:pStyle w:val="textfullout"/>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Alltronics</w:t>
            </w:r>
            <w:proofErr w:type="spellEnd"/>
            <w:r w:rsidRPr="00792F95">
              <w:rPr>
                <w:rFonts w:ascii="Times New Roman" w:hAnsi="Times New Roman" w:cs="Times New Roman"/>
                <w:color w:val="auto"/>
                <w:sz w:val="22"/>
                <w:szCs w:val="22"/>
              </w:rPr>
              <w:t xml:space="preserve"> (</w:t>
            </w:r>
            <w:r w:rsidRPr="004403A8">
              <w:rPr>
                <w:rFonts w:ascii="Times New Roman" w:hAnsi="Times New Roman" w:cs="Times New Roman"/>
                <w:color w:val="auto"/>
                <w:sz w:val="22"/>
                <w:szCs w:val="22"/>
              </w:rPr>
              <w:t>A/c: 632 552 401</w:t>
            </w:r>
            <w:r w:rsidRPr="00792F95">
              <w:rPr>
                <w:rFonts w:ascii="Times New Roman" w:hAnsi="Times New Roman" w:cs="Times New Roman"/>
                <w:color w:val="auto"/>
                <w:sz w:val="22"/>
                <w:szCs w:val="22"/>
              </w:rPr>
              <w:t>)</w:t>
            </w:r>
          </w:p>
          <w:p w14:paraId="4D5CE2B2" w14:textId="77777777" w:rsidR="0099496C" w:rsidRPr="00792F95" w:rsidRDefault="0099496C" w:rsidP="0099496C">
            <w:pPr>
              <w:pStyle w:val="textfullout"/>
              <w:jc w:val="center"/>
              <w:rPr>
                <w:rFonts w:ascii="Times New Roman" w:hAnsi="Times New Roman" w:cs="Times New Roman"/>
                <w:b/>
                <w:color w:val="auto"/>
                <w:sz w:val="22"/>
                <w:szCs w:val="22"/>
              </w:rPr>
            </w:pPr>
            <w:r w:rsidRPr="00792F95">
              <w:rPr>
                <w:rFonts w:ascii="Times New Roman" w:hAnsi="Times New Roman" w:cs="Times New Roman"/>
                <w:b/>
                <w:color w:val="auto"/>
                <w:sz w:val="22"/>
                <w:szCs w:val="22"/>
              </w:rPr>
              <w:t>Funds transfer</w:t>
            </w:r>
          </w:p>
        </w:tc>
      </w:tr>
      <w:tr w:rsidR="0099496C" w:rsidRPr="004403A8" w14:paraId="72DE7590" w14:textId="77777777" w:rsidTr="0099496C">
        <w:trPr>
          <w:trHeight w:val="20"/>
        </w:trPr>
        <w:tc>
          <w:tcPr>
            <w:tcW w:w="1867" w:type="dxa"/>
            <w:tcBorders>
              <w:top w:val="single" w:sz="4" w:space="0" w:color="auto"/>
              <w:bottom w:val="single" w:sz="4" w:space="0" w:color="auto"/>
              <w:right w:val="single" w:sz="4" w:space="0" w:color="auto"/>
            </w:tcBorders>
          </w:tcPr>
          <w:p w14:paraId="47C7E846" w14:textId="77777777" w:rsidR="0099496C" w:rsidRPr="00792F95" w:rsidRDefault="0099496C" w:rsidP="0099496C">
            <w:pPr>
              <w:pStyle w:val="textfullout"/>
              <w:jc w:val="right"/>
              <w:rPr>
                <w:rFonts w:ascii="Times New Roman" w:hAnsi="Times New Roman" w:cs="Times New Roman"/>
                <w:b/>
                <w:color w:val="auto"/>
                <w:sz w:val="22"/>
                <w:szCs w:val="22"/>
              </w:rPr>
            </w:pPr>
            <w:r w:rsidRPr="00792F95">
              <w:rPr>
                <w:rFonts w:ascii="Times New Roman" w:hAnsi="Times New Roman" w:cs="Times New Roman"/>
                <w:b/>
                <w:color w:val="auto"/>
                <w:sz w:val="22"/>
                <w:szCs w:val="22"/>
              </w:rPr>
              <w:t>Date of receipt</w:t>
            </w:r>
          </w:p>
        </w:tc>
        <w:tc>
          <w:tcPr>
            <w:tcW w:w="3136" w:type="dxa"/>
            <w:tcBorders>
              <w:top w:val="single" w:sz="4" w:space="0" w:color="auto"/>
              <w:left w:val="single" w:sz="4" w:space="0" w:color="auto"/>
              <w:bottom w:val="single" w:sz="4" w:space="0" w:color="auto"/>
            </w:tcBorders>
          </w:tcPr>
          <w:p w14:paraId="5B269993" w14:textId="77777777" w:rsidR="0099496C" w:rsidRPr="00792F95" w:rsidRDefault="0099496C" w:rsidP="0099496C">
            <w:pPr>
              <w:pStyle w:val="textfullout"/>
              <w:ind w:right="159"/>
              <w:jc w:val="left"/>
              <w:rPr>
                <w:rFonts w:ascii="Times New Roman" w:hAnsi="Times New Roman" w:cs="Times New Roman"/>
                <w:color w:val="auto"/>
                <w:sz w:val="22"/>
                <w:szCs w:val="22"/>
              </w:rPr>
            </w:pPr>
            <w:r>
              <w:rPr>
                <w:rFonts w:ascii="Times New Roman" w:hAnsi="Times New Roman" w:cs="Times New Roman"/>
                <w:color w:val="auto"/>
                <w:sz w:val="22"/>
                <w:szCs w:val="22"/>
              </w:rPr>
              <w:t>31/05/2019</w:t>
            </w:r>
          </w:p>
        </w:tc>
      </w:tr>
      <w:tr w:rsidR="0099496C" w:rsidRPr="004403A8" w14:paraId="52E4A0E2" w14:textId="77777777" w:rsidTr="0099496C">
        <w:trPr>
          <w:trHeight w:val="20"/>
        </w:trPr>
        <w:tc>
          <w:tcPr>
            <w:tcW w:w="1867" w:type="dxa"/>
            <w:tcBorders>
              <w:top w:val="single" w:sz="4" w:space="0" w:color="auto"/>
              <w:bottom w:val="single" w:sz="4" w:space="0" w:color="auto"/>
              <w:right w:val="single" w:sz="4" w:space="0" w:color="auto"/>
            </w:tcBorders>
          </w:tcPr>
          <w:p w14:paraId="5B511B5C" w14:textId="77777777" w:rsidR="0099496C" w:rsidRPr="00792F95" w:rsidRDefault="0099496C" w:rsidP="0099496C">
            <w:pPr>
              <w:pStyle w:val="textfullout"/>
              <w:jc w:val="right"/>
              <w:rPr>
                <w:rFonts w:ascii="Times New Roman" w:hAnsi="Times New Roman" w:cs="Times New Roman"/>
                <w:b/>
                <w:color w:val="auto"/>
                <w:sz w:val="22"/>
                <w:szCs w:val="22"/>
              </w:rPr>
            </w:pPr>
            <w:r w:rsidRPr="00792F95">
              <w:rPr>
                <w:rFonts w:ascii="Times New Roman" w:hAnsi="Times New Roman" w:cs="Times New Roman"/>
                <w:b/>
                <w:color w:val="auto"/>
                <w:sz w:val="22"/>
                <w:szCs w:val="22"/>
              </w:rPr>
              <w:t>From</w:t>
            </w:r>
          </w:p>
        </w:tc>
        <w:tc>
          <w:tcPr>
            <w:tcW w:w="3136" w:type="dxa"/>
            <w:tcBorders>
              <w:top w:val="single" w:sz="4" w:space="0" w:color="auto"/>
              <w:left w:val="single" w:sz="4" w:space="0" w:color="auto"/>
              <w:bottom w:val="single" w:sz="4" w:space="0" w:color="auto"/>
            </w:tcBorders>
          </w:tcPr>
          <w:p w14:paraId="5193709D" w14:textId="77777777" w:rsidR="0099496C" w:rsidRPr="00792F95" w:rsidRDefault="0099496C" w:rsidP="0099496C">
            <w:pPr>
              <w:pStyle w:val="textfullout"/>
              <w:ind w:right="159"/>
              <w:jc w:val="left"/>
              <w:rPr>
                <w:rFonts w:ascii="Times New Roman" w:hAnsi="Times New Roman" w:cs="Times New Roman"/>
                <w:color w:val="auto"/>
                <w:sz w:val="22"/>
                <w:szCs w:val="22"/>
              </w:rPr>
            </w:pPr>
            <w:r>
              <w:rPr>
                <w:rFonts w:ascii="Times New Roman" w:hAnsi="Times New Roman" w:cs="Times New Roman"/>
                <w:color w:val="auto"/>
                <w:sz w:val="22"/>
                <w:szCs w:val="22"/>
              </w:rPr>
              <w:t>Maxi Bags</w:t>
            </w:r>
          </w:p>
          <w:p w14:paraId="205408DC" w14:textId="77777777" w:rsidR="0099496C" w:rsidRPr="00792F95" w:rsidRDefault="0099496C" w:rsidP="0099496C">
            <w:pPr>
              <w:pStyle w:val="textfullout"/>
              <w:ind w:right="159"/>
              <w:jc w:val="left"/>
              <w:rPr>
                <w:rFonts w:ascii="Times New Roman" w:hAnsi="Times New Roman" w:cs="Times New Roman"/>
                <w:color w:val="auto"/>
                <w:sz w:val="22"/>
                <w:szCs w:val="22"/>
              </w:rPr>
            </w:pPr>
            <w:r w:rsidRPr="00792F95">
              <w:rPr>
                <w:rFonts w:ascii="Times New Roman" w:hAnsi="Times New Roman" w:cs="Times New Roman"/>
                <w:color w:val="auto"/>
                <w:sz w:val="22"/>
                <w:szCs w:val="22"/>
              </w:rPr>
              <w:t>A/c: 323 554 106</w:t>
            </w:r>
          </w:p>
        </w:tc>
      </w:tr>
      <w:tr w:rsidR="0099496C" w:rsidRPr="004403A8" w14:paraId="1E863118" w14:textId="77777777" w:rsidTr="0099496C">
        <w:trPr>
          <w:trHeight w:val="20"/>
        </w:trPr>
        <w:tc>
          <w:tcPr>
            <w:tcW w:w="1867" w:type="dxa"/>
            <w:tcBorders>
              <w:top w:val="single" w:sz="4" w:space="0" w:color="auto"/>
              <w:bottom w:val="single" w:sz="4" w:space="0" w:color="auto"/>
              <w:right w:val="single" w:sz="4" w:space="0" w:color="auto"/>
            </w:tcBorders>
          </w:tcPr>
          <w:p w14:paraId="27FCEA73" w14:textId="77777777" w:rsidR="0099496C" w:rsidRPr="00792F95" w:rsidRDefault="0099496C" w:rsidP="0099496C">
            <w:pPr>
              <w:pStyle w:val="textfullout"/>
              <w:jc w:val="right"/>
              <w:rPr>
                <w:rFonts w:ascii="Times New Roman" w:hAnsi="Times New Roman" w:cs="Times New Roman"/>
                <w:b/>
                <w:color w:val="auto"/>
                <w:sz w:val="22"/>
                <w:szCs w:val="22"/>
              </w:rPr>
            </w:pPr>
            <w:r w:rsidRPr="00792F95">
              <w:rPr>
                <w:rFonts w:ascii="Times New Roman" w:hAnsi="Times New Roman" w:cs="Times New Roman"/>
                <w:b/>
                <w:color w:val="auto"/>
                <w:sz w:val="22"/>
                <w:szCs w:val="22"/>
              </w:rPr>
              <w:t>For</w:t>
            </w:r>
          </w:p>
        </w:tc>
        <w:tc>
          <w:tcPr>
            <w:tcW w:w="3136" w:type="dxa"/>
            <w:tcBorders>
              <w:top w:val="single" w:sz="4" w:space="0" w:color="auto"/>
              <w:left w:val="single" w:sz="4" w:space="0" w:color="auto"/>
              <w:bottom w:val="single" w:sz="4" w:space="0" w:color="auto"/>
            </w:tcBorders>
          </w:tcPr>
          <w:p w14:paraId="2CBB0A48" w14:textId="77777777" w:rsidR="0099496C" w:rsidRPr="00792F95" w:rsidRDefault="0099496C" w:rsidP="0035758A">
            <w:pPr>
              <w:pStyle w:val="textfullout"/>
              <w:ind w:right="159"/>
              <w:jc w:val="left"/>
              <w:rPr>
                <w:rFonts w:ascii="Times New Roman" w:hAnsi="Times New Roman" w:cs="Times New Roman"/>
                <w:color w:val="auto"/>
                <w:sz w:val="22"/>
                <w:szCs w:val="22"/>
              </w:rPr>
            </w:pPr>
            <w:r>
              <w:rPr>
                <w:rFonts w:ascii="Times New Roman" w:hAnsi="Times New Roman" w:cs="Times New Roman"/>
                <w:color w:val="auto"/>
                <w:sz w:val="22"/>
                <w:szCs w:val="22"/>
              </w:rPr>
              <w:t>Payment for iPad</w:t>
            </w:r>
          </w:p>
        </w:tc>
      </w:tr>
      <w:tr w:rsidR="0099496C" w:rsidRPr="004403A8" w14:paraId="627D6902" w14:textId="77777777" w:rsidTr="0099496C">
        <w:trPr>
          <w:trHeight w:val="20"/>
        </w:trPr>
        <w:tc>
          <w:tcPr>
            <w:tcW w:w="1867" w:type="dxa"/>
            <w:tcBorders>
              <w:top w:val="single" w:sz="4" w:space="0" w:color="auto"/>
              <w:bottom w:val="single" w:sz="4" w:space="0" w:color="auto"/>
              <w:right w:val="single" w:sz="4" w:space="0" w:color="auto"/>
            </w:tcBorders>
          </w:tcPr>
          <w:p w14:paraId="1D161D65" w14:textId="77777777" w:rsidR="0099496C" w:rsidRPr="00792F95" w:rsidRDefault="0099496C" w:rsidP="0099496C">
            <w:pPr>
              <w:pStyle w:val="textfullout"/>
              <w:jc w:val="right"/>
              <w:rPr>
                <w:rFonts w:ascii="Times New Roman" w:hAnsi="Times New Roman" w:cs="Times New Roman"/>
                <w:b/>
                <w:color w:val="auto"/>
                <w:sz w:val="22"/>
                <w:szCs w:val="22"/>
              </w:rPr>
            </w:pPr>
            <w:r w:rsidRPr="00792F95">
              <w:rPr>
                <w:rFonts w:ascii="Times New Roman" w:hAnsi="Times New Roman" w:cs="Times New Roman"/>
                <w:b/>
                <w:color w:val="auto"/>
                <w:sz w:val="22"/>
                <w:szCs w:val="22"/>
              </w:rPr>
              <w:t>Amount</w:t>
            </w:r>
          </w:p>
        </w:tc>
        <w:tc>
          <w:tcPr>
            <w:tcW w:w="3136" w:type="dxa"/>
            <w:tcBorders>
              <w:top w:val="single" w:sz="4" w:space="0" w:color="auto"/>
              <w:left w:val="single" w:sz="4" w:space="0" w:color="auto"/>
              <w:bottom w:val="single" w:sz="4" w:space="0" w:color="auto"/>
            </w:tcBorders>
          </w:tcPr>
          <w:p w14:paraId="74725D97" w14:textId="77777777" w:rsidR="0099496C" w:rsidRPr="00792F95" w:rsidRDefault="0099496C" w:rsidP="0099496C">
            <w:pPr>
              <w:pStyle w:val="textfullout"/>
              <w:ind w:right="159"/>
              <w:jc w:val="left"/>
              <w:rPr>
                <w:rFonts w:ascii="Times New Roman" w:hAnsi="Times New Roman" w:cs="Times New Roman"/>
                <w:color w:val="auto"/>
                <w:sz w:val="22"/>
                <w:szCs w:val="22"/>
              </w:rPr>
            </w:pPr>
            <w:r w:rsidRPr="00792F95">
              <w:rPr>
                <w:rFonts w:ascii="Times New Roman" w:hAnsi="Times New Roman" w:cs="Times New Roman"/>
                <w:color w:val="auto"/>
                <w:sz w:val="22"/>
                <w:szCs w:val="22"/>
              </w:rPr>
              <w:t>$</w:t>
            </w:r>
            <w:r>
              <w:rPr>
                <w:rFonts w:ascii="Times New Roman" w:hAnsi="Times New Roman" w:cs="Times New Roman"/>
                <w:color w:val="auto"/>
                <w:sz w:val="22"/>
                <w:szCs w:val="22"/>
              </w:rPr>
              <w:t>495 including GST</w:t>
            </w:r>
          </w:p>
        </w:tc>
      </w:tr>
      <w:tr w:rsidR="0099496C" w:rsidRPr="004403A8" w14:paraId="1BF30CF3" w14:textId="77777777" w:rsidTr="0099496C">
        <w:trPr>
          <w:trHeight w:val="20"/>
        </w:trPr>
        <w:tc>
          <w:tcPr>
            <w:tcW w:w="1867" w:type="dxa"/>
            <w:tcBorders>
              <w:top w:val="single" w:sz="4" w:space="0" w:color="auto"/>
              <w:right w:val="single" w:sz="4" w:space="0" w:color="auto"/>
            </w:tcBorders>
          </w:tcPr>
          <w:p w14:paraId="00325503" w14:textId="77777777" w:rsidR="0099496C" w:rsidRPr="00792F95" w:rsidRDefault="0099496C" w:rsidP="0099496C">
            <w:pPr>
              <w:pStyle w:val="textfullout"/>
              <w:jc w:val="right"/>
              <w:rPr>
                <w:rFonts w:ascii="Times New Roman" w:hAnsi="Times New Roman" w:cs="Times New Roman"/>
                <w:b/>
                <w:color w:val="auto"/>
                <w:sz w:val="22"/>
                <w:szCs w:val="22"/>
              </w:rPr>
            </w:pPr>
            <w:r w:rsidRPr="00792F95">
              <w:rPr>
                <w:rFonts w:ascii="Times New Roman" w:hAnsi="Times New Roman" w:cs="Times New Roman"/>
                <w:b/>
                <w:color w:val="auto"/>
                <w:sz w:val="22"/>
                <w:szCs w:val="22"/>
              </w:rPr>
              <w:t>Reference</w:t>
            </w:r>
          </w:p>
        </w:tc>
        <w:tc>
          <w:tcPr>
            <w:tcW w:w="3136" w:type="dxa"/>
            <w:tcBorders>
              <w:top w:val="single" w:sz="4" w:space="0" w:color="auto"/>
              <w:left w:val="single" w:sz="4" w:space="0" w:color="auto"/>
            </w:tcBorders>
          </w:tcPr>
          <w:p w14:paraId="25F3FB0E" w14:textId="77777777" w:rsidR="0099496C" w:rsidRPr="00792F95" w:rsidRDefault="0099496C" w:rsidP="0099496C">
            <w:pPr>
              <w:pStyle w:val="textfullout"/>
              <w:ind w:right="159"/>
              <w:jc w:val="left"/>
              <w:rPr>
                <w:rFonts w:ascii="Times New Roman" w:hAnsi="Times New Roman" w:cs="Times New Roman"/>
                <w:color w:val="auto"/>
                <w:sz w:val="22"/>
                <w:szCs w:val="22"/>
              </w:rPr>
            </w:pPr>
            <w:r w:rsidRPr="00792F95">
              <w:rPr>
                <w:rFonts w:ascii="Times New Roman" w:hAnsi="Times New Roman" w:cs="Times New Roman"/>
                <w:color w:val="auto"/>
                <w:sz w:val="22"/>
                <w:szCs w:val="22"/>
              </w:rPr>
              <w:t>1635</w:t>
            </w:r>
          </w:p>
        </w:tc>
      </w:tr>
    </w:tbl>
    <w:p w14:paraId="5644855E" w14:textId="77777777" w:rsidR="00D41FDC" w:rsidRPr="004403A8" w:rsidRDefault="00D41FDC" w:rsidP="00D41FDC">
      <w:pPr>
        <w:pStyle w:val="ListParagraph"/>
        <w:spacing w:after="0" w:line="240" w:lineRule="auto"/>
        <w:ind w:left="0"/>
        <w:rPr>
          <w:rFonts w:ascii="Times New Roman" w:hAnsi="Times New Roman" w:cs="Times New Roman"/>
          <w:lang w:val="en-AU"/>
        </w:rPr>
      </w:pPr>
    </w:p>
    <w:tbl>
      <w:tblPr>
        <w:tblpPr w:leftFromText="180" w:rightFromText="180" w:vertAnchor="text" w:horzAnchor="margin" w:tblpY="23"/>
        <w:tblW w:w="3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654"/>
        <w:gridCol w:w="1949"/>
        <w:gridCol w:w="1317"/>
        <w:gridCol w:w="989"/>
      </w:tblGrid>
      <w:tr w:rsidR="0099496C" w:rsidRPr="004403A8" w14:paraId="2999B49A" w14:textId="77777777" w:rsidTr="0099496C">
        <w:trPr>
          <w:trHeight w:val="1390"/>
        </w:trPr>
        <w:tc>
          <w:tcPr>
            <w:tcW w:w="2677" w:type="dxa"/>
            <w:gridSpan w:val="2"/>
            <w:tcBorders>
              <w:bottom w:val="single" w:sz="4" w:space="0" w:color="auto"/>
              <w:right w:val="nil"/>
            </w:tcBorders>
          </w:tcPr>
          <w:p w14:paraId="1DBD3EBE" w14:textId="77777777" w:rsidR="0099496C" w:rsidRPr="004403A8" w:rsidRDefault="0099496C" w:rsidP="0099496C">
            <w:pPr>
              <w:pStyle w:val="textfullout"/>
              <w:ind w:right="-21"/>
              <w:jc w:val="lef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Alltronics</w:t>
            </w:r>
            <w:proofErr w:type="spellEnd"/>
          </w:p>
          <w:p w14:paraId="001CBF77" w14:textId="77777777" w:rsidR="0099496C" w:rsidRPr="004403A8" w:rsidRDefault="0099496C" w:rsidP="0099496C">
            <w:pPr>
              <w:pStyle w:val="textfullout"/>
              <w:ind w:right="-21"/>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ABN </w:t>
            </w:r>
            <w:r>
              <w:rPr>
                <w:rFonts w:ascii="Times New Roman" w:hAnsi="Times New Roman" w:cs="Times New Roman"/>
                <w:color w:val="auto"/>
                <w:sz w:val="22"/>
                <w:szCs w:val="22"/>
              </w:rPr>
              <w:t>99 867 569 862</w:t>
            </w:r>
          </w:p>
          <w:p w14:paraId="69E9F3CC" w14:textId="77777777" w:rsidR="0099496C" w:rsidRDefault="0099496C" w:rsidP="0099496C">
            <w:pPr>
              <w:pStyle w:val="textfullout"/>
              <w:ind w:right="-21"/>
              <w:jc w:val="left"/>
              <w:rPr>
                <w:rFonts w:ascii="Times New Roman" w:hAnsi="Times New Roman" w:cs="Times New Roman"/>
                <w:color w:val="auto"/>
                <w:sz w:val="22"/>
                <w:szCs w:val="22"/>
              </w:rPr>
            </w:pPr>
            <w:r>
              <w:rPr>
                <w:rFonts w:ascii="Times New Roman" w:hAnsi="Times New Roman" w:cs="Times New Roman"/>
                <w:color w:val="auto"/>
                <w:sz w:val="22"/>
                <w:szCs w:val="22"/>
              </w:rPr>
              <w:t>63 Venice Street</w:t>
            </w:r>
          </w:p>
          <w:p w14:paraId="4F3AC276" w14:textId="77777777" w:rsidR="0099496C" w:rsidRPr="004403A8" w:rsidRDefault="0099496C" w:rsidP="0099496C">
            <w:pPr>
              <w:pStyle w:val="textfullout"/>
              <w:ind w:right="-21"/>
              <w:jc w:val="left"/>
              <w:rPr>
                <w:rFonts w:ascii="Times New Roman" w:hAnsi="Times New Roman" w:cs="Times New Roman"/>
                <w:color w:val="auto"/>
                <w:sz w:val="22"/>
                <w:szCs w:val="22"/>
              </w:rPr>
            </w:pPr>
            <w:r>
              <w:rPr>
                <w:rFonts w:ascii="Times New Roman" w:hAnsi="Times New Roman" w:cs="Times New Roman"/>
                <w:color w:val="auto"/>
                <w:sz w:val="22"/>
                <w:szCs w:val="22"/>
              </w:rPr>
              <w:t>Mentone  3174</w:t>
            </w:r>
          </w:p>
        </w:tc>
        <w:tc>
          <w:tcPr>
            <w:tcW w:w="4255" w:type="dxa"/>
            <w:gridSpan w:val="3"/>
            <w:tcBorders>
              <w:left w:val="nil"/>
              <w:bottom w:val="single" w:sz="4" w:space="0" w:color="auto"/>
            </w:tcBorders>
          </w:tcPr>
          <w:p w14:paraId="1C42F991" w14:textId="77777777" w:rsidR="0099496C" w:rsidRPr="00DE1B58" w:rsidRDefault="0099496C" w:rsidP="0099496C">
            <w:pPr>
              <w:pStyle w:val="textfullout"/>
              <w:ind w:right="115"/>
              <w:jc w:val="right"/>
              <w:rPr>
                <w:rFonts w:ascii="Times New Roman" w:hAnsi="Times New Roman" w:cs="Times New Roman"/>
                <w:color w:val="auto"/>
                <w:sz w:val="22"/>
                <w:szCs w:val="22"/>
              </w:rPr>
            </w:pPr>
            <w:r w:rsidRPr="00DE1B58">
              <w:rPr>
                <w:rFonts w:ascii="Times New Roman" w:hAnsi="Times New Roman" w:cs="Times New Roman"/>
                <w:color w:val="auto"/>
                <w:sz w:val="22"/>
                <w:szCs w:val="22"/>
              </w:rPr>
              <w:t>30 May 2019</w:t>
            </w:r>
          </w:p>
          <w:p w14:paraId="506CFB34" w14:textId="77777777" w:rsidR="0099496C" w:rsidRPr="00DE1B58" w:rsidRDefault="0099496C" w:rsidP="0099496C">
            <w:pPr>
              <w:pStyle w:val="textfullout"/>
              <w:ind w:right="115"/>
              <w:jc w:val="right"/>
              <w:rPr>
                <w:rFonts w:ascii="Times New Roman" w:hAnsi="Times New Roman" w:cs="Times New Roman"/>
                <w:color w:val="auto"/>
                <w:sz w:val="22"/>
                <w:szCs w:val="22"/>
              </w:rPr>
            </w:pPr>
            <w:r w:rsidRPr="00DE1B58">
              <w:rPr>
                <w:rFonts w:ascii="Times New Roman" w:hAnsi="Times New Roman" w:cs="Times New Roman"/>
                <w:color w:val="auto"/>
                <w:sz w:val="22"/>
                <w:szCs w:val="22"/>
              </w:rPr>
              <w:t xml:space="preserve">TAX INVOICE </w:t>
            </w:r>
          </w:p>
          <w:p w14:paraId="7FEDD753" w14:textId="77777777" w:rsidR="0099496C" w:rsidRPr="00DE1B58" w:rsidRDefault="0099496C" w:rsidP="0099496C">
            <w:pPr>
              <w:pStyle w:val="textfullout"/>
              <w:ind w:right="115"/>
              <w:jc w:val="right"/>
              <w:rPr>
                <w:rFonts w:ascii="Times New Roman" w:hAnsi="Times New Roman" w:cs="Times New Roman"/>
                <w:color w:val="auto"/>
                <w:sz w:val="22"/>
                <w:szCs w:val="22"/>
              </w:rPr>
            </w:pPr>
          </w:p>
          <w:p w14:paraId="626A7865" w14:textId="77777777" w:rsidR="0099496C" w:rsidRPr="00DE1B58" w:rsidRDefault="0099496C" w:rsidP="0099496C">
            <w:pPr>
              <w:pStyle w:val="textfullout"/>
              <w:ind w:right="115"/>
              <w:jc w:val="right"/>
              <w:rPr>
                <w:rFonts w:ascii="Times New Roman" w:hAnsi="Times New Roman" w:cs="Times New Roman"/>
                <w:color w:val="auto"/>
                <w:sz w:val="22"/>
                <w:szCs w:val="22"/>
              </w:rPr>
            </w:pPr>
            <w:r w:rsidRPr="00DE1B58">
              <w:rPr>
                <w:rFonts w:ascii="Times New Roman" w:hAnsi="Times New Roman" w:cs="Times New Roman"/>
                <w:color w:val="auto"/>
                <w:sz w:val="22"/>
                <w:szCs w:val="22"/>
              </w:rPr>
              <w:t>Credit Note CN23 Duplicate</w:t>
            </w:r>
          </w:p>
        </w:tc>
      </w:tr>
      <w:tr w:rsidR="0099496C" w:rsidRPr="004403A8" w14:paraId="310632F2" w14:textId="77777777" w:rsidTr="0099496C">
        <w:tc>
          <w:tcPr>
            <w:tcW w:w="1023" w:type="dxa"/>
            <w:tcBorders>
              <w:right w:val="nil"/>
            </w:tcBorders>
          </w:tcPr>
          <w:p w14:paraId="08B23FBB" w14:textId="77777777" w:rsidR="0099496C" w:rsidRPr="004403A8" w:rsidRDefault="0099496C" w:rsidP="0099496C">
            <w:pPr>
              <w:pStyle w:val="textfullout"/>
              <w:rPr>
                <w:rFonts w:ascii="Times New Roman" w:hAnsi="Times New Roman" w:cs="Times New Roman"/>
                <w:iCs/>
                <w:sz w:val="22"/>
                <w:szCs w:val="22"/>
              </w:rPr>
            </w:pPr>
            <w:r w:rsidRPr="004403A8">
              <w:rPr>
                <w:rFonts w:ascii="Times New Roman" w:hAnsi="Times New Roman" w:cs="Times New Roman"/>
                <w:i/>
                <w:iCs/>
                <w:sz w:val="22"/>
                <w:szCs w:val="22"/>
              </w:rPr>
              <w:t>Returned by</w:t>
            </w:r>
            <w:r w:rsidRPr="004403A8">
              <w:rPr>
                <w:rFonts w:ascii="Times New Roman" w:hAnsi="Times New Roman" w:cs="Times New Roman"/>
                <w:iCs/>
                <w:sz w:val="22"/>
                <w:szCs w:val="22"/>
              </w:rPr>
              <w:t>:</w:t>
            </w:r>
          </w:p>
        </w:tc>
        <w:tc>
          <w:tcPr>
            <w:tcW w:w="5909" w:type="dxa"/>
            <w:gridSpan w:val="4"/>
            <w:tcBorders>
              <w:left w:val="nil"/>
            </w:tcBorders>
          </w:tcPr>
          <w:p w14:paraId="39439CDC" w14:textId="77777777" w:rsidR="0099496C" w:rsidRPr="00DE1B58" w:rsidRDefault="0099496C" w:rsidP="0099496C">
            <w:pPr>
              <w:pStyle w:val="textfullout"/>
              <w:rPr>
                <w:rFonts w:ascii="Times New Roman" w:hAnsi="Times New Roman" w:cs="Times New Roman"/>
                <w:color w:val="auto"/>
                <w:sz w:val="22"/>
                <w:szCs w:val="22"/>
              </w:rPr>
            </w:pPr>
            <w:r w:rsidRPr="00DE1B58">
              <w:rPr>
                <w:rFonts w:ascii="Times New Roman" w:hAnsi="Times New Roman" w:cs="Times New Roman"/>
                <w:color w:val="auto"/>
                <w:sz w:val="22"/>
                <w:szCs w:val="22"/>
              </w:rPr>
              <w:t>T. Wilson</w:t>
            </w:r>
          </w:p>
          <w:p w14:paraId="71E5790A" w14:textId="77777777" w:rsidR="0099496C" w:rsidRPr="00DE1B58" w:rsidRDefault="0099496C" w:rsidP="0099496C">
            <w:pPr>
              <w:pStyle w:val="textfullout"/>
              <w:rPr>
                <w:rFonts w:ascii="Times New Roman" w:hAnsi="Times New Roman" w:cs="Times New Roman"/>
                <w:color w:val="auto"/>
                <w:sz w:val="22"/>
                <w:szCs w:val="22"/>
              </w:rPr>
            </w:pPr>
            <w:r w:rsidRPr="00DE1B58">
              <w:rPr>
                <w:rFonts w:ascii="Times New Roman" w:hAnsi="Times New Roman" w:cs="Times New Roman"/>
                <w:color w:val="auto"/>
                <w:sz w:val="22"/>
                <w:szCs w:val="22"/>
              </w:rPr>
              <w:t>Johnson St, Collingwood VIC 3066</w:t>
            </w:r>
          </w:p>
          <w:p w14:paraId="0B615BAA" w14:textId="77777777" w:rsidR="0099496C" w:rsidRPr="00DE1B58" w:rsidRDefault="0099496C" w:rsidP="0099496C">
            <w:pPr>
              <w:pStyle w:val="textfullout"/>
              <w:rPr>
                <w:rFonts w:ascii="Times New Roman" w:hAnsi="Times New Roman" w:cs="Times New Roman"/>
                <w:color w:val="auto"/>
                <w:sz w:val="22"/>
                <w:szCs w:val="22"/>
              </w:rPr>
            </w:pPr>
            <w:r w:rsidRPr="00DE1B58">
              <w:rPr>
                <w:rFonts w:ascii="Times New Roman" w:hAnsi="Times New Roman" w:cs="Times New Roman"/>
                <w:color w:val="auto"/>
                <w:sz w:val="22"/>
                <w:szCs w:val="22"/>
              </w:rPr>
              <w:t>ABN: 44 110 787 854</w:t>
            </w:r>
          </w:p>
        </w:tc>
      </w:tr>
      <w:tr w:rsidR="0099496C" w:rsidRPr="004403A8" w14:paraId="6F9D6026" w14:textId="77777777" w:rsidTr="0099496C">
        <w:tc>
          <w:tcPr>
            <w:tcW w:w="1023" w:type="dxa"/>
          </w:tcPr>
          <w:p w14:paraId="55DD2B81" w14:textId="77777777" w:rsidR="0099496C" w:rsidRPr="004403A8" w:rsidRDefault="0099496C" w:rsidP="0099496C">
            <w:pPr>
              <w:pStyle w:val="textfullout"/>
              <w:jc w:val="center"/>
              <w:rPr>
                <w:rFonts w:ascii="Times New Roman" w:hAnsi="Times New Roman" w:cs="Times New Roman"/>
                <w:sz w:val="22"/>
                <w:szCs w:val="22"/>
              </w:rPr>
            </w:pPr>
            <w:proofErr w:type="spellStart"/>
            <w:r w:rsidRPr="004403A8">
              <w:rPr>
                <w:rFonts w:ascii="Times New Roman" w:hAnsi="Times New Roman" w:cs="Times New Roman"/>
                <w:sz w:val="22"/>
                <w:szCs w:val="22"/>
              </w:rPr>
              <w:t>Qty</w:t>
            </w:r>
            <w:proofErr w:type="spellEnd"/>
          </w:p>
        </w:tc>
        <w:tc>
          <w:tcPr>
            <w:tcW w:w="3603" w:type="dxa"/>
            <w:gridSpan w:val="2"/>
          </w:tcPr>
          <w:p w14:paraId="20DAD98B" w14:textId="77777777" w:rsidR="0099496C" w:rsidRPr="004403A8" w:rsidRDefault="0099496C" w:rsidP="0099496C">
            <w:pPr>
              <w:pStyle w:val="textfullout"/>
              <w:rPr>
                <w:rFonts w:ascii="Times New Roman" w:hAnsi="Times New Roman" w:cs="Times New Roman"/>
                <w:sz w:val="22"/>
                <w:szCs w:val="22"/>
              </w:rPr>
            </w:pPr>
            <w:r w:rsidRPr="004403A8">
              <w:rPr>
                <w:rFonts w:ascii="Times New Roman" w:hAnsi="Times New Roman" w:cs="Times New Roman"/>
                <w:sz w:val="22"/>
                <w:szCs w:val="22"/>
              </w:rPr>
              <w:t>Item</w:t>
            </w:r>
          </w:p>
        </w:tc>
        <w:tc>
          <w:tcPr>
            <w:tcW w:w="1317" w:type="dxa"/>
          </w:tcPr>
          <w:p w14:paraId="06D86FA2" w14:textId="77777777" w:rsidR="0099496C" w:rsidRPr="004403A8" w:rsidRDefault="0099496C" w:rsidP="0099496C">
            <w:pPr>
              <w:pStyle w:val="textfullout"/>
              <w:jc w:val="center"/>
              <w:rPr>
                <w:rFonts w:ascii="Times New Roman" w:hAnsi="Times New Roman" w:cs="Times New Roman"/>
                <w:sz w:val="22"/>
                <w:szCs w:val="22"/>
              </w:rPr>
            </w:pPr>
            <w:r w:rsidRPr="004403A8">
              <w:rPr>
                <w:rFonts w:ascii="Times New Roman" w:hAnsi="Times New Roman" w:cs="Times New Roman"/>
                <w:sz w:val="22"/>
                <w:szCs w:val="22"/>
              </w:rPr>
              <w:t>Unit price</w:t>
            </w:r>
            <w:r w:rsidRPr="004403A8">
              <w:rPr>
                <w:rFonts w:ascii="Times New Roman" w:hAnsi="Times New Roman" w:cs="Times New Roman"/>
                <w:sz w:val="22"/>
                <w:szCs w:val="22"/>
              </w:rPr>
              <w:br/>
              <w:t>$</w:t>
            </w:r>
          </w:p>
        </w:tc>
        <w:tc>
          <w:tcPr>
            <w:tcW w:w="989" w:type="dxa"/>
          </w:tcPr>
          <w:p w14:paraId="383F4DED" w14:textId="77777777" w:rsidR="0099496C" w:rsidRPr="004403A8" w:rsidRDefault="0099496C" w:rsidP="0099496C">
            <w:pPr>
              <w:pStyle w:val="textfullout"/>
              <w:jc w:val="center"/>
              <w:rPr>
                <w:rFonts w:ascii="Times New Roman" w:hAnsi="Times New Roman" w:cs="Times New Roman"/>
                <w:sz w:val="22"/>
                <w:szCs w:val="22"/>
              </w:rPr>
            </w:pPr>
            <w:r w:rsidRPr="004403A8">
              <w:rPr>
                <w:rFonts w:ascii="Times New Roman" w:hAnsi="Times New Roman" w:cs="Times New Roman"/>
                <w:sz w:val="22"/>
                <w:szCs w:val="22"/>
              </w:rPr>
              <w:t>Total cost</w:t>
            </w:r>
            <w:r w:rsidRPr="004403A8">
              <w:rPr>
                <w:rFonts w:ascii="Times New Roman" w:hAnsi="Times New Roman" w:cs="Times New Roman"/>
                <w:sz w:val="22"/>
                <w:szCs w:val="22"/>
              </w:rPr>
              <w:br/>
              <w:t>$</w:t>
            </w:r>
          </w:p>
        </w:tc>
      </w:tr>
      <w:tr w:rsidR="0099496C" w:rsidRPr="004403A8" w14:paraId="116C26F7" w14:textId="77777777" w:rsidTr="0099496C">
        <w:tc>
          <w:tcPr>
            <w:tcW w:w="1023" w:type="dxa"/>
          </w:tcPr>
          <w:p w14:paraId="037E96F5" w14:textId="77777777" w:rsidR="0099496C" w:rsidRPr="004403A8" w:rsidRDefault="0099496C" w:rsidP="0099496C">
            <w:pPr>
              <w:pStyle w:val="textfullout"/>
              <w:jc w:val="center"/>
              <w:rPr>
                <w:rFonts w:ascii="Times New Roman" w:hAnsi="Times New Roman" w:cs="Times New Roman"/>
                <w:sz w:val="22"/>
                <w:szCs w:val="22"/>
              </w:rPr>
            </w:pPr>
            <w:r w:rsidRPr="004403A8">
              <w:rPr>
                <w:rFonts w:ascii="Times New Roman" w:hAnsi="Times New Roman" w:cs="Times New Roman"/>
                <w:sz w:val="22"/>
                <w:szCs w:val="22"/>
              </w:rPr>
              <w:t>2</w:t>
            </w:r>
          </w:p>
        </w:tc>
        <w:tc>
          <w:tcPr>
            <w:tcW w:w="3603" w:type="dxa"/>
            <w:gridSpan w:val="2"/>
          </w:tcPr>
          <w:p w14:paraId="2A71DFF1" w14:textId="77777777" w:rsidR="0099496C" w:rsidRPr="004403A8" w:rsidRDefault="0035758A" w:rsidP="0099496C">
            <w:pPr>
              <w:pStyle w:val="textfullout"/>
              <w:rPr>
                <w:rFonts w:ascii="Times New Roman" w:hAnsi="Times New Roman" w:cs="Times New Roman"/>
                <w:sz w:val="22"/>
                <w:szCs w:val="22"/>
              </w:rPr>
            </w:pPr>
            <w:r>
              <w:rPr>
                <w:rFonts w:ascii="Times New Roman" w:hAnsi="Times New Roman" w:cs="Times New Roman"/>
                <w:sz w:val="22"/>
                <w:szCs w:val="22"/>
              </w:rPr>
              <w:t>Pair</w:t>
            </w:r>
            <w:r w:rsidR="0099496C">
              <w:rPr>
                <w:rFonts w:ascii="Times New Roman" w:hAnsi="Times New Roman" w:cs="Times New Roman"/>
                <w:sz w:val="22"/>
                <w:szCs w:val="22"/>
              </w:rPr>
              <w:t xml:space="preserve"> TV Devices</w:t>
            </w:r>
          </w:p>
        </w:tc>
        <w:tc>
          <w:tcPr>
            <w:tcW w:w="1317" w:type="dxa"/>
          </w:tcPr>
          <w:p w14:paraId="6DA8D719" w14:textId="77777777" w:rsidR="0099496C" w:rsidRPr="004403A8" w:rsidRDefault="0035758A" w:rsidP="0099496C">
            <w:pPr>
              <w:pStyle w:val="textfullout"/>
              <w:ind w:right="412"/>
              <w:jc w:val="right"/>
              <w:rPr>
                <w:rFonts w:ascii="Times New Roman" w:hAnsi="Times New Roman" w:cs="Times New Roman"/>
                <w:sz w:val="22"/>
                <w:szCs w:val="22"/>
              </w:rPr>
            </w:pPr>
            <w:r>
              <w:rPr>
                <w:rFonts w:ascii="Times New Roman" w:hAnsi="Times New Roman" w:cs="Times New Roman"/>
                <w:sz w:val="22"/>
                <w:szCs w:val="22"/>
              </w:rPr>
              <w:t>210</w:t>
            </w:r>
          </w:p>
        </w:tc>
        <w:tc>
          <w:tcPr>
            <w:tcW w:w="989" w:type="dxa"/>
          </w:tcPr>
          <w:p w14:paraId="0150BCEB" w14:textId="77777777" w:rsidR="0099496C" w:rsidRPr="004403A8" w:rsidRDefault="0035758A" w:rsidP="0099496C">
            <w:pPr>
              <w:pStyle w:val="textfullout"/>
              <w:jc w:val="center"/>
              <w:rPr>
                <w:rFonts w:ascii="Times New Roman" w:hAnsi="Times New Roman" w:cs="Times New Roman"/>
                <w:sz w:val="22"/>
                <w:szCs w:val="22"/>
              </w:rPr>
            </w:pPr>
            <w:r>
              <w:rPr>
                <w:rFonts w:ascii="Times New Roman" w:hAnsi="Times New Roman" w:cs="Times New Roman"/>
                <w:sz w:val="22"/>
                <w:szCs w:val="22"/>
              </w:rPr>
              <w:t>420.00</w:t>
            </w:r>
          </w:p>
        </w:tc>
      </w:tr>
      <w:tr w:rsidR="0099496C" w:rsidRPr="004403A8" w14:paraId="424C65B2" w14:textId="77777777" w:rsidTr="0099496C">
        <w:tc>
          <w:tcPr>
            <w:tcW w:w="1023" w:type="dxa"/>
          </w:tcPr>
          <w:p w14:paraId="7D1F8FEB" w14:textId="77777777" w:rsidR="0099496C" w:rsidRPr="004403A8" w:rsidRDefault="0099496C" w:rsidP="0099496C">
            <w:pPr>
              <w:pStyle w:val="textfullout"/>
              <w:jc w:val="center"/>
              <w:rPr>
                <w:rFonts w:ascii="Times New Roman" w:hAnsi="Times New Roman" w:cs="Times New Roman"/>
                <w:sz w:val="22"/>
                <w:szCs w:val="22"/>
              </w:rPr>
            </w:pPr>
          </w:p>
        </w:tc>
        <w:tc>
          <w:tcPr>
            <w:tcW w:w="3603" w:type="dxa"/>
            <w:gridSpan w:val="2"/>
          </w:tcPr>
          <w:p w14:paraId="3EE12CEF" w14:textId="77777777" w:rsidR="0099496C" w:rsidRPr="004403A8" w:rsidRDefault="0099496C" w:rsidP="0099496C">
            <w:pPr>
              <w:pStyle w:val="textfullout"/>
              <w:rPr>
                <w:rFonts w:ascii="Times New Roman" w:hAnsi="Times New Roman" w:cs="Times New Roman"/>
                <w:sz w:val="22"/>
                <w:szCs w:val="22"/>
              </w:rPr>
            </w:pPr>
            <w:r w:rsidRPr="004403A8">
              <w:rPr>
                <w:rFonts w:ascii="Times New Roman" w:hAnsi="Times New Roman" w:cs="Times New Roman"/>
                <w:sz w:val="22"/>
                <w:szCs w:val="22"/>
              </w:rPr>
              <w:t>GST (10%)</w:t>
            </w:r>
          </w:p>
        </w:tc>
        <w:tc>
          <w:tcPr>
            <w:tcW w:w="1317" w:type="dxa"/>
          </w:tcPr>
          <w:p w14:paraId="5F85A71C" w14:textId="77777777" w:rsidR="0099496C" w:rsidRPr="004403A8" w:rsidRDefault="0099496C" w:rsidP="0099496C">
            <w:pPr>
              <w:pStyle w:val="textfullout"/>
              <w:ind w:right="412"/>
              <w:jc w:val="right"/>
              <w:rPr>
                <w:rFonts w:ascii="Times New Roman" w:hAnsi="Times New Roman" w:cs="Times New Roman"/>
                <w:sz w:val="22"/>
                <w:szCs w:val="22"/>
              </w:rPr>
            </w:pPr>
          </w:p>
        </w:tc>
        <w:tc>
          <w:tcPr>
            <w:tcW w:w="989" w:type="dxa"/>
          </w:tcPr>
          <w:p w14:paraId="2568D8A8" w14:textId="77777777" w:rsidR="0099496C" w:rsidRPr="004403A8" w:rsidRDefault="0035758A" w:rsidP="0099496C">
            <w:pPr>
              <w:pStyle w:val="textfullout"/>
              <w:tabs>
                <w:tab w:val="left" w:pos="1152"/>
              </w:tabs>
              <w:ind w:left="86"/>
              <w:jc w:val="center"/>
              <w:rPr>
                <w:rFonts w:ascii="Times New Roman" w:hAnsi="Times New Roman" w:cs="Times New Roman"/>
                <w:sz w:val="22"/>
                <w:szCs w:val="22"/>
              </w:rPr>
            </w:pPr>
            <w:r>
              <w:rPr>
                <w:rFonts w:ascii="Times New Roman" w:hAnsi="Times New Roman" w:cs="Times New Roman"/>
                <w:sz w:val="22"/>
                <w:szCs w:val="22"/>
              </w:rPr>
              <w:t>4</w:t>
            </w:r>
            <w:r w:rsidR="0099496C">
              <w:rPr>
                <w:rFonts w:ascii="Times New Roman" w:hAnsi="Times New Roman" w:cs="Times New Roman"/>
                <w:sz w:val="22"/>
                <w:szCs w:val="22"/>
              </w:rPr>
              <w:t>2</w:t>
            </w:r>
            <w:r w:rsidR="0099496C" w:rsidRPr="004403A8">
              <w:rPr>
                <w:rFonts w:ascii="Times New Roman" w:hAnsi="Times New Roman" w:cs="Times New Roman"/>
                <w:sz w:val="22"/>
                <w:szCs w:val="22"/>
              </w:rPr>
              <w:t>.00</w:t>
            </w:r>
          </w:p>
        </w:tc>
      </w:tr>
      <w:tr w:rsidR="0099496C" w:rsidRPr="004403A8" w14:paraId="0818EFC7" w14:textId="77777777" w:rsidTr="0099496C">
        <w:tc>
          <w:tcPr>
            <w:tcW w:w="1023" w:type="dxa"/>
          </w:tcPr>
          <w:p w14:paraId="07E62E24" w14:textId="77777777" w:rsidR="0099496C" w:rsidRPr="004403A8" w:rsidRDefault="0099496C" w:rsidP="0099496C">
            <w:pPr>
              <w:pStyle w:val="textfullout"/>
              <w:jc w:val="center"/>
              <w:rPr>
                <w:rFonts w:ascii="Times New Roman" w:hAnsi="Times New Roman" w:cs="Times New Roman"/>
                <w:sz w:val="22"/>
                <w:szCs w:val="22"/>
              </w:rPr>
            </w:pPr>
          </w:p>
        </w:tc>
        <w:tc>
          <w:tcPr>
            <w:tcW w:w="4920" w:type="dxa"/>
            <w:gridSpan w:val="3"/>
          </w:tcPr>
          <w:p w14:paraId="2484D1B4" w14:textId="77777777" w:rsidR="0099496C" w:rsidRPr="004403A8" w:rsidRDefault="0099496C" w:rsidP="0099496C">
            <w:pPr>
              <w:pStyle w:val="textfullout"/>
              <w:ind w:right="412"/>
              <w:jc w:val="right"/>
              <w:rPr>
                <w:rFonts w:ascii="Times New Roman" w:hAnsi="Times New Roman" w:cs="Times New Roman"/>
                <w:b/>
                <w:sz w:val="22"/>
                <w:szCs w:val="22"/>
              </w:rPr>
            </w:pPr>
            <w:r w:rsidRPr="004403A8">
              <w:rPr>
                <w:rFonts w:ascii="Times New Roman" w:hAnsi="Times New Roman" w:cs="Times New Roman"/>
                <w:b/>
                <w:sz w:val="22"/>
                <w:szCs w:val="22"/>
              </w:rPr>
              <w:t>Total</w:t>
            </w:r>
          </w:p>
        </w:tc>
        <w:tc>
          <w:tcPr>
            <w:tcW w:w="989" w:type="dxa"/>
          </w:tcPr>
          <w:p w14:paraId="166DA9D4" w14:textId="77777777" w:rsidR="0099496C" w:rsidRPr="004403A8" w:rsidRDefault="0035758A" w:rsidP="0099496C">
            <w:pPr>
              <w:pStyle w:val="textfullout"/>
              <w:jc w:val="center"/>
              <w:rPr>
                <w:rFonts w:ascii="Times New Roman" w:hAnsi="Times New Roman" w:cs="Times New Roman"/>
                <w:b/>
                <w:sz w:val="22"/>
                <w:szCs w:val="22"/>
              </w:rPr>
            </w:pPr>
            <w:r>
              <w:rPr>
                <w:rFonts w:ascii="Times New Roman" w:hAnsi="Times New Roman" w:cs="Times New Roman"/>
                <w:b/>
                <w:sz w:val="22"/>
                <w:szCs w:val="22"/>
              </w:rPr>
              <w:t>46</w:t>
            </w:r>
            <w:r w:rsidR="0099496C">
              <w:rPr>
                <w:rFonts w:ascii="Times New Roman" w:hAnsi="Times New Roman" w:cs="Times New Roman"/>
                <w:b/>
                <w:sz w:val="22"/>
                <w:szCs w:val="22"/>
              </w:rPr>
              <w:t>2</w:t>
            </w:r>
            <w:r w:rsidR="0099496C" w:rsidRPr="004403A8">
              <w:rPr>
                <w:rFonts w:ascii="Times New Roman" w:hAnsi="Times New Roman" w:cs="Times New Roman"/>
                <w:b/>
                <w:sz w:val="22"/>
                <w:szCs w:val="22"/>
              </w:rPr>
              <w:t>.00</w:t>
            </w:r>
          </w:p>
        </w:tc>
      </w:tr>
      <w:tr w:rsidR="0099496C" w:rsidRPr="004403A8" w14:paraId="074A708A" w14:textId="77777777" w:rsidTr="0099496C">
        <w:tc>
          <w:tcPr>
            <w:tcW w:w="1023" w:type="dxa"/>
          </w:tcPr>
          <w:p w14:paraId="3FB35CE4" w14:textId="77777777" w:rsidR="0099496C" w:rsidRPr="004403A8" w:rsidRDefault="0099496C" w:rsidP="0099496C">
            <w:pPr>
              <w:pStyle w:val="textfullout"/>
              <w:jc w:val="center"/>
              <w:rPr>
                <w:rFonts w:ascii="Times New Roman" w:hAnsi="Times New Roman" w:cs="Times New Roman"/>
                <w:sz w:val="22"/>
                <w:szCs w:val="22"/>
              </w:rPr>
            </w:pPr>
            <w:r w:rsidRPr="004403A8">
              <w:rPr>
                <w:rFonts w:ascii="Times New Roman" w:hAnsi="Times New Roman" w:cs="Times New Roman"/>
                <w:sz w:val="22"/>
                <w:szCs w:val="22"/>
              </w:rPr>
              <w:t>Reason</w:t>
            </w:r>
          </w:p>
        </w:tc>
        <w:tc>
          <w:tcPr>
            <w:tcW w:w="5909" w:type="dxa"/>
            <w:gridSpan w:val="4"/>
          </w:tcPr>
          <w:p w14:paraId="5EFF6820" w14:textId="77777777" w:rsidR="0099496C" w:rsidRPr="004403A8" w:rsidRDefault="0099496C" w:rsidP="0099496C">
            <w:pPr>
              <w:pStyle w:val="textfullout"/>
              <w:jc w:val="left"/>
              <w:rPr>
                <w:rFonts w:ascii="Times New Roman" w:hAnsi="Times New Roman" w:cs="Times New Roman"/>
                <w:sz w:val="22"/>
                <w:szCs w:val="22"/>
              </w:rPr>
            </w:pPr>
            <w:r w:rsidRPr="004403A8">
              <w:rPr>
                <w:rFonts w:ascii="Times New Roman" w:hAnsi="Times New Roman" w:cs="Times New Roman"/>
                <w:sz w:val="22"/>
                <w:szCs w:val="22"/>
              </w:rPr>
              <w:t>Faulty goods</w:t>
            </w:r>
          </w:p>
        </w:tc>
      </w:tr>
    </w:tbl>
    <w:p w14:paraId="4DCC1A99" w14:textId="77777777" w:rsidR="00D41FDC" w:rsidRPr="004403A8" w:rsidRDefault="00D41FDC" w:rsidP="00D41FDC">
      <w:pPr>
        <w:pStyle w:val="ListParagraph"/>
        <w:spacing w:after="0" w:line="240" w:lineRule="auto"/>
        <w:ind w:left="0"/>
        <w:rPr>
          <w:rFonts w:ascii="Times New Roman" w:hAnsi="Times New Roman" w:cs="Times New Roman"/>
          <w:lang w:val="en-AU"/>
        </w:rPr>
      </w:pPr>
    </w:p>
    <w:p w14:paraId="2A254FD4" w14:textId="77777777" w:rsidR="00D41FDC" w:rsidRPr="004403A8" w:rsidRDefault="00D41FDC" w:rsidP="00D41FDC">
      <w:pPr>
        <w:pStyle w:val="ListParagraph"/>
        <w:spacing w:after="0" w:line="240" w:lineRule="auto"/>
        <w:ind w:left="0"/>
        <w:rPr>
          <w:rFonts w:ascii="Times New Roman" w:hAnsi="Times New Roman" w:cs="Times New Roman"/>
          <w:lang w:val="en-AU"/>
        </w:rPr>
      </w:pPr>
    </w:p>
    <w:p w14:paraId="74742F3C" w14:textId="77777777" w:rsidR="00792F95" w:rsidRDefault="00792F95" w:rsidP="00D41FDC">
      <w:pPr>
        <w:pStyle w:val="ListParagraph"/>
        <w:spacing w:after="0" w:line="240" w:lineRule="auto"/>
        <w:ind w:left="0"/>
        <w:rPr>
          <w:rFonts w:ascii="Times New Roman" w:hAnsi="Times New Roman" w:cs="Times New Roman"/>
          <w:lang w:val="en-AU"/>
        </w:rPr>
      </w:pPr>
    </w:p>
    <w:tbl>
      <w:tblPr>
        <w:tblStyle w:val="TableGrid"/>
        <w:tblpPr w:leftFromText="180" w:rightFromText="180" w:vertAnchor="text" w:horzAnchor="margin" w:tblpY="4694"/>
        <w:tblW w:w="2797"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88"/>
        <w:gridCol w:w="4628"/>
      </w:tblGrid>
      <w:tr w:rsidR="0099496C" w:rsidRPr="004403A8" w14:paraId="442E2F33" w14:textId="77777777" w:rsidTr="0099496C">
        <w:trPr>
          <w:trHeight w:val="400"/>
        </w:trPr>
        <w:tc>
          <w:tcPr>
            <w:tcW w:w="888" w:type="dxa"/>
          </w:tcPr>
          <w:p w14:paraId="28450BFB" w14:textId="77777777" w:rsidR="0099496C" w:rsidRPr="004403A8" w:rsidRDefault="0099496C" w:rsidP="0099496C">
            <w:pPr>
              <w:pStyle w:val="exampletext"/>
              <w:spacing w:before="113" w:after="57"/>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Date:</w:t>
            </w:r>
          </w:p>
        </w:tc>
        <w:tc>
          <w:tcPr>
            <w:tcW w:w="4628" w:type="dxa"/>
          </w:tcPr>
          <w:p w14:paraId="7BE96755" w14:textId="77777777" w:rsidR="0099496C" w:rsidRPr="004403A8" w:rsidRDefault="0099496C" w:rsidP="0099496C">
            <w:pPr>
              <w:pStyle w:val="exampletext"/>
              <w:spacing w:before="113" w:after="57"/>
              <w:rPr>
                <w:rFonts w:ascii="Times New Roman" w:hAnsi="Times New Roman" w:cs="Times New Roman"/>
                <w:color w:val="auto"/>
                <w:sz w:val="22"/>
                <w:szCs w:val="22"/>
              </w:rPr>
            </w:pPr>
            <w:r>
              <w:rPr>
                <w:rFonts w:ascii="Times New Roman" w:hAnsi="Times New Roman" w:cs="Times New Roman"/>
                <w:color w:val="auto"/>
                <w:sz w:val="22"/>
                <w:szCs w:val="22"/>
              </w:rPr>
              <w:t>31 May 2019</w:t>
            </w:r>
          </w:p>
        </w:tc>
      </w:tr>
      <w:tr w:rsidR="0099496C" w:rsidRPr="004403A8" w14:paraId="5592030E" w14:textId="77777777" w:rsidTr="0099496C">
        <w:trPr>
          <w:trHeight w:val="400"/>
        </w:trPr>
        <w:tc>
          <w:tcPr>
            <w:tcW w:w="888" w:type="dxa"/>
          </w:tcPr>
          <w:p w14:paraId="3AD5932A" w14:textId="77777777" w:rsidR="0099496C" w:rsidRPr="004403A8" w:rsidRDefault="0099496C" w:rsidP="0099496C">
            <w:pPr>
              <w:pStyle w:val="exampletext"/>
              <w:spacing w:before="113" w:after="57"/>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Memo:</w:t>
            </w:r>
          </w:p>
        </w:tc>
        <w:tc>
          <w:tcPr>
            <w:tcW w:w="4628" w:type="dxa"/>
          </w:tcPr>
          <w:p w14:paraId="2E7B91B8" w14:textId="77777777" w:rsidR="0099496C" w:rsidRPr="004403A8" w:rsidRDefault="0099496C" w:rsidP="0099496C">
            <w:pPr>
              <w:pStyle w:val="exampletext"/>
              <w:spacing w:before="113" w:after="57"/>
              <w:rPr>
                <w:rFonts w:ascii="Times New Roman" w:hAnsi="Times New Roman" w:cs="Times New Roman"/>
                <w:b/>
                <w:color w:val="auto"/>
                <w:sz w:val="22"/>
                <w:szCs w:val="22"/>
              </w:rPr>
            </w:pPr>
            <w:r w:rsidRPr="004403A8">
              <w:rPr>
                <w:rFonts w:ascii="Times New Roman" w:hAnsi="Times New Roman" w:cs="Times New Roman"/>
                <w:color w:val="auto"/>
                <w:sz w:val="22"/>
                <w:szCs w:val="22"/>
              </w:rPr>
              <w:t>16</w:t>
            </w:r>
          </w:p>
        </w:tc>
      </w:tr>
      <w:tr w:rsidR="0099496C" w:rsidRPr="004403A8" w14:paraId="214ED6C9" w14:textId="77777777" w:rsidTr="0099496C">
        <w:trPr>
          <w:trHeight w:val="400"/>
        </w:trPr>
        <w:tc>
          <w:tcPr>
            <w:tcW w:w="888" w:type="dxa"/>
          </w:tcPr>
          <w:p w14:paraId="5D8C074D" w14:textId="77777777" w:rsidR="0099496C" w:rsidRPr="004403A8" w:rsidRDefault="0099496C" w:rsidP="0099496C">
            <w:pPr>
              <w:pStyle w:val="exampletext"/>
              <w:spacing w:before="113" w:after="57"/>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To:</w:t>
            </w:r>
          </w:p>
        </w:tc>
        <w:tc>
          <w:tcPr>
            <w:tcW w:w="4628" w:type="dxa"/>
          </w:tcPr>
          <w:p w14:paraId="6000FF4B" w14:textId="77777777" w:rsidR="0099496C" w:rsidRPr="004403A8" w:rsidRDefault="0099496C" w:rsidP="0099496C">
            <w:pPr>
              <w:pStyle w:val="exampletext"/>
              <w:spacing w:before="113" w:after="57"/>
              <w:rPr>
                <w:rFonts w:ascii="Times New Roman" w:hAnsi="Times New Roman" w:cs="Times New Roman"/>
                <w:color w:val="auto"/>
                <w:sz w:val="22"/>
                <w:szCs w:val="22"/>
              </w:rPr>
            </w:pPr>
            <w:r w:rsidRPr="004403A8">
              <w:rPr>
                <w:rFonts w:ascii="Times New Roman" w:hAnsi="Times New Roman" w:cs="Times New Roman"/>
                <w:color w:val="auto"/>
                <w:sz w:val="22"/>
                <w:szCs w:val="22"/>
              </w:rPr>
              <w:t>Accounting department</w:t>
            </w:r>
          </w:p>
        </w:tc>
      </w:tr>
      <w:tr w:rsidR="0099496C" w:rsidRPr="004403A8" w14:paraId="55660BB0" w14:textId="77777777" w:rsidTr="0099496C">
        <w:trPr>
          <w:trHeight w:val="403"/>
        </w:trPr>
        <w:tc>
          <w:tcPr>
            <w:tcW w:w="888" w:type="dxa"/>
          </w:tcPr>
          <w:p w14:paraId="68929E21" w14:textId="77777777" w:rsidR="0099496C" w:rsidRPr="004403A8" w:rsidRDefault="0099496C" w:rsidP="0099496C">
            <w:pPr>
              <w:pStyle w:val="exampletext"/>
              <w:spacing w:before="113" w:after="57"/>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Re:</w:t>
            </w:r>
          </w:p>
        </w:tc>
        <w:tc>
          <w:tcPr>
            <w:tcW w:w="4628" w:type="dxa"/>
          </w:tcPr>
          <w:p w14:paraId="5BC95245" w14:textId="77777777" w:rsidR="0099496C" w:rsidRPr="004403A8" w:rsidRDefault="0099496C" w:rsidP="0035758A">
            <w:pPr>
              <w:pStyle w:val="exampletext"/>
              <w:spacing w:before="113" w:after="57"/>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Please note that I took one </w:t>
            </w:r>
            <w:r w:rsidR="0035758A">
              <w:rPr>
                <w:rFonts w:ascii="Times New Roman" w:hAnsi="Times New Roman" w:cs="Times New Roman"/>
                <w:color w:val="auto"/>
                <w:sz w:val="22"/>
                <w:szCs w:val="22"/>
              </w:rPr>
              <w:t>Pair</w:t>
            </w:r>
            <w:r>
              <w:rPr>
                <w:rFonts w:ascii="Times New Roman" w:hAnsi="Times New Roman" w:cs="Times New Roman"/>
                <w:color w:val="auto"/>
                <w:sz w:val="22"/>
                <w:szCs w:val="22"/>
              </w:rPr>
              <w:t xml:space="preserve"> TV Device</w:t>
            </w:r>
            <w:r w:rsidRPr="004403A8">
              <w:rPr>
                <w:rFonts w:ascii="Times New Roman" w:hAnsi="Times New Roman" w:cs="Times New Roman"/>
                <w:color w:val="auto"/>
                <w:sz w:val="22"/>
                <w:szCs w:val="22"/>
              </w:rPr>
              <w:t xml:space="preserve"> from inventory to </w:t>
            </w:r>
            <w:r>
              <w:rPr>
                <w:rFonts w:ascii="Times New Roman" w:hAnsi="Times New Roman" w:cs="Times New Roman"/>
                <w:color w:val="auto"/>
                <w:sz w:val="22"/>
                <w:szCs w:val="22"/>
              </w:rPr>
              <w:t>donate to my son’s soccer club</w:t>
            </w:r>
          </w:p>
        </w:tc>
      </w:tr>
      <w:tr w:rsidR="0099496C" w:rsidRPr="004403A8" w14:paraId="3D2E8F8D" w14:textId="77777777" w:rsidTr="0099496C">
        <w:trPr>
          <w:trHeight w:val="400"/>
        </w:trPr>
        <w:tc>
          <w:tcPr>
            <w:tcW w:w="888" w:type="dxa"/>
          </w:tcPr>
          <w:p w14:paraId="46DB4AFC" w14:textId="77777777" w:rsidR="0099496C" w:rsidRPr="004403A8" w:rsidRDefault="0099496C" w:rsidP="0099496C">
            <w:pPr>
              <w:pStyle w:val="exampletext"/>
              <w:spacing w:before="113" w:after="57"/>
              <w:jc w:val="right"/>
              <w:rPr>
                <w:rFonts w:ascii="Times New Roman" w:hAnsi="Times New Roman" w:cs="Times New Roman"/>
                <w:b/>
                <w:color w:val="auto"/>
                <w:sz w:val="22"/>
                <w:szCs w:val="22"/>
              </w:rPr>
            </w:pPr>
          </w:p>
        </w:tc>
        <w:tc>
          <w:tcPr>
            <w:tcW w:w="4628" w:type="dxa"/>
          </w:tcPr>
          <w:p w14:paraId="65D87C89" w14:textId="77777777" w:rsidR="0099496C" w:rsidRPr="004403A8" w:rsidRDefault="0099496C" w:rsidP="00801B21">
            <w:pPr>
              <w:pStyle w:val="exampletext"/>
              <w:spacing w:before="113" w:after="57"/>
              <w:jc w:val="right"/>
              <w:rPr>
                <w:rFonts w:ascii="Times New Roman" w:hAnsi="Times New Roman" w:cs="Times New Roman"/>
                <w:b/>
                <w:color w:val="auto"/>
                <w:sz w:val="22"/>
                <w:szCs w:val="22"/>
              </w:rPr>
            </w:pPr>
            <w:r w:rsidRPr="004403A8">
              <w:rPr>
                <w:rFonts w:ascii="Times New Roman" w:hAnsi="Times New Roman" w:cs="Times New Roman"/>
                <w:b/>
                <w:color w:val="auto"/>
                <w:sz w:val="22"/>
                <w:szCs w:val="22"/>
              </w:rPr>
              <w:t>Signature</w:t>
            </w:r>
            <w:r w:rsidRPr="004403A8">
              <w:rPr>
                <w:rFonts w:ascii="Times New Roman" w:hAnsi="Times New Roman" w:cs="Times New Roman"/>
                <w:color w:val="auto"/>
                <w:sz w:val="22"/>
                <w:szCs w:val="22"/>
              </w:rPr>
              <w:t xml:space="preserve">: </w:t>
            </w:r>
            <w:r w:rsidR="00801B21">
              <w:rPr>
                <w:rFonts w:ascii="Times New Roman" w:hAnsi="Times New Roman" w:cs="Times New Roman"/>
                <w:color w:val="auto"/>
                <w:sz w:val="22"/>
                <w:szCs w:val="22"/>
              </w:rPr>
              <w:t xml:space="preserve">G. </w:t>
            </w:r>
            <w:proofErr w:type="spellStart"/>
            <w:r w:rsidR="00801B21">
              <w:rPr>
                <w:rFonts w:ascii="Times New Roman" w:hAnsi="Times New Roman" w:cs="Times New Roman"/>
                <w:color w:val="auto"/>
                <w:sz w:val="22"/>
                <w:szCs w:val="22"/>
              </w:rPr>
              <w:t>Grenda</w:t>
            </w:r>
            <w:proofErr w:type="spellEnd"/>
          </w:p>
        </w:tc>
      </w:tr>
    </w:tbl>
    <w:p w14:paraId="3E45F0C2" w14:textId="77777777" w:rsidR="00792F95" w:rsidRDefault="00792F95">
      <w:pPr>
        <w:rPr>
          <w:rFonts w:ascii="Times New Roman" w:hAnsi="Times New Roman" w:cs="Times New Roman"/>
          <w:lang w:val="en-AU"/>
        </w:rPr>
      </w:pPr>
      <w:r>
        <w:rPr>
          <w:rFonts w:ascii="Times New Roman" w:hAnsi="Times New Roman" w:cs="Times New Roman"/>
          <w:lang w:val="en-AU"/>
        </w:rPr>
        <w:br w:type="page"/>
      </w:r>
    </w:p>
    <w:tbl>
      <w:tblPr>
        <w:tblpPr w:leftFromText="180" w:rightFromText="180" w:vertAnchor="text" w:horzAnchor="margin" w:tblpY="72"/>
        <w:tblW w:w="36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2916"/>
        <w:gridCol w:w="517"/>
        <w:gridCol w:w="1612"/>
        <w:gridCol w:w="1079"/>
      </w:tblGrid>
      <w:tr w:rsidR="0099496C" w:rsidRPr="004403A8" w14:paraId="52D2630B" w14:textId="77777777" w:rsidTr="0099496C">
        <w:trPr>
          <w:trHeight w:val="964"/>
        </w:trPr>
        <w:tc>
          <w:tcPr>
            <w:tcW w:w="7147" w:type="dxa"/>
            <w:gridSpan w:val="5"/>
            <w:tcBorders>
              <w:bottom w:val="single" w:sz="4" w:space="0" w:color="auto"/>
            </w:tcBorders>
          </w:tcPr>
          <w:p w14:paraId="1C3228D5" w14:textId="77777777" w:rsidR="0099496C" w:rsidRPr="004403A8" w:rsidRDefault="00DE1B58" w:rsidP="0099496C">
            <w:pPr>
              <w:pStyle w:val="textfullout"/>
              <w:spacing w:before="0" w:line="240" w:lineRule="auto"/>
              <w:jc w:val="center"/>
              <w:rPr>
                <w:rFonts w:ascii="Times New Roman" w:hAnsi="Times New Roman" w:cs="Times New Roman"/>
                <w:b/>
                <w:sz w:val="22"/>
                <w:szCs w:val="22"/>
              </w:rPr>
            </w:pPr>
            <w:r>
              <w:rPr>
                <w:rFonts w:ascii="Times New Roman" w:hAnsi="Times New Roman" w:cs="Times New Roman"/>
                <w:b/>
                <w:sz w:val="22"/>
                <w:szCs w:val="22"/>
              </w:rPr>
              <w:lastRenderedPageBreak/>
              <w:t>Pair</w:t>
            </w:r>
            <w:r w:rsidR="0099496C">
              <w:rPr>
                <w:rFonts w:ascii="Times New Roman" w:hAnsi="Times New Roman" w:cs="Times New Roman"/>
                <w:b/>
                <w:sz w:val="22"/>
                <w:szCs w:val="22"/>
              </w:rPr>
              <w:t xml:space="preserve"> Electronics</w:t>
            </w:r>
          </w:p>
          <w:p w14:paraId="4B552B80" w14:textId="77777777" w:rsidR="0099496C" w:rsidRDefault="0099496C" w:rsidP="0099496C">
            <w:pPr>
              <w:pStyle w:val="textfullout"/>
              <w:spacing w:before="0" w:line="240" w:lineRule="auto"/>
              <w:jc w:val="center"/>
              <w:rPr>
                <w:rFonts w:ascii="Times New Roman" w:hAnsi="Times New Roman" w:cs="Times New Roman"/>
                <w:color w:val="333333"/>
                <w:sz w:val="22"/>
                <w:szCs w:val="22"/>
              </w:rPr>
            </w:pPr>
            <w:r w:rsidRPr="0083648C">
              <w:rPr>
                <w:rStyle w:val="store-street"/>
                <w:rFonts w:ascii="Times New Roman" w:hAnsi="Times New Roman" w:cs="Times New Roman"/>
                <w:color w:val="333333"/>
                <w:spacing w:val="-5"/>
                <w:sz w:val="22"/>
                <w:szCs w:val="22"/>
              </w:rPr>
              <w:t>120-200 Rosamond Road</w:t>
            </w:r>
            <w:r w:rsidRPr="0083648C">
              <w:rPr>
                <w:rFonts w:ascii="Times New Roman" w:hAnsi="Times New Roman" w:cs="Times New Roman"/>
                <w:color w:val="333333"/>
                <w:sz w:val="22"/>
                <w:szCs w:val="22"/>
              </w:rPr>
              <w:t xml:space="preserve"> </w:t>
            </w:r>
          </w:p>
          <w:p w14:paraId="1D72A937" w14:textId="77777777" w:rsidR="0099496C" w:rsidRPr="0099496C" w:rsidRDefault="0099496C" w:rsidP="0099496C">
            <w:pPr>
              <w:pStyle w:val="textfullout"/>
              <w:spacing w:before="0" w:line="240" w:lineRule="auto"/>
              <w:jc w:val="center"/>
              <w:rPr>
                <w:rFonts w:ascii="Helvetica" w:hAnsi="Helvetica"/>
                <w:color w:val="333333"/>
                <w:sz w:val="27"/>
                <w:szCs w:val="27"/>
              </w:rPr>
            </w:pPr>
            <w:proofErr w:type="spellStart"/>
            <w:r w:rsidRPr="0083648C">
              <w:rPr>
                <w:rStyle w:val="store-locality"/>
                <w:rFonts w:ascii="Times New Roman" w:hAnsi="Times New Roman" w:cs="Times New Roman"/>
                <w:color w:val="333333"/>
                <w:spacing w:val="-5"/>
                <w:sz w:val="22"/>
                <w:szCs w:val="22"/>
              </w:rPr>
              <w:t>Maribyrnong</w:t>
            </w:r>
            <w:proofErr w:type="spellEnd"/>
            <w:r w:rsidRPr="0083648C">
              <w:rPr>
                <w:rFonts w:ascii="Times New Roman" w:hAnsi="Times New Roman" w:cs="Times New Roman"/>
                <w:color w:val="333333"/>
                <w:sz w:val="22"/>
                <w:szCs w:val="22"/>
              </w:rPr>
              <w:t xml:space="preserve">, </w:t>
            </w:r>
            <w:r w:rsidRPr="0083648C">
              <w:rPr>
                <w:rStyle w:val="store-region"/>
                <w:rFonts w:ascii="Times New Roman" w:hAnsi="Times New Roman" w:cs="Times New Roman"/>
                <w:color w:val="333333"/>
                <w:spacing w:val="-5"/>
                <w:sz w:val="22"/>
                <w:szCs w:val="22"/>
              </w:rPr>
              <w:t>VIC</w:t>
            </w:r>
            <w:r>
              <w:rPr>
                <w:rFonts w:ascii="Helvetica" w:hAnsi="Helvetica"/>
                <w:color w:val="333333"/>
                <w:sz w:val="27"/>
                <w:szCs w:val="27"/>
              </w:rPr>
              <w:t xml:space="preserve"> </w:t>
            </w:r>
            <w:r>
              <w:rPr>
                <w:rStyle w:val="store-postal-code"/>
                <w:rFonts w:ascii="&amp;quot" w:hAnsi="&amp;quot"/>
                <w:color w:val="333333"/>
                <w:spacing w:val="-5"/>
                <w:sz w:val="26"/>
                <w:szCs w:val="26"/>
              </w:rPr>
              <w:t>3032</w:t>
            </w:r>
            <w:r>
              <w:rPr>
                <w:rFonts w:ascii="Helvetica" w:hAnsi="Helvetica"/>
                <w:color w:val="333333"/>
                <w:sz w:val="27"/>
                <w:szCs w:val="27"/>
              </w:rPr>
              <w:t xml:space="preserve">                                                                                              </w:t>
            </w:r>
            <w:r w:rsidRPr="004403A8">
              <w:rPr>
                <w:rFonts w:ascii="Times New Roman" w:hAnsi="Times New Roman" w:cs="Times New Roman"/>
                <w:sz w:val="22"/>
                <w:szCs w:val="22"/>
              </w:rPr>
              <w:t>ABN: 20 114 653 989</w:t>
            </w:r>
          </w:p>
        </w:tc>
      </w:tr>
      <w:tr w:rsidR="0099496C" w:rsidRPr="004403A8" w14:paraId="4E49B29A" w14:textId="77777777" w:rsidTr="0099496C">
        <w:trPr>
          <w:trHeight w:val="397"/>
        </w:trPr>
        <w:tc>
          <w:tcPr>
            <w:tcW w:w="1023" w:type="dxa"/>
            <w:tcBorders>
              <w:bottom w:val="nil"/>
              <w:right w:val="nil"/>
            </w:tcBorders>
          </w:tcPr>
          <w:p w14:paraId="6C2E8272" w14:textId="77777777" w:rsidR="0099496C" w:rsidRPr="004403A8" w:rsidRDefault="0099496C" w:rsidP="0099496C">
            <w:pPr>
              <w:pStyle w:val="textfullout"/>
              <w:rPr>
                <w:rFonts w:ascii="Times New Roman" w:hAnsi="Times New Roman" w:cs="Times New Roman"/>
                <w:i/>
                <w:iCs/>
                <w:sz w:val="22"/>
                <w:szCs w:val="22"/>
              </w:rPr>
            </w:pPr>
            <w:r w:rsidRPr="004403A8">
              <w:rPr>
                <w:rFonts w:ascii="Times New Roman" w:hAnsi="Times New Roman" w:cs="Times New Roman"/>
                <w:i/>
                <w:iCs/>
                <w:sz w:val="22"/>
                <w:szCs w:val="22"/>
              </w:rPr>
              <w:t>Returned by:</w:t>
            </w:r>
          </w:p>
        </w:tc>
        <w:tc>
          <w:tcPr>
            <w:tcW w:w="2916" w:type="dxa"/>
            <w:tcBorders>
              <w:left w:val="nil"/>
              <w:bottom w:val="nil"/>
              <w:right w:val="nil"/>
            </w:tcBorders>
          </w:tcPr>
          <w:p w14:paraId="3FA2553D" w14:textId="77777777" w:rsidR="007C32D6" w:rsidRDefault="007C32D6" w:rsidP="0099496C">
            <w:pPr>
              <w:pStyle w:val="textfullout"/>
              <w:ind w:right="-21"/>
              <w:rPr>
                <w:rFonts w:ascii="Times New Roman" w:hAnsi="Times New Roman" w:cs="Times New Roman"/>
                <w:color w:val="auto"/>
                <w:sz w:val="22"/>
                <w:szCs w:val="22"/>
              </w:rPr>
            </w:pPr>
          </w:p>
          <w:p w14:paraId="4F4F4D5E" w14:textId="77777777" w:rsidR="0099496C" w:rsidRPr="004403A8" w:rsidRDefault="0099496C" w:rsidP="0099496C">
            <w:pPr>
              <w:pStyle w:val="textfullout"/>
              <w:ind w:right="-21"/>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Alltronics</w:t>
            </w:r>
            <w:proofErr w:type="spellEnd"/>
          </w:p>
          <w:p w14:paraId="3057F607" w14:textId="77777777" w:rsidR="0099496C" w:rsidRPr="004403A8" w:rsidRDefault="0099496C" w:rsidP="0099496C">
            <w:pPr>
              <w:pStyle w:val="textfullout"/>
              <w:ind w:right="-21"/>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ABN </w:t>
            </w:r>
            <w:r>
              <w:rPr>
                <w:rFonts w:ascii="Times New Roman" w:hAnsi="Times New Roman" w:cs="Times New Roman"/>
                <w:color w:val="auto"/>
                <w:sz w:val="22"/>
                <w:szCs w:val="22"/>
              </w:rPr>
              <w:t>99 867 569 862</w:t>
            </w:r>
          </w:p>
        </w:tc>
        <w:tc>
          <w:tcPr>
            <w:tcW w:w="3208" w:type="dxa"/>
            <w:gridSpan w:val="3"/>
            <w:tcBorders>
              <w:left w:val="nil"/>
              <w:bottom w:val="nil"/>
            </w:tcBorders>
          </w:tcPr>
          <w:p w14:paraId="39862D14" w14:textId="77777777" w:rsidR="0099496C" w:rsidRPr="004403A8" w:rsidRDefault="0099496C" w:rsidP="0099496C">
            <w:pPr>
              <w:pStyle w:val="textfullout"/>
              <w:ind w:right="115"/>
              <w:jc w:val="right"/>
              <w:rPr>
                <w:rFonts w:ascii="Times New Roman" w:hAnsi="Times New Roman" w:cs="Times New Roman"/>
                <w:color w:val="auto"/>
                <w:sz w:val="22"/>
                <w:szCs w:val="22"/>
              </w:rPr>
            </w:pPr>
            <w:r>
              <w:rPr>
                <w:rFonts w:ascii="Times New Roman" w:hAnsi="Times New Roman" w:cs="Times New Roman"/>
                <w:color w:val="auto"/>
                <w:sz w:val="22"/>
                <w:szCs w:val="22"/>
              </w:rPr>
              <w:t>31 May 2019</w:t>
            </w:r>
          </w:p>
          <w:p w14:paraId="6B7C3D7E" w14:textId="77777777" w:rsidR="0099496C" w:rsidRDefault="0099496C" w:rsidP="0099496C">
            <w:pPr>
              <w:pStyle w:val="textfullout"/>
              <w:ind w:right="115"/>
              <w:jc w:val="righ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TAX INVOICE: </w:t>
            </w:r>
          </w:p>
          <w:p w14:paraId="184FF3D3" w14:textId="77777777" w:rsidR="0099496C" w:rsidRPr="004403A8" w:rsidRDefault="0099496C" w:rsidP="0099496C">
            <w:pPr>
              <w:pStyle w:val="textfullout"/>
              <w:ind w:right="115"/>
              <w:jc w:val="righ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Credit Note 101 </w:t>
            </w:r>
          </w:p>
        </w:tc>
      </w:tr>
      <w:tr w:rsidR="0099496C" w:rsidRPr="004403A8" w14:paraId="6F7B1A81" w14:textId="77777777" w:rsidTr="0099496C">
        <w:tc>
          <w:tcPr>
            <w:tcW w:w="1023" w:type="dxa"/>
          </w:tcPr>
          <w:p w14:paraId="7C55ACB0" w14:textId="77777777" w:rsidR="0099496C" w:rsidRPr="004403A8" w:rsidRDefault="0099496C" w:rsidP="0099496C">
            <w:pPr>
              <w:pStyle w:val="textfullout"/>
              <w:jc w:val="center"/>
              <w:rPr>
                <w:rFonts w:ascii="Times New Roman" w:hAnsi="Times New Roman" w:cs="Times New Roman"/>
                <w:b/>
                <w:sz w:val="22"/>
                <w:szCs w:val="22"/>
              </w:rPr>
            </w:pPr>
            <w:proofErr w:type="spellStart"/>
            <w:r w:rsidRPr="004403A8">
              <w:rPr>
                <w:rFonts w:ascii="Times New Roman" w:hAnsi="Times New Roman" w:cs="Times New Roman"/>
                <w:b/>
                <w:sz w:val="22"/>
                <w:szCs w:val="22"/>
              </w:rPr>
              <w:t>Qty</w:t>
            </w:r>
            <w:proofErr w:type="spellEnd"/>
          </w:p>
        </w:tc>
        <w:tc>
          <w:tcPr>
            <w:tcW w:w="3433" w:type="dxa"/>
            <w:gridSpan w:val="2"/>
          </w:tcPr>
          <w:p w14:paraId="7DCEC79B" w14:textId="77777777" w:rsidR="0099496C" w:rsidRPr="004403A8" w:rsidRDefault="0099496C" w:rsidP="0099496C">
            <w:pPr>
              <w:pStyle w:val="textfullout"/>
              <w:rPr>
                <w:rFonts w:ascii="Times New Roman" w:hAnsi="Times New Roman" w:cs="Times New Roman"/>
                <w:b/>
                <w:sz w:val="22"/>
                <w:szCs w:val="22"/>
              </w:rPr>
            </w:pPr>
            <w:r w:rsidRPr="004403A8">
              <w:rPr>
                <w:rFonts w:ascii="Times New Roman" w:hAnsi="Times New Roman" w:cs="Times New Roman"/>
                <w:b/>
                <w:sz w:val="22"/>
                <w:szCs w:val="22"/>
              </w:rPr>
              <w:t>Item</w:t>
            </w:r>
          </w:p>
        </w:tc>
        <w:tc>
          <w:tcPr>
            <w:tcW w:w="1612" w:type="dxa"/>
          </w:tcPr>
          <w:p w14:paraId="00CC8644" w14:textId="77777777" w:rsidR="0099496C" w:rsidRPr="004403A8" w:rsidRDefault="0099496C" w:rsidP="0099496C">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Unit price</w:t>
            </w:r>
            <w:r w:rsidRPr="004403A8">
              <w:rPr>
                <w:rFonts w:ascii="Times New Roman" w:hAnsi="Times New Roman" w:cs="Times New Roman"/>
                <w:b/>
                <w:sz w:val="22"/>
                <w:szCs w:val="22"/>
              </w:rPr>
              <w:br/>
              <w:t>$</w:t>
            </w:r>
          </w:p>
        </w:tc>
        <w:tc>
          <w:tcPr>
            <w:tcW w:w="1079" w:type="dxa"/>
          </w:tcPr>
          <w:p w14:paraId="4147830B" w14:textId="77777777" w:rsidR="0099496C" w:rsidRPr="004403A8" w:rsidRDefault="0099496C" w:rsidP="0099496C">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Total cost</w:t>
            </w:r>
            <w:r w:rsidRPr="004403A8">
              <w:rPr>
                <w:rFonts w:ascii="Times New Roman" w:hAnsi="Times New Roman" w:cs="Times New Roman"/>
                <w:b/>
                <w:sz w:val="22"/>
                <w:szCs w:val="22"/>
              </w:rPr>
              <w:br/>
              <w:t>$</w:t>
            </w:r>
          </w:p>
        </w:tc>
      </w:tr>
      <w:tr w:rsidR="0099496C" w:rsidRPr="004403A8" w14:paraId="243CC6FF" w14:textId="77777777" w:rsidTr="0099496C">
        <w:tc>
          <w:tcPr>
            <w:tcW w:w="1023" w:type="dxa"/>
          </w:tcPr>
          <w:p w14:paraId="60B4C68A" w14:textId="77777777" w:rsidR="0099496C" w:rsidRPr="004403A8" w:rsidRDefault="0099496C" w:rsidP="0099496C">
            <w:pPr>
              <w:pStyle w:val="textfullout"/>
              <w:jc w:val="center"/>
              <w:rPr>
                <w:rFonts w:ascii="Times New Roman" w:hAnsi="Times New Roman" w:cs="Times New Roman"/>
                <w:sz w:val="22"/>
                <w:szCs w:val="22"/>
              </w:rPr>
            </w:pPr>
            <w:r>
              <w:rPr>
                <w:rFonts w:ascii="Times New Roman" w:hAnsi="Times New Roman" w:cs="Times New Roman"/>
                <w:sz w:val="22"/>
                <w:szCs w:val="22"/>
              </w:rPr>
              <w:t>2</w:t>
            </w:r>
          </w:p>
        </w:tc>
        <w:tc>
          <w:tcPr>
            <w:tcW w:w="3433" w:type="dxa"/>
            <w:gridSpan w:val="2"/>
          </w:tcPr>
          <w:p w14:paraId="123189C2" w14:textId="77777777" w:rsidR="0099496C" w:rsidRPr="004403A8" w:rsidRDefault="0035758A" w:rsidP="0099496C">
            <w:pPr>
              <w:pStyle w:val="textfullout"/>
              <w:rPr>
                <w:rFonts w:ascii="Times New Roman" w:hAnsi="Times New Roman" w:cs="Times New Roman"/>
                <w:sz w:val="22"/>
                <w:szCs w:val="22"/>
              </w:rPr>
            </w:pPr>
            <w:r>
              <w:rPr>
                <w:rFonts w:ascii="Times New Roman" w:hAnsi="Times New Roman" w:cs="Times New Roman"/>
                <w:sz w:val="22"/>
                <w:szCs w:val="22"/>
              </w:rPr>
              <w:t>Pair</w:t>
            </w:r>
            <w:r w:rsidR="0099496C">
              <w:rPr>
                <w:rFonts w:ascii="Times New Roman" w:hAnsi="Times New Roman" w:cs="Times New Roman"/>
                <w:sz w:val="22"/>
                <w:szCs w:val="22"/>
              </w:rPr>
              <w:t xml:space="preserve"> TV Devices</w:t>
            </w:r>
          </w:p>
        </w:tc>
        <w:tc>
          <w:tcPr>
            <w:tcW w:w="1612" w:type="dxa"/>
          </w:tcPr>
          <w:p w14:paraId="117E80FD" w14:textId="77777777" w:rsidR="0099496C" w:rsidRPr="004403A8" w:rsidRDefault="0035758A" w:rsidP="0099496C">
            <w:pPr>
              <w:pStyle w:val="textfullout"/>
              <w:ind w:right="412"/>
              <w:jc w:val="right"/>
              <w:rPr>
                <w:rFonts w:ascii="Times New Roman" w:hAnsi="Times New Roman" w:cs="Times New Roman"/>
                <w:sz w:val="22"/>
                <w:szCs w:val="22"/>
              </w:rPr>
            </w:pPr>
            <w:r>
              <w:rPr>
                <w:rFonts w:ascii="Times New Roman" w:hAnsi="Times New Roman" w:cs="Times New Roman"/>
                <w:sz w:val="22"/>
                <w:szCs w:val="22"/>
              </w:rPr>
              <w:t>105</w:t>
            </w:r>
          </w:p>
        </w:tc>
        <w:tc>
          <w:tcPr>
            <w:tcW w:w="1079" w:type="dxa"/>
          </w:tcPr>
          <w:p w14:paraId="3D273583" w14:textId="77777777" w:rsidR="0099496C" w:rsidRPr="0083648C" w:rsidRDefault="0035758A" w:rsidP="0099496C">
            <w:pPr>
              <w:pStyle w:val="textfullout"/>
              <w:ind w:right="257"/>
              <w:jc w:val="right"/>
              <w:rPr>
                <w:rFonts w:ascii="Times New Roman" w:hAnsi="Times New Roman" w:cs="Times New Roman"/>
                <w:color w:val="auto"/>
                <w:sz w:val="22"/>
                <w:szCs w:val="22"/>
              </w:rPr>
            </w:pPr>
            <w:r>
              <w:rPr>
                <w:rFonts w:ascii="Times New Roman" w:hAnsi="Times New Roman" w:cs="Times New Roman"/>
                <w:color w:val="auto"/>
                <w:sz w:val="22"/>
                <w:szCs w:val="22"/>
              </w:rPr>
              <w:t>210.00</w:t>
            </w:r>
          </w:p>
        </w:tc>
      </w:tr>
      <w:tr w:rsidR="0099496C" w:rsidRPr="004403A8" w14:paraId="650E08A6" w14:textId="77777777" w:rsidTr="0099496C">
        <w:tc>
          <w:tcPr>
            <w:tcW w:w="1023" w:type="dxa"/>
          </w:tcPr>
          <w:p w14:paraId="4AAAE766" w14:textId="77777777" w:rsidR="0099496C" w:rsidRPr="004403A8" w:rsidRDefault="0099496C" w:rsidP="0099496C">
            <w:pPr>
              <w:pStyle w:val="textfullout"/>
              <w:jc w:val="center"/>
              <w:rPr>
                <w:rFonts w:ascii="Times New Roman" w:hAnsi="Times New Roman" w:cs="Times New Roman"/>
                <w:color w:val="00B050"/>
                <w:sz w:val="22"/>
                <w:szCs w:val="22"/>
              </w:rPr>
            </w:pPr>
          </w:p>
        </w:tc>
        <w:tc>
          <w:tcPr>
            <w:tcW w:w="3433" w:type="dxa"/>
            <w:gridSpan w:val="2"/>
          </w:tcPr>
          <w:p w14:paraId="197C07D4" w14:textId="77777777" w:rsidR="0099496C" w:rsidRPr="004403A8" w:rsidRDefault="0099496C" w:rsidP="0099496C">
            <w:pPr>
              <w:pStyle w:val="textfullout"/>
              <w:rPr>
                <w:rFonts w:ascii="Times New Roman" w:hAnsi="Times New Roman" w:cs="Times New Roman"/>
                <w:color w:val="00B050"/>
                <w:sz w:val="22"/>
                <w:szCs w:val="22"/>
              </w:rPr>
            </w:pPr>
            <w:r w:rsidRPr="002E6650">
              <w:rPr>
                <w:rFonts w:ascii="Times New Roman" w:hAnsi="Times New Roman" w:cs="Times New Roman"/>
                <w:color w:val="auto"/>
                <w:sz w:val="22"/>
                <w:szCs w:val="22"/>
              </w:rPr>
              <w:t>GST (10%)</w:t>
            </w:r>
          </w:p>
        </w:tc>
        <w:tc>
          <w:tcPr>
            <w:tcW w:w="1612" w:type="dxa"/>
          </w:tcPr>
          <w:p w14:paraId="46450657" w14:textId="77777777" w:rsidR="0099496C" w:rsidRPr="004403A8" w:rsidRDefault="0099496C" w:rsidP="0099496C">
            <w:pPr>
              <w:pStyle w:val="textfullout"/>
              <w:jc w:val="center"/>
              <w:rPr>
                <w:rFonts w:ascii="Times New Roman" w:hAnsi="Times New Roman" w:cs="Times New Roman"/>
                <w:color w:val="00B050"/>
                <w:sz w:val="22"/>
                <w:szCs w:val="22"/>
              </w:rPr>
            </w:pPr>
          </w:p>
        </w:tc>
        <w:tc>
          <w:tcPr>
            <w:tcW w:w="1079" w:type="dxa"/>
          </w:tcPr>
          <w:p w14:paraId="61110587" w14:textId="77777777" w:rsidR="0099496C" w:rsidRPr="0083648C" w:rsidRDefault="0035758A" w:rsidP="0099496C">
            <w:pPr>
              <w:pStyle w:val="textfullout"/>
              <w:tabs>
                <w:tab w:val="left" w:pos="1152"/>
              </w:tabs>
              <w:ind w:left="86" w:right="257"/>
              <w:jc w:val="right"/>
              <w:rPr>
                <w:rFonts w:ascii="Times New Roman" w:hAnsi="Times New Roman" w:cs="Times New Roman"/>
                <w:color w:val="auto"/>
                <w:sz w:val="22"/>
                <w:szCs w:val="22"/>
              </w:rPr>
            </w:pPr>
            <w:r>
              <w:rPr>
                <w:rFonts w:ascii="Times New Roman" w:hAnsi="Times New Roman" w:cs="Times New Roman"/>
                <w:color w:val="auto"/>
                <w:sz w:val="22"/>
                <w:szCs w:val="22"/>
              </w:rPr>
              <w:t>21</w:t>
            </w:r>
            <w:r w:rsidR="0099496C" w:rsidRPr="0083648C">
              <w:rPr>
                <w:rFonts w:ascii="Times New Roman" w:hAnsi="Times New Roman" w:cs="Times New Roman"/>
                <w:color w:val="auto"/>
                <w:sz w:val="22"/>
                <w:szCs w:val="22"/>
              </w:rPr>
              <w:t>.00</w:t>
            </w:r>
          </w:p>
        </w:tc>
      </w:tr>
      <w:tr w:rsidR="0099496C" w:rsidRPr="004403A8" w14:paraId="18F1456C" w14:textId="77777777" w:rsidTr="0099496C">
        <w:tc>
          <w:tcPr>
            <w:tcW w:w="1023" w:type="dxa"/>
          </w:tcPr>
          <w:p w14:paraId="666EA4C4" w14:textId="77777777" w:rsidR="0099496C" w:rsidRPr="004403A8" w:rsidRDefault="0099496C" w:rsidP="0099496C">
            <w:pPr>
              <w:pStyle w:val="textfullout"/>
              <w:jc w:val="center"/>
              <w:rPr>
                <w:rFonts w:ascii="Times New Roman" w:hAnsi="Times New Roman" w:cs="Times New Roman"/>
                <w:b/>
                <w:sz w:val="22"/>
                <w:szCs w:val="22"/>
              </w:rPr>
            </w:pPr>
          </w:p>
        </w:tc>
        <w:tc>
          <w:tcPr>
            <w:tcW w:w="5045" w:type="dxa"/>
            <w:gridSpan w:val="3"/>
          </w:tcPr>
          <w:p w14:paraId="3DB3D296" w14:textId="77777777" w:rsidR="0099496C" w:rsidRPr="004403A8" w:rsidRDefault="0099496C" w:rsidP="0099496C">
            <w:pPr>
              <w:pStyle w:val="textfullout"/>
              <w:jc w:val="right"/>
              <w:rPr>
                <w:rFonts w:ascii="Times New Roman" w:hAnsi="Times New Roman" w:cs="Times New Roman"/>
                <w:b/>
                <w:sz w:val="22"/>
                <w:szCs w:val="22"/>
              </w:rPr>
            </w:pPr>
            <w:r w:rsidRPr="004403A8">
              <w:rPr>
                <w:rFonts w:ascii="Times New Roman" w:hAnsi="Times New Roman" w:cs="Times New Roman"/>
                <w:b/>
                <w:sz w:val="22"/>
                <w:szCs w:val="22"/>
              </w:rPr>
              <w:t>Total</w:t>
            </w:r>
          </w:p>
        </w:tc>
        <w:tc>
          <w:tcPr>
            <w:tcW w:w="1079" w:type="dxa"/>
          </w:tcPr>
          <w:p w14:paraId="36A2A719" w14:textId="77777777" w:rsidR="0099496C" w:rsidRPr="0083648C" w:rsidRDefault="0035758A" w:rsidP="0099496C">
            <w:pPr>
              <w:pStyle w:val="textfullout"/>
              <w:ind w:right="257"/>
              <w:jc w:val="right"/>
              <w:rPr>
                <w:rFonts w:ascii="Times New Roman" w:hAnsi="Times New Roman" w:cs="Times New Roman"/>
                <w:b/>
                <w:color w:val="auto"/>
                <w:sz w:val="22"/>
                <w:szCs w:val="22"/>
              </w:rPr>
            </w:pPr>
            <w:r>
              <w:rPr>
                <w:rFonts w:ascii="Times New Roman" w:hAnsi="Times New Roman" w:cs="Times New Roman"/>
                <w:b/>
                <w:color w:val="auto"/>
                <w:sz w:val="22"/>
                <w:szCs w:val="22"/>
              </w:rPr>
              <w:t>231</w:t>
            </w:r>
            <w:r w:rsidR="0099496C" w:rsidRPr="0083648C">
              <w:rPr>
                <w:rFonts w:ascii="Times New Roman" w:hAnsi="Times New Roman" w:cs="Times New Roman"/>
                <w:b/>
                <w:color w:val="auto"/>
                <w:sz w:val="22"/>
                <w:szCs w:val="22"/>
              </w:rPr>
              <w:t>.00</w:t>
            </w:r>
          </w:p>
        </w:tc>
      </w:tr>
      <w:tr w:rsidR="0099496C" w:rsidRPr="004403A8" w14:paraId="27B469B2" w14:textId="77777777" w:rsidTr="0099496C">
        <w:tc>
          <w:tcPr>
            <w:tcW w:w="1023" w:type="dxa"/>
          </w:tcPr>
          <w:p w14:paraId="7B0103D1" w14:textId="77777777" w:rsidR="0099496C" w:rsidRPr="004403A8" w:rsidRDefault="0099496C" w:rsidP="0099496C">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Reason:</w:t>
            </w:r>
          </w:p>
        </w:tc>
        <w:tc>
          <w:tcPr>
            <w:tcW w:w="5045" w:type="dxa"/>
            <w:gridSpan w:val="3"/>
          </w:tcPr>
          <w:p w14:paraId="70FC62FB" w14:textId="77777777" w:rsidR="0099496C" w:rsidRPr="004403A8" w:rsidRDefault="0099496C" w:rsidP="0099496C">
            <w:pPr>
              <w:pStyle w:val="textfullout"/>
              <w:rPr>
                <w:rFonts w:ascii="Times New Roman" w:hAnsi="Times New Roman" w:cs="Times New Roman"/>
                <w:sz w:val="22"/>
                <w:szCs w:val="22"/>
              </w:rPr>
            </w:pPr>
            <w:r>
              <w:rPr>
                <w:rFonts w:ascii="Times New Roman" w:hAnsi="Times New Roman" w:cs="Times New Roman"/>
                <w:sz w:val="22"/>
                <w:szCs w:val="22"/>
              </w:rPr>
              <w:t>Faulty Devices</w:t>
            </w:r>
          </w:p>
        </w:tc>
        <w:tc>
          <w:tcPr>
            <w:tcW w:w="1079" w:type="dxa"/>
          </w:tcPr>
          <w:p w14:paraId="1D6E3358" w14:textId="77777777" w:rsidR="0099496C" w:rsidRPr="004403A8" w:rsidRDefault="0099496C" w:rsidP="0099496C">
            <w:pPr>
              <w:pStyle w:val="textfullout"/>
              <w:ind w:right="257"/>
              <w:jc w:val="right"/>
              <w:rPr>
                <w:rFonts w:ascii="Times New Roman" w:hAnsi="Times New Roman" w:cs="Times New Roman"/>
                <w:b/>
                <w:sz w:val="22"/>
                <w:szCs w:val="22"/>
              </w:rPr>
            </w:pPr>
          </w:p>
        </w:tc>
      </w:tr>
    </w:tbl>
    <w:p w14:paraId="4F47AA61" w14:textId="77777777" w:rsidR="00D41FDC" w:rsidRPr="004403A8" w:rsidRDefault="00D41FDC" w:rsidP="00D41FDC">
      <w:pPr>
        <w:pStyle w:val="ListParagraph"/>
        <w:spacing w:after="0" w:line="240" w:lineRule="auto"/>
        <w:ind w:left="0"/>
        <w:rPr>
          <w:rFonts w:ascii="Times New Roman" w:hAnsi="Times New Roman" w:cs="Times New Roman"/>
          <w:lang w:val="en-AU"/>
        </w:rPr>
      </w:pPr>
    </w:p>
    <w:p w14:paraId="0B60277B" w14:textId="77777777" w:rsidR="00D41FDC" w:rsidRPr="004403A8" w:rsidRDefault="00D41FDC">
      <w:pPr>
        <w:rPr>
          <w:rFonts w:ascii="Times New Roman" w:hAnsi="Times New Roman" w:cs="Times New Roman"/>
          <w:lang w:val="en-AU"/>
        </w:rPr>
      </w:pPr>
    </w:p>
    <w:p w14:paraId="02D73DCE" w14:textId="77777777" w:rsidR="004403A8" w:rsidRPr="004403A8" w:rsidRDefault="004403A8">
      <w:pPr>
        <w:rPr>
          <w:rFonts w:ascii="Times New Roman" w:hAnsi="Times New Roman" w:cs="Times New Roman"/>
          <w:lang w:val="en-AU"/>
        </w:rPr>
      </w:pPr>
    </w:p>
    <w:p w14:paraId="166AAA15" w14:textId="77777777" w:rsidR="004403A8" w:rsidRPr="004403A8" w:rsidRDefault="004403A8">
      <w:pPr>
        <w:rPr>
          <w:rFonts w:ascii="Times New Roman" w:hAnsi="Times New Roman" w:cs="Times New Roman"/>
          <w:lang w:val="en-AU"/>
        </w:rPr>
      </w:pPr>
    </w:p>
    <w:tbl>
      <w:tblPr>
        <w:tblpPr w:leftFromText="180" w:rightFromText="180" w:vertAnchor="text" w:horzAnchor="margin" w:tblpY="3244"/>
        <w:tblW w:w="35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4"/>
        <w:gridCol w:w="513"/>
        <w:gridCol w:w="873"/>
        <w:gridCol w:w="1706"/>
      </w:tblGrid>
      <w:tr w:rsidR="0099496C" w:rsidRPr="004403A8" w14:paraId="08C10FB6" w14:textId="77777777" w:rsidTr="0099496C">
        <w:trPr>
          <w:trHeight w:val="705"/>
        </w:trPr>
        <w:tc>
          <w:tcPr>
            <w:tcW w:w="3913" w:type="dxa"/>
            <w:tcBorders>
              <w:right w:val="nil"/>
            </w:tcBorders>
          </w:tcPr>
          <w:p w14:paraId="150B9B7C" w14:textId="77777777" w:rsidR="0099496C" w:rsidRPr="004403A8" w:rsidRDefault="00DE1B58" w:rsidP="0099496C">
            <w:pPr>
              <w:pStyle w:val="textfullout"/>
              <w:rPr>
                <w:rFonts w:ascii="Times New Roman" w:hAnsi="Times New Roman" w:cs="Times New Roman"/>
                <w:b/>
                <w:color w:val="auto"/>
                <w:sz w:val="22"/>
                <w:szCs w:val="22"/>
              </w:rPr>
            </w:pPr>
            <w:r>
              <w:rPr>
                <w:rFonts w:ascii="Times New Roman" w:hAnsi="Times New Roman" w:cs="Times New Roman"/>
                <w:b/>
                <w:color w:val="auto"/>
                <w:sz w:val="22"/>
                <w:szCs w:val="22"/>
              </w:rPr>
              <w:t>Pair</w:t>
            </w:r>
            <w:r w:rsidR="0099496C">
              <w:rPr>
                <w:rFonts w:ascii="Times New Roman" w:hAnsi="Times New Roman" w:cs="Times New Roman"/>
                <w:b/>
                <w:color w:val="auto"/>
                <w:sz w:val="22"/>
                <w:szCs w:val="22"/>
              </w:rPr>
              <w:t xml:space="preserve"> Electronics</w:t>
            </w:r>
          </w:p>
          <w:p w14:paraId="7958A2D5" w14:textId="77777777" w:rsidR="0099496C" w:rsidRDefault="0099496C" w:rsidP="0099496C">
            <w:pPr>
              <w:pStyle w:val="textfullout"/>
              <w:rPr>
                <w:rFonts w:ascii="Times New Roman" w:hAnsi="Times New Roman" w:cs="Times New Roman"/>
                <w:color w:val="333333"/>
                <w:sz w:val="22"/>
                <w:szCs w:val="22"/>
              </w:rPr>
            </w:pPr>
            <w:r w:rsidRPr="0083648C">
              <w:rPr>
                <w:rStyle w:val="store-street"/>
                <w:rFonts w:ascii="Times New Roman" w:hAnsi="Times New Roman" w:cs="Times New Roman"/>
                <w:color w:val="333333"/>
                <w:spacing w:val="-5"/>
                <w:sz w:val="22"/>
                <w:szCs w:val="22"/>
              </w:rPr>
              <w:t>120-200 Rosamond Road</w:t>
            </w:r>
            <w:r w:rsidRPr="0083648C">
              <w:rPr>
                <w:rFonts w:ascii="Times New Roman" w:hAnsi="Times New Roman" w:cs="Times New Roman"/>
                <w:color w:val="333333"/>
                <w:sz w:val="22"/>
                <w:szCs w:val="22"/>
              </w:rPr>
              <w:t xml:space="preserve"> </w:t>
            </w:r>
          </w:p>
          <w:p w14:paraId="586BCDD2" w14:textId="77777777" w:rsidR="0099496C" w:rsidRPr="0099496C" w:rsidRDefault="0099496C" w:rsidP="0099496C">
            <w:pPr>
              <w:pStyle w:val="textfullout"/>
              <w:rPr>
                <w:rFonts w:ascii="Helvetica" w:hAnsi="Helvetica"/>
                <w:color w:val="333333"/>
                <w:sz w:val="27"/>
                <w:szCs w:val="27"/>
              </w:rPr>
            </w:pPr>
            <w:proofErr w:type="spellStart"/>
            <w:r w:rsidRPr="0083648C">
              <w:rPr>
                <w:rStyle w:val="store-locality"/>
                <w:rFonts w:ascii="Times New Roman" w:hAnsi="Times New Roman" w:cs="Times New Roman"/>
                <w:color w:val="333333"/>
                <w:spacing w:val="-5"/>
                <w:sz w:val="22"/>
                <w:szCs w:val="22"/>
              </w:rPr>
              <w:t>Maribyrnong</w:t>
            </w:r>
            <w:proofErr w:type="spellEnd"/>
            <w:r w:rsidRPr="0083648C">
              <w:rPr>
                <w:rFonts w:ascii="Times New Roman" w:hAnsi="Times New Roman" w:cs="Times New Roman"/>
                <w:color w:val="333333"/>
                <w:sz w:val="22"/>
                <w:szCs w:val="22"/>
              </w:rPr>
              <w:t xml:space="preserve">, </w:t>
            </w:r>
            <w:r w:rsidRPr="0083648C">
              <w:rPr>
                <w:rStyle w:val="store-region"/>
                <w:rFonts w:ascii="Times New Roman" w:hAnsi="Times New Roman" w:cs="Times New Roman"/>
                <w:color w:val="333333"/>
                <w:spacing w:val="-5"/>
                <w:sz w:val="22"/>
                <w:szCs w:val="22"/>
              </w:rPr>
              <w:t>VIC</w:t>
            </w:r>
            <w:r>
              <w:rPr>
                <w:rFonts w:ascii="Helvetica" w:hAnsi="Helvetica"/>
                <w:color w:val="333333"/>
                <w:sz w:val="27"/>
                <w:szCs w:val="27"/>
              </w:rPr>
              <w:t xml:space="preserve"> </w:t>
            </w:r>
            <w:r>
              <w:rPr>
                <w:rStyle w:val="store-postal-code"/>
                <w:rFonts w:ascii="&amp;quot" w:hAnsi="&amp;quot"/>
                <w:color w:val="333333"/>
                <w:spacing w:val="-5"/>
                <w:sz w:val="26"/>
                <w:szCs w:val="26"/>
              </w:rPr>
              <w:t>3032</w:t>
            </w:r>
            <w:r>
              <w:rPr>
                <w:rFonts w:ascii="Helvetica" w:hAnsi="Helvetica"/>
                <w:color w:val="333333"/>
                <w:sz w:val="27"/>
                <w:szCs w:val="27"/>
              </w:rPr>
              <w:t xml:space="preserve"> </w:t>
            </w:r>
          </w:p>
        </w:tc>
        <w:tc>
          <w:tcPr>
            <w:tcW w:w="3092" w:type="dxa"/>
            <w:gridSpan w:val="3"/>
            <w:tcBorders>
              <w:left w:val="nil"/>
            </w:tcBorders>
          </w:tcPr>
          <w:p w14:paraId="3AC3E8A7" w14:textId="77777777" w:rsidR="0099496C" w:rsidRPr="004403A8" w:rsidRDefault="0099496C" w:rsidP="0099496C">
            <w:pPr>
              <w:pStyle w:val="textfullout"/>
              <w:jc w:val="right"/>
              <w:rPr>
                <w:rFonts w:ascii="Times New Roman" w:hAnsi="Times New Roman" w:cs="Times New Roman"/>
                <w:color w:val="auto"/>
                <w:sz w:val="22"/>
                <w:szCs w:val="22"/>
              </w:rPr>
            </w:pPr>
            <w:r>
              <w:rPr>
                <w:rFonts w:ascii="Times New Roman" w:hAnsi="Times New Roman" w:cs="Times New Roman"/>
                <w:color w:val="auto"/>
                <w:sz w:val="22"/>
                <w:szCs w:val="22"/>
              </w:rPr>
              <w:t xml:space="preserve">31 </w:t>
            </w:r>
            <w:r w:rsidRPr="004403A8">
              <w:rPr>
                <w:rFonts w:ascii="Times New Roman" w:hAnsi="Times New Roman" w:cs="Times New Roman"/>
                <w:color w:val="auto"/>
                <w:sz w:val="22"/>
                <w:szCs w:val="22"/>
              </w:rPr>
              <w:t xml:space="preserve">May </w:t>
            </w:r>
            <w:r>
              <w:rPr>
                <w:rFonts w:ascii="Times New Roman" w:hAnsi="Times New Roman" w:cs="Times New Roman"/>
                <w:color w:val="auto"/>
                <w:sz w:val="22"/>
                <w:szCs w:val="22"/>
              </w:rPr>
              <w:t>2019</w:t>
            </w:r>
          </w:p>
        </w:tc>
      </w:tr>
      <w:tr w:rsidR="0099496C" w:rsidRPr="004403A8" w14:paraId="6CA1F782" w14:textId="77777777" w:rsidTr="0099496C">
        <w:tc>
          <w:tcPr>
            <w:tcW w:w="7005" w:type="dxa"/>
            <w:gridSpan w:val="4"/>
            <w:tcBorders>
              <w:bottom w:val="single" w:sz="4" w:space="0" w:color="auto"/>
            </w:tcBorders>
          </w:tcPr>
          <w:p w14:paraId="71845FB4" w14:textId="77777777" w:rsidR="0099496C" w:rsidRPr="004403A8" w:rsidRDefault="0099496C" w:rsidP="0099496C">
            <w:pPr>
              <w:pStyle w:val="textfullout"/>
              <w:ind w:right="-21"/>
              <w:jc w:val="left"/>
              <w:rPr>
                <w:rFonts w:ascii="Times New Roman" w:hAnsi="Times New Roman" w:cs="Times New Roman"/>
                <w:color w:val="auto"/>
                <w:sz w:val="22"/>
                <w:szCs w:val="22"/>
              </w:rPr>
            </w:pPr>
            <w:r w:rsidRPr="004403A8">
              <w:rPr>
                <w:rFonts w:ascii="Times New Roman" w:hAnsi="Times New Roman" w:cs="Times New Roman"/>
                <w:b/>
                <w:color w:val="auto"/>
                <w:sz w:val="22"/>
                <w:szCs w:val="22"/>
              </w:rPr>
              <w:t xml:space="preserve">To: </w:t>
            </w:r>
            <w:proofErr w:type="spellStart"/>
            <w:r>
              <w:rPr>
                <w:rFonts w:ascii="Times New Roman" w:hAnsi="Times New Roman" w:cs="Times New Roman"/>
                <w:color w:val="auto"/>
                <w:sz w:val="22"/>
                <w:szCs w:val="22"/>
              </w:rPr>
              <w:t>Alltronics</w:t>
            </w:r>
            <w:proofErr w:type="spellEnd"/>
            <w:r>
              <w:rPr>
                <w:rFonts w:ascii="Times New Roman" w:hAnsi="Times New Roman" w:cs="Times New Roman"/>
                <w:color w:val="auto"/>
                <w:sz w:val="22"/>
                <w:szCs w:val="22"/>
              </w:rPr>
              <w:t xml:space="preserve">                                                                 </w:t>
            </w:r>
            <w:r w:rsidRPr="004403A8">
              <w:rPr>
                <w:rFonts w:ascii="Times New Roman" w:hAnsi="Times New Roman" w:cs="Times New Roman"/>
                <w:color w:val="auto"/>
                <w:sz w:val="22"/>
                <w:szCs w:val="22"/>
              </w:rPr>
              <w:t xml:space="preserve">ABN </w:t>
            </w:r>
            <w:r>
              <w:rPr>
                <w:rFonts w:ascii="Times New Roman" w:hAnsi="Times New Roman" w:cs="Times New Roman"/>
                <w:color w:val="auto"/>
                <w:sz w:val="22"/>
                <w:szCs w:val="22"/>
              </w:rPr>
              <w:t xml:space="preserve">99 867 569 862                                                                                                   </w:t>
            </w:r>
          </w:p>
          <w:p w14:paraId="7E586B22" w14:textId="77777777" w:rsidR="0099496C" w:rsidRDefault="0099496C" w:rsidP="0099496C">
            <w:pPr>
              <w:pStyle w:val="textfullout"/>
              <w:ind w:right="-21"/>
              <w:jc w:val="left"/>
              <w:rPr>
                <w:rFonts w:ascii="Times New Roman" w:hAnsi="Times New Roman" w:cs="Times New Roman"/>
                <w:color w:val="auto"/>
                <w:sz w:val="22"/>
                <w:szCs w:val="22"/>
              </w:rPr>
            </w:pPr>
            <w:r>
              <w:rPr>
                <w:rFonts w:ascii="Times New Roman" w:hAnsi="Times New Roman" w:cs="Times New Roman"/>
                <w:color w:val="auto"/>
                <w:sz w:val="22"/>
                <w:szCs w:val="22"/>
              </w:rPr>
              <w:t>63 Venice Street</w:t>
            </w:r>
          </w:p>
          <w:p w14:paraId="2112E32D" w14:textId="77777777" w:rsidR="0099496C" w:rsidRPr="004403A8" w:rsidRDefault="0099496C" w:rsidP="0099496C">
            <w:pPr>
              <w:pStyle w:val="textfullout"/>
              <w:rPr>
                <w:rFonts w:ascii="Times New Roman" w:hAnsi="Times New Roman" w:cs="Times New Roman"/>
                <w:color w:val="auto"/>
                <w:sz w:val="22"/>
                <w:szCs w:val="22"/>
              </w:rPr>
            </w:pPr>
            <w:r>
              <w:rPr>
                <w:rFonts w:ascii="Times New Roman" w:hAnsi="Times New Roman" w:cs="Times New Roman"/>
                <w:color w:val="auto"/>
                <w:sz w:val="22"/>
                <w:szCs w:val="22"/>
              </w:rPr>
              <w:t>Mentone  3174</w:t>
            </w:r>
          </w:p>
        </w:tc>
      </w:tr>
      <w:tr w:rsidR="0099496C" w:rsidRPr="004403A8" w14:paraId="30C20037" w14:textId="77777777" w:rsidTr="0099496C">
        <w:trPr>
          <w:trHeight w:val="50"/>
        </w:trPr>
        <w:tc>
          <w:tcPr>
            <w:tcW w:w="4426" w:type="dxa"/>
            <w:gridSpan w:val="2"/>
            <w:tcBorders>
              <w:bottom w:val="nil"/>
            </w:tcBorders>
          </w:tcPr>
          <w:p w14:paraId="1CA11EFB" w14:textId="77777777" w:rsidR="0099496C" w:rsidRPr="004403A8" w:rsidRDefault="0099496C" w:rsidP="0099496C">
            <w:pPr>
              <w:pStyle w:val="textfullout"/>
              <w:rPr>
                <w:rFonts w:ascii="Times New Roman" w:hAnsi="Times New Roman" w:cs="Times New Roman"/>
                <w:b/>
                <w:color w:val="auto"/>
                <w:sz w:val="22"/>
                <w:szCs w:val="22"/>
              </w:rPr>
            </w:pPr>
            <w:r w:rsidRPr="004403A8">
              <w:rPr>
                <w:rFonts w:ascii="Times New Roman" w:hAnsi="Times New Roman" w:cs="Times New Roman"/>
                <w:b/>
                <w:color w:val="auto"/>
                <w:sz w:val="22"/>
                <w:szCs w:val="22"/>
              </w:rPr>
              <w:t xml:space="preserve">Order confirmation </w:t>
            </w:r>
          </w:p>
        </w:tc>
        <w:tc>
          <w:tcPr>
            <w:tcW w:w="873" w:type="dxa"/>
            <w:tcBorders>
              <w:bottom w:val="nil"/>
            </w:tcBorders>
          </w:tcPr>
          <w:p w14:paraId="6C2E3442" w14:textId="77777777" w:rsidR="0099496C" w:rsidRPr="004403A8" w:rsidRDefault="0099496C" w:rsidP="0099496C">
            <w:pPr>
              <w:pStyle w:val="textfullout"/>
              <w:jc w:val="center"/>
              <w:rPr>
                <w:rFonts w:ascii="Times New Roman" w:hAnsi="Times New Roman" w:cs="Times New Roman"/>
                <w:b/>
                <w:color w:val="auto"/>
                <w:sz w:val="22"/>
                <w:szCs w:val="22"/>
              </w:rPr>
            </w:pPr>
            <w:proofErr w:type="spellStart"/>
            <w:r w:rsidRPr="004403A8">
              <w:rPr>
                <w:rFonts w:ascii="Times New Roman" w:hAnsi="Times New Roman" w:cs="Times New Roman"/>
                <w:b/>
                <w:color w:val="auto"/>
                <w:sz w:val="22"/>
                <w:szCs w:val="22"/>
              </w:rPr>
              <w:t>Qty</w:t>
            </w:r>
            <w:proofErr w:type="spellEnd"/>
          </w:p>
        </w:tc>
        <w:tc>
          <w:tcPr>
            <w:tcW w:w="1706" w:type="dxa"/>
            <w:tcBorders>
              <w:bottom w:val="nil"/>
            </w:tcBorders>
          </w:tcPr>
          <w:p w14:paraId="4397C734" w14:textId="77777777" w:rsidR="0099496C" w:rsidRPr="004403A8" w:rsidRDefault="0099496C" w:rsidP="0099496C">
            <w:pPr>
              <w:pStyle w:val="textfullout"/>
              <w:jc w:val="center"/>
              <w:rPr>
                <w:rFonts w:ascii="Times New Roman" w:hAnsi="Times New Roman" w:cs="Times New Roman"/>
                <w:b/>
                <w:color w:val="auto"/>
                <w:sz w:val="22"/>
                <w:szCs w:val="22"/>
              </w:rPr>
            </w:pPr>
            <w:r w:rsidRPr="004403A8">
              <w:rPr>
                <w:rFonts w:ascii="Times New Roman" w:hAnsi="Times New Roman" w:cs="Times New Roman"/>
                <w:b/>
                <w:color w:val="auto"/>
                <w:sz w:val="22"/>
                <w:szCs w:val="22"/>
              </w:rPr>
              <w:t>Unit price</w:t>
            </w:r>
          </w:p>
        </w:tc>
      </w:tr>
      <w:tr w:rsidR="0099496C" w:rsidRPr="004403A8" w14:paraId="0536588C" w14:textId="77777777" w:rsidTr="0099496C">
        <w:trPr>
          <w:trHeight w:val="50"/>
        </w:trPr>
        <w:tc>
          <w:tcPr>
            <w:tcW w:w="4426" w:type="dxa"/>
            <w:gridSpan w:val="2"/>
            <w:tcBorders>
              <w:top w:val="nil"/>
              <w:bottom w:val="nil"/>
            </w:tcBorders>
          </w:tcPr>
          <w:p w14:paraId="1D8F0E28" w14:textId="77777777" w:rsidR="0099496C" w:rsidRPr="004403A8" w:rsidRDefault="0099496C" w:rsidP="0099496C">
            <w:pPr>
              <w:pStyle w:val="textfullout"/>
              <w:rPr>
                <w:rFonts w:ascii="Times New Roman" w:hAnsi="Times New Roman" w:cs="Times New Roman"/>
                <w:i/>
                <w:color w:val="auto"/>
                <w:sz w:val="22"/>
                <w:szCs w:val="22"/>
              </w:rPr>
            </w:pPr>
            <w:r w:rsidRPr="004403A8">
              <w:rPr>
                <w:rFonts w:ascii="Times New Roman" w:hAnsi="Times New Roman" w:cs="Times New Roman"/>
                <w:i/>
                <w:color w:val="auto"/>
                <w:sz w:val="22"/>
                <w:szCs w:val="22"/>
              </w:rPr>
              <w:t>We are pleased to confirm the availability of the items as requested:</w:t>
            </w:r>
          </w:p>
        </w:tc>
        <w:tc>
          <w:tcPr>
            <w:tcW w:w="873" w:type="dxa"/>
            <w:tcBorders>
              <w:top w:val="nil"/>
              <w:bottom w:val="nil"/>
            </w:tcBorders>
          </w:tcPr>
          <w:p w14:paraId="141ED5A6" w14:textId="77777777" w:rsidR="0099496C" w:rsidRPr="004403A8" w:rsidRDefault="0099496C" w:rsidP="0099496C">
            <w:pPr>
              <w:pStyle w:val="textfullout"/>
              <w:rPr>
                <w:rFonts w:ascii="Times New Roman" w:hAnsi="Times New Roman" w:cs="Times New Roman"/>
                <w:b/>
                <w:color w:val="auto"/>
                <w:sz w:val="22"/>
                <w:szCs w:val="22"/>
              </w:rPr>
            </w:pPr>
          </w:p>
        </w:tc>
        <w:tc>
          <w:tcPr>
            <w:tcW w:w="1706" w:type="dxa"/>
            <w:tcBorders>
              <w:top w:val="nil"/>
              <w:bottom w:val="nil"/>
            </w:tcBorders>
          </w:tcPr>
          <w:p w14:paraId="7DF6EEDC" w14:textId="77777777" w:rsidR="0099496C" w:rsidRPr="004403A8" w:rsidRDefault="0099496C" w:rsidP="0099496C">
            <w:pPr>
              <w:pStyle w:val="textfullout"/>
              <w:rPr>
                <w:rFonts w:ascii="Times New Roman" w:hAnsi="Times New Roman" w:cs="Times New Roman"/>
                <w:b/>
                <w:color w:val="auto"/>
                <w:sz w:val="22"/>
                <w:szCs w:val="22"/>
              </w:rPr>
            </w:pPr>
          </w:p>
        </w:tc>
      </w:tr>
      <w:tr w:rsidR="0099496C" w:rsidRPr="004403A8" w14:paraId="36F4FAF2" w14:textId="77777777" w:rsidTr="0099496C">
        <w:trPr>
          <w:trHeight w:val="705"/>
        </w:trPr>
        <w:tc>
          <w:tcPr>
            <w:tcW w:w="4426" w:type="dxa"/>
            <w:gridSpan w:val="2"/>
            <w:tcBorders>
              <w:top w:val="nil"/>
            </w:tcBorders>
          </w:tcPr>
          <w:p w14:paraId="10EFB89F" w14:textId="77777777" w:rsidR="0099496C" w:rsidRPr="004403A8" w:rsidRDefault="0099496C" w:rsidP="0099496C">
            <w:pPr>
              <w:pStyle w:val="textfullout"/>
              <w:numPr>
                <w:ilvl w:val="0"/>
                <w:numId w:val="2"/>
              </w:numPr>
              <w:ind w:left="0"/>
              <w:rPr>
                <w:rFonts w:ascii="Times New Roman" w:hAnsi="Times New Roman" w:cs="Times New Roman"/>
                <w:i/>
                <w:color w:val="auto"/>
                <w:sz w:val="22"/>
                <w:szCs w:val="22"/>
              </w:rPr>
            </w:pPr>
            <w:r w:rsidRPr="004403A8">
              <w:rPr>
                <w:rFonts w:ascii="Times New Roman" w:hAnsi="Times New Roman" w:cs="Times New Roman"/>
                <w:i/>
                <w:color w:val="auto"/>
                <w:sz w:val="22"/>
                <w:szCs w:val="22"/>
              </w:rPr>
              <w:t xml:space="preserve">Order form 619: </w:t>
            </w:r>
            <w:r w:rsidR="008D4DC7">
              <w:rPr>
                <w:rFonts w:ascii="Times New Roman" w:hAnsi="Times New Roman" w:cs="Times New Roman"/>
                <w:i/>
                <w:color w:val="auto"/>
                <w:sz w:val="22"/>
                <w:szCs w:val="22"/>
              </w:rPr>
              <w:t>Series 4 Wat</w:t>
            </w:r>
            <w:r>
              <w:rPr>
                <w:rFonts w:ascii="Times New Roman" w:hAnsi="Times New Roman" w:cs="Times New Roman"/>
                <w:i/>
                <w:color w:val="auto"/>
                <w:sz w:val="22"/>
                <w:szCs w:val="22"/>
              </w:rPr>
              <w:t>ches</w:t>
            </w:r>
          </w:p>
          <w:p w14:paraId="578A635B" w14:textId="77777777" w:rsidR="0099496C" w:rsidRPr="004403A8" w:rsidRDefault="0099496C" w:rsidP="0099496C">
            <w:pPr>
              <w:pStyle w:val="textfullout"/>
              <w:rPr>
                <w:rFonts w:ascii="Times New Roman" w:hAnsi="Times New Roman" w:cs="Times New Roman"/>
                <w:i/>
                <w:color w:val="auto"/>
                <w:sz w:val="22"/>
                <w:szCs w:val="22"/>
              </w:rPr>
            </w:pPr>
          </w:p>
        </w:tc>
        <w:tc>
          <w:tcPr>
            <w:tcW w:w="873" w:type="dxa"/>
            <w:tcBorders>
              <w:top w:val="nil"/>
            </w:tcBorders>
          </w:tcPr>
          <w:p w14:paraId="731291B7" w14:textId="77777777" w:rsidR="0099496C" w:rsidRPr="004403A8" w:rsidRDefault="0099496C" w:rsidP="0099496C">
            <w:pPr>
              <w:pStyle w:val="textfullout"/>
              <w:jc w:val="center"/>
              <w:rPr>
                <w:rFonts w:ascii="Times New Roman" w:hAnsi="Times New Roman" w:cs="Times New Roman"/>
                <w:b/>
                <w:color w:val="auto"/>
                <w:sz w:val="22"/>
                <w:szCs w:val="22"/>
              </w:rPr>
            </w:pPr>
            <w:r>
              <w:rPr>
                <w:rFonts w:ascii="Times New Roman" w:hAnsi="Times New Roman" w:cs="Times New Roman"/>
                <w:color w:val="auto"/>
                <w:sz w:val="22"/>
                <w:szCs w:val="22"/>
              </w:rPr>
              <w:t>5</w:t>
            </w:r>
          </w:p>
        </w:tc>
        <w:tc>
          <w:tcPr>
            <w:tcW w:w="1706" w:type="dxa"/>
            <w:tcBorders>
              <w:top w:val="nil"/>
            </w:tcBorders>
          </w:tcPr>
          <w:p w14:paraId="2A6D1CC2" w14:textId="77777777" w:rsidR="0099496C" w:rsidRPr="004403A8" w:rsidRDefault="0099496C" w:rsidP="0099496C">
            <w:pPr>
              <w:pStyle w:val="textfullout"/>
              <w:jc w:val="center"/>
              <w:rPr>
                <w:rFonts w:ascii="Times New Roman" w:hAnsi="Times New Roman" w:cs="Times New Roman"/>
                <w:b/>
                <w:color w:val="auto"/>
                <w:sz w:val="22"/>
                <w:szCs w:val="22"/>
              </w:rPr>
            </w:pPr>
            <w:r w:rsidRPr="004403A8">
              <w:rPr>
                <w:rFonts w:ascii="Times New Roman" w:hAnsi="Times New Roman" w:cs="Times New Roman"/>
                <w:color w:val="auto"/>
                <w:sz w:val="22"/>
                <w:szCs w:val="22"/>
              </w:rPr>
              <w:t>$</w:t>
            </w:r>
            <w:r>
              <w:rPr>
                <w:rFonts w:ascii="Times New Roman" w:hAnsi="Times New Roman" w:cs="Times New Roman"/>
                <w:color w:val="auto"/>
                <w:sz w:val="22"/>
                <w:szCs w:val="22"/>
              </w:rPr>
              <w:t>300</w:t>
            </w:r>
            <w:r w:rsidRPr="004403A8">
              <w:rPr>
                <w:rFonts w:ascii="Times New Roman" w:hAnsi="Times New Roman" w:cs="Times New Roman"/>
                <w:color w:val="auto"/>
                <w:sz w:val="22"/>
                <w:szCs w:val="22"/>
              </w:rPr>
              <w:t xml:space="preserve"> plus GST</w:t>
            </w:r>
          </w:p>
        </w:tc>
      </w:tr>
      <w:tr w:rsidR="0099496C" w:rsidRPr="004403A8" w14:paraId="4CD54C55" w14:textId="77777777" w:rsidTr="0099496C">
        <w:tc>
          <w:tcPr>
            <w:tcW w:w="7005" w:type="dxa"/>
            <w:gridSpan w:val="4"/>
          </w:tcPr>
          <w:p w14:paraId="6F4BDFCA" w14:textId="77777777" w:rsidR="0099496C" w:rsidRPr="004403A8" w:rsidRDefault="0099496C" w:rsidP="0099496C">
            <w:pPr>
              <w:pStyle w:val="textfullout"/>
              <w:rPr>
                <w:rFonts w:ascii="Times New Roman" w:hAnsi="Times New Roman" w:cs="Times New Roman"/>
                <w:i/>
                <w:color w:val="auto"/>
                <w:sz w:val="22"/>
                <w:szCs w:val="22"/>
              </w:rPr>
            </w:pPr>
            <w:r w:rsidRPr="004403A8">
              <w:rPr>
                <w:rFonts w:ascii="Times New Roman" w:hAnsi="Times New Roman" w:cs="Times New Roman"/>
                <w:i/>
                <w:color w:val="auto"/>
                <w:sz w:val="22"/>
                <w:szCs w:val="22"/>
              </w:rPr>
              <w:t>Please confirm delivery details by return email.</w:t>
            </w:r>
          </w:p>
        </w:tc>
      </w:tr>
    </w:tbl>
    <w:p w14:paraId="2DDE2DC6" w14:textId="77777777" w:rsidR="005A1F98" w:rsidRDefault="005A1F98">
      <w:pPr>
        <w:rPr>
          <w:rFonts w:ascii="Times New Roman" w:hAnsi="Times New Roman" w:cs="Times New Roman"/>
          <w:b/>
        </w:rPr>
      </w:pPr>
    </w:p>
    <w:p w14:paraId="3F8ED70D" w14:textId="77777777" w:rsidR="005A1F98" w:rsidRDefault="005A1F98">
      <w:pPr>
        <w:rPr>
          <w:rFonts w:ascii="Times New Roman" w:hAnsi="Times New Roman" w:cs="Times New Roman"/>
          <w:b/>
        </w:rPr>
      </w:pPr>
    </w:p>
    <w:p w14:paraId="65DCEA8F" w14:textId="77777777" w:rsidR="005A1F98" w:rsidRDefault="005A1F98">
      <w:pPr>
        <w:rPr>
          <w:rFonts w:ascii="Times New Roman" w:hAnsi="Times New Roman" w:cs="Times New Roman"/>
          <w:b/>
        </w:rPr>
      </w:pPr>
    </w:p>
    <w:p w14:paraId="671F4BCF" w14:textId="77777777" w:rsidR="005A1F98" w:rsidRDefault="005A1F98">
      <w:pPr>
        <w:rPr>
          <w:rFonts w:ascii="Times New Roman" w:hAnsi="Times New Roman" w:cs="Times New Roman"/>
          <w:b/>
        </w:rPr>
      </w:pPr>
    </w:p>
    <w:p w14:paraId="36AC3890" w14:textId="77777777" w:rsidR="005A1F98" w:rsidRDefault="005A1F98">
      <w:pPr>
        <w:rPr>
          <w:rFonts w:ascii="Times New Roman" w:hAnsi="Times New Roman" w:cs="Times New Roman"/>
          <w:b/>
        </w:rPr>
      </w:pPr>
    </w:p>
    <w:p w14:paraId="0802C987" w14:textId="77777777" w:rsidR="005A1F98" w:rsidRDefault="005A1F98">
      <w:pPr>
        <w:rPr>
          <w:rFonts w:ascii="Times New Roman" w:hAnsi="Times New Roman" w:cs="Times New Roman"/>
          <w:b/>
        </w:rPr>
      </w:pPr>
    </w:p>
    <w:p w14:paraId="6DF9F205" w14:textId="77777777" w:rsidR="005A1F98" w:rsidRDefault="005A1F98">
      <w:pPr>
        <w:rPr>
          <w:rFonts w:ascii="Times New Roman" w:hAnsi="Times New Roman" w:cs="Times New Roman"/>
          <w:b/>
        </w:rPr>
      </w:pPr>
    </w:p>
    <w:p w14:paraId="28C68994" w14:textId="77777777" w:rsidR="005A1F98" w:rsidRDefault="005A1F98">
      <w:pPr>
        <w:rPr>
          <w:rFonts w:ascii="Times New Roman" w:hAnsi="Times New Roman" w:cs="Times New Roman"/>
          <w:b/>
        </w:rPr>
      </w:pPr>
    </w:p>
    <w:p w14:paraId="6398ABA2" w14:textId="77777777" w:rsidR="005A1F98" w:rsidRDefault="005A1F98">
      <w:pPr>
        <w:rPr>
          <w:rFonts w:ascii="Times New Roman" w:hAnsi="Times New Roman" w:cs="Times New Roman"/>
          <w:b/>
        </w:rPr>
      </w:pPr>
    </w:p>
    <w:p w14:paraId="72FD60E2" w14:textId="77777777" w:rsidR="005A1F98" w:rsidRDefault="005A1F98">
      <w:pPr>
        <w:rPr>
          <w:rFonts w:ascii="Times New Roman" w:hAnsi="Times New Roman" w:cs="Times New Roman"/>
          <w:b/>
        </w:rPr>
      </w:pPr>
    </w:p>
    <w:p w14:paraId="7D7AA1AE" w14:textId="77777777" w:rsidR="005A1F98" w:rsidRDefault="005A1F98">
      <w:pPr>
        <w:rPr>
          <w:rFonts w:ascii="Times New Roman" w:hAnsi="Times New Roman" w:cs="Times New Roman"/>
          <w:b/>
        </w:rPr>
      </w:pPr>
    </w:p>
    <w:p w14:paraId="6499797C" w14:textId="77777777" w:rsidR="005A1F98" w:rsidRDefault="005A1F98">
      <w:pPr>
        <w:rPr>
          <w:rFonts w:ascii="Times New Roman" w:hAnsi="Times New Roman" w:cs="Times New Roman"/>
          <w:b/>
        </w:rPr>
      </w:pPr>
    </w:p>
    <w:p w14:paraId="6ED66BD3" w14:textId="77777777" w:rsidR="005A1F98" w:rsidRDefault="005A1F98">
      <w:pPr>
        <w:rPr>
          <w:rFonts w:ascii="Times New Roman" w:hAnsi="Times New Roman" w:cs="Times New Roman"/>
          <w:b/>
        </w:rPr>
      </w:pPr>
    </w:p>
    <w:p w14:paraId="32F37F6E" w14:textId="77777777" w:rsidR="005A1F98" w:rsidRDefault="005A1F98">
      <w:pPr>
        <w:rPr>
          <w:rFonts w:ascii="Times New Roman" w:hAnsi="Times New Roman" w:cs="Times New Roman"/>
          <w:b/>
        </w:rPr>
      </w:pPr>
    </w:p>
    <w:p w14:paraId="426C6984" w14:textId="77777777" w:rsidR="005A1F98" w:rsidRDefault="005A1F98">
      <w:pPr>
        <w:rPr>
          <w:rFonts w:ascii="Times New Roman" w:hAnsi="Times New Roman" w:cs="Times New Roman"/>
          <w:b/>
        </w:rPr>
      </w:pPr>
    </w:p>
    <w:p w14:paraId="5418BC87" w14:textId="77777777" w:rsidR="005A1F98" w:rsidRDefault="005A1F98">
      <w:pPr>
        <w:rPr>
          <w:rFonts w:ascii="Times New Roman" w:hAnsi="Times New Roman" w:cs="Times New Roman"/>
          <w:b/>
        </w:rPr>
      </w:pPr>
    </w:p>
    <w:p w14:paraId="54055D22" w14:textId="77777777" w:rsidR="005A1F98" w:rsidRDefault="005A1F98">
      <w:pPr>
        <w:rPr>
          <w:rFonts w:ascii="Times New Roman" w:hAnsi="Times New Roman" w:cs="Times New Roman"/>
          <w:b/>
        </w:rPr>
      </w:pPr>
    </w:p>
    <w:p w14:paraId="6CD2D63D" w14:textId="77777777" w:rsidR="005A1F98" w:rsidRDefault="005A1F98">
      <w:pPr>
        <w:rPr>
          <w:rFonts w:ascii="Times New Roman" w:hAnsi="Times New Roman" w:cs="Times New Roman"/>
          <w:b/>
        </w:rPr>
      </w:pPr>
    </w:p>
    <w:p w14:paraId="6F71C9C9" w14:textId="77777777" w:rsidR="008D4DC7" w:rsidRPr="008D4DC7" w:rsidRDefault="008D4DC7" w:rsidP="008D4DC7">
      <w:pPr>
        <w:pStyle w:val="ListParagraph"/>
        <w:ind w:left="360"/>
        <w:rPr>
          <w:rFonts w:ascii="Times New Roman" w:hAnsi="Times New Roman" w:cs="Times New Roman"/>
          <w:b/>
        </w:rPr>
      </w:pPr>
    </w:p>
    <w:p w14:paraId="7B5705F3" w14:textId="77777777" w:rsidR="005A1F98" w:rsidRDefault="005A1F98" w:rsidP="005A1F98">
      <w:pPr>
        <w:pStyle w:val="ListParagraph"/>
        <w:numPr>
          <w:ilvl w:val="0"/>
          <w:numId w:val="3"/>
        </w:numPr>
        <w:rPr>
          <w:rFonts w:ascii="Times New Roman" w:hAnsi="Times New Roman" w:cs="Times New Roman"/>
          <w:lang w:val="en-AU"/>
        </w:rPr>
      </w:pPr>
      <w:r>
        <w:rPr>
          <w:rFonts w:ascii="Times New Roman" w:hAnsi="Times New Roman" w:cs="Times New Roman"/>
          <w:lang w:val="en-AU"/>
        </w:rPr>
        <w:t xml:space="preserve">Record the documents into the General Journal of </w:t>
      </w:r>
      <w:proofErr w:type="spellStart"/>
      <w:r>
        <w:rPr>
          <w:rFonts w:ascii="Times New Roman" w:hAnsi="Times New Roman" w:cs="Times New Roman"/>
          <w:lang w:val="en-AU"/>
        </w:rPr>
        <w:t>Alltronics</w:t>
      </w:r>
      <w:proofErr w:type="spellEnd"/>
      <w:r>
        <w:rPr>
          <w:rFonts w:ascii="Times New Roman" w:hAnsi="Times New Roman" w:cs="Times New Roman"/>
          <w:lang w:val="en-AU"/>
        </w:rPr>
        <w:t>.</w:t>
      </w:r>
    </w:p>
    <w:p w14:paraId="548C24B3" w14:textId="77777777" w:rsidR="005B0C8E" w:rsidRDefault="005B0C8E" w:rsidP="005B0C8E">
      <w:pPr>
        <w:pStyle w:val="ListParagraph"/>
        <w:ind w:left="360"/>
        <w:rPr>
          <w:rFonts w:ascii="Times New Roman" w:hAnsi="Times New Roman" w:cs="Times New Roman"/>
          <w:lang w:val="en-AU"/>
        </w:rPr>
      </w:pPr>
      <w:r>
        <w:rPr>
          <w:rFonts w:ascii="Times New Roman" w:hAnsi="Times New Roman" w:cs="Times New Roman"/>
          <w:lang w:val="en-AU"/>
        </w:rPr>
        <w:t xml:space="preserve">Narrations are </w:t>
      </w:r>
      <w:r w:rsidRPr="005B0C8E">
        <w:rPr>
          <w:rFonts w:ascii="Times New Roman" w:hAnsi="Times New Roman" w:cs="Times New Roman"/>
          <w:b/>
          <w:lang w:val="en-AU"/>
        </w:rPr>
        <w:t>not</w:t>
      </w:r>
      <w:r>
        <w:rPr>
          <w:rFonts w:ascii="Times New Roman" w:hAnsi="Times New Roman" w:cs="Times New Roman"/>
          <w:lang w:val="en-AU"/>
        </w:rPr>
        <w:t xml:space="preserve"> required</w:t>
      </w:r>
    </w:p>
    <w:p w14:paraId="1F68D6BF" w14:textId="77777777" w:rsidR="0035758A" w:rsidRDefault="00502B55" w:rsidP="0035758A">
      <w:pPr>
        <w:pStyle w:val="ListParagraph"/>
        <w:ind w:left="360"/>
        <w:jc w:val="right"/>
        <w:rPr>
          <w:rFonts w:ascii="Times New Roman" w:hAnsi="Times New Roman" w:cs="Times New Roman"/>
          <w:lang w:val="en-AU"/>
        </w:rPr>
      </w:pPr>
      <w:proofErr w:type="gramStart"/>
      <w:r>
        <w:rPr>
          <w:rFonts w:ascii="Times New Roman" w:hAnsi="Times New Roman" w:cs="Times New Roman"/>
          <w:lang w:val="en-AU"/>
        </w:rPr>
        <w:t>1</w:t>
      </w:r>
      <w:r w:rsidR="0064778B">
        <w:rPr>
          <w:rFonts w:ascii="Times New Roman" w:hAnsi="Times New Roman" w:cs="Times New Roman"/>
          <w:lang w:val="en-AU"/>
        </w:rPr>
        <w:t>2</w:t>
      </w:r>
      <w:proofErr w:type="gramEnd"/>
      <w:r w:rsidR="0035758A">
        <w:rPr>
          <w:rFonts w:ascii="Times New Roman" w:hAnsi="Times New Roman" w:cs="Times New Roman"/>
          <w:lang w:val="en-AU"/>
        </w:rPr>
        <w:t xml:space="preserve"> marks</w:t>
      </w:r>
    </w:p>
    <w:p w14:paraId="1403308F" w14:textId="47316BE7" w:rsidR="00502B55" w:rsidRPr="00502B55" w:rsidRDefault="00502B55" w:rsidP="00502B55">
      <w:pPr>
        <w:rPr>
          <w:rFonts w:ascii="Times New Roman" w:hAnsi="Times New Roman" w:cs="Times New Roman"/>
          <w:lang w:val="en-AU"/>
        </w:rPr>
      </w:pPr>
      <w:r w:rsidRPr="00502B55">
        <w:rPr>
          <w:rFonts w:ascii="Times New Roman" w:hAnsi="Times New Roman" w:cs="Times New Roman"/>
          <w:lang w:val="en-AU"/>
        </w:rPr>
        <w:t xml:space="preserve">At 31 </w:t>
      </w:r>
      <w:proofErr w:type="gramStart"/>
      <w:r w:rsidRPr="00502B55">
        <w:rPr>
          <w:rFonts w:ascii="Times New Roman" w:hAnsi="Times New Roman" w:cs="Times New Roman"/>
          <w:lang w:val="en-AU"/>
        </w:rPr>
        <w:t>May</w:t>
      </w:r>
      <w:proofErr w:type="gramEnd"/>
      <w:r w:rsidRPr="00502B55">
        <w:rPr>
          <w:rFonts w:ascii="Times New Roman" w:hAnsi="Times New Roman" w:cs="Times New Roman"/>
          <w:lang w:val="en-AU"/>
        </w:rPr>
        <w:t xml:space="preserve"> </w:t>
      </w:r>
      <w:r w:rsidR="00801B21">
        <w:rPr>
          <w:rFonts w:ascii="Times New Roman" w:hAnsi="Times New Roman" w:cs="Times New Roman"/>
          <w:lang w:val="en-AU"/>
        </w:rPr>
        <w:t>Graham</w:t>
      </w:r>
      <w:r w:rsidRPr="00502B55">
        <w:rPr>
          <w:rFonts w:ascii="Times New Roman" w:hAnsi="Times New Roman" w:cs="Times New Roman"/>
          <w:lang w:val="en-AU"/>
        </w:rPr>
        <w:t xml:space="preserve"> decided to discount the Pair TV devices to their cost price to make way for the release of the new Pair TV 4K. To encourage sales of the older model he will </w:t>
      </w:r>
      <w:r w:rsidR="008F1365">
        <w:rPr>
          <w:rFonts w:ascii="Times New Roman" w:hAnsi="Times New Roman" w:cs="Times New Roman"/>
          <w:lang w:val="en-AU"/>
        </w:rPr>
        <w:t xml:space="preserve">pay $45 for advertising </w:t>
      </w:r>
      <w:r w:rsidR="00CE2590">
        <w:rPr>
          <w:rFonts w:ascii="Times New Roman" w:hAnsi="Times New Roman" w:cs="Times New Roman"/>
          <w:lang w:val="en-AU"/>
        </w:rPr>
        <w:t xml:space="preserve">this inventory </w:t>
      </w:r>
      <w:r w:rsidR="008F1365">
        <w:rPr>
          <w:rFonts w:ascii="Times New Roman" w:hAnsi="Times New Roman" w:cs="Times New Roman"/>
          <w:lang w:val="en-AU"/>
        </w:rPr>
        <w:t>in the lo</w:t>
      </w:r>
      <w:r w:rsidR="006D2232">
        <w:rPr>
          <w:rFonts w:ascii="Times New Roman" w:hAnsi="Times New Roman" w:cs="Times New Roman"/>
          <w:lang w:val="en-AU"/>
        </w:rPr>
        <w:t>cal paper - Memo 18.</w:t>
      </w:r>
    </w:p>
    <w:p w14:paraId="596AA940" w14:textId="77777777" w:rsidR="00502B55" w:rsidRDefault="00502B55" w:rsidP="00502B55">
      <w:pPr>
        <w:pStyle w:val="ListParagraph"/>
        <w:ind w:left="0"/>
        <w:rPr>
          <w:rFonts w:ascii="Times New Roman" w:hAnsi="Times New Roman" w:cs="Times New Roman"/>
          <w:lang w:val="en-AU"/>
        </w:rPr>
      </w:pPr>
    </w:p>
    <w:p w14:paraId="6BEBEB24" w14:textId="77777777" w:rsidR="0035758A" w:rsidRDefault="0035758A" w:rsidP="0035758A">
      <w:pPr>
        <w:pStyle w:val="ListParagraph"/>
        <w:ind w:left="360"/>
        <w:jc w:val="right"/>
        <w:rPr>
          <w:rFonts w:ascii="Times New Roman" w:hAnsi="Times New Roman" w:cs="Times New Roman"/>
          <w:lang w:val="en-AU"/>
        </w:rPr>
      </w:pPr>
    </w:p>
    <w:p w14:paraId="54A8BDB0" w14:textId="77777777" w:rsidR="005A1F98" w:rsidRDefault="005A1F98" w:rsidP="005A1F98">
      <w:pPr>
        <w:pStyle w:val="ListParagraph"/>
        <w:numPr>
          <w:ilvl w:val="0"/>
          <w:numId w:val="3"/>
        </w:numPr>
        <w:rPr>
          <w:rFonts w:ascii="Times New Roman" w:hAnsi="Times New Roman" w:cs="Times New Roman"/>
          <w:lang w:val="en-AU"/>
        </w:rPr>
      </w:pPr>
      <w:r>
        <w:rPr>
          <w:rFonts w:ascii="Times New Roman" w:hAnsi="Times New Roman" w:cs="Times New Roman"/>
          <w:lang w:val="en-AU"/>
        </w:rPr>
        <w:t xml:space="preserve">Using the data provided on the documents </w:t>
      </w:r>
      <w:r w:rsidR="008D4DC7">
        <w:rPr>
          <w:rFonts w:ascii="Times New Roman" w:hAnsi="Times New Roman" w:cs="Times New Roman"/>
          <w:lang w:val="en-AU"/>
        </w:rPr>
        <w:t xml:space="preserve">and the additional information </w:t>
      </w:r>
      <w:r>
        <w:rPr>
          <w:rFonts w:ascii="Times New Roman" w:hAnsi="Times New Roman" w:cs="Times New Roman"/>
          <w:lang w:val="en-AU"/>
        </w:rPr>
        <w:t xml:space="preserve">provided, update the inventory card for </w:t>
      </w:r>
      <w:r w:rsidR="008D4DC7">
        <w:rPr>
          <w:rFonts w:ascii="Times New Roman" w:hAnsi="Times New Roman" w:cs="Times New Roman"/>
          <w:lang w:val="en-AU"/>
        </w:rPr>
        <w:t xml:space="preserve">the </w:t>
      </w:r>
      <w:r w:rsidR="0035758A">
        <w:rPr>
          <w:rFonts w:ascii="Times New Roman" w:hAnsi="Times New Roman" w:cs="Times New Roman"/>
          <w:lang w:val="en-AU"/>
        </w:rPr>
        <w:t>Pair</w:t>
      </w:r>
      <w:r>
        <w:rPr>
          <w:rFonts w:ascii="Times New Roman" w:hAnsi="Times New Roman" w:cs="Times New Roman"/>
          <w:lang w:val="en-AU"/>
        </w:rPr>
        <w:t xml:space="preserve"> TV Devices</w:t>
      </w:r>
      <w:r w:rsidR="008D4DC7">
        <w:rPr>
          <w:rFonts w:ascii="Times New Roman" w:hAnsi="Times New Roman" w:cs="Times New Roman"/>
          <w:lang w:val="en-AU"/>
        </w:rPr>
        <w:t>.</w:t>
      </w:r>
    </w:p>
    <w:p w14:paraId="6881DB48" w14:textId="7B1CAA2C" w:rsidR="0035758A" w:rsidRDefault="0035758A" w:rsidP="0035758A">
      <w:pPr>
        <w:pStyle w:val="ListParagraph"/>
        <w:ind w:left="360"/>
        <w:jc w:val="right"/>
        <w:rPr>
          <w:rFonts w:ascii="Times New Roman" w:hAnsi="Times New Roman" w:cs="Times New Roman"/>
          <w:lang w:val="en-AU"/>
        </w:rPr>
      </w:pPr>
      <w:proofErr w:type="gramStart"/>
      <w:r>
        <w:rPr>
          <w:rFonts w:ascii="Times New Roman" w:hAnsi="Times New Roman" w:cs="Times New Roman"/>
          <w:lang w:val="en-AU"/>
        </w:rPr>
        <w:t>4</w:t>
      </w:r>
      <w:proofErr w:type="gramEnd"/>
      <w:r>
        <w:rPr>
          <w:rFonts w:ascii="Times New Roman" w:hAnsi="Times New Roman" w:cs="Times New Roman"/>
          <w:lang w:val="en-AU"/>
        </w:rPr>
        <w:t xml:space="preserve"> marks</w:t>
      </w:r>
    </w:p>
    <w:p w14:paraId="5656FDF6" w14:textId="77777777" w:rsidR="00BF6AF6" w:rsidRPr="00BF6AF6" w:rsidRDefault="00BF6AF6" w:rsidP="0035758A">
      <w:pPr>
        <w:pStyle w:val="ListParagraph"/>
        <w:ind w:left="360"/>
        <w:jc w:val="right"/>
        <w:rPr>
          <w:rFonts w:ascii="Times New Roman" w:hAnsi="Times New Roman" w:cs="Times New Roman"/>
          <w:color w:val="FF0000"/>
          <w:lang w:val="en-AU"/>
        </w:rPr>
      </w:pPr>
    </w:p>
    <w:p w14:paraId="4A34290E" w14:textId="77777777" w:rsidR="008D4DC7" w:rsidRDefault="008D4DC7" w:rsidP="005A1F98">
      <w:pPr>
        <w:pStyle w:val="ListParagraph"/>
        <w:numPr>
          <w:ilvl w:val="0"/>
          <w:numId w:val="3"/>
        </w:numPr>
        <w:rPr>
          <w:rFonts w:ascii="Times New Roman" w:hAnsi="Times New Roman" w:cs="Times New Roman"/>
          <w:lang w:val="en-AU"/>
        </w:rPr>
      </w:pPr>
      <w:r>
        <w:rPr>
          <w:rFonts w:ascii="Times New Roman" w:hAnsi="Times New Roman" w:cs="Times New Roman"/>
          <w:lang w:val="en-AU"/>
        </w:rPr>
        <w:t xml:space="preserve">With reference to </w:t>
      </w:r>
      <w:r w:rsidR="0066266D">
        <w:rPr>
          <w:rFonts w:ascii="Times New Roman" w:hAnsi="Times New Roman" w:cs="Times New Roman"/>
          <w:lang w:val="en-AU"/>
        </w:rPr>
        <w:t xml:space="preserve">the most appropriate qualitative characteristic, </w:t>
      </w:r>
      <w:r w:rsidR="0035758A">
        <w:rPr>
          <w:rFonts w:ascii="Times New Roman" w:hAnsi="Times New Roman" w:cs="Times New Roman"/>
          <w:lang w:val="en-AU"/>
        </w:rPr>
        <w:t>justify the owner’s decision</w:t>
      </w:r>
      <w:r w:rsidR="0066266D">
        <w:rPr>
          <w:rFonts w:ascii="Times New Roman" w:hAnsi="Times New Roman" w:cs="Times New Roman"/>
          <w:lang w:val="en-AU"/>
        </w:rPr>
        <w:t xml:space="preserve"> to disco</w:t>
      </w:r>
      <w:r w:rsidR="0035758A">
        <w:rPr>
          <w:rFonts w:ascii="Times New Roman" w:hAnsi="Times New Roman" w:cs="Times New Roman"/>
          <w:lang w:val="en-AU"/>
        </w:rPr>
        <w:t xml:space="preserve">unt </w:t>
      </w:r>
      <w:r w:rsidR="0066266D">
        <w:rPr>
          <w:rFonts w:ascii="Times New Roman" w:hAnsi="Times New Roman" w:cs="Times New Roman"/>
          <w:lang w:val="en-AU"/>
        </w:rPr>
        <w:t xml:space="preserve">the </w:t>
      </w:r>
      <w:r w:rsidR="0035758A">
        <w:rPr>
          <w:rFonts w:ascii="Times New Roman" w:hAnsi="Times New Roman" w:cs="Times New Roman"/>
          <w:lang w:val="en-AU"/>
        </w:rPr>
        <w:t xml:space="preserve">Pair </w:t>
      </w:r>
      <w:r w:rsidR="0066266D">
        <w:rPr>
          <w:rFonts w:ascii="Times New Roman" w:hAnsi="Times New Roman" w:cs="Times New Roman"/>
          <w:lang w:val="en-AU"/>
        </w:rPr>
        <w:t>TV devices.</w:t>
      </w:r>
    </w:p>
    <w:p w14:paraId="4E17CD36" w14:textId="77777777" w:rsidR="005A1F98" w:rsidRPr="00B45E07" w:rsidRDefault="0035758A" w:rsidP="0035758A">
      <w:pPr>
        <w:pStyle w:val="ListParagraph"/>
        <w:jc w:val="right"/>
        <w:rPr>
          <w:rFonts w:ascii="Times New Roman" w:hAnsi="Times New Roman" w:cs="Times New Roman"/>
          <w:lang w:val="en-AU"/>
        </w:rPr>
      </w:pPr>
      <w:proofErr w:type="gramStart"/>
      <w:r>
        <w:rPr>
          <w:rFonts w:ascii="Times New Roman" w:hAnsi="Times New Roman" w:cs="Times New Roman"/>
          <w:lang w:val="en-AU"/>
        </w:rPr>
        <w:t>3</w:t>
      </w:r>
      <w:proofErr w:type="gramEnd"/>
      <w:r>
        <w:rPr>
          <w:rFonts w:ascii="Times New Roman" w:hAnsi="Times New Roman" w:cs="Times New Roman"/>
          <w:lang w:val="en-AU"/>
        </w:rPr>
        <w:t xml:space="preserve"> marks</w:t>
      </w:r>
    </w:p>
    <w:p w14:paraId="02286344" w14:textId="77777777" w:rsidR="004403A8" w:rsidRPr="005A1F98" w:rsidRDefault="0083648C">
      <w:pPr>
        <w:rPr>
          <w:rFonts w:ascii="Times New Roman" w:eastAsia="Times New Roman" w:hAnsi="Times New Roman" w:cs="Times New Roman"/>
          <w:b/>
          <w:i/>
          <w:iCs/>
          <w:lang w:val="en-GB"/>
        </w:rPr>
      </w:pPr>
      <w:r>
        <w:rPr>
          <w:rFonts w:ascii="Times New Roman" w:hAnsi="Times New Roman" w:cs="Times New Roman"/>
          <w:b/>
        </w:rPr>
        <w:br w:type="page"/>
      </w:r>
    </w:p>
    <w:tbl>
      <w:tblPr>
        <w:tblpPr w:leftFromText="180" w:rightFromText="180" w:vertAnchor="text" w:horzAnchor="margin" w:tblpXSpec="center" w:tblpY="327"/>
        <w:tblW w:w="4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239"/>
        <w:gridCol w:w="1162"/>
        <w:gridCol w:w="1133"/>
        <w:gridCol w:w="1124"/>
      </w:tblGrid>
      <w:tr w:rsidR="0010344F" w:rsidRPr="004403A8" w14:paraId="0FCF5CD6" w14:textId="77777777" w:rsidTr="0010344F">
        <w:trPr>
          <w:trHeight w:val="20"/>
        </w:trPr>
        <w:tc>
          <w:tcPr>
            <w:tcW w:w="8009" w:type="dxa"/>
            <w:gridSpan w:val="5"/>
            <w:tcBorders>
              <w:bottom w:val="nil"/>
            </w:tcBorders>
          </w:tcPr>
          <w:p w14:paraId="6274E897" w14:textId="77777777" w:rsidR="0010344F" w:rsidRPr="004403A8" w:rsidRDefault="00DE1B58" w:rsidP="0010344F">
            <w:pPr>
              <w:pStyle w:val="textfullout"/>
              <w:jc w:val="center"/>
              <w:rPr>
                <w:rFonts w:ascii="Times New Roman" w:hAnsi="Times New Roman" w:cs="Times New Roman"/>
                <w:b/>
                <w:color w:val="auto"/>
                <w:sz w:val="22"/>
                <w:szCs w:val="22"/>
              </w:rPr>
            </w:pPr>
            <w:r>
              <w:rPr>
                <w:rFonts w:ascii="Times New Roman" w:hAnsi="Times New Roman" w:cs="Times New Roman"/>
                <w:b/>
                <w:color w:val="auto"/>
                <w:sz w:val="22"/>
                <w:szCs w:val="22"/>
              </w:rPr>
              <w:lastRenderedPageBreak/>
              <w:t>PAIR</w:t>
            </w:r>
            <w:r w:rsidR="0010344F">
              <w:rPr>
                <w:rFonts w:ascii="Times New Roman" w:hAnsi="Times New Roman" w:cs="Times New Roman"/>
                <w:b/>
                <w:color w:val="auto"/>
                <w:sz w:val="22"/>
                <w:szCs w:val="22"/>
              </w:rPr>
              <w:t xml:space="preserve"> ELECTRONICS</w:t>
            </w:r>
          </w:p>
          <w:p w14:paraId="3A0BCE3D" w14:textId="77777777" w:rsidR="0010344F" w:rsidRDefault="0010344F" w:rsidP="0010344F">
            <w:pPr>
              <w:pStyle w:val="textfullout"/>
              <w:jc w:val="center"/>
              <w:rPr>
                <w:rFonts w:ascii="Times New Roman" w:hAnsi="Times New Roman" w:cs="Times New Roman"/>
                <w:color w:val="333333"/>
                <w:sz w:val="22"/>
                <w:szCs w:val="22"/>
              </w:rPr>
            </w:pPr>
            <w:r w:rsidRPr="0083648C">
              <w:rPr>
                <w:rStyle w:val="store-street"/>
                <w:rFonts w:ascii="Times New Roman" w:hAnsi="Times New Roman" w:cs="Times New Roman"/>
                <w:color w:val="333333"/>
                <w:spacing w:val="-5"/>
                <w:sz w:val="22"/>
                <w:szCs w:val="22"/>
              </w:rPr>
              <w:t>120-200 Rosamond Road</w:t>
            </w:r>
          </w:p>
          <w:p w14:paraId="71F3BB6C" w14:textId="77777777" w:rsidR="0010344F" w:rsidRDefault="0010344F" w:rsidP="0010344F">
            <w:pPr>
              <w:pStyle w:val="textfullout"/>
              <w:jc w:val="center"/>
              <w:rPr>
                <w:rFonts w:ascii="Helvetica" w:hAnsi="Helvetica"/>
                <w:color w:val="333333"/>
                <w:sz w:val="27"/>
                <w:szCs w:val="27"/>
              </w:rPr>
            </w:pPr>
            <w:proofErr w:type="spellStart"/>
            <w:r w:rsidRPr="0083648C">
              <w:rPr>
                <w:rStyle w:val="store-locality"/>
                <w:rFonts w:ascii="Times New Roman" w:hAnsi="Times New Roman" w:cs="Times New Roman"/>
                <w:color w:val="333333"/>
                <w:spacing w:val="-5"/>
                <w:sz w:val="22"/>
                <w:szCs w:val="22"/>
              </w:rPr>
              <w:t>Maribyrnong</w:t>
            </w:r>
            <w:proofErr w:type="spellEnd"/>
            <w:r w:rsidRPr="0083648C">
              <w:rPr>
                <w:rFonts w:ascii="Times New Roman" w:hAnsi="Times New Roman" w:cs="Times New Roman"/>
                <w:color w:val="333333"/>
                <w:sz w:val="22"/>
                <w:szCs w:val="22"/>
              </w:rPr>
              <w:t xml:space="preserve">, </w:t>
            </w:r>
            <w:r w:rsidRPr="0083648C">
              <w:rPr>
                <w:rStyle w:val="store-region"/>
                <w:rFonts w:ascii="Times New Roman" w:hAnsi="Times New Roman" w:cs="Times New Roman"/>
                <w:color w:val="333333"/>
                <w:spacing w:val="-5"/>
                <w:sz w:val="22"/>
                <w:szCs w:val="22"/>
              </w:rPr>
              <w:t>VIC</w:t>
            </w:r>
            <w:r>
              <w:rPr>
                <w:rFonts w:ascii="Helvetica" w:hAnsi="Helvetica"/>
                <w:color w:val="333333"/>
                <w:sz w:val="27"/>
                <w:szCs w:val="27"/>
              </w:rPr>
              <w:t xml:space="preserve"> </w:t>
            </w:r>
            <w:r>
              <w:rPr>
                <w:rStyle w:val="store-postal-code"/>
                <w:rFonts w:ascii="&amp;quot" w:hAnsi="&amp;quot"/>
                <w:color w:val="333333"/>
                <w:spacing w:val="-5"/>
                <w:sz w:val="26"/>
                <w:szCs w:val="26"/>
              </w:rPr>
              <w:t>3032</w:t>
            </w:r>
          </w:p>
          <w:p w14:paraId="2E6A0018" w14:textId="77777777" w:rsidR="0010344F" w:rsidRPr="004403A8" w:rsidRDefault="0010344F" w:rsidP="0010344F">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STATEMENT OF ACCOUNT</w:t>
            </w:r>
          </w:p>
          <w:p w14:paraId="339254E3" w14:textId="77777777" w:rsidR="0010344F" w:rsidRPr="004403A8" w:rsidRDefault="0010344F" w:rsidP="0010344F">
            <w:pPr>
              <w:pStyle w:val="textfullout"/>
              <w:jc w:val="right"/>
              <w:rPr>
                <w:rFonts w:ascii="Times New Roman" w:hAnsi="Times New Roman" w:cs="Times New Roman"/>
                <w:color w:val="auto"/>
                <w:sz w:val="22"/>
                <w:szCs w:val="22"/>
              </w:rPr>
            </w:pPr>
            <w:r w:rsidRPr="004403A8">
              <w:rPr>
                <w:rFonts w:ascii="Times New Roman" w:hAnsi="Times New Roman" w:cs="Times New Roman"/>
                <w:b/>
                <w:sz w:val="22"/>
                <w:szCs w:val="22"/>
              </w:rPr>
              <w:t>For period</w:t>
            </w:r>
            <w:r w:rsidRPr="004403A8">
              <w:rPr>
                <w:rFonts w:ascii="Times New Roman" w:hAnsi="Times New Roman" w:cs="Times New Roman"/>
                <w:sz w:val="22"/>
                <w:szCs w:val="22"/>
              </w:rPr>
              <w:t xml:space="preserve">: </w:t>
            </w:r>
            <w:r>
              <w:rPr>
                <w:rFonts w:ascii="Times New Roman" w:hAnsi="Times New Roman" w:cs="Times New Roman"/>
                <w:sz w:val="22"/>
                <w:szCs w:val="22"/>
              </w:rPr>
              <w:t>June 2019</w:t>
            </w:r>
          </w:p>
        </w:tc>
      </w:tr>
      <w:tr w:rsidR="0010344F" w:rsidRPr="004403A8" w14:paraId="46662B0C" w14:textId="77777777" w:rsidTr="0010344F">
        <w:trPr>
          <w:trHeight w:val="705"/>
        </w:trPr>
        <w:tc>
          <w:tcPr>
            <w:tcW w:w="1351" w:type="dxa"/>
            <w:vAlign w:val="center"/>
          </w:tcPr>
          <w:p w14:paraId="21294573" w14:textId="77777777" w:rsidR="0010344F" w:rsidRPr="004403A8" w:rsidRDefault="0010344F" w:rsidP="0010344F">
            <w:pPr>
              <w:pStyle w:val="textfullout"/>
              <w:jc w:val="left"/>
              <w:rPr>
                <w:rFonts w:ascii="Times New Roman" w:hAnsi="Times New Roman" w:cs="Times New Roman"/>
                <w:b/>
                <w:sz w:val="22"/>
                <w:szCs w:val="22"/>
              </w:rPr>
            </w:pPr>
            <w:r w:rsidRPr="004403A8">
              <w:rPr>
                <w:rFonts w:ascii="Times New Roman" w:hAnsi="Times New Roman" w:cs="Times New Roman"/>
                <w:b/>
                <w:sz w:val="22"/>
                <w:szCs w:val="22"/>
              </w:rPr>
              <w:t>Account of:</w:t>
            </w:r>
          </w:p>
        </w:tc>
        <w:tc>
          <w:tcPr>
            <w:tcW w:w="6658" w:type="dxa"/>
            <w:gridSpan w:val="4"/>
            <w:vAlign w:val="center"/>
          </w:tcPr>
          <w:p w14:paraId="475A2019" w14:textId="77777777" w:rsidR="0010344F" w:rsidRPr="004403A8" w:rsidRDefault="0010344F" w:rsidP="0010344F">
            <w:pPr>
              <w:pStyle w:val="textfullout"/>
              <w:jc w:val="left"/>
              <w:rPr>
                <w:rFonts w:ascii="Times New Roman" w:hAnsi="Times New Roman" w:cs="Times New Roman"/>
                <w:sz w:val="22"/>
                <w:szCs w:val="22"/>
              </w:rPr>
            </w:pPr>
            <w:proofErr w:type="spellStart"/>
            <w:r>
              <w:rPr>
                <w:rFonts w:ascii="Times New Roman" w:hAnsi="Times New Roman" w:cs="Times New Roman"/>
                <w:sz w:val="22"/>
                <w:szCs w:val="22"/>
              </w:rPr>
              <w:t>Alltronics</w:t>
            </w:r>
            <w:proofErr w:type="spellEnd"/>
            <w:r w:rsidRPr="004403A8">
              <w:rPr>
                <w:rFonts w:ascii="Times New Roman" w:hAnsi="Times New Roman" w:cs="Times New Roman"/>
                <w:sz w:val="22"/>
                <w:szCs w:val="22"/>
              </w:rPr>
              <w:tab/>
            </w:r>
            <w:r w:rsidRPr="004403A8">
              <w:rPr>
                <w:rFonts w:ascii="Times New Roman" w:hAnsi="Times New Roman" w:cs="Times New Roman"/>
                <w:sz w:val="22"/>
                <w:szCs w:val="22"/>
              </w:rPr>
              <w:tab/>
              <w:t xml:space="preserve">     </w:t>
            </w:r>
          </w:p>
          <w:p w14:paraId="678E3852" w14:textId="77777777" w:rsidR="0010344F" w:rsidRDefault="0010344F" w:rsidP="0010344F">
            <w:pPr>
              <w:pStyle w:val="textfullout"/>
              <w:ind w:right="-21"/>
              <w:jc w:val="left"/>
              <w:rPr>
                <w:rFonts w:ascii="Times New Roman" w:hAnsi="Times New Roman" w:cs="Times New Roman"/>
                <w:color w:val="auto"/>
                <w:sz w:val="22"/>
                <w:szCs w:val="22"/>
              </w:rPr>
            </w:pPr>
            <w:r>
              <w:rPr>
                <w:rFonts w:ascii="Times New Roman" w:hAnsi="Times New Roman" w:cs="Times New Roman"/>
                <w:color w:val="auto"/>
                <w:sz w:val="22"/>
                <w:szCs w:val="22"/>
              </w:rPr>
              <w:t>63 Venice Street, Mentone  3174</w:t>
            </w:r>
          </w:p>
          <w:p w14:paraId="56138871" w14:textId="77777777" w:rsidR="0010344F" w:rsidRPr="00B45E07" w:rsidRDefault="0010344F" w:rsidP="0010344F">
            <w:pPr>
              <w:pStyle w:val="textfullout"/>
              <w:ind w:right="-21"/>
              <w:jc w:val="left"/>
              <w:rPr>
                <w:rFonts w:ascii="Times New Roman" w:hAnsi="Times New Roman" w:cs="Times New Roman"/>
                <w:color w:val="auto"/>
                <w:sz w:val="22"/>
                <w:szCs w:val="22"/>
              </w:rPr>
            </w:pPr>
            <w:r w:rsidRPr="004403A8">
              <w:rPr>
                <w:rFonts w:ascii="Times New Roman" w:hAnsi="Times New Roman" w:cs="Times New Roman"/>
                <w:color w:val="auto"/>
                <w:sz w:val="22"/>
                <w:szCs w:val="22"/>
              </w:rPr>
              <w:t xml:space="preserve">ABN </w:t>
            </w:r>
            <w:r>
              <w:rPr>
                <w:rFonts w:ascii="Times New Roman" w:hAnsi="Times New Roman" w:cs="Times New Roman"/>
                <w:color w:val="auto"/>
                <w:sz w:val="22"/>
                <w:szCs w:val="22"/>
              </w:rPr>
              <w:t>99 867 569 862</w:t>
            </w:r>
          </w:p>
        </w:tc>
      </w:tr>
      <w:tr w:rsidR="0010344F" w:rsidRPr="004403A8" w14:paraId="29A88277" w14:textId="77777777" w:rsidTr="0010344F">
        <w:tc>
          <w:tcPr>
            <w:tcW w:w="1351" w:type="dxa"/>
          </w:tcPr>
          <w:p w14:paraId="588E3696" w14:textId="77777777" w:rsidR="0010344F" w:rsidRPr="004403A8" w:rsidRDefault="0010344F" w:rsidP="0010344F">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Date</w:t>
            </w:r>
          </w:p>
        </w:tc>
        <w:tc>
          <w:tcPr>
            <w:tcW w:w="3239" w:type="dxa"/>
          </w:tcPr>
          <w:p w14:paraId="62D1006A" w14:textId="77777777" w:rsidR="0010344F" w:rsidRPr="004403A8" w:rsidRDefault="0010344F" w:rsidP="0010344F">
            <w:pPr>
              <w:pStyle w:val="textfullout"/>
              <w:jc w:val="left"/>
              <w:rPr>
                <w:rFonts w:ascii="Times New Roman" w:hAnsi="Times New Roman" w:cs="Times New Roman"/>
                <w:b/>
                <w:sz w:val="22"/>
                <w:szCs w:val="22"/>
              </w:rPr>
            </w:pPr>
            <w:r w:rsidRPr="004403A8">
              <w:rPr>
                <w:rFonts w:ascii="Times New Roman" w:hAnsi="Times New Roman" w:cs="Times New Roman"/>
                <w:b/>
                <w:sz w:val="22"/>
                <w:szCs w:val="22"/>
              </w:rPr>
              <w:t>Details</w:t>
            </w:r>
          </w:p>
        </w:tc>
        <w:tc>
          <w:tcPr>
            <w:tcW w:w="1162" w:type="dxa"/>
          </w:tcPr>
          <w:p w14:paraId="0709E03E" w14:textId="77777777" w:rsidR="0010344F" w:rsidRPr="004403A8" w:rsidRDefault="0010344F" w:rsidP="0010344F">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Sales</w:t>
            </w:r>
          </w:p>
        </w:tc>
        <w:tc>
          <w:tcPr>
            <w:tcW w:w="1133" w:type="dxa"/>
          </w:tcPr>
          <w:p w14:paraId="20EC560F" w14:textId="77777777" w:rsidR="0010344F" w:rsidRPr="004403A8" w:rsidRDefault="0010344F" w:rsidP="0010344F">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Payments</w:t>
            </w:r>
          </w:p>
        </w:tc>
        <w:tc>
          <w:tcPr>
            <w:tcW w:w="1124" w:type="dxa"/>
          </w:tcPr>
          <w:p w14:paraId="25AE4562" w14:textId="77777777" w:rsidR="0010344F" w:rsidRPr="004403A8" w:rsidRDefault="0010344F" w:rsidP="0010344F">
            <w:pPr>
              <w:pStyle w:val="textfullout"/>
              <w:jc w:val="center"/>
              <w:rPr>
                <w:rFonts w:ascii="Times New Roman" w:hAnsi="Times New Roman" w:cs="Times New Roman"/>
                <w:b/>
                <w:sz w:val="22"/>
                <w:szCs w:val="22"/>
              </w:rPr>
            </w:pPr>
            <w:r w:rsidRPr="004403A8">
              <w:rPr>
                <w:rFonts w:ascii="Times New Roman" w:hAnsi="Times New Roman" w:cs="Times New Roman"/>
                <w:b/>
                <w:sz w:val="22"/>
                <w:szCs w:val="22"/>
              </w:rPr>
              <w:t>Balance</w:t>
            </w:r>
          </w:p>
        </w:tc>
      </w:tr>
      <w:tr w:rsidR="0010344F" w:rsidRPr="004403A8" w14:paraId="298ABBDB" w14:textId="77777777" w:rsidTr="0010344F">
        <w:tc>
          <w:tcPr>
            <w:tcW w:w="1351" w:type="dxa"/>
          </w:tcPr>
          <w:p w14:paraId="40A1DC1B" w14:textId="77777777" w:rsidR="0010344F" w:rsidRPr="004403A8" w:rsidRDefault="0010344F" w:rsidP="0010344F">
            <w:pPr>
              <w:pStyle w:val="textfullout"/>
              <w:ind w:right="13"/>
              <w:jc w:val="right"/>
              <w:rPr>
                <w:rFonts w:ascii="Times New Roman" w:hAnsi="Times New Roman" w:cs="Times New Roman"/>
                <w:sz w:val="22"/>
                <w:szCs w:val="22"/>
              </w:rPr>
            </w:pPr>
            <w:r>
              <w:rPr>
                <w:rFonts w:ascii="Times New Roman" w:hAnsi="Times New Roman" w:cs="Times New Roman"/>
                <w:sz w:val="22"/>
                <w:szCs w:val="22"/>
              </w:rPr>
              <w:t>May</w:t>
            </w:r>
            <w:r w:rsidRPr="004403A8">
              <w:rPr>
                <w:rFonts w:ascii="Times New Roman" w:hAnsi="Times New Roman" w:cs="Times New Roman"/>
                <w:sz w:val="22"/>
                <w:szCs w:val="22"/>
              </w:rPr>
              <w:t xml:space="preserve"> 1</w:t>
            </w:r>
          </w:p>
        </w:tc>
        <w:tc>
          <w:tcPr>
            <w:tcW w:w="3239" w:type="dxa"/>
          </w:tcPr>
          <w:p w14:paraId="1C85DF96" w14:textId="77777777" w:rsidR="0010344F" w:rsidRPr="004403A8" w:rsidRDefault="0010344F" w:rsidP="0010344F">
            <w:pPr>
              <w:pStyle w:val="textfullout"/>
              <w:rPr>
                <w:rFonts w:ascii="Times New Roman" w:hAnsi="Times New Roman" w:cs="Times New Roman"/>
                <w:sz w:val="22"/>
                <w:szCs w:val="22"/>
              </w:rPr>
            </w:pPr>
            <w:r w:rsidRPr="004403A8">
              <w:rPr>
                <w:rFonts w:ascii="Times New Roman" w:hAnsi="Times New Roman" w:cs="Times New Roman"/>
                <w:sz w:val="22"/>
                <w:szCs w:val="22"/>
              </w:rPr>
              <w:t>Balance</w:t>
            </w:r>
          </w:p>
        </w:tc>
        <w:tc>
          <w:tcPr>
            <w:tcW w:w="1162" w:type="dxa"/>
          </w:tcPr>
          <w:p w14:paraId="56DF46EC" w14:textId="77777777" w:rsidR="0010344F" w:rsidRPr="004403A8" w:rsidRDefault="0010344F" w:rsidP="0010344F">
            <w:pPr>
              <w:pStyle w:val="textfullout"/>
              <w:rPr>
                <w:rFonts w:ascii="Times New Roman" w:hAnsi="Times New Roman" w:cs="Times New Roman"/>
                <w:sz w:val="22"/>
                <w:szCs w:val="22"/>
              </w:rPr>
            </w:pPr>
          </w:p>
        </w:tc>
        <w:tc>
          <w:tcPr>
            <w:tcW w:w="1133" w:type="dxa"/>
          </w:tcPr>
          <w:p w14:paraId="4EB0A5DF" w14:textId="77777777" w:rsidR="0010344F" w:rsidRPr="004403A8" w:rsidRDefault="0010344F" w:rsidP="0010344F">
            <w:pPr>
              <w:pStyle w:val="textfullout"/>
              <w:ind w:right="138"/>
              <w:jc w:val="right"/>
              <w:rPr>
                <w:rFonts w:ascii="Times New Roman" w:hAnsi="Times New Roman" w:cs="Times New Roman"/>
                <w:sz w:val="22"/>
                <w:szCs w:val="22"/>
              </w:rPr>
            </w:pPr>
          </w:p>
        </w:tc>
        <w:tc>
          <w:tcPr>
            <w:tcW w:w="1124" w:type="dxa"/>
          </w:tcPr>
          <w:p w14:paraId="69D8498E" w14:textId="77777777" w:rsidR="0010344F" w:rsidRPr="004403A8" w:rsidRDefault="0010344F" w:rsidP="0010344F">
            <w:pPr>
              <w:pStyle w:val="textfullout"/>
              <w:ind w:right="138"/>
              <w:jc w:val="right"/>
              <w:rPr>
                <w:rFonts w:ascii="Times New Roman" w:hAnsi="Times New Roman" w:cs="Times New Roman"/>
                <w:color w:val="000000" w:themeColor="text1"/>
                <w:sz w:val="22"/>
                <w:szCs w:val="22"/>
              </w:rPr>
            </w:pPr>
            <w:r w:rsidRPr="004403A8">
              <w:rPr>
                <w:rFonts w:ascii="Times New Roman" w:hAnsi="Times New Roman" w:cs="Times New Roman"/>
                <w:color w:val="000000" w:themeColor="text1"/>
                <w:sz w:val="22"/>
                <w:szCs w:val="22"/>
              </w:rPr>
              <w:t>550</w:t>
            </w:r>
          </w:p>
        </w:tc>
      </w:tr>
      <w:tr w:rsidR="0010344F" w:rsidRPr="004403A8" w14:paraId="42E9DB3F" w14:textId="77777777" w:rsidTr="0010344F">
        <w:tc>
          <w:tcPr>
            <w:tcW w:w="1351" w:type="dxa"/>
          </w:tcPr>
          <w:p w14:paraId="4A559048" w14:textId="77777777" w:rsidR="0010344F" w:rsidRPr="0066266D" w:rsidRDefault="0010344F" w:rsidP="0010344F">
            <w:pPr>
              <w:pStyle w:val="textfullout"/>
              <w:ind w:right="13"/>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8</w:t>
            </w:r>
          </w:p>
        </w:tc>
        <w:tc>
          <w:tcPr>
            <w:tcW w:w="3239" w:type="dxa"/>
          </w:tcPr>
          <w:p w14:paraId="4F8CFE2F" w14:textId="77777777" w:rsidR="0010344F" w:rsidRPr="0066266D" w:rsidRDefault="0010344F" w:rsidP="0010344F">
            <w:pPr>
              <w:pStyle w:val="textfullout"/>
              <w:rPr>
                <w:rFonts w:ascii="Times New Roman" w:hAnsi="Times New Roman" w:cs="Times New Roman"/>
                <w:color w:val="auto"/>
                <w:sz w:val="22"/>
                <w:szCs w:val="22"/>
              </w:rPr>
            </w:pPr>
            <w:r w:rsidRPr="0066266D">
              <w:rPr>
                <w:rFonts w:ascii="Times New Roman" w:hAnsi="Times New Roman" w:cs="Times New Roman"/>
                <w:color w:val="auto"/>
                <w:sz w:val="22"/>
                <w:szCs w:val="22"/>
              </w:rPr>
              <w:t>Payment received: (Ch. 245)</w:t>
            </w:r>
          </w:p>
          <w:p w14:paraId="6F003DB8" w14:textId="77777777" w:rsidR="0010344F" w:rsidRPr="0066266D" w:rsidRDefault="0010344F" w:rsidP="0010344F">
            <w:pPr>
              <w:pStyle w:val="textfullout"/>
              <w:rPr>
                <w:rFonts w:ascii="Times New Roman" w:hAnsi="Times New Roman" w:cs="Times New Roman"/>
                <w:color w:val="auto"/>
                <w:sz w:val="22"/>
                <w:szCs w:val="22"/>
              </w:rPr>
            </w:pPr>
            <w:r w:rsidRPr="0066266D">
              <w:rPr>
                <w:rFonts w:ascii="Times New Roman" w:hAnsi="Times New Roman" w:cs="Times New Roman"/>
                <w:color w:val="auto"/>
                <w:sz w:val="22"/>
                <w:szCs w:val="22"/>
              </w:rPr>
              <w:t>Discount allowed</w:t>
            </w:r>
          </w:p>
        </w:tc>
        <w:tc>
          <w:tcPr>
            <w:tcW w:w="1162" w:type="dxa"/>
          </w:tcPr>
          <w:p w14:paraId="774CA437" w14:textId="77777777" w:rsidR="0010344F" w:rsidRPr="0066266D" w:rsidRDefault="0010344F" w:rsidP="0010344F">
            <w:pPr>
              <w:pStyle w:val="textfullout"/>
              <w:ind w:right="431"/>
              <w:jc w:val="right"/>
              <w:rPr>
                <w:rFonts w:ascii="Times New Roman" w:hAnsi="Times New Roman" w:cs="Times New Roman"/>
                <w:color w:val="auto"/>
                <w:sz w:val="22"/>
                <w:szCs w:val="22"/>
              </w:rPr>
            </w:pPr>
          </w:p>
        </w:tc>
        <w:tc>
          <w:tcPr>
            <w:tcW w:w="1133" w:type="dxa"/>
          </w:tcPr>
          <w:p w14:paraId="5244D33B"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495</w:t>
            </w:r>
          </w:p>
          <w:p w14:paraId="35686503"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55</w:t>
            </w:r>
          </w:p>
        </w:tc>
        <w:tc>
          <w:tcPr>
            <w:tcW w:w="1124" w:type="dxa"/>
            <w:vAlign w:val="bottom"/>
          </w:tcPr>
          <w:p w14:paraId="00F7F11F"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nil</w:t>
            </w:r>
          </w:p>
        </w:tc>
      </w:tr>
      <w:tr w:rsidR="0010344F" w:rsidRPr="004403A8" w14:paraId="5D4CA99C" w14:textId="77777777" w:rsidTr="0010344F">
        <w:tc>
          <w:tcPr>
            <w:tcW w:w="1351" w:type="dxa"/>
          </w:tcPr>
          <w:p w14:paraId="208CE771" w14:textId="77777777" w:rsidR="0010344F" w:rsidRPr="0066266D" w:rsidRDefault="0010344F" w:rsidP="0010344F">
            <w:pPr>
              <w:pStyle w:val="textfullout"/>
              <w:ind w:right="13"/>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16</w:t>
            </w:r>
          </w:p>
        </w:tc>
        <w:tc>
          <w:tcPr>
            <w:tcW w:w="3239" w:type="dxa"/>
          </w:tcPr>
          <w:p w14:paraId="58979A0A" w14:textId="77777777" w:rsidR="0010344F" w:rsidRPr="0066266D" w:rsidRDefault="0010344F" w:rsidP="0010344F">
            <w:pPr>
              <w:pStyle w:val="textfullout"/>
              <w:rPr>
                <w:rFonts w:ascii="Times New Roman" w:hAnsi="Times New Roman" w:cs="Times New Roman"/>
                <w:color w:val="auto"/>
                <w:sz w:val="22"/>
                <w:szCs w:val="22"/>
              </w:rPr>
            </w:pPr>
            <w:r w:rsidRPr="0066266D">
              <w:rPr>
                <w:rFonts w:ascii="Times New Roman" w:hAnsi="Times New Roman" w:cs="Times New Roman"/>
                <w:color w:val="auto"/>
                <w:sz w:val="22"/>
                <w:szCs w:val="22"/>
              </w:rPr>
              <w:t>Inv. N3V09</w:t>
            </w:r>
          </w:p>
        </w:tc>
        <w:tc>
          <w:tcPr>
            <w:tcW w:w="1162" w:type="dxa"/>
          </w:tcPr>
          <w:p w14:paraId="4AFD501E"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792</w:t>
            </w:r>
          </w:p>
        </w:tc>
        <w:tc>
          <w:tcPr>
            <w:tcW w:w="1133" w:type="dxa"/>
          </w:tcPr>
          <w:p w14:paraId="72F76A9C" w14:textId="77777777" w:rsidR="0010344F" w:rsidRPr="0066266D" w:rsidRDefault="0010344F" w:rsidP="0010344F">
            <w:pPr>
              <w:pStyle w:val="textfullout"/>
              <w:ind w:right="138"/>
              <w:jc w:val="right"/>
              <w:rPr>
                <w:rFonts w:ascii="Times New Roman" w:hAnsi="Times New Roman" w:cs="Times New Roman"/>
                <w:color w:val="auto"/>
                <w:sz w:val="22"/>
                <w:szCs w:val="22"/>
              </w:rPr>
            </w:pPr>
          </w:p>
        </w:tc>
        <w:tc>
          <w:tcPr>
            <w:tcW w:w="1124" w:type="dxa"/>
          </w:tcPr>
          <w:p w14:paraId="18C1C91A"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792</w:t>
            </w:r>
          </w:p>
        </w:tc>
      </w:tr>
      <w:tr w:rsidR="0010344F" w:rsidRPr="004403A8" w14:paraId="24DF4C8A" w14:textId="77777777" w:rsidTr="0010344F">
        <w:tc>
          <w:tcPr>
            <w:tcW w:w="1351" w:type="dxa"/>
          </w:tcPr>
          <w:p w14:paraId="6113A43B" w14:textId="77777777" w:rsidR="0010344F" w:rsidRPr="0066266D" w:rsidRDefault="0010344F" w:rsidP="0010344F">
            <w:pPr>
              <w:pStyle w:val="textfullout"/>
              <w:ind w:right="13"/>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19</w:t>
            </w:r>
          </w:p>
        </w:tc>
        <w:tc>
          <w:tcPr>
            <w:tcW w:w="3239" w:type="dxa"/>
          </w:tcPr>
          <w:p w14:paraId="49904E1D" w14:textId="77777777" w:rsidR="0010344F" w:rsidRPr="0066266D" w:rsidRDefault="0010344F" w:rsidP="0010344F">
            <w:pPr>
              <w:pStyle w:val="textfullout"/>
              <w:rPr>
                <w:rFonts w:ascii="Times New Roman" w:hAnsi="Times New Roman" w:cs="Times New Roman"/>
                <w:color w:val="auto"/>
                <w:sz w:val="22"/>
                <w:szCs w:val="22"/>
              </w:rPr>
            </w:pPr>
            <w:r w:rsidRPr="0066266D">
              <w:rPr>
                <w:rFonts w:ascii="Times New Roman" w:hAnsi="Times New Roman" w:cs="Times New Roman"/>
                <w:color w:val="auto"/>
                <w:sz w:val="22"/>
                <w:szCs w:val="22"/>
              </w:rPr>
              <w:t>Goods returned (Cr. Note 5167)</w:t>
            </w:r>
          </w:p>
        </w:tc>
        <w:tc>
          <w:tcPr>
            <w:tcW w:w="1162" w:type="dxa"/>
          </w:tcPr>
          <w:p w14:paraId="401190D7" w14:textId="77777777" w:rsidR="0010344F" w:rsidRPr="0066266D" w:rsidRDefault="0010344F" w:rsidP="0010344F">
            <w:pPr>
              <w:pStyle w:val="textfullout"/>
              <w:ind w:right="138"/>
              <w:jc w:val="right"/>
              <w:rPr>
                <w:rFonts w:ascii="Times New Roman" w:hAnsi="Times New Roman" w:cs="Times New Roman"/>
                <w:color w:val="auto"/>
                <w:sz w:val="22"/>
                <w:szCs w:val="22"/>
              </w:rPr>
            </w:pPr>
          </w:p>
        </w:tc>
        <w:tc>
          <w:tcPr>
            <w:tcW w:w="1133" w:type="dxa"/>
          </w:tcPr>
          <w:p w14:paraId="7CEE6DEE"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154</w:t>
            </w:r>
          </w:p>
        </w:tc>
        <w:tc>
          <w:tcPr>
            <w:tcW w:w="1124" w:type="dxa"/>
          </w:tcPr>
          <w:p w14:paraId="61FC3DE4"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638</w:t>
            </w:r>
          </w:p>
        </w:tc>
      </w:tr>
      <w:tr w:rsidR="0010344F" w:rsidRPr="004403A8" w14:paraId="2DF5AD95" w14:textId="77777777" w:rsidTr="0010344F">
        <w:tc>
          <w:tcPr>
            <w:tcW w:w="1351" w:type="dxa"/>
          </w:tcPr>
          <w:p w14:paraId="25881583" w14:textId="77777777" w:rsidR="0010344F" w:rsidRPr="0066266D" w:rsidRDefault="0010344F" w:rsidP="0010344F">
            <w:pPr>
              <w:pStyle w:val="textfullout"/>
              <w:ind w:right="13"/>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25</w:t>
            </w:r>
          </w:p>
        </w:tc>
        <w:tc>
          <w:tcPr>
            <w:tcW w:w="3239" w:type="dxa"/>
          </w:tcPr>
          <w:p w14:paraId="70AE1216" w14:textId="77777777" w:rsidR="0010344F" w:rsidRPr="0066266D" w:rsidRDefault="0010344F" w:rsidP="0010344F">
            <w:pPr>
              <w:pStyle w:val="textfullout"/>
              <w:rPr>
                <w:rFonts w:ascii="Times New Roman" w:hAnsi="Times New Roman" w:cs="Times New Roman"/>
                <w:color w:val="auto"/>
                <w:sz w:val="22"/>
                <w:szCs w:val="22"/>
              </w:rPr>
            </w:pPr>
            <w:r w:rsidRPr="0066266D">
              <w:rPr>
                <w:rFonts w:ascii="Times New Roman" w:hAnsi="Times New Roman" w:cs="Times New Roman"/>
                <w:color w:val="auto"/>
                <w:sz w:val="22"/>
                <w:szCs w:val="22"/>
              </w:rPr>
              <w:t>Inv. N3V42</w:t>
            </w:r>
          </w:p>
        </w:tc>
        <w:tc>
          <w:tcPr>
            <w:tcW w:w="1162" w:type="dxa"/>
          </w:tcPr>
          <w:p w14:paraId="60F8CB7A"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572</w:t>
            </w:r>
          </w:p>
        </w:tc>
        <w:tc>
          <w:tcPr>
            <w:tcW w:w="1133" w:type="dxa"/>
          </w:tcPr>
          <w:p w14:paraId="43A30054" w14:textId="77777777" w:rsidR="0010344F" w:rsidRPr="0066266D" w:rsidRDefault="0010344F" w:rsidP="0010344F">
            <w:pPr>
              <w:pStyle w:val="textfullout"/>
              <w:ind w:right="138"/>
              <w:jc w:val="right"/>
              <w:rPr>
                <w:rFonts w:ascii="Times New Roman" w:hAnsi="Times New Roman" w:cs="Times New Roman"/>
                <w:color w:val="auto"/>
                <w:sz w:val="22"/>
                <w:szCs w:val="22"/>
              </w:rPr>
            </w:pPr>
          </w:p>
        </w:tc>
        <w:tc>
          <w:tcPr>
            <w:tcW w:w="1124" w:type="dxa"/>
          </w:tcPr>
          <w:p w14:paraId="5F507DC4" w14:textId="77777777" w:rsidR="0010344F" w:rsidRPr="0066266D" w:rsidRDefault="0010344F" w:rsidP="0010344F">
            <w:pPr>
              <w:pStyle w:val="textfullout"/>
              <w:ind w:right="138"/>
              <w:jc w:val="right"/>
              <w:rPr>
                <w:rFonts w:ascii="Times New Roman" w:hAnsi="Times New Roman" w:cs="Times New Roman"/>
                <w:color w:val="auto"/>
                <w:sz w:val="22"/>
                <w:szCs w:val="22"/>
              </w:rPr>
            </w:pPr>
            <w:r w:rsidRPr="0066266D">
              <w:rPr>
                <w:rFonts w:ascii="Times New Roman" w:hAnsi="Times New Roman" w:cs="Times New Roman"/>
                <w:color w:val="auto"/>
                <w:sz w:val="22"/>
                <w:szCs w:val="22"/>
              </w:rPr>
              <w:t>1 210</w:t>
            </w:r>
          </w:p>
        </w:tc>
      </w:tr>
      <w:tr w:rsidR="0010344F" w:rsidRPr="004403A8" w14:paraId="45B19581" w14:textId="77777777" w:rsidTr="0010344F">
        <w:tc>
          <w:tcPr>
            <w:tcW w:w="1351" w:type="dxa"/>
          </w:tcPr>
          <w:p w14:paraId="4510FDC0" w14:textId="77777777" w:rsidR="0010344F" w:rsidRPr="0066266D" w:rsidRDefault="0010344F" w:rsidP="0010344F">
            <w:pPr>
              <w:pStyle w:val="textfullout"/>
              <w:ind w:right="13"/>
              <w:rPr>
                <w:rFonts w:ascii="Times New Roman" w:hAnsi="Times New Roman" w:cs="Times New Roman"/>
                <w:color w:val="auto"/>
                <w:sz w:val="22"/>
                <w:szCs w:val="22"/>
              </w:rPr>
            </w:pPr>
          </w:p>
        </w:tc>
        <w:tc>
          <w:tcPr>
            <w:tcW w:w="5534" w:type="dxa"/>
            <w:gridSpan w:val="3"/>
          </w:tcPr>
          <w:p w14:paraId="37E399AC" w14:textId="77777777" w:rsidR="0010344F" w:rsidRPr="0066266D" w:rsidRDefault="0010344F" w:rsidP="0010344F">
            <w:pPr>
              <w:pStyle w:val="textfullout"/>
              <w:jc w:val="right"/>
              <w:rPr>
                <w:rFonts w:ascii="Times New Roman" w:hAnsi="Times New Roman" w:cs="Times New Roman"/>
                <w:b/>
                <w:color w:val="auto"/>
                <w:sz w:val="22"/>
                <w:szCs w:val="22"/>
              </w:rPr>
            </w:pPr>
            <w:r w:rsidRPr="0066266D">
              <w:rPr>
                <w:rFonts w:ascii="Times New Roman" w:hAnsi="Times New Roman" w:cs="Times New Roman"/>
                <w:b/>
                <w:color w:val="auto"/>
                <w:sz w:val="22"/>
                <w:szCs w:val="22"/>
              </w:rPr>
              <w:t>Balance owing: 31 May 2019</w:t>
            </w:r>
          </w:p>
        </w:tc>
        <w:tc>
          <w:tcPr>
            <w:tcW w:w="1124" w:type="dxa"/>
          </w:tcPr>
          <w:p w14:paraId="318B3D0B" w14:textId="77777777" w:rsidR="0010344F" w:rsidRPr="0066266D" w:rsidRDefault="0010344F" w:rsidP="0010344F">
            <w:pPr>
              <w:pStyle w:val="textfullout"/>
              <w:ind w:right="138"/>
              <w:jc w:val="right"/>
              <w:rPr>
                <w:rFonts w:ascii="Times New Roman" w:hAnsi="Times New Roman" w:cs="Times New Roman"/>
                <w:b/>
                <w:color w:val="auto"/>
                <w:sz w:val="22"/>
                <w:szCs w:val="22"/>
              </w:rPr>
            </w:pPr>
            <w:r w:rsidRPr="0066266D">
              <w:rPr>
                <w:rFonts w:ascii="Times New Roman" w:hAnsi="Times New Roman" w:cs="Times New Roman"/>
                <w:b/>
                <w:color w:val="auto"/>
                <w:sz w:val="22"/>
                <w:szCs w:val="22"/>
              </w:rPr>
              <w:t>$ 1 210</w:t>
            </w:r>
          </w:p>
        </w:tc>
      </w:tr>
    </w:tbl>
    <w:p w14:paraId="48C14CC8" w14:textId="77777777" w:rsidR="00D41FDC" w:rsidRPr="004403A8" w:rsidRDefault="00D41FDC">
      <w:pPr>
        <w:rPr>
          <w:rFonts w:ascii="Times New Roman" w:hAnsi="Times New Roman" w:cs="Times New Roman"/>
          <w:lang w:val="en-AU"/>
        </w:rPr>
      </w:pPr>
    </w:p>
    <w:p w14:paraId="3AAB631B" w14:textId="77777777" w:rsidR="00D41FDC" w:rsidRDefault="00D41FDC" w:rsidP="00D41FDC">
      <w:pPr>
        <w:pStyle w:val="ListParagraph"/>
        <w:spacing w:after="0" w:line="240" w:lineRule="auto"/>
        <w:ind w:left="0"/>
        <w:rPr>
          <w:rFonts w:ascii="Times New Roman" w:hAnsi="Times New Roman" w:cs="Times New Roman"/>
          <w:lang w:val="en-AU"/>
        </w:rPr>
      </w:pPr>
    </w:p>
    <w:p w14:paraId="5C05E377" w14:textId="77777777" w:rsidR="0010344F" w:rsidRDefault="0010344F" w:rsidP="0010344F">
      <w:pPr>
        <w:pStyle w:val="ListParagraph"/>
        <w:spacing w:after="0" w:line="240" w:lineRule="auto"/>
        <w:ind w:left="360"/>
        <w:rPr>
          <w:rFonts w:ascii="Times New Roman" w:hAnsi="Times New Roman" w:cs="Times New Roman"/>
          <w:lang w:val="en-AU"/>
        </w:rPr>
      </w:pPr>
    </w:p>
    <w:p w14:paraId="68F43235" w14:textId="77777777" w:rsidR="0010344F" w:rsidRDefault="0010344F" w:rsidP="0010344F">
      <w:pPr>
        <w:pStyle w:val="ListParagraph"/>
        <w:spacing w:after="0" w:line="240" w:lineRule="auto"/>
        <w:ind w:left="360"/>
        <w:rPr>
          <w:rFonts w:ascii="Times New Roman" w:hAnsi="Times New Roman" w:cs="Times New Roman"/>
          <w:lang w:val="en-AU"/>
        </w:rPr>
      </w:pPr>
    </w:p>
    <w:p w14:paraId="7B36FD42" w14:textId="77777777" w:rsidR="0010344F" w:rsidRPr="0010344F" w:rsidRDefault="0010344F" w:rsidP="0010344F">
      <w:pPr>
        <w:spacing w:after="0" w:line="240" w:lineRule="auto"/>
        <w:rPr>
          <w:rFonts w:ascii="Times New Roman" w:hAnsi="Times New Roman" w:cs="Times New Roman"/>
          <w:lang w:val="en-AU"/>
        </w:rPr>
      </w:pPr>
    </w:p>
    <w:p w14:paraId="079EBD4C" w14:textId="77777777" w:rsidR="00B45E07" w:rsidRDefault="00B45E07" w:rsidP="00D41FDC">
      <w:pPr>
        <w:pStyle w:val="ListParagraph"/>
        <w:spacing w:after="0" w:line="240" w:lineRule="auto"/>
        <w:ind w:left="0"/>
        <w:rPr>
          <w:rFonts w:ascii="Times New Roman" w:hAnsi="Times New Roman" w:cs="Times New Roman"/>
          <w:lang w:val="en-AU"/>
        </w:rPr>
      </w:pPr>
    </w:p>
    <w:p w14:paraId="6FD0CADF" w14:textId="77777777" w:rsidR="0010344F" w:rsidRDefault="0010344F" w:rsidP="00D41FDC">
      <w:pPr>
        <w:pStyle w:val="ListParagraph"/>
        <w:spacing w:after="0" w:line="240" w:lineRule="auto"/>
        <w:ind w:left="0"/>
        <w:rPr>
          <w:rFonts w:ascii="Times New Roman" w:hAnsi="Times New Roman" w:cs="Times New Roman"/>
          <w:lang w:val="en-AU"/>
        </w:rPr>
      </w:pPr>
    </w:p>
    <w:p w14:paraId="3803CB0B" w14:textId="77777777" w:rsidR="0010344F" w:rsidRDefault="0010344F" w:rsidP="00D41FDC">
      <w:pPr>
        <w:pStyle w:val="ListParagraph"/>
        <w:spacing w:after="0" w:line="240" w:lineRule="auto"/>
        <w:ind w:left="0"/>
        <w:rPr>
          <w:rFonts w:ascii="Times New Roman" w:hAnsi="Times New Roman" w:cs="Times New Roman"/>
          <w:lang w:val="en-AU"/>
        </w:rPr>
      </w:pPr>
    </w:p>
    <w:p w14:paraId="04912C8E" w14:textId="77777777" w:rsidR="0010344F" w:rsidRDefault="0010344F" w:rsidP="00D41FDC">
      <w:pPr>
        <w:pStyle w:val="ListParagraph"/>
        <w:spacing w:after="0" w:line="240" w:lineRule="auto"/>
        <w:ind w:left="0"/>
        <w:rPr>
          <w:rFonts w:ascii="Times New Roman" w:hAnsi="Times New Roman" w:cs="Times New Roman"/>
          <w:lang w:val="en-AU"/>
        </w:rPr>
      </w:pPr>
    </w:p>
    <w:p w14:paraId="506708F8" w14:textId="77777777" w:rsidR="0010344F" w:rsidRDefault="0010344F" w:rsidP="00D41FDC">
      <w:pPr>
        <w:pStyle w:val="ListParagraph"/>
        <w:spacing w:after="0" w:line="240" w:lineRule="auto"/>
        <w:ind w:left="0"/>
        <w:rPr>
          <w:rFonts w:ascii="Times New Roman" w:hAnsi="Times New Roman" w:cs="Times New Roman"/>
          <w:lang w:val="en-AU"/>
        </w:rPr>
      </w:pPr>
    </w:p>
    <w:p w14:paraId="1BCFF394" w14:textId="77777777" w:rsidR="0010344F" w:rsidRDefault="0010344F" w:rsidP="00D41FDC">
      <w:pPr>
        <w:pStyle w:val="ListParagraph"/>
        <w:spacing w:after="0" w:line="240" w:lineRule="auto"/>
        <w:ind w:left="0"/>
        <w:rPr>
          <w:rFonts w:ascii="Times New Roman" w:hAnsi="Times New Roman" w:cs="Times New Roman"/>
          <w:lang w:val="en-AU"/>
        </w:rPr>
      </w:pPr>
    </w:p>
    <w:p w14:paraId="13C0344F" w14:textId="77777777" w:rsidR="0010344F" w:rsidRDefault="0010344F" w:rsidP="00D41FDC">
      <w:pPr>
        <w:pStyle w:val="ListParagraph"/>
        <w:spacing w:after="0" w:line="240" w:lineRule="auto"/>
        <w:ind w:left="0"/>
        <w:rPr>
          <w:rFonts w:ascii="Times New Roman" w:hAnsi="Times New Roman" w:cs="Times New Roman"/>
          <w:lang w:val="en-AU"/>
        </w:rPr>
      </w:pPr>
    </w:p>
    <w:p w14:paraId="4FA36F60" w14:textId="77777777" w:rsidR="0010344F" w:rsidRDefault="0010344F" w:rsidP="00D41FDC">
      <w:pPr>
        <w:pStyle w:val="ListParagraph"/>
        <w:spacing w:after="0" w:line="240" w:lineRule="auto"/>
        <w:ind w:left="0"/>
        <w:rPr>
          <w:rFonts w:ascii="Times New Roman" w:hAnsi="Times New Roman" w:cs="Times New Roman"/>
          <w:lang w:val="en-AU"/>
        </w:rPr>
      </w:pPr>
    </w:p>
    <w:p w14:paraId="4BF483F3" w14:textId="77777777" w:rsidR="0010344F" w:rsidRDefault="0010344F" w:rsidP="00D41FDC">
      <w:pPr>
        <w:pStyle w:val="ListParagraph"/>
        <w:spacing w:after="0" w:line="240" w:lineRule="auto"/>
        <w:ind w:left="0"/>
        <w:rPr>
          <w:rFonts w:ascii="Times New Roman" w:hAnsi="Times New Roman" w:cs="Times New Roman"/>
          <w:lang w:val="en-AU"/>
        </w:rPr>
      </w:pPr>
    </w:p>
    <w:p w14:paraId="7E76E574" w14:textId="77777777" w:rsidR="0010344F" w:rsidRDefault="0010344F" w:rsidP="00D41FDC">
      <w:pPr>
        <w:pStyle w:val="ListParagraph"/>
        <w:spacing w:after="0" w:line="240" w:lineRule="auto"/>
        <w:ind w:left="0"/>
        <w:rPr>
          <w:rFonts w:ascii="Times New Roman" w:hAnsi="Times New Roman" w:cs="Times New Roman"/>
          <w:lang w:val="en-AU"/>
        </w:rPr>
      </w:pPr>
    </w:p>
    <w:p w14:paraId="324D8DB9" w14:textId="77777777" w:rsidR="0010344F" w:rsidRDefault="0010344F" w:rsidP="00D41FDC">
      <w:pPr>
        <w:pStyle w:val="ListParagraph"/>
        <w:spacing w:after="0" w:line="240" w:lineRule="auto"/>
        <w:ind w:left="0"/>
        <w:rPr>
          <w:rFonts w:ascii="Times New Roman" w:hAnsi="Times New Roman" w:cs="Times New Roman"/>
          <w:lang w:val="en-AU"/>
        </w:rPr>
      </w:pPr>
    </w:p>
    <w:p w14:paraId="6442D257" w14:textId="77777777" w:rsidR="0010344F" w:rsidRDefault="0010344F" w:rsidP="00D41FDC">
      <w:pPr>
        <w:pStyle w:val="ListParagraph"/>
        <w:spacing w:after="0" w:line="240" w:lineRule="auto"/>
        <w:ind w:left="0"/>
        <w:rPr>
          <w:rFonts w:ascii="Times New Roman" w:hAnsi="Times New Roman" w:cs="Times New Roman"/>
          <w:lang w:val="en-AU"/>
        </w:rPr>
      </w:pPr>
    </w:p>
    <w:p w14:paraId="728C2F2A" w14:textId="77777777" w:rsidR="0010344F" w:rsidRDefault="0010344F" w:rsidP="00D41FDC">
      <w:pPr>
        <w:pStyle w:val="ListParagraph"/>
        <w:spacing w:after="0" w:line="240" w:lineRule="auto"/>
        <w:ind w:left="0"/>
        <w:rPr>
          <w:rFonts w:ascii="Times New Roman" w:hAnsi="Times New Roman" w:cs="Times New Roman"/>
          <w:lang w:val="en-AU"/>
        </w:rPr>
      </w:pPr>
    </w:p>
    <w:p w14:paraId="06FA5D1D" w14:textId="77777777" w:rsidR="0010344F" w:rsidRDefault="0010344F" w:rsidP="00D41FDC">
      <w:pPr>
        <w:pStyle w:val="ListParagraph"/>
        <w:spacing w:after="0" w:line="240" w:lineRule="auto"/>
        <w:ind w:left="0"/>
        <w:rPr>
          <w:rFonts w:ascii="Times New Roman" w:hAnsi="Times New Roman" w:cs="Times New Roman"/>
          <w:lang w:val="en-AU"/>
        </w:rPr>
      </w:pPr>
    </w:p>
    <w:p w14:paraId="4DD2E8F1" w14:textId="77777777" w:rsidR="0010344F" w:rsidRDefault="0010344F" w:rsidP="00D41FDC">
      <w:pPr>
        <w:pStyle w:val="ListParagraph"/>
        <w:spacing w:after="0" w:line="240" w:lineRule="auto"/>
        <w:ind w:left="0"/>
        <w:rPr>
          <w:rFonts w:ascii="Times New Roman" w:hAnsi="Times New Roman" w:cs="Times New Roman"/>
          <w:lang w:val="en-AU"/>
        </w:rPr>
      </w:pPr>
    </w:p>
    <w:p w14:paraId="2F3F435D" w14:textId="77777777" w:rsidR="0010344F" w:rsidRDefault="0010344F" w:rsidP="00D41FDC">
      <w:pPr>
        <w:pStyle w:val="ListParagraph"/>
        <w:spacing w:after="0" w:line="240" w:lineRule="auto"/>
        <w:ind w:left="0"/>
        <w:rPr>
          <w:rFonts w:ascii="Times New Roman" w:hAnsi="Times New Roman" w:cs="Times New Roman"/>
          <w:lang w:val="en-AU"/>
        </w:rPr>
      </w:pPr>
    </w:p>
    <w:p w14:paraId="29080A26" w14:textId="77777777" w:rsidR="0010344F" w:rsidRDefault="0010344F" w:rsidP="00D41FDC">
      <w:pPr>
        <w:pStyle w:val="ListParagraph"/>
        <w:spacing w:after="0" w:line="240" w:lineRule="auto"/>
        <w:ind w:left="0"/>
        <w:rPr>
          <w:rFonts w:ascii="Times New Roman" w:hAnsi="Times New Roman" w:cs="Times New Roman"/>
          <w:lang w:val="en-AU"/>
        </w:rPr>
      </w:pPr>
    </w:p>
    <w:p w14:paraId="347A1298" w14:textId="77777777" w:rsidR="0010344F" w:rsidRDefault="0010344F" w:rsidP="00D41FDC">
      <w:pPr>
        <w:pStyle w:val="ListParagraph"/>
        <w:spacing w:after="0" w:line="240" w:lineRule="auto"/>
        <w:ind w:left="0"/>
        <w:rPr>
          <w:rFonts w:ascii="Times New Roman" w:hAnsi="Times New Roman" w:cs="Times New Roman"/>
          <w:lang w:val="en-AU"/>
        </w:rPr>
      </w:pPr>
    </w:p>
    <w:p w14:paraId="4A28334D" w14:textId="77777777" w:rsidR="0010344F" w:rsidRDefault="0010344F" w:rsidP="00D41FDC">
      <w:pPr>
        <w:pStyle w:val="ListParagraph"/>
        <w:spacing w:after="0" w:line="240" w:lineRule="auto"/>
        <w:ind w:left="0"/>
        <w:rPr>
          <w:rFonts w:ascii="Times New Roman" w:hAnsi="Times New Roman" w:cs="Times New Roman"/>
          <w:lang w:val="en-AU"/>
        </w:rPr>
      </w:pPr>
    </w:p>
    <w:p w14:paraId="0344E1E6" w14:textId="77777777" w:rsidR="0010344F" w:rsidRPr="004403A8" w:rsidRDefault="0010344F" w:rsidP="00D41FDC">
      <w:pPr>
        <w:pStyle w:val="ListParagraph"/>
        <w:spacing w:after="0" w:line="240" w:lineRule="auto"/>
        <w:ind w:left="0"/>
        <w:rPr>
          <w:rFonts w:ascii="Times New Roman" w:hAnsi="Times New Roman" w:cs="Times New Roman"/>
          <w:lang w:val="en-AU"/>
        </w:rPr>
      </w:pPr>
    </w:p>
    <w:p w14:paraId="049AEEA1" w14:textId="77777777" w:rsidR="0010344F" w:rsidRPr="00917D0E" w:rsidRDefault="0010344F" w:rsidP="0010344F">
      <w:pPr>
        <w:pStyle w:val="ListParagraph"/>
        <w:numPr>
          <w:ilvl w:val="0"/>
          <w:numId w:val="3"/>
        </w:numPr>
        <w:spacing w:after="0" w:line="240" w:lineRule="auto"/>
        <w:rPr>
          <w:rFonts w:ascii="Times New Roman" w:hAnsi="Times New Roman" w:cs="Times New Roman"/>
          <w:b/>
          <w:noProof/>
        </w:rPr>
      </w:pPr>
      <w:r>
        <w:rPr>
          <w:rFonts w:ascii="Times New Roman" w:hAnsi="Times New Roman" w:cs="Times New Roman"/>
          <w:noProof/>
        </w:rPr>
        <w:t>Show how the Statement of Account would appear in the General Ledger of Alltronics for June 2019</w:t>
      </w:r>
      <w:r w:rsidR="00917D0E">
        <w:rPr>
          <w:rFonts w:ascii="Times New Roman" w:hAnsi="Times New Roman" w:cs="Times New Roman"/>
          <w:noProof/>
        </w:rPr>
        <w:t>.</w:t>
      </w:r>
    </w:p>
    <w:p w14:paraId="7EEF2086" w14:textId="64353998" w:rsidR="0010344F" w:rsidRPr="0062457E" w:rsidRDefault="00BB0F92" w:rsidP="0035758A">
      <w:pPr>
        <w:spacing w:after="0" w:line="240" w:lineRule="auto"/>
        <w:jc w:val="right"/>
        <w:rPr>
          <w:rFonts w:ascii="Times New Roman" w:hAnsi="Times New Roman" w:cs="Times New Roman"/>
          <w:noProof/>
        </w:rPr>
      </w:pPr>
      <w:r w:rsidRPr="0062457E">
        <w:rPr>
          <w:rFonts w:ascii="Times New Roman" w:hAnsi="Times New Roman" w:cs="Times New Roman"/>
          <w:noProof/>
        </w:rPr>
        <w:t>4</w:t>
      </w:r>
      <w:r w:rsidR="0035758A" w:rsidRPr="0062457E">
        <w:rPr>
          <w:rFonts w:ascii="Times New Roman" w:hAnsi="Times New Roman" w:cs="Times New Roman"/>
          <w:noProof/>
        </w:rPr>
        <w:t xml:space="preserve"> marks</w:t>
      </w:r>
    </w:p>
    <w:p w14:paraId="36BFB1E3" w14:textId="77777777" w:rsidR="0035758A" w:rsidRDefault="0035758A" w:rsidP="0035758A">
      <w:pPr>
        <w:spacing w:after="0" w:line="240" w:lineRule="auto"/>
        <w:jc w:val="right"/>
        <w:rPr>
          <w:rFonts w:ascii="Times New Roman" w:hAnsi="Times New Roman" w:cs="Times New Roman"/>
          <w:b/>
          <w:noProof/>
        </w:rPr>
      </w:pPr>
    </w:p>
    <w:p w14:paraId="73181905" w14:textId="77777777" w:rsidR="00E1238E" w:rsidRPr="004403A8" w:rsidRDefault="00E1238E" w:rsidP="00E1238E">
      <w:pPr>
        <w:spacing w:after="0" w:line="240" w:lineRule="auto"/>
        <w:rPr>
          <w:rFonts w:ascii="Times New Roman" w:hAnsi="Times New Roman" w:cs="Times New Roman"/>
          <w:b/>
          <w:noProof/>
        </w:rPr>
      </w:pPr>
      <w:r w:rsidRPr="004403A8">
        <w:rPr>
          <w:rFonts w:ascii="Times New Roman" w:hAnsi="Times New Roman" w:cs="Times New Roman"/>
          <w:b/>
          <w:noProof/>
        </w:rPr>
        <w:t xml:space="preserve">Question </w:t>
      </w:r>
      <w:r w:rsidR="007716CC">
        <w:rPr>
          <w:rFonts w:ascii="Times New Roman" w:hAnsi="Times New Roman" w:cs="Times New Roman"/>
          <w:b/>
          <w:noProof/>
        </w:rPr>
        <w:t>2</w:t>
      </w:r>
      <w:r w:rsidRPr="004403A8">
        <w:rPr>
          <w:rFonts w:ascii="Times New Roman" w:hAnsi="Times New Roman" w:cs="Times New Roman"/>
          <w:b/>
          <w:noProof/>
        </w:rPr>
        <w:t xml:space="preserve"> (</w:t>
      </w:r>
      <w:r w:rsidR="0064778B">
        <w:rPr>
          <w:rFonts w:ascii="Times New Roman" w:hAnsi="Times New Roman" w:cs="Times New Roman"/>
          <w:b/>
          <w:noProof/>
        </w:rPr>
        <w:t>5</w:t>
      </w:r>
      <w:r w:rsidRPr="004403A8">
        <w:rPr>
          <w:rFonts w:ascii="Times New Roman" w:hAnsi="Times New Roman" w:cs="Times New Roman"/>
          <w:b/>
          <w:noProof/>
        </w:rPr>
        <w:t xml:space="preserve"> marks)</w:t>
      </w:r>
    </w:p>
    <w:p w14:paraId="7E84C08F"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45DC35F2" w14:textId="77777777"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 xml:space="preserve">Paula McCulloch is the owner of </w:t>
      </w:r>
      <w:proofErr w:type="spellStart"/>
      <w:r w:rsidRPr="004403A8">
        <w:rPr>
          <w:rFonts w:ascii="Times New Roman" w:hAnsi="Times New Roman" w:cs="Times New Roman"/>
          <w:lang w:val="en-AU"/>
        </w:rPr>
        <w:t>Maccas</w:t>
      </w:r>
      <w:proofErr w:type="spellEnd"/>
      <w:r w:rsidRPr="004403A8">
        <w:rPr>
          <w:rFonts w:ascii="Times New Roman" w:hAnsi="Times New Roman" w:cs="Times New Roman"/>
          <w:lang w:val="en-AU"/>
        </w:rPr>
        <w:t xml:space="preserve"> Golf Sets – selling ready-made sets of golf clubs with a golf bag and accessories included. She sells four different types of golf sets and her business has been performing reasonably well over recent reporting periods. She would like to upgrade the business computer system to incorporate an automated ordering system, self-serve checkouts and inventory recording system in an effort to reduce costs.</w:t>
      </w:r>
    </w:p>
    <w:p w14:paraId="2C0E5277"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3C7E78FF" w14:textId="77777777"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The computer system will cost $32 000 (plus GST) plus installation, set up and training costs for Paula and her three staff.</w:t>
      </w:r>
    </w:p>
    <w:p w14:paraId="5AF49957"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74AB7C1D" w14:textId="77777777"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 xml:space="preserve">While business performance has </w:t>
      </w:r>
      <w:proofErr w:type="gramStart"/>
      <w:r w:rsidRPr="004403A8">
        <w:rPr>
          <w:rFonts w:ascii="Times New Roman" w:hAnsi="Times New Roman" w:cs="Times New Roman"/>
          <w:lang w:val="en-AU"/>
        </w:rPr>
        <w:t>been</w:t>
      </w:r>
      <w:proofErr w:type="gramEnd"/>
      <w:r w:rsidRPr="004403A8">
        <w:rPr>
          <w:rFonts w:ascii="Times New Roman" w:hAnsi="Times New Roman" w:cs="Times New Roman"/>
          <w:lang w:val="en-AU"/>
        </w:rPr>
        <w:t xml:space="preserve"> good Paula does not have the cash available and so is seeking a loan from her local bank. As part of her loan application Paula provided the following details of her assets:</w:t>
      </w:r>
    </w:p>
    <w:p w14:paraId="71C558BF"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3AEA8D1A" w14:textId="77777777" w:rsidR="00E1238E" w:rsidRPr="004403A8" w:rsidRDefault="00E1238E" w:rsidP="00E1238E">
      <w:pPr>
        <w:pStyle w:val="ListParagraph"/>
        <w:spacing w:after="0" w:line="240" w:lineRule="auto"/>
        <w:ind w:left="0"/>
        <w:rPr>
          <w:rFonts w:ascii="Times New Roman" w:hAnsi="Times New Roman" w:cs="Times New Roman"/>
          <w:b/>
          <w:lang w:val="en-AU"/>
        </w:rPr>
      </w:pPr>
      <w:r w:rsidRPr="004403A8">
        <w:rPr>
          <w:rFonts w:ascii="Times New Roman" w:hAnsi="Times New Roman" w:cs="Times New Roman"/>
          <w:b/>
          <w:lang w:val="en-AU"/>
        </w:rPr>
        <w:t>Current Assets</w:t>
      </w:r>
    </w:p>
    <w:p w14:paraId="5333DFB5" w14:textId="77777777"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Accounts Receivable</w:t>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t xml:space="preserve">  $6 500</w:t>
      </w:r>
    </w:p>
    <w:p w14:paraId="081A049D" w14:textId="344560C0"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Inventory</w:t>
      </w:r>
      <w:r w:rsidR="006732A7">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r>
      <w:r w:rsidRPr="004403A8">
        <w:rPr>
          <w:rFonts w:ascii="Times New Roman" w:hAnsi="Times New Roman" w:cs="Times New Roman"/>
          <w:lang w:val="en-AU"/>
        </w:rPr>
        <w:tab/>
        <w:t>$70 950</w:t>
      </w:r>
    </w:p>
    <w:p w14:paraId="692FB70D"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668E5A84" w14:textId="77777777" w:rsidR="00E1238E" w:rsidRPr="004403A8" w:rsidRDefault="00E1238E" w:rsidP="00E1238E">
      <w:pPr>
        <w:pStyle w:val="ListParagraph"/>
        <w:spacing w:after="0" w:line="240" w:lineRule="auto"/>
        <w:ind w:left="0"/>
        <w:rPr>
          <w:rFonts w:ascii="Times New Roman" w:hAnsi="Times New Roman" w:cs="Times New Roman"/>
          <w:lang w:val="en-AU"/>
        </w:rPr>
      </w:pPr>
      <w:r w:rsidRPr="004403A8">
        <w:rPr>
          <w:rFonts w:ascii="Times New Roman" w:hAnsi="Times New Roman" w:cs="Times New Roman"/>
          <w:lang w:val="en-AU"/>
        </w:rPr>
        <w:t>Inventory details are as follows:</w:t>
      </w:r>
    </w:p>
    <w:p w14:paraId="7E337043" w14:textId="77777777" w:rsidR="00E1238E" w:rsidRPr="004403A8" w:rsidRDefault="00E1238E" w:rsidP="00E1238E">
      <w:pPr>
        <w:pStyle w:val="ListParagraph"/>
        <w:spacing w:after="0" w:line="240" w:lineRule="auto"/>
        <w:ind w:left="0"/>
        <w:rPr>
          <w:rFonts w:ascii="Times New Roman" w:hAnsi="Times New Roman" w:cs="Times New Roman"/>
          <w:lang w:val="en-AU"/>
        </w:rPr>
      </w:pPr>
    </w:p>
    <w:tbl>
      <w:tblPr>
        <w:tblStyle w:val="TableGrid"/>
        <w:tblW w:w="9634" w:type="dxa"/>
        <w:tblLook w:val="04A0" w:firstRow="1" w:lastRow="0" w:firstColumn="1" w:lastColumn="0" w:noHBand="0" w:noVBand="1"/>
      </w:tblPr>
      <w:tblGrid>
        <w:gridCol w:w="2405"/>
        <w:gridCol w:w="1267"/>
        <w:gridCol w:w="1276"/>
        <w:gridCol w:w="1648"/>
        <w:gridCol w:w="1054"/>
        <w:gridCol w:w="1984"/>
      </w:tblGrid>
      <w:tr w:rsidR="00E1238E" w:rsidRPr="004403A8" w14:paraId="762B870E" w14:textId="77777777" w:rsidTr="00E055ED">
        <w:tc>
          <w:tcPr>
            <w:tcW w:w="2405" w:type="dxa"/>
          </w:tcPr>
          <w:p w14:paraId="1666B347" w14:textId="77777777" w:rsidR="00E1238E" w:rsidRPr="004403A8" w:rsidRDefault="00E1238E" w:rsidP="00E055ED">
            <w:pPr>
              <w:pStyle w:val="ListParagraph"/>
              <w:ind w:left="0"/>
              <w:rPr>
                <w:b/>
                <w:sz w:val="22"/>
                <w:szCs w:val="22"/>
                <w:lang w:val="en-AU"/>
              </w:rPr>
            </w:pPr>
            <w:r w:rsidRPr="004403A8">
              <w:rPr>
                <w:b/>
                <w:sz w:val="22"/>
                <w:szCs w:val="22"/>
                <w:lang w:val="en-AU"/>
              </w:rPr>
              <w:t>Item</w:t>
            </w:r>
          </w:p>
        </w:tc>
        <w:tc>
          <w:tcPr>
            <w:tcW w:w="1267" w:type="dxa"/>
          </w:tcPr>
          <w:p w14:paraId="7CF864DC" w14:textId="77777777" w:rsidR="00E1238E" w:rsidRPr="004403A8" w:rsidRDefault="00E1238E" w:rsidP="00E055ED">
            <w:pPr>
              <w:pStyle w:val="ListParagraph"/>
              <w:ind w:left="0"/>
              <w:jc w:val="center"/>
              <w:rPr>
                <w:b/>
                <w:sz w:val="22"/>
                <w:szCs w:val="22"/>
                <w:lang w:val="en-AU"/>
              </w:rPr>
            </w:pPr>
            <w:proofErr w:type="spellStart"/>
            <w:r w:rsidRPr="004403A8">
              <w:rPr>
                <w:b/>
                <w:sz w:val="22"/>
                <w:szCs w:val="22"/>
                <w:lang w:val="en-AU"/>
              </w:rPr>
              <w:t>Qty</w:t>
            </w:r>
            <w:proofErr w:type="spellEnd"/>
          </w:p>
        </w:tc>
        <w:tc>
          <w:tcPr>
            <w:tcW w:w="1276" w:type="dxa"/>
          </w:tcPr>
          <w:p w14:paraId="6042435B" w14:textId="77777777" w:rsidR="00E1238E" w:rsidRPr="004403A8" w:rsidRDefault="00E1238E" w:rsidP="00E055ED">
            <w:pPr>
              <w:pStyle w:val="ListParagraph"/>
              <w:ind w:left="0"/>
              <w:jc w:val="center"/>
              <w:rPr>
                <w:b/>
                <w:sz w:val="22"/>
                <w:szCs w:val="22"/>
                <w:lang w:val="en-AU"/>
              </w:rPr>
            </w:pPr>
            <w:r w:rsidRPr="004403A8">
              <w:rPr>
                <w:b/>
                <w:sz w:val="22"/>
                <w:szCs w:val="22"/>
                <w:lang w:val="en-AU"/>
              </w:rPr>
              <w:t>Unit Cost</w:t>
            </w:r>
          </w:p>
        </w:tc>
        <w:tc>
          <w:tcPr>
            <w:tcW w:w="1648" w:type="dxa"/>
          </w:tcPr>
          <w:p w14:paraId="691EE893" w14:textId="77777777" w:rsidR="00E1238E" w:rsidRPr="004403A8" w:rsidRDefault="00E1238E" w:rsidP="00E055ED">
            <w:pPr>
              <w:pStyle w:val="ListParagraph"/>
              <w:ind w:left="0"/>
              <w:jc w:val="center"/>
              <w:rPr>
                <w:b/>
                <w:sz w:val="22"/>
                <w:szCs w:val="22"/>
                <w:lang w:val="en-AU"/>
              </w:rPr>
            </w:pPr>
            <w:r w:rsidRPr="004403A8">
              <w:rPr>
                <w:b/>
                <w:sz w:val="22"/>
                <w:szCs w:val="22"/>
                <w:lang w:val="en-AU"/>
              </w:rPr>
              <w:t>Selling Price</w:t>
            </w:r>
          </w:p>
        </w:tc>
        <w:tc>
          <w:tcPr>
            <w:tcW w:w="1054" w:type="dxa"/>
          </w:tcPr>
          <w:p w14:paraId="61CD4C88" w14:textId="77777777" w:rsidR="00E1238E" w:rsidRPr="004403A8" w:rsidRDefault="00E1238E" w:rsidP="00E055ED">
            <w:pPr>
              <w:pStyle w:val="ListParagraph"/>
              <w:ind w:left="0"/>
              <w:jc w:val="center"/>
              <w:rPr>
                <w:b/>
                <w:sz w:val="22"/>
                <w:szCs w:val="22"/>
                <w:lang w:val="en-AU"/>
              </w:rPr>
            </w:pPr>
            <w:r w:rsidRPr="004403A8">
              <w:rPr>
                <w:b/>
                <w:sz w:val="22"/>
                <w:szCs w:val="22"/>
                <w:lang w:val="en-AU"/>
              </w:rPr>
              <w:t>GST</w:t>
            </w:r>
          </w:p>
        </w:tc>
        <w:tc>
          <w:tcPr>
            <w:tcW w:w="1984" w:type="dxa"/>
          </w:tcPr>
          <w:p w14:paraId="1BFDE449" w14:textId="77777777" w:rsidR="00E1238E" w:rsidRPr="004403A8" w:rsidRDefault="00E1238E" w:rsidP="00E055ED">
            <w:pPr>
              <w:pStyle w:val="ListParagraph"/>
              <w:ind w:left="0"/>
              <w:jc w:val="center"/>
              <w:rPr>
                <w:b/>
                <w:sz w:val="22"/>
                <w:szCs w:val="22"/>
                <w:lang w:val="en-AU"/>
              </w:rPr>
            </w:pPr>
            <w:r w:rsidRPr="004403A8">
              <w:rPr>
                <w:b/>
                <w:sz w:val="22"/>
                <w:szCs w:val="22"/>
                <w:lang w:val="en-AU"/>
              </w:rPr>
              <w:t>Value in Balance Sheet</w:t>
            </w:r>
          </w:p>
        </w:tc>
      </w:tr>
      <w:tr w:rsidR="00E1238E" w:rsidRPr="004403A8" w14:paraId="0A5E9626" w14:textId="77777777" w:rsidTr="00E055ED">
        <w:tc>
          <w:tcPr>
            <w:tcW w:w="2405" w:type="dxa"/>
          </w:tcPr>
          <w:p w14:paraId="7EE90950" w14:textId="77777777" w:rsidR="00E1238E" w:rsidRPr="004403A8" w:rsidRDefault="00E1238E" w:rsidP="00E055ED">
            <w:pPr>
              <w:pStyle w:val="ListParagraph"/>
              <w:ind w:left="0"/>
              <w:rPr>
                <w:sz w:val="22"/>
                <w:szCs w:val="22"/>
                <w:lang w:val="en-AU"/>
              </w:rPr>
            </w:pPr>
            <w:r w:rsidRPr="004403A8">
              <w:rPr>
                <w:sz w:val="22"/>
                <w:szCs w:val="22"/>
                <w:lang w:val="en-AU"/>
              </w:rPr>
              <w:t>Beginner Package</w:t>
            </w:r>
          </w:p>
        </w:tc>
        <w:tc>
          <w:tcPr>
            <w:tcW w:w="1267" w:type="dxa"/>
          </w:tcPr>
          <w:p w14:paraId="4D172B30" w14:textId="77777777" w:rsidR="00E1238E" w:rsidRPr="004403A8" w:rsidRDefault="00E1238E" w:rsidP="00E055ED">
            <w:pPr>
              <w:pStyle w:val="ListParagraph"/>
              <w:ind w:left="0"/>
              <w:jc w:val="center"/>
              <w:rPr>
                <w:sz w:val="22"/>
                <w:szCs w:val="22"/>
                <w:lang w:val="en-AU"/>
              </w:rPr>
            </w:pPr>
            <w:r w:rsidRPr="004403A8">
              <w:rPr>
                <w:sz w:val="22"/>
                <w:szCs w:val="22"/>
                <w:lang w:val="en-AU"/>
              </w:rPr>
              <w:t>15</w:t>
            </w:r>
          </w:p>
        </w:tc>
        <w:tc>
          <w:tcPr>
            <w:tcW w:w="1276" w:type="dxa"/>
          </w:tcPr>
          <w:p w14:paraId="0CE0A449" w14:textId="77777777" w:rsidR="00E1238E" w:rsidRPr="004403A8" w:rsidRDefault="00E1238E" w:rsidP="00E055ED">
            <w:pPr>
              <w:pStyle w:val="ListParagraph"/>
              <w:ind w:left="0"/>
              <w:jc w:val="center"/>
              <w:rPr>
                <w:sz w:val="22"/>
                <w:szCs w:val="22"/>
                <w:lang w:val="en-AU"/>
              </w:rPr>
            </w:pPr>
            <w:r w:rsidRPr="004403A8">
              <w:rPr>
                <w:sz w:val="22"/>
                <w:szCs w:val="22"/>
                <w:lang w:val="en-AU"/>
              </w:rPr>
              <w:t>600</w:t>
            </w:r>
          </w:p>
        </w:tc>
        <w:tc>
          <w:tcPr>
            <w:tcW w:w="1648" w:type="dxa"/>
          </w:tcPr>
          <w:p w14:paraId="210B41D0" w14:textId="77777777" w:rsidR="00E1238E" w:rsidRPr="004403A8" w:rsidRDefault="00E1238E" w:rsidP="00E055ED">
            <w:pPr>
              <w:pStyle w:val="ListParagraph"/>
              <w:ind w:left="0"/>
              <w:jc w:val="center"/>
              <w:rPr>
                <w:sz w:val="22"/>
                <w:szCs w:val="22"/>
                <w:lang w:val="en-AU"/>
              </w:rPr>
            </w:pPr>
            <w:r w:rsidRPr="004403A8">
              <w:rPr>
                <w:sz w:val="22"/>
                <w:szCs w:val="22"/>
                <w:lang w:val="en-AU"/>
              </w:rPr>
              <w:t>1,000</w:t>
            </w:r>
          </w:p>
        </w:tc>
        <w:tc>
          <w:tcPr>
            <w:tcW w:w="1054" w:type="dxa"/>
          </w:tcPr>
          <w:p w14:paraId="47E8925E" w14:textId="77777777" w:rsidR="00E1238E" w:rsidRPr="004403A8" w:rsidRDefault="00E1238E" w:rsidP="00E055ED">
            <w:pPr>
              <w:pStyle w:val="ListParagraph"/>
              <w:ind w:left="0"/>
              <w:jc w:val="center"/>
              <w:rPr>
                <w:sz w:val="22"/>
                <w:szCs w:val="22"/>
                <w:lang w:val="en-AU"/>
              </w:rPr>
            </w:pPr>
            <w:r w:rsidRPr="004403A8">
              <w:rPr>
                <w:sz w:val="22"/>
                <w:szCs w:val="22"/>
                <w:lang w:val="en-AU"/>
              </w:rPr>
              <w:t>100</w:t>
            </w:r>
          </w:p>
        </w:tc>
        <w:tc>
          <w:tcPr>
            <w:tcW w:w="1984" w:type="dxa"/>
          </w:tcPr>
          <w:p w14:paraId="4043F6C4" w14:textId="77777777" w:rsidR="00E1238E" w:rsidRPr="004403A8" w:rsidRDefault="00E1238E" w:rsidP="00E055ED">
            <w:pPr>
              <w:pStyle w:val="ListParagraph"/>
              <w:ind w:left="0"/>
              <w:jc w:val="center"/>
              <w:rPr>
                <w:sz w:val="22"/>
                <w:szCs w:val="22"/>
                <w:lang w:val="en-AU"/>
              </w:rPr>
            </w:pPr>
            <w:r w:rsidRPr="004403A8">
              <w:rPr>
                <w:sz w:val="22"/>
                <w:szCs w:val="22"/>
                <w:lang w:val="en-AU"/>
              </w:rPr>
              <w:t>$16,500</w:t>
            </w:r>
          </w:p>
        </w:tc>
      </w:tr>
      <w:tr w:rsidR="00E1238E" w:rsidRPr="004403A8" w14:paraId="2812DB4F" w14:textId="77777777" w:rsidTr="00E055ED">
        <w:tc>
          <w:tcPr>
            <w:tcW w:w="2405" w:type="dxa"/>
          </w:tcPr>
          <w:p w14:paraId="69B2D438" w14:textId="77777777" w:rsidR="00E1238E" w:rsidRPr="004403A8" w:rsidRDefault="00E1238E" w:rsidP="00E055ED">
            <w:pPr>
              <w:pStyle w:val="ListParagraph"/>
              <w:ind w:left="0"/>
              <w:rPr>
                <w:sz w:val="22"/>
                <w:szCs w:val="22"/>
                <w:lang w:val="en-AU"/>
              </w:rPr>
            </w:pPr>
            <w:r w:rsidRPr="004403A8">
              <w:rPr>
                <w:sz w:val="22"/>
                <w:szCs w:val="22"/>
                <w:lang w:val="en-AU"/>
              </w:rPr>
              <w:t>Standard Package</w:t>
            </w:r>
          </w:p>
        </w:tc>
        <w:tc>
          <w:tcPr>
            <w:tcW w:w="1267" w:type="dxa"/>
          </w:tcPr>
          <w:p w14:paraId="0C844CD3" w14:textId="77777777" w:rsidR="00E1238E" w:rsidRPr="004403A8" w:rsidRDefault="00E1238E" w:rsidP="00E055ED">
            <w:pPr>
              <w:pStyle w:val="ListParagraph"/>
              <w:ind w:left="0"/>
              <w:jc w:val="center"/>
              <w:rPr>
                <w:sz w:val="22"/>
                <w:szCs w:val="22"/>
                <w:lang w:val="en-AU"/>
              </w:rPr>
            </w:pPr>
            <w:r w:rsidRPr="004403A8">
              <w:rPr>
                <w:sz w:val="22"/>
                <w:szCs w:val="22"/>
                <w:lang w:val="en-AU"/>
              </w:rPr>
              <w:t>8</w:t>
            </w:r>
          </w:p>
        </w:tc>
        <w:tc>
          <w:tcPr>
            <w:tcW w:w="1276" w:type="dxa"/>
          </w:tcPr>
          <w:p w14:paraId="4A840462" w14:textId="77777777" w:rsidR="00E1238E" w:rsidRPr="004403A8" w:rsidRDefault="00E1238E" w:rsidP="00E055ED">
            <w:pPr>
              <w:pStyle w:val="ListParagraph"/>
              <w:ind w:left="0"/>
              <w:jc w:val="center"/>
              <w:rPr>
                <w:sz w:val="22"/>
                <w:szCs w:val="22"/>
                <w:lang w:val="en-AU"/>
              </w:rPr>
            </w:pPr>
            <w:r w:rsidRPr="004403A8">
              <w:rPr>
                <w:sz w:val="22"/>
                <w:szCs w:val="22"/>
                <w:lang w:val="en-AU"/>
              </w:rPr>
              <w:t>950</w:t>
            </w:r>
          </w:p>
        </w:tc>
        <w:tc>
          <w:tcPr>
            <w:tcW w:w="1648" w:type="dxa"/>
          </w:tcPr>
          <w:p w14:paraId="45A8F340" w14:textId="77777777" w:rsidR="00E1238E" w:rsidRPr="004403A8" w:rsidRDefault="00E1238E" w:rsidP="00E055ED">
            <w:pPr>
              <w:pStyle w:val="ListParagraph"/>
              <w:ind w:left="0"/>
              <w:jc w:val="center"/>
              <w:rPr>
                <w:sz w:val="22"/>
                <w:szCs w:val="22"/>
                <w:lang w:val="en-AU"/>
              </w:rPr>
            </w:pPr>
            <w:r w:rsidRPr="004403A8">
              <w:rPr>
                <w:sz w:val="22"/>
                <w:szCs w:val="22"/>
                <w:lang w:val="en-AU"/>
              </w:rPr>
              <w:t>2,000</w:t>
            </w:r>
          </w:p>
        </w:tc>
        <w:tc>
          <w:tcPr>
            <w:tcW w:w="1054" w:type="dxa"/>
          </w:tcPr>
          <w:p w14:paraId="7D88BB4F" w14:textId="77777777" w:rsidR="00E1238E" w:rsidRPr="004403A8" w:rsidRDefault="00E1238E" w:rsidP="00E055ED">
            <w:pPr>
              <w:pStyle w:val="ListParagraph"/>
              <w:ind w:left="0"/>
              <w:jc w:val="center"/>
              <w:rPr>
                <w:sz w:val="22"/>
                <w:szCs w:val="22"/>
                <w:lang w:val="en-AU"/>
              </w:rPr>
            </w:pPr>
            <w:r w:rsidRPr="004403A8">
              <w:rPr>
                <w:sz w:val="22"/>
                <w:szCs w:val="22"/>
                <w:lang w:val="en-AU"/>
              </w:rPr>
              <w:t>200</w:t>
            </w:r>
          </w:p>
        </w:tc>
        <w:tc>
          <w:tcPr>
            <w:tcW w:w="1984" w:type="dxa"/>
          </w:tcPr>
          <w:p w14:paraId="0186B678" w14:textId="77777777" w:rsidR="00E1238E" w:rsidRPr="004403A8" w:rsidRDefault="00E1238E" w:rsidP="00E055ED">
            <w:pPr>
              <w:pStyle w:val="ListParagraph"/>
              <w:ind w:left="0"/>
              <w:jc w:val="center"/>
              <w:rPr>
                <w:sz w:val="22"/>
                <w:szCs w:val="22"/>
                <w:lang w:val="en-AU"/>
              </w:rPr>
            </w:pPr>
            <w:r w:rsidRPr="004403A8">
              <w:rPr>
                <w:sz w:val="22"/>
                <w:szCs w:val="22"/>
                <w:lang w:val="en-AU"/>
              </w:rPr>
              <w:t>$17,600</w:t>
            </w:r>
          </w:p>
        </w:tc>
      </w:tr>
      <w:tr w:rsidR="00E1238E" w:rsidRPr="004403A8" w14:paraId="04A84678" w14:textId="77777777" w:rsidTr="00E055ED">
        <w:tc>
          <w:tcPr>
            <w:tcW w:w="2405" w:type="dxa"/>
          </w:tcPr>
          <w:p w14:paraId="767424A3" w14:textId="77777777" w:rsidR="00E1238E" w:rsidRPr="004403A8" w:rsidRDefault="00E1238E" w:rsidP="00E055ED">
            <w:pPr>
              <w:pStyle w:val="ListParagraph"/>
              <w:ind w:left="0"/>
              <w:rPr>
                <w:sz w:val="22"/>
                <w:szCs w:val="22"/>
                <w:lang w:val="en-AU"/>
              </w:rPr>
            </w:pPr>
            <w:r w:rsidRPr="004403A8">
              <w:rPr>
                <w:sz w:val="22"/>
                <w:szCs w:val="22"/>
                <w:lang w:val="en-AU"/>
              </w:rPr>
              <w:t>Elite Package</w:t>
            </w:r>
          </w:p>
        </w:tc>
        <w:tc>
          <w:tcPr>
            <w:tcW w:w="1267" w:type="dxa"/>
          </w:tcPr>
          <w:p w14:paraId="60AE7CBC" w14:textId="77777777" w:rsidR="00E1238E" w:rsidRPr="004403A8" w:rsidRDefault="00E1238E" w:rsidP="00E055ED">
            <w:pPr>
              <w:pStyle w:val="ListParagraph"/>
              <w:ind w:left="0"/>
              <w:jc w:val="center"/>
              <w:rPr>
                <w:sz w:val="22"/>
                <w:szCs w:val="22"/>
                <w:lang w:val="en-AU"/>
              </w:rPr>
            </w:pPr>
            <w:r w:rsidRPr="004403A8">
              <w:rPr>
                <w:sz w:val="22"/>
                <w:szCs w:val="22"/>
                <w:lang w:val="en-AU"/>
              </w:rPr>
              <w:t>5</w:t>
            </w:r>
          </w:p>
        </w:tc>
        <w:tc>
          <w:tcPr>
            <w:tcW w:w="1276" w:type="dxa"/>
          </w:tcPr>
          <w:p w14:paraId="20F40FBE" w14:textId="77777777" w:rsidR="00E1238E" w:rsidRPr="004403A8" w:rsidRDefault="00E1238E" w:rsidP="00E055ED">
            <w:pPr>
              <w:pStyle w:val="ListParagraph"/>
              <w:ind w:left="0"/>
              <w:jc w:val="center"/>
              <w:rPr>
                <w:sz w:val="22"/>
                <w:szCs w:val="22"/>
                <w:lang w:val="en-AU"/>
              </w:rPr>
            </w:pPr>
            <w:r w:rsidRPr="004403A8">
              <w:rPr>
                <w:sz w:val="22"/>
                <w:szCs w:val="22"/>
                <w:lang w:val="en-AU"/>
              </w:rPr>
              <w:t>1,200</w:t>
            </w:r>
          </w:p>
        </w:tc>
        <w:tc>
          <w:tcPr>
            <w:tcW w:w="1648" w:type="dxa"/>
          </w:tcPr>
          <w:p w14:paraId="4E0C9E86" w14:textId="77777777" w:rsidR="00E1238E" w:rsidRPr="004403A8" w:rsidRDefault="00E1238E" w:rsidP="00E055ED">
            <w:pPr>
              <w:pStyle w:val="ListParagraph"/>
              <w:ind w:left="0"/>
              <w:jc w:val="center"/>
              <w:rPr>
                <w:sz w:val="22"/>
                <w:szCs w:val="22"/>
                <w:lang w:val="en-AU"/>
              </w:rPr>
            </w:pPr>
            <w:r w:rsidRPr="004403A8">
              <w:rPr>
                <w:sz w:val="22"/>
                <w:szCs w:val="22"/>
                <w:lang w:val="en-AU"/>
              </w:rPr>
              <w:t>2,500</w:t>
            </w:r>
          </w:p>
        </w:tc>
        <w:tc>
          <w:tcPr>
            <w:tcW w:w="1054" w:type="dxa"/>
          </w:tcPr>
          <w:p w14:paraId="552A64DA" w14:textId="77777777" w:rsidR="00E1238E" w:rsidRPr="004403A8" w:rsidRDefault="00E1238E" w:rsidP="00E055ED">
            <w:pPr>
              <w:pStyle w:val="ListParagraph"/>
              <w:ind w:left="0"/>
              <w:jc w:val="center"/>
              <w:rPr>
                <w:sz w:val="22"/>
                <w:szCs w:val="22"/>
                <w:lang w:val="en-AU"/>
              </w:rPr>
            </w:pPr>
            <w:r w:rsidRPr="004403A8">
              <w:rPr>
                <w:sz w:val="22"/>
                <w:szCs w:val="22"/>
                <w:lang w:val="en-AU"/>
              </w:rPr>
              <w:t>250</w:t>
            </w:r>
          </w:p>
        </w:tc>
        <w:tc>
          <w:tcPr>
            <w:tcW w:w="1984" w:type="dxa"/>
          </w:tcPr>
          <w:p w14:paraId="566BE7CB" w14:textId="77777777" w:rsidR="00E1238E" w:rsidRPr="004403A8" w:rsidRDefault="00E1238E" w:rsidP="00E055ED">
            <w:pPr>
              <w:pStyle w:val="ListParagraph"/>
              <w:ind w:left="0"/>
              <w:jc w:val="center"/>
              <w:rPr>
                <w:sz w:val="22"/>
                <w:szCs w:val="22"/>
                <w:lang w:val="en-AU"/>
              </w:rPr>
            </w:pPr>
            <w:r w:rsidRPr="004403A8">
              <w:rPr>
                <w:sz w:val="22"/>
                <w:szCs w:val="22"/>
                <w:lang w:val="en-AU"/>
              </w:rPr>
              <w:t>$13,750</w:t>
            </w:r>
          </w:p>
        </w:tc>
      </w:tr>
      <w:tr w:rsidR="00E1238E" w:rsidRPr="004403A8" w14:paraId="119BB143" w14:textId="77777777" w:rsidTr="00E055ED">
        <w:tc>
          <w:tcPr>
            <w:tcW w:w="2405" w:type="dxa"/>
          </w:tcPr>
          <w:p w14:paraId="46A41667" w14:textId="77777777" w:rsidR="00E1238E" w:rsidRPr="004403A8" w:rsidRDefault="00E1238E" w:rsidP="00E055ED">
            <w:pPr>
              <w:pStyle w:val="ListParagraph"/>
              <w:ind w:left="0"/>
              <w:rPr>
                <w:sz w:val="22"/>
                <w:szCs w:val="22"/>
                <w:lang w:val="en-AU"/>
              </w:rPr>
            </w:pPr>
            <w:r w:rsidRPr="004403A8">
              <w:rPr>
                <w:sz w:val="22"/>
                <w:szCs w:val="22"/>
                <w:lang w:val="en-AU"/>
              </w:rPr>
              <w:t>Professional Package</w:t>
            </w:r>
          </w:p>
        </w:tc>
        <w:tc>
          <w:tcPr>
            <w:tcW w:w="1267" w:type="dxa"/>
          </w:tcPr>
          <w:p w14:paraId="1FFC38B9" w14:textId="77777777" w:rsidR="00E1238E" w:rsidRPr="004403A8" w:rsidRDefault="00E1238E" w:rsidP="00E055ED">
            <w:pPr>
              <w:pStyle w:val="ListParagraph"/>
              <w:ind w:left="0"/>
              <w:jc w:val="center"/>
              <w:rPr>
                <w:sz w:val="22"/>
                <w:szCs w:val="22"/>
                <w:lang w:val="en-AU"/>
              </w:rPr>
            </w:pPr>
            <w:r w:rsidRPr="004403A8">
              <w:rPr>
                <w:sz w:val="22"/>
                <w:szCs w:val="22"/>
                <w:lang w:val="en-AU"/>
              </w:rPr>
              <w:t>7</w:t>
            </w:r>
          </w:p>
        </w:tc>
        <w:tc>
          <w:tcPr>
            <w:tcW w:w="1276" w:type="dxa"/>
          </w:tcPr>
          <w:p w14:paraId="2A18D9BD" w14:textId="77777777" w:rsidR="00E1238E" w:rsidRPr="004403A8" w:rsidRDefault="00E1238E" w:rsidP="00E055ED">
            <w:pPr>
              <w:pStyle w:val="ListParagraph"/>
              <w:ind w:left="0"/>
              <w:jc w:val="center"/>
              <w:rPr>
                <w:sz w:val="22"/>
                <w:szCs w:val="22"/>
                <w:lang w:val="en-AU"/>
              </w:rPr>
            </w:pPr>
            <w:r w:rsidRPr="004403A8">
              <w:rPr>
                <w:sz w:val="22"/>
                <w:szCs w:val="22"/>
                <w:lang w:val="en-AU"/>
              </w:rPr>
              <w:t>1,500</w:t>
            </w:r>
          </w:p>
        </w:tc>
        <w:tc>
          <w:tcPr>
            <w:tcW w:w="1648" w:type="dxa"/>
          </w:tcPr>
          <w:p w14:paraId="1665FAE9" w14:textId="77777777" w:rsidR="00E1238E" w:rsidRPr="004403A8" w:rsidRDefault="00E1238E" w:rsidP="00E055ED">
            <w:pPr>
              <w:pStyle w:val="ListParagraph"/>
              <w:ind w:left="0"/>
              <w:jc w:val="center"/>
              <w:rPr>
                <w:sz w:val="22"/>
                <w:szCs w:val="22"/>
                <w:lang w:val="en-AU"/>
              </w:rPr>
            </w:pPr>
            <w:r w:rsidRPr="004403A8">
              <w:rPr>
                <w:sz w:val="22"/>
                <w:szCs w:val="22"/>
                <w:lang w:val="en-AU"/>
              </w:rPr>
              <w:t>3,000</w:t>
            </w:r>
          </w:p>
        </w:tc>
        <w:tc>
          <w:tcPr>
            <w:tcW w:w="1054" w:type="dxa"/>
          </w:tcPr>
          <w:p w14:paraId="6157688D" w14:textId="77777777" w:rsidR="00E1238E" w:rsidRPr="004403A8" w:rsidRDefault="00E1238E" w:rsidP="00E055ED">
            <w:pPr>
              <w:pStyle w:val="ListParagraph"/>
              <w:ind w:left="0"/>
              <w:jc w:val="center"/>
              <w:rPr>
                <w:sz w:val="22"/>
                <w:szCs w:val="22"/>
                <w:lang w:val="en-AU"/>
              </w:rPr>
            </w:pPr>
            <w:r w:rsidRPr="004403A8">
              <w:rPr>
                <w:sz w:val="22"/>
                <w:szCs w:val="22"/>
                <w:lang w:val="en-AU"/>
              </w:rPr>
              <w:t>300</w:t>
            </w:r>
          </w:p>
        </w:tc>
        <w:tc>
          <w:tcPr>
            <w:tcW w:w="1984" w:type="dxa"/>
          </w:tcPr>
          <w:p w14:paraId="7152D3FE" w14:textId="77777777" w:rsidR="00E1238E" w:rsidRPr="004403A8" w:rsidRDefault="00E1238E" w:rsidP="00E055ED">
            <w:pPr>
              <w:pStyle w:val="ListParagraph"/>
              <w:ind w:left="0"/>
              <w:jc w:val="center"/>
              <w:rPr>
                <w:sz w:val="22"/>
                <w:szCs w:val="22"/>
                <w:lang w:val="en-AU"/>
              </w:rPr>
            </w:pPr>
            <w:r w:rsidRPr="004403A8">
              <w:rPr>
                <w:sz w:val="22"/>
                <w:szCs w:val="22"/>
                <w:lang w:val="en-AU"/>
              </w:rPr>
              <w:t>$23,100</w:t>
            </w:r>
          </w:p>
        </w:tc>
      </w:tr>
      <w:tr w:rsidR="00E1238E" w:rsidRPr="004403A8" w14:paraId="4A3FCFCC" w14:textId="77777777" w:rsidTr="00E055ED">
        <w:tc>
          <w:tcPr>
            <w:tcW w:w="2405" w:type="dxa"/>
          </w:tcPr>
          <w:p w14:paraId="1CEBFFBB" w14:textId="77777777" w:rsidR="00E1238E" w:rsidRPr="004403A8" w:rsidRDefault="00E1238E" w:rsidP="00E055ED">
            <w:pPr>
              <w:pStyle w:val="ListParagraph"/>
              <w:ind w:left="0"/>
              <w:rPr>
                <w:b/>
                <w:sz w:val="22"/>
                <w:szCs w:val="22"/>
                <w:lang w:val="en-AU"/>
              </w:rPr>
            </w:pPr>
            <w:r w:rsidRPr="004403A8">
              <w:rPr>
                <w:b/>
                <w:sz w:val="22"/>
                <w:szCs w:val="22"/>
                <w:lang w:val="en-AU"/>
              </w:rPr>
              <w:t>Total</w:t>
            </w:r>
          </w:p>
        </w:tc>
        <w:tc>
          <w:tcPr>
            <w:tcW w:w="1267" w:type="dxa"/>
          </w:tcPr>
          <w:p w14:paraId="24BE58BD" w14:textId="77777777" w:rsidR="00E1238E" w:rsidRPr="004403A8" w:rsidRDefault="00E1238E" w:rsidP="00E055ED">
            <w:pPr>
              <w:pStyle w:val="ListParagraph"/>
              <w:ind w:left="0"/>
              <w:jc w:val="center"/>
              <w:rPr>
                <w:b/>
                <w:sz w:val="22"/>
                <w:szCs w:val="22"/>
                <w:lang w:val="en-AU"/>
              </w:rPr>
            </w:pPr>
          </w:p>
        </w:tc>
        <w:tc>
          <w:tcPr>
            <w:tcW w:w="1276" w:type="dxa"/>
          </w:tcPr>
          <w:p w14:paraId="355F2028" w14:textId="77777777" w:rsidR="00E1238E" w:rsidRPr="004403A8" w:rsidRDefault="00E1238E" w:rsidP="00E055ED">
            <w:pPr>
              <w:pStyle w:val="ListParagraph"/>
              <w:ind w:left="0"/>
              <w:jc w:val="center"/>
              <w:rPr>
                <w:b/>
                <w:sz w:val="22"/>
                <w:szCs w:val="22"/>
                <w:lang w:val="en-AU"/>
              </w:rPr>
            </w:pPr>
          </w:p>
        </w:tc>
        <w:tc>
          <w:tcPr>
            <w:tcW w:w="1648" w:type="dxa"/>
          </w:tcPr>
          <w:p w14:paraId="1D615BAD" w14:textId="77777777" w:rsidR="00E1238E" w:rsidRPr="004403A8" w:rsidRDefault="00E1238E" w:rsidP="00E055ED">
            <w:pPr>
              <w:pStyle w:val="ListParagraph"/>
              <w:ind w:left="0"/>
              <w:jc w:val="center"/>
              <w:rPr>
                <w:b/>
                <w:sz w:val="22"/>
                <w:szCs w:val="22"/>
                <w:lang w:val="en-AU"/>
              </w:rPr>
            </w:pPr>
          </w:p>
        </w:tc>
        <w:tc>
          <w:tcPr>
            <w:tcW w:w="1054" w:type="dxa"/>
          </w:tcPr>
          <w:p w14:paraId="3B06B7B7" w14:textId="77777777" w:rsidR="00E1238E" w:rsidRPr="004403A8" w:rsidRDefault="00E1238E" w:rsidP="00E055ED">
            <w:pPr>
              <w:pStyle w:val="ListParagraph"/>
              <w:ind w:left="0"/>
              <w:jc w:val="center"/>
              <w:rPr>
                <w:b/>
                <w:sz w:val="22"/>
                <w:szCs w:val="22"/>
                <w:lang w:val="en-AU"/>
              </w:rPr>
            </w:pPr>
          </w:p>
        </w:tc>
        <w:tc>
          <w:tcPr>
            <w:tcW w:w="1984" w:type="dxa"/>
          </w:tcPr>
          <w:p w14:paraId="0BC2C658" w14:textId="77777777" w:rsidR="00E1238E" w:rsidRPr="004403A8" w:rsidRDefault="00E1238E" w:rsidP="00E055ED">
            <w:pPr>
              <w:pStyle w:val="ListParagraph"/>
              <w:ind w:left="0"/>
              <w:jc w:val="center"/>
              <w:rPr>
                <w:b/>
                <w:sz w:val="22"/>
                <w:szCs w:val="22"/>
                <w:lang w:val="en-AU"/>
              </w:rPr>
            </w:pPr>
            <w:r w:rsidRPr="004403A8">
              <w:rPr>
                <w:b/>
                <w:sz w:val="22"/>
                <w:szCs w:val="22"/>
                <w:lang w:val="en-AU"/>
              </w:rPr>
              <w:t>$70,950</w:t>
            </w:r>
          </w:p>
        </w:tc>
      </w:tr>
    </w:tbl>
    <w:p w14:paraId="0D1396EF" w14:textId="77777777" w:rsidR="00E1238E" w:rsidRPr="004403A8" w:rsidRDefault="00E1238E" w:rsidP="00E1238E">
      <w:pPr>
        <w:pStyle w:val="ListParagraph"/>
        <w:spacing w:after="0" w:line="240" w:lineRule="auto"/>
        <w:ind w:left="0"/>
        <w:rPr>
          <w:rFonts w:ascii="Times New Roman" w:hAnsi="Times New Roman" w:cs="Times New Roman"/>
          <w:lang w:val="en-AU"/>
        </w:rPr>
      </w:pPr>
    </w:p>
    <w:p w14:paraId="43920FCA" w14:textId="77777777" w:rsidR="00E1238E" w:rsidRPr="004403A8" w:rsidRDefault="00C37AD6" w:rsidP="00E1238E">
      <w:pPr>
        <w:pStyle w:val="ListParagraph"/>
        <w:spacing w:after="0" w:line="240" w:lineRule="auto"/>
        <w:ind w:left="0"/>
        <w:rPr>
          <w:rFonts w:ascii="Times New Roman" w:hAnsi="Times New Roman" w:cs="Times New Roman"/>
          <w:lang w:val="en-AU"/>
        </w:rPr>
      </w:pPr>
      <w:r>
        <w:rPr>
          <w:rFonts w:ascii="Times New Roman" w:hAnsi="Times New Roman" w:cs="Times New Roman"/>
          <w:lang w:val="en-AU"/>
        </w:rPr>
        <w:t>Analyse</w:t>
      </w:r>
      <w:r w:rsidR="00E1238E" w:rsidRPr="004403A8">
        <w:rPr>
          <w:rFonts w:ascii="Times New Roman" w:hAnsi="Times New Roman" w:cs="Times New Roman"/>
          <w:lang w:val="en-AU"/>
        </w:rPr>
        <w:t xml:space="preserve"> Paula’s valuation of inventory referring to the ethical issues involved in her loan application information.</w:t>
      </w:r>
    </w:p>
    <w:p w14:paraId="77522A85" w14:textId="3EFD4324" w:rsidR="00853A2A" w:rsidRDefault="00853A2A" w:rsidP="00BF57C9">
      <w:pPr>
        <w:spacing w:before="161"/>
        <w:rPr>
          <w:rFonts w:ascii="Times New Roman" w:hAnsi="Times New Roman" w:cs="Times New Roman"/>
          <w:b/>
          <w:color w:val="231F20"/>
        </w:rPr>
      </w:pPr>
    </w:p>
    <w:p w14:paraId="5AAC98FB" w14:textId="173F4688" w:rsidR="00E055ED" w:rsidRPr="00DE1B58" w:rsidRDefault="00E055ED" w:rsidP="00E055ED">
      <w:pPr>
        <w:spacing w:before="161"/>
        <w:ind w:left="113"/>
        <w:rPr>
          <w:rFonts w:ascii="Times New Roman" w:hAnsi="Times New Roman" w:cs="Times New Roman"/>
          <w:b/>
        </w:rPr>
      </w:pPr>
      <w:r w:rsidRPr="001E25A5">
        <w:rPr>
          <w:rFonts w:ascii="Times New Roman" w:hAnsi="Times New Roman" w:cs="Times New Roman"/>
          <w:b/>
          <w:color w:val="231F20"/>
        </w:rPr>
        <w:lastRenderedPageBreak/>
        <w:t xml:space="preserve">Question 3 </w:t>
      </w:r>
      <w:r w:rsidRPr="00DE1B58">
        <w:rPr>
          <w:rFonts w:ascii="Times New Roman" w:hAnsi="Times New Roman" w:cs="Times New Roman"/>
          <w:b/>
          <w:color w:val="231F20"/>
        </w:rPr>
        <w:t>(</w:t>
      </w:r>
      <w:r w:rsidR="002D69CA">
        <w:rPr>
          <w:rFonts w:ascii="Times New Roman" w:hAnsi="Times New Roman" w:cs="Times New Roman"/>
          <w:b/>
          <w:color w:val="231F20"/>
        </w:rPr>
        <w:t>1</w:t>
      </w:r>
      <w:r w:rsidR="00A07B77">
        <w:rPr>
          <w:rFonts w:ascii="Times New Roman" w:hAnsi="Times New Roman" w:cs="Times New Roman"/>
          <w:b/>
          <w:color w:val="231F20"/>
        </w:rPr>
        <w:t>2</w:t>
      </w:r>
      <w:r w:rsidR="00620E63">
        <w:rPr>
          <w:rFonts w:ascii="Times New Roman" w:hAnsi="Times New Roman" w:cs="Times New Roman"/>
          <w:b/>
          <w:color w:val="231F20"/>
        </w:rPr>
        <w:t xml:space="preserve"> </w:t>
      </w:r>
      <w:r w:rsidRPr="00DE1B58">
        <w:rPr>
          <w:rFonts w:ascii="Times New Roman" w:hAnsi="Times New Roman" w:cs="Times New Roman"/>
          <w:b/>
          <w:color w:val="231F20"/>
        </w:rPr>
        <w:t>marks)</w:t>
      </w:r>
    </w:p>
    <w:p w14:paraId="2A75AD73" w14:textId="0BBF970C" w:rsidR="00E055ED" w:rsidRDefault="00F3181B" w:rsidP="00E055ED">
      <w:pPr>
        <w:pStyle w:val="BodyText"/>
        <w:spacing w:before="68" w:line="249" w:lineRule="auto"/>
        <w:ind w:left="113" w:right="-190"/>
      </w:pPr>
      <w:r>
        <w:rPr>
          <w:color w:val="231F20"/>
        </w:rPr>
        <w:t>The Tee House sells custom-</w:t>
      </w:r>
      <w:r w:rsidR="00E055ED">
        <w:rPr>
          <w:color w:val="231F20"/>
        </w:rPr>
        <w:t xml:space="preserve">made </w:t>
      </w:r>
      <w:proofErr w:type="gramStart"/>
      <w:r w:rsidR="00E055ED">
        <w:rPr>
          <w:color w:val="231F20"/>
        </w:rPr>
        <w:t>T shirts</w:t>
      </w:r>
      <w:proofErr w:type="gramEnd"/>
      <w:r w:rsidR="00E055ED">
        <w:rPr>
          <w:color w:val="231F20"/>
        </w:rPr>
        <w:t xml:space="preserve"> for cash and credit. Documents relating to all transactions for the month of July </w:t>
      </w:r>
      <w:r w:rsidR="002D69CA">
        <w:rPr>
          <w:color w:val="231F20"/>
        </w:rPr>
        <w:t xml:space="preserve">2019 </w:t>
      </w:r>
      <w:proofErr w:type="gramStart"/>
      <w:r w:rsidR="002D69CA">
        <w:rPr>
          <w:color w:val="231F20"/>
        </w:rPr>
        <w:t>are shown</w:t>
      </w:r>
      <w:proofErr w:type="gramEnd"/>
      <w:r w:rsidR="002D69CA">
        <w:rPr>
          <w:color w:val="231F20"/>
        </w:rPr>
        <w:t xml:space="preserve"> below. </w:t>
      </w:r>
    </w:p>
    <w:p w14:paraId="7F8BED90" w14:textId="77777777" w:rsidR="00E055ED" w:rsidRDefault="00E055ED" w:rsidP="00E055ED">
      <w:pPr>
        <w:pStyle w:val="BodyText"/>
        <w:spacing w:before="8" w:after="1"/>
        <w:rPr>
          <w:sz w:val="16"/>
        </w:rPr>
      </w:pPr>
    </w:p>
    <w:tbl>
      <w:tblPr>
        <w:tblW w:w="0" w:type="auto"/>
        <w:tblInd w:w="11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365"/>
        <w:gridCol w:w="850"/>
        <w:gridCol w:w="4422"/>
      </w:tblGrid>
      <w:tr w:rsidR="00E055ED" w14:paraId="3D8DA9DC" w14:textId="77777777" w:rsidTr="00E055ED">
        <w:trPr>
          <w:trHeight w:hRule="exact" w:val="2413"/>
        </w:trPr>
        <w:tc>
          <w:tcPr>
            <w:tcW w:w="4365" w:type="dxa"/>
          </w:tcPr>
          <w:p w14:paraId="3625B6E2" w14:textId="77777777" w:rsidR="00E055ED" w:rsidRDefault="00E055ED" w:rsidP="00E055ED">
            <w:pPr>
              <w:pStyle w:val="TableParagraph"/>
              <w:spacing w:before="103" w:line="304" w:lineRule="auto"/>
              <w:ind w:left="160" w:right="1435" w:firstLine="1294"/>
              <w:jc w:val="left"/>
            </w:pPr>
            <w:r>
              <w:rPr>
                <w:b/>
                <w:color w:val="231F20"/>
              </w:rPr>
              <w:t xml:space="preserve">The Tee House Date: </w:t>
            </w:r>
            <w:r>
              <w:rPr>
                <w:color w:val="231F20"/>
              </w:rPr>
              <w:t>6 July 2019</w:t>
            </w:r>
          </w:p>
          <w:p w14:paraId="5FE5C275" w14:textId="77777777" w:rsidR="00E055ED" w:rsidRDefault="00E055ED" w:rsidP="00E055ED">
            <w:pPr>
              <w:pStyle w:val="TableParagraph"/>
              <w:spacing w:before="1"/>
              <w:ind w:left="160"/>
              <w:jc w:val="left"/>
            </w:pPr>
            <w:r>
              <w:rPr>
                <w:b/>
                <w:color w:val="231F20"/>
              </w:rPr>
              <w:t xml:space="preserve">Receipt No. </w:t>
            </w:r>
            <w:r>
              <w:rPr>
                <w:color w:val="231F20"/>
              </w:rPr>
              <w:t>248</w:t>
            </w:r>
          </w:p>
          <w:p w14:paraId="0C61F1DA" w14:textId="77777777" w:rsidR="00E055ED" w:rsidRDefault="00E055ED" w:rsidP="00E055ED">
            <w:pPr>
              <w:pStyle w:val="TableParagraph"/>
              <w:spacing w:before="67"/>
              <w:ind w:left="160"/>
              <w:jc w:val="left"/>
            </w:pPr>
            <w:r>
              <w:rPr>
                <w:b/>
                <w:color w:val="231F20"/>
              </w:rPr>
              <w:t xml:space="preserve">Supplied: </w:t>
            </w:r>
            <w:r>
              <w:rPr>
                <w:color w:val="231F20"/>
              </w:rPr>
              <w:t>14 T Shirts</w:t>
            </w:r>
          </w:p>
          <w:p w14:paraId="2487E887" w14:textId="77777777" w:rsidR="00E055ED" w:rsidRDefault="00E055ED" w:rsidP="00E055ED">
            <w:pPr>
              <w:pStyle w:val="TableParagraph"/>
              <w:spacing w:before="67"/>
              <w:ind w:left="160"/>
              <w:jc w:val="left"/>
            </w:pPr>
            <w:r>
              <w:rPr>
                <w:b/>
                <w:color w:val="231F20"/>
              </w:rPr>
              <w:t xml:space="preserve">For: </w:t>
            </w:r>
            <w:r>
              <w:rPr>
                <w:color w:val="231F20"/>
              </w:rPr>
              <w:t>Cash sales</w:t>
            </w:r>
          </w:p>
          <w:p w14:paraId="0CF03C97" w14:textId="77777777" w:rsidR="00E055ED" w:rsidRDefault="00E055ED" w:rsidP="00E055ED">
            <w:pPr>
              <w:pStyle w:val="TableParagraph"/>
              <w:spacing w:before="67"/>
              <w:ind w:left="1577"/>
              <w:jc w:val="left"/>
            </w:pPr>
            <w:r>
              <w:rPr>
                <w:b/>
                <w:color w:val="231F20"/>
              </w:rPr>
              <w:t xml:space="preserve">Amount: </w:t>
            </w:r>
            <w:r>
              <w:rPr>
                <w:color w:val="231F20"/>
              </w:rPr>
              <w:t>$770</w:t>
            </w:r>
          </w:p>
          <w:p w14:paraId="77513383" w14:textId="035C0F00" w:rsidR="00E055ED" w:rsidRDefault="002D69CA" w:rsidP="00E055ED">
            <w:pPr>
              <w:pStyle w:val="TableParagraph"/>
              <w:tabs>
                <w:tab w:val="left" w:pos="2960"/>
              </w:tabs>
              <w:spacing w:before="67"/>
              <w:ind w:left="1577"/>
              <w:jc w:val="left"/>
            </w:pPr>
            <w:r>
              <w:rPr>
                <w:color w:val="231F20"/>
              </w:rPr>
              <w:t>(GST included)</w:t>
            </w:r>
          </w:p>
        </w:tc>
        <w:tc>
          <w:tcPr>
            <w:tcW w:w="850" w:type="dxa"/>
            <w:tcBorders>
              <w:top w:val="nil"/>
              <w:bottom w:val="nil"/>
            </w:tcBorders>
          </w:tcPr>
          <w:p w14:paraId="01320D73" w14:textId="77777777" w:rsidR="00E055ED" w:rsidRDefault="00E055ED" w:rsidP="00E055ED"/>
        </w:tc>
        <w:tc>
          <w:tcPr>
            <w:tcW w:w="4422" w:type="dxa"/>
          </w:tcPr>
          <w:p w14:paraId="783A94C5" w14:textId="77777777" w:rsidR="00E055ED" w:rsidRDefault="00E055ED" w:rsidP="00E055ED">
            <w:pPr>
              <w:pStyle w:val="TableParagraph"/>
              <w:spacing w:before="103" w:line="304" w:lineRule="auto"/>
              <w:ind w:left="160" w:right="1463" w:firstLine="1323"/>
              <w:jc w:val="left"/>
            </w:pPr>
            <w:r>
              <w:rPr>
                <w:b/>
                <w:color w:val="231F20"/>
              </w:rPr>
              <w:t xml:space="preserve">The Tee House Date: </w:t>
            </w:r>
            <w:r>
              <w:rPr>
                <w:color w:val="231F20"/>
              </w:rPr>
              <w:t>9 July 2019</w:t>
            </w:r>
          </w:p>
          <w:p w14:paraId="7A6A38E8" w14:textId="77777777" w:rsidR="00E055ED" w:rsidRDefault="00E055ED" w:rsidP="00E055ED">
            <w:pPr>
              <w:pStyle w:val="TableParagraph"/>
              <w:spacing w:before="1" w:line="304" w:lineRule="auto"/>
              <w:ind w:left="160" w:right="2111"/>
              <w:jc w:val="left"/>
            </w:pPr>
            <w:r>
              <w:rPr>
                <w:b/>
                <w:color w:val="231F20"/>
              </w:rPr>
              <w:t xml:space="preserve">To: </w:t>
            </w:r>
            <w:r>
              <w:rPr>
                <w:color w:val="231F20"/>
              </w:rPr>
              <w:t xml:space="preserve">Premium Insurance </w:t>
            </w:r>
            <w:r>
              <w:rPr>
                <w:b/>
                <w:color w:val="231F20"/>
              </w:rPr>
              <w:t xml:space="preserve">For: </w:t>
            </w:r>
            <w:r>
              <w:rPr>
                <w:color w:val="231F20"/>
              </w:rPr>
              <w:t>Insurance on    Inventory</w:t>
            </w:r>
          </w:p>
          <w:p w14:paraId="581624E0" w14:textId="77777777" w:rsidR="00E055ED" w:rsidRDefault="00E055ED" w:rsidP="00E055ED">
            <w:pPr>
              <w:pStyle w:val="TableParagraph"/>
              <w:spacing w:before="1" w:line="304" w:lineRule="auto"/>
              <w:ind w:left="160" w:right="247"/>
              <w:jc w:val="left"/>
              <w:rPr>
                <w:color w:val="231F20"/>
              </w:rPr>
            </w:pPr>
            <w:r>
              <w:rPr>
                <w:b/>
                <w:color w:val="231F20"/>
              </w:rPr>
              <w:t xml:space="preserve">This </w:t>
            </w:r>
            <w:proofErr w:type="spellStart"/>
            <w:r>
              <w:rPr>
                <w:b/>
                <w:color w:val="231F20"/>
              </w:rPr>
              <w:t>cheque</w:t>
            </w:r>
            <w:proofErr w:type="spellEnd"/>
            <w:r>
              <w:rPr>
                <w:b/>
                <w:color w:val="231F20"/>
              </w:rPr>
              <w:t xml:space="preserve">: </w:t>
            </w:r>
            <w:r>
              <w:rPr>
                <w:color w:val="231F20"/>
              </w:rPr>
              <w:t xml:space="preserve">$704 (GST included) </w:t>
            </w:r>
          </w:p>
          <w:p w14:paraId="6491844F" w14:textId="77777777" w:rsidR="00E055ED" w:rsidRDefault="00E055ED" w:rsidP="00E055ED">
            <w:pPr>
              <w:pStyle w:val="TableParagraph"/>
              <w:spacing w:before="1" w:line="304" w:lineRule="auto"/>
              <w:ind w:left="160" w:right="247"/>
              <w:jc w:val="left"/>
            </w:pPr>
            <w:proofErr w:type="spellStart"/>
            <w:r>
              <w:rPr>
                <w:b/>
                <w:color w:val="231F20"/>
              </w:rPr>
              <w:t>Cheque</w:t>
            </w:r>
            <w:proofErr w:type="spellEnd"/>
            <w:r>
              <w:rPr>
                <w:b/>
                <w:color w:val="231F20"/>
              </w:rPr>
              <w:t xml:space="preserve"> No. </w:t>
            </w:r>
            <w:r>
              <w:rPr>
                <w:color w:val="231F20"/>
              </w:rPr>
              <w:t>107</w:t>
            </w:r>
          </w:p>
        </w:tc>
      </w:tr>
    </w:tbl>
    <w:p w14:paraId="7EBA2A9E" w14:textId="77777777" w:rsidR="00E055ED" w:rsidRDefault="00E055ED" w:rsidP="00E055ED">
      <w:pPr>
        <w:pStyle w:val="BodyText"/>
        <w:spacing w:before="8"/>
        <w:rPr>
          <w:sz w:val="21"/>
        </w:rPr>
      </w:pPr>
    </w:p>
    <w:tbl>
      <w:tblPr>
        <w:tblW w:w="0" w:type="auto"/>
        <w:tblInd w:w="11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365"/>
        <w:gridCol w:w="850"/>
        <w:gridCol w:w="4422"/>
      </w:tblGrid>
      <w:tr w:rsidR="00E055ED" w14:paraId="13195D1F" w14:textId="77777777" w:rsidTr="00E055ED">
        <w:trPr>
          <w:trHeight w:hRule="exact" w:val="2413"/>
        </w:trPr>
        <w:tc>
          <w:tcPr>
            <w:tcW w:w="4365" w:type="dxa"/>
          </w:tcPr>
          <w:p w14:paraId="4701FD76" w14:textId="77777777" w:rsidR="00E055ED" w:rsidRDefault="00E055ED" w:rsidP="00E055ED">
            <w:pPr>
              <w:pStyle w:val="TableParagraph"/>
              <w:spacing w:before="103" w:line="304" w:lineRule="auto"/>
              <w:ind w:left="160" w:right="1435" w:firstLine="1294"/>
              <w:jc w:val="left"/>
            </w:pPr>
            <w:r>
              <w:rPr>
                <w:b/>
                <w:color w:val="231F20"/>
              </w:rPr>
              <w:t xml:space="preserve">The Tee House Date: </w:t>
            </w:r>
            <w:r>
              <w:rPr>
                <w:color w:val="231F20"/>
              </w:rPr>
              <w:t>15 July 2019</w:t>
            </w:r>
          </w:p>
          <w:p w14:paraId="326580B1" w14:textId="77777777" w:rsidR="00E055ED" w:rsidRDefault="00E055ED" w:rsidP="00E055ED">
            <w:pPr>
              <w:pStyle w:val="TableParagraph"/>
              <w:spacing w:before="1" w:line="304" w:lineRule="auto"/>
              <w:ind w:left="160" w:right="1819"/>
              <w:jc w:val="left"/>
              <w:rPr>
                <w:color w:val="231F20"/>
              </w:rPr>
            </w:pPr>
            <w:r>
              <w:rPr>
                <w:b/>
                <w:color w:val="231F20"/>
              </w:rPr>
              <w:t xml:space="preserve">Invoice No. </w:t>
            </w:r>
            <w:r>
              <w:rPr>
                <w:color w:val="231F20"/>
              </w:rPr>
              <w:t>716</w:t>
            </w:r>
          </w:p>
          <w:p w14:paraId="7B06E48F" w14:textId="77777777" w:rsidR="00E055ED" w:rsidRDefault="00E055ED" w:rsidP="00E055ED">
            <w:pPr>
              <w:pStyle w:val="TableParagraph"/>
              <w:spacing w:before="1" w:line="304" w:lineRule="auto"/>
              <w:ind w:left="160" w:right="1819"/>
              <w:jc w:val="left"/>
            </w:pPr>
            <w:r>
              <w:rPr>
                <w:b/>
                <w:color w:val="231F20"/>
              </w:rPr>
              <w:t xml:space="preserve">Supplied </w:t>
            </w:r>
            <w:r w:rsidRPr="001E25A5">
              <w:rPr>
                <w:color w:val="231F20"/>
              </w:rPr>
              <w:t>20</w:t>
            </w:r>
            <w:r>
              <w:rPr>
                <w:color w:val="231F20"/>
              </w:rPr>
              <w:t xml:space="preserve"> Tee Shirts </w:t>
            </w:r>
            <w:r>
              <w:rPr>
                <w:b/>
                <w:color w:val="231F20"/>
              </w:rPr>
              <w:t xml:space="preserve">Account: </w:t>
            </w:r>
            <w:r>
              <w:rPr>
                <w:color w:val="231F20"/>
                <w:spacing w:val="-3"/>
              </w:rPr>
              <w:t>J.</w:t>
            </w:r>
            <w:r>
              <w:t xml:space="preserve"> Jeans</w:t>
            </w:r>
          </w:p>
          <w:p w14:paraId="527B2F1E" w14:textId="77777777" w:rsidR="00E055ED" w:rsidRDefault="00E055ED" w:rsidP="00E055ED">
            <w:pPr>
              <w:pStyle w:val="TableParagraph"/>
              <w:spacing w:before="1"/>
              <w:ind w:left="1577"/>
              <w:jc w:val="left"/>
            </w:pPr>
            <w:r>
              <w:rPr>
                <w:b/>
                <w:color w:val="231F20"/>
              </w:rPr>
              <w:t xml:space="preserve">Amount: </w:t>
            </w:r>
            <w:r>
              <w:rPr>
                <w:color w:val="231F20"/>
              </w:rPr>
              <w:t>$</w:t>
            </w:r>
            <w:r w:rsidR="001E25A5">
              <w:rPr>
                <w:color w:val="231F20"/>
              </w:rPr>
              <w:t>1 100</w:t>
            </w:r>
          </w:p>
          <w:p w14:paraId="5ACB84C3" w14:textId="7DB82CB1" w:rsidR="00E055ED" w:rsidRDefault="002D69CA" w:rsidP="00E055ED">
            <w:pPr>
              <w:pStyle w:val="TableParagraph"/>
              <w:tabs>
                <w:tab w:val="left" w:pos="2960"/>
              </w:tabs>
              <w:spacing w:before="67"/>
              <w:ind w:left="1577"/>
              <w:jc w:val="left"/>
            </w:pPr>
            <w:r>
              <w:rPr>
                <w:color w:val="231F20"/>
              </w:rPr>
              <w:t>(GST included)</w:t>
            </w:r>
          </w:p>
        </w:tc>
        <w:tc>
          <w:tcPr>
            <w:tcW w:w="850" w:type="dxa"/>
            <w:tcBorders>
              <w:top w:val="nil"/>
              <w:bottom w:val="nil"/>
            </w:tcBorders>
          </w:tcPr>
          <w:p w14:paraId="4CB11823" w14:textId="77777777" w:rsidR="00E055ED" w:rsidRDefault="00E055ED" w:rsidP="00E055ED"/>
        </w:tc>
        <w:tc>
          <w:tcPr>
            <w:tcW w:w="4422" w:type="dxa"/>
          </w:tcPr>
          <w:p w14:paraId="40F7D4C0" w14:textId="77777777" w:rsidR="00E055ED" w:rsidRDefault="00E055ED" w:rsidP="00E055ED">
            <w:pPr>
              <w:pStyle w:val="TableParagraph"/>
              <w:spacing w:before="103" w:line="304" w:lineRule="auto"/>
              <w:ind w:left="160" w:right="1463" w:firstLine="1323"/>
              <w:jc w:val="left"/>
            </w:pPr>
            <w:r>
              <w:rPr>
                <w:b/>
                <w:color w:val="231F20"/>
              </w:rPr>
              <w:t xml:space="preserve">The Tee House Date: </w:t>
            </w:r>
            <w:r>
              <w:rPr>
                <w:color w:val="231F20"/>
              </w:rPr>
              <w:t>20 July 2019</w:t>
            </w:r>
          </w:p>
          <w:p w14:paraId="7EA9A203" w14:textId="77777777" w:rsidR="001E25A5" w:rsidRDefault="00E055ED" w:rsidP="00E055ED">
            <w:pPr>
              <w:pStyle w:val="TableParagraph"/>
              <w:spacing w:before="1" w:line="304" w:lineRule="auto"/>
              <w:ind w:left="160" w:right="1881"/>
              <w:jc w:val="left"/>
              <w:rPr>
                <w:b/>
                <w:color w:val="231F20"/>
              </w:rPr>
            </w:pPr>
            <w:r>
              <w:rPr>
                <w:b/>
                <w:color w:val="231F20"/>
              </w:rPr>
              <w:t xml:space="preserve">Credit Note </w:t>
            </w:r>
            <w:r w:rsidR="001E25A5">
              <w:rPr>
                <w:b/>
                <w:color w:val="231F20"/>
              </w:rPr>
              <w:t>3</w:t>
            </w:r>
          </w:p>
          <w:p w14:paraId="4CB94C3E" w14:textId="77777777" w:rsidR="00E055ED" w:rsidRDefault="00E055ED" w:rsidP="00E055ED">
            <w:pPr>
              <w:pStyle w:val="TableParagraph"/>
              <w:spacing w:before="1" w:line="304" w:lineRule="auto"/>
              <w:ind w:left="160" w:right="1881"/>
              <w:jc w:val="left"/>
            </w:pPr>
            <w:r>
              <w:rPr>
                <w:b/>
                <w:color w:val="231F20"/>
              </w:rPr>
              <w:t xml:space="preserve">Returned: </w:t>
            </w:r>
            <w:r w:rsidR="001E25A5">
              <w:rPr>
                <w:color w:val="231F20"/>
              </w:rPr>
              <w:t>5 Tee Shirts</w:t>
            </w:r>
            <w:r>
              <w:rPr>
                <w:color w:val="231F20"/>
              </w:rPr>
              <w:t xml:space="preserve"> </w:t>
            </w:r>
            <w:r>
              <w:rPr>
                <w:b/>
                <w:color w:val="231F20"/>
              </w:rPr>
              <w:t xml:space="preserve">Account: </w:t>
            </w:r>
            <w:proofErr w:type="spellStart"/>
            <w:r w:rsidR="001E25A5">
              <w:rPr>
                <w:color w:val="231F20"/>
              </w:rPr>
              <w:t>Gotcha</w:t>
            </w:r>
            <w:proofErr w:type="spellEnd"/>
            <w:r w:rsidR="001E25A5">
              <w:rPr>
                <w:color w:val="231F20"/>
              </w:rPr>
              <w:t xml:space="preserve"> T’s</w:t>
            </w:r>
          </w:p>
          <w:p w14:paraId="7BAEC9CD" w14:textId="77777777" w:rsidR="00E055ED" w:rsidRDefault="00E055ED" w:rsidP="00E055ED">
            <w:pPr>
              <w:pStyle w:val="TableParagraph"/>
              <w:spacing w:before="1"/>
              <w:ind w:left="1557" w:right="1466"/>
              <w:jc w:val="center"/>
            </w:pPr>
            <w:r>
              <w:rPr>
                <w:b/>
                <w:color w:val="231F20"/>
              </w:rPr>
              <w:t xml:space="preserve">Amount: </w:t>
            </w:r>
            <w:r>
              <w:rPr>
                <w:color w:val="231F20"/>
              </w:rPr>
              <w:t>$</w:t>
            </w:r>
            <w:r w:rsidR="001E25A5">
              <w:rPr>
                <w:color w:val="231F20"/>
              </w:rPr>
              <w:t>275</w:t>
            </w:r>
          </w:p>
          <w:p w14:paraId="7B80B129" w14:textId="1D977D43" w:rsidR="00E055ED" w:rsidRDefault="002D69CA" w:rsidP="00E055ED">
            <w:pPr>
              <w:pStyle w:val="TableParagraph"/>
              <w:tabs>
                <w:tab w:val="left" w:pos="2960"/>
              </w:tabs>
              <w:spacing w:before="67"/>
              <w:ind w:left="1577"/>
              <w:jc w:val="left"/>
            </w:pPr>
            <w:r>
              <w:rPr>
                <w:color w:val="231F20"/>
              </w:rPr>
              <w:t>(GST included)</w:t>
            </w:r>
          </w:p>
        </w:tc>
      </w:tr>
    </w:tbl>
    <w:p w14:paraId="4F161F0A" w14:textId="42848093" w:rsidR="00E055ED" w:rsidRDefault="00BF57C9" w:rsidP="00E055ED">
      <w:pPr>
        <w:pStyle w:val="BodyText"/>
        <w:spacing w:before="8"/>
        <w:rPr>
          <w:sz w:val="21"/>
        </w:rPr>
      </w:pPr>
      <w:r w:rsidRPr="0062457E">
        <w:rPr>
          <w:noProof/>
          <w:sz w:val="30"/>
        </w:rPr>
        <mc:AlternateContent>
          <mc:Choice Requires="wps">
            <w:drawing>
              <wp:anchor distT="0" distB="0" distL="0" distR="0" simplePos="0" relativeHeight="251659264" behindDoc="0" locked="0" layoutInCell="1" allowOverlap="1" wp14:anchorId="25D6A878" wp14:editId="2E20F6AF">
                <wp:simplePos x="0" y="0"/>
                <wp:positionH relativeFrom="page">
                  <wp:posOffset>714375</wp:posOffset>
                </wp:positionH>
                <wp:positionV relativeFrom="paragraph">
                  <wp:posOffset>2116455</wp:posOffset>
                </wp:positionV>
                <wp:extent cx="2772410" cy="1581150"/>
                <wp:effectExtent l="0" t="0" r="27940" b="190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1581150"/>
                        </a:xfrm>
                        <a:prstGeom prst="rect">
                          <a:avLst/>
                        </a:prstGeom>
                        <a:noFill/>
                        <a:ln w="1270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F8E51F" w14:textId="77777777" w:rsidR="001E25A5" w:rsidRPr="0062457E" w:rsidRDefault="001E25A5" w:rsidP="00E055ED">
                            <w:pPr>
                              <w:spacing w:before="103" w:line="304" w:lineRule="auto"/>
                              <w:ind w:left="160" w:right="983" w:firstLine="1294"/>
                              <w:rPr>
                                <w:b/>
                              </w:rPr>
                            </w:pPr>
                            <w:r w:rsidRPr="0062457E">
                              <w:rPr>
                                <w:b/>
                              </w:rPr>
                              <w:t>The Tee House</w:t>
                            </w:r>
                          </w:p>
                          <w:p w14:paraId="197AB486" w14:textId="77777777" w:rsidR="00E055ED" w:rsidRPr="0062457E" w:rsidRDefault="00E055ED" w:rsidP="001E25A5">
                            <w:pPr>
                              <w:spacing w:before="103" w:line="304" w:lineRule="auto"/>
                              <w:ind w:right="983"/>
                              <w:rPr>
                                <w:rFonts w:ascii="Times New Roman" w:hAnsi="Times New Roman" w:cs="Times New Roman"/>
                              </w:rPr>
                            </w:pPr>
                            <w:r w:rsidRPr="0062457E">
                              <w:rPr>
                                <w:b/>
                              </w:rPr>
                              <w:t xml:space="preserve"> </w:t>
                            </w:r>
                            <w:r w:rsidR="001E25A5" w:rsidRPr="0062457E">
                              <w:rPr>
                                <w:b/>
                              </w:rPr>
                              <w:t xml:space="preserve"> </w:t>
                            </w:r>
                            <w:r w:rsidRPr="0062457E">
                              <w:rPr>
                                <w:rFonts w:ascii="Times New Roman" w:hAnsi="Times New Roman" w:cs="Times New Roman"/>
                                <w:b/>
                              </w:rPr>
                              <w:t xml:space="preserve">Date: </w:t>
                            </w:r>
                            <w:r w:rsidRPr="0062457E">
                              <w:rPr>
                                <w:rFonts w:ascii="Times New Roman" w:hAnsi="Times New Roman" w:cs="Times New Roman"/>
                              </w:rPr>
                              <w:t>31 July 2019</w:t>
                            </w:r>
                          </w:p>
                          <w:p w14:paraId="136C3F7D" w14:textId="77777777" w:rsidR="00E055ED" w:rsidRPr="0062457E" w:rsidRDefault="001E25A5" w:rsidP="001E25A5">
                            <w:pPr>
                              <w:spacing w:before="1"/>
                              <w:rPr>
                                <w:rFonts w:ascii="Times New Roman" w:hAnsi="Times New Roman" w:cs="Times New Roman"/>
                              </w:rPr>
                            </w:pPr>
                            <w:r w:rsidRPr="0062457E">
                              <w:rPr>
                                <w:rFonts w:ascii="Times New Roman" w:hAnsi="Times New Roman" w:cs="Times New Roman"/>
                                <w:b/>
                              </w:rPr>
                              <w:t xml:space="preserve">  </w:t>
                            </w:r>
                            <w:r w:rsidR="00E055ED" w:rsidRPr="0062457E">
                              <w:rPr>
                                <w:rFonts w:ascii="Times New Roman" w:hAnsi="Times New Roman" w:cs="Times New Roman"/>
                                <w:b/>
                              </w:rPr>
                              <w:t xml:space="preserve">Memo </w:t>
                            </w:r>
                            <w:r w:rsidR="00E055ED" w:rsidRPr="0062457E">
                              <w:rPr>
                                <w:rFonts w:ascii="Times New Roman" w:hAnsi="Times New Roman" w:cs="Times New Roman"/>
                              </w:rPr>
                              <w:t>33</w:t>
                            </w:r>
                            <w:r w:rsidRPr="0062457E">
                              <w:rPr>
                                <w:rFonts w:ascii="Times New Roman" w:hAnsi="Times New Roman" w:cs="Times New Roman"/>
                              </w:rPr>
                              <w:t>2</w:t>
                            </w:r>
                          </w:p>
                          <w:p w14:paraId="3ACC6AD6" w14:textId="6A9477D9" w:rsidR="00E055ED" w:rsidRPr="0062457E" w:rsidRDefault="002D69CA" w:rsidP="00E055ED">
                            <w:pPr>
                              <w:pStyle w:val="BodyText"/>
                              <w:spacing w:before="67" w:line="249" w:lineRule="auto"/>
                              <w:ind w:left="160" w:right="238"/>
                            </w:pPr>
                            <w:r w:rsidRPr="0062457E">
                              <w:t>Contributed vehicle which cost $22 000 to the business.  Currently valued at $10 000</w:t>
                            </w:r>
                          </w:p>
                          <w:p w14:paraId="4F2B7812" w14:textId="77777777" w:rsidR="00E055ED" w:rsidRPr="0062457E" w:rsidRDefault="00E055ED" w:rsidP="00E055ED">
                            <w:pPr>
                              <w:spacing w:before="57"/>
                              <w:ind w:left="160"/>
                              <w:rPr>
                                <w:rFonts w:ascii="Times New Roman" w:hAnsi="Times New Roman" w:cs="Times New Roman"/>
                              </w:rPr>
                            </w:pPr>
                            <w:r w:rsidRPr="0062457E">
                              <w:rPr>
                                <w:rFonts w:ascii="Times New Roman" w:hAnsi="Times New Roman" w:cs="Times New Roman"/>
                                <w:b/>
                              </w:rPr>
                              <w:t xml:space="preserve">Signed: </w:t>
                            </w:r>
                            <w:r w:rsidR="001E25A5" w:rsidRPr="0062457E">
                              <w:rPr>
                                <w:rFonts w:ascii="Times New Roman" w:hAnsi="Times New Roman" w:cs="Times New Roman"/>
                              </w:rPr>
                              <w:t>K. Davidson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6A878" id="_x0000_t202" coordsize="21600,21600" o:spt="202" path="m,l,21600r21600,l21600,xe">
                <v:stroke joinstyle="miter"/>
                <v:path gradientshapeok="t" o:connecttype="rect"/>
              </v:shapetype>
              <v:shape id="Text Box 1" o:spid="_x0000_s1026" type="#_x0000_t202" style="position:absolute;margin-left:56.25pt;margin-top:166.65pt;width:218.3pt;height:12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" filled="f" strokecolor="#231f20" strokeweight="1pt">
                <v:textbox inset="0,0,0,0">
                  <w:txbxContent>
                    <w:p w14:paraId="5AF8E51F" w14:textId="77777777" w:rsidR="001E25A5" w:rsidRPr="0062457E" w:rsidRDefault="001E25A5" w:rsidP="00E055ED">
                      <w:pPr>
                        <w:spacing w:before="103" w:line="304" w:lineRule="auto"/>
                        <w:ind w:left="160" w:right="983" w:firstLine="1294"/>
                        <w:rPr>
                          <w:b/>
                        </w:rPr>
                      </w:pPr>
                      <w:r w:rsidRPr="0062457E">
                        <w:rPr>
                          <w:b/>
                        </w:rPr>
                        <w:t>The Tee House</w:t>
                      </w:r>
                    </w:p>
                    <w:p w14:paraId="197AB486" w14:textId="77777777" w:rsidR="00E055ED" w:rsidRPr="0062457E" w:rsidRDefault="00E055ED" w:rsidP="001E25A5">
                      <w:pPr>
                        <w:spacing w:before="103" w:line="304" w:lineRule="auto"/>
                        <w:ind w:right="983"/>
                        <w:rPr>
                          <w:rFonts w:ascii="Times New Roman" w:hAnsi="Times New Roman" w:cs="Times New Roman"/>
                        </w:rPr>
                      </w:pPr>
                      <w:r w:rsidRPr="0062457E">
                        <w:rPr>
                          <w:b/>
                        </w:rPr>
                        <w:t xml:space="preserve"> </w:t>
                      </w:r>
                      <w:r w:rsidR="001E25A5" w:rsidRPr="0062457E">
                        <w:rPr>
                          <w:b/>
                        </w:rPr>
                        <w:t xml:space="preserve"> </w:t>
                      </w:r>
                      <w:r w:rsidRPr="0062457E">
                        <w:rPr>
                          <w:rFonts w:ascii="Times New Roman" w:hAnsi="Times New Roman" w:cs="Times New Roman"/>
                          <w:b/>
                        </w:rPr>
                        <w:t xml:space="preserve">Date: </w:t>
                      </w:r>
                      <w:r w:rsidRPr="0062457E">
                        <w:rPr>
                          <w:rFonts w:ascii="Times New Roman" w:hAnsi="Times New Roman" w:cs="Times New Roman"/>
                        </w:rPr>
                        <w:t>31 July 2019</w:t>
                      </w:r>
                    </w:p>
                    <w:p w14:paraId="136C3F7D" w14:textId="77777777" w:rsidR="00E055ED" w:rsidRPr="0062457E" w:rsidRDefault="001E25A5" w:rsidP="001E25A5">
                      <w:pPr>
                        <w:spacing w:before="1"/>
                        <w:rPr>
                          <w:rFonts w:ascii="Times New Roman" w:hAnsi="Times New Roman" w:cs="Times New Roman"/>
                        </w:rPr>
                      </w:pPr>
                      <w:r w:rsidRPr="0062457E">
                        <w:rPr>
                          <w:rFonts w:ascii="Times New Roman" w:hAnsi="Times New Roman" w:cs="Times New Roman"/>
                          <w:b/>
                        </w:rPr>
                        <w:t xml:space="preserve">  </w:t>
                      </w:r>
                      <w:r w:rsidR="00E055ED" w:rsidRPr="0062457E">
                        <w:rPr>
                          <w:rFonts w:ascii="Times New Roman" w:hAnsi="Times New Roman" w:cs="Times New Roman"/>
                          <w:b/>
                        </w:rPr>
                        <w:t xml:space="preserve">Memo </w:t>
                      </w:r>
                      <w:r w:rsidR="00E055ED" w:rsidRPr="0062457E">
                        <w:rPr>
                          <w:rFonts w:ascii="Times New Roman" w:hAnsi="Times New Roman" w:cs="Times New Roman"/>
                        </w:rPr>
                        <w:t>33</w:t>
                      </w:r>
                      <w:r w:rsidRPr="0062457E">
                        <w:rPr>
                          <w:rFonts w:ascii="Times New Roman" w:hAnsi="Times New Roman" w:cs="Times New Roman"/>
                        </w:rPr>
                        <w:t>2</w:t>
                      </w:r>
                    </w:p>
                    <w:p w14:paraId="3ACC6AD6" w14:textId="6A9477D9" w:rsidR="00E055ED" w:rsidRPr="0062457E" w:rsidRDefault="002D69CA" w:rsidP="00E055ED">
                      <w:pPr>
                        <w:pStyle w:val="BodyText"/>
                        <w:spacing w:before="67" w:line="249" w:lineRule="auto"/>
                        <w:ind w:left="160" w:right="238"/>
                      </w:pPr>
                      <w:r w:rsidRPr="0062457E">
                        <w:t>Contributed vehicle which cost $22 000 to the business.  Currently valued at $10 000</w:t>
                      </w:r>
                    </w:p>
                    <w:p w14:paraId="4F2B7812" w14:textId="77777777" w:rsidR="00E055ED" w:rsidRPr="0062457E" w:rsidRDefault="00E055ED" w:rsidP="00E055ED">
                      <w:pPr>
                        <w:spacing w:before="57"/>
                        <w:ind w:left="160"/>
                        <w:rPr>
                          <w:rFonts w:ascii="Times New Roman" w:hAnsi="Times New Roman" w:cs="Times New Roman"/>
                        </w:rPr>
                      </w:pPr>
                      <w:r w:rsidRPr="0062457E">
                        <w:rPr>
                          <w:rFonts w:ascii="Times New Roman" w:hAnsi="Times New Roman" w:cs="Times New Roman"/>
                          <w:b/>
                        </w:rPr>
                        <w:t xml:space="preserve">Signed: </w:t>
                      </w:r>
                      <w:r w:rsidR="001E25A5" w:rsidRPr="0062457E">
                        <w:rPr>
                          <w:rFonts w:ascii="Times New Roman" w:hAnsi="Times New Roman" w:cs="Times New Roman"/>
                        </w:rPr>
                        <w:t>K. Davidson</w:t>
                      </w:r>
                    </w:p>
                  </w:txbxContent>
                </v:textbox>
                <w10:wrap type="topAndBottom" anchorx="page"/>
              </v:shape>
            </w:pict>
          </mc:Fallback>
        </mc:AlternateContent>
      </w:r>
    </w:p>
    <w:tbl>
      <w:tblPr>
        <w:tblW w:w="0" w:type="auto"/>
        <w:tblInd w:w="11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365"/>
        <w:gridCol w:w="850"/>
        <w:gridCol w:w="4422"/>
      </w:tblGrid>
      <w:tr w:rsidR="00E055ED" w14:paraId="781C7DA2" w14:textId="77777777" w:rsidTr="00E055ED">
        <w:trPr>
          <w:trHeight w:hRule="exact" w:val="2413"/>
        </w:trPr>
        <w:tc>
          <w:tcPr>
            <w:tcW w:w="4365" w:type="dxa"/>
          </w:tcPr>
          <w:p w14:paraId="1EB1A5FD" w14:textId="77777777" w:rsidR="00E055ED" w:rsidRDefault="001E25A5" w:rsidP="00E055ED">
            <w:pPr>
              <w:pStyle w:val="TableParagraph"/>
              <w:spacing w:before="103" w:line="304" w:lineRule="auto"/>
              <w:ind w:left="160" w:right="1392" w:firstLine="1251"/>
              <w:jc w:val="left"/>
            </w:pPr>
            <w:r>
              <w:rPr>
                <w:b/>
                <w:color w:val="231F20"/>
              </w:rPr>
              <w:t>JB’s</w:t>
            </w:r>
            <w:r w:rsidR="00E055ED">
              <w:rPr>
                <w:b/>
                <w:color w:val="231F20"/>
              </w:rPr>
              <w:t xml:space="preserve"> </w:t>
            </w:r>
            <w:r>
              <w:rPr>
                <w:b/>
                <w:color w:val="231F20"/>
              </w:rPr>
              <w:t xml:space="preserve">Electronics </w:t>
            </w:r>
            <w:r w:rsidR="00E055ED">
              <w:rPr>
                <w:b/>
                <w:color w:val="231F20"/>
              </w:rPr>
              <w:t xml:space="preserve">Date: </w:t>
            </w:r>
            <w:r w:rsidR="00E055ED">
              <w:rPr>
                <w:color w:val="231F20"/>
              </w:rPr>
              <w:t>22 July 2019</w:t>
            </w:r>
          </w:p>
          <w:p w14:paraId="2039AF35" w14:textId="77777777" w:rsidR="00987BEB" w:rsidRDefault="00987BEB" w:rsidP="00987BEB">
            <w:pPr>
              <w:pStyle w:val="TableParagraph"/>
              <w:spacing w:before="1" w:line="304" w:lineRule="auto"/>
              <w:ind w:left="160" w:right="2111"/>
              <w:jc w:val="left"/>
              <w:rPr>
                <w:color w:val="231F20"/>
              </w:rPr>
            </w:pPr>
            <w:r>
              <w:rPr>
                <w:b/>
                <w:color w:val="231F20"/>
              </w:rPr>
              <w:t xml:space="preserve">To: </w:t>
            </w:r>
            <w:proofErr w:type="spellStart"/>
            <w:r>
              <w:rPr>
                <w:color w:val="231F20"/>
              </w:rPr>
              <w:t>AppleWorld</w:t>
            </w:r>
            <w:proofErr w:type="spellEnd"/>
            <w:r>
              <w:rPr>
                <w:color w:val="231F20"/>
              </w:rPr>
              <w:t xml:space="preserve"> </w:t>
            </w:r>
          </w:p>
          <w:p w14:paraId="600344FE" w14:textId="77777777" w:rsidR="00987BEB" w:rsidRDefault="00987BEB" w:rsidP="00987BEB">
            <w:pPr>
              <w:pStyle w:val="TableParagraph"/>
              <w:spacing w:before="1" w:line="304" w:lineRule="auto"/>
              <w:ind w:left="160" w:right="2111"/>
              <w:jc w:val="left"/>
            </w:pPr>
            <w:r>
              <w:rPr>
                <w:b/>
                <w:color w:val="231F20"/>
              </w:rPr>
              <w:t xml:space="preserve">For: </w:t>
            </w:r>
            <w:r>
              <w:rPr>
                <w:color w:val="231F20"/>
              </w:rPr>
              <w:t xml:space="preserve">Computer </w:t>
            </w:r>
          </w:p>
          <w:p w14:paraId="787A9BB6" w14:textId="77777777" w:rsidR="00987BEB" w:rsidRDefault="00987BEB" w:rsidP="00987BEB">
            <w:pPr>
              <w:pStyle w:val="TableParagraph"/>
              <w:spacing w:before="1" w:line="304" w:lineRule="auto"/>
              <w:ind w:left="160" w:right="247"/>
              <w:jc w:val="left"/>
              <w:rPr>
                <w:color w:val="231F20"/>
              </w:rPr>
            </w:pPr>
            <w:r>
              <w:rPr>
                <w:b/>
                <w:color w:val="231F20"/>
              </w:rPr>
              <w:t xml:space="preserve">This </w:t>
            </w:r>
            <w:proofErr w:type="spellStart"/>
            <w:r>
              <w:rPr>
                <w:b/>
                <w:color w:val="231F20"/>
              </w:rPr>
              <w:t>cheque</w:t>
            </w:r>
            <w:proofErr w:type="spellEnd"/>
            <w:r>
              <w:rPr>
                <w:b/>
                <w:color w:val="231F20"/>
              </w:rPr>
              <w:t xml:space="preserve">: </w:t>
            </w:r>
            <w:r>
              <w:rPr>
                <w:color w:val="231F20"/>
              </w:rPr>
              <w:t xml:space="preserve">$5 500 (GST included) </w:t>
            </w:r>
          </w:p>
          <w:p w14:paraId="12B49459" w14:textId="77777777" w:rsidR="00987BEB" w:rsidRDefault="00987BEB" w:rsidP="00987BEB">
            <w:pPr>
              <w:pStyle w:val="TableParagraph"/>
              <w:spacing w:before="67"/>
              <w:ind w:left="160"/>
              <w:jc w:val="left"/>
              <w:rPr>
                <w:color w:val="231F20"/>
              </w:rPr>
            </w:pPr>
            <w:proofErr w:type="spellStart"/>
            <w:r>
              <w:rPr>
                <w:b/>
                <w:color w:val="231F20"/>
              </w:rPr>
              <w:t>Cheque</w:t>
            </w:r>
            <w:proofErr w:type="spellEnd"/>
            <w:r>
              <w:rPr>
                <w:b/>
                <w:color w:val="231F20"/>
              </w:rPr>
              <w:t xml:space="preserve"> No. </w:t>
            </w:r>
            <w:r>
              <w:rPr>
                <w:color w:val="231F20"/>
              </w:rPr>
              <w:t>108</w:t>
            </w:r>
          </w:p>
          <w:p w14:paraId="34ABDE4B" w14:textId="77777777" w:rsidR="00E055ED" w:rsidRDefault="00E055ED" w:rsidP="00987BEB">
            <w:pPr>
              <w:pStyle w:val="TableParagraph"/>
              <w:spacing w:before="67"/>
              <w:ind w:left="1577"/>
              <w:jc w:val="left"/>
            </w:pPr>
          </w:p>
        </w:tc>
        <w:tc>
          <w:tcPr>
            <w:tcW w:w="850" w:type="dxa"/>
            <w:tcBorders>
              <w:top w:val="nil"/>
              <w:bottom w:val="nil"/>
            </w:tcBorders>
          </w:tcPr>
          <w:p w14:paraId="407BB36B" w14:textId="77777777" w:rsidR="00E055ED" w:rsidRDefault="00E055ED" w:rsidP="00E055ED"/>
        </w:tc>
        <w:tc>
          <w:tcPr>
            <w:tcW w:w="4422" w:type="dxa"/>
          </w:tcPr>
          <w:p w14:paraId="649EF758" w14:textId="28460C82" w:rsidR="001E25A5" w:rsidRDefault="001E25A5" w:rsidP="00E055ED">
            <w:pPr>
              <w:pStyle w:val="TableParagraph"/>
              <w:spacing w:before="103" w:line="304" w:lineRule="auto"/>
              <w:ind w:left="160" w:right="944" w:firstLine="1284"/>
              <w:jc w:val="left"/>
              <w:rPr>
                <w:b/>
                <w:color w:val="231F20"/>
              </w:rPr>
            </w:pPr>
            <w:r>
              <w:rPr>
                <w:b/>
                <w:color w:val="231F20"/>
              </w:rPr>
              <w:t>Bonds T’s</w:t>
            </w:r>
          </w:p>
          <w:p w14:paraId="4183E540" w14:textId="77777777" w:rsidR="00E055ED" w:rsidRDefault="001E25A5" w:rsidP="001E25A5">
            <w:pPr>
              <w:pStyle w:val="TableParagraph"/>
              <w:spacing w:before="103" w:line="304" w:lineRule="auto"/>
              <w:ind w:right="944"/>
              <w:jc w:val="left"/>
            </w:pPr>
            <w:r>
              <w:rPr>
                <w:b/>
                <w:color w:val="231F20"/>
              </w:rPr>
              <w:t xml:space="preserve">  </w:t>
            </w:r>
            <w:r w:rsidR="00E055ED">
              <w:rPr>
                <w:b/>
                <w:color w:val="231F20"/>
              </w:rPr>
              <w:t xml:space="preserve"> Date: </w:t>
            </w:r>
            <w:r w:rsidR="00E055ED">
              <w:rPr>
                <w:color w:val="231F20"/>
              </w:rPr>
              <w:t>23 July 2019</w:t>
            </w:r>
          </w:p>
          <w:p w14:paraId="7BFEB2DF" w14:textId="77777777" w:rsidR="00E055ED" w:rsidRDefault="00E055ED" w:rsidP="00E055ED">
            <w:pPr>
              <w:pStyle w:val="TableParagraph"/>
              <w:spacing w:before="1"/>
              <w:ind w:left="160"/>
              <w:jc w:val="left"/>
            </w:pPr>
            <w:r>
              <w:rPr>
                <w:b/>
                <w:color w:val="231F20"/>
              </w:rPr>
              <w:t xml:space="preserve">Invoice No. </w:t>
            </w:r>
            <w:r w:rsidR="001E25A5">
              <w:rPr>
                <w:color w:val="231F20"/>
              </w:rPr>
              <w:t>232</w:t>
            </w:r>
          </w:p>
          <w:p w14:paraId="7521010E" w14:textId="77777777" w:rsidR="00E055ED" w:rsidRDefault="00E055ED" w:rsidP="00E055ED">
            <w:pPr>
              <w:pStyle w:val="TableParagraph"/>
              <w:spacing w:before="67"/>
              <w:ind w:left="160"/>
              <w:jc w:val="left"/>
            </w:pPr>
            <w:r>
              <w:rPr>
                <w:b/>
                <w:color w:val="231F20"/>
              </w:rPr>
              <w:t xml:space="preserve">Supplied: </w:t>
            </w:r>
            <w:r w:rsidR="001E25A5">
              <w:rPr>
                <w:color w:val="231F20"/>
              </w:rPr>
              <w:t>5</w:t>
            </w:r>
            <w:r>
              <w:rPr>
                <w:color w:val="231F20"/>
              </w:rPr>
              <w:t xml:space="preserve">0 </w:t>
            </w:r>
            <w:r w:rsidR="001E25A5">
              <w:rPr>
                <w:color w:val="231F20"/>
              </w:rPr>
              <w:t>Custom Tee Shirts</w:t>
            </w:r>
          </w:p>
          <w:p w14:paraId="0E327398" w14:textId="77777777" w:rsidR="00E055ED" w:rsidRDefault="00E055ED" w:rsidP="00E055ED">
            <w:pPr>
              <w:pStyle w:val="TableParagraph"/>
              <w:spacing w:before="67"/>
              <w:ind w:left="160"/>
              <w:jc w:val="left"/>
            </w:pPr>
            <w:r>
              <w:rPr>
                <w:b/>
                <w:color w:val="231F20"/>
              </w:rPr>
              <w:t xml:space="preserve">Account: </w:t>
            </w:r>
            <w:r>
              <w:rPr>
                <w:color w:val="231F20"/>
              </w:rPr>
              <w:t>The Tee House</w:t>
            </w:r>
          </w:p>
          <w:p w14:paraId="40894B49" w14:textId="77777777" w:rsidR="00E055ED" w:rsidRDefault="00E055ED" w:rsidP="00E055ED">
            <w:pPr>
              <w:pStyle w:val="TableParagraph"/>
              <w:spacing w:before="67"/>
              <w:ind w:left="1577"/>
              <w:jc w:val="left"/>
            </w:pPr>
            <w:r>
              <w:rPr>
                <w:b/>
                <w:color w:val="231F20"/>
              </w:rPr>
              <w:t xml:space="preserve">Amount: </w:t>
            </w:r>
            <w:r>
              <w:rPr>
                <w:color w:val="231F20"/>
              </w:rPr>
              <w:t>$</w:t>
            </w:r>
            <w:r w:rsidR="001E25A5">
              <w:rPr>
                <w:color w:val="231F20"/>
              </w:rPr>
              <w:t>1650</w:t>
            </w:r>
          </w:p>
          <w:p w14:paraId="6E1A0AC8" w14:textId="57AD29A9" w:rsidR="00E055ED" w:rsidRDefault="002D69CA" w:rsidP="00E055ED">
            <w:pPr>
              <w:pStyle w:val="TableParagraph"/>
              <w:tabs>
                <w:tab w:val="left" w:pos="2960"/>
              </w:tabs>
              <w:spacing w:before="67"/>
              <w:ind w:left="1577"/>
              <w:jc w:val="left"/>
            </w:pPr>
            <w:r>
              <w:rPr>
                <w:color w:val="231F20"/>
              </w:rPr>
              <w:t>(GST included)</w:t>
            </w:r>
          </w:p>
        </w:tc>
      </w:tr>
    </w:tbl>
    <w:p w14:paraId="780CAE1A" w14:textId="5BE1D1CC" w:rsidR="00E055ED" w:rsidRPr="0062457E" w:rsidRDefault="00BF57C9" w:rsidP="00E055ED">
      <w:pPr>
        <w:pStyle w:val="BodyText"/>
        <w:spacing w:before="4"/>
        <w:rPr>
          <w:sz w:val="30"/>
        </w:rPr>
      </w:pPr>
      <w:r w:rsidRPr="0062457E">
        <w:rPr>
          <w:noProof/>
          <w:sz w:val="30"/>
        </w:rPr>
        <mc:AlternateContent>
          <mc:Choice Requires="wps">
            <w:drawing>
              <wp:anchor distT="0" distB="0" distL="0" distR="0" simplePos="0" relativeHeight="251663360" behindDoc="0" locked="0" layoutInCell="1" allowOverlap="1" wp14:anchorId="7083FB53" wp14:editId="55C3496E">
                <wp:simplePos x="0" y="0"/>
                <wp:positionH relativeFrom="margin">
                  <wp:posOffset>2047240</wp:posOffset>
                </wp:positionH>
                <wp:positionV relativeFrom="paragraph">
                  <wp:posOffset>2117725</wp:posOffset>
                </wp:positionV>
                <wp:extent cx="2847975" cy="180022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800225"/>
                        </a:xfrm>
                        <a:prstGeom prst="rect">
                          <a:avLst/>
                        </a:prstGeom>
                        <a:noFill/>
                        <a:ln w="1270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BA8852" w14:textId="3D96CAE1" w:rsidR="002D69CA" w:rsidRPr="0062457E" w:rsidRDefault="002D69CA" w:rsidP="002D69CA">
                            <w:pPr>
                              <w:pStyle w:val="TableParagraph"/>
                              <w:spacing w:before="103" w:line="304" w:lineRule="auto"/>
                              <w:ind w:left="160" w:right="1463" w:firstLine="1323"/>
                              <w:jc w:val="left"/>
                            </w:pPr>
                            <w:r w:rsidRPr="0062457E">
                              <w:rPr>
                                <w:b/>
                              </w:rPr>
                              <w:t xml:space="preserve">The Tee House Date: </w:t>
                            </w:r>
                            <w:r w:rsidRPr="0062457E">
                              <w:t>31 July 2019</w:t>
                            </w:r>
                          </w:p>
                          <w:p w14:paraId="73F5C715" w14:textId="77777777" w:rsidR="002D69CA" w:rsidRPr="0062457E" w:rsidRDefault="002D69CA" w:rsidP="002D69CA">
                            <w:pPr>
                              <w:pStyle w:val="TableParagraph"/>
                              <w:spacing w:before="1" w:line="304" w:lineRule="auto"/>
                              <w:ind w:left="160" w:right="2111"/>
                              <w:jc w:val="left"/>
                            </w:pPr>
                            <w:r w:rsidRPr="0062457E">
                              <w:rPr>
                                <w:b/>
                              </w:rPr>
                              <w:t xml:space="preserve">To: </w:t>
                            </w:r>
                            <w:r w:rsidRPr="0062457E">
                              <w:t xml:space="preserve">ZNA Bank </w:t>
                            </w:r>
                          </w:p>
                          <w:p w14:paraId="320CAB8D" w14:textId="6289ECD1" w:rsidR="002D69CA" w:rsidRPr="0062457E" w:rsidRDefault="002D69CA" w:rsidP="002D69CA">
                            <w:pPr>
                              <w:pStyle w:val="TableParagraph"/>
                              <w:spacing w:before="1" w:line="304" w:lineRule="auto"/>
                              <w:ind w:left="160" w:right="2111"/>
                              <w:jc w:val="left"/>
                            </w:pPr>
                            <w:r w:rsidRPr="0062457E">
                              <w:rPr>
                                <w:b/>
                              </w:rPr>
                              <w:t xml:space="preserve">For: </w:t>
                            </w:r>
                            <w:r w:rsidRPr="0062457E">
                              <w:t xml:space="preserve">Loan </w:t>
                            </w:r>
                            <w:proofErr w:type="gramStart"/>
                            <w:r w:rsidRPr="0062457E">
                              <w:t>repayment  which</w:t>
                            </w:r>
                            <w:proofErr w:type="gramEnd"/>
                            <w:r w:rsidRPr="0062457E">
                              <w:t xml:space="preserve"> includes interest $200</w:t>
                            </w:r>
                          </w:p>
                          <w:p w14:paraId="2B1E05AF" w14:textId="1727B46B" w:rsidR="002D69CA" w:rsidRPr="0062457E" w:rsidRDefault="002D69CA" w:rsidP="002D69CA">
                            <w:pPr>
                              <w:pStyle w:val="TableParagraph"/>
                              <w:spacing w:before="1" w:line="304" w:lineRule="auto"/>
                              <w:ind w:left="160" w:right="247"/>
                              <w:jc w:val="left"/>
                            </w:pPr>
                            <w:r w:rsidRPr="0062457E">
                              <w:rPr>
                                <w:b/>
                              </w:rPr>
                              <w:t xml:space="preserve">This </w:t>
                            </w:r>
                            <w:proofErr w:type="spellStart"/>
                            <w:r w:rsidRPr="0062457E">
                              <w:rPr>
                                <w:b/>
                              </w:rPr>
                              <w:t>cheque</w:t>
                            </w:r>
                            <w:proofErr w:type="spellEnd"/>
                            <w:r w:rsidRPr="0062457E">
                              <w:rPr>
                                <w:b/>
                              </w:rPr>
                              <w:t xml:space="preserve">: </w:t>
                            </w:r>
                            <w:r w:rsidRPr="0062457E">
                              <w:t xml:space="preserve">$1 100 </w:t>
                            </w:r>
                          </w:p>
                          <w:p w14:paraId="43186985" w14:textId="2F9D7D12" w:rsidR="002D69CA" w:rsidRPr="0062457E" w:rsidRDefault="002D69CA" w:rsidP="002D69CA">
                            <w:pPr>
                              <w:spacing w:before="57"/>
                              <w:ind w:left="160"/>
                              <w:rPr>
                                <w:rFonts w:ascii="Times New Roman" w:hAnsi="Times New Roman" w:cs="Times New Roman"/>
                              </w:rPr>
                            </w:pPr>
                            <w:proofErr w:type="spellStart"/>
                            <w:r w:rsidRPr="0062457E">
                              <w:rPr>
                                <w:b/>
                              </w:rPr>
                              <w:t>Cheque</w:t>
                            </w:r>
                            <w:proofErr w:type="spellEnd"/>
                            <w:r w:rsidRPr="0062457E">
                              <w:rPr>
                                <w:b/>
                              </w:rPr>
                              <w:t xml:space="preserve"> No. </w:t>
                            </w:r>
                            <w:r w:rsidRPr="0062457E">
                              <w:t>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3FB53" id="Text Box 3" o:spid="_x0000_s1027" type="#_x0000_t202" style="position:absolute;margin-left:161.2pt;margin-top:166.75pt;width:224.25pt;height:141.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" filled="f" strokecolor="#231f20" strokeweight="1pt">
                <v:textbox inset="0,0,0,0">
                  <w:txbxContent>
                    <w:p w14:paraId="7FBA8852" w14:textId="3D96CAE1" w:rsidR="002D69CA" w:rsidRPr="0062457E" w:rsidRDefault="002D69CA" w:rsidP="002D69CA">
                      <w:pPr>
                        <w:pStyle w:val="TableParagraph"/>
                        <w:spacing w:before="103" w:line="304" w:lineRule="auto"/>
                        <w:ind w:left="160" w:right="1463" w:firstLine="1323"/>
                        <w:jc w:val="left"/>
                      </w:pPr>
                      <w:r w:rsidRPr="0062457E">
                        <w:rPr>
                          <w:b/>
                        </w:rPr>
                        <w:t xml:space="preserve">The Tee House Date: </w:t>
                      </w:r>
                      <w:r w:rsidRPr="0062457E">
                        <w:t>31 July 2019</w:t>
                      </w:r>
                    </w:p>
                    <w:p w14:paraId="73F5C715" w14:textId="77777777" w:rsidR="002D69CA" w:rsidRPr="0062457E" w:rsidRDefault="002D69CA" w:rsidP="002D69CA">
                      <w:pPr>
                        <w:pStyle w:val="TableParagraph"/>
                        <w:spacing w:before="1" w:line="304" w:lineRule="auto"/>
                        <w:ind w:left="160" w:right="2111"/>
                        <w:jc w:val="left"/>
                      </w:pPr>
                      <w:r w:rsidRPr="0062457E">
                        <w:rPr>
                          <w:b/>
                        </w:rPr>
                        <w:t xml:space="preserve">To: </w:t>
                      </w:r>
                      <w:r w:rsidRPr="0062457E">
                        <w:t xml:space="preserve">ZNA Bank </w:t>
                      </w:r>
                    </w:p>
                    <w:p w14:paraId="320CAB8D" w14:textId="6289ECD1" w:rsidR="002D69CA" w:rsidRPr="0062457E" w:rsidRDefault="002D69CA" w:rsidP="002D69CA">
                      <w:pPr>
                        <w:pStyle w:val="TableParagraph"/>
                        <w:spacing w:before="1" w:line="304" w:lineRule="auto"/>
                        <w:ind w:left="160" w:right="2111"/>
                        <w:jc w:val="left"/>
                      </w:pPr>
                      <w:r w:rsidRPr="0062457E">
                        <w:rPr>
                          <w:b/>
                        </w:rPr>
                        <w:t xml:space="preserve">For: </w:t>
                      </w:r>
                      <w:r w:rsidRPr="0062457E">
                        <w:t>Loan repayment  which includes interest $200</w:t>
                      </w:r>
                    </w:p>
                    <w:p w14:paraId="2B1E05AF" w14:textId="1727B46B" w:rsidR="002D69CA" w:rsidRPr="0062457E" w:rsidRDefault="002D69CA" w:rsidP="002D69CA">
                      <w:pPr>
                        <w:pStyle w:val="TableParagraph"/>
                        <w:spacing w:before="1" w:line="304" w:lineRule="auto"/>
                        <w:ind w:left="160" w:right="247"/>
                        <w:jc w:val="left"/>
                      </w:pPr>
                      <w:r w:rsidRPr="0062457E">
                        <w:rPr>
                          <w:b/>
                        </w:rPr>
                        <w:t xml:space="preserve">This cheque: </w:t>
                      </w:r>
                      <w:r w:rsidRPr="0062457E">
                        <w:t xml:space="preserve">$1 100 </w:t>
                      </w:r>
                    </w:p>
                    <w:p w14:paraId="43186985" w14:textId="2F9D7D12" w:rsidR="002D69CA" w:rsidRPr="0062457E" w:rsidRDefault="002D69CA" w:rsidP="002D69CA">
                      <w:pPr>
                        <w:spacing w:before="57"/>
                        <w:ind w:left="160"/>
                        <w:rPr>
                          <w:rFonts w:ascii="Times New Roman" w:hAnsi="Times New Roman" w:cs="Times New Roman"/>
                        </w:rPr>
                      </w:pPr>
                      <w:r w:rsidRPr="0062457E">
                        <w:rPr>
                          <w:b/>
                        </w:rPr>
                        <w:t xml:space="preserve">Cheque No. </w:t>
                      </w:r>
                      <w:r w:rsidRPr="0062457E">
                        <w:t>110</w:t>
                      </w:r>
                    </w:p>
                  </w:txbxContent>
                </v:textbox>
                <w10:wrap type="topAndBottom" anchorx="margin"/>
              </v:shape>
            </w:pict>
          </mc:Fallback>
        </mc:AlternateContent>
      </w:r>
      <w:r w:rsidRPr="0062457E">
        <w:rPr>
          <w:noProof/>
          <w:sz w:val="30"/>
        </w:rPr>
        <mc:AlternateContent>
          <mc:Choice Requires="wps">
            <w:drawing>
              <wp:anchor distT="0" distB="0" distL="0" distR="0" simplePos="0" relativeHeight="251661312" behindDoc="0" locked="0" layoutInCell="1" allowOverlap="1" wp14:anchorId="74EE9A29" wp14:editId="02423428">
                <wp:simplePos x="0" y="0"/>
                <wp:positionH relativeFrom="page">
                  <wp:posOffset>3924300</wp:posOffset>
                </wp:positionH>
                <wp:positionV relativeFrom="paragraph">
                  <wp:posOffset>260350</wp:posOffset>
                </wp:positionV>
                <wp:extent cx="2772410" cy="1581150"/>
                <wp:effectExtent l="0" t="0" r="2794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1581150"/>
                        </a:xfrm>
                        <a:prstGeom prst="rect">
                          <a:avLst/>
                        </a:prstGeom>
                        <a:noFill/>
                        <a:ln w="1270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3DF8A2" w14:textId="77777777" w:rsidR="001E25A5" w:rsidRDefault="001E25A5" w:rsidP="001E25A5">
                            <w:pPr>
                              <w:spacing w:before="103" w:line="304" w:lineRule="auto"/>
                              <w:ind w:left="160" w:right="983" w:firstLine="1294"/>
                              <w:rPr>
                                <w:b/>
                                <w:color w:val="231F20"/>
                              </w:rPr>
                            </w:pPr>
                            <w:r>
                              <w:rPr>
                                <w:b/>
                                <w:color w:val="231F20"/>
                              </w:rPr>
                              <w:t>The Tee House</w:t>
                            </w:r>
                          </w:p>
                          <w:p w14:paraId="7B7814A6" w14:textId="77777777" w:rsidR="001E25A5" w:rsidRPr="007716CC" w:rsidRDefault="001E25A5" w:rsidP="001E25A5">
                            <w:pPr>
                              <w:spacing w:before="103" w:line="304" w:lineRule="auto"/>
                              <w:ind w:right="983"/>
                              <w:rPr>
                                <w:rFonts w:ascii="Times New Roman" w:hAnsi="Times New Roman" w:cs="Times New Roman"/>
                              </w:rPr>
                            </w:pPr>
                            <w:r w:rsidRPr="007716CC">
                              <w:rPr>
                                <w:rFonts w:ascii="Times New Roman" w:hAnsi="Times New Roman" w:cs="Times New Roman"/>
                                <w:b/>
                                <w:color w:val="231F20"/>
                              </w:rPr>
                              <w:t xml:space="preserve">  Date: </w:t>
                            </w:r>
                            <w:r w:rsidRPr="007716CC">
                              <w:rPr>
                                <w:rFonts w:ascii="Times New Roman" w:hAnsi="Times New Roman" w:cs="Times New Roman"/>
                                <w:color w:val="231F20"/>
                              </w:rPr>
                              <w:t>31 July 2019</w:t>
                            </w:r>
                          </w:p>
                          <w:p w14:paraId="48BD0E2E" w14:textId="77777777" w:rsidR="001E25A5" w:rsidRPr="007716CC" w:rsidRDefault="001E25A5" w:rsidP="001E25A5">
                            <w:pPr>
                              <w:spacing w:before="1"/>
                              <w:rPr>
                                <w:rFonts w:ascii="Times New Roman" w:hAnsi="Times New Roman" w:cs="Times New Roman"/>
                              </w:rPr>
                            </w:pPr>
                            <w:r w:rsidRPr="007716CC">
                              <w:rPr>
                                <w:rFonts w:ascii="Times New Roman" w:hAnsi="Times New Roman" w:cs="Times New Roman"/>
                                <w:b/>
                                <w:color w:val="231F20"/>
                              </w:rPr>
                              <w:t xml:space="preserve">  Memo </w:t>
                            </w:r>
                            <w:r w:rsidRPr="007716CC">
                              <w:rPr>
                                <w:rFonts w:ascii="Times New Roman" w:hAnsi="Times New Roman" w:cs="Times New Roman"/>
                                <w:color w:val="231F20"/>
                              </w:rPr>
                              <w:t>333</w:t>
                            </w:r>
                          </w:p>
                          <w:p w14:paraId="17D5DE71" w14:textId="77777777" w:rsidR="001E25A5" w:rsidRPr="007716CC" w:rsidRDefault="001E25A5" w:rsidP="001E25A5">
                            <w:pPr>
                              <w:pStyle w:val="BodyText"/>
                              <w:spacing w:before="67" w:line="249" w:lineRule="auto"/>
                              <w:ind w:left="160" w:right="238"/>
                            </w:pPr>
                            <w:r w:rsidRPr="007716CC">
                              <w:rPr>
                                <w:color w:val="231F20"/>
                              </w:rPr>
                              <w:t>Accountant – Please pay GST owing at 31 July 2019</w:t>
                            </w:r>
                          </w:p>
                          <w:p w14:paraId="02C365D4" w14:textId="77777777" w:rsidR="001E25A5" w:rsidRPr="007716CC" w:rsidRDefault="001E25A5" w:rsidP="001E25A5">
                            <w:pPr>
                              <w:spacing w:before="57"/>
                              <w:ind w:left="160"/>
                              <w:rPr>
                                <w:rFonts w:ascii="Times New Roman" w:hAnsi="Times New Roman" w:cs="Times New Roman"/>
                              </w:rPr>
                            </w:pPr>
                            <w:r w:rsidRPr="007716CC">
                              <w:rPr>
                                <w:rFonts w:ascii="Times New Roman" w:hAnsi="Times New Roman" w:cs="Times New Roman"/>
                                <w:b/>
                                <w:color w:val="231F20"/>
                              </w:rPr>
                              <w:t xml:space="preserve">Signed: </w:t>
                            </w:r>
                            <w:r w:rsidRPr="007716CC">
                              <w:rPr>
                                <w:rFonts w:ascii="Times New Roman" w:hAnsi="Times New Roman" w:cs="Times New Roman"/>
                                <w:color w:val="231F20"/>
                              </w:rPr>
                              <w:t>K. Davidson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E9A29" id="Text Box 2" o:spid="_x0000_s1028" type="#_x0000_t202" style="position:absolute;margin-left:309pt;margin-top:20.5pt;width:218.3pt;height:124.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" filled="f" strokecolor="#231f20" strokeweight="1pt">
                <v:textbox inset="0,0,0,0">
                  <w:txbxContent>
                    <w:p w14:paraId="033DF8A2" w14:textId="77777777" w:rsidR="001E25A5" w:rsidRDefault="001E25A5" w:rsidP="001E25A5">
                      <w:pPr>
                        <w:spacing w:before="103" w:line="304" w:lineRule="auto"/>
                        <w:ind w:left="160" w:right="983" w:firstLine="1294"/>
                        <w:rPr>
                          <w:b/>
                          <w:color w:val="231F20"/>
                        </w:rPr>
                      </w:pPr>
                      <w:r>
                        <w:rPr>
                          <w:b/>
                          <w:color w:val="231F20"/>
                        </w:rPr>
                        <w:t>The Tee House</w:t>
                      </w:r>
                    </w:p>
                    <w:p w14:paraId="7B7814A6" w14:textId="77777777" w:rsidR="001E25A5" w:rsidRPr="007716CC" w:rsidRDefault="001E25A5" w:rsidP="001E25A5">
                      <w:pPr>
                        <w:spacing w:before="103" w:line="304" w:lineRule="auto"/>
                        <w:ind w:right="983"/>
                        <w:rPr>
                          <w:rFonts w:ascii="Times New Roman" w:hAnsi="Times New Roman" w:cs="Times New Roman"/>
                        </w:rPr>
                      </w:pPr>
                      <w:r w:rsidRPr="007716CC">
                        <w:rPr>
                          <w:rFonts w:ascii="Times New Roman" w:hAnsi="Times New Roman" w:cs="Times New Roman"/>
                          <w:b/>
                          <w:color w:val="231F20"/>
                        </w:rPr>
                        <w:t xml:space="preserve">  Date: </w:t>
                      </w:r>
                      <w:r w:rsidRPr="007716CC">
                        <w:rPr>
                          <w:rFonts w:ascii="Times New Roman" w:hAnsi="Times New Roman" w:cs="Times New Roman"/>
                          <w:color w:val="231F20"/>
                        </w:rPr>
                        <w:t>31 July 2019</w:t>
                      </w:r>
                    </w:p>
                    <w:p w14:paraId="48BD0E2E" w14:textId="77777777" w:rsidR="001E25A5" w:rsidRPr="007716CC" w:rsidRDefault="001E25A5" w:rsidP="001E25A5">
                      <w:pPr>
                        <w:spacing w:before="1"/>
                        <w:rPr>
                          <w:rFonts w:ascii="Times New Roman" w:hAnsi="Times New Roman" w:cs="Times New Roman"/>
                        </w:rPr>
                      </w:pPr>
                      <w:r w:rsidRPr="007716CC">
                        <w:rPr>
                          <w:rFonts w:ascii="Times New Roman" w:hAnsi="Times New Roman" w:cs="Times New Roman"/>
                          <w:b/>
                          <w:color w:val="231F20"/>
                        </w:rPr>
                        <w:t xml:space="preserve">  Memo </w:t>
                      </w:r>
                      <w:r w:rsidRPr="007716CC">
                        <w:rPr>
                          <w:rFonts w:ascii="Times New Roman" w:hAnsi="Times New Roman" w:cs="Times New Roman"/>
                          <w:color w:val="231F20"/>
                        </w:rPr>
                        <w:t>333</w:t>
                      </w:r>
                    </w:p>
                    <w:p w14:paraId="17D5DE71" w14:textId="77777777" w:rsidR="001E25A5" w:rsidRPr="007716CC" w:rsidRDefault="001E25A5" w:rsidP="001E25A5">
                      <w:pPr>
                        <w:pStyle w:val="BodyText"/>
                        <w:spacing w:before="67" w:line="249" w:lineRule="auto"/>
                        <w:ind w:left="160" w:right="238"/>
                      </w:pPr>
                      <w:r w:rsidRPr="007716CC">
                        <w:rPr>
                          <w:color w:val="231F20"/>
                        </w:rPr>
                        <w:t>Accountant – Please pay GST owing at 31 July 2019</w:t>
                      </w:r>
                    </w:p>
                    <w:p w14:paraId="02C365D4" w14:textId="77777777" w:rsidR="001E25A5" w:rsidRPr="007716CC" w:rsidRDefault="001E25A5" w:rsidP="001E25A5">
                      <w:pPr>
                        <w:spacing w:before="57"/>
                        <w:ind w:left="160"/>
                        <w:rPr>
                          <w:rFonts w:ascii="Times New Roman" w:hAnsi="Times New Roman" w:cs="Times New Roman"/>
                        </w:rPr>
                      </w:pPr>
                      <w:r w:rsidRPr="007716CC">
                        <w:rPr>
                          <w:rFonts w:ascii="Times New Roman" w:hAnsi="Times New Roman" w:cs="Times New Roman"/>
                          <w:b/>
                          <w:color w:val="231F20"/>
                        </w:rPr>
                        <w:t xml:space="preserve">Signed: </w:t>
                      </w:r>
                      <w:r w:rsidRPr="007716CC">
                        <w:rPr>
                          <w:rFonts w:ascii="Times New Roman" w:hAnsi="Times New Roman" w:cs="Times New Roman"/>
                          <w:color w:val="231F20"/>
                        </w:rPr>
                        <w:t>K. Davidson</w:t>
                      </w:r>
                    </w:p>
                  </w:txbxContent>
                </v:textbox>
                <w10:wrap type="topAndBottom" anchorx="page"/>
              </v:shape>
            </w:pict>
          </mc:Fallback>
        </mc:AlternateContent>
      </w:r>
    </w:p>
    <w:p w14:paraId="19801E33" w14:textId="2C032F95" w:rsidR="00E055ED" w:rsidRDefault="00E055ED" w:rsidP="00E055ED">
      <w:pPr>
        <w:pStyle w:val="BodyText"/>
        <w:spacing w:before="1"/>
        <w:rPr>
          <w:sz w:val="30"/>
        </w:rPr>
      </w:pPr>
    </w:p>
    <w:p w14:paraId="61C2719B" w14:textId="77777777" w:rsidR="002D69CA" w:rsidRDefault="002D69CA" w:rsidP="00BB0F92">
      <w:pPr>
        <w:pStyle w:val="BodyText"/>
        <w:spacing w:line="304" w:lineRule="auto"/>
        <w:ind w:left="113" w:right="441"/>
        <w:rPr>
          <w:color w:val="FF0000"/>
        </w:rPr>
      </w:pPr>
    </w:p>
    <w:p w14:paraId="71209642" w14:textId="77777777" w:rsidR="002D69CA" w:rsidRPr="0062457E" w:rsidRDefault="002D69CA" w:rsidP="00BB0F92">
      <w:pPr>
        <w:pStyle w:val="BodyText"/>
        <w:spacing w:line="304" w:lineRule="auto"/>
        <w:ind w:left="113" w:right="441"/>
      </w:pPr>
    </w:p>
    <w:p w14:paraId="20B6314F" w14:textId="7BB4EC8E" w:rsidR="002D69CA" w:rsidRPr="0062457E" w:rsidRDefault="002D69CA" w:rsidP="0062457E">
      <w:pPr>
        <w:pStyle w:val="BodyText"/>
        <w:numPr>
          <w:ilvl w:val="0"/>
          <w:numId w:val="12"/>
        </w:numPr>
        <w:spacing w:line="304" w:lineRule="auto"/>
        <w:ind w:right="441"/>
      </w:pPr>
      <w:r w:rsidRPr="0062457E">
        <w:t xml:space="preserve">Prepare the General Journal entries required to record </w:t>
      </w:r>
      <w:proofErr w:type="spellStart"/>
      <w:r w:rsidRPr="0062457E">
        <w:t>Cheque</w:t>
      </w:r>
      <w:proofErr w:type="spellEnd"/>
      <w:r w:rsidRPr="0062457E">
        <w:t xml:space="preserve"> 110 and Memo 332 in the General   Journal of the Tee House</w:t>
      </w:r>
    </w:p>
    <w:p w14:paraId="5A50ECE3" w14:textId="1688CDBE" w:rsidR="002D69CA" w:rsidRPr="0062457E" w:rsidRDefault="00A07B77" w:rsidP="005A6396">
      <w:pPr>
        <w:pStyle w:val="BodyText"/>
        <w:spacing w:line="304" w:lineRule="auto"/>
        <w:ind w:left="338" w:right="-9"/>
        <w:jc w:val="right"/>
      </w:pPr>
      <w:proofErr w:type="gramStart"/>
      <w:r>
        <w:t>5</w:t>
      </w:r>
      <w:proofErr w:type="gramEnd"/>
      <w:r w:rsidR="005A6396">
        <w:t xml:space="preserve"> </w:t>
      </w:r>
      <w:r w:rsidR="002D69CA" w:rsidRPr="0062457E">
        <w:t>marks</w:t>
      </w:r>
    </w:p>
    <w:p w14:paraId="63133CA7" w14:textId="76245043" w:rsidR="00E055ED" w:rsidRPr="0062457E" w:rsidRDefault="00BB0F92" w:rsidP="0062457E">
      <w:pPr>
        <w:pStyle w:val="BodyText"/>
        <w:numPr>
          <w:ilvl w:val="0"/>
          <w:numId w:val="12"/>
        </w:numPr>
        <w:spacing w:line="304" w:lineRule="auto"/>
        <w:ind w:right="441"/>
      </w:pPr>
      <w:r w:rsidRPr="0062457E">
        <w:t xml:space="preserve">Show how the GST Clearing account would appear in the General Ledger of the Tee House. </w:t>
      </w:r>
    </w:p>
    <w:p w14:paraId="740AC05C" w14:textId="3E4BDFBC" w:rsidR="00E055ED" w:rsidRPr="0062457E" w:rsidRDefault="00E055ED" w:rsidP="00E055ED">
      <w:pPr>
        <w:spacing w:line="304" w:lineRule="auto"/>
      </w:pPr>
    </w:p>
    <w:p w14:paraId="7FD313C6" w14:textId="4F2E6299" w:rsidR="002D69CA" w:rsidRPr="005A6396" w:rsidRDefault="002D69CA" w:rsidP="002D69CA">
      <w:pPr>
        <w:spacing w:line="304" w:lineRule="auto"/>
        <w:jc w:val="right"/>
        <w:rPr>
          <w:rFonts w:ascii="Times New Roman" w:hAnsi="Times New Roman" w:cs="Times New Roman"/>
        </w:rPr>
        <w:sectPr w:rsidR="002D69CA" w:rsidRPr="005A6396" w:rsidSect="005B272F">
          <w:footerReference w:type="even" r:id="rId7"/>
          <w:footerReference w:type="default" r:id="rId8"/>
          <w:pgSz w:w="11910" w:h="16840"/>
          <w:pgMar w:top="1134" w:right="998" w:bottom="278" w:left="1021" w:header="0" w:footer="0" w:gutter="0"/>
          <w:cols w:space="720"/>
        </w:sectPr>
      </w:pPr>
      <w:proofErr w:type="gramStart"/>
      <w:r w:rsidRPr="005A6396">
        <w:rPr>
          <w:rFonts w:ascii="Times New Roman" w:hAnsi="Times New Roman" w:cs="Times New Roman"/>
        </w:rPr>
        <w:t>7</w:t>
      </w:r>
      <w:proofErr w:type="gramEnd"/>
      <w:r w:rsidRPr="005A6396">
        <w:rPr>
          <w:rFonts w:ascii="Times New Roman" w:hAnsi="Times New Roman" w:cs="Times New Roman"/>
        </w:rPr>
        <w:t xml:space="preserve"> marks</w:t>
      </w:r>
    </w:p>
    <w:p w14:paraId="5B8286A0" w14:textId="17BE568C" w:rsidR="00E1238E" w:rsidRDefault="002137AF" w:rsidP="00E1238E">
      <w:pPr>
        <w:spacing w:after="0" w:line="240" w:lineRule="auto"/>
        <w:rPr>
          <w:rFonts w:ascii="Times New Roman" w:hAnsi="Times New Roman" w:cs="Times New Roman"/>
          <w:b/>
          <w:noProof/>
        </w:rPr>
      </w:pPr>
      <w:r>
        <w:rPr>
          <w:rFonts w:ascii="Times New Roman" w:hAnsi="Times New Roman" w:cs="Times New Roman"/>
          <w:b/>
          <w:noProof/>
        </w:rPr>
        <w:lastRenderedPageBreak/>
        <w:t>Question 4</w:t>
      </w:r>
      <w:r w:rsidR="006C0DA4">
        <w:rPr>
          <w:rFonts w:ascii="Times New Roman" w:hAnsi="Times New Roman" w:cs="Times New Roman"/>
          <w:b/>
          <w:noProof/>
        </w:rPr>
        <w:t xml:space="preserve"> (</w:t>
      </w:r>
      <w:r w:rsidR="006C0DA4" w:rsidRPr="005A6396">
        <w:rPr>
          <w:rFonts w:ascii="Times New Roman" w:hAnsi="Times New Roman" w:cs="Times New Roman"/>
          <w:b/>
          <w:noProof/>
        </w:rPr>
        <w:t>1</w:t>
      </w:r>
      <w:r w:rsidR="00124155" w:rsidRPr="005A6396">
        <w:rPr>
          <w:rFonts w:ascii="Times New Roman" w:hAnsi="Times New Roman" w:cs="Times New Roman"/>
          <w:b/>
          <w:noProof/>
        </w:rPr>
        <w:t>9</w:t>
      </w:r>
      <w:r w:rsidR="006C0DA4" w:rsidRPr="005A6396">
        <w:rPr>
          <w:rFonts w:ascii="Times New Roman" w:hAnsi="Times New Roman" w:cs="Times New Roman"/>
          <w:b/>
          <w:noProof/>
        </w:rPr>
        <w:t xml:space="preserve"> </w:t>
      </w:r>
      <w:r w:rsidR="006C0DA4">
        <w:rPr>
          <w:rFonts w:ascii="Times New Roman" w:hAnsi="Times New Roman" w:cs="Times New Roman"/>
          <w:b/>
          <w:noProof/>
        </w:rPr>
        <w:t>marks)</w:t>
      </w:r>
    </w:p>
    <w:p w14:paraId="3973960C" w14:textId="77777777" w:rsidR="002137AF" w:rsidRDefault="002137AF" w:rsidP="00E1238E">
      <w:pPr>
        <w:spacing w:after="0" w:line="240" w:lineRule="auto"/>
        <w:rPr>
          <w:rFonts w:ascii="Times New Roman" w:hAnsi="Times New Roman" w:cs="Times New Roman"/>
          <w:b/>
          <w:noProof/>
        </w:rPr>
      </w:pPr>
    </w:p>
    <w:p w14:paraId="22500FBF" w14:textId="77777777" w:rsidR="002137AF" w:rsidRPr="00CE2590" w:rsidRDefault="002137AF" w:rsidP="00E1238E">
      <w:pPr>
        <w:spacing w:after="0" w:line="240" w:lineRule="auto"/>
        <w:rPr>
          <w:rFonts w:ascii="Times New Roman" w:hAnsi="Times New Roman" w:cs="Times New Roman"/>
          <w:noProof/>
          <w:sz w:val="24"/>
          <w:szCs w:val="24"/>
        </w:rPr>
      </w:pPr>
      <w:r w:rsidRPr="00CE2590">
        <w:rPr>
          <w:rFonts w:ascii="Times New Roman" w:hAnsi="Times New Roman" w:cs="Times New Roman"/>
          <w:noProof/>
          <w:sz w:val="24"/>
          <w:szCs w:val="24"/>
        </w:rPr>
        <w:t xml:space="preserve">Ethan Cowden is the owner of Sleeprite, a small business that sells bedding on credit to age care facilities.  In 2018 Ethan’s credit terms were 4/14, n30 and in 2019 he changed his credit terms to 2/7, n30. </w:t>
      </w:r>
    </w:p>
    <w:p w14:paraId="7478CD81" w14:textId="77777777" w:rsidR="002137AF" w:rsidRPr="00CE2590" w:rsidRDefault="002137AF" w:rsidP="00E1238E">
      <w:pPr>
        <w:spacing w:after="0" w:line="240" w:lineRule="auto"/>
        <w:rPr>
          <w:rFonts w:ascii="Times New Roman" w:hAnsi="Times New Roman" w:cs="Times New Roman"/>
          <w:noProof/>
          <w:sz w:val="24"/>
          <w:szCs w:val="24"/>
        </w:rPr>
      </w:pPr>
    </w:p>
    <w:p w14:paraId="5970B3C4" w14:textId="4ED741C7" w:rsidR="002137AF" w:rsidRPr="00CE2590" w:rsidRDefault="002137AF" w:rsidP="00E1238E">
      <w:pPr>
        <w:spacing w:after="0" w:line="240" w:lineRule="auto"/>
        <w:rPr>
          <w:rFonts w:ascii="Times New Roman" w:hAnsi="Times New Roman" w:cs="Times New Roman"/>
          <w:noProof/>
          <w:sz w:val="24"/>
          <w:szCs w:val="24"/>
        </w:rPr>
      </w:pPr>
      <w:r w:rsidRPr="00CE2590">
        <w:rPr>
          <w:rFonts w:ascii="Times New Roman" w:hAnsi="Times New Roman" w:cs="Times New Roman"/>
          <w:noProof/>
          <w:sz w:val="24"/>
          <w:szCs w:val="24"/>
        </w:rPr>
        <w:t>The accountant has prepared the following information about the management of their Accounts Receivable</w:t>
      </w:r>
      <w:r w:rsidR="008D4571" w:rsidRPr="00CE2590">
        <w:rPr>
          <w:rFonts w:ascii="Times New Roman" w:hAnsi="Times New Roman" w:cs="Times New Roman"/>
          <w:noProof/>
          <w:sz w:val="24"/>
          <w:szCs w:val="24"/>
        </w:rPr>
        <w:t xml:space="preserve"> and Inventory</w:t>
      </w:r>
      <w:r w:rsidRPr="00CE2590">
        <w:rPr>
          <w:rFonts w:ascii="Times New Roman" w:hAnsi="Times New Roman" w:cs="Times New Roman"/>
          <w:noProof/>
          <w:sz w:val="24"/>
          <w:szCs w:val="24"/>
        </w:rPr>
        <w:t>.</w:t>
      </w:r>
    </w:p>
    <w:p w14:paraId="53AD413D" w14:textId="77777777" w:rsidR="002137AF" w:rsidRDefault="002137AF" w:rsidP="00E1238E">
      <w:pPr>
        <w:spacing w:after="0" w:line="240" w:lineRule="auto"/>
        <w:rPr>
          <w:rFonts w:ascii="Times New Roman" w:hAnsi="Times New Roman" w:cs="Times New Roman"/>
          <w:b/>
          <w:noProof/>
        </w:rPr>
      </w:pPr>
    </w:p>
    <w:p w14:paraId="38ACB599" w14:textId="77777777" w:rsidR="002137AF" w:rsidRDefault="002137AF" w:rsidP="00E1238E">
      <w:pPr>
        <w:spacing w:after="0" w:line="240" w:lineRule="auto"/>
        <w:rPr>
          <w:rFonts w:ascii="Times New Roman" w:hAnsi="Times New Roman" w:cs="Times New Roman"/>
          <w:b/>
          <w:noProof/>
        </w:rPr>
      </w:pPr>
    </w:p>
    <w:p w14:paraId="54BF92C3" w14:textId="77777777" w:rsidR="002137AF" w:rsidRDefault="002137AF" w:rsidP="00E1238E">
      <w:pPr>
        <w:spacing w:after="0" w:line="240" w:lineRule="auto"/>
        <w:rPr>
          <w:rFonts w:ascii="Times New Roman" w:hAnsi="Times New Roman" w:cs="Times New Roman"/>
          <w:b/>
          <w:noProof/>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73"/>
      </w:tblGrid>
      <w:tr w:rsidR="002137AF" w14:paraId="56CA3BCA" w14:textId="77777777" w:rsidTr="002137AF">
        <w:tc>
          <w:tcPr>
            <w:tcW w:w="4889" w:type="dxa"/>
          </w:tcPr>
          <w:p w14:paraId="546E170F" w14:textId="77777777" w:rsidR="002137AF" w:rsidRDefault="002137AF" w:rsidP="00E1238E">
            <w:pPr>
              <w:rPr>
                <w:b/>
                <w:noProof/>
              </w:rPr>
            </w:pPr>
            <w:r>
              <w:rPr>
                <w:noProof/>
              </w:rPr>
              <w:drawing>
                <wp:inline distT="0" distB="0" distL="0" distR="0" wp14:anchorId="0CEBD1C2" wp14:editId="4DDAA517">
                  <wp:extent cx="3038475" cy="26670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777A96" w14:textId="77777777" w:rsidR="002137AF" w:rsidRDefault="002137AF" w:rsidP="00E1238E">
            <w:pPr>
              <w:rPr>
                <w:b/>
                <w:noProof/>
              </w:rPr>
            </w:pPr>
          </w:p>
        </w:tc>
        <w:tc>
          <w:tcPr>
            <w:tcW w:w="4656" w:type="dxa"/>
          </w:tcPr>
          <w:p w14:paraId="68A681B0" w14:textId="77777777" w:rsidR="002137AF" w:rsidRDefault="002137AF" w:rsidP="00E1238E">
            <w:pPr>
              <w:rPr>
                <w:b/>
                <w:noProof/>
              </w:rPr>
            </w:pPr>
            <w:r>
              <w:rPr>
                <w:noProof/>
              </w:rPr>
              <w:drawing>
                <wp:inline distT="0" distB="0" distL="0" distR="0" wp14:anchorId="57FC443D" wp14:editId="03D2ACAF">
                  <wp:extent cx="3048000" cy="26765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764A214" w14:textId="77777777" w:rsidR="002137AF" w:rsidRDefault="002137AF" w:rsidP="00E1238E">
      <w:pPr>
        <w:spacing w:after="0" w:line="240" w:lineRule="auto"/>
        <w:rPr>
          <w:rFonts w:ascii="Times New Roman" w:hAnsi="Times New Roman" w:cs="Times New Roman"/>
          <w:b/>
          <w:noProof/>
        </w:rPr>
      </w:pPr>
    </w:p>
    <w:p w14:paraId="5AAAB01B" w14:textId="77777777" w:rsidR="008D4571" w:rsidRDefault="008D4571" w:rsidP="008D4571">
      <w:pPr>
        <w:spacing w:after="0" w:line="240" w:lineRule="auto"/>
        <w:jc w:val="center"/>
        <w:rPr>
          <w:rFonts w:ascii="Times New Roman" w:hAnsi="Times New Roman" w:cs="Times New Roman"/>
          <w:b/>
          <w:noProof/>
        </w:rPr>
      </w:pPr>
      <w:r>
        <w:rPr>
          <w:noProof/>
        </w:rPr>
        <w:drawing>
          <wp:inline distT="0" distB="0" distL="0" distR="0" wp14:anchorId="443764DB" wp14:editId="1C24F0A4">
            <wp:extent cx="4438650" cy="2438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32E9A7" w14:textId="77777777" w:rsidR="00FC59FB" w:rsidRDefault="00FC59FB" w:rsidP="00FC59FB">
      <w:pPr>
        <w:spacing w:after="0" w:line="240" w:lineRule="auto"/>
        <w:rPr>
          <w:rFonts w:ascii="Times New Roman" w:hAnsi="Times New Roman" w:cs="Times New Roman"/>
          <w:b/>
          <w:noProof/>
        </w:rPr>
      </w:pPr>
      <w:r>
        <w:rPr>
          <w:rFonts w:ascii="Times New Roman" w:hAnsi="Times New Roman" w:cs="Times New Roman"/>
          <w:b/>
          <w:noProof/>
        </w:rPr>
        <w:t xml:space="preserve">                                                  2017                               2018                        2019</w:t>
      </w:r>
    </w:p>
    <w:p w14:paraId="793A9071" w14:textId="77777777" w:rsidR="00FC59FB" w:rsidRDefault="008D4571" w:rsidP="00FC59FB">
      <w:pPr>
        <w:spacing w:after="0" w:line="240" w:lineRule="auto"/>
        <w:rPr>
          <w:rFonts w:ascii="Times New Roman" w:hAnsi="Times New Roman" w:cs="Times New Roman"/>
          <w:b/>
          <w:noProof/>
        </w:rPr>
      </w:pPr>
      <w:r>
        <w:rPr>
          <w:rFonts w:ascii="Times New Roman" w:hAnsi="Times New Roman" w:cs="Times New Roman"/>
          <w:b/>
          <w:noProof/>
        </w:rPr>
        <w:br w:type="page"/>
      </w:r>
    </w:p>
    <w:p w14:paraId="56C44B04" w14:textId="6CE46655" w:rsidR="002137AF" w:rsidRDefault="006732A7" w:rsidP="002137AF">
      <w:pPr>
        <w:pStyle w:val="NoSpacing"/>
        <w:numPr>
          <w:ilvl w:val="0"/>
          <w:numId w:val="5"/>
        </w:numPr>
        <w:rPr>
          <w:rFonts w:ascii="Times New Roman" w:hAnsi="Times New Roman"/>
          <w:sz w:val="24"/>
          <w:szCs w:val="24"/>
        </w:rPr>
      </w:pPr>
      <w:r w:rsidRPr="00523B54">
        <w:rPr>
          <w:rFonts w:ascii="Times New Roman" w:hAnsi="Times New Roman"/>
          <w:sz w:val="24"/>
          <w:szCs w:val="24"/>
        </w:rPr>
        <w:lastRenderedPageBreak/>
        <w:t xml:space="preserve">Explain </w:t>
      </w:r>
      <w:r w:rsidR="002137AF">
        <w:rPr>
          <w:rFonts w:ascii="Times New Roman" w:hAnsi="Times New Roman"/>
          <w:sz w:val="24"/>
          <w:szCs w:val="24"/>
        </w:rPr>
        <w:t xml:space="preserve">if Ethan’s management of Accounts Receivable has improved in 2019.  </w:t>
      </w:r>
      <w:r w:rsidR="002137AF" w:rsidRPr="00E6050B">
        <w:rPr>
          <w:rFonts w:ascii="Times New Roman" w:hAnsi="Times New Roman"/>
          <w:sz w:val="24"/>
          <w:szCs w:val="24"/>
        </w:rPr>
        <w:t xml:space="preserve"> </w:t>
      </w:r>
    </w:p>
    <w:p w14:paraId="437EBDFB" w14:textId="77777777" w:rsidR="002137AF" w:rsidRPr="00E6050B" w:rsidRDefault="002137AF" w:rsidP="002137AF">
      <w:pPr>
        <w:pStyle w:val="NoSpacing"/>
        <w:jc w:val="right"/>
        <w:rPr>
          <w:rFonts w:ascii="Times New Roman" w:hAnsi="Times New Roman"/>
          <w:sz w:val="24"/>
          <w:szCs w:val="24"/>
        </w:rPr>
      </w:pPr>
      <w:proofErr w:type="gramStart"/>
      <w:r>
        <w:rPr>
          <w:rFonts w:ascii="Times New Roman" w:hAnsi="Times New Roman"/>
          <w:sz w:val="24"/>
          <w:szCs w:val="24"/>
        </w:rPr>
        <w:t>4</w:t>
      </w:r>
      <w:proofErr w:type="gramEnd"/>
      <w:r>
        <w:rPr>
          <w:rFonts w:ascii="Times New Roman" w:hAnsi="Times New Roman"/>
          <w:sz w:val="24"/>
          <w:szCs w:val="24"/>
        </w:rPr>
        <w:t xml:space="preserve"> marks</w:t>
      </w:r>
    </w:p>
    <w:p w14:paraId="704B24BE" w14:textId="77777777" w:rsidR="002137AF" w:rsidRPr="005A6396" w:rsidRDefault="002137AF" w:rsidP="002137AF">
      <w:pPr>
        <w:pStyle w:val="NoSpacing"/>
        <w:rPr>
          <w:rFonts w:ascii="Times New Roman" w:hAnsi="Times New Roman"/>
          <w:b/>
          <w:bCs/>
          <w:sz w:val="10"/>
          <w:szCs w:val="10"/>
        </w:rPr>
      </w:pPr>
    </w:p>
    <w:p w14:paraId="0DCD6FB5" w14:textId="55FC13C1" w:rsidR="002137AF" w:rsidRPr="005A6396" w:rsidRDefault="002137AF" w:rsidP="002137AF">
      <w:pPr>
        <w:pStyle w:val="NoSpacing"/>
        <w:numPr>
          <w:ilvl w:val="0"/>
          <w:numId w:val="5"/>
        </w:numPr>
        <w:rPr>
          <w:rFonts w:ascii="Times New Roman" w:hAnsi="Times New Roman"/>
          <w:sz w:val="24"/>
          <w:szCs w:val="24"/>
        </w:rPr>
      </w:pPr>
      <w:r w:rsidRPr="005A6396">
        <w:rPr>
          <w:rFonts w:ascii="Times New Roman" w:hAnsi="Times New Roman"/>
          <w:sz w:val="24"/>
          <w:szCs w:val="24"/>
        </w:rPr>
        <w:t>Apart from preparing an Accounts Receivable Ageing Analysis,</w:t>
      </w:r>
      <w:r w:rsidRPr="005A6396">
        <w:rPr>
          <w:rFonts w:ascii="Times New Roman" w:hAnsi="Times New Roman"/>
          <w:b/>
          <w:sz w:val="24"/>
          <w:szCs w:val="24"/>
        </w:rPr>
        <w:t xml:space="preserve"> </w:t>
      </w:r>
      <w:r w:rsidR="00124155" w:rsidRPr="005A6396">
        <w:rPr>
          <w:rFonts w:ascii="Times New Roman" w:hAnsi="Times New Roman"/>
          <w:sz w:val="24"/>
          <w:szCs w:val="24"/>
        </w:rPr>
        <w:t>explain</w:t>
      </w:r>
      <w:r w:rsidRPr="005A6396">
        <w:rPr>
          <w:rFonts w:ascii="Times New Roman" w:hAnsi="Times New Roman"/>
          <w:sz w:val="24"/>
          <w:szCs w:val="24"/>
        </w:rPr>
        <w:t xml:space="preserve"> two strategies Ethan could introduce to improve his management of Accounts Receivables. </w:t>
      </w:r>
    </w:p>
    <w:p w14:paraId="1D432EC6" w14:textId="784E4A22" w:rsidR="002137AF" w:rsidRPr="005A6396" w:rsidRDefault="00124155" w:rsidP="00FC59FB">
      <w:pPr>
        <w:pStyle w:val="NoSpacing"/>
        <w:ind w:left="360"/>
        <w:jc w:val="right"/>
        <w:rPr>
          <w:rFonts w:ascii="Times New Roman" w:hAnsi="Times New Roman"/>
          <w:sz w:val="24"/>
          <w:szCs w:val="24"/>
        </w:rPr>
      </w:pPr>
      <w:proofErr w:type="gramStart"/>
      <w:r w:rsidRPr="005A6396">
        <w:rPr>
          <w:rFonts w:ascii="Times New Roman" w:hAnsi="Times New Roman"/>
          <w:sz w:val="24"/>
          <w:szCs w:val="24"/>
        </w:rPr>
        <w:t>4</w:t>
      </w:r>
      <w:proofErr w:type="gramEnd"/>
      <w:r w:rsidR="00FC59FB" w:rsidRPr="005A6396">
        <w:rPr>
          <w:rFonts w:ascii="Times New Roman" w:hAnsi="Times New Roman"/>
          <w:sz w:val="24"/>
          <w:szCs w:val="24"/>
        </w:rPr>
        <w:t xml:space="preserve"> </w:t>
      </w:r>
      <w:r w:rsidR="002137AF" w:rsidRPr="005A6396">
        <w:rPr>
          <w:rFonts w:ascii="Times New Roman" w:hAnsi="Times New Roman"/>
          <w:sz w:val="24"/>
          <w:szCs w:val="24"/>
        </w:rPr>
        <w:t>marks</w:t>
      </w:r>
    </w:p>
    <w:p w14:paraId="3566285D" w14:textId="77777777" w:rsidR="008D4571" w:rsidRPr="005A6396" w:rsidRDefault="006C0DA4" w:rsidP="008D4571">
      <w:pPr>
        <w:spacing w:after="0" w:line="240" w:lineRule="auto"/>
        <w:rPr>
          <w:rFonts w:ascii="Times New Roman" w:hAnsi="Times New Roman" w:cs="Times New Roman"/>
          <w:noProof/>
          <w:sz w:val="24"/>
          <w:szCs w:val="24"/>
        </w:rPr>
      </w:pPr>
      <w:r w:rsidRPr="005A6396">
        <w:rPr>
          <w:rFonts w:ascii="Times New Roman" w:hAnsi="Times New Roman" w:cs="Times New Roman"/>
          <w:noProof/>
          <w:sz w:val="24"/>
          <w:szCs w:val="24"/>
        </w:rPr>
        <w:t xml:space="preserve">The trend in Inventory Turnover could be caused by either positive or negative factors.  </w:t>
      </w:r>
    </w:p>
    <w:p w14:paraId="2B2747BC" w14:textId="77777777" w:rsidR="006C0DA4" w:rsidRPr="005A6396" w:rsidRDefault="006C0DA4" w:rsidP="008D4571">
      <w:pPr>
        <w:spacing w:after="0" w:line="240" w:lineRule="auto"/>
        <w:rPr>
          <w:rFonts w:ascii="Times New Roman" w:hAnsi="Times New Roman" w:cs="Times New Roman"/>
          <w:noProof/>
        </w:rPr>
      </w:pPr>
    </w:p>
    <w:p w14:paraId="1CF7C9DF" w14:textId="77777777" w:rsidR="008D4571" w:rsidRPr="005A6396" w:rsidRDefault="008D4571" w:rsidP="008D4571">
      <w:pPr>
        <w:pStyle w:val="NoSpacing"/>
        <w:numPr>
          <w:ilvl w:val="0"/>
          <w:numId w:val="5"/>
        </w:numPr>
        <w:rPr>
          <w:rFonts w:ascii="Times New Roman" w:hAnsi="Times New Roman"/>
          <w:sz w:val="24"/>
          <w:szCs w:val="24"/>
        </w:rPr>
      </w:pPr>
      <w:r w:rsidRPr="005A6396">
        <w:rPr>
          <w:rFonts w:ascii="Times New Roman" w:hAnsi="Times New Roman"/>
          <w:sz w:val="24"/>
          <w:szCs w:val="24"/>
        </w:rPr>
        <w:t xml:space="preserve">Explain </w:t>
      </w:r>
      <w:r w:rsidR="006C0DA4" w:rsidRPr="005A6396">
        <w:rPr>
          <w:rFonts w:ascii="Times New Roman" w:hAnsi="Times New Roman"/>
          <w:sz w:val="24"/>
          <w:szCs w:val="24"/>
        </w:rPr>
        <w:t>one positive and one negative factor that may have led to the trend in the Inventory Turnover.</w:t>
      </w:r>
    </w:p>
    <w:p w14:paraId="690829EE" w14:textId="77777777" w:rsidR="008D4571" w:rsidRPr="005A6396" w:rsidRDefault="006C0DA4" w:rsidP="00FC59FB">
      <w:pPr>
        <w:pStyle w:val="NoSpacing"/>
        <w:ind w:left="360"/>
        <w:jc w:val="right"/>
        <w:rPr>
          <w:rFonts w:ascii="Times New Roman" w:hAnsi="Times New Roman"/>
          <w:sz w:val="24"/>
          <w:szCs w:val="24"/>
        </w:rPr>
      </w:pPr>
      <w:proofErr w:type="gramStart"/>
      <w:r w:rsidRPr="005A6396">
        <w:rPr>
          <w:rFonts w:ascii="Times New Roman" w:hAnsi="Times New Roman"/>
          <w:sz w:val="24"/>
          <w:szCs w:val="24"/>
        </w:rPr>
        <w:t>4</w:t>
      </w:r>
      <w:proofErr w:type="gramEnd"/>
      <w:r w:rsidR="00FC59FB" w:rsidRPr="005A6396">
        <w:rPr>
          <w:rFonts w:ascii="Times New Roman" w:hAnsi="Times New Roman"/>
          <w:sz w:val="24"/>
          <w:szCs w:val="24"/>
        </w:rPr>
        <w:t xml:space="preserve"> </w:t>
      </w:r>
      <w:r w:rsidR="008D4571" w:rsidRPr="005A6396">
        <w:rPr>
          <w:rFonts w:ascii="Times New Roman" w:hAnsi="Times New Roman"/>
          <w:sz w:val="24"/>
          <w:szCs w:val="24"/>
        </w:rPr>
        <w:t>marks</w:t>
      </w:r>
    </w:p>
    <w:p w14:paraId="793D78F5" w14:textId="77777777" w:rsidR="008D4571" w:rsidRPr="005A6396" w:rsidRDefault="008D4571" w:rsidP="008D4571">
      <w:pPr>
        <w:ind w:left="851" w:hanging="851"/>
        <w:rPr>
          <w:sz w:val="10"/>
          <w:szCs w:val="10"/>
        </w:rPr>
      </w:pPr>
    </w:p>
    <w:p w14:paraId="4656459E" w14:textId="0EB20735" w:rsidR="008D4571" w:rsidRPr="005A6396" w:rsidRDefault="00124155" w:rsidP="008D4571">
      <w:pPr>
        <w:pStyle w:val="NoSpacing"/>
        <w:numPr>
          <w:ilvl w:val="0"/>
          <w:numId w:val="5"/>
        </w:numPr>
        <w:rPr>
          <w:rFonts w:ascii="Times New Roman" w:hAnsi="Times New Roman"/>
          <w:sz w:val="24"/>
          <w:szCs w:val="24"/>
        </w:rPr>
      </w:pPr>
      <w:r w:rsidRPr="005A6396">
        <w:rPr>
          <w:rFonts w:ascii="Times New Roman" w:hAnsi="Times New Roman"/>
          <w:sz w:val="24"/>
          <w:szCs w:val="24"/>
        </w:rPr>
        <w:t>Discuss</w:t>
      </w:r>
      <w:r w:rsidR="00D60676" w:rsidRPr="005A6396">
        <w:rPr>
          <w:rFonts w:ascii="Times New Roman" w:hAnsi="Times New Roman"/>
          <w:sz w:val="24"/>
          <w:szCs w:val="24"/>
        </w:rPr>
        <w:t xml:space="preserve"> one</w:t>
      </w:r>
      <w:r w:rsidR="008D4571" w:rsidRPr="005A6396">
        <w:rPr>
          <w:rFonts w:ascii="Times New Roman" w:hAnsi="Times New Roman"/>
          <w:sz w:val="24"/>
          <w:szCs w:val="24"/>
        </w:rPr>
        <w:t xml:space="preserve"> strateg</w:t>
      </w:r>
      <w:r w:rsidR="00D60676" w:rsidRPr="005A6396">
        <w:rPr>
          <w:rFonts w:ascii="Times New Roman" w:hAnsi="Times New Roman"/>
          <w:sz w:val="24"/>
          <w:szCs w:val="24"/>
        </w:rPr>
        <w:t>y</w:t>
      </w:r>
      <w:r w:rsidR="008D4571" w:rsidRPr="005A6396">
        <w:rPr>
          <w:rFonts w:ascii="Times New Roman" w:hAnsi="Times New Roman"/>
          <w:sz w:val="24"/>
          <w:szCs w:val="24"/>
        </w:rPr>
        <w:t xml:space="preserve"> Ethan could introduce to improve the trend in the Inventory Turnover.</w:t>
      </w:r>
    </w:p>
    <w:p w14:paraId="76B9868D" w14:textId="3BE87F89" w:rsidR="008D4571" w:rsidRPr="005A6396" w:rsidRDefault="00124155" w:rsidP="00FC59FB">
      <w:pPr>
        <w:pStyle w:val="NoSpacing"/>
        <w:ind w:left="360"/>
        <w:jc w:val="right"/>
        <w:rPr>
          <w:rFonts w:ascii="Times New Roman" w:hAnsi="Times New Roman"/>
          <w:sz w:val="24"/>
          <w:szCs w:val="24"/>
        </w:rPr>
      </w:pPr>
      <w:proofErr w:type="gramStart"/>
      <w:r w:rsidRPr="005A6396">
        <w:rPr>
          <w:rFonts w:ascii="Times New Roman" w:hAnsi="Times New Roman"/>
          <w:sz w:val="24"/>
          <w:szCs w:val="24"/>
        </w:rPr>
        <w:t>3</w:t>
      </w:r>
      <w:proofErr w:type="gramEnd"/>
      <w:r w:rsidR="00FC59FB" w:rsidRPr="005A6396">
        <w:rPr>
          <w:rFonts w:ascii="Times New Roman" w:hAnsi="Times New Roman"/>
          <w:sz w:val="24"/>
          <w:szCs w:val="24"/>
        </w:rPr>
        <w:t xml:space="preserve"> </w:t>
      </w:r>
      <w:r w:rsidR="008D4571" w:rsidRPr="005A6396">
        <w:rPr>
          <w:rFonts w:ascii="Times New Roman" w:hAnsi="Times New Roman"/>
          <w:sz w:val="24"/>
          <w:szCs w:val="24"/>
        </w:rPr>
        <w:t>marks</w:t>
      </w:r>
    </w:p>
    <w:p w14:paraId="61717F10" w14:textId="5A246FEA" w:rsidR="00124155" w:rsidRPr="005A6396" w:rsidRDefault="00124155" w:rsidP="00FC59FB">
      <w:pPr>
        <w:pStyle w:val="NoSpacing"/>
        <w:ind w:left="360"/>
        <w:jc w:val="right"/>
        <w:rPr>
          <w:rFonts w:ascii="Times New Roman" w:hAnsi="Times New Roman"/>
          <w:sz w:val="24"/>
          <w:szCs w:val="24"/>
        </w:rPr>
      </w:pPr>
    </w:p>
    <w:p w14:paraId="42E63B73" w14:textId="5ACDE097" w:rsidR="00124155" w:rsidRPr="005A6396" w:rsidRDefault="00124155" w:rsidP="00124155">
      <w:pPr>
        <w:pStyle w:val="NoSpacing"/>
        <w:numPr>
          <w:ilvl w:val="0"/>
          <w:numId w:val="5"/>
        </w:numPr>
        <w:rPr>
          <w:rFonts w:ascii="Times New Roman" w:hAnsi="Times New Roman"/>
          <w:sz w:val="24"/>
          <w:szCs w:val="24"/>
        </w:rPr>
      </w:pPr>
      <w:r w:rsidRPr="005A6396">
        <w:rPr>
          <w:rFonts w:ascii="Times New Roman" w:hAnsi="Times New Roman"/>
          <w:sz w:val="24"/>
          <w:szCs w:val="24"/>
        </w:rPr>
        <w:t xml:space="preserve"> Provide one example of non-financial information that the business could use to assess the Inventory Turnover and explain how the business could use this information.</w:t>
      </w:r>
    </w:p>
    <w:p w14:paraId="466BCC5A" w14:textId="108E4C03" w:rsidR="008D4571" w:rsidRPr="005A6396" w:rsidRDefault="00124155" w:rsidP="00124155">
      <w:pPr>
        <w:pStyle w:val="NoSpacing"/>
        <w:jc w:val="right"/>
        <w:rPr>
          <w:rFonts w:ascii="Times New Roman" w:hAnsi="Times New Roman"/>
          <w:bCs/>
          <w:sz w:val="24"/>
          <w:szCs w:val="24"/>
        </w:rPr>
      </w:pPr>
      <w:proofErr w:type="gramStart"/>
      <w:r w:rsidRPr="005A6396">
        <w:rPr>
          <w:rFonts w:ascii="Times New Roman" w:hAnsi="Times New Roman"/>
          <w:bCs/>
          <w:sz w:val="24"/>
          <w:szCs w:val="24"/>
        </w:rPr>
        <w:t>2</w:t>
      </w:r>
      <w:proofErr w:type="gramEnd"/>
      <w:r w:rsidRPr="005A6396">
        <w:rPr>
          <w:rFonts w:ascii="Times New Roman" w:hAnsi="Times New Roman"/>
          <w:bCs/>
          <w:sz w:val="24"/>
          <w:szCs w:val="24"/>
        </w:rPr>
        <w:t xml:space="preserve"> marks</w:t>
      </w:r>
    </w:p>
    <w:p w14:paraId="3E06D958" w14:textId="77777777" w:rsidR="00124155" w:rsidRPr="005A6396" w:rsidRDefault="00124155" w:rsidP="00124155">
      <w:pPr>
        <w:pStyle w:val="NoSpacing"/>
        <w:jc w:val="right"/>
        <w:rPr>
          <w:rFonts w:ascii="Times New Roman" w:hAnsi="Times New Roman"/>
          <w:bCs/>
          <w:sz w:val="24"/>
          <w:szCs w:val="24"/>
        </w:rPr>
      </w:pPr>
    </w:p>
    <w:p w14:paraId="308B7FB9" w14:textId="77777777" w:rsidR="008D4571" w:rsidRPr="00BF7856" w:rsidRDefault="008D4571" w:rsidP="008D4571">
      <w:pPr>
        <w:pStyle w:val="NoSpacing"/>
        <w:rPr>
          <w:rFonts w:ascii="Times New Roman" w:hAnsi="Times New Roman"/>
          <w:bCs/>
          <w:sz w:val="24"/>
          <w:szCs w:val="24"/>
        </w:rPr>
      </w:pPr>
      <w:r w:rsidRPr="005A6396">
        <w:rPr>
          <w:rFonts w:ascii="Times New Roman" w:hAnsi="Times New Roman"/>
          <w:bCs/>
          <w:sz w:val="24"/>
          <w:szCs w:val="24"/>
        </w:rPr>
        <w:t xml:space="preserve">Ethan believes that a comparison between the Inventory turnover of </w:t>
      </w:r>
      <w:r w:rsidR="00FC59FB" w:rsidRPr="005A6396">
        <w:rPr>
          <w:rFonts w:ascii="Times New Roman" w:hAnsi="Times New Roman"/>
          <w:bCs/>
          <w:sz w:val="24"/>
          <w:szCs w:val="24"/>
        </w:rPr>
        <w:t xml:space="preserve">his business </w:t>
      </w:r>
      <w:r w:rsidRPr="005A6396">
        <w:rPr>
          <w:rFonts w:ascii="Times New Roman" w:hAnsi="Times New Roman"/>
          <w:bCs/>
          <w:sz w:val="24"/>
          <w:szCs w:val="24"/>
        </w:rPr>
        <w:t xml:space="preserve">and </w:t>
      </w:r>
      <w:r w:rsidR="00FC59FB" w:rsidRPr="005A6396">
        <w:rPr>
          <w:rFonts w:ascii="Times New Roman" w:hAnsi="Times New Roman"/>
          <w:bCs/>
          <w:sz w:val="24"/>
          <w:szCs w:val="24"/>
        </w:rPr>
        <w:t xml:space="preserve">Industry </w:t>
      </w:r>
      <w:r w:rsidR="00FC59FB">
        <w:rPr>
          <w:rFonts w:ascii="Times New Roman" w:hAnsi="Times New Roman"/>
          <w:bCs/>
          <w:sz w:val="24"/>
          <w:szCs w:val="24"/>
        </w:rPr>
        <w:t>averages</w:t>
      </w:r>
      <w:r>
        <w:rPr>
          <w:rFonts w:ascii="Times New Roman" w:hAnsi="Times New Roman"/>
          <w:bCs/>
          <w:sz w:val="24"/>
          <w:szCs w:val="24"/>
        </w:rPr>
        <w:t xml:space="preserve"> </w:t>
      </w:r>
      <w:proofErr w:type="gramStart"/>
      <w:r>
        <w:rPr>
          <w:rFonts w:ascii="Times New Roman" w:hAnsi="Times New Roman"/>
          <w:bCs/>
          <w:sz w:val="24"/>
          <w:szCs w:val="24"/>
        </w:rPr>
        <w:t>should be done</w:t>
      </w:r>
      <w:proofErr w:type="gramEnd"/>
      <w:r>
        <w:rPr>
          <w:rFonts w:ascii="Times New Roman" w:hAnsi="Times New Roman"/>
          <w:bCs/>
          <w:sz w:val="24"/>
          <w:szCs w:val="24"/>
        </w:rPr>
        <w:t xml:space="preserve"> to evaluate the performance of his business.</w:t>
      </w:r>
    </w:p>
    <w:p w14:paraId="72AFACAD" w14:textId="77777777" w:rsidR="008D4571" w:rsidRPr="00BF7856" w:rsidRDefault="008D4571" w:rsidP="008D4571">
      <w:pPr>
        <w:ind w:left="851" w:hanging="851"/>
        <w:jc w:val="right"/>
        <w:rPr>
          <w:sz w:val="10"/>
          <w:szCs w:val="10"/>
        </w:rPr>
      </w:pPr>
    </w:p>
    <w:p w14:paraId="58806C32" w14:textId="0DC13E41" w:rsidR="008D4571" w:rsidRPr="00AC1D36" w:rsidRDefault="008D4571" w:rsidP="00124155">
      <w:pPr>
        <w:pStyle w:val="NoSpacing"/>
        <w:numPr>
          <w:ilvl w:val="0"/>
          <w:numId w:val="10"/>
        </w:numPr>
        <w:rPr>
          <w:rFonts w:ascii="Times New Roman" w:hAnsi="Times New Roman"/>
          <w:sz w:val="24"/>
          <w:szCs w:val="24"/>
        </w:rPr>
      </w:pPr>
      <w:r w:rsidRPr="00E6050B">
        <w:rPr>
          <w:rFonts w:ascii="Times New Roman" w:hAnsi="Times New Roman"/>
          <w:sz w:val="24"/>
          <w:szCs w:val="24"/>
        </w:rPr>
        <w:t>Explain</w:t>
      </w:r>
      <w:r w:rsidRPr="00AC1D36">
        <w:rPr>
          <w:rFonts w:ascii="Times New Roman" w:hAnsi="Times New Roman"/>
          <w:sz w:val="24"/>
          <w:szCs w:val="24"/>
        </w:rPr>
        <w:t xml:space="preserve"> </w:t>
      </w:r>
      <w:r>
        <w:rPr>
          <w:rFonts w:ascii="Times New Roman" w:hAnsi="Times New Roman"/>
          <w:sz w:val="24"/>
          <w:szCs w:val="24"/>
        </w:rPr>
        <w:t xml:space="preserve">whether this comparison would </w:t>
      </w:r>
      <w:r w:rsidR="00FC59FB">
        <w:rPr>
          <w:rFonts w:ascii="Times New Roman" w:hAnsi="Times New Roman"/>
          <w:sz w:val="24"/>
          <w:szCs w:val="24"/>
        </w:rPr>
        <w:t>help Ethan</w:t>
      </w:r>
      <w:r>
        <w:rPr>
          <w:rFonts w:ascii="Times New Roman" w:hAnsi="Times New Roman"/>
          <w:sz w:val="24"/>
          <w:szCs w:val="24"/>
        </w:rPr>
        <w:t xml:space="preserve"> to evaluate the performance of his business.</w:t>
      </w:r>
    </w:p>
    <w:p w14:paraId="51C3A409" w14:textId="77777777" w:rsidR="008D4571" w:rsidRDefault="008D4571" w:rsidP="008D4571">
      <w:pPr>
        <w:pStyle w:val="NoSpacing"/>
        <w:ind w:left="720" w:hanging="720"/>
        <w:jc w:val="right"/>
        <w:rPr>
          <w:rFonts w:ascii="Times New Roman" w:hAnsi="Times New Roman"/>
          <w:sz w:val="24"/>
          <w:szCs w:val="24"/>
        </w:rPr>
      </w:pPr>
      <w:proofErr w:type="gramStart"/>
      <w:r>
        <w:rPr>
          <w:rFonts w:ascii="Times New Roman" w:hAnsi="Times New Roman"/>
          <w:sz w:val="24"/>
          <w:szCs w:val="24"/>
        </w:rPr>
        <w:t>2</w:t>
      </w:r>
      <w:proofErr w:type="gramEnd"/>
      <w:r>
        <w:rPr>
          <w:rFonts w:ascii="Times New Roman" w:hAnsi="Times New Roman"/>
          <w:sz w:val="24"/>
          <w:szCs w:val="24"/>
        </w:rPr>
        <w:t xml:space="preserve"> marks</w:t>
      </w:r>
    </w:p>
    <w:p w14:paraId="5978E05C" w14:textId="77777777" w:rsidR="008D4571" w:rsidRDefault="008D4571" w:rsidP="002137AF">
      <w:pPr>
        <w:ind w:left="851" w:hanging="851"/>
        <w:jc w:val="right"/>
        <w:rPr>
          <w:sz w:val="10"/>
          <w:szCs w:val="10"/>
        </w:rPr>
      </w:pPr>
    </w:p>
    <w:p w14:paraId="0D440344" w14:textId="77777777" w:rsidR="00D95C5F" w:rsidRDefault="00D95C5F" w:rsidP="002137AF">
      <w:pPr>
        <w:ind w:left="851" w:hanging="851"/>
        <w:jc w:val="right"/>
        <w:rPr>
          <w:sz w:val="10"/>
          <w:szCs w:val="10"/>
        </w:rPr>
      </w:pPr>
    </w:p>
    <w:p w14:paraId="053DF304" w14:textId="77777777" w:rsidR="00D95C5F" w:rsidRDefault="00D95C5F" w:rsidP="002137AF">
      <w:pPr>
        <w:ind w:left="851" w:hanging="851"/>
        <w:jc w:val="right"/>
        <w:rPr>
          <w:sz w:val="10"/>
          <w:szCs w:val="10"/>
        </w:rPr>
      </w:pPr>
    </w:p>
    <w:p w14:paraId="34A0937B" w14:textId="77777777" w:rsidR="00D95C5F" w:rsidRDefault="00D95C5F" w:rsidP="002137AF">
      <w:pPr>
        <w:ind w:left="851" w:hanging="851"/>
        <w:jc w:val="right"/>
        <w:rPr>
          <w:sz w:val="10"/>
          <w:szCs w:val="10"/>
        </w:rPr>
      </w:pPr>
    </w:p>
    <w:p w14:paraId="0F46A3E9" w14:textId="77777777" w:rsidR="00D95C5F" w:rsidRDefault="00D95C5F" w:rsidP="002137AF">
      <w:pPr>
        <w:ind w:left="851" w:hanging="851"/>
        <w:jc w:val="right"/>
        <w:rPr>
          <w:sz w:val="10"/>
          <w:szCs w:val="10"/>
        </w:rPr>
      </w:pPr>
    </w:p>
    <w:p w14:paraId="240AED66" w14:textId="77777777" w:rsidR="00D95C5F" w:rsidRDefault="00D95C5F" w:rsidP="002137AF">
      <w:pPr>
        <w:ind w:left="851" w:hanging="851"/>
        <w:jc w:val="right"/>
        <w:rPr>
          <w:sz w:val="10"/>
          <w:szCs w:val="10"/>
        </w:rPr>
      </w:pPr>
    </w:p>
    <w:p w14:paraId="52422E08" w14:textId="77777777" w:rsidR="00D95C5F" w:rsidRDefault="00D95C5F" w:rsidP="002137AF">
      <w:pPr>
        <w:ind w:left="851" w:hanging="851"/>
        <w:jc w:val="right"/>
        <w:rPr>
          <w:sz w:val="10"/>
          <w:szCs w:val="10"/>
        </w:rPr>
      </w:pPr>
    </w:p>
    <w:p w14:paraId="4FECC9CA" w14:textId="77777777" w:rsidR="00D95C5F" w:rsidRDefault="00D95C5F" w:rsidP="002137AF">
      <w:pPr>
        <w:ind w:left="851" w:hanging="851"/>
        <w:jc w:val="right"/>
        <w:rPr>
          <w:sz w:val="10"/>
          <w:szCs w:val="10"/>
        </w:rPr>
      </w:pPr>
    </w:p>
    <w:p w14:paraId="4A061EE7" w14:textId="77777777" w:rsidR="00D95C5F" w:rsidRDefault="00D95C5F" w:rsidP="002137AF">
      <w:pPr>
        <w:ind w:left="851" w:hanging="851"/>
        <w:jc w:val="right"/>
        <w:rPr>
          <w:sz w:val="10"/>
          <w:szCs w:val="10"/>
        </w:rPr>
      </w:pPr>
    </w:p>
    <w:p w14:paraId="67DC598F" w14:textId="77777777" w:rsidR="00D95C5F" w:rsidRDefault="00D95C5F" w:rsidP="002137AF">
      <w:pPr>
        <w:ind w:left="851" w:hanging="851"/>
        <w:jc w:val="right"/>
        <w:rPr>
          <w:sz w:val="10"/>
          <w:szCs w:val="10"/>
        </w:rPr>
      </w:pPr>
    </w:p>
    <w:p w14:paraId="31693A51" w14:textId="77777777" w:rsidR="00D95C5F" w:rsidRDefault="00D95C5F" w:rsidP="002137AF">
      <w:pPr>
        <w:ind w:left="851" w:hanging="851"/>
        <w:jc w:val="right"/>
        <w:rPr>
          <w:sz w:val="10"/>
          <w:szCs w:val="10"/>
        </w:rPr>
      </w:pPr>
    </w:p>
    <w:p w14:paraId="2CEF1509" w14:textId="77777777" w:rsidR="00D95C5F" w:rsidRDefault="00D95C5F" w:rsidP="002137AF">
      <w:pPr>
        <w:ind w:left="851" w:hanging="851"/>
        <w:jc w:val="right"/>
        <w:rPr>
          <w:sz w:val="10"/>
          <w:szCs w:val="10"/>
        </w:rPr>
      </w:pPr>
    </w:p>
    <w:p w14:paraId="6B06CB6A" w14:textId="77777777" w:rsidR="00D95C5F" w:rsidRDefault="00D95C5F" w:rsidP="002137AF">
      <w:pPr>
        <w:ind w:left="851" w:hanging="851"/>
        <w:jc w:val="right"/>
        <w:rPr>
          <w:sz w:val="10"/>
          <w:szCs w:val="10"/>
        </w:rPr>
      </w:pPr>
    </w:p>
    <w:p w14:paraId="7EB696D8" w14:textId="77777777" w:rsidR="00D95C5F" w:rsidRDefault="00D95C5F" w:rsidP="002137AF">
      <w:pPr>
        <w:ind w:left="851" w:hanging="851"/>
        <w:jc w:val="right"/>
        <w:rPr>
          <w:sz w:val="10"/>
          <w:szCs w:val="10"/>
        </w:rPr>
      </w:pPr>
    </w:p>
    <w:p w14:paraId="3DC5C7B1" w14:textId="77777777" w:rsidR="00D95C5F" w:rsidRDefault="00D95C5F" w:rsidP="002137AF">
      <w:pPr>
        <w:ind w:left="851" w:hanging="851"/>
        <w:jc w:val="right"/>
        <w:rPr>
          <w:sz w:val="10"/>
          <w:szCs w:val="10"/>
        </w:rPr>
      </w:pPr>
    </w:p>
    <w:p w14:paraId="678AA871" w14:textId="77777777" w:rsidR="00D95C5F" w:rsidRDefault="00D95C5F" w:rsidP="002137AF">
      <w:pPr>
        <w:ind w:left="851" w:hanging="851"/>
        <w:jc w:val="right"/>
        <w:rPr>
          <w:sz w:val="10"/>
          <w:szCs w:val="10"/>
        </w:rPr>
      </w:pPr>
    </w:p>
    <w:p w14:paraId="4D6CDA68" w14:textId="77777777" w:rsidR="00D95C5F" w:rsidRDefault="00D95C5F" w:rsidP="002137AF">
      <w:pPr>
        <w:ind w:left="851" w:hanging="851"/>
        <w:jc w:val="right"/>
        <w:rPr>
          <w:sz w:val="10"/>
          <w:szCs w:val="10"/>
        </w:rPr>
      </w:pPr>
    </w:p>
    <w:p w14:paraId="64039C13" w14:textId="77777777" w:rsidR="00D95C5F" w:rsidRDefault="00D95C5F" w:rsidP="002137AF">
      <w:pPr>
        <w:ind w:left="851" w:hanging="851"/>
        <w:jc w:val="right"/>
        <w:rPr>
          <w:sz w:val="10"/>
          <w:szCs w:val="10"/>
        </w:rPr>
      </w:pPr>
    </w:p>
    <w:p w14:paraId="56816CC6" w14:textId="6D085019" w:rsidR="00D95C5F" w:rsidRDefault="00D95C5F" w:rsidP="00CE2590">
      <w:pPr>
        <w:rPr>
          <w:sz w:val="10"/>
          <w:szCs w:val="10"/>
        </w:rPr>
      </w:pPr>
    </w:p>
    <w:p w14:paraId="3E36D912" w14:textId="77777777" w:rsidR="00D95C5F" w:rsidRDefault="00D95C5F" w:rsidP="002137AF">
      <w:pPr>
        <w:ind w:left="851" w:hanging="851"/>
        <w:jc w:val="right"/>
        <w:rPr>
          <w:sz w:val="10"/>
          <w:szCs w:val="10"/>
        </w:rPr>
      </w:pPr>
    </w:p>
    <w:p w14:paraId="59326C04" w14:textId="77777777" w:rsidR="00D95C5F" w:rsidRPr="00D95C5F" w:rsidRDefault="00D95C5F" w:rsidP="00D95C5F">
      <w:pPr>
        <w:ind w:left="851" w:hanging="851"/>
        <w:jc w:val="center"/>
        <w:rPr>
          <w:rFonts w:ascii="Times New Roman" w:hAnsi="Times New Roman" w:cs="Times New Roman"/>
          <w:b/>
          <w:sz w:val="24"/>
          <w:szCs w:val="10"/>
        </w:rPr>
      </w:pPr>
      <w:r w:rsidRPr="00D95C5F">
        <w:rPr>
          <w:rFonts w:ascii="Times New Roman" w:hAnsi="Times New Roman" w:cs="Times New Roman"/>
          <w:b/>
          <w:sz w:val="24"/>
          <w:szCs w:val="10"/>
        </w:rPr>
        <w:t>END OF QUESTION BOOK</w:t>
      </w:r>
    </w:p>
    <w:sectPr w:rsidR="00D95C5F" w:rsidRPr="00D95C5F" w:rsidSect="005F10E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018220" w16cid:durableId="1EFB75FA"/>
  <w16cid:commentId w16cid:paraId="2266D7F0" w16cid:durableId="1EFB76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34A28" w14:textId="77777777" w:rsidR="00847EFD" w:rsidRDefault="00847EFD">
      <w:pPr>
        <w:spacing w:after="0" w:line="240" w:lineRule="auto"/>
      </w:pPr>
      <w:r>
        <w:separator/>
      </w:r>
    </w:p>
  </w:endnote>
  <w:endnote w:type="continuationSeparator" w:id="0">
    <w:p w14:paraId="26125BD8" w14:textId="77777777" w:rsidR="00847EFD" w:rsidRDefault="0084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Avenir-Book">
    <w:altName w:val="Times New Roman"/>
    <w:charset w:val="00"/>
    <w:family w:val="auto"/>
    <w:pitch w:val="variable"/>
    <w:sig w:usb0="00000001" w:usb1="5000204A" w:usb2="00000000" w:usb3="00000000" w:csb0="0000009B" w:csb1="00000000"/>
  </w:font>
  <w:font w:name="Avenir-Medium">
    <w:charset w:val="00"/>
    <w:family w:val="swiss"/>
    <w:pitch w:val="variable"/>
    <w:sig w:usb0="800000AF" w:usb1="5000204A" w:usb2="00000000" w:usb3="00000000" w:csb0="0000009B" w:csb1="00000000"/>
  </w:font>
  <w:font w:name="Avenir-Black">
    <w:altName w:val="Arial"/>
    <w:charset w:val="4D"/>
    <w:family w:val="swiss"/>
    <w:pitch w:val="variable"/>
    <w:sig w:usb0="00000001" w:usb1="5000204A" w:usb2="00000000" w:usb3="00000000" w:csb0="0000009B" w:csb1="00000000"/>
  </w:font>
  <w:font w:name="Avenir-HeavyObliqu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DDC49" w14:textId="77777777" w:rsidR="00E055ED" w:rsidRDefault="00E055ED">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432214"/>
      <w:docPartObj>
        <w:docPartGallery w:val="Page Numbers (Bottom of Page)"/>
        <w:docPartUnique/>
      </w:docPartObj>
    </w:sdtPr>
    <w:sdtEndPr>
      <w:rPr>
        <w:noProof/>
      </w:rPr>
    </w:sdtEndPr>
    <w:sdtContent>
      <w:p w14:paraId="0E13C0F5" w14:textId="4BECE5C5" w:rsidR="005A6396" w:rsidRDefault="005A6396">
        <w:pPr>
          <w:pStyle w:val="Footer"/>
          <w:jc w:val="right"/>
        </w:pPr>
        <w:r>
          <w:fldChar w:fldCharType="begin"/>
        </w:r>
        <w:r>
          <w:instrText xml:space="preserve"> PAGE   \* MERGEFORMAT </w:instrText>
        </w:r>
        <w:r>
          <w:fldChar w:fldCharType="separate"/>
        </w:r>
        <w:r w:rsidR="005D3223">
          <w:rPr>
            <w:noProof/>
          </w:rPr>
          <w:t>8</w:t>
        </w:r>
        <w:r>
          <w:rPr>
            <w:noProof/>
          </w:rPr>
          <w:fldChar w:fldCharType="end"/>
        </w:r>
      </w:p>
    </w:sdtContent>
  </w:sdt>
  <w:p w14:paraId="7A174E9F" w14:textId="77777777" w:rsidR="005A6396" w:rsidRDefault="005A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B0A69" w14:textId="77777777" w:rsidR="00847EFD" w:rsidRDefault="00847EFD">
      <w:pPr>
        <w:spacing w:after="0" w:line="240" w:lineRule="auto"/>
      </w:pPr>
      <w:r>
        <w:separator/>
      </w:r>
    </w:p>
  </w:footnote>
  <w:footnote w:type="continuationSeparator" w:id="0">
    <w:p w14:paraId="7EF8D377" w14:textId="77777777" w:rsidR="00847EFD" w:rsidRDefault="00847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52AF"/>
    <w:multiLevelType w:val="hybridMultilevel"/>
    <w:tmpl w:val="80BA01FE"/>
    <w:lvl w:ilvl="0" w:tplc="3B743E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35F62"/>
    <w:multiLevelType w:val="hybridMultilevel"/>
    <w:tmpl w:val="EB7C9E82"/>
    <w:lvl w:ilvl="0" w:tplc="812C0EEC">
      <w:start w:val="4"/>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2" w15:restartNumberingAfterBreak="0">
    <w:nsid w:val="21237BEA"/>
    <w:multiLevelType w:val="hybridMultilevel"/>
    <w:tmpl w:val="77464DFC"/>
    <w:lvl w:ilvl="0" w:tplc="4CA844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7658A"/>
    <w:multiLevelType w:val="hybridMultilevel"/>
    <w:tmpl w:val="8D78A6F0"/>
    <w:lvl w:ilvl="0" w:tplc="6C522144">
      <w:start w:val="1"/>
      <w:numFmt w:val="lowerLetter"/>
      <w:lvlText w:val="%1."/>
      <w:lvlJc w:val="left"/>
      <w:pPr>
        <w:ind w:left="473" w:hanging="360"/>
      </w:pPr>
      <w:rPr>
        <w:rFonts w:hint="default"/>
        <w:color w:val="FF000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0EB3CA2"/>
    <w:multiLevelType w:val="hybridMultilevel"/>
    <w:tmpl w:val="6AC462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D028B"/>
    <w:multiLevelType w:val="hybridMultilevel"/>
    <w:tmpl w:val="43DEEB36"/>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8580F"/>
    <w:multiLevelType w:val="hybridMultilevel"/>
    <w:tmpl w:val="1034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E35352"/>
    <w:multiLevelType w:val="hybridMultilevel"/>
    <w:tmpl w:val="31725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85AAD"/>
    <w:multiLevelType w:val="hybridMultilevel"/>
    <w:tmpl w:val="DB1AF74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C6F2C5C"/>
    <w:multiLevelType w:val="hybridMultilevel"/>
    <w:tmpl w:val="5D22488A"/>
    <w:lvl w:ilvl="0" w:tplc="A128E6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434E"/>
    <w:multiLevelType w:val="hybridMultilevel"/>
    <w:tmpl w:val="4834852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0541960"/>
    <w:multiLevelType w:val="hybridMultilevel"/>
    <w:tmpl w:val="13A032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7"/>
  </w:num>
  <w:num w:numId="5">
    <w:abstractNumId w:val="11"/>
  </w:num>
  <w:num w:numId="6">
    <w:abstractNumId w:val="9"/>
  </w:num>
  <w:num w:numId="7">
    <w:abstractNumId w:val="10"/>
  </w:num>
  <w:num w:numId="8">
    <w:abstractNumId w:val="2"/>
  </w:num>
  <w:num w:numId="9">
    <w:abstractNumId w:val="0"/>
  </w:num>
  <w:num w:numId="10">
    <w:abstractNumId w:val="6"/>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8E"/>
    <w:rsid w:val="000C77DB"/>
    <w:rsid w:val="000E223C"/>
    <w:rsid w:val="0010344F"/>
    <w:rsid w:val="00124155"/>
    <w:rsid w:val="00145B99"/>
    <w:rsid w:val="001E25A5"/>
    <w:rsid w:val="002137AF"/>
    <w:rsid w:val="002C5AD7"/>
    <w:rsid w:val="002D69CA"/>
    <w:rsid w:val="002E6650"/>
    <w:rsid w:val="00307B80"/>
    <w:rsid w:val="0035758A"/>
    <w:rsid w:val="004403A8"/>
    <w:rsid w:val="00502B55"/>
    <w:rsid w:val="00523B54"/>
    <w:rsid w:val="00554885"/>
    <w:rsid w:val="005A1F98"/>
    <w:rsid w:val="005A6396"/>
    <w:rsid w:val="005B0C8E"/>
    <w:rsid w:val="005B272F"/>
    <w:rsid w:val="005D1445"/>
    <w:rsid w:val="005D3223"/>
    <w:rsid w:val="005E25F5"/>
    <w:rsid w:val="005F10EF"/>
    <w:rsid w:val="005F57F0"/>
    <w:rsid w:val="00605528"/>
    <w:rsid w:val="00613FF6"/>
    <w:rsid w:val="00620E63"/>
    <w:rsid w:val="0062457E"/>
    <w:rsid w:val="0064778B"/>
    <w:rsid w:val="0066266D"/>
    <w:rsid w:val="006732A7"/>
    <w:rsid w:val="006C0DA4"/>
    <w:rsid w:val="006D2232"/>
    <w:rsid w:val="007716CC"/>
    <w:rsid w:val="0078319A"/>
    <w:rsid w:val="00792F95"/>
    <w:rsid w:val="007B4281"/>
    <w:rsid w:val="007C195D"/>
    <w:rsid w:val="007C32D6"/>
    <w:rsid w:val="00801B21"/>
    <w:rsid w:val="0083648C"/>
    <w:rsid w:val="00837D86"/>
    <w:rsid w:val="00847EFD"/>
    <w:rsid w:val="00853A2A"/>
    <w:rsid w:val="00867D84"/>
    <w:rsid w:val="00885BCC"/>
    <w:rsid w:val="008B3024"/>
    <w:rsid w:val="008D4571"/>
    <w:rsid w:val="008D4DC7"/>
    <w:rsid w:val="008F1365"/>
    <w:rsid w:val="00917D0E"/>
    <w:rsid w:val="00987BEB"/>
    <w:rsid w:val="0099496C"/>
    <w:rsid w:val="009B0B6A"/>
    <w:rsid w:val="009D4381"/>
    <w:rsid w:val="009E0A9D"/>
    <w:rsid w:val="00A07B77"/>
    <w:rsid w:val="00A70576"/>
    <w:rsid w:val="00AD2DAE"/>
    <w:rsid w:val="00AE2FE5"/>
    <w:rsid w:val="00B017B1"/>
    <w:rsid w:val="00B20BE1"/>
    <w:rsid w:val="00B45E07"/>
    <w:rsid w:val="00B5451B"/>
    <w:rsid w:val="00BB0F92"/>
    <w:rsid w:val="00BF57C9"/>
    <w:rsid w:val="00BF6AF6"/>
    <w:rsid w:val="00C03922"/>
    <w:rsid w:val="00C37AD6"/>
    <w:rsid w:val="00C41B9E"/>
    <w:rsid w:val="00CE2590"/>
    <w:rsid w:val="00CE64D2"/>
    <w:rsid w:val="00D41FDC"/>
    <w:rsid w:val="00D60676"/>
    <w:rsid w:val="00D95C5F"/>
    <w:rsid w:val="00DE1B58"/>
    <w:rsid w:val="00E055ED"/>
    <w:rsid w:val="00E1238E"/>
    <w:rsid w:val="00F3181B"/>
    <w:rsid w:val="00FB342A"/>
    <w:rsid w:val="00FC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6D52"/>
  <w15:docId w15:val="{9EDED825-B5B1-4725-8BF4-CD6EC138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38E"/>
  </w:style>
  <w:style w:type="paragraph" w:styleId="Heading2">
    <w:name w:val="heading 2"/>
    <w:basedOn w:val="Normal"/>
    <w:next w:val="Normal"/>
    <w:link w:val="Heading2Char"/>
    <w:uiPriority w:val="99"/>
    <w:semiHidden/>
    <w:unhideWhenUsed/>
    <w:qFormat/>
    <w:rsid w:val="009B0B6A"/>
    <w:pPr>
      <w:keepNext/>
      <w:spacing w:before="240" w:after="60" w:line="240" w:lineRule="auto"/>
      <w:outlineLvl w:val="1"/>
    </w:pPr>
    <w:rPr>
      <w:rFonts w:ascii="Arial" w:eastAsia="Times New Roman" w:hAnsi="Arial" w:cs="Arial"/>
      <w:b/>
      <w:bCs/>
      <w:i/>
      <w:iCs/>
      <w:sz w:val="28"/>
      <w:szCs w:val="28"/>
      <w:lang w:val="en-AU" w:eastAsia="en-AU"/>
    </w:rPr>
  </w:style>
  <w:style w:type="paragraph" w:styleId="Heading3">
    <w:name w:val="heading 3"/>
    <w:basedOn w:val="Normal"/>
    <w:next w:val="Normal"/>
    <w:link w:val="Heading3Char"/>
    <w:uiPriority w:val="9"/>
    <w:semiHidden/>
    <w:unhideWhenUsed/>
    <w:qFormat/>
    <w:rsid w:val="008D4D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38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38E"/>
    <w:pPr>
      <w:ind w:left="720"/>
      <w:contextualSpacing/>
    </w:pPr>
  </w:style>
  <w:style w:type="character" w:customStyle="1" w:styleId="Heading2Char">
    <w:name w:val="Heading 2 Char"/>
    <w:basedOn w:val="DefaultParagraphFont"/>
    <w:link w:val="Heading2"/>
    <w:uiPriority w:val="99"/>
    <w:semiHidden/>
    <w:rsid w:val="009B0B6A"/>
    <w:rPr>
      <w:rFonts w:ascii="Arial" w:eastAsia="Times New Roman" w:hAnsi="Arial" w:cs="Arial"/>
      <w:b/>
      <w:bCs/>
      <w:i/>
      <w:iCs/>
      <w:sz w:val="28"/>
      <w:szCs w:val="28"/>
      <w:lang w:val="en-AU" w:eastAsia="en-AU"/>
    </w:rPr>
  </w:style>
  <w:style w:type="paragraph" w:customStyle="1" w:styleId="ATEXTBULLET1">
    <w:name w:val="A TEXT BULLET 1"/>
    <w:basedOn w:val="Normal"/>
    <w:qFormat/>
    <w:rsid w:val="009B0B6A"/>
    <w:pPr>
      <w:widowControl w:val="0"/>
      <w:numPr>
        <w:numId w:val="1"/>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paragraph" w:customStyle="1" w:styleId="textfullout">
    <w:name w:val="text full out"/>
    <w:basedOn w:val="Normal"/>
    <w:uiPriority w:val="99"/>
    <w:rsid w:val="00D41FDC"/>
    <w:pPr>
      <w:widowControl w:val="0"/>
      <w:suppressAutoHyphens/>
      <w:autoSpaceDE w:val="0"/>
      <w:autoSpaceDN w:val="0"/>
      <w:adjustRightInd w:val="0"/>
      <w:spacing w:before="100" w:after="0" w:line="240" w:lineRule="atLeast"/>
      <w:jc w:val="both"/>
      <w:textAlignment w:val="center"/>
    </w:pPr>
    <w:rPr>
      <w:rFonts w:ascii="Arial" w:eastAsia="Times New Roman" w:hAnsi="Arial" w:cs="Avenir-Book"/>
      <w:color w:val="000000"/>
      <w:sz w:val="20"/>
      <w:szCs w:val="20"/>
      <w:lang w:val="en-GB"/>
    </w:rPr>
  </w:style>
  <w:style w:type="paragraph" w:customStyle="1" w:styleId="ledgercopy">
    <w:name w:val="ledger copy"/>
    <w:uiPriority w:val="99"/>
    <w:rsid w:val="00D41FDC"/>
    <w:pPr>
      <w:spacing w:before="40" w:after="40" w:line="220" w:lineRule="atLeast"/>
    </w:pPr>
    <w:rPr>
      <w:rFonts w:ascii="Arial" w:eastAsia="Times New Roman" w:hAnsi="Arial" w:cs="Avenir-Medium"/>
      <w:sz w:val="18"/>
      <w:szCs w:val="18"/>
      <w:lang w:val="en-GB"/>
    </w:rPr>
  </w:style>
  <w:style w:type="paragraph" w:customStyle="1" w:styleId="ledgercolumnhead">
    <w:name w:val="ledger column head"/>
    <w:basedOn w:val="ledgercopy"/>
    <w:uiPriority w:val="99"/>
    <w:rsid w:val="00D41FDC"/>
    <w:pPr>
      <w:spacing w:before="57" w:after="57"/>
    </w:pPr>
    <w:rPr>
      <w:rFonts w:ascii="Avenir-Black" w:hAnsi="Avenir-Black" w:cs="Avenir-Black"/>
    </w:rPr>
  </w:style>
  <w:style w:type="paragraph" w:customStyle="1" w:styleId="textindent">
    <w:name w:val="text indent"/>
    <w:basedOn w:val="Normal"/>
    <w:uiPriority w:val="99"/>
    <w:rsid w:val="004403A8"/>
    <w:pPr>
      <w:widowControl w:val="0"/>
      <w:suppressAutoHyphens/>
      <w:autoSpaceDE w:val="0"/>
      <w:autoSpaceDN w:val="0"/>
      <w:adjustRightInd w:val="0"/>
      <w:spacing w:after="0" w:line="240" w:lineRule="atLeast"/>
      <w:ind w:firstLine="360"/>
      <w:jc w:val="both"/>
      <w:textAlignment w:val="center"/>
    </w:pPr>
    <w:rPr>
      <w:rFonts w:ascii="Arial" w:eastAsia="Times New Roman" w:hAnsi="Arial" w:cs="Avenir-Book"/>
      <w:color w:val="000000"/>
      <w:sz w:val="20"/>
      <w:szCs w:val="20"/>
      <w:lang w:val="en-GB"/>
    </w:rPr>
  </w:style>
  <w:style w:type="paragraph" w:customStyle="1" w:styleId="figurenumber">
    <w:name w:val="figure number"/>
    <w:basedOn w:val="textindent"/>
    <w:uiPriority w:val="99"/>
    <w:rsid w:val="004403A8"/>
    <w:pPr>
      <w:spacing w:before="80" w:after="80"/>
      <w:ind w:firstLine="0"/>
      <w:jc w:val="left"/>
    </w:pPr>
    <w:rPr>
      <w:rFonts w:cs="Avenir-HeavyOblique"/>
      <w:i/>
      <w:iCs/>
    </w:rPr>
  </w:style>
  <w:style w:type="paragraph" w:customStyle="1" w:styleId="exampletext">
    <w:name w:val="example text"/>
    <w:uiPriority w:val="99"/>
    <w:rsid w:val="004403A8"/>
    <w:pPr>
      <w:spacing w:before="40" w:after="40" w:line="240" w:lineRule="atLeast"/>
    </w:pPr>
    <w:rPr>
      <w:rFonts w:ascii="Arial" w:eastAsia="Times New Roman" w:hAnsi="Arial" w:cs="Avenir-Book"/>
      <w:color w:val="000000"/>
      <w:sz w:val="20"/>
      <w:szCs w:val="20"/>
      <w:lang w:val="en-GB"/>
    </w:rPr>
  </w:style>
  <w:style w:type="character" w:customStyle="1" w:styleId="store-street">
    <w:name w:val="store-street"/>
    <w:basedOn w:val="DefaultParagraphFont"/>
    <w:rsid w:val="0083648C"/>
  </w:style>
  <w:style w:type="character" w:customStyle="1" w:styleId="store-locality">
    <w:name w:val="store-locality"/>
    <w:basedOn w:val="DefaultParagraphFont"/>
    <w:rsid w:val="0083648C"/>
  </w:style>
  <w:style w:type="character" w:customStyle="1" w:styleId="store-region">
    <w:name w:val="store-region"/>
    <w:basedOn w:val="DefaultParagraphFont"/>
    <w:rsid w:val="0083648C"/>
  </w:style>
  <w:style w:type="character" w:customStyle="1" w:styleId="store-postal-code">
    <w:name w:val="store-postal-code"/>
    <w:basedOn w:val="DefaultParagraphFont"/>
    <w:rsid w:val="0083648C"/>
  </w:style>
  <w:style w:type="paragraph" w:styleId="BodyText">
    <w:name w:val="Body Text"/>
    <w:basedOn w:val="Normal"/>
    <w:link w:val="BodyTextChar"/>
    <w:uiPriority w:val="1"/>
    <w:qFormat/>
    <w:rsid w:val="00E055E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55ED"/>
    <w:rPr>
      <w:rFonts w:ascii="Times New Roman" w:eastAsia="Times New Roman" w:hAnsi="Times New Roman" w:cs="Times New Roman"/>
    </w:rPr>
  </w:style>
  <w:style w:type="paragraph" w:customStyle="1" w:styleId="TableParagraph">
    <w:name w:val="Table Paragraph"/>
    <w:basedOn w:val="Normal"/>
    <w:uiPriority w:val="1"/>
    <w:qFormat/>
    <w:rsid w:val="00E055ED"/>
    <w:pPr>
      <w:widowControl w:val="0"/>
      <w:autoSpaceDE w:val="0"/>
      <w:autoSpaceDN w:val="0"/>
      <w:spacing w:before="112" w:after="0" w:line="240" w:lineRule="auto"/>
      <w:jc w:val="right"/>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D4DC7"/>
    <w:rPr>
      <w:rFonts w:asciiTheme="majorHAnsi" w:eastAsiaTheme="majorEastAsia" w:hAnsiTheme="majorHAnsi" w:cstheme="majorBidi"/>
      <w:color w:val="1F4D78" w:themeColor="accent1" w:themeShade="7F"/>
      <w:sz w:val="24"/>
      <w:szCs w:val="24"/>
    </w:rPr>
  </w:style>
  <w:style w:type="paragraph" w:styleId="NoSpacing">
    <w:name w:val="No Spacing"/>
    <w:uiPriority w:val="99"/>
    <w:qFormat/>
    <w:rsid w:val="002137AF"/>
    <w:pPr>
      <w:spacing w:after="0" w:line="240" w:lineRule="auto"/>
    </w:pPr>
    <w:rPr>
      <w:rFonts w:ascii="Calibri" w:eastAsia="Times New Roman" w:hAnsi="Calibri" w:cs="Times New Roman"/>
      <w:lang w:val="en-AU"/>
    </w:rPr>
  </w:style>
  <w:style w:type="paragraph" w:styleId="BalloonText">
    <w:name w:val="Balloon Text"/>
    <w:basedOn w:val="Normal"/>
    <w:link w:val="BalloonTextChar"/>
    <w:uiPriority w:val="99"/>
    <w:semiHidden/>
    <w:unhideWhenUsed/>
    <w:rsid w:val="00307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B80"/>
    <w:rPr>
      <w:rFonts w:ascii="Segoe UI" w:hAnsi="Segoe UI" w:cs="Segoe UI"/>
      <w:sz w:val="18"/>
      <w:szCs w:val="18"/>
    </w:rPr>
  </w:style>
  <w:style w:type="character" w:styleId="CommentReference">
    <w:name w:val="annotation reference"/>
    <w:basedOn w:val="DefaultParagraphFont"/>
    <w:uiPriority w:val="99"/>
    <w:semiHidden/>
    <w:unhideWhenUsed/>
    <w:rsid w:val="006732A7"/>
    <w:rPr>
      <w:sz w:val="16"/>
      <w:szCs w:val="16"/>
    </w:rPr>
  </w:style>
  <w:style w:type="paragraph" w:styleId="CommentText">
    <w:name w:val="annotation text"/>
    <w:basedOn w:val="Normal"/>
    <w:link w:val="CommentTextChar"/>
    <w:uiPriority w:val="99"/>
    <w:semiHidden/>
    <w:unhideWhenUsed/>
    <w:rsid w:val="006732A7"/>
    <w:pPr>
      <w:spacing w:line="240" w:lineRule="auto"/>
    </w:pPr>
    <w:rPr>
      <w:sz w:val="20"/>
      <w:szCs w:val="20"/>
    </w:rPr>
  </w:style>
  <w:style w:type="character" w:customStyle="1" w:styleId="CommentTextChar">
    <w:name w:val="Comment Text Char"/>
    <w:basedOn w:val="DefaultParagraphFont"/>
    <w:link w:val="CommentText"/>
    <w:uiPriority w:val="99"/>
    <w:semiHidden/>
    <w:rsid w:val="006732A7"/>
    <w:rPr>
      <w:sz w:val="20"/>
      <w:szCs w:val="20"/>
    </w:rPr>
  </w:style>
  <w:style w:type="paragraph" w:styleId="CommentSubject">
    <w:name w:val="annotation subject"/>
    <w:basedOn w:val="CommentText"/>
    <w:next w:val="CommentText"/>
    <w:link w:val="CommentSubjectChar"/>
    <w:uiPriority w:val="99"/>
    <w:semiHidden/>
    <w:unhideWhenUsed/>
    <w:rsid w:val="006732A7"/>
    <w:rPr>
      <w:b/>
      <w:bCs/>
    </w:rPr>
  </w:style>
  <w:style w:type="character" w:customStyle="1" w:styleId="CommentSubjectChar">
    <w:name w:val="Comment Subject Char"/>
    <w:basedOn w:val="CommentTextChar"/>
    <w:link w:val="CommentSubject"/>
    <w:uiPriority w:val="99"/>
    <w:semiHidden/>
    <w:rsid w:val="006732A7"/>
    <w:rPr>
      <w:b/>
      <w:bCs/>
      <w:sz w:val="20"/>
      <w:szCs w:val="20"/>
    </w:rPr>
  </w:style>
  <w:style w:type="paragraph" w:styleId="Header">
    <w:name w:val="header"/>
    <w:basedOn w:val="Normal"/>
    <w:link w:val="HeaderChar"/>
    <w:uiPriority w:val="99"/>
    <w:unhideWhenUsed/>
    <w:rsid w:val="005A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396"/>
  </w:style>
  <w:style w:type="paragraph" w:styleId="Footer">
    <w:name w:val="footer"/>
    <w:basedOn w:val="Normal"/>
    <w:link w:val="FooterChar"/>
    <w:uiPriority w:val="99"/>
    <w:unhideWhenUsed/>
    <w:rsid w:val="005A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ki\Dropbox\2017%20Commerce\Class%20Lists%202017\2018%20Class%20Lis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2018 Accounts Receivable Ageing Analysis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690-4859-A284-CF16F15F94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690-4859-A284-CF16F15F94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690-4859-A284-CF16F15F94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690-4859-A284-CF16F15F94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Sheet1!$N$26:$Q$26</c:f>
              <c:strCache>
                <c:ptCount val="4"/>
                <c:pt idx="0">
                  <c:v>1-14 days</c:v>
                </c:pt>
                <c:pt idx="1">
                  <c:v>15-30 days</c:v>
                </c:pt>
                <c:pt idx="2">
                  <c:v>31-45 days</c:v>
                </c:pt>
                <c:pt idx="3">
                  <c:v>46-60 days</c:v>
                </c:pt>
              </c:strCache>
            </c:strRef>
          </c:cat>
          <c:val>
            <c:numRef>
              <c:f>Sheet1!$N$27:$Q$27</c:f>
              <c:numCache>
                <c:formatCode>General</c:formatCode>
                <c:ptCount val="4"/>
                <c:pt idx="0">
                  <c:v>30</c:v>
                </c:pt>
                <c:pt idx="1">
                  <c:v>35</c:v>
                </c:pt>
                <c:pt idx="2">
                  <c:v>25</c:v>
                </c:pt>
                <c:pt idx="3">
                  <c:v>10</c:v>
                </c:pt>
              </c:numCache>
            </c:numRef>
          </c:val>
          <c:extLst>
            <c:ext xmlns:c16="http://schemas.microsoft.com/office/drawing/2014/chart" uri="{C3380CC4-5D6E-409C-BE32-E72D297353CC}">
              <c16:uniqueId val="{00000008-7690-4859-A284-CF16F15F947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2019 ACCOUNTS RECEIVABLE Ageing Analysis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690-46C3-81E7-A904D218C5A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690-46C3-81E7-A904D218C5A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690-46C3-81E7-A904D218C5A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690-46C3-81E7-A904D218C5A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Sheet1!$N$23:$Q$23</c:f>
              <c:strCache>
                <c:ptCount val="4"/>
                <c:pt idx="0">
                  <c:v>1-14 days</c:v>
                </c:pt>
                <c:pt idx="1">
                  <c:v>15-30 days</c:v>
                </c:pt>
                <c:pt idx="2">
                  <c:v>31-45 days</c:v>
                </c:pt>
                <c:pt idx="3">
                  <c:v>46-60 days</c:v>
                </c:pt>
              </c:strCache>
            </c:strRef>
          </c:cat>
          <c:val>
            <c:numRef>
              <c:f>Sheet1!$N$24:$Q$24</c:f>
              <c:numCache>
                <c:formatCode>General</c:formatCode>
                <c:ptCount val="4"/>
                <c:pt idx="0">
                  <c:v>10</c:v>
                </c:pt>
                <c:pt idx="1">
                  <c:v>40</c:v>
                </c:pt>
                <c:pt idx="2">
                  <c:v>25</c:v>
                </c:pt>
                <c:pt idx="3">
                  <c:v>25</c:v>
                </c:pt>
              </c:numCache>
            </c:numRef>
          </c:val>
          <c:extLst>
            <c:ext xmlns:c16="http://schemas.microsoft.com/office/drawing/2014/chart" uri="{C3380CC4-5D6E-409C-BE32-E72D297353CC}">
              <c16:uniqueId val="{00000008-7690-46C3-81E7-A904D218C5A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0060367454068243"/>
          <c:y val="0.24467621262644665"/>
          <c:w val="0.86545961084473377"/>
          <c:h val="0.10321173156107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Inventory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Sheet1!$D$31:$F$31</c:f>
              <c:numCache>
                <c:formatCode>General</c:formatCode>
                <c:ptCount val="3"/>
                <c:pt idx="0">
                  <c:v>2017</c:v>
                </c:pt>
                <c:pt idx="1">
                  <c:v>2018</c:v>
                </c:pt>
                <c:pt idx="2">
                  <c:v>2019</c:v>
                </c:pt>
              </c:numCache>
            </c:numRef>
          </c:xVal>
          <c:yVal>
            <c:numRef>
              <c:f>Sheet1!$D$32:$F$32</c:f>
              <c:numCache>
                <c:formatCode>General</c:formatCode>
                <c:ptCount val="3"/>
                <c:pt idx="0">
                  <c:v>30</c:v>
                </c:pt>
                <c:pt idx="1">
                  <c:v>35</c:v>
                </c:pt>
                <c:pt idx="2">
                  <c:v>42</c:v>
                </c:pt>
              </c:numCache>
            </c:numRef>
          </c:yVal>
          <c:smooth val="0"/>
          <c:extLst>
            <c:ext xmlns:c16="http://schemas.microsoft.com/office/drawing/2014/chart" uri="{C3380CC4-5D6E-409C-BE32-E72D297353CC}">
              <c16:uniqueId val="{00000000-7E8E-4166-BBDA-0AD9AEA9A73B}"/>
            </c:ext>
          </c:extLst>
        </c:ser>
        <c:dLbls>
          <c:showLegendKey val="0"/>
          <c:showVal val="0"/>
          <c:showCatName val="0"/>
          <c:showSerName val="0"/>
          <c:showPercent val="0"/>
          <c:showBubbleSize val="0"/>
        </c:dLbls>
        <c:axId val="234731392"/>
        <c:axId val="234732928"/>
      </c:scatterChart>
      <c:valAx>
        <c:axId val="23473139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34732928"/>
        <c:crosses val="autoZero"/>
        <c:crossBetween val="midCat"/>
      </c:valAx>
      <c:valAx>
        <c:axId val="23473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73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6</cp:revision>
  <cp:lastPrinted>2019-02-16T01:35:00Z</cp:lastPrinted>
  <dcterms:created xsi:type="dcterms:W3CDTF">2018-11-18T07:51:00Z</dcterms:created>
  <dcterms:modified xsi:type="dcterms:W3CDTF">2019-02-16T01:36:00Z</dcterms:modified>
</cp:coreProperties>
</file>