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63908" w14:textId="0A462666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  <w:r w:rsidRPr="00FB521B">
        <w:rPr>
          <w:rFonts w:ascii="Times New Roman" w:eastAsia="Adobe Myungjo Std M" w:hAnsi="Times New Roman" w:cs="Times New Roman"/>
          <w:b/>
          <w:bCs/>
        </w:rPr>
        <w:t>Student Name:</w:t>
      </w:r>
    </w:p>
    <w:p w14:paraId="403BCCEE" w14:textId="77777777" w:rsidR="00C644BC" w:rsidRPr="00FB521B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</w:p>
    <w:p w14:paraId="3902CE65" w14:textId="6C4FF01D" w:rsidR="00C644BC" w:rsidRDefault="00C644BC" w:rsidP="00C644BC">
      <w:pPr>
        <w:rPr>
          <w:rFonts w:ascii="Times New Roman" w:eastAsia="Adobe Myungjo Std M" w:hAnsi="Times New Roman" w:cs="Times New Roman"/>
          <w:b/>
          <w:bCs/>
          <w:sz w:val="128"/>
        </w:rPr>
      </w:pPr>
    </w:p>
    <w:p w14:paraId="3BB4DA53" w14:textId="77777777" w:rsidR="00C644BC" w:rsidRPr="00657094" w:rsidRDefault="00C644BC" w:rsidP="00C644BC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657094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24286FA1" w14:textId="77777777" w:rsidR="00C644BC" w:rsidRDefault="00C644BC" w:rsidP="00C644BC">
      <w:pPr>
        <w:jc w:val="center"/>
        <w:rPr>
          <w:rFonts w:ascii="Times New Roman" w:hAnsi="Times New Roman" w:cs="Times New Roman"/>
          <w:b/>
          <w:bCs/>
          <w:sz w:val="38"/>
        </w:rPr>
      </w:pPr>
    </w:p>
    <w:p w14:paraId="3E4F4649" w14:textId="77777777" w:rsidR="00C644BC" w:rsidRPr="00657094" w:rsidRDefault="00C644BC" w:rsidP="00C644BC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657094">
        <w:rPr>
          <w:rFonts w:ascii="Times New Roman" w:hAnsi="Times New Roman" w:cs="Times New Roman"/>
          <w:b/>
          <w:bCs/>
          <w:sz w:val="38"/>
        </w:rPr>
        <w:t>20</w:t>
      </w:r>
      <w:r>
        <w:rPr>
          <w:rFonts w:ascii="Times New Roman" w:hAnsi="Times New Roman" w:cs="Times New Roman"/>
          <w:b/>
          <w:bCs/>
          <w:sz w:val="38"/>
        </w:rPr>
        <w:t xml:space="preserve">20 </w:t>
      </w:r>
      <w:r w:rsidRPr="00657094">
        <w:rPr>
          <w:rFonts w:ascii="Times New Roman" w:hAnsi="Times New Roman" w:cs="Times New Roman"/>
          <w:b/>
          <w:bCs/>
          <w:sz w:val="38"/>
        </w:rPr>
        <w:t>ACCOUNTING UNIT 3</w:t>
      </w:r>
    </w:p>
    <w:p w14:paraId="02482D59" w14:textId="700CBC37" w:rsidR="00C644BC" w:rsidRDefault="00C644BC" w:rsidP="00C644BC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Outcome 2</w:t>
      </w:r>
    </w:p>
    <w:p w14:paraId="2600661B" w14:textId="33E9EA0B" w:rsidR="00C644BC" w:rsidRDefault="005A1439" w:rsidP="005A1439">
      <w:pPr>
        <w:pStyle w:val="Heading2"/>
        <w:tabs>
          <w:tab w:val="left" w:pos="465"/>
          <w:tab w:val="center" w:pos="5102"/>
        </w:tabs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ab/>
      </w:r>
      <w:r>
        <w:rPr>
          <w:rFonts w:ascii="Times New Roman" w:hAnsi="Times New Roman" w:cs="Times New Roman"/>
          <w:sz w:val="30"/>
          <w:szCs w:val="24"/>
        </w:rPr>
        <w:tab/>
      </w:r>
      <w:r w:rsidR="00C644BC">
        <w:rPr>
          <w:rFonts w:ascii="Times New Roman" w:hAnsi="Times New Roman" w:cs="Times New Roman"/>
          <w:sz w:val="30"/>
          <w:szCs w:val="24"/>
        </w:rPr>
        <w:t>PREPARING AND INTERPRETING ACCOUNTING REPORTS</w:t>
      </w:r>
    </w:p>
    <w:p w14:paraId="7859EB2E" w14:textId="5D7B5497" w:rsidR="00C644BC" w:rsidRPr="009578C5" w:rsidRDefault="00BC7097" w:rsidP="00C644BC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SOLUTIONS &amp; MARKING GUIDE</w:t>
      </w:r>
    </w:p>
    <w:p w14:paraId="2CA03E98" w14:textId="77777777" w:rsidR="00C644BC" w:rsidRPr="009578C5" w:rsidRDefault="00C644BC" w:rsidP="00C644BC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9578C5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C644BC" w:rsidRPr="009578C5" w14:paraId="15B20010" w14:textId="77777777" w:rsidTr="004069EA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8E22DD" w14:textId="77777777" w:rsidR="00C644BC" w:rsidRPr="009578C5" w:rsidRDefault="00C644BC" w:rsidP="004069E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59DC435D" w14:textId="77777777" w:rsidR="00C644BC" w:rsidRPr="009578C5" w:rsidRDefault="00C644BC" w:rsidP="004069E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120C5" w14:textId="77777777" w:rsidR="00C644BC" w:rsidRPr="009578C5" w:rsidRDefault="00C644BC" w:rsidP="004069E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16232B8B" w14:textId="77777777" w:rsidR="00C644BC" w:rsidRPr="009578C5" w:rsidRDefault="00C644BC" w:rsidP="004069E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4A1E47" w14:textId="77777777" w:rsidR="00C644BC" w:rsidRPr="009578C5" w:rsidRDefault="00C644BC" w:rsidP="004069E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5C787F21" w14:textId="77777777" w:rsidR="00C644BC" w:rsidRPr="009578C5" w:rsidRDefault="00C644BC" w:rsidP="004069E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C644BC" w:rsidRPr="009578C5" w14:paraId="06B114A6" w14:textId="77777777" w:rsidTr="004069EA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B92EF1" w14:textId="77777777" w:rsidR="00C644BC" w:rsidRPr="009578C5" w:rsidRDefault="00C644BC" w:rsidP="004069EA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4AB82E" w14:textId="77777777" w:rsidR="00C644BC" w:rsidRPr="009578C5" w:rsidRDefault="00C644BC" w:rsidP="004069EA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89462" w14:textId="79779136" w:rsidR="00C644BC" w:rsidRPr="009578C5" w:rsidRDefault="00C644BC" w:rsidP="004069EA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40</w:t>
            </w:r>
          </w:p>
        </w:tc>
      </w:tr>
    </w:tbl>
    <w:p w14:paraId="5271DBC0" w14:textId="77777777" w:rsidR="00C644BC" w:rsidRDefault="00C644BC" w:rsidP="00C644BC">
      <w:pPr>
        <w:tabs>
          <w:tab w:val="right" w:pos="4678"/>
          <w:tab w:val="left" w:pos="4962"/>
          <w:tab w:val="left" w:pos="8505"/>
        </w:tabs>
        <w:rPr>
          <w:rFonts w:eastAsia="Times New Roman"/>
          <w:sz w:val="24"/>
          <w:lang w:eastAsia="en-AU"/>
        </w:rPr>
      </w:pPr>
    </w:p>
    <w:p w14:paraId="75083E79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58518D1C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4B9F4D67" w14:textId="77777777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39694747" w14:textId="77777777" w:rsidR="00C644BC" w:rsidRPr="00807E0D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Materials supplied</w:t>
      </w:r>
    </w:p>
    <w:p w14:paraId="16E046FD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 xml:space="preserve">Question Book of </w:t>
      </w:r>
      <w:r>
        <w:rPr>
          <w:rFonts w:ascii="Times New Roman" w:hAnsi="Times New Roman" w:cs="Times New Roman"/>
          <w:sz w:val="20"/>
        </w:rPr>
        <w:t xml:space="preserve">5 </w:t>
      </w:r>
      <w:r w:rsidRPr="00807E0D">
        <w:rPr>
          <w:rFonts w:ascii="Times New Roman" w:hAnsi="Times New Roman" w:cs="Times New Roman"/>
          <w:sz w:val="20"/>
        </w:rPr>
        <w:t>pages.</w:t>
      </w:r>
    </w:p>
    <w:p w14:paraId="3510035F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Book of</w:t>
      </w:r>
      <w:r>
        <w:rPr>
          <w:rFonts w:ascii="Times New Roman" w:hAnsi="Times New Roman" w:cs="Times New Roman"/>
          <w:sz w:val="20"/>
        </w:rPr>
        <w:t xml:space="preserve"> 8</w:t>
      </w:r>
      <w:r w:rsidRPr="00807E0D">
        <w:rPr>
          <w:rFonts w:ascii="Times New Roman" w:hAnsi="Times New Roman" w:cs="Times New Roman"/>
          <w:sz w:val="20"/>
        </w:rPr>
        <w:t xml:space="preserve"> pages.</w:t>
      </w:r>
    </w:p>
    <w:p w14:paraId="425E147A" w14:textId="77777777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2E44524E" w14:textId="77777777" w:rsidR="00C644BC" w:rsidRPr="00807E0D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Instructions</w:t>
      </w:r>
    </w:p>
    <w:p w14:paraId="0E1646D7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07A86B0B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all questions in the Answer Book.</w:t>
      </w:r>
    </w:p>
    <w:p w14:paraId="631F3CAA" w14:textId="77777777" w:rsidR="00C644BC" w:rsidRPr="00807E0D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At the end of the task</w:t>
      </w:r>
    </w:p>
    <w:p w14:paraId="40674463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Place this Question Book on top of the Answer Book and wait for both to be collected.</w:t>
      </w:r>
    </w:p>
    <w:p w14:paraId="54B762C1" w14:textId="77777777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1A546952" w14:textId="77777777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>
        <w:rPr>
          <w:b/>
          <w:sz w:val="20"/>
        </w:rPr>
        <w:t>Students are not permitted to bring mobile phones and/or any other unauthorized electronic devices into the SAC room.</w:t>
      </w:r>
    </w:p>
    <w:p w14:paraId="2E5762C0" w14:textId="4C00F1A2" w:rsidR="00943496" w:rsidRDefault="00C644BC" w:rsidP="00C644BC">
      <w:pPr>
        <w:spacing w:line="256" w:lineRule="auto"/>
        <w:rPr>
          <w:rFonts w:ascii="Times New Roman" w:hAnsi="Times New Roman" w:cs="Times New Roman"/>
        </w:rPr>
      </w:pPr>
      <w:r>
        <w:br w:type="page"/>
      </w:r>
      <w:r w:rsidR="00943496">
        <w:rPr>
          <w:rFonts w:ascii="Times New Roman" w:hAnsi="Times New Roman" w:cs="Times New Roman"/>
          <w:b/>
          <w:bCs/>
        </w:rPr>
        <w:lastRenderedPageBreak/>
        <w:t xml:space="preserve">Question 1 </w:t>
      </w:r>
      <w:r w:rsidR="00943496">
        <w:rPr>
          <w:rFonts w:ascii="Times New Roman" w:hAnsi="Times New Roman" w:cs="Times New Roman"/>
        </w:rPr>
        <w:t>(</w:t>
      </w:r>
      <w:r w:rsidR="0004798C">
        <w:rPr>
          <w:rFonts w:ascii="Times New Roman" w:hAnsi="Times New Roman" w:cs="Times New Roman"/>
        </w:rPr>
        <w:t>2</w:t>
      </w:r>
      <w:r w:rsidR="00576799">
        <w:rPr>
          <w:rFonts w:ascii="Times New Roman" w:hAnsi="Times New Roman" w:cs="Times New Roman"/>
        </w:rPr>
        <w:t>0 marks</w:t>
      </w:r>
      <w:r w:rsidR="00943496">
        <w:rPr>
          <w:rFonts w:ascii="Times New Roman" w:hAnsi="Times New Roman" w:cs="Times New Roman"/>
        </w:rPr>
        <w:t>)</w:t>
      </w:r>
    </w:p>
    <w:p w14:paraId="61E709E8" w14:textId="5A68E9AA" w:rsidR="00943496" w:rsidRDefault="00576799" w:rsidP="00576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  <w:r w:rsidR="003D410C">
        <w:rPr>
          <w:rFonts w:ascii="Times New Roman" w:hAnsi="Times New Roman" w:cs="Times New Roman"/>
        </w:rPr>
        <w:t>3</w:t>
      </w:r>
      <w:r w:rsidR="0004798C">
        <w:rPr>
          <w:rFonts w:ascii="Times New Roman" w:hAnsi="Times New Roman" w:cs="Times New Roman"/>
        </w:rPr>
        <w:t xml:space="preserve"> + </w:t>
      </w:r>
      <w:r w:rsidR="003D410C">
        <w:rPr>
          <w:rFonts w:ascii="Times New Roman" w:hAnsi="Times New Roman" w:cs="Times New Roman"/>
        </w:rPr>
        <w:t>6</w:t>
      </w:r>
      <w:r w:rsidR="0004798C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 xml:space="preserve"> marks</w:t>
      </w:r>
    </w:p>
    <w:p w14:paraId="45E6E31E" w14:textId="78EF6810" w:rsidR="00C644BC" w:rsidRPr="00C644BC" w:rsidRDefault="00C644BC" w:rsidP="00C644BC">
      <w:pPr>
        <w:pStyle w:val="ListParagraph"/>
        <w:ind w:left="360"/>
        <w:rPr>
          <w:rFonts w:ascii="Times New Roman" w:hAnsi="Times New Roman" w:cs="Times New Roman"/>
          <w:b/>
        </w:rPr>
      </w:pPr>
      <w:r w:rsidRPr="00C644BC">
        <w:rPr>
          <w:rFonts w:ascii="Times New Roman" w:hAnsi="Times New Roman" w:cs="Times New Roman"/>
          <w:b/>
        </w:rPr>
        <w:t>Friso Supplies</w:t>
      </w:r>
    </w:p>
    <w:p w14:paraId="15A639EE" w14:textId="1A211E38" w:rsidR="00C644BC" w:rsidRPr="00C644BC" w:rsidRDefault="00C644BC" w:rsidP="00C644BC">
      <w:pPr>
        <w:pStyle w:val="ListParagraph"/>
        <w:ind w:left="360"/>
        <w:rPr>
          <w:rFonts w:ascii="Times New Roman" w:hAnsi="Times New Roman" w:cs="Times New Roman"/>
          <w:b/>
        </w:rPr>
      </w:pPr>
      <w:r w:rsidRPr="00C644BC">
        <w:rPr>
          <w:rFonts w:ascii="Times New Roman" w:hAnsi="Times New Roman" w:cs="Times New Roman"/>
          <w:b/>
        </w:rPr>
        <w:t>General Ledger</w:t>
      </w:r>
    </w:p>
    <w:p w14:paraId="7A6915DE" w14:textId="5281C8CD" w:rsidR="00943496" w:rsidRPr="00D3328A" w:rsidRDefault="00943496" w:rsidP="003D410C">
      <w:pPr>
        <w:spacing w:after="0" w:line="240" w:lineRule="auto"/>
        <w:rPr>
          <w:rFonts w:ascii="Times New Roman" w:hAnsi="Times New Roman" w:cs="Times New Roman"/>
          <w:b/>
        </w:rPr>
      </w:pPr>
      <w:r w:rsidRPr="00D3328A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04798C">
        <w:rPr>
          <w:rFonts w:ascii="Times New Roman" w:hAnsi="Times New Roman" w:cs="Times New Roman"/>
          <w:b/>
        </w:rPr>
        <w:t xml:space="preserve">          </w:t>
      </w:r>
      <w:r w:rsidRPr="00D3328A">
        <w:rPr>
          <w:rFonts w:ascii="Times New Roman" w:hAnsi="Times New Roman" w:cs="Times New Roman"/>
          <w:b/>
        </w:rPr>
        <w:t xml:space="preserve">   Capital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73"/>
        <w:gridCol w:w="1134"/>
        <w:gridCol w:w="825"/>
        <w:gridCol w:w="2835"/>
        <w:gridCol w:w="1134"/>
      </w:tblGrid>
      <w:tr w:rsidR="00943496" w:rsidRPr="00D3328A" w14:paraId="4714DAD4" w14:textId="77777777" w:rsidTr="00943496">
        <w:tc>
          <w:tcPr>
            <w:tcW w:w="828" w:type="dxa"/>
            <w:tcBorders>
              <w:top w:val="single" w:sz="12" w:space="0" w:color="auto"/>
            </w:tcBorders>
          </w:tcPr>
          <w:p w14:paraId="2C78EFAB" w14:textId="77777777" w:rsidR="00943496" w:rsidRPr="00D3328A" w:rsidRDefault="00943496" w:rsidP="00943496">
            <w:pPr>
              <w:jc w:val="center"/>
              <w:rPr>
                <w:b/>
                <w:sz w:val="4"/>
                <w:szCs w:val="4"/>
              </w:rPr>
            </w:pPr>
          </w:p>
          <w:p w14:paraId="368F3D14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3026E675" w14:textId="35D1C6C5" w:rsidR="00943496" w:rsidRPr="00D3328A" w:rsidRDefault="00943496" w:rsidP="00943496">
            <w:pPr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  <w:p w14:paraId="5F63E733" w14:textId="77777777" w:rsidR="00943496" w:rsidRPr="00D3328A" w:rsidRDefault="00943496" w:rsidP="00943496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16A9816C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D6C34E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</w:tcBorders>
          </w:tcPr>
          <w:p w14:paraId="6D0F7494" w14:textId="77777777" w:rsidR="00943496" w:rsidRPr="00D3328A" w:rsidRDefault="00943496" w:rsidP="00943496">
            <w:pPr>
              <w:rPr>
                <w:b/>
                <w:sz w:val="4"/>
                <w:szCs w:val="4"/>
              </w:rPr>
            </w:pPr>
          </w:p>
          <w:p w14:paraId="04F84BAE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447BF3B4" w14:textId="76946989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20</w:t>
            </w:r>
            <w:r>
              <w:rPr>
                <w:b/>
              </w:rPr>
              <w:t>20</w:t>
            </w:r>
          </w:p>
          <w:p w14:paraId="624121A5" w14:textId="77777777" w:rsidR="00943496" w:rsidRPr="00D3328A" w:rsidRDefault="00943496" w:rsidP="00943496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77B4AE4D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98FA75F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</w:tr>
      <w:tr w:rsidR="00943496" w:rsidRPr="00D3328A" w14:paraId="5E2079A4" w14:textId="77777777" w:rsidTr="00943496">
        <w:trPr>
          <w:trHeight w:val="432"/>
        </w:trPr>
        <w:tc>
          <w:tcPr>
            <w:tcW w:w="828" w:type="dxa"/>
          </w:tcPr>
          <w:p w14:paraId="349E0014" w14:textId="77777777" w:rsidR="00017210" w:rsidRDefault="00017210" w:rsidP="00943496"/>
          <w:p w14:paraId="061BBF66" w14:textId="3234F4BF" w:rsidR="00943496" w:rsidRPr="00D3328A" w:rsidRDefault="00017210" w:rsidP="00017210">
            <w:pPr>
              <w:jc w:val="right"/>
            </w:pPr>
            <w:r>
              <w:t>31/12</w:t>
            </w:r>
          </w:p>
        </w:tc>
        <w:tc>
          <w:tcPr>
            <w:tcW w:w="2673" w:type="dxa"/>
          </w:tcPr>
          <w:p w14:paraId="6B568854" w14:textId="77777777" w:rsidR="00017210" w:rsidRDefault="00017210" w:rsidP="00943496"/>
          <w:p w14:paraId="718A715C" w14:textId="4970115A" w:rsidR="00943496" w:rsidRPr="00D3328A" w:rsidRDefault="00017210" w:rsidP="00943496">
            <w:r>
              <w:t>Drawings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FE1102F" w14:textId="77777777" w:rsidR="00017210" w:rsidRDefault="00017210" w:rsidP="00943496">
            <w:pPr>
              <w:jc w:val="right"/>
            </w:pPr>
          </w:p>
          <w:p w14:paraId="672BD74C" w14:textId="33DC276B" w:rsidR="00943496" w:rsidRPr="00D3328A" w:rsidRDefault="00017210" w:rsidP="00943496">
            <w:pPr>
              <w:jc w:val="right"/>
            </w:pPr>
            <w:r>
              <w:t>25 000</w:t>
            </w:r>
          </w:p>
        </w:tc>
        <w:tc>
          <w:tcPr>
            <w:tcW w:w="825" w:type="dxa"/>
            <w:tcBorders>
              <w:left w:val="single" w:sz="12" w:space="0" w:color="auto"/>
            </w:tcBorders>
            <w:vAlign w:val="bottom"/>
          </w:tcPr>
          <w:p w14:paraId="17EF68A3" w14:textId="75DE1C07" w:rsidR="00943496" w:rsidRPr="00D3328A" w:rsidRDefault="00017210" w:rsidP="00017210">
            <w:pPr>
              <w:jc w:val="right"/>
            </w:pPr>
            <w:r>
              <w:t>1/1</w:t>
            </w:r>
          </w:p>
        </w:tc>
        <w:tc>
          <w:tcPr>
            <w:tcW w:w="2835" w:type="dxa"/>
            <w:vAlign w:val="bottom"/>
          </w:tcPr>
          <w:p w14:paraId="568DE984" w14:textId="40E21194" w:rsidR="00943496" w:rsidRPr="00D3328A" w:rsidRDefault="00017210" w:rsidP="00943496">
            <w:r>
              <w:t>Balance</w:t>
            </w:r>
          </w:p>
        </w:tc>
        <w:tc>
          <w:tcPr>
            <w:tcW w:w="1134" w:type="dxa"/>
            <w:vAlign w:val="bottom"/>
          </w:tcPr>
          <w:p w14:paraId="1D443E8D" w14:textId="26710A5D" w:rsidR="00943496" w:rsidRPr="00D3328A" w:rsidRDefault="00017210" w:rsidP="00943496">
            <w:pPr>
              <w:jc w:val="right"/>
            </w:pPr>
            <w:r>
              <w:t>440 000</w:t>
            </w:r>
          </w:p>
        </w:tc>
      </w:tr>
      <w:tr w:rsidR="00943496" w:rsidRPr="00D3328A" w14:paraId="2B5ED455" w14:textId="77777777" w:rsidTr="00943496">
        <w:trPr>
          <w:trHeight w:val="432"/>
        </w:trPr>
        <w:tc>
          <w:tcPr>
            <w:tcW w:w="828" w:type="dxa"/>
          </w:tcPr>
          <w:p w14:paraId="1EE7814A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673" w:type="dxa"/>
          </w:tcPr>
          <w:p w14:paraId="01DE0035" w14:textId="77777777" w:rsidR="00943496" w:rsidRPr="00017210" w:rsidRDefault="00943496" w:rsidP="00943496"/>
          <w:p w14:paraId="3257BF43" w14:textId="1589B36B" w:rsidR="00017210" w:rsidRPr="00017210" w:rsidRDefault="00017210" w:rsidP="00943496">
            <w:r w:rsidRPr="00017210">
              <w:t>Balance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D688FDF" w14:textId="77777777" w:rsidR="00943496" w:rsidRPr="00017210" w:rsidRDefault="00943496" w:rsidP="00943496"/>
          <w:p w14:paraId="6B513CD6" w14:textId="210C014F" w:rsidR="00017210" w:rsidRPr="00017210" w:rsidRDefault="00017210" w:rsidP="00017210">
            <w:pPr>
              <w:jc w:val="right"/>
            </w:pPr>
            <w:r w:rsidRPr="00017210">
              <w:t>610 000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3818AFC9" w14:textId="77777777" w:rsidR="00943496" w:rsidRPr="00017210" w:rsidRDefault="00943496" w:rsidP="00017210">
            <w:pPr>
              <w:jc w:val="right"/>
            </w:pPr>
          </w:p>
          <w:p w14:paraId="2697D33B" w14:textId="649D28C7" w:rsidR="00017210" w:rsidRPr="00017210" w:rsidRDefault="00017210" w:rsidP="00017210">
            <w:pPr>
              <w:jc w:val="right"/>
            </w:pPr>
            <w:r w:rsidRPr="00017210">
              <w:t>30/8</w:t>
            </w:r>
          </w:p>
        </w:tc>
        <w:tc>
          <w:tcPr>
            <w:tcW w:w="2835" w:type="dxa"/>
          </w:tcPr>
          <w:p w14:paraId="760B7613" w14:textId="77777777" w:rsidR="00943496" w:rsidRPr="00017210" w:rsidRDefault="00943496" w:rsidP="00943496"/>
          <w:p w14:paraId="298F5115" w14:textId="44201777" w:rsidR="00017210" w:rsidRPr="00017210" w:rsidRDefault="00017210" w:rsidP="00943496">
            <w:r w:rsidRPr="00017210">
              <w:t>Bank</w:t>
            </w:r>
          </w:p>
        </w:tc>
        <w:tc>
          <w:tcPr>
            <w:tcW w:w="1134" w:type="dxa"/>
          </w:tcPr>
          <w:p w14:paraId="6A5126B1" w14:textId="77777777" w:rsidR="00943496" w:rsidRPr="00017210" w:rsidRDefault="00943496" w:rsidP="00017210">
            <w:pPr>
              <w:jc w:val="right"/>
            </w:pPr>
          </w:p>
          <w:p w14:paraId="7A265383" w14:textId="2653EFB3" w:rsidR="00017210" w:rsidRPr="00017210" w:rsidRDefault="00017210" w:rsidP="00017210">
            <w:pPr>
              <w:jc w:val="right"/>
            </w:pPr>
            <w:r w:rsidRPr="00017210">
              <w:t>65 000</w:t>
            </w:r>
          </w:p>
        </w:tc>
      </w:tr>
      <w:tr w:rsidR="00943496" w:rsidRPr="00D3328A" w14:paraId="36FC6193" w14:textId="77777777" w:rsidTr="00943496">
        <w:trPr>
          <w:trHeight w:val="432"/>
        </w:trPr>
        <w:tc>
          <w:tcPr>
            <w:tcW w:w="828" w:type="dxa"/>
          </w:tcPr>
          <w:p w14:paraId="70049193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673" w:type="dxa"/>
          </w:tcPr>
          <w:p w14:paraId="7A51A64A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96568AF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326DC888" w14:textId="77777777" w:rsidR="00943496" w:rsidRPr="00017210" w:rsidRDefault="00943496" w:rsidP="00017210">
            <w:pPr>
              <w:jc w:val="right"/>
            </w:pPr>
          </w:p>
        </w:tc>
        <w:tc>
          <w:tcPr>
            <w:tcW w:w="2835" w:type="dxa"/>
          </w:tcPr>
          <w:p w14:paraId="28BE9758" w14:textId="77777777" w:rsidR="00943496" w:rsidRPr="00017210" w:rsidRDefault="00943496" w:rsidP="00943496"/>
          <w:p w14:paraId="38B2E3C5" w14:textId="34390FBA" w:rsidR="00017210" w:rsidRPr="00017210" w:rsidRDefault="00017210" w:rsidP="00943496">
            <w:r w:rsidRPr="00017210">
              <w:t>Vehicle</w:t>
            </w:r>
          </w:p>
        </w:tc>
        <w:tc>
          <w:tcPr>
            <w:tcW w:w="1134" w:type="dxa"/>
          </w:tcPr>
          <w:p w14:paraId="557ACC8E" w14:textId="77777777" w:rsidR="00943496" w:rsidRPr="00017210" w:rsidRDefault="00943496" w:rsidP="00017210">
            <w:pPr>
              <w:jc w:val="right"/>
            </w:pPr>
          </w:p>
          <w:p w14:paraId="41D8D8A7" w14:textId="70B5FEB0" w:rsidR="00017210" w:rsidRPr="00017210" w:rsidRDefault="00017210" w:rsidP="00017210">
            <w:pPr>
              <w:jc w:val="right"/>
            </w:pPr>
            <w:r w:rsidRPr="00017210">
              <w:t>20 000</w:t>
            </w:r>
          </w:p>
        </w:tc>
      </w:tr>
      <w:tr w:rsidR="00943496" w:rsidRPr="00D3328A" w14:paraId="6894C804" w14:textId="77777777" w:rsidTr="00943496">
        <w:trPr>
          <w:trHeight w:val="432"/>
        </w:trPr>
        <w:tc>
          <w:tcPr>
            <w:tcW w:w="828" w:type="dxa"/>
          </w:tcPr>
          <w:p w14:paraId="0B381541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673" w:type="dxa"/>
          </w:tcPr>
          <w:p w14:paraId="019411B8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8786EAD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408249E" w14:textId="77777777" w:rsidR="00943496" w:rsidRPr="00017210" w:rsidRDefault="00943496" w:rsidP="00017210">
            <w:pPr>
              <w:jc w:val="right"/>
            </w:pPr>
          </w:p>
          <w:p w14:paraId="2F3AAA7B" w14:textId="7AA179A9" w:rsidR="00017210" w:rsidRPr="00017210" w:rsidRDefault="00017210" w:rsidP="00017210">
            <w:pPr>
              <w:jc w:val="right"/>
            </w:pPr>
            <w:r w:rsidRPr="00017210">
              <w:t>31/12</w:t>
            </w:r>
          </w:p>
        </w:tc>
        <w:tc>
          <w:tcPr>
            <w:tcW w:w="2835" w:type="dxa"/>
          </w:tcPr>
          <w:p w14:paraId="76CA149E" w14:textId="77777777" w:rsidR="00017210" w:rsidRPr="00017210" w:rsidRDefault="00017210" w:rsidP="00943496"/>
          <w:p w14:paraId="78AB0889" w14:textId="25317E61" w:rsidR="00943496" w:rsidRPr="00017210" w:rsidRDefault="00017210" w:rsidP="00943496">
            <w:r w:rsidRPr="00017210">
              <w:t>P/L Summary</w:t>
            </w:r>
          </w:p>
        </w:tc>
        <w:tc>
          <w:tcPr>
            <w:tcW w:w="1134" w:type="dxa"/>
          </w:tcPr>
          <w:p w14:paraId="2B90DD86" w14:textId="77777777" w:rsidR="00943496" w:rsidRDefault="00943496" w:rsidP="00017210">
            <w:pPr>
              <w:jc w:val="right"/>
            </w:pPr>
          </w:p>
          <w:p w14:paraId="54735BC7" w14:textId="7A4C7A2A" w:rsidR="00017210" w:rsidRPr="00017210" w:rsidRDefault="00017210" w:rsidP="00017210">
            <w:pPr>
              <w:jc w:val="right"/>
            </w:pPr>
            <w:r>
              <w:t>110 000</w:t>
            </w:r>
          </w:p>
        </w:tc>
      </w:tr>
      <w:tr w:rsidR="00943496" w:rsidRPr="00017210" w14:paraId="4570F3B6" w14:textId="77777777" w:rsidTr="00943496">
        <w:trPr>
          <w:trHeight w:val="432"/>
        </w:trPr>
        <w:tc>
          <w:tcPr>
            <w:tcW w:w="828" w:type="dxa"/>
          </w:tcPr>
          <w:p w14:paraId="2ECA42C8" w14:textId="77777777" w:rsidR="00943496" w:rsidRPr="00017210" w:rsidRDefault="00943496" w:rsidP="00943496"/>
        </w:tc>
        <w:tc>
          <w:tcPr>
            <w:tcW w:w="2673" w:type="dxa"/>
          </w:tcPr>
          <w:p w14:paraId="2070B9C4" w14:textId="77777777" w:rsidR="00943496" w:rsidRPr="00017210" w:rsidRDefault="00943496" w:rsidP="00943496"/>
        </w:tc>
        <w:tc>
          <w:tcPr>
            <w:tcW w:w="1134" w:type="dxa"/>
            <w:tcBorders>
              <w:right w:val="single" w:sz="12" w:space="0" w:color="auto"/>
            </w:tcBorders>
          </w:tcPr>
          <w:p w14:paraId="62CF198D" w14:textId="77777777" w:rsidR="00943496" w:rsidRPr="00017210" w:rsidRDefault="00943496" w:rsidP="00943496"/>
          <w:p w14:paraId="1F935624" w14:textId="04A18418" w:rsidR="00017210" w:rsidRPr="00017210" w:rsidRDefault="00017210" w:rsidP="00017210">
            <w:pPr>
              <w:jc w:val="right"/>
            </w:pPr>
            <w:r w:rsidRPr="00017210">
              <w:t>635 000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725C76EC" w14:textId="77777777" w:rsidR="00943496" w:rsidRPr="00017210" w:rsidRDefault="00943496" w:rsidP="00017210">
            <w:pPr>
              <w:jc w:val="right"/>
            </w:pPr>
          </w:p>
        </w:tc>
        <w:tc>
          <w:tcPr>
            <w:tcW w:w="2835" w:type="dxa"/>
          </w:tcPr>
          <w:p w14:paraId="604B1F63" w14:textId="77777777" w:rsidR="00943496" w:rsidRPr="00017210" w:rsidRDefault="00943496" w:rsidP="00943496"/>
        </w:tc>
        <w:tc>
          <w:tcPr>
            <w:tcW w:w="1134" w:type="dxa"/>
          </w:tcPr>
          <w:p w14:paraId="6B60A0A5" w14:textId="77777777" w:rsidR="00943496" w:rsidRPr="00017210" w:rsidRDefault="00943496" w:rsidP="00017210">
            <w:pPr>
              <w:jc w:val="right"/>
            </w:pPr>
          </w:p>
          <w:p w14:paraId="3D000948" w14:textId="46D600F4" w:rsidR="00017210" w:rsidRPr="00017210" w:rsidRDefault="00017210" w:rsidP="00017210">
            <w:pPr>
              <w:jc w:val="right"/>
            </w:pPr>
            <w:r w:rsidRPr="00017210">
              <w:t>635 000</w:t>
            </w:r>
          </w:p>
        </w:tc>
      </w:tr>
      <w:tr w:rsidR="00943496" w:rsidRPr="00D3328A" w14:paraId="285E7333" w14:textId="77777777" w:rsidTr="00943496">
        <w:trPr>
          <w:trHeight w:val="432"/>
        </w:trPr>
        <w:tc>
          <w:tcPr>
            <w:tcW w:w="828" w:type="dxa"/>
          </w:tcPr>
          <w:p w14:paraId="19425DD1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673" w:type="dxa"/>
          </w:tcPr>
          <w:p w14:paraId="2215E675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D36CD94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139E7899" w14:textId="77777777" w:rsidR="00943496" w:rsidRDefault="00943496" w:rsidP="00017210">
            <w:pPr>
              <w:jc w:val="right"/>
            </w:pPr>
          </w:p>
          <w:p w14:paraId="7A796DA5" w14:textId="373F0D8E" w:rsidR="00017210" w:rsidRPr="00017210" w:rsidRDefault="00017210" w:rsidP="00017210">
            <w:pPr>
              <w:jc w:val="right"/>
            </w:pPr>
            <w:r>
              <w:t>1/1</w:t>
            </w:r>
          </w:p>
        </w:tc>
        <w:tc>
          <w:tcPr>
            <w:tcW w:w="2835" w:type="dxa"/>
          </w:tcPr>
          <w:p w14:paraId="2CD9CC6C" w14:textId="77777777" w:rsidR="00017210" w:rsidRDefault="00017210" w:rsidP="00943496"/>
          <w:p w14:paraId="1F704CB4" w14:textId="25FE6E4A" w:rsidR="00943496" w:rsidRPr="00017210" w:rsidRDefault="00017210" w:rsidP="00943496">
            <w:r>
              <w:t>Balance</w:t>
            </w:r>
          </w:p>
        </w:tc>
        <w:tc>
          <w:tcPr>
            <w:tcW w:w="1134" w:type="dxa"/>
          </w:tcPr>
          <w:p w14:paraId="1A0B5E5D" w14:textId="77777777" w:rsidR="00943496" w:rsidRDefault="00943496" w:rsidP="00017210">
            <w:pPr>
              <w:jc w:val="right"/>
            </w:pPr>
          </w:p>
          <w:p w14:paraId="323B4F50" w14:textId="348ED330" w:rsidR="00017210" w:rsidRPr="00017210" w:rsidRDefault="00017210" w:rsidP="00017210">
            <w:pPr>
              <w:jc w:val="right"/>
            </w:pPr>
            <w:r>
              <w:t>610 000</w:t>
            </w:r>
          </w:p>
        </w:tc>
      </w:tr>
    </w:tbl>
    <w:p w14:paraId="4A763BC6" w14:textId="231E94ED" w:rsidR="00943496" w:rsidRDefault="00943496" w:rsidP="003D410C">
      <w:pPr>
        <w:spacing w:after="0" w:line="240" w:lineRule="auto"/>
        <w:rPr>
          <w:rFonts w:ascii="Times New Roman" w:hAnsi="Times New Roman" w:cs="Times New Roman"/>
          <w:b/>
        </w:rPr>
      </w:pPr>
    </w:p>
    <w:p w14:paraId="3B9711B4" w14:textId="77777777" w:rsidR="003D410C" w:rsidRDefault="003D410C" w:rsidP="003D410C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Award 3 marks if Drawings amount is correct OR:</w:t>
      </w:r>
    </w:p>
    <w:p w14:paraId="6743FC65" w14:textId="492F6DE0" w:rsidR="003D410C" w:rsidRPr="003D410C" w:rsidRDefault="003D410C" w:rsidP="003D410C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 w:rsidRPr="003D410C">
        <w:rPr>
          <w:rFonts w:ascii="Times New Roman" w:hAnsi="Times New Roman" w:cs="Times New Roman"/>
          <w:i/>
          <w:color w:val="FF0000"/>
        </w:rPr>
        <w:t>1 mark for Opening and Closing Balances</w:t>
      </w:r>
    </w:p>
    <w:p w14:paraId="22F8F47F" w14:textId="77777777" w:rsidR="003D410C" w:rsidRDefault="003D410C" w:rsidP="003D410C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 w:rsidRPr="003D410C">
        <w:rPr>
          <w:rFonts w:ascii="Times New Roman" w:hAnsi="Times New Roman" w:cs="Times New Roman"/>
          <w:i/>
          <w:color w:val="FF0000"/>
        </w:rPr>
        <w:t>1 mark for</w:t>
      </w:r>
      <w:r>
        <w:rPr>
          <w:rFonts w:ascii="Times New Roman" w:hAnsi="Times New Roman" w:cs="Times New Roman"/>
          <w:i/>
          <w:color w:val="FF0000"/>
        </w:rPr>
        <w:t xml:space="preserve"> Bank/Vehicle</w:t>
      </w:r>
    </w:p>
    <w:p w14:paraId="5425091C" w14:textId="1E717C60" w:rsidR="003D410C" w:rsidRDefault="003D410C" w:rsidP="003D410C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1 mark for P/L Summary</w:t>
      </w:r>
    </w:p>
    <w:p w14:paraId="02BD420D" w14:textId="0905A39E" w:rsidR="003D410C" w:rsidRDefault="003D410C" w:rsidP="003D410C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</w:p>
    <w:p w14:paraId="33438D43" w14:textId="7BDF4CDC" w:rsidR="0004798C" w:rsidRPr="00D3328A" w:rsidRDefault="003D410C" w:rsidP="003D410C">
      <w:pPr>
        <w:spacing w:after="0" w:line="240" w:lineRule="auto"/>
        <w:rPr>
          <w:rFonts w:ascii="Times New Roman" w:hAnsi="Times New Roman" w:cs="Times New Roman"/>
          <w:b/>
        </w:rPr>
      </w:pPr>
      <w:r w:rsidRPr="003D410C">
        <w:rPr>
          <w:rFonts w:ascii="Times New Roman" w:hAnsi="Times New Roman" w:cs="Times New Roman"/>
          <w:i/>
          <w:color w:val="FF0000"/>
        </w:rPr>
        <w:t xml:space="preserve"> </w:t>
      </w:r>
      <w:r w:rsidR="0004798C">
        <w:rPr>
          <w:rFonts w:ascii="Times New Roman" w:hAnsi="Times New Roman" w:cs="Times New Roman"/>
          <w:b/>
        </w:rPr>
        <w:t xml:space="preserve">                                                                           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73"/>
        <w:gridCol w:w="1134"/>
        <w:gridCol w:w="825"/>
        <w:gridCol w:w="2835"/>
        <w:gridCol w:w="1134"/>
      </w:tblGrid>
      <w:tr w:rsidR="0004798C" w:rsidRPr="00D3328A" w14:paraId="1822350C" w14:textId="77777777" w:rsidTr="004069EA">
        <w:tc>
          <w:tcPr>
            <w:tcW w:w="828" w:type="dxa"/>
            <w:tcBorders>
              <w:top w:val="single" w:sz="12" w:space="0" w:color="auto"/>
            </w:tcBorders>
          </w:tcPr>
          <w:p w14:paraId="418F12B0" w14:textId="77777777" w:rsidR="0004798C" w:rsidRPr="00D3328A" w:rsidRDefault="0004798C" w:rsidP="004069EA">
            <w:pPr>
              <w:jc w:val="center"/>
              <w:rPr>
                <w:b/>
                <w:sz w:val="4"/>
                <w:szCs w:val="4"/>
              </w:rPr>
            </w:pPr>
          </w:p>
          <w:p w14:paraId="28CCD17D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548D834C" w14:textId="77777777" w:rsidR="0004798C" w:rsidRPr="00D3328A" w:rsidRDefault="0004798C" w:rsidP="004069EA">
            <w:pPr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  <w:p w14:paraId="53F2E11C" w14:textId="77777777" w:rsidR="0004798C" w:rsidRPr="00D3328A" w:rsidRDefault="0004798C" w:rsidP="004069E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27B2DB98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9F29B1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</w:tcBorders>
          </w:tcPr>
          <w:p w14:paraId="5C0F2C1D" w14:textId="77777777" w:rsidR="0004798C" w:rsidRPr="00D3328A" w:rsidRDefault="0004798C" w:rsidP="004069EA">
            <w:pPr>
              <w:rPr>
                <w:b/>
                <w:sz w:val="4"/>
                <w:szCs w:val="4"/>
              </w:rPr>
            </w:pPr>
          </w:p>
          <w:p w14:paraId="4D1C32F2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4DDB42A8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20</w:t>
            </w:r>
            <w:r>
              <w:rPr>
                <w:b/>
              </w:rPr>
              <w:t>20</w:t>
            </w:r>
          </w:p>
          <w:p w14:paraId="6F991194" w14:textId="77777777" w:rsidR="0004798C" w:rsidRPr="00D3328A" w:rsidRDefault="0004798C" w:rsidP="004069EA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5E443FD8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B521CA7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</w:tr>
      <w:tr w:rsidR="0004798C" w:rsidRPr="00D3328A" w14:paraId="16F97036" w14:textId="77777777" w:rsidTr="004069EA">
        <w:trPr>
          <w:trHeight w:val="432"/>
        </w:trPr>
        <w:tc>
          <w:tcPr>
            <w:tcW w:w="828" w:type="dxa"/>
          </w:tcPr>
          <w:p w14:paraId="00493C9E" w14:textId="77777777" w:rsidR="0004798C" w:rsidRDefault="0004798C" w:rsidP="00017210">
            <w:pPr>
              <w:jc w:val="right"/>
            </w:pPr>
          </w:p>
          <w:p w14:paraId="7359C2EE" w14:textId="71D01E7C" w:rsidR="00017210" w:rsidRPr="00D3328A" w:rsidRDefault="00017210" w:rsidP="00017210">
            <w:pPr>
              <w:jc w:val="right"/>
            </w:pPr>
            <w:r>
              <w:t>1/1</w:t>
            </w:r>
          </w:p>
        </w:tc>
        <w:tc>
          <w:tcPr>
            <w:tcW w:w="2673" w:type="dxa"/>
          </w:tcPr>
          <w:p w14:paraId="0BDF66F6" w14:textId="77777777" w:rsidR="0004798C" w:rsidRDefault="0004798C" w:rsidP="004069EA"/>
          <w:p w14:paraId="55981FCB" w14:textId="7C2C4162" w:rsidR="00017210" w:rsidRPr="00D3328A" w:rsidRDefault="00017210" w:rsidP="004069EA">
            <w:r>
              <w:t>Balance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205B011" w14:textId="77777777" w:rsidR="0004798C" w:rsidRDefault="0004798C" w:rsidP="00017210">
            <w:pPr>
              <w:jc w:val="right"/>
            </w:pPr>
          </w:p>
          <w:p w14:paraId="480887FC" w14:textId="6A2560B3" w:rsidR="00017210" w:rsidRPr="00D3328A" w:rsidRDefault="00017210" w:rsidP="00017210">
            <w:pPr>
              <w:jc w:val="right"/>
            </w:pPr>
            <w:r>
              <w:t>20 500</w:t>
            </w:r>
          </w:p>
        </w:tc>
        <w:tc>
          <w:tcPr>
            <w:tcW w:w="825" w:type="dxa"/>
            <w:tcBorders>
              <w:left w:val="single" w:sz="12" w:space="0" w:color="auto"/>
            </w:tcBorders>
            <w:vAlign w:val="bottom"/>
          </w:tcPr>
          <w:p w14:paraId="0A55B534" w14:textId="28D2376A" w:rsidR="0004798C" w:rsidRPr="00D3328A" w:rsidRDefault="00017210" w:rsidP="00017210">
            <w:pPr>
              <w:jc w:val="right"/>
            </w:pPr>
            <w:r>
              <w:t>31/12</w:t>
            </w:r>
          </w:p>
        </w:tc>
        <w:tc>
          <w:tcPr>
            <w:tcW w:w="2835" w:type="dxa"/>
            <w:vAlign w:val="bottom"/>
          </w:tcPr>
          <w:p w14:paraId="15153986" w14:textId="622D1BFD" w:rsidR="0004798C" w:rsidRPr="00D3328A" w:rsidRDefault="003D410C" w:rsidP="004069EA">
            <w:r>
              <w:t>Cost of Sales</w:t>
            </w:r>
          </w:p>
        </w:tc>
        <w:tc>
          <w:tcPr>
            <w:tcW w:w="1134" w:type="dxa"/>
            <w:vAlign w:val="bottom"/>
          </w:tcPr>
          <w:p w14:paraId="6A4C94E8" w14:textId="42FC4031" w:rsidR="0004798C" w:rsidRPr="00D3328A" w:rsidRDefault="003D410C" w:rsidP="00017210">
            <w:pPr>
              <w:jc w:val="right"/>
            </w:pPr>
            <w:r>
              <w:t>150 0</w:t>
            </w:r>
            <w:r w:rsidR="00017210">
              <w:t>00</w:t>
            </w:r>
          </w:p>
        </w:tc>
      </w:tr>
      <w:tr w:rsidR="0004798C" w:rsidRPr="00017210" w14:paraId="5E50A002" w14:textId="77777777" w:rsidTr="004069EA">
        <w:trPr>
          <w:trHeight w:val="432"/>
        </w:trPr>
        <w:tc>
          <w:tcPr>
            <w:tcW w:w="828" w:type="dxa"/>
          </w:tcPr>
          <w:p w14:paraId="60D3D8CE" w14:textId="77777777" w:rsidR="0004798C" w:rsidRPr="00017210" w:rsidRDefault="0004798C" w:rsidP="00017210">
            <w:pPr>
              <w:jc w:val="right"/>
            </w:pPr>
          </w:p>
          <w:p w14:paraId="7A52789E" w14:textId="1C3C73D8" w:rsidR="00017210" w:rsidRPr="00017210" w:rsidRDefault="00017210" w:rsidP="00017210">
            <w:pPr>
              <w:jc w:val="right"/>
            </w:pPr>
            <w:r w:rsidRPr="00017210">
              <w:t>31/12</w:t>
            </w:r>
          </w:p>
        </w:tc>
        <w:tc>
          <w:tcPr>
            <w:tcW w:w="2673" w:type="dxa"/>
          </w:tcPr>
          <w:p w14:paraId="4B3503DD" w14:textId="77777777" w:rsidR="0004798C" w:rsidRPr="00017210" w:rsidRDefault="0004798C" w:rsidP="004069EA"/>
          <w:p w14:paraId="48EA3DA8" w14:textId="619DB515" w:rsidR="00017210" w:rsidRPr="00017210" w:rsidRDefault="00017210" w:rsidP="004069EA">
            <w:r w:rsidRPr="00017210">
              <w:t>Accounts Payable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B8FBECB" w14:textId="77777777" w:rsidR="0004798C" w:rsidRPr="00017210" w:rsidRDefault="0004798C" w:rsidP="00017210">
            <w:pPr>
              <w:jc w:val="right"/>
            </w:pPr>
          </w:p>
          <w:p w14:paraId="5D4C4466" w14:textId="728F6800" w:rsidR="00017210" w:rsidRPr="00017210" w:rsidRDefault="00017210" w:rsidP="00017210">
            <w:pPr>
              <w:jc w:val="right"/>
            </w:pPr>
            <w:r w:rsidRPr="00017210">
              <w:t xml:space="preserve">152 </w:t>
            </w:r>
            <w:r w:rsidR="006C7A96">
              <w:t>5</w:t>
            </w:r>
            <w:r w:rsidRPr="00017210">
              <w:t>00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51E8EC3F" w14:textId="77777777" w:rsidR="0004798C" w:rsidRPr="00017210" w:rsidRDefault="0004798C" w:rsidP="00017210">
            <w:pPr>
              <w:jc w:val="right"/>
            </w:pPr>
          </w:p>
        </w:tc>
        <w:tc>
          <w:tcPr>
            <w:tcW w:w="2835" w:type="dxa"/>
          </w:tcPr>
          <w:p w14:paraId="570B28C4" w14:textId="77777777" w:rsidR="0004798C" w:rsidRPr="00017210" w:rsidRDefault="0004798C" w:rsidP="004069EA"/>
          <w:p w14:paraId="6FBC1C01" w14:textId="3EB9999A" w:rsidR="00017210" w:rsidRPr="00017210" w:rsidRDefault="00017210" w:rsidP="004069EA">
            <w:r w:rsidRPr="00017210">
              <w:t>Accounts Payable</w:t>
            </w:r>
          </w:p>
        </w:tc>
        <w:tc>
          <w:tcPr>
            <w:tcW w:w="1134" w:type="dxa"/>
          </w:tcPr>
          <w:p w14:paraId="333BAE53" w14:textId="77777777" w:rsidR="0004798C" w:rsidRPr="00017210" w:rsidRDefault="0004798C" w:rsidP="00017210">
            <w:pPr>
              <w:jc w:val="right"/>
            </w:pPr>
          </w:p>
          <w:p w14:paraId="1E8B3A84" w14:textId="057A95E6" w:rsidR="00017210" w:rsidRPr="00017210" w:rsidRDefault="00017210" w:rsidP="00017210">
            <w:pPr>
              <w:jc w:val="right"/>
            </w:pPr>
            <w:r w:rsidRPr="00017210">
              <w:t>2 500</w:t>
            </w:r>
          </w:p>
        </w:tc>
      </w:tr>
      <w:tr w:rsidR="006C7A96" w:rsidRPr="00017210" w14:paraId="7E603E5B" w14:textId="77777777" w:rsidTr="00D473E4">
        <w:trPr>
          <w:trHeight w:val="432"/>
        </w:trPr>
        <w:tc>
          <w:tcPr>
            <w:tcW w:w="828" w:type="dxa"/>
          </w:tcPr>
          <w:p w14:paraId="5617668F" w14:textId="77777777" w:rsidR="006C7A96" w:rsidRPr="00017210" w:rsidRDefault="006C7A96" w:rsidP="006C7A96">
            <w:pPr>
              <w:jc w:val="right"/>
            </w:pPr>
          </w:p>
        </w:tc>
        <w:tc>
          <w:tcPr>
            <w:tcW w:w="2673" w:type="dxa"/>
            <w:vAlign w:val="bottom"/>
          </w:tcPr>
          <w:p w14:paraId="5AC66320" w14:textId="3FBBB834" w:rsidR="006C7A96" w:rsidRPr="00017210" w:rsidRDefault="006C7A96" w:rsidP="006C7A96">
            <w:r>
              <w:t>Cost of Sales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7D5A10A" w14:textId="67F1A97F" w:rsidR="006C7A96" w:rsidRPr="00017210" w:rsidRDefault="006C7A96" w:rsidP="006C7A96">
            <w:pPr>
              <w:jc w:val="right"/>
            </w:pPr>
            <w:r>
              <w:t>2 500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98FAB04" w14:textId="77777777" w:rsidR="006C7A96" w:rsidRPr="00017210" w:rsidRDefault="006C7A96" w:rsidP="006C7A96">
            <w:pPr>
              <w:jc w:val="right"/>
            </w:pPr>
          </w:p>
        </w:tc>
        <w:tc>
          <w:tcPr>
            <w:tcW w:w="2835" w:type="dxa"/>
          </w:tcPr>
          <w:p w14:paraId="3C6E65B2" w14:textId="77777777" w:rsidR="006C7A96" w:rsidRDefault="006C7A96" w:rsidP="006C7A96"/>
          <w:p w14:paraId="07A07CA4" w14:textId="7F573480" w:rsidR="006C7A96" w:rsidRPr="00017210" w:rsidRDefault="006C7A96" w:rsidP="006C7A96">
            <w:r>
              <w:t>Balance</w:t>
            </w:r>
          </w:p>
        </w:tc>
        <w:tc>
          <w:tcPr>
            <w:tcW w:w="1134" w:type="dxa"/>
          </w:tcPr>
          <w:p w14:paraId="7F5F471B" w14:textId="77777777" w:rsidR="006C7A96" w:rsidRDefault="006C7A96" w:rsidP="006C7A96">
            <w:pPr>
              <w:jc w:val="right"/>
            </w:pPr>
          </w:p>
          <w:p w14:paraId="32DA5E4B" w14:textId="564DFA32" w:rsidR="006C7A96" w:rsidRPr="00017210" w:rsidRDefault="006C7A96" w:rsidP="006C7A96">
            <w:pPr>
              <w:jc w:val="right"/>
            </w:pPr>
            <w:r>
              <w:t>23 000</w:t>
            </w:r>
          </w:p>
        </w:tc>
      </w:tr>
      <w:tr w:rsidR="0004798C" w:rsidRPr="00017210" w14:paraId="46B8594A" w14:textId="77777777" w:rsidTr="004069EA">
        <w:trPr>
          <w:trHeight w:val="432"/>
        </w:trPr>
        <w:tc>
          <w:tcPr>
            <w:tcW w:w="828" w:type="dxa"/>
          </w:tcPr>
          <w:p w14:paraId="4D452477" w14:textId="77777777" w:rsidR="0004798C" w:rsidRPr="00017210" w:rsidRDefault="0004798C" w:rsidP="00017210">
            <w:pPr>
              <w:jc w:val="right"/>
            </w:pPr>
          </w:p>
        </w:tc>
        <w:tc>
          <w:tcPr>
            <w:tcW w:w="2673" w:type="dxa"/>
          </w:tcPr>
          <w:p w14:paraId="7094C95C" w14:textId="77777777" w:rsidR="0004798C" w:rsidRPr="00017210" w:rsidRDefault="0004798C" w:rsidP="004069EA"/>
        </w:tc>
        <w:tc>
          <w:tcPr>
            <w:tcW w:w="1134" w:type="dxa"/>
            <w:tcBorders>
              <w:right w:val="single" w:sz="12" w:space="0" w:color="auto"/>
            </w:tcBorders>
          </w:tcPr>
          <w:p w14:paraId="7540D9C2" w14:textId="77777777" w:rsidR="0004798C" w:rsidRDefault="0004798C" w:rsidP="00017210">
            <w:pPr>
              <w:jc w:val="right"/>
            </w:pPr>
          </w:p>
          <w:p w14:paraId="16FDD05A" w14:textId="57D73959" w:rsidR="00017210" w:rsidRPr="00017210" w:rsidRDefault="003D410C" w:rsidP="00017210">
            <w:pPr>
              <w:jc w:val="right"/>
            </w:pPr>
            <w:r>
              <w:t>175 5</w:t>
            </w:r>
            <w:r w:rsidR="00017210">
              <w:t>00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22EBEF9" w14:textId="77777777" w:rsidR="0004798C" w:rsidRPr="00017210" w:rsidRDefault="0004798C" w:rsidP="00017210">
            <w:pPr>
              <w:jc w:val="right"/>
            </w:pPr>
          </w:p>
        </w:tc>
        <w:tc>
          <w:tcPr>
            <w:tcW w:w="2835" w:type="dxa"/>
          </w:tcPr>
          <w:p w14:paraId="76612BB9" w14:textId="77777777" w:rsidR="0004798C" w:rsidRPr="00017210" w:rsidRDefault="0004798C" w:rsidP="004069EA"/>
        </w:tc>
        <w:tc>
          <w:tcPr>
            <w:tcW w:w="1134" w:type="dxa"/>
          </w:tcPr>
          <w:p w14:paraId="009A756D" w14:textId="77777777" w:rsidR="0004798C" w:rsidRDefault="0004798C" w:rsidP="00017210">
            <w:pPr>
              <w:jc w:val="right"/>
            </w:pPr>
          </w:p>
          <w:p w14:paraId="08D74D2C" w14:textId="113C3C89" w:rsidR="00017210" w:rsidRPr="00017210" w:rsidRDefault="003D410C" w:rsidP="00017210">
            <w:pPr>
              <w:jc w:val="right"/>
            </w:pPr>
            <w:r>
              <w:t>175 5</w:t>
            </w:r>
            <w:r w:rsidR="00017210">
              <w:t>00</w:t>
            </w:r>
          </w:p>
        </w:tc>
      </w:tr>
      <w:tr w:rsidR="0004798C" w:rsidRPr="00017210" w14:paraId="2833FDB6" w14:textId="77777777" w:rsidTr="004069EA">
        <w:trPr>
          <w:trHeight w:val="432"/>
        </w:trPr>
        <w:tc>
          <w:tcPr>
            <w:tcW w:w="828" w:type="dxa"/>
          </w:tcPr>
          <w:p w14:paraId="524F0038" w14:textId="77777777" w:rsidR="0004798C" w:rsidRDefault="0004798C" w:rsidP="00017210">
            <w:pPr>
              <w:jc w:val="right"/>
            </w:pPr>
          </w:p>
          <w:p w14:paraId="29465097" w14:textId="35382361" w:rsidR="00017210" w:rsidRPr="00017210" w:rsidRDefault="00017210" w:rsidP="00017210">
            <w:pPr>
              <w:jc w:val="right"/>
            </w:pPr>
            <w:r>
              <w:t>1/1</w:t>
            </w:r>
          </w:p>
        </w:tc>
        <w:tc>
          <w:tcPr>
            <w:tcW w:w="2673" w:type="dxa"/>
          </w:tcPr>
          <w:p w14:paraId="1F1A7D59" w14:textId="77777777" w:rsidR="0004798C" w:rsidRDefault="0004798C" w:rsidP="004069EA"/>
          <w:p w14:paraId="098E6921" w14:textId="0CADD0E9" w:rsidR="00017210" w:rsidRPr="00017210" w:rsidRDefault="00017210" w:rsidP="004069EA">
            <w:r>
              <w:t>Balance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C3E194B" w14:textId="77777777" w:rsidR="0004798C" w:rsidRDefault="0004798C" w:rsidP="00017210">
            <w:pPr>
              <w:jc w:val="right"/>
            </w:pPr>
          </w:p>
          <w:p w14:paraId="3763DA46" w14:textId="17609FEB" w:rsidR="00017210" w:rsidRPr="00017210" w:rsidRDefault="003D410C" w:rsidP="00017210">
            <w:pPr>
              <w:jc w:val="right"/>
            </w:pPr>
            <w:r>
              <w:t>23 0</w:t>
            </w:r>
            <w:r w:rsidR="00017210">
              <w:t>00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0CB98D9E" w14:textId="77777777" w:rsidR="0004798C" w:rsidRPr="00017210" w:rsidRDefault="0004798C" w:rsidP="00017210">
            <w:pPr>
              <w:jc w:val="right"/>
            </w:pPr>
          </w:p>
        </w:tc>
        <w:tc>
          <w:tcPr>
            <w:tcW w:w="2835" w:type="dxa"/>
          </w:tcPr>
          <w:p w14:paraId="457AA63D" w14:textId="77777777" w:rsidR="0004798C" w:rsidRPr="00017210" w:rsidRDefault="0004798C" w:rsidP="004069EA"/>
        </w:tc>
        <w:tc>
          <w:tcPr>
            <w:tcW w:w="1134" w:type="dxa"/>
          </w:tcPr>
          <w:p w14:paraId="0D4842B6" w14:textId="77777777" w:rsidR="0004798C" w:rsidRPr="00017210" w:rsidRDefault="0004798C" w:rsidP="00017210">
            <w:pPr>
              <w:jc w:val="right"/>
            </w:pPr>
          </w:p>
        </w:tc>
      </w:tr>
    </w:tbl>
    <w:p w14:paraId="5DCEE7D9" w14:textId="6A5D765D" w:rsidR="003D410C" w:rsidRDefault="003D410C" w:rsidP="003D410C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</w:p>
    <w:p w14:paraId="1E92C154" w14:textId="77777777" w:rsidR="003D410C" w:rsidRPr="003D410C" w:rsidRDefault="003D410C" w:rsidP="003D410C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</w:p>
    <w:p w14:paraId="1F5A9285" w14:textId="4BAD98E2" w:rsidR="0004798C" w:rsidRPr="00D3328A" w:rsidRDefault="0004798C" w:rsidP="003D410C">
      <w:pPr>
        <w:spacing w:after="0" w:line="240" w:lineRule="auto"/>
        <w:rPr>
          <w:rFonts w:ascii="Times New Roman" w:hAnsi="Times New Roman" w:cs="Times New Roman"/>
          <w:b/>
        </w:rPr>
      </w:pPr>
      <w:r w:rsidRPr="00D3328A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Accounts Payable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73"/>
        <w:gridCol w:w="1134"/>
        <w:gridCol w:w="825"/>
        <w:gridCol w:w="2835"/>
        <w:gridCol w:w="1134"/>
      </w:tblGrid>
      <w:tr w:rsidR="0004798C" w:rsidRPr="00D3328A" w14:paraId="4A7CAB0D" w14:textId="77777777" w:rsidTr="004069EA">
        <w:tc>
          <w:tcPr>
            <w:tcW w:w="828" w:type="dxa"/>
            <w:tcBorders>
              <w:top w:val="single" w:sz="12" w:space="0" w:color="auto"/>
            </w:tcBorders>
          </w:tcPr>
          <w:p w14:paraId="70B3C677" w14:textId="77777777" w:rsidR="0004798C" w:rsidRPr="00D3328A" w:rsidRDefault="0004798C" w:rsidP="004069EA">
            <w:pPr>
              <w:jc w:val="center"/>
              <w:rPr>
                <w:b/>
                <w:sz w:val="4"/>
                <w:szCs w:val="4"/>
              </w:rPr>
            </w:pPr>
          </w:p>
          <w:p w14:paraId="3BD1AE61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761B8F7C" w14:textId="77777777" w:rsidR="0004798C" w:rsidRPr="00D3328A" w:rsidRDefault="0004798C" w:rsidP="004069EA">
            <w:pPr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  <w:p w14:paraId="1A5C767E" w14:textId="77777777" w:rsidR="0004798C" w:rsidRPr="00D3328A" w:rsidRDefault="0004798C" w:rsidP="004069E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83A8FB8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A87EC8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</w:tcBorders>
          </w:tcPr>
          <w:p w14:paraId="40147893" w14:textId="77777777" w:rsidR="0004798C" w:rsidRPr="00D3328A" w:rsidRDefault="0004798C" w:rsidP="004069EA">
            <w:pPr>
              <w:rPr>
                <w:b/>
                <w:sz w:val="4"/>
                <w:szCs w:val="4"/>
              </w:rPr>
            </w:pPr>
          </w:p>
          <w:p w14:paraId="6C6288E6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1B2AD62B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20</w:t>
            </w:r>
            <w:r>
              <w:rPr>
                <w:b/>
              </w:rPr>
              <w:t>20</w:t>
            </w:r>
          </w:p>
          <w:p w14:paraId="5566F7C7" w14:textId="77777777" w:rsidR="0004798C" w:rsidRPr="00D3328A" w:rsidRDefault="0004798C" w:rsidP="004069EA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6A3C640F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9D77A54" w14:textId="77777777" w:rsidR="0004798C" w:rsidRPr="00D3328A" w:rsidRDefault="0004798C" w:rsidP="004069EA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</w:tr>
      <w:tr w:rsidR="0004798C" w:rsidRPr="00D3328A" w14:paraId="069B20CA" w14:textId="77777777" w:rsidTr="004069EA">
        <w:trPr>
          <w:trHeight w:val="432"/>
        </w:trPr>
        <w:tc>
          <w:tcPr>
            <w:tcW w:w="828" w:type="dxa"/>
          </w:tcPr>
          <w:p w14:paraId="7465F0CF" w14:textId="77777777" w:rsidR="0004798C" w:rsidRDefault="0004798C" w:rsidP="00017210">
            <w:pPr>
              <w:jc w:val="right"/>
            </w:pPr>
          </w:p>
          <w:p w14:paraId="2BBAF6F4" w14:textId="4960C369" w:rsidR="00017210" w:rsidRPr="00D3328A" w:rsidRDefault="00017210" w:rsidP="00017210">
            <w:pPr>
              <w:jc w:val="right"/>
            </w:pPr>
            <w:r>
              <w:t>31/12</w:t>
            </w:r>
          </w:p>
        </w:tc>
        <w:tc>
          <w:tcPr>
            <w:tcW w:w="2673" w:type="dxa"/>
          </w:tcPr>
          <w:p w14:paraId="396FAF81" w14:textId="77777777" w:rsidR="00017210" w:rsidRDefault="00017210" w:rsidP="004069EA"/>
          <w:p w14:paraId="3EA0B154" w14:textId="20E62D97" w:rsidR="0004798C" w:rsidRPr="00D3328A" w:rsidRDefault="00017210" w:rsidP="004069EA">
            <w:r>
              <w:t>Inventory/GST Clearing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EF64D54" w14:textId="77777777" w:rsidR="0004798C" w:rsidRDefault="0004798C" w:rsidP="00017210">
            <w:pPr>
              <w:jc w:val="right"/>
            </w:pPr>
          </w:p>
          <w:p w14:paraId="35BFB051" w14:textId="070B427C" w:rsidR="00017210" w:rsidRPr="00D3328A" w:rsidRDefault="00017210" w:rsidP="00017210">
            <w:pPr>
              <w:jc w:val="right"/>
            </w:pPr>
            <w:r>
              <w:t>2 750</w:t>
            </w:r>
          </w:p>
        </w:tc>
        <w:tc>
          <w:tcPr>
            <w:tcW w:w="825" w:type="dxa"/>
            <w:tcBorders>
              <w:left w:val="single" w:sz="12" w:space="0" w:color="auto"/>
            </w:tcBorders>
            <w:vAlign w:val="bottom"/>
          </w:tcPr>
          <w:p w14:paraId="15DBF43C" w14:textId="342E5BB3" w:rsidR="0004798C" w:rsidRPr="00017210" w:rsidRDefault="00017210" w:rsidP="00017210">
            <w:pPr>
              <w:jc w:val="right"/>
            </w:pPr>
            <w:r w:rsidRPr="00017210">
              <w:t>1/1</w:t>
            </w:r>
          </w:p>
        </w:tc>
        <w:tc>
          <w:tcPr>
            <w:tcW w:w="2835" w:type="dxa"/>
            <w:vAlign w:val="bottom"/>
          </w:tcPr>
          <w:p w14:paraId="32356F59" w14:textId="1B2B06DC" w:rsidR="0004798C" w:rsidRPr="00017210" w:rsidRDefault="00017210" w:rsidP="004069EA">
            <w:r w:rsidRPr="00017210">
              <w:t>Balance</w:t>
            </w:r>
          </w:p>
        </w:tc>
        <w:tc>
          <w:tcPr>
            <w:tcW w:w="1134" w:type="dxa"/>
            <w:vAlign w:val="bottom"/>
          </w:tcPr>
          <w:p w14:paraId="46FD8319" w14:textId="3AB2066A" w:rsidR="0004798C" w:rsidRPr="00017210" w:rsidRDefault="00017210" w:rsidP="004069EA">
            <w:pPr>
              <w:jc w:val="right"/>
            </w:pPr>
            <w:r w:rsidRPr="00017210">
              <w:t>19 000</w:t>
            </w:r>
          </w:p>
        </w:tc>
      </w:tr>
      <w:tr w:rsidR="0004798C" w:rsidRPr="00D3328A" w14:paraId="56AF1DB4" w14:textId="77777777" w:rsidTr="004069EA">
        <w:trPr>
          <w:trHeight w:val="432"/>
        </w:trPr>
        <w:tc>
          <w:tcPr>
            <w:tcW w:w="828" w:type="dxa"/>
          </w:tcPr>
          <w:p w14:paraId="08459C89" w14:textId="77777777" w:rsidR="0004798C" w:rsidRPr="00017210" w:rsidRDefault="0004798C" w:rsidP="00017210">
            <w:pPr>
              <w:jc w:val="right"/>
            </w:pPr>
          </w:p>
        </w:tc>
        <w:tc>
          <w:tcPr>
            <w:tcW w:w="2673" w:type="dxa"/>
          </w:tcPr>
          <w:p w14:paraId="7B04CFF3" w14:textId="77777777" w:rsidR="0004798C" w:rsidRPr="00017210" w:rsidRDefault="0004798C" w:rsidP="004069EA"/>
          <w:p w14:paraId="7192DB41" w14:textId="37C592D5" w:rsidR="00017210" w:rsidRPr="00017210" w:rsidRDefault="00017210" w:rsidP="004069EA">
            <w:r w:rsidRPr="00017210">
              <w:t>Discount Revenue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2E53231" w14:textId="77777777" w:rsidR="0004798C" w:rsidRPr="00017210" w:rsidRDefault="0004798C" w:rsidP="00017210">
            <w:pPr>
              <w:jc w:val="right"/>
            </w:pPr>
          </w:p>
          <w:p w14:paraId="29F24241" w14:textId="7DC89E5E" w:rsidR="00017210" w:rsidRPr="00017210" w:rsidRDefault="00017210" w:rsidP="00017210">
            <w:pPr>
              <w:jc w:val="right"/>
            </w:pPr>
            <w:r w:rsidRPr="00017210">
              <w:t>6 218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33FEAD1F" w14:textId="77777777" w:rsidR="0004798C" w:rsidRPr="00017210" w:rsidRDefault="0004798C" w:rsidP="00017210">
            <w:pPr>
              <w:jc w:val="right"/>
            </w:pPr>
          </w:p>
          <w:p w14:paraId="4DE471FB" w14:textId="740FCC6A" w:rsidR="00017210" w:rsidRPr="00017210" w:rsidRDefault="00017210" w:rsidP="00017210">
            <w:pPr>
              <w:jc w:val="right"/>
            </w:pPr>
            <w:r w:rsidRPr="00017210">
              <w:t>31/12</w:t>
            </w:r>
          </w:p>
        </w:tc>
        <w:tc>
          <w:tcPr>
            <w:tcW w:w="2835" w:type="dxa"/>
          </w:tcPr>
          <w:p w14:paraId="6A4C6E83" w14:textId="77777777" w:rsidR="0004798C" w:rsidRPr="00017210" w:rsidRDefault="0004798C" w:rsidP="004069EA"/>
          <w:p w14:paraId="4FF59721" w14:textId="05C2BB87" w:rsidR="00017210" w:rsidRPr="00017210" w:rsidRDefault="00017210" w:rsidP="004069EA">
            <w:r w:rsidRPr="00017210">
              <w:t>Inventory/GST Clearing</w:t>
            </w:r>
          </w:p>
        </w:tc>
        <w:tc>
          <w:tcPr>
            <w:tcW w:w="1134" w:type="dxa"/>
          </w:tcPr>
          <w:p w14:paraId="7C7B168B" w14:textId="77777777" w:rsidR="0004798C" w:rsidRPr="00017210" w:rsidRDefault="0004798C" w:rsidP="00017210">
            <w:pPr>
              <w:jc w:val="right"/>
            </w:pPr>
          </w:p>
          <w:p w14:paraId="1BB3AAE0" w14:textId="75631C8F" w:rsidR="00017210" w:rsidRPr="00017210" w:rsidRDefault="006C7A96" w:rsidP="00017210">
            <w:pPr>
              <w:jc w:val="right"/>
            </w:pPr>
            <w:r>
              <w:t>167 750</w:t>
            </w:r>
          </w:p>
        </w:tc>
      </w:tr>
      <w:tr w:rsidR="0004798C" w:rsidRPr="00D3328A" w14:paraId="3E18E8B5" w14:textId="77777777" w:rsidTr="004069EA">
        <w:trPr>
          <w:trHeight w:val="432"/>
        </w:trPr>
        <w:tc>
          <w:tcPr>
            <w:tcW w:w="828" w:type="dxa"/>
          </w:tcPr>
          <w:p w14:paraId="1713636D" w14:textId="77777777" w:rsidR="0004798C" w:rsidRPr="00017210" w:rsidRDefault="0004798C" w:rsidP="00017210">
            <w:pPr>
              <w:jc w:val="right"/>
            </w:pPr>
          </w:p>
        </w:tc>
        <w:tc>
          <w:tcPr>
            <w:tcW w:w="2673" w:type="dxa"/>
          </w:tcPr>
          <w:p w14:paraId="31199B68" w14:textId="77777777" w:rsidR="0004798C" w:rsidRDefault="0004798C" w:rsidP="004069EA"/>
          <w:p w14:paraId="5DDA08B0" w14:textId="65E6B9AD" w:rsidR="00017210" w:rsidRPr="00017210" w:rsidRDefault="00017210" w:rsidP="004069EA">
            <w:r>
              <w:t>Bank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0116C7B" w14:textId="77777777" w:rsidR="0004798C" w:rsidRDefault="0004798C" w:rsidP="00017210">
            <w:pPr>
              <w:jc w:val="right"/>
            </w:pPr>
          </w:p>
          <w:p w14:paraId="108C3BB4" w14:textId="6B05F929" w:rsidR="00017210" w:rsidRPr="00017210" w:rsidRDefault="00017210" w:rsidP="00017210">
            <w:pPr>
              <w:jc w:val="right"/>
            </w:pPr>
            <w:r>
              <w:t>149 232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6EDB3437" w14:textId="77777777" w:rsidR="0004798C" w:rsidRPr="00017210" w:rsidRDefault="0004798C" w:rsidP="00017210">
            <w:pPr>
              <w:jc w:val="right"/>
            </w:pPr>
          </w:p>
        </w:tc>
        <w:tc>
          <w:tcPr>
            <w:tcW w:w="2835" w:type="dxa"/>
          </w:tcPr>
          <w:p w14:paraId="6A6F1B4A" w14:textId="77777777" w:rsidR="0004798C" w:rsidRPr="00017210" w:rsidRDefault="0004798C" w:rsidP="004069EA"/>
        </w:tc>
        <w:tc>
          <w:tcPr>
            <w:tcW w:w="1134" w:type="dxa"/>
          </w:tcPr>
          <w:p w14:paraId="4376C2B8" w14:textId="77777777" w:rsidR="0004798C" w:rsidRPr="00017210" w:rsidRDefault="0004798C" w:rsidP="00017210">
            <w:pPr>
              <w:jc w:val="right"/>
            </w:pPr>
          </w:p>
        </w:tc>
      </w:tr>
      <w:tr w:rsidR="0004798C" w:rsidRPr="00D3328A" w14:paraId="6A5257AF" w14:textId="77777777" w:rsidTr="004069EA">
        <w:trPr>
          <w:trHeight w:val="432"/>
        </w:trPr>
        <w:tc>
          <w:tcPr>
            <w:tcW w:w="828" w:type="dxa"/>
          </w:tcPr>
          <w:p w14:paraId="5CA435C1" w14:textId="77777777" w:rsidR="0004798C" w:rsidRPr="00017210" w:rsidRDefault="0004798C" w:rsidP="00017210">
            <w:pPr>
              <w:jc w:val="right"/>
            </w:pPr>
          </w:p>
        </w:tc>
        <w:tc>
          <w:tcPr>
            <w:tcW w:w="2673" w:type="dxa"/>
          </w:tcPr>
          <w:p w14:paraId="18F86646" w14:textId="77777777" w:rsidR="0004798C" w:rsidRDefault="0004798C" w:rsidP="004069EA"/>
          <w:p w14:paraId="22AF0A54" w14:textId="7A5D9EC8" w:rsidR="00017210" w:rsidRPr="00017210" w:rsidRDefault="00017210" w:rsidP="004069EA">
            <w:r>
              <w:t>Balance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4EACBF57" w14:textId="77777777" w:rsidR="0004798C" w:rsidRDefault="0004798C" w:rsidP="00017210">
            <w:pPr>
              <w:jc w:val="right"/>
            </w:pPr>
          </w:p>
          <w:p w14:paraId="302BEA7E" w14:textId="0094F1E2" w:rsidR="00017210" w:rsidRPr="00017210" w:rsidRDefault="00017210" w:rsidP="00017210">
            <w:pPr>
              <w:jc w:val="right"/>
            </w:pPr>
            <w:r>
              <w:t xml:space="preserve">28 </w:t>
            </w:r>
            <w:r w:rsidR="006C7A96">
              <w:t>55</w:t>
            </w:r>
            <w:r>
              <w:t>0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1FCFC389" w14:textId="77777777" w:rsidR="0004798C" w:rsidRPr="00017210" w:rsidRDefault="0004798C" w:rsidP="00017210">
            <w:pPr>
              <w:jc w:val="right"/>
            </w:pPr>
          </w:p>
        </w:tc>
        <w:tc>
          <w:tcPr>
            <w:tcW w:w="2835" w:type="dxa"/>
          </w:tcPr>
          <w:p w14:paraId="008D177F" w14:textId="77777777" w:rsidR="0004798C" w:rsidRPr="00017210" w:rsidRDefault="0004798C" w:rsidP="004069EA"/>
        </w:tc>
        <w:tc>
          <w:tcPr>
            <w:tcW w:w="1134" w:type="dxa"/>
          </w:tcPr>
          <w:p w14:paraId="3FCB0382" w14:textId="77777777" w:rsidR="0004798C" w:rsidRPr="00017210" w:rsidRDefault="0004798C" w:rsidP="00017210">
            <w:pPr>
              <w:jc w:val="right"/>
            </w:pPr>
          </w:p>
        </w:tc>
      </w:tr>
      <w:tr w:rsidR="0004798C" w:rsidRPr="00D3328A" w14:paraId="22D9655E" w14:textId="77777777" w:rsidTr="004069EA">
        <w:trPr>
          <w:trHeight w:val="432"/>
        </w:trPr>
        <w:tc>
          <w:tcPr>
            <w:tcW w:w="828" w:type="dxa"/>
          </w:tcPr>
          <w:p w14:paraId="73FAC87C" w14:textId="77777777" w:rsidR="0004798C" w:rsidRPr="00017210" w:rsidRDefault="0004798C" w:rsidP="00017210">
            <w:pPr>
              <w:jc w:val="right"/>
            </w:pPr>
          </w:p>
        </w:tc>
        <w:tc>
          <w:tcPr>
            <w:tcW w:w="2673" w:type="dxa"/>
          </w:tcPr>
          <w:p w14:paraId="76EA3D2C" w14:textId="77777777" w:rsidR="0004798C" w:rsidRPr="00017210" w:rsidRDefault="0004798C" w:rsidP="004069EA"/>
        </w:tc>
        <w:tc>
          <w:tcPr>
            <w:tcW w:w="1134" w:type="dxa"/>
            <w:tcBorders>
              <w:right w:val="single" w:sz="12" w:space="0" w:color="auto"/>
            </w:tcBorders>
          </w:tcPr>
          <w:p w14:paraId="1D6BD806" w14:textId="77777777" w:rsidR="0004798C" w:rsidRDefault="0004798C" w:rsidP="00017210">
            <w:pPr>
              <w:jc w:val="right"/>
            </w:pPr>
          </w:p>
          <w:p w14:paraId="1339B234" w14:textId="5F339C9A" w:rsidR="00017210" w:rsidRPr="00017210" w:rsidRDefault="00017210" w:rsidP="00017210">
            <w:pPr>
              <w:jc w:val="right"/>
            </w:pPr>
            <w:r>
              <w:t>186 200</w:t>
            </w: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7763A0D" w14:textId="77777777" w:rsidR="0004798C" w:rsidRPr="00017210" w:rsidRDefault="0004798C" w:rsidP="00017210">
            <w:pPr>
              <w:jc w:val="right"/>
            </w:pPr>
          </w:p>
        </w:tc>
        <w:tc>
          <w:tcPr>
            <w:tcW w:w="2835" w:type="dxa"/>
          </w:tcPr>
          <w:p w14:paraId="7D9DD14C" w14:textId="77777777" w:rsidR="0004798C" w:rsidRPr="00017210" w:rsidRDefault="0004798C" w:rsidP="004069EA"/>
        </w:tc>
        <w:tc>
          <w:tcPr>
            <w:tcW w:w="1134" w:type="dxa"/>
          </w:tcPr>
          <w:p w14:paraId="246902AE" w14:textId="77777777" w:rsidR="0004798C" w:rsidRDefault="0004798C" w:rsidP="00017210">
            <w:pPr>
              <w:jc w:val="right"/>
            </w:pPr>
          </w:p>
          <w:p w14:paraId="2A7342E0" w14:textId="50BCD325" w:rsidR="00017210" w:rsidRPr="00017210" w:rsidRDefault="00017210" w:rsidP="00017210">
            <w:pPr>
              <w:jc w:val="right"/>
            </w:pPr>
            <w:r>
              <w:t xml:space="preserve">186 </w:t>
            </w:r>
            <w:r w:rsidR="006C7A96">
              <w:t>75</w:t>
            </w:r>
            <w:r>
              <w:t>0</w:t>
            </w:r>
          </w:p>
        </w:tc>
      </w:tr>
      <w:tr w:rsidR="0004798C" w:rsidRPr="00D3328A" w14:paraId="4CA0E4C4" w14:textId="77777777" w:rsidTr="004069EA">
        <w:trPr>
          <w:trHeight w:val="432"/>
        </w:trPr>
        <w:tc>
          <w:tcPr>
            <w:tcW w:w="828" w:type="dxa"/>
          </w:tcPr>
          <w:p w14:paraId="09128066" w14:textId="77777777" w:rsidR="0004798C" w:rsidRPr="00017210" w:rsidRDefault="0004798C" w:rsidP="00017210">
            <w:pPr>
              <w:jc w:val="right"/>
            </w:pPr>
          </w:p>
        </w:tc>
        <w:tc>
          <w:tcPr>
            <w:tcW w:w="2673" w:type="dxa"/>
          </w:tcPr>
          <w:p w14:paraId="25D473D7" w14:textId="77777777" w:rsidR="0004798C" w:rsidRPr="00017210" w:rsidRDefault="0004798C" w:rsidP="004069EA"/>
        </w:tc>
        <w:tc>
          <w:tcPr>
            <w:tcW w:w="1134" w:type="dxa"/>
            <w:tcBorders>
              <w:right w:val="single" w:sz="12" w:space="0" w:color="auto"/>
            </w:tcBorders>
          </w:tcPr>
          <w:p w14:paraId="626CCE14" w14:textId="77777777" w:rsidR="0004798C" w:rsidRPr="00017210" w:rsidRDefault="0004798C" w:rsidP="00017210">
            <w:pPr>
              <w:jc w:val="right"/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8D94BD6" w14:textId="77777777" w:rsidR="0004798C" w:rsidRDefault="0004798C" w:rsidP="00017210">
            <w:pPr>
              <w:jc w:val="right"/>
            </w:pPr>
          </w:p>
          <w:p w14:paraId="032AC058" w14:textId="45A12E69" w:rsidR="00017210" w:rsidRPr="00017210" w:rsidRDefault="00017210" w:rsidP="00017210">
            <w:pPr>
              <w:jc w:val="right"/>
            </w:pPr>
            <w:r>
              <w:t xml:space="preserve">1/1 </w:t>
            </w:r>
          </w:p>
        </w:tc>
        <w:tc>
          <w:tcPr>
            <w:tcW w:w="2835" w:type="dxa"/>
          </w:tcPr>
          <w:p w14:paraId="32028A6A" w14:textId="77777777" w:rsidR="0004798C" w:rsidRDefault="0004798C" w:rsidP="004069EA"/>
          <w:p w14:paraId="1A2192BD" w14:textId="0F04F96A" w:rsidR="00017210" w:rsidRPr="00017210" w:rsidRDefault="00017210" w:rsidP="004069EA">
            <w:r>
              <w:t>Balance</w:t>
            </w:r>
          </w:p>
        </w:tc>
        <w:tc>
          <w:tcPr>
            <w:tcW w:w="1134" w:type="dxa"/>
          </w:tcPr>
          <w:p w14:paraId="27E090CA" w14:textId="77777777" w:rsidR="0004798C" w:rsidRDefault="0004798C" w:rsidP="00017210">
            <w:pPr>
              <w:jc w:val="right"/>
            </w:pPr>
          </w:p>
          <w:p w14:paraId="15071AEE" w14:textId="0731A36B" w:rsidR="00017210" w:rsidRPr="00017210" w:rsidRDefault="00017210" w:rsidP="00017210">
            <w:pPr>
              <w:jc w:val="right"/>
            </w:pPr>
            <w:r>
              <w:t xml:space="preserve">28 </w:t>
            </w:r>
            <w:r w:rsidR="006C7A96">
              <w:t>55</w:t>
            </w:r>
            <w:r>
              <w:t>0</w:t>
            </w:r>
          </w:p>
        </w:tc>
      </w:tr>
    </w:tbl>
    <w:p w14:paraId="6EE20C4F" w14:textId="77777777" w:rsidR="004635E3" w:rsidRDefault="004635E3" w:rsidP="00943496">
      <w:pPr>
        <w:jc w:val="right"/>
        <w:rPr>
          <w:rFonts w:ascii="Times New Roman" w:hAnsi="Times New Roman" w:cs="Times New Roman"/>
          <w:b/>
        </w:rPr>
      </w:pPr>
    </w:p>
    <w:p w14:paraId="22A76486" w14:textId="4306972A" w:rsidR="0004798C" w:rsidRDefault="0004798C" w:rsidP="00943496">
      <w:pPr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Question 1 CONTINUED</w:t>
      </w:r>
    </w:p>
    <w:p w14:paraId="41012873" w14:textId="48AE1E21" w:rsidR="001C126D" w:rsidRPr="001C126D" w:rsidRDefault="001C126D" w:rsidP="001C126D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 w:rsidRPr="001C126D">
        <w:rPr>
          <w:rFonts w:ascii="Times New Roman" w:hAnsi="Times New Roman" w:cs="Times New Roman"/>
          <w:i/>
          <w:color w:val="FF0000"/>
        </w:rPr>
        <w:lastRenderedPageBreak/>
        <w:t>Award 6 marks if Bank amount in Accounts Payable account is correct OR:</w:t>
      </w:r>
    </w:p>
    <w:p w14:paraId="5AC6C635" w14:textId="43281D9D" w:rsidR="001C126D" w:rsidRPr="001C126D" w:rsidRDefault="001C126D" w:rsidP="001C126D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 w:rsidRPr="001C126D">
        <w:rPr>
          <w:rFonts w:ascii="Times New Roman" w:hAnsi="Times New Roman" w:cs="Times New Roman"/>
          <w:i/>
          <w:color w:val="FF0000"/>
        </w:rPr>
        <w:t>1 mark for both Cost of Sales entries in Inventory Account</w:t>
      </w:r>
    </w:p>
    <w:p w14:paraId="7504E587" w14:textId="4DEB11AA" w:rsidR="001C126D" w:rsidRDefault="001C126D" w:rsidP="001C126D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 w:rsidRPr="001C126D">
        <w:rPr>
          <w:rFonts w:ascii="Times New Roman" w:hAnsi="Times New Roman" w:cs="Times New Roman"/>
          <w:i/>
          <w:color w:val="FF0000"/>
        </w:rPr>
        <w:t>1 mark</w:t>
      </w:r>
      <w:r>
        <w:rPr>
          <w:rFonts w:ascii="Times New Roman" w:hAnsi="Times New Roman" w:cs="Times New Roman"/>
          <w:i/>
          <w:color w:val="FF0000"/>
        </w:rPr>
        <w:t xml:space="preserve"> for both Accounts Payable entries</w:t>
      </w:r>
      <w:r w:rsidRPr="001C126D">
        <w:rPr>
          <w:rFonts w:ascii="Times New Roman" w:hAnsi="Times New Roman" w:cs="Times New Roman"/>
          <w:i/>
          <w:color w:val="FF0000"/>
        </w:rPr>
        <w:t xml:space="preserve"> in Inventory account</w:t>
      </w:r>
    </w:p>
    <w:p w14:paraId="4E1181DF" w14:textId="11002B30" w:rsidR="001C126D" w:rsidRDefault="001C126D" w:rsidP="001C126D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I mark for Inventory Gain</w:t>
      </w:r>
    </w:p>
    <w:p w14:paraId="4E857DC5" w14:textId="68C7F80A" w:rsidR="001C126D" w:rsidRDefault="001C126D" w:rsidP="001C126D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1 mark for all balances in both accounts</w:t>
      </w:r>
    </w:p>
    <w:p w14:paraId="5A838195" w14:textId="1E266B6B" w:rsidR="001C126D" w:rsidRDefault="001C126D" w:rsidP="001C126D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1 mark for both Inventory/GST Clearing entries in Accounts Payable account</w:t>
      </w:r>
    </w:p>
    <w:p w14:paraId="42F3AEAE" w14:textId="73B9C831" w:rsidR="001C126D" w:rsidRPr="001C126D" w:rsidRDefault="001C126D" w:rsidP="001C126D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1 mark for Discount Revenue</w:t>
      </w:r>
    </w:p>
    <w:p w14:paraId="44AA3323" w14:textId="77777777" w:rsidR="001C126D" w:rsidRPr="001C126D" w:rsidRDefault="001C126D" w:rsidP="001C126D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</w:p>
    <w:p w14:paraId="51E04DF9" w14:textId="07518F43" w:rsidR="0004798C" w:rsidRPr="0004798C" w:rsidRDefault="002C180B" w:rsidP="00047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                  </w:t>
      </w:r>
      <w:r w:rsidR="0004798C">
        <w:rPr>
          <w:rFonts w:ascii="Times New Roman" w:hAnsi="Times New Roman" w:cs="Times New Roman"/>
          <w:bCs/>
        </w:rPr>
        <w:t>3</w:t>
      </w:r>
      <w:r w:rsidR="00576799" w:rsidRPr="00576799">
        <w:rPr>
          <w:rFonts w:ascii="Times New Roman" w:hAnsi="Times New Roman" w:cs="Times New Roman"/>
          <w:bCs/>
        </w:rPr>
        <w:t xml:space="preserve"> marks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04798C" w:rsidRPr="00D3328A" w14:paraId="23F28266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251C3488" w14:textId="77777777" w:rsidR="0004798C" w:rsidRPr="00D3328A" w:rsidRDefault="0004798C" w:rsidP="004A0C97">
            <w:pPr>
              <w:spacing w:after="0" w:line="240" w:lineRule="auto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46180E89" w14:textId="51A98462" w:rsidR="0004798C" w:rsidRPr="0038610E" w:rsidRDefault="0004798C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328A">
              <w:rPr>
                <w:rFonts w:ascii="Times New Roman" w:hAnsi="Times New Roman" w:cs="Times New Roman"/>
                <w:b/>
              </w:rPr>
              <w:t>Explanation</w:t>
            </w:r>
            <w:r w:rsidR="0038610E">
              <w:rPr>
                <w:rFonts w:ascii="Times New Roman" w:hAnsi="Times New Roman" w:cs="Times New Roman"/>
                <w:b/>
              </w:rPr>
              <w:t xml:space="preserve">:  </w:t>
            </w:r>
            <w:r w:rsidR="0038610E">
              <w:rPr>
                <w:rFonts w:ascii="Times New Roman" w:hAnsi="Times New Roman" w:cs="Times New Roman"/>
              </w:rPr>
              <w:t xml:space="preserve">Under the </w:t>
            </w:r>
            <w:r w:rsidR="0038610E" w:rsidRPr="004A0C97">
              <w:rPr>
                <w:rFonts w:ascii="Times New Roman" w:hAnsi="Times New Roman" w:cs="Times New Roman"/>
              </w:rPr>
              <w:t>period assumption</w:t>
            </w:r>
            <w:r w:rsidR="0038610E">
              <w:rPr>
                <w:rFonts w:ascii="Times New Roman" w:hAnsi="Times New Roman" w:cs="Times New Roman"/>
              </w:rPr>
              <w:t xml:space="preserve"> </w:t>
            </w:r>
            <w:r w:rsidR="004A0C97">
              <w:rPr>
                <w:rFonts w:ascii="Times New Roman" w:hAnsi="Times New Roman" w:cs="Times New Roman"/>
                <w:b/>
              </w:rPr>
              <w:t xml:space="preserve">[1] </w:t>
            </w:r>
            <w:r w:rsidR="0038610E">
              <w:rPr>
                <w:rFonts w:ascii="Times New Roman" w:hAnsi="Times New Roman" w:cs="Times New Roman"/>
              </w:rPr>
              <w:t xml:space="preserve">the life of the business is broken into periods of time so that profit </w:t>
            </w:r>
          </w:p>
        </w:tc>
      </w:tr>
      <w:tr w:rsidR="0038610E" w:rsidRPr="0038610E" w14:paraId="2F54B293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0BF0C8D1" w14:textId="45606840" w:rsidR="0038610E" w:rsidRPr="0038610E" w:rsidRDefault="0038610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determined.  As a result, revenue and expense accounts should be closed at the end of the p</w:t>
            </w:r>
            <w:r w:rsidRPr="0038610E">
              <w:rPr>
                <w:rFonts w:ascii="Times New Roman" w:hAnsi="Times New Roman" w:cs="Times New Roman"/>
              </w:rPr>
              <w:t xml:space="preserve">eriod </w:t>
            </w:r>
            <w:r>
              <w:rPr>
                <w:rFonts w:ascii="Times New Roman" w:hAnsi="Times New Roman" w:cs="Times New Roman"/>
              </w:rPr>
              <w:t xml:space="preserve">to </w:t>
            </w:r>
          </w:p>
        </w:tc>
      </w:tr>
      <w:tr w:rsidR="0004798C" w:rsidRPr="0038610E" w14:paraId="6282329D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29815AB9" w14:textId="18584DD3" w:rsidR="0004798C" w:rsidRPr="0038610E" w:rsidRDefault="0038610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 profit for the current period</w:t>
            </w:r>
            <w:r w:rsidR="004A0C97">
              <w:rPr>
                <w:rFonts w:ascii="Times New Roman" w:hAnsi="Times New Roman" w:cs="Times New Roman"/>
              </w:rPr>
              <w:t xml:space="preserve"> </w:t>
            </w:r>
            <w:r w:rsidR="004A0C97">
              <w:rPr>
                <w:rFonts w:ascii="Times New Roman" w:hAnsi="Times New Roman" w:cs="Times New Roman"/>
                <w:b/>
              </w:rPr>
              <w:t>[1]</w:t>
            </w:r>
            <w:r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04798C" w:rsidRPr="0038610E" w14:paraId="2360DE32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37DC8ED9" w14:textId="6FF9C977" w:rsidR="0004798C" w:rsidRPr="0038610E" w:rsidRDefault="0038610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doing so these accounts are </w:t>
            </w:r>
            <w:r w:rsidRPr="0038610E">
              <w:rPr>
                <w:rFonts w:ascii="Times New Roman" w:hAnsi="Times New Roman" w:cs="Times New Roman"/>
              </w:rPr>
              <w:t xml:space="preserve">reset to zero </w:t>
            </w:r>
            <w:r>
              <w:rPr>
                <w:rFonts w:ascii="Times New Roman" w:hAnsi="Times New Roman" w:cs="Times New Roman"/>
              </w:rPr>
              <w:t xml:space="preserve">in preparation for the next period.  By contrast, asset, liability and </w:t>
            </w:r>
          </w:p>
        </w:tc>
      </w:tr>
      <w:tr w:rsidR="0004798C" w:rsidRPr="0038610E" w14:paraId="5F678CB8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5638E2F4" w14:textId="1F65DB9F" w:rsidR="0004798C" w:rsidRPr="0038610E" w:rsidRDefault="0038610E" w:rsidP="004A0C9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owner’s equity will exist into the future so they are not closed but balanced so that they can carry forward</w:t>
            </w:r>
          </w:p>
        </w:tc>
      </w:tr>
      <w:tr w:rsidR="0004798C" w:rsidRPr="0038610E" w14:paraId="4BF0E06C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228E6622" w14:textId="5133DEED" w:rsidR="0004798C" w:rsidRPr="0038610E" w:rsidRDefault="0038610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8610E">
              <w:rPr>
                <w:rFonts w:ascii="Times New Roman" w:hAnsi="Times New Roman" w:cs="Times New Roman"/>
              </w:rPr>
              <w:t>nto the next period</w:t>
            </w:r>
            <w:r w:rsidR="004A0C97">
              <w:rPr>
                <w:rFonts w:ascii="Times New Roman" w:hAnsi="Times New Roman" w:cs="Times New Roman"/>
              </w:rPr>
              <w:t xml:space="preserve"> </w:t>
            </w:r>
            <w:r w:rsidR="004A0C97">
              <w:rPr>
                <w:rFonts w:ascii="Times New Roman" w:hAnsi="Times New Roman" w:cs="Times New Roman"/>
                <w:b/>
              </w:rPr>
              <w:t>[1]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30E3DA6" w14:textId="58267517" w:rsidR="00576799" w:rsidRDefault="00576799" w:rsidP="00576799">
      <w:pPr>
        <w:pStyle w:val="ListParagraph"/>
        <w:rPr>
          <w:rFonts w:ascii="Times New Roman" w:hAnsi="Times New Roman" w:cs="Times New Roman"/>
          <w:bCs/>
        </w:rPr>
      </w:pPr>
    </w:p>
    <w:p w14:paraId="5666C720" w14:textId="3332B9A0" w:rsidR="0004798C" w:rsidRDefault="0004798C" w:rsidP="0004798C">
      <w:pPr>
        <w:pStyle w:val="ListParagraph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c.                                                                                                                                                             5 marks</w:t>
      </w:r>
    </w:p>
    <w:p w14:paraId="3C0806DE" w14:textId="2DDB049B" w:rsidR="0004798C" w:rsidRDefault="0004798C" w:rsidP="0004798C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Friso Supplies</w:t>
      </w:r>
    </w:p>
    <w:p w14:paraId="464C8680" w14:textId="6B6A3F93" w:rsidR="0004798C" w:rsidRPr="0004798C" w:rsidRDefault="0004798C" w:rsidP="004A0C9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Cash Flow Statement (extract) for the year ended 31 December 2020</w:t>
      </w:r>
    </w:p>
    <w:tbl>
      <w:tblPr>
        <w:tblW w:w="9411" w:type="dxa"/>
        <w:tblInd w:w="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6"/>
        <w:gridCol w:w="1457"/>
        <w:gridCol w:w="1456"/>
        <w:gridCol w:w="1412"/>
      </w:tblGrid>
      <w:tr w:rsidR="004A0C97" w:rsidRPr="00D3328A" w14:paraId="16B31EE8" w14:textId="736839D3" w:rsidTr="004A0C97">
        <w:trPr>
          <w:trHeight w:val="360"/>
        </w:trPr>
        <w:tc>
          <w:tcPr>
            <w:tcW w:w="5086" w:type="dxa"/>
            <w:vAlign w:val="bottom"/>
          </w:tcPr>
          <w:p w14:paraId="5C4DEC0D" w14:textId="77777777" w:rsidR="004A0C97" w:rsidRPr="00D3328A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34659394" w14:textId="77777777" w:rsidR="004A0C97" w:rsidRPr="00D3328A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3558AB0D" w14:textId="77777777" w:rsidR="004A0C97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25B7438" w14:textId="77777777" w:rsidR="004A0C97" w:rsidRPr="00D3328A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457" w:type="dxa"/>
            <w:vAlign w:val="bottom"/>
          </w:tcPr>
          <w:p w14:paraId="41F879A1" w14:textId="77777777" w:rsidR="004A0C97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66793" w14:textId="745F001C" w:rsidR="004A0C97" w:rsidRPr="00D3328A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1456" w:type="dxa"/>
            <w:vAlign w:val="bottom"/>
          </w:tcPr>
          <w:p w14:paraId="7C58217B" w14:textId="77777777" w:rsidR="004A0C97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06D6F" w14:textId="5C09757A" w:rsidR="004A0C97" w:rsidRPr="00D3328A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1412" w:type="dxa"/>
          </w:tcPr>
          <w:p w14:paraId="007F4B8B" w14:textId="77777777" w:rsidR="004A0C97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0C97" w:rsidRPr="0038610E" w14:paraId="3DFCB9E7" w14:textId="2E81B896" w:rsidTr="004A0C97">
        <w:trPr>
          <w:trHeight w:val="576"/>
        </w:trPr>
        <w:tc>
          <w:tcPr>
            <w:tcW w:w="5086" w:type="dxa"/>
            <w:vAlign w:val="bottom"/>
          </w:tcPr>
          <w:p w14:paraId="70B56D1D" w14:textId="1B49BB1A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8610E">
              <w:rPr>
                <w:rFonts w:ascii="Times New Roman" w:hAnsi="Times New Roman" w:cs="Times New Roman"/>
                <w:b/>
              </w:rPr>
              <w:t>OPERATING ACTIVTIES</w:t>
            </w:r>
          </w:p>
        </w:tc>
        <w:tc>
          <w:tcPr>
            <w:tcW w:w="1457" w:type="dxa"/>
            <w:vAlign w:val="bottom"/>
          </w:tcPr>
          <w:p w14:paraId="7B27F2A2" w14:textId="77777777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6" w:type="dxa"/>
            <w:vAlign w:val="bottom"/>
          </w:tcPr>
          <w:p w14:paraId="46942FDB" w14:textId="77777777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2" w:type="dxa"/>
          </w:tcPr>
          <w:p w14:paraId="419328F6" w14:textId="77777777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A0C97" w:rsidRPr="0038610E" w14:paraId="6E544FD4" w14:textId="45973BDF" w:rsidTr="004A0C97">
        <w:trPr>
          <w:trHeight w:val="576"/>
        </w:trPr>
        <w:tc>
          <w:tcPr>
            <w:tcW w:w="5086" w:type="dxa"/>
            <w:vAlign w:val="bottom"/>
          </w:tcPr>
          <w:p w14:paraId="2374A87D" w14:textId="7BEA2F68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 Sales</w:t>
            </w:r>
          </w:p>
        </w:tc>
        <w:tc>
          <w:tcPr>
            <w:tcW w:w="1457" w:type="dxa"/>
            <w:vAlign w:val="bottom"/>
          </w:tcPr>
          <w:p w14:paraId="4D708785" w14:textId="60D22695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60 000</w:t>
            </w:r>
          </w:p>
        </w:tc>
        <w:tc>
          <w:tcPr>
            <w:tcW w:w="1456" w:type="dxa"/>
            <w:vAlign w:val="bottom"/>
          </w:tcPr>
          <w:p w14:paraId="710BD76C" w14:textId="77777777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Merge w:val="restart"/>
            <w:vAlign w:val="center"/>
          </w:tcPr>
          <w:p w14:paraId="55E0BBB8" w14:textId="0D0E13CA" w:rsidR="004A0C97" w:rsidRPr="004A0C97" w:rsidRDefault="004A0C97" w:rsidP="004A0C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[1]</w:t>
            </w:r>
          </w:p>
        </w:tc>
      </w:tr>
      <w:tr w:rsidR="004A0C97" w:rsidRPr="0038610E" w14:paraId="71E770F2" w14:textId="298E564A" w:rsidTr="004A0C97">
        <w:trPr>
          <w:trHeight w:val="576"/>
        </w:trPr>
        <w:tc>
          <w:tcPr>
            <w:tcW w:w="5086" w:type="dxa"/>
            <w:vAlign w:val="bottom"/>
          </w:tcPr>
          <w:p w14:paraId="33877320" w14:textId="703568ED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GST Received</w:t>
            </w:r>
          </w:p>
        </w:tc>
        <w:tc>
          <w:tcPr>
            <w:tcW w:w="1457" w:type="dxa"/>
            <w:vAlign w:val="bottom"/>
          </w:tcPr>
          <w:p w14:paraId="6E5856E2" w14:textId="08F102C2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6 000</w:t>
            </w:r>
          </w:p>
        </w:tc>
        <w:tc>
          <w:tcPr>
            <w:tcW w:w="1456" w:type="dxa"/>
            <w:vAlign w:val="bottom"/>
          </w:tcPr>
          <w:p w14:paraId="4E0A0826" w14:textId="77777777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Merge/>
          </w:tcPr>
          <w:p w14:paraId="5491238E" w14:textId="77777777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A0C97" w:rsidRPr="004A0C97" w14:paraId="6ADFA5E6" w14:textId="5F0DF426" w:rsidTr="004A0C97">
        <w:trPr>
          <w:trHeight w:val="576"/>
        </w:trPr>
        <w:tc>
          <w:tcPr>
            <w:tcW w:w="5086" w:type="dxa"/>
            <w:vAlign w:val="bottom"/>
          </w:tcPr>
          <w:p w14:paraId="56E4D745" w14:textId="32A9D431" w:rsidR="004A0C97" w:rsidRPr="004A0C97" w:rsidRDefault="004A0C97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A0C97">
              <w:rPr>
                <w:rFonts w:ascii="Times New Roman" w:hAnsi="Times New Roman" w:cs="Times New Roman"/>
              </w:rPr>
              <w:t>Accounts Receivable</w:t>
            </w: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457" w:type="dxa"/>
            <w:vAlign w:val="bottom"/>
          </w:tcPr>
          <w:p w14:paraId="24234683" w14:textId="2C71DFA6" w:rsidR="004A0C97" w:rsidRPr="004A0C97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4A0C97">
              <w:rPr>
                <w:rFonts w:ascii="Times New Roman" w:hAnsi="Times New Roman" w:cs="Times New Roman"/>
              </w:rPr>
              <w:t>269 500</w:t>
            </w:r>
          </w:p>
        </w:tc>
        <w:tc>
          <w:tcPr>
            <w:tcW w:w="1456" w:type="dxa"/>
            <w:tcBorders>
              <w:bottom w:val="single" w:sz="2" w:space="0" w:color="auto"/>
            </w:tcBorders>
            <w:vAlign w:val="bottom"/>
          </w:tcPr>
          <w:p w14:paraId="7854DE43" w14:textId="0EDF93A6" w:rsidR="004A0C97" w:rsidRPr="004A0C97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4A0C97">
              <w:rPr>
                <w:rFonts w:ascii="Times New Roman" w:hAnsi="Times New Roman" w:cs="Times New Roman"/>
              </w:rPr>
              <w:t>335 500</w:t>
            </w:r>
          </w:p>
        </w:tc>
        <w:tc>
          <w:tcPr>
            <w:tcW w:w="1412" w:type="dxa"/>
            <w:tcBorders>
              <w:bottom w:val="single" w:sz="2" w:space="0" w:color="auto"/>
            </w:tcBorders>
            <w:vAlign w:val="center"/>
          </w:tcPr>
          <w:p w14:paraId="355C2F6B" w14:textId="5736DD8B" w:rsidR="004A0C97" w:rsidRPr="004A0C97" w:rsidRDefault="004A0C97" w:rsidP="004A0C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[1]</w:t>
            </w:r>
          </w:p>
        </w:tc>
      </w:tr>
      <w:tr w:rsidR="004A0C97" w:rsidRPr="004A0C97" w14:paraId="0436A0E1" w14:textId="2C93FF01" w:rsidTr="004A0C97">
        <w:trPr>
          <w:trHeight w:val="576"/>
        </w:trPr>
        <w:tc>
          <w:tcPr>
            <w:tcW w:w="5086" w:type="dxa"/>
            <w:vAlign w:val="bottom"/>
          </w:tcPr>
          <w:p w14:paraId="20EC689C" w14:textId="359B6819" w:rsidR="004A0C97" w:rsidRPr="004A0C97" w:rsidRDefault="004A0C97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A0C97">
              <w:rPr>
                <w:rFonts w:ascii="Times New Roman" w:hAnsi="Times New Roman" w:cs="Times New Roman"/>
              </w:rPr>
              <w:t>Accounts Payable</w:t>
            </w: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457" w:type="dxa"/>
            <w:vAlign w:val="bottom"/>
          </w:tcPr>
          <w:p w14:paraId="2875EC7C" w14:textId="60B86A6D" w:rsidR="004A0C97" w:rsidRPr="004A0C97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4A0C97">
              <w:rPr>
                <w:rFonts w:ascii="Times New Roman" w:hAnsi="Times New Roman" w:cs="Times New Roman"/>
              </w:rPr>
              <w:t>(149 232)</w:t>
            </w:r>
          </w:p>
        </w:tc>
        <w:tc>
          <w:tcPr>
            <w:tcW w:w="1456" w:type="dxa"/>
            <w:vAlign w:val="bottom"/>
          </w:tcPr>
          <w:p w14:paraId="4EFE1348" w14:textId="77777777" w:rsidR="004A0C97" w:rsidRPr="004A0C97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14:paraId="44AA88C1" w14:textId="15B7A8CD" w:rsidR="004A0C97" w:rsidRPr="004A0C97" w:rsidRDefault="004A0C97" w:rsidP="004A0C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[1]</w:t>
            </w:r>
          </w:p>
        </w:tc>
      </w:tr>
      <w:tr w:rsidR="004A0C97" w:rsidRPr="0038610E" w14:paraId="599E09A0" w14:textId="5D4D2137" w:rsidTr="004A0C97">
        <w:trPr>
          <w:trHeight w:val="576"/>
        </w:trPr>
        <w:tc>
          <w:tcPr>
            <w:tcW w:w="5086" w:type="dxa"/>
            <w:vAlign w:val="bottom"/>
          </w:tcPr>
          <w:p w14:paraId="3EC6848C" w14:textId="23689A06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Expenses*</w:t>
            </w:r>
          </w:p>
        </w:tc>
        <w:tc>
          <w:tcPr>
            <w:tcW w:w="1457" w:type="dxa"/>
            <w:vAlign w:val="bottom"/>
          </w:tcPr>
          <w:p w14:paraId="60D7BA29" w14:textId="25359923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(105 500)</w:t>
            </w:r>
          </w:p>
        </w:tc>
        <w:tc>
          <w:tcPr>
            <w:tcW w:w="1456" w:type="dxa"/>
            <w:vAlign w:val="bottom"/>
          </w:tcPr>
          <w:p w14:paraId="4F0DA5CA" w14:textId="77777777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14:paraId="7300114C" w14:textId="7D9D3342" w:rsidR="004A0C97" w:rsidRPr="004A0C97" w:rsidRDefault="004A0C97" w:rsidP="004A0C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[1]</w:t>
            </w:r>
          </w:p>
        </w:tc>
      </w:tr>
      <w:tr w:rsidR="004A0C97" w:rsidRPr="0038610E" w14:paraId="45EB9B35" w14:textId="64A4740A" w:rsidTr="004A0C97">
        <w:trPr>
          <w:trHeight w:val="576"/>
        </w:trPr>
        <w:tc>
          <w:tcPr>
            <w:tcW w:w="5086" w:type="dxa"/>
            <w:vAlign w:val="bottom"/>
          </w:tcPr>
          <w:p w14:paraId="69048B83" w14:textId="75F562E7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GST Settlement</w:t>
            </w:r>
          </w:p>
        </w:tc>
        <w:tc>
          <w:tcPr>
            <w:tcW w:w="1457" w:type="dxa"/>
            <w:vAlign w:val="bottom"/>
          </w:tcPr>
          <w:p w14:paraId="6E690584" w14:textId="0E988847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(13 000)</w:t>
            </w:r>
          </w:p>
        </w:tc>
        <w:tc>
          <w:tcPr>
            <w:tcW w:w="1456" w:type="dxa"/>
            <w:vAlign w:val="bottom"/>
          </w:tcPr>
          <w:p w14:paraId="4E058C7E" w14:textId="77777777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Merge w:val="restart"/>
            <w:vAlign w:val="center"/>
          </w:tcPr>
          <w:p w14:paraId="14047EF9" w14:textId="37089FC2" w:rsidR="004A0C97" w:rsidRPr="004A0C97" w:rsidRDefault="004A0C97" w:rsidP="004A0C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[1]</w:t>
            </w:r>
          </w:p>
        </w:tc>
      </w:tr>
      <w:tr w:rsidR="004A0C97" w:rsidRPr="0038610E" w14:paraId="437FC610" w14:textId="0B87DA0C" w:rsidTr="004A0C97">
        <w:trPr>
          <w:trHeight w:val="576"/>
        </w:trPr>
        <w:tc>
          <w:tcPr>
            <w:tcW w:w="5086" w:type="dxa"/>
            <w:vAlign w:val="bottom"/>
          </w:tcPr>
          <w:p w14:paraId="18AA5C44" w14:textId="48E64677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GST Paid</w:t>
            </w:r>
          </w:p>
        </w:tc>
        <w:tc>
          <w:tcPr>
            <w:tcW w:w="1457" w:type="dxa"/>
            <w:vAlign w:val="bottom"/>
          </w:tcPr>
          <w:p w14:paraId="5AA26143" w14:textId="40DB78DC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(5 000)</w:t>
            </w:r>
          </w:p>
        </w:tc>
        <w:tc>
          <w:tcPr>
            <w:tcW w:w="1456" w:type="dxa"/>
            <w:vAlign w:val="bottom"/>
          </w:tcPr>
          <w:p w14:paraId="227A28E6" w14:textId="3B30658D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4451A">
              <w:rPr>
                <w:rFonts w:ascii="Times New Roman" w:hAnsi="Times New Roman" w:cs="Times New Roman"/>
              </w:rPr>
              <w:t xml:space="preserve">272 </w:t>
            </w:r>
            <w:r>
              <w:rPr>
                <w:rFonts w:ascii="Times New Roman" w:hAnsi="Times New Roman" w:cs="Times New Roman"/>
              </w:rPr>
              <w:t>732)</w:t>
            </w:r>
          </w:p>
        </w:tc>
        <w:tc>
          <w:tcPr>
            <w:tcW w:w="1412" w:type="dxa"/>
            <w:vMerge/>
            <w:vAlign w:val="center"/>
          </w:tcPr>
          <w:p w14:paraId="75C4ABB0" w14:textId="77777777" w:rsidR="004A0C97" w:rsidRPr="004A0C97" w:rsidRDefault="004A0C97" w:rsidP="004A0C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A0C97" w:rsidRPr="0038610E" w14:paraId="6659D1C0" w14:textId="14FB7B06" w:rsidTr="004A0C97">
        <w:trPr>
          <w:trHeight w:val="576"/>
        </w:trPr>
        <w:tc>
          <w:tcPr>
            <w:tcW w:w="5086" w:type="dxa"/>
            <w:vAlign w:val="bottom"/>
          </w:tcPr>
          <w:p w14:paraId="3BA6DCD7" w14:textId="46297DC3" w:rsidR="004A0C97" w:rsidRPr="0038610E" w:rsidRDefault="004A0C97" w:rsidP="004A0C9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8610E">
              <w:rPr>
                <w:rFonts w:ascii="Times New Roman" w:hAnsi="Times New Roman" w:cs="Times New Roman"/>
                <w:b/>
              </w:rPr>
              <w:t>NET CASH FLOWS FROM OPERATIONS</w:t>
            </w:r>
          </w:p>
        </w:tc>
        <w:tc>
          <w:tcPr>
            <w:tcW w:w="1457" w:type="dxa"/>
            <w:vAlign w:val="bottom"/>
          </w:tcPr>
          <w:p w14:paraId="0B72F88E" w14:textId="77777777" w:rsidR="004A0C97" w:rsidRPr="0038610E" w:rsidRDefault="004A0C97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6" w:type="dxa"/>
            <w:vAlign w:val="bottom"/>
          </w:tcPr>
          <w:p w14:paraId="54B607E5" w14:textId="4AB4AF5C" w:rsidR="004A0C97" w:rsidRPr="0038610E" w:rsidRDefault="0054451A" w:rsidP="004A0C9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62 768</w:t>
            </w:r>
          </w:p>
        </w:tc>
        <w:tc>
          <w:tcPr>
            <w:tcW w:w="1412" w:type="dxa"/>
            <w:vAlign w:val="center"/>
          </w:tcPr>
          <w:p w14:paraId="0EAB40DE" w14:textId="77777777" w:rsidR="004A0C97" w:rsidRPr="004A0C97" w:rsidRDefault="004A0C97" w:rsidP="004A0C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DB98444" w14:textId="77777777" w:rsidR="004A0C97" w:rsidRDefault="004A0C97" w:rsidP="00576799">
      <w:pPr>
        <w:pStyle w:val="ListParagraph"/>
        <w:rPr>
          <w:rFonts w:ascii="Times New Roman" w:hAnsi="Times New Roman" w:cs="Times New Roman"/>
          <w:bCs/>
        </w:rPr>
      </w:pPr>
    </w:p>
    <w:p w14:paraId="4D65FAA8" w14:textId="7D180660" w:rsidR="00576799" w:rsidRDefault="0038610E" w:rsidP="00576799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*Other Expenses may also </w:t>
      </w:r>
      <w:r w:rsidR="004A0C97">
        <w:rPr>
          <w:rFonts w:ascii="Times New Roman" w:hAnsi="Times New Roman" w:cs="Times New Roman"/>
          <w:bCs/>
        </w:rPr>
        <w:t xml:space="preserve">be </w:t>
      </w:r>
      <w:r>
        <w:rPr>
          <w:rFonts w:ascii="Times New Roman" w:hAnsi="Times New Roman" w:cs="Times New Roman"/>
          <w:bCs/>
        </w:rPr>
        <w:t>shown as- Interest (500); Wages (55 000), Other Expenses (50 000)</w:t>
      </w:r>
    </w:p>
    <w:p w14:paraId="043B5286" w14:textId="596B242C" w:rsidR="0038610E" w:rsidRPr="004A0C97" w:rsidRDefault="004A0C97" w:rsidP="00576799">
      <w:pPr>
        <w:pStyle w:val="ListParagraph"/>
        <w:rPr>
          <w:rFonts w:ascii="Times New Roman" w:hAnsi="Times New Roman" w:cs="Times New Roman"/>
          <w:bCs/>
        </w:rPr>
      </w:pPr>
      <w:r w:rsidRPr="004A0C97">
        <w:rPr>
          <w:rFonts w:ascii="Times New Roman" w:hAnsi="Times New Roman" w:cs="Times New Roman"/>
          <w:bCs/>
        </w:rPr>
        <w:t>#</w:t>
      </w:r>
      <w:r w:rsidR="0038610E" w:rsidRPr="004A0C97">
        <w:rPr>
          <w:rFonts w:ascii="Times New Roman" w:hAnsi="Times New Roman" w:cs="Times New Roman"/>
          <w:bCs/>
        </w:rPr>
        <w:t xml:space="preserve">The titles for Accounts Receivable and Accounts Payable </w:t>
      </w:r>
      <w:r w:rsidR="00DA54CF" w:rsidRPr="004A0C97">
        <w:rPr>
          <w:rFonts w:ascii="Times New Roman" w:hAnsi="Times New Roman" w:cs="Times New Roman"/>
          <w:bCs/>
        </w:rPr>
        <w:t>will be a</w:t>
      </w:r>
      <w:r w:rsidR="0038610E" w:rsidRPr="004A0C97">
        <w:rPr>
          <w:rFonts w:ascii="Times New Roman" w:hAnsi="Times New Roman" w:cs="Times New Roman"/>
          <w:bCs/>
        </w:rPr>
        <w:t xml:space="preserve"> reflection of the Examiners Report 2020</w:t>
      </w:r>
    </w:p>
    <w:p w14:paraId="4F13D7BF" w14:textId="3EE1A537" w:rsidR="00DA54CF" w:rsidRDefault="00DA54CF" w:rsidP="00576799">
      <w:pPr>
        <w:pStyle w:val="ListParagraph"/>
        <w:rPr>
          <w:rFonts w:ascii="Times New Roman" w:hAnsi="Times New Roman" w:cs="Times New Roman"/>
          <w:bCs/>
        </w:rPr>
      </w:pPr>
    </w:p>
    <w:p w14:paraId="28083D17" w14:textId="1DA166ED" w:rsidR="00DA54CF" w:rsidRDefault="00DA54CF" w:rsidP="00576799">
      <w:pPr>
        <w:pStyle w:val="ListParagraph"/>
        <w:rPr>
          <w:rFonts w:ascii="Times New Roman" w:hAnsi="Times New Roman" w:cs="Times New Roman"/>
          <w:bCs/>
        </w:rPr>
      </w:pPr>
    </w:p>
    <w:p w14:paraId="53F64DE4" w14:textId="2BD6D386" w:rsidR="00DA54CF" w:rsidRDefault="00DA54CF" w:rsidP="00576799">
      <w:pPr>
        <w:pStyle w:val="ListParagraph"/>
        <w:rPr>
          <w:rFonts w:ascii="Times New Roman" w:hAnsi="Times New Roman" w:cs="Times New Roman"/>
          <w:bCs/>
        </w:rPr>
      </w:pPr>
    </w:p>
    <w:p w14:paraId="6B7D912C" w14:textId="77777777" w:rsidR="00DA54CF" w:rsidRDefault="00DA54CF" w:rsidP="00576799">
      <w:pPr>
        <w:pStyle w:val="ListParagraph"/>
        <w:rPr>
          <w:rFonts w:ascii="Times New Roman" w:hAnsi="Times New Roman" w:cs="Times New Roman"/>
          <w:bCs/>
        </w:rPr>
      </w:pPr>
    </w:p>
    <w:p w14:paraId="4C54D743" w14:textId="77777777" w:rsidR="0004798C" w:rsidRPr="00D3328A" w:rsidRDefault="0004798C" w:rsidP="0004798C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 CONTINUED</w:t>
      </w:r>
    </w:p>
    <w:p w14:paraId="1EFFEC7C" w14:textId="1C8DBC16" w:rsidR="00943496" w:rsidRPr="002C180B" w:rsidRDefault="0004798C" w:rsidP="009434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>d</w:t>
      </w:r>
      <w:r w:rsidR="00943496" w:rsidRPr="002C180B">
        <w:rPr>
          <w:rFonts w:ascii="Times New Roman" w:hAnsi="Times New Roman"/>
        </w:rPr>
        <w:t xml:space="preserve">.                                                                                                                                      </w:t>
      </w:r>
      <w:r w:rsidR="002C180B" w:rsidRPr="002C180B">
        <w:rPr>
          <w:rFonts w:ascii="Times New Roman" w:hAnsi="Times New Roman"/>
        </w:rPr>
        <w:t xml:space="preserve">     </w:t>
      </w:r>
      <w:r w:rsidR="002C180B">
        <w:rPr>
          <w:rFonts w:ascii="Times New Roman" w:hAnsi="Times New Roman"/>
        </w:rPr>
        <w:t xml:space="preserve">                   </w:t>
      </w:r>
      <w:r w:rsidR="002C180B" w:rsidRPr="002C180B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3</w:t>
      </w:r>
      <w:r w:rsidR="00943496" w:rsidRPr="002C180B">
        <w:rPr>
          <w:rFonts w:ascii="Times New Roman" w:hAnsi="Times New Roman"/>
        </w:rPr>
        <w:t xml:space="preserve"> marks  </w:t>
      </w:r>
    </w:p>
    <w:p w14:paraId="5B201335" w14:textId="77777777" w:rsidR="00943496" w:rsidRPr="00D3328A" w:rsidRDefault="00943496" w:rsidP="00943496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328A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943496" w:rsidRPr="00D3328A" w14:paraId="5E31AE5D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788DC100" w14:textId="77777777" w:rsidR="00943496" w:rsidRPr="00D3328A" w:rsidRDefault="00943496" w:rsidP="004A0C97">
            <w:pPr>
              <w:spacing w:after="0" w:line="240" w:lineRule="auto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2A356A09" w14:textId="766E93D5" w:rsidR="00943496" w:rsidRPr="00DA54CF" w:rsidRDefault="00943496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328A">
              <w:rPr>
                <w:rFonts w:ascii="Times New Roman" w:hAnsi="Times New Roman" w:cs="Times New Roman"/>
                <w:b/>
              </w:rPr>
              <w:t>Explanation</w:t>
            </w:r>
            <w:r w:rsidR="00DA54CF">
              <w:rPr>
                <w:rFonts w:ascii="Times New Roman" w:hAnsi="Times New Roman" w:cs="Times New Roman"/>
                <w:b/>
              </w:rPr>
              <w:t xml:space="preserve">:  </w:t>
            </w:r>
            <w:r w:rsidR="00DA54CF" w:rsidRPr="00DA54CF">
              <w:rPr>
                <w:rFonts w:ascii="Times New Roman" w:hAnsi="Times New Roman" w:cs="Times New Roman"/>
              </w:rPr>
              <w:t>Net profit is calculated as revenue earned less expenses incurred under accrual accounting</w:t>
            </w:r>
            <w:r w:rsidR="004A0C97">
              <w:rPr>
                <w:rFonts w:ascii="Times New Roman" w:hAnsi="Times New Roman" w:cs="Times New Roman"/>
              </w:rPr>
              <w:t xml:space="preserve"> </w:t>
            </w:r>
            <w:r w:rsidR="004A0C97">
              <w:rPr>
                <w:rFonts w:ascii="Times New Roman" w:hAnsi="Times New Roman" w:cs="Times New Roman"/>
                <w:b/>
              </w:rPr>
              <w:t>[1]</w:t>
            </w:r>
            <w:r w:rsidR="00DA54CF">
              <w:rPr>
                <w:rFonts w:ascii="Times New Roman" w:hAnsi="Times New Roman" w:cs="Times New Roman"/>
              </w:rPr>
              <w:t>.  Net</w:t>
            </w:r>
          </w:p>
        </w:tc>
      </w:tr>
      <w:tr w:rsidR="00943496" w:rsidRPr="00DA54CF" w14:paraId="64B431B2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32FB107C" w14:textId="42827EC0" w:rsidR="00943496" w:rsidRPr="00DA54CF" w:rsidRDefault="00DA54CF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A54CF">
              <w:rPr>
                <w:rFonts w:ascii="Times New Roman" w:hAnsi="Times New Roman" w:cs="Times New Roman"/>
              </w:rPr>
              <w:t xml:space="preserve">Cash from Operations is based on the cash </w:t>
            </w:r>
            <w:r>
              <w:rPr>
                <w:rFonts w:ascii="Times New Roman" w:hAnsi="Times New Roman" w:cs="Times New Roman"/>
              </w:rPr>
              <w:t>in</w:t>
            </w:r>
            <w:r w:rsidRPr="00DA54CF">
              <w:rPr>
                <w:rFonts w:ascii="Times New Roman" w:hAnsi="Times New Roman" w:cs="Times New Roman"/>
              </w:rPr>
              <w:t xml:space="preserve">flows </w:t>
            </w:r>
            <w:r>
              <w:rPr>
                <w:rFonts w:ascii="Times New Roman" w:hAnsi="Times New Roman" w:cs="Times New Roman"/>
              </w:rPr>
              <w:t xml:space="preserve">less cash outflows </w:t>
            </w:r>
            <w:r w:rsidRPr="00DA54CF">
              <w:rPr>
                <w:rFonts w:ascii="Times New Roman" w:hAnsi="Times New Roman" w:cs="Times New Roman"/>
              </w:rPr>
              <w:t>from day to day trading activities</w:t>
            </w:r>
            <w:r w:rsidR="004A0C97">
              <w:rPr>
                <w:rFonts w:ascii="Times New Roman" w:hAnsi="Times New Roman" w:cs="Times New Roman"/>
              </w:rPr>
              <w:t xml:space="preserve"> </w:t>
            </w:r>
            <w:r w:rsidR="004A0C97">
              <w:rPr>
                <w:rFonts w:ascii="Times New Roman" w:hAnsi="Times New Roman" w:cs="Times New Roman"/>
                <w:b/>
              </w:rPr>
              <w:t>[1]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43496" w:rsidRPr="00DA54CF" w14:paraId="03BBB75A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6FE372E5" w14:textId="2BF630E3" w:rsidR="00943496" w:rsidRPr="00DA54CF" w:rsidRDefault="004069EA" w:rsidP="004A0C9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Examples could include:</w:t>
            </w:r>
          </w:p>
        </w:tc>
      </w:tr>
      <w:tr w:rsidR="008A4155" w:rsidRPr="00DA54CF" w14:paraId="6417C9F3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5375AA6C" w14:textId="06EEC862" w:rsidR="008A4155" w:rsidRPr="00DA54CF" w:rsidRDefault="008A4155" w:rsidP="008A415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Payments to Accounts Payable were greater than the cost of  sales so the impact is greater on cash then it is on </w:t>
            </w:r>
          </w:p>
        </w:tc>
      </w:tr>
      <w:tr w:rsidR="008A4155" w:rsidRPr="004069EA" w14:paraId="697CD16E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7FAB4B83" w14:textId="25627F6C" w:rsidR="008A4155" w:rsidRPr="004069EA" w:rsidRDefault="008A4155" w:rsidP="008A415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Net Profit </w:t>
            </w:r>
            <w:r>
              <w:rPr>
                <w:rFonts w:ascii="Times New Roman" w:hAnsi="Times New Roman" w:cs="Times New Roman"/>
                <w:b/>
              </w:rPr>
              <w:t>[Award 1 mark for a valid example]</w:t>
            </w:r>
          </w:p>
        </w:tc>
      </w:tr>
      <w:tr w:rsidR="008A4155" w:rsidRPr="004069EA" w14:paraId="3AEEDF6B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747B5814" w14:textId="1F466B61" w:rsidR="008A4155" w:rsidRPr="004069EA" w:rsidRDefault="008A4155" w:rsidP="008A415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inventory gain will increase net profit but have no impact on cash as it is not a revenue</w:t>
            </w:r>
          </w:p>
        </w:tc>
      </w:tr>
      <w:tr w:rsidR="008A4155" w:rsidRPr="004069EA" w14:paraId="3C6B6AEE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78FDD1ED" w14:textId="0FC9D1F7" w:rsidR="008A4155" w:rsidRPr="004069EA" w:rsidRDefault="008A4155" w:rsidP="008A41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A4155" w:rsidRPr="004069EA" w14:paraId="04EDF25F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7FF213C9" w14:textId="47623E6C" w:rsidR="008A4155" w:rsidRPr="004A0C97" w:rsidRDefault="008A4155" w:rsidP="008A415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5723BB3" w14:textId="13F2184C" w:rsidR="00943496" w:rsidRDefault="00943496">
      <w:pPr>
        <w:rPr>
          <w:rFonts w:ascii="Times New Roman" w:hAnsi="Times New Roman" w:cs="Times New Roman"/>
        </w:rPr>
      </w:pPr>
    </w:p>
    <w:p w14:paraId="7C00FF8E" w14:textId="1178AACB" w:rsidR="002C180B" w:rsidRDefault="002C180B" w:rsidP="004A0C97">
      <w:pPr>
        <w:spacing w:after="0" w:line="240" w:lineRule="auto"/>
        <w:rPr>
          <w:rFonts w:ascii="Times New Roman" w:hAnsi="Times New Roman" w:cs="Times New Roman"/>
        </w:rPr>
      </w:pPr>
      <w:r w:rsidRPr="002C180B">
        <w:rPr>
          <w:rFonts w:ascii="Times New Roman" w:hAnsi="Times New Roman" w:cs="Times New Roman"/>
          <w:b/>
          <w:bCs/>
        </w:rPr>
        <w:t>Question 2</w:t>
      </w:r>
      <w:r>
        <w:rPr>
          <w:rFonts w:ascii="Times New Roman" w:hAnsi="Times New Roman" w:cs="Times New Roman"/>
        </w:rPr>
        <w:t xml:space="preserve"> (</w:t>
      </w:r>
      <w:r w:rsidR="0004798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marks)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2C180B" w:rsidRPr="004069EA" w14:paraId="182CAC90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7E798D3F" w14:textId="5AC3B304" w:rsidR="002C180B" w:rsidRPr="004069EA" w:rsidRDefault="002C180B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69EA">
              <w:rPr>
                <w:rFonts w:ascii="Times New Roman" w:hAnsi="Times New Roman" w:cs="Times New Roman"/>
                <w:b/>
              </w:rPr>
              <w:t>Discussion</w:t>
            </w:r>
            <w:r w:rsidR="004069EA" w:rsidRPr="004069EA">
              <w:rPr>
                <w:rFonts w:ascii="Times New Roman" w:hAnsi="Times New Roman" w:cs="Times New Roman"/>
                <w:b/>
              </w:rPr>
              <w:t>:</w:t>
            </w:r>
            <w:r w:rsidR="004069EA">
              <w:rPr>
                <w:rFonts w:ascii="Times New Roman" w:hAnsi="Times New Roman" w:cs="Times New Roman"/>
                <w:b/>
              </w:rPr>
              <w:t xml:space="preserve">  </w:t>
            </w:r>
            <w:r w:rsidR="0084194E">
              <w:rPr>
                <w:rFonts w:ascii="Times New Roman" w:hAnsi="Times New Roman" w:cs="Times New Roman"/>
              </w:rPr>
              <w:t>A</w:t>
            </w:r>
            <w:r w:rsidR="004069EA">
              <w:rPr>
                <w:rFonts w:ascii="Times New Roman" w:hAnsi="Times New Roman" w:cs="Times New Roman"/>
              </w:rPr>
              <w:t xml:space="preserve"> business should be concerned about the impact of their financial decisions on the environment</w:t>
            </w:r>
          </w:p>
        </w:tc>
      </w:tr>
      <w:tr w:rsidR="002C180B" w:rsidRPr="004069EA" w14:paraId="5BB5BA53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04E4E1C3" w14:textId="2CA3A49D" w:rsidR="002C180B" w:rsidRPr="004069EA" w:rsidRDefault="0084194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4069EA">
              <w:rPr>
                <w:rFonts w:ascii="Times New Roman" w:hAnsi="Times New Roman" w:cs="Times New Roman"/>
              </w:rPr>
              <w:t xml:space="preserve">nd the people (including their customers, employees and other </w:t>
            </w:r>
            <w:r>
              <w:rPr>
                <w:rFonts w:ascii="Times New Roman" w:hAnsi="Times New Roman" w:cs="Times New Roman"/>
              </w:rPr>
              <w:t>stakeholders</w:t>
            </w:r>
            <w:r w:rsidR="004069EA">
              <w:rPr>
                <w:rFonts w:ascii="Times New Roman" w:hAnsi="Times New Roman" w:cs="Times New Roman"/>
              </w:rPr>
              <w:t>).</w:t>
            </w:r>
          </w:p>
        </w:tc>
      </w:tr>
      <w:tr w:rsidR="002C180B" w:rsidRPr="004069EA" w14:paraId="26562FA7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65B9DCBD" w14:textId="386913FD" w:rsidR="002C180B" w:rsidRPr="004069EA" w:rsidRDefault="0084194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making financial decisions, they should always try to act in an ethically responsible manner.</w:t>
            </w:r>
          </w:p>
        </w:tc>
      </w:tr>
      <w:tr w:rsidR="002C180B" w:rsidRPr="004069EA" w14:paraId="62021996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536EF036" w14:textId="0C6AE605" w:rsidR="002C180B" w:rsidRPr="004069EA" w:rsidRDefault="0084194E" w:rsidP="005A14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your business is aware that they are using suppliers to source their inventory from </w:t>
            </w:r>
            <w:r w:rsidR="005A1439">
              <w:rPr>
                <w:rFonts w:ascii="Times New Roman" w:hAnsi="Times New Roman" w:cs="Times New Roman"/>
              </w:rPr>
              <w:t xml:space="preserve">suppliers </w:t>
            </w:r>
            <w:r>
              <w:rPr>
                <w:rFonts w:ascii="Times New Roman" w:hAnsi="Times New Roman" w:cs="Times New Roman"/>
              </w:rPr>
              <w:t xml:space="preserve">who employ unsafe </w:t>
            </w:r>
          </w:p>
        </w:tc>
      </w:tr>
      <w:tr w:rsidR="002C180B" w:rsidRPr="004069EA" w14:paraId="609DC437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059C84C2" w14:textId="106C2748" w:rsidR="002C180B" w:rsidRPr="004069EA" w:rsidRDefault="005A1439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</w:t>
            </w:r>
            <w:r w:rsidR="00D473E4">
              <w:rPr>
                <w:rFonts w:ascii="Times New Roman" w:hAnsi="Times New Roman" w:cs="Times New Roman"/>
              </w:rPr>
              <w:t>p</w:t>
            </w:r>
            <w:r w:rsidR="0084194E">
              <w:rPr>
                <w:rFonts w:ascii="Times New Roman" w:hAnsi="Times New Roman" w:cs="Times New Roman"/>
              </w:rPr>
              <w:t>ractices and</w:t>
            </w:r>
            <w:r>
              <w:rPr>
                <w:rFonts w:ascii="Times New Roman" w:hAnsi="Times New Roman" w:cs="Times New Roman"/>
              </w:rPr>
              <w:t>/</w:t>
            </w:r>
            <w:r w:rsidR="0084194E">
              <w:rPr>
                <w:rFonts w:ascii="Times New Roman" w:hAnsi="Times New Roman" w:cs="Times New Roman"/>
              </w:rPr>
              <w:t xml:space="preserve">or do not pay their employees a fair (living wage) this could have a negative impact  on their </w:t>
            </w:r>
          </w:p>
        </w:tc>
      </w:tr>
      <w:tr w:rsidR="002C180B" w:rsidRPr="004069EA" w14:paraId="28AF5C79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1F7D6599" w14:textId="6DD47414" w:rsidR="002C180B" w:rsidRPr="004069EA" w:rsidRDefault="0084194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business.</w:t>
            </w:r>
          </w:p>
        </w:tc>
      </w:tr>
      <w:tr w:rsidR="002C180B" w:rsidRPr="004069EA" w14:paraId="1B7D8C75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6A7B6924" w14:textId="6785399F" w:rsidR="002C180B" w:rsidRPr="004069EA" w:rsidRDefault="0084194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Many consumers are more aware and are making socially responsible choices when purchasing their goods and </w:t>
            </w:r>
          </w:p>
        </w:tc>
      </w:tr>
      <w:tr w:rsidR="002C180B" w:rsidRPr="004069EA" w14:paraId="2C2F463C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3A821A14" w14:textId="5154001E" w:rsidR="002C180B" w:rsidRPr="004069EA" w:rsidRDefault="0084194E" w:rsidP="005A14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they discover </w:t>
            </w:r>
            <w:r w:rsidR="005A1439">
              <w:rPr>
                <w:rFonts w:ascii="Times New Roman" w:hAnsi="Times New Roman" w:cs="Times New Roman"/>
              </w:rPr>
              <w:t xml:space="preserve"> that your business purchasing from supplies who have unsafe work practices and who do not pay </w:t>
            </w:r>
          </w:p>
        </w:tc>
      </w:tr>
      <w:tr w:rsidR="005A1439" w:rsidRPr="004069EA" w14:paraId="2756C695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61D79AB4" w14:textId="6F66E877" w:rsidR="005A1439" w:rsidRDefault="005A1439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 wages (like in the Rana Plaza disaster) your business could lose sales as well as profits as customers</w:t>
            </w:r>
          </w:p>
        </w:tc>
      </w:tr>
      <w:tr w:rsidR="002C180B" w:rsidRPr="004069EA" w14:paraId="54677C25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734FB88A" w14:textId="71B271F9" w:rsidR="002C180B" w:rsidRPr="004069EA" w:rsidRDefault="0084194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to shop elsewhere and to not be associated with these unethical practices.</w:t>
            </w:r>
          </w:p>
        </w:tc>
      </w:tr>
      <w:tr w:rsidR="002C180B" w:rsidRPr="004069EA" w14:paraId="4BC3D998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5C0F2323" w14:textId="121F9F11" w:rsidR="002C180B" w:rsidRPr="004069EA" w:rsidRDefault="0084194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Whilst choosing ethically responsible suppliers may mean higher costs and lower profits the business needs to </w:t>
            </w:r>
          </w:p>
        </w:tc>
      </w:tr>
      <w:tr w:rsidR="002C180B" w:rsidRPr="004069EA" w14:paraId="3F23348B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3C9BC6B7" w14:textId="63EF837D" w:rsidR="002C180B" w:rsidRPr="004069EA" w:rsidRDefault="0084194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weigh up these financial choices carefully.  </w:t>
            </w:r>
          </w:p>
        </w:tc>
      </w:tr>
      <w:tr w:rsidR="002C180B" w:rsidRPr="004069EA" w14:paraId="143841D0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541A68ED" w14:textId="46E69E71" w:rsidR="002C180B" w:rsidRPr="004069EA" w:rsidRDefault="0084194E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People are quick to use </w:t>
            </w:r>
            <w:r w:rsidR="00D473E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ocial media and other outlets to highlight businesses that act unethically and this can</w:t>
            </w:r>
          </w:p>
        </w:tc>
      </w:tr>
      <w:tr w:rsidR="002C180B" w:rsidRPr="004069EA" w14:paraId="689E04B7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664E65A3" w14:textId="185936E9" w:rsidR="002C180B" w:rsidRPr="004069EA" w:rsidRDefault="00D473E4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84194E">
              <w:rPr>
                <w:rFonts w:ascii="Times New Roman" w:hAnsi="Times New Roman" w:cs="Times New Roman"/>
              </w:rPr>
              <w:t>ave negative financial impact on your business.  Whilst businesses are looking for ways to cut costs and increase</w:t>
            </w:r>
          </w:p>
        </w:tc>
      </w:tr>
      <w:tr w:rsidR="002C180B" w:rsidRPr="004069EA" w14:paraId="13F8F625" w14:textId="77777777" w:rsidTr="004A0C97">
        <w:trPr>
          <w:trHeight w:val="432"/>
        </w:trPr>
        <w:tc>
          <w:tcPr>
            <w:tcW w:w="10343" w:type="dxa"/>
            <w:vAlign w:val="bottom"/>
          </w:tcPr>
          <w:p w14:paraId="3EEC8D63" w14:textId="319C44AA" w:rsidR="002C180B" w:rsidRPr="004069EA" w:rsidRDefault="00D473E4" w:rsidP="004A0C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84194E">
              <w:rPr>
                <w:rFonts w:ascii="Times New Roman" w:hAnsi="Times New Roman" w:cs="Times New Roman"/>
              </w:rPr>
              <w:t>rofits they should ensure that they always act in an ethical manner.</w:t>
            </w:r>
          </w:p>
        </w:tc>
      </w:tr>
    </w:tbl>
    <w:p w14:paraId="65319034" w14:textId="47285321" w:rsidR="002C180B" w:rsidRDefault="002C180B">
      <w:pPr>
        <w:rPr>
          <w:rFonts w:ascii="Times New Roman" w:hAnsi="Times New Roman" w:cs="Times New Roman"/>
        </w:rPr>
      </w:pPr>
    </w:p>
    <w:p w14:paraId="7109E88F" w14:textId="2143053C" w:rsidR="004A0C97" w:rsidRDefault="004A0C97" w:rsidP="004A0C97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 w:rsidRPr="004A0C97">
        <w:rPr>
          <w:rFonts w:ascii="Times New Roman" w:hAnsi="Times New Roman" w:cs="Times New Roman"/>
          <w:i/>
          <w:color w:val="FF0000"/>
        </w:rPr>
        <w:t>Mark globally</w:t>
      </w:r>
    </w:p>
    <w:p w14:paraId="232CA557" w14:textId="0F304071" w:rsidR="004A0C97" w:rsidRPr="004A0C97" w:rsidRDefault="004A0C97" w:rsidP="004A0C97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Students </w:t>
      </w:r>
      <w:r w:rsidR="005A1439">
        <w:rPr>
          <w:rFonts w:ascii="Times New Roman" w:hAnsi="Times New Roman" w:cs="Times New Roman"/>
          <w:i/>
          <w:color w:val="FF0000"/>
        </w:rPr>
        <w:t>should</w:t>
      </w:r>
      <w:r>
        <w:rPr>
          <w:rFonts w:ascii="Times New Roman" w:hAnsi="Times New Roman" w:cs="Times New Roman"/>
          <w:i/>
          <w:color w:val="FF0000"/>
        </w:rPr>
        <w:t xml:space="preserve"> refer to </w:t>
      </w:r>
      <w:r w:rsidR="005A1439">
        <w:rPr>
          <w:rFonts w:ascii="Times New Roman" w:hAnsi="Times New Roman" w:cs="Times New Roman"/>
          <w:i/>
          <w:color w:val="FF0000"/>
        </w:rPr>
        <w:t xml:space="preserve">financial and </w:t>
      </w:r>
      <w:r>
        <w:rPr>
          <w:rFonts w:ascii="Times New Roman" w:hAnsi="Times New Roman" w:cs="Times New Roman"/>
          <w:i/>
          <w:color w:val="FF0000"/>
        </w:rPr>
        <w:t>ethical considerations to be awarded full marks</w:t>
      </w:r>
    </w:p>
    <w:p w14:paraId="3974A2B8" w14:textId="77777777" w:rsidR="0084194E" w:rsidRDefault="008419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988E68" w14:textId="22DAA83B" w:rsidR="002C180B" w:rsidRDefault="002C180B">
      <w:pPr>
        <w:rPr>
          <w:rFonts w:ascii="Times New Roman" w:hAnsi="Times New Roman" w:cs="Times New Roman"/>
        </w:rPr>
      </w:pPr>
      <w:r w:rsidRPr="002C180B">
        <w:rPr>
          <w:rFonts w:ascii="Times New Roman" w:hAnsi="Times New Roman" w:cs="Times New Roman"/>
          <w:b/>
          <w:bCs/>
        </w:rPr>
        <w:lastRenderedPageBreak/>
        <w:t>Question 3</w:t>
      </w:r>
      <w:r>
        <w:rPr>
          <w:rFonts w:ascii="Times New Roman" w:hAnsi="Times New Roman" w:cs="Times New Roman"/>
        </w:rPr>
        <w:t xml:space="preserve"> (</w:t>
      </w:r>
      <w:r w:rsidR="0004798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marks)</w:t>
      </w:r>
    </w:p>
    <w:p w14:paraId="29502497" w14:textId="47DA5DE9" w:rsidR="0004798C" w:rsidRDefault="00047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                                                                                                                                                                  2 marks</w:t>
      </w:r>
    </w:p>
    <w:p w14:paraId="1F51871E" w14:textId="091778B7" w:rsidR="00C644BC" w:rsidRPr="00C644BC" w:rsidRDefault="00C644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C644BC">
        <w:rPr>
          <w:rFonts w:ascii="Times New Roman" w:hAnsi="Times New Roman" w:cs="Times New Roman"/>
          <w:b/>
        </w:rPr>
        <w:t>Inventory Card</w:t>
      </w: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1361"/>
        <w:gridCol w:w="614"/>
        <w:gridCol w:w="877"/>
        <w:gridCol w:w="743"/>
        <w:gridCol w:w="737"/>
        <w:gridCol w:w="863"/>
        <w:gridCol w:w="739"/>
        <w:gridCol w:w="737"/>
        <w:gridCol w:w="865"/>
        <w:gridCol w:w="1080"/>
      </w:tblGrid>
      <w:tr w:rsidR="0004798C" w:rsidRPr="002A699F" w14:paraId="60DD0D9E" w14:textId="77777777" w:rsidTr="004069EA">
        <w:trPr>
          <w:trHeight w:hRule="exact" w:val="1017"/>
        </w:trPr>
        <w:tc>
          <w:tcPr>
            <w:tcW w:w="375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2F3398D1" w14:textId="77777777" w:rsidR="0004798C" w:rsidRPr="002A699F" w:rsidRDefault="0004798C" w:rsidP="004069EA">
            <w:pPr>
              <w:pStyle w:val="TableParagraph"/>
              <w:spacing w:before="108" w:line="250" w:lineRule="auto"/>
              <w:ind w:left="165" w:right="34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Item: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4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ProGo Waterproof camera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23"/>
                <w:w w:val="99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Code: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231F20"/>
                <w:spacing w:val="-1"/>
              </w:rPr>
              <w:t>PGH20</w:t>
            </w:r>
          </w:p>
          <w:p w14:paraId="697A6376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 xml:space="preserve">   Supplier: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231F20"/>
                <w:spacing w:val="-1"/>
              </w:rPr>
              <w:t>GoPro Ltd</w:t>
            </w:r>
          </w:p>
        </w:tc>
        <w:tc>
          <w:tcPr>
            <w:tcW w:w="743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14:paraId="1746A865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1" w:type="dxa"/>
            <w:gridSpan w:val="6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0CB6EE35" w14:textId="77777777" w:rsidR="0004798C" w:rsidRPr="002A699F" w:rsidRDefault="0004798C" w:rsidP="004069EA">
            <w:pPr>
              <w:pStyle w:val="TableParagraph"/>
              <w:spacing w:before="108"/>
              <w:ind w:left="377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Cost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17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Assignment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Method: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Identified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Cost</w:t>
            </w:r>
          </w:p>
        </w:tc>
      </w:tr>
      <w:tr w:rsidR="0004798C" w:rsidRPr="002A699F" w14:paraId="0B1A507C" w14:textId="77777777" w:rsidTr="004069EA">
        <w:trPr>
          <w:trHeight w:hRule="exact" w:val="376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B60403D" w14:textId="77777777" w:rsidR="0004798C" w:rsidRPr="002A699F" w:rsidRDefault="0004798C" w:rsidP="004069EA">
            <w:pPr>
              <w:pStyle w:val="TableParagraph"/>
              <w:spacing w:before="52" w:line="250" w:lineRule="auto"/>
              <w:ind w:left="228" w:right="22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Date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19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2019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68D35D5" w14:textId="77777777" w:rsidR="0004798C" w:rsidRPr="002A699F" w:rsidRDefault="0004798C" w:rsidP="004069EA">
            <w:pPr>
              <w:pStyle w:val="TableParagraph"/>
              <w:spacing w:before="52"/>
              <w:ind w:left="192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Document</w:t>
            </w:r>
          </w:p>
        </w:tc>
        <w:tc>
          <w:tcPr>
            <w:tcW w:w="223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25705C6" w14:textId="77777777" w:rsidR="0004798C" w:rsidRPr="002A699F" w:rsidRDefault="0004798C" w:rsidP="004069EA">
            <w:pPr>
              <w:pStyle w:val="TableParagraph"/>
              <w:spacing w:before="52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IN</w:t>
            </w:r>
          </w:p>
        </w:tc>
        <w:tc>
          <w:tcPr>
            <w:tcW w:w="2339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8524CA" w14:textId="77777777" w:rsidR="0004798C" w:rsidRPr="002A699F" w:rsidRDefault="0004798C" w:rsidP="004069EA">
            <w:pPr>
              <w:pStyle w:val="TableParagraph"/>
              <w:spacing w:before="52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OUT</w:t>
            </w:r>
          </w:p>
        </w:tc>
        <w:tc>
          <w:tcPr>
            <w:tcW w:w="268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E14B81" w14:textId="77777777" w:rsidR="0004798C" w:rsidRPr="002A699F" w:rsidRDefault="0004798C" w:rsidP="004069EA">
            <w:pPr>
              <w:pStyle w:val="TableParagraph"/>
              <w:spacing w:before="52"/>
              <w:ind w:left="562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BALANCE</w:t>
            </w:r>
          </w:p>
        </w:tc>
      </w:tr>
      <w:tr w:rsidR="0004798C" w:rsidRPr="002A699F" w14:paraId="2C9EA8C0" w14:textId="77777777" w:rsidTr="004069EA">
        <w:trPr>
          <w:trHeight w:hRule="exact" w:val="376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8E5681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E9941D7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87FD10A" w14:textId="77777777" w:rsidR="0004798C" w:rsidRPr="002A699F" w:rsidRDefault="0004798C" w:rsidP="004069EA">
            <w:pPr>
              <w:pStyle w:val="TableParagraph"/>
              <w:spacing w:before="52"/>
              <w:ind w:left="18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Qty</w:t>
            </w:r>
          </w:p>
        </w:tc>
        <w:tc>
          <w:tcPr>
            <w:tcW w:w="8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A8330E5" w14:textId="77777777" w:rsidR="0004798C" w:rsidRPr="002A699F" w:rsidRDefault="0004798C" w:rsidP="004069EA">
            <w:pPr>
              <w:pStyle w:val="TableParagraph"/>
              <w:spacing w:before="52"/>
              <w:ind w:left="149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Cost</w:t>
            </w:r>
          </w:p>
        </w:tc>
        <w:tc>
          <w:tcPr>
            <w:tcW w:w="74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5F786E1" w14:textId="77777777" w:rsidR="0004798C" w:rsidRPr="002A699F" w:rsidRDefault="0004798C" w:rsidP="004069EA">
            <w:pPr>
              <w:pStyle w:val="TableParagraph"/>
              <w:spacing w:before="52"/>
              <w:ind w:left="12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6"/>
              </w:rPr>
              <w:t>Total</w:t>
            </w: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FE165F" w14:textId="77777777" w:rsidR="0004798C" w:rsidRPr="002A699F" w:rsidRDefault="0004798C" w:rsidP="004069EA">
            <w:pPr>
              <w:pStyle w:val="TableParagraph"/>
              <w:spacing w:before="52"/>
              <w:ind w:left="18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Qty</w:t>
            </w:r>
          </w:p>
        </w:tc>
        <w:tc>
          <w:tcPr>
            <w:tcW w:w="8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5ACE991" w14:textId="77777777" w:rsidR="0004798C" w:rsidRPr="002A699F" w:rsidRDefault="0004798C" w:rsidP="004069EA">
            <w:pPr>
              <w:pStyle w:val="TableParagraph"/>
              <w:spacing w:before="52"/>
              <w:ind w:left="177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Cost</w:t>
            </w:r>
          </w:p>
        </w:tc>
        <w:tc>
          <w:tcPr>
            <w:tcW w:w="7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893C37" w14:textId="77777777" w:rsidR="0004798C" w:rsidRPr="002A699F" w:rsidRDefault="0004798C" w:rsidP="004069EA">
            <w:pPr>
              <w:pStyle w:val="TableParagraph"/>
              <w:spacing w:before="52"/>
              <w:ind w:left="12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6"/>
              </w:rPr>
              <w:t>Total</w:t>
            </w: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CD7C9F8" w14:textId="77777777" w:rsidR="0004798C" w:rsidRPr="002A699F" w:rsidRDefault="0004798C" w:rsidP="004069EA">
            <w:pPr>
              <w:pStyle w:val="TableParagraph"/>
              <w:spacing w:before="52"/>
              <w:ind w:left="18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Qty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6C0D95" w14:textId="77777777" w:rsidR="0004798C" w:rsidRPr="002A699F" w:rsidRDefault="0004798C" w:rsidP="004069EA">
            <w:pPr>
              <w:pStyle w:val="TableParagraph"/>
              <w:spacing w:before="52"/>
              <w:ind w:left="149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Cost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551C27B" w14:textId="77777777" w:rsidR="0004798C" w:rsidRPr="002A699F" w:rsidRDefault="0004798C" w:rsidP="004069EA">
            <w:pPr>
              <w:pStyle w:val="TableParagraph"/>
              <w:spacing w:before="52"/>
              <w:ind w:left="12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6"/>
              </w:rPr>
              <w:t>Total</w:t>
            </w:r>
          </w:p>
        </w:tc>
      </w:tr>
      <w:tr w:rsidR="0004798C" w:rsidRPr="002A699F" w14:paraId="4368AF34" w14:textId="77777777" w:rsidTr="001D03BE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DBC8CD7" w14:textId="77777777" w:rsidR="0004798C" w:rsidRPr="002A699F" w:rsidRDefault="0004798C" w:rsidP="004069EA">
            <w:pPr>
              <w:pStyle w:val="TableParagraph"/>
              <w:spacing w:before="55"/>
              <w:ind w:left="214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  <w:spacing w:val="-4"/>
              </w:rPr>
              <w:t>Mar.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1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2573EBB3" w14:textId="77777777" w:rsidR="0004798C" w:rsidRPr="002A699F" w:rsidRDefault="0004798C" w:rsidP="001D03BE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6B25F277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29D3A12A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36DA8B52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791F9211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4B3388BE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1311B087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28ADD3CE" w14:textId="77777777" w:rsidR="0004798C" w:rsidRPr="002A699F" w:rsidRDefault="0004798C" w:rsidP="001D03BE">
            <w:pPr>
              <w:pStyle w:val="TableParagraph"/>
              <w:spacing w:before="55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2FA3587C" w14:textId="77777777" w:rsidR="0004798C" w:rsidRPr="002A699F" w:rsidRDefault="0004798C" w:rsidP="001D03BE">
            <w:pPr>
              <w:pStyle w:val="TableParagraph"/>
              <w:spacing w:before="55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28864DF0" w14:textId="77777777" w:rsidR="0004798C" w:rsidRPr="002A699F" w:rsidRDefault="0004798C" w:rsidP="001D03BE">
            <w:pPr>
              <w:pStyle w:val="TableParagraph"/>
              <w:spacing w:before="55"/>
              <w:ind w:left="28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2 500</w:t>
            </w:r>
          </w:p>
        </w:tc>
      </w:tr>
      <w:tr w:rsidR="0004798C" w:rsidRPr="002A699F" w14:paraId="52EC2039" w14:textId="77777777" w:rsidTr="001D03BE">
        <w:trPr>
          <w:trHeight w:hRule="exact" w:val="472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162E84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48034283" w14:textId="77777777" w:rsidR="0004798C" w:rsidRPr="002A699F" w:rsidRDefault="0004798C" w:rsidP="001D03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401B7D26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799CE14F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127C90FC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4FD2BBA2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62751682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40ED5F34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6D6A2FE5" w14:textId="77777777" w:rsidR="0004798C" w:rsidRPr="002A699F" w:rsidRDefault="0004798C" w:rsidP="001D03BE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1DBC5483" w14:textId="77777777" w:rsidR="0004798C" w:rsidRPr="002A699F" w:rsidRDefault="0004798C" w:rsidP="001D03BE">
            <w:pPr>
              <w:pStyle w:val="TableParagraph"/>
              <w:spacing w:line="247" w:lineRule="exact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5D02E3DB" w14:textId="77777777" w:rsidR="0004798C" w:rsidRPr="002A699F" w:rsidRDefault="0004798C" w:rsidP="001D03BE">
            <w:pPr>
              <w:pStyle w:val="TableParagraph"/>
              <w:spacing w:line="247" w:lineRule="exact"/>
              <w:ind w:left="28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1 125</w:t>
            </w:r>
          </w:p>
        </w:tc>
      </w:tr>
      <w:tr w:rsidR="0004798C" w:rsidRPr="002A699F" w14:paraId="382803C7" w14:textId="77777777" w:rsidTr="001D03BE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79D187A" w14:textId="77777777" w:rsidR="0004798C" w:rsidRPr="002A699F" w:rsidRDefault="0004798C" w:rsidP="004069EA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70C0DE21" w14:textId="77777777" w:rsidR="0004798C" w:rsidRPr="002A699F" w:rsidRDefault="0004798C" w:rsidP="001D03BE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CrN. 23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321681B7" w14:textId="77777777" w:rsidR="0004798C" w:rsidRPr="002A699F" w:rsidRDefault="0004798C" w:rsidP="001D03BE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247B0859" w14:textId="77777777" w:rsidR="0004798C" w:rsidRPr="002A699F" w:rsidRDefault="0004798C" w:rsidP="001D03BE">
            <w:pPr>
              <w:pStyle w:val="TableParagraph"/>
              <w:spacing w:before="55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1EFC0105" w14:textId="77777777" w:rsidR="0004798C" w:rsidRPr="002A699F" w:rsidRDefault="0004798C" w:rsidP="001D03BE">
            <w:pPr>
              <w:pStyle w:val="TableParagraph"/>
              <w:spacing w:before="55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3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44BFE99E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11723335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652345CE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1539C99A" w14:textId="77777777" w:rsidR="0004798C" w:rsidRPr="002A699F" w:rsidRDefault="0004798C" w:rsidP="001D03BE">
            <w:pPr>
              <w:pStyle w:val="TableParagraph"/>
              <w:spacing w:before="55"/>
              <w:ind w:left="4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spacing w:val="-9"/>
              </w:rPr>
              <w:t>10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64F7E3A6" w14:textId="77777777" w:rsidR="0004798C" w:rsidRPr="002A699F" w:rsidRDefault="0004798C" w:rsidP="001D03BE">
            <w:pPr>
              <w:pStyle w:val="TableParagraph"/>
              <w:spacing w:before="55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14E534D1" w14:textId="10B82DCC" w:rsidR="0004798C" w:rsidRPr="002A699F" w:rsidRDefault="0004798C" w:rsidP="001D03BE">
            <w:pPr>
              <w:pStyle w:val="TableParagraph"/>
              <w:spacing w:before="55"/>
              <w:ind w:left="28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 xml:space="preserve">   </w:t>
            </w:r>
            <w:r w:rsidR="00D473E4">
              <w:rPr>
                <w:rFonts w:ascii="Times New Roman" w:hAnsi="Times New Roman" w:cs="Times New Roman"/>
              </w:rPr>
              <w:t>2 500</w:t>
            </w:r>
          </w:p>
        </w:tc>
      </w:tr>
      <w:tr w:rsidR="0004798C" w:rsidRPr="002A699F" w14:paraId="387CB5D2" w14:textId="77777777" w:rsidTr="001D03BE">
        <w:trPr>
          <w:trHeight w:hRule="exact" w:val="463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25B890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2C267343" w14:textId="77777777" w:rsidR="0004798C" w:rsidRPr="002A699F" w:rsidRDefault="0004798C" w:rsidP="001D03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5A208A0F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2D5D4E8C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6F9B1651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2BB409E1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34EBB84F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520A71AF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75B82F3F" w14:textId="77777777" w:rsidR="0004798C" w:rsidRPr="002A699F" w:rsidRDefault="0004798C" w:rsidP="001D03BE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35F97A93" w14:textId="77777777" w:rsidR="0004798C" w:rsidRPr="002A699F" w:rsidRDefault="0004798C" w:rsidP="001D03BE">
            <w:pPr>
              <w:pStyle w:val="TableParagraph"/>
              <w:spacing w:line="247" w:lineRule="exact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3EE02874" w14:textId="77777777" w:rsidR="0004798C" w:rsidRPr="002A699F" w:rsidRDefault="0004798C" w:rsidP="001D03BE">
            <w:pPr>
              <w:pStyle w:val="TableParagraph"/>
              <w:spacing w:line="247" w:lineRule="exact"/>
              <w:ind w:left="28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1 350</w:t>
            </w:r>
          </w:p>
        </w:tc>
      </w:tr>
      <w:tr w:rsidR="0004798C" w:rsidRPr="002A699F" w14:paraId="29A6D496" w14:textId="77777777" w:rsidTr="001D03BE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357FE4D" w14:textId="77777777" w:rsidR="0004798C" w:rsidRPr="002A699F" w:rsidRDefault="0004798C" w:rsidP="004069EA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01C38E9E" w14:textId="77777777" w:rsidR="0004798C" w:rsidRPr="002A699F" w:rsidRDefault="0004798C" w:rsidP="001D03BE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  <w:spacing w:val="-4"/>
              </w:rPr>
              <w:t>Inv.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564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4642F12E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112B4AE2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44E46A10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09C5B6DE" w14:textId="77777777" w:rsidR="0004798C" w:rsidRPr="002A699F" w:rsidRDefault="0004798C" w:rsidP="001D03BE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3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010507F8" w14:textId="77777777" w:rsidR="0004798C" w:rsidRPr="002A699F" w:rsidRDefault="0004798C" w:rsidP="001D03BE">
            <w:pPr>
              <w:pStyle w:val="TableParagraph"/>
              <w:spacing w:before="55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39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390F53BD" w14:textId="77777777" w:rsidR="0004798C" w:rsidRPr="002A699F" w:rsidRDefault="0004798C" w:rsidP="001D03BE">
            <w:pPr>
              <w:pStyle w:val="TableParagraph"/>
              <w:spacing w:before="55"/>
              <w:ind w:left="28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1C0C5EAB" w14:textId="77777777" w:rsidR="0004798C" w:rsidRPr="002A699F" w:rsidRDefault="0004798C" w:rsidP="001D03BE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21987F5E" w14:textId="77777777" w:rsidR="0004798C" w:rsidRPr="002A699F" w:rsidRDefault="0004798C" w:rsidP="001D03BE">
            <w:pPr>
              <w:pStyle w:val="TableParagraph"/>
              <w:spacing w:before="55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725B0A4B" w14:textId="77777777" w:rsidR="0004798C" w:rsidRPr="002A699F" w:rsidRDefault="0004798C" w:rsidP="001D03BE">
            <w:pPr>
              <w:pStyle w:val="TableParagraph"/>
              <w:spacing w:before="55"/>
              <w:ind w:left="28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2 750</w:t>
            </w:r>
          </w:p>
        </w:tc>
      </w:tr>
      <w:tr w:rsidR="0004798C" w:rsidRPr="002A699F" w14:paraId="21E2BF24" w14:textId="77777777" w:rsidTr="001D03BE">
        <w:trPr>
          <w:trHeight w:hRule="exact" w:val="427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36435B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3CC2AAC3" w14:textId="77777777" w:rsidR="0004798C" w:rsidRPr="002A699F" w:rsidRDefault="0004798C" w:rsidP="001D03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131DD73B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7AD6B2DE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1998F6F2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1C4664FA" w14:textId="77777777" w:rsidR="0004798C" w:rsidRPr="002A699F" w:rsidRDefault="0004798C" w:rsidP="001D03BE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3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539C9419" w14:textId="77777777" w:rsidR="0004798C" w:rsidRPr="002A699F" w:rsidRDefault="0004798C" w:rsidP="001D03BE">
            <w:pPr>
              <w:pStyle w:val="TableParagraph"/>
              <w:spacing w:line="247" w:lineRule="exact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3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38EA75A6" w14:textId="77777777" w:rsidR="0004798C" w:rsidRPr="002A699F" w:rsidRDefault="0004798C" w:rsidP="001D03BE">
            <w:pPr>
              <w:pStyle w:val="TableParagraph"/>
              <w:spacing w:line="247" w:lineRule="exact"/>
              <w:ind w:left="0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 xml:space="preserve">     450</w:t>
            </w: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15B030BB" w14:textId="77777777" w:rsidR="0004798C" w:rsidRPr="002A699F" w:rsidRDefault="0004798C" w:rsidP="001D03BE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234A3E17" w14:textId="77777777" w:rsidR="0004798C" w:rsidRPr="002A699F" w:rsidRDefault="0004798C" w:rsidP="001D03BE">
            <w:pPr>
              <w:pStyle w:val="TableParagraph"/>
              <w:spacing w:line="247" w:lineRule="exact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723CCF1F" w14:textId="77777777" w:rsidR="0004798C" w:rsidRPr="002A699F" w:rsidRDefault="0004798C" w:rsidP="001D03BE">
            <w:pPr>
              <w:pStyle w:val="TableParagraph"/>
              <w:spacing w:line="247" w:lineRule="exact"/>
              <w:ind w:left="28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 xml:space="preserve">  900</w:t>
            </w:r>
          </w:p>
        </w:tc>
      </w:tr>
      <w:tr w:rsidR="0004798C" w:rsidRPr="002A699F" w14:paraId="3C331B7F" w14:textId="77777777" w:rsidTr="001D03BE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2CB8AB1" w14:textId="77777777" w:rsidR="0004798C" w:rsidRPr="002A699F" w:rsidRDefault="0004798C" w:rsidP="004069EA">
            <w:pPr>
              <w:pStyle w:val="TableParagraph"/>
              <w:spacing w:before="55"/>
              <w:ind w:left="56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25946E23" w14:textId="77777777" w:rsidR="0004798C" w:rsidRPr="002A699F" w:rsidRDefault="0004798C" w:rsidP="001D03BE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Memo 43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4A51F348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44EEDE55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1AD4402B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5BAE6A91" w14:textId="77777777" w:rsidR="0004798C" w:rsidRPr="002A699F" w:rsidRDefault="0004798C" w:rsidP="001D03BE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7</w:t>
            </w:r>
          </w:p>
        </w:tc>
        <w:tc>
          <w:tcPr>
            <w:tcW w:w="863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4D3B1850" w14:textId="77777777" w:rsidR="0004798C" w:rsidRPr="002A699F" w:rsidRDefault="0004798C" w:rsidP="001D03BE">
            <w:pPr>
              <w:pStyle w:val="TableParagraph"/>
              <w:spacing w:before="55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40</w:t>
            </w:r>
          </w:p>
        </w:tc>
        <w:tc>
          <w:tcPr>
            <w:tcW w:w="739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vAlign w:val="bottom"/>
          </w:tcPr>
          <w:p w14:paraId="6F209485" w14:textId="77777777" w:rsidR="0004798C" w:rsidRPr="002A699F" w:rsidRDefault="0004798C" w:rsidP="001D03BE">
            <w:pPr>
              <w:pStyle w:val="TableParagraph"/>
              <w:spacing w:before="55"/>
              <w:ind w:left="28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73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4FEE9BE4" w14:textId="77777777" w:rsidR="0004798C" w:rsidRPr="002A699F" w:rsidRDefault="0004798C" w:rsidP="001D03BE">
            <w:pPr>
              <w:pStyle w:val="TableParagraph"/>
              <w:spacing w:before="9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DF511F" w14:textId="77777777" w:rsidR="0004798C" w:rsidRPr="002A699F" w:rsidRDefault="0004798C" w:rsidP="001D03BE">
            <w:pPr>
              <w:pStyle w:val="TableParagraph"/>
              <w:ind w:left="4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  <w:spacing w:val="-9"/>
              </w:rPr>
              <w:t>11</w:t>
            </w:r>
          </w:p>
        </w:tc>
        <w:tc>
          <w:tcPr>
            <w:tcW w:w="865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0537DD32" w14:textId="77777777" w:rsidR="0004798C" w:rsidRPr="002A699F" w:rsidRDefault="0004798C" w:rsidP="001D03BE">
            <w:pPr>
              <w:pStyle w:val="TableParagraph"/>
              <w:spacing w:before="9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2D6CDA" w14:textId="77777777" w:rsidR="0004798C" w:rsidRPr="002A699F" w:rsidRDefault="0004798C" w:rsidP="001D03BE">
            <w:pPr>
              <w:pStyle w:val="TableParagraph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210</w:t>
            </w:r>
          </w:p>
        </w:tc>
        <w:tc>
          <w:tcPr>
            <w:tcW w:w="108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14:paraId="28B5CF0C" w14:textId="77777777" w:rsidR="0004798C" w:rsidRPr="002A699F" w:rsidRDefault="0004798C" w:rsidP="001D03BE">
            <w:pPr>
              <w:pStyle w:val="TableParagraph"/>
              <w:spacing w:before="9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1D4CFC1" w14:textId="77777777" w:rsidR="0004798C" w:rsidRPr="002A699F" w:rsidRDefault="0004798C" w:rsidP="001D03BE">
            <w:pPr>
              <w:pStyle w:val="TableParagraph"/>
              <w:ind w:left="28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 xml:space="preserve">   2 310</w:t>
            </w:r>
          </w:p>
        </w:tc>
      </w:tr>
      <w:tr w:rsidR="0004798C" w:rsidRPr="002A699F" w14:paraId="0306D413" w14:textId="77777777" w:rsidTr="001D03BE">
        <w:trPr>
          <w:trHeight w:hRule="exact" w:val="490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B29EB2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527ED80C" w14:textId="77777777" w:rsidR="0004798C" w:rsidRPr="002A699F" w:rsidRDefault="0004798C" w:rsidP="001D03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673325D7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303F8F02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115E1AC5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62359F47" w14:textId="77777777" w:rsidR="0004798C" w:rsidRPr="002A699F" w:rsidRDefault="0004798C" w:rsidP="001D03BE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4</w:t>
            </w:r>
          </w:p>
        </w:tc>
        <w:tc>
          <w:tcPr>
            <w:tcW w:w="863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3E2C4AF9" w14:textId="77777777" w:rsidR="0004798C" w:rsidRPr="002A699F" w:rsidRDefault="0004798C" w:rsidP="001D03BE">
            <w:pPr>
              <w:pStyle w:val="TableParagraph"/>
              <w:spacing w:line="247" w:lineRule="exact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444506AD" w14:textId="77777777" w:rsidR="0004798C" w:rsidRPr="002A699F" w:rsidRDefault="0004798C" w:rsidP="001D03BE">
            <w:pPr>
              <w:pStyle w:val="TableParagraph"/>
              <w:spacing w:line="247" w:lineRule="exact"/>
              <w:ind w:left="398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37" w:type="dxa"/>
            <w:vMerge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271DFAFC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44324ABF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14:paraId="586A59E0" w14:textId="77777777" w:rsidR="0004798C" w:rsidRPr="002A699F" w:rsidRDefault="0004798C" w:rsidP="001D03B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4798C" w:rsidRPr="002A699F" w14:paraId="542B320F" w14:textId="77777777" w:rsidTr="001D03BE">
        <w:trPr>
          <w:trHeight w:hRule="exact" w:val="490"/>
        </w:trPr>
        <w:tc>
          <w:tcPr>
            <w:tcW w:w="907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700F98DF" w14:textId="2C0D53BF" w:rsidR="0004798C" w:rsidRPr="00916295" w:rsidRDefault="0084194E" w:rsidP="008419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    22</w:t>
            </w:r>
          </w:p>
        </w:tc>
        <w:tc>
          <w:tcPr>
            <w:tcW w:w="1361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51782860" w14:textId="041F0AC6" w:rsidR="0004798C" w:rsidRPr="00916295" w:rsidRDefault="0084194E" w:rsidP="001D03BE">
            <w:pPr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Memo 46</w:t>
            </w:r>
          </w:p>
          <w:p w14:paraId="2168A8B9" w14:textId="621EC4FE" w:rsidR="0004798C" w:rsidRPr="00916295" w:rsidRDefault="0004798C" w:rsidP="001D03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4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471D8D42" w14:textId="77777777" w:rsidR="0004798C" w:rsidRPr="00916295" w:rsidRDefault="0004798C" w:rsidP="001D03B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7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53C104D4" w14:textId="77777777" w:rsidR="0004798C" w:rsidRPr="00916295" w:rsidRDefault="0004798C" w:rsidP="001D03B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3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2EE3096A" w14:textId="77777777" w:rsidR="0004798C" w:rsidRPr="00916295" w:rsidRDefault="0004798C" w:rsidP="001D03B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56ECFD86" w14:textId="648ACE88" w:rsidR="0004798C" w:rsidRPr="00916295" w:rsidRDefault="0084194E" w:rsidP="001D03BE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hAnsi="Times New Roman" w:cs="Times New Roman"/>
                <w:b/>
                <w:color w:val="231F20"/>
              </w:rPr>
            </w:pPr>
            <w:r w:rsidRPr="00916295">
              <w:rPr>
                <w:rFonts w:ascii="Times New Roman" w:hAnsi="Times New Roman" w:cs="Times New Roman"/>
                <w:b/>
                <w:color w:val="231F20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5CC6EB99" w14:textId="156ED0E3" w:rsidR="0004798C" w:rsidRPr="00916295" w:rsidRDefault="0084194E" w:rsidP="001D03BE">
            <w:pPr>
              <w:pStyle w:val="TableParagraph"/>
              <w:spacing w:line="247" w:lineRule="exact"/>
              <w:ind w:left="398"/>
              <w:jc w:val="right"/>
              <w:rPr>
                <w:rFonts w:ascii="Times New Roman" w:hAnsi="Times New Roman" w:cs="Times New Roman"/>
                <w:b/>
                <w:color w:val="231F20"/>
              </w:rPr>
            </w:pPr>
            <w:r w:rsidRPr="00916295">
              <w:rPr>
                <w:rFonts w:ascii="Times New Roman" w:hAnsi="Times New Roman" w:cs="Times New Roman"/>
                <w:b/>
                <w:color w:val="231F20"/>
              </w:rPr>
              <w:t>210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56493854" w14:textId="6DEFB8BF" w:rsidR="0004798C" w:rsidRPr="00916295" w:rsidRDefault="00BD293F" w:rsidP="001D03BE">
            <w:pPr>
              <w:pStyle w:val="TableParagraph"/>
              <w:spacing w:line="247" w:lineRule="exact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</w:t>
            </w:r>
            <w:r w:rsidR="0084194E" w:rsidRPr="00916295">
              <w:rPr>
                <w:rFonts w:ascii="Times New Roman" w:hAnsi="Times New Roman" w:cs="Times New Roman"/>
                <w:b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65E68913" w14:textId="77777777" w:rsidR="001D03BE" w:rsidRDefault="00BD293F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5FD1F7C8" w14:textId="4D7A3F98" w:rsidR="0004798C" w:rsidRPr="00916295" w:rsidRDefault="00BD293F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9</w:t>
            </w:r>
          </w:p>
          <w:p w14:paraId="5202CFFF" w14:textId="5B54D08F" w:rsidR="00BD293F" w:rsidRPr="00916295" w:rsidRDefault="00BD293F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5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50F24F8A" w14:textId="3FFF58F7" w:rsidR="0004798C" w:rsidRPr="00916295" w:rsidRDefault="00BD293F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    210</w:t>
            </w:r>
          </w:p>
        </w:tc>
        <w:tc>
          <w:tcPr>
            <w:tcW w:w="1080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4202E981" w14:textId="77777777" w:rsidR="001D03BE" w:rsidRDefault="00BD293F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    </w:t>
            </w:r>
          </w:p>
          <w:p w14:paraId="6A51825B" w14:textId="30763603" w:rsidR="0004798C" w:rsidRPr="00916295" w:rsidRDefault="00BD293F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1 890</w:t>
            </w:r>
          </w:p>
          <w:p w14:paraId="7AE23C2B" w14:textId="490545BF" w:rsidR="0004798C" w:rsidRPr="00916295" w:rsidRDefault="0004798C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04798C" w:rsidRPr="002A699F" w14:paraId="0C886797" w14:textId="77777777" w:rsidTr="001D03BE">
        <w:trPr>
          <w:trHeight w:hRule="exact" w:val="490"/>
        </w:trPr>
        <w:tc>
          <w:tcPr>
            <w:tcW w:w="90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124FADD8" w14:textId="17F6EC4B" w:rsidR="0004798C" w:rsidRPr="00916295" w:rsidRDefault="00BD293F" w:rsidP="00BD2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  30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15CCE075" w14:textId="7594F037" w:rsidR="0004798C" w:rsidRPr="00916295" w:rsidRDefault="00BD293F" w:rsidP="001D03BE">
            <w:pPr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Memo 47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6FCBA9B0" w14:textId="77777777" w:rsidR="0004798C" w:rsidRPr="00916295" w:rsidRDefault="0004798C" w:rsidP="001D03B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7339C630" w14:textId="77777777" w:rsidR="0004798C" w:rsidRPr="00916295" w:rsidRDefault="0004798C" w:rsidP="001D03B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0A750605" w14:textId="77777777" w:rsidR="0004798C" w:rsidRPr="00916295" w:rsidRDefault="0004798C" w:rsidP="001D03B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4674948E" w14:textId="16B721E5" w:rsidR="0004798C" w:rsidRPr="00916295" w:rsidRDefault="00BD293F" w:rsidP="001D03BE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hAnsi="Times New Roman" w:cs="Times New Roman"/>
                <w:b/>
                <w:color w:val="231F20"/>
              </w:rPr>
            </w:pPr>
            <w:r w:rsidRPr="00916295">
              <w:rPr>
                <w:rFonts w:ascii="Times New Roman" w:hAnsi="Times New Roman" w:cs="Times New Roman"/>
                <w:b/>
                <w:color w:val="231F20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0173E1E8" w14:textId="3DB8778B" w:rsidR="0004798C" w:rsidRPr="00916295" w:rsidRDefault="00BD293F" w:rsidP="001D03BE">
            <w:pPr>
              <w:pStyle w:val="TableParagraph"/>
              <w:spacing w:line="247" w:lineRule="exact"/>
              <w:ind w:left="398"/>
              <w:jc w:val="right"/>
              <w:rPr>
                <w:rFonts w:ascii="Times New Roman" w:hAnsi="Times New Roman" w:cs="Times New Roman"/>
                <w:b/>
                <w:color w:val="231F20"/>
              </w:rPr>
            </w:pPr>
            <w:r w:rsidRPr="00916295">
              <w:rPr>
                <w:rFonts w:ascii="Times New Roman" w:hAnsi="Times New Roman" w:cs="Times New Roman"/>
                <w:b/>
                <w:color w:val="231F20"/>
              </w:rPr>
              <w:t>210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55AE3E59" w14:textId="7EEFDB27" w:rsidR="0004798C" w:rsidRPr="00916295" w:rsidRDefault="00BD293F" w:rsidP="001D03BE">
            <w:pPr>
              <w:pStyle w:val="TableParagraph"/>
              <w:spacing w:line="247" w:lineRule="exact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210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189AB799" w14:textId="2132B08D" w:rsidR="0004798C" w:rsidRPr="00916295" w:rsidRDefault="00BD293F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    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028230AB" w14:textId="495CAEA9" w:rsidR="0004798C" w:rsidRPr="00916295" w:rsidRDefault="00BD293F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    210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bottom"/>
          </w:tcPr>
          <w:p w14:paraId="5791B98E" w14:textId="04C1A8A1" w:rsidR="0004798C" w:rsidRPr="00916295" w:rsidRDefault="00BD293F" w:rsidP="001D03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916295">
              <w:rPr>
                <w:rFonts w:ascii="Times New Roman" w:hAnsi="Times New Roman" w:cs="Times New Roman"/>
                <w:b/>
              </w:rPr>
              <w:t xml:space="preserve">        </w:t>
            </w:r>
            <w:r w:rsidR="00D473E4">
              <w:rPr>
                <w:rFonts w:ascii="Times New Roman" w:hAnsi="Times New Roman" w:cs="Times New Roman"/>
                <w:b/>
              </w:rPr>
              <w:t>1 68</w:t>
            </w:r>
            <w:r w:rsidRPr="00916295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4798C" w:rsidRPr="002A699F" w14:paraId="44A0792F" w14:textId="77777777" w:rsidTr="0065307A">
        <w:trPr>
          <w:trHeight w:hRule="exact" w:val="490"/>
        </w:trPr>
        <w:tc>
          <w:tcPr>
            <w:tcW w:w="907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734037" w14:textId="77777777" w:rsidR="0004798C" w:rsidRPr="002A699F" w:rsidRDefault="0004798C" w:rsidP="0084194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1734204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B86A98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DE2C94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60D7B3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23FAEC3" w14:textId="77777777" w:rsidR="0004798C" w:rsidRPr="002A699F" w:rsidRDefault="0004798C" w:rsidP="004069EA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206CA5" w14:textId="77777777" w:rsidR="0004798C" w:rsidRPr="002A699F" w:rsidRDefault="0004798C" w:rsidP="004069EA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F4CECF" w14:textId="77777777" w:rsidR="0004798C" w:rsidRPr="002A699F" w:rsidRDefault="0004798C" w:rsidP="004069EA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AE9F02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E16F854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4177DF" w14:textId="77777777" w:rsidR="0004798C" w:rsidRPr="002A699F" w:rsidRDefault="0004798C" w:rsidP="004069EA">
            <w:pPr>
              <w:rPr>
                <w:rFonts w:ascii="Times New Roman" w:hAnsi="Times New Roman" w:cs="Times New Roman"/>
              </w:rPr>
            </w:pPr>
          </w:p>
        </w:tc>
      </w:tr>
    </w:tbl>
    <w:p w14:paraId="1AF71646" w14:textId="1F6537C1" w:rsidR="0004798C" w:rsidRDefault="0004798C" w:rsidP="0004798C">
      <w:pPr>
        <w:rPr>
          <w:rFonts w:ascii="Times New Roman" w:hAnsi="Times New Roman" w:cs="Times New Roman"/>
        </w:rPr>
      </w:pPr>
    </w:p>
    <w:p w14:paraId="782D9FCA" w14:textId="5E66E5BC" w:rsidR="0084194E" w:rsidRPr="001D03BE" w:rsidRDefault="00916295">
      <w:pPr>
        <w:rPr>
          <w:rFonts w:ascii="Times New Roman" w:hAnsi="Times New Roman" w:cs="Times New Roman"/>
          <w:i/>
          <w:color w:val="FF0000"/>
        </w:rPr>
      </w:pPr>
      <w:r w:rsidRPr="001D03BE">
        <w:rPr>
          <w:rFonts w:ascii="Times New Roman" w:hAnsi="Times New Roman" w:cs="Times New Roman"/>
          <w:i/>
          <w:color w:val="FF0000"/>
        </w:rPr>
        <w:t>1 mark per line</w:t>
      </w:r>
    </w:p>
    <w:p w14:paraId="350715A0" w14:textId="031FDEBF" w:rsidR="0084194E" w:rsidRDefault="0084194E">
      <w:pPr>
        <w:rPr>
          <w:rFonts w:ascii="Times New Roman" w:hAnsi="Times New Roman" w:cs="Times New Roman"/>
          <w:b/>
        </w:rPr>
      </w:pPr>
    </w:p>
    <w:p w14:paraId="78B10752" w14:textId="5278BB8B" w:rsidR="0084194E" w:rsidRDefault="0084194E">
      <w:pPr>
        <w:rPr>
          <w:rFonts w:ascii="Times New Roman" w:hAnsi="Times New Roman" w:cs="Times New Roman"/>
          <w:b/>
        </w:rPr>
      </w:pPr>
    </w:p>
    <w:p w14:paraId="7CBFA786" w14:textId="3984651E" w:rsidR="0084194E" w:rsidRDefault="0084194E">
      <w:pPr>
        <w:rPr>
          <w:rFonts w:ascii="Times New Roman" w:hAnsi="Times New Roman" w:cs="Times New Roman"/>
          <w:b/>
        </w:rPr>
      </w:pPr>
    </w:p>
    <w:p w14:paraId="27281282" w14:textId="1F65C03C" w:rsidR="0084194E" w:rsidRDefault="0084194E">
      <w:pPr>
        <w:rPr>
          <w:rFonts w:ascii="Times New Roman" w:hAnsi="Times New Roman" w:cs="Times New Roman"/>
          <w:b/>
        </w:rPr>
      </w:pPr>
    </w:p>
    <w:p w14:paraId="1D8C9085" w14:textId="6CDF44DD" w:rsidR="0084194E" w:rsidRDefault="0084194E">
      <w:pPr>
        <w:rPr>
          <w:rFonts w:ascii="Times New Roman" w:hAnsi="Times New Roman" w:cs="Times New Roman"/>
          <w:b/>
        </w:rPr>
      </w:pPr>
    </w:p>
    <w:p w14:paraId="4C61CEE4" w14:textId="06B3CDD2" w:rsidR="0084194E" w:rsidRDefault="0084194E">
      <w:pPr>
        <w:rPr>
          <w:rFonts w:ascii="Times New Roman" w:hAnsi="Times New Roman" w:cs="Times New Roman"/>
          <w:b/>
        </w:rPr>
      </w:pPr>
    </w:p>
    <w:p w14:paraId="3AEB9F72" w14:textId="47ECD42C" w:rsidR="0084194E" w:rsidRDefault="0084194E">
      <w:pPr>
        <w:rPr>
          <w:rFonts w:ascii="Times New Roman" w:hAnsi="Times New Roman" w:cs="Times New Roman"/>
          <w:b/>
        </w:rPr>
      </w:pPr>
    </w:p>
    <w:p w14:paraId="63946EDA" w14:textId="65904608" w:rsidR="0084194E" w:rsidRDefault="0084194E">
      <w:pPr>
        <w:rPr>
          <w:rFonts w:ascii="Times New Roman" w:hAnsi="Times New Roman" w:cs="Times New Roman"/>
          <w:b/>
        </w:rPr>
      </w:pPr>
    </w:p>
    <w:p w14:paraId="6ADB9844" w14:textId="7F220B08" w:rsidR="0084194E" w:rsidRDefault="0084194E">
      <w:pPr>
        <w:rPr>
          <w:rFonts w:ascii="Times New Roman" w:hAnsi="Times New Roman" w:cs="Times New Roman"/>
          <w:b/>
        </w:rPr>
      </w:pPr>
    </w:p>
    <w:p w14:paraId="580E249F" w14:textId="4E766A8C" w:rsidR="0084194E" w:rsidRDefault="0084194E">
      <w:pPr>
        <w:rPr>
          <w:rFonts w:ascii="Times New Roman" w:hAnsi="Times New Roman" w:cs="Times New Roman"/>
          <w:b/>
        </w:rPr>
      </w:pPr>
    </w:p>
    <w:p w14:paraId="2FE24EE8" w14:textId="77777777" w:rsidR="0084194E" w:rsidRDefault="0084194E">
      <w:pPr>
        <w:rPr>
          <w:rFonts w:ascii="Times New Roman" w:hAnsi="Times New Roman" w:cs="Times New Roman"/>
          <w:b/>
        </w:rPr>
      </w:pPr>
    </w:p>
    <w:p w14:paraId="6C73F257" w14:textId="77777777" w:rsidR="0004798C" w:rsidRDefault="0004798C" w:rsidP="0004798C">
      <w:pPr>
        <w:jc w:val="right"/>
        <w:rPr>
          <w:rFonts w:ascii="Times New Roman" w:hAnsi="Times New Roman" w:cs="Times New Roman"/>
          <w:b/>
        </w:rPr>
      </w:pPr>
    </w:p>
    <w:p w14:paraId="0348B652" w14:textId="730704F8" w:rsidR="0004798C" w:rsidRPr="0004798C" w:rsidRDefault="0004798C" w:rsidP="0004798C">
      <w:pPr>
        <w:jc w:val="right"/>
        <w:rPr>
          <w:rFonts w:ascii="Times New Roman" w:hAnsi="Times New Roman" w:cs="Times New Roman"/>
          <w:b/>
        </w:rPr>
      </w:pPr>
      <w:r w:rsidRPr="0004798C">
        <w:rPr>
          <w:rFonts w:ascii="Times New Roman" w:hAnsi="Times New Roman" w:cs="Times New Roman"/>
          <w:b/>
        </w:rPr>
        <w:t xml:space="preserve">Question </w:t>
      </w:r>
      <w:r w:rsidR="001F3C42">
        <w:rPr>
          <w:rFonts w:ascii="Times New Roman" w:hAnsi="Times New Roman" w:cs="Times New Roman"/>
          <w:b/>
        </w:rPr>
        <w:t>3</w:t>
      </w:r>
      <w:r w:rsidRPr="0004798C">
        <w:rPr>
          <w:rFonts w:ascii="Times New Roman" w:hAnsi="Times New Roman" w:cs="Times New Roman"/>
          <w:b/>
        </w:rPr>
        <w:t xml:space="preserve"> CONTINUED</w:t>
      </w:r>
    </w:p>
    <w:p w14:paraId="0918A622" w14:textId="77777777" w:rsidR="0004798C" w:rsidRPr="0004798C" w:rsidRDefault="0004798C" w:rsidP="0004798C">
      <w:pPr>
        <w:rPr>
          <w:rFonts w:ascii="Times New Roman" w:hAnsi="Times New Roman" w:cs="Times New Roman"/>
          <w:b/>
        </w:rPr>
      </w:pPr>
    </w:p>
    <w:p w14:paraId="2AD6F943" w14:textId="68E8B71E" w:rsidR="0004798C" w:rsidRDefault="00047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                                                                                                                                                                  2 marks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04798C" w:rsidRPr="00D3328A" w14:paraId="6F84F305" w14:textId="77777777" w:rsidTr="001D03BE">
        <w:trPr>
          <w:trHeight w:val="432"/>
        </w:trPr>
        <w:tc>
          <w:tcPr>
            <w:tcW w:w="10343" w:type="dxa"/>
            <w:vAlign w:val="bottom"/>
          </w:tcPr>
          <w:p w14:paraId="73681D41" w14:textId="77777777" w:rsidR="0004798C" w:rsidRPr="00D3328A" w:rsidRDefault="0004798C" w:rsidP="001D03BE">
            <w:pPr>
              <w:spacing w:after="0" w:line="240" w:lineRule="auto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7C3745FD" w14:textId="361D9534" w:rsidR="0004798C" w:rsidRPr="002C180B" w:rsidRDefault="0004798C" w:rsidP="001D03B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March</w:t>
            </w:r>
          </w:p>
        </w:tc>
      </w:tr>
      <w:tr w:rsidR="0004798C" w:rsidRPr="00BD293F" w14:paraId="78935365" w14:textId="77777777" w:rsidTr="001D03BE">
        <w:trPr>
          <w:trHeight w:val="432"/>
        </w:trPr>
        <w:tc>
          <w:tcPr>
            <w:tcW w:w="10343" w:type="dxa"/>
            <w:vAlign w:val="bottom"/>
          </w:tcPr>
          <w:p w14:paraId="5A6BE73F" w14:textId="733B777F" w:rsidR="0004798C" w:rsidRPr="00BD293F" w:rsidRDefault="00BD293F" w:rsidP="001D03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sales return on 1 ProGo Waterproof Camera by a customer to the business</w:t>
            </w:r>
          </w:p>
        </w:tc>
      </w:tr>
      <w:tr w:rsidR="0004798C" w:rsidRPr="00D3328A" w14:paraId="7D64273E" w14:textId="77777777" w:rsidTr="001D03BE">
        <w:trPr>
          <w:trHeight w:val="432"/>
        </w:trPr>
        <w:tc>
          <w:tcPr>
            <w:tcW w:w="10343" w:type="dxa"/>
            <w:vAlign w:val="bottom"/>
          </w:tcPr>
          <w:p w14:paraId="5C53294C" w14:textId="2E04D044" w:rsidR="0004798C" w:rsidRPr="0004798C" w:rsidRDefault="0004798C" w:rsidP="001D03B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4798C">
              <w:rPr>
                <w:rFonts w:ascii="Times New Roman" w:hAnsi="Times New Roman" w:cs="Times New Roman"/>
                <w:b/>
              </w:rPr>
              <w:t>12 March</w:t>
            </w:r>
          </w:p>
        </w:tc>
      </w:tr>
      <w:tr w:rsidR="0004798C" w:rsidRPr="00BD293F" w14:paraId="3B49F952" w14:textId="77777777" w:rsidTr="001D03BE">
        <w:trPr>
          <w:trHeight w:val="432"/>
        </w:trPr>
        <w:tc>
          <w:tcPr>
            <w:tcW w:w="10343" w:type="dxa"/>
            <w:vAlign w:val="bottom"/>
          </w:tcPr>
          <w:p w14:paraId="06425F2D" w14:textId="63088351" w:rsidR="0004798C" w:rsidRPr="00BD293F" w:rsidRDefault="00BD293F" w:rsidP="001D03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inventory write down of 11 ProGo Waterproof cameras to Net Realisable Value to $210 each</w:t>
            </w:r>
          </w:p>
        </w:tc>
      </w:tr>
    </w:tbl>
    <w:p w14:paraId="10817C66" w14:textId="6E34EB4C" w:rsidR="0004798C" w:rsidRPr="001D03BE" w:rsidRDefault="00B5404D">
      <w:pPr>
        <w:rPr>
          <w:rFonts w:ascii="Times New Roman" w:hAnsi="Times New Roman" w:cs="Times New Roman"/>
          <w:i/>
          <w:color w:val="FF0000"/>
        </w:rPr>
      </w:pPr>
      <w:r w:rsidRPr="001D03BE">
        <w:rPr>
          <w:rFonts w:ascii="Times New Roman" w:hAnsi="Times New Roman" w:cs="Times New Roman"/>
          <w:i/>
          <w:color w:val="FF0000"/>
        </w:rPr>
        <w:t xml:space="preserve">1 mark for each </w:t>
      </w:r>
      <w:r w:rsidR="001D03BE">
        <w:rPr>
          <w:rFonts w:ascii="Times New Roman" w:hAnsi="Times New Roman" w:cs="Times New Roman"/>
          <w:i/>
          <w:color w:val="FF0000"/>
        </w:rPr>
        <w:t>description</w:t>
      </w:r>
    </w:p>
    <w:p w14:paraId="4C7B0A7F" w14:textId="2A508598" w:rsidR="0004798C" w:rsidRDefault="0004798C">
      <w:pPr>
        <w:rPr>
          <w:rFonts w:ascii="Times New Roman" w:hAnsi="Times New Roman" w:cs="Times New Roman"/>
        </w:rPr>
      </w:pPr>
    </w:p>
    <w:p w14:paraId="6E21E1CC" w14:textId="6A00C9BE" w:rsidR="0004798C" w:rsidRDefault="00047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                                                                                                                                                                3 marks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04798C" w:rsidRPr="00D3328A" w14:paraId="2D1FF28B" w14:textId="77777777" w:rsidTr="001D03BE">
        <w:trPr>
          <w:trHeight w:val="432"/>
        </w:trPr>
        <w:tc>
          <w:tcPr>
            <w:tcW w:w="10343" w:type="dxa"/>
            <w:vAlign w:val="bottom"/>
          </w:tcPr>
          <w:p w14:paraId="212D3B97" w14:textId="77777777" w:rsidR="0004798C" w:rsidRPr="00D3328A" w:rsidRDefault="0004798C" w:rsidP="001D03BE">
            <w:pPr>
              <w:spacing w:after="0" w:line="240" w:lineRule="auto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5F53CE58" w14:textId="7EEBF7B1" w:rsidR="0004798C" w:rsidRPr="00BD293F" w:rsidRDefault="0004798C" w:rsidP="001D03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  <w:r w:rsidR="00BD293F">
              <w:rPr>
                <w:rFonts w:ascii="Times New Roman" w:hAnsi="Times New Roman" w:cs="Times New Roman"/>
                <w:b/>
              </w:rPr>
              <w:t xml:space="preserve">:  </w:t>
            </w:r>
            <w:r w:rsidR="00BD293F">
              <w:rPr>
                <w:rFonts w:ascii="Times New Roman" w:hAnsi="Times New Roman" w:cs="Times New Roman"/>
              </w:rPr>
              <w:t>Memo 43 is an inventory write down which will increase Expenses and decrease Net Profit in the</w:t>
            </w:r>
          </w:p>
        </w:tc>
      </w:tr>
      <w:tr w:rsidR="0004798C" w:rsidRPr="00BD293F" w14:paraId="034B8212" w14:textId="77777777" w:rsidTr="001D03BE">
        <w:trPr>
          <w:trHeight w:val="432"/>
        </w:trPr>
        <w:tc>
          <w:tcPr>
            <w:tcW w:w="10343" w:type="dxa"/>
            <w:vAlign w:val="bottom"/>
          </w:tcPr>
          <w:p w14:paraId="3DA8798A" w14:textId="29C99776" w:rsidR="0004798C" w:rsidRPr="00BD293F" w:rsidRDefault="00BD293F" w:rsidP="001D03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D293F">
              <w:rPr>
                <w:rFonts w:ascii="Times New Roman" w:hAnsi="Times New Roman" w:cs="Times New Roman"/>
              </w:rPr>
              <w:t>Income Statement</w:t>
            </w:r>
            <w:r>
              <w:rPr>
                <w:rFonts w:ascii="Times New Roman" w:hAnsi="Times New Roman" w:cs="Times New Roman"/>
              </w:rPr>
              <w:t xml:space="preserve"> by $340.</w:t>
            </w:r>
          </w:p>
        </w:tc>
      </w:tr>
      <w:tr w:rsidR="0004798C" w:rsidRPr="00BD293F" w14:paraId="0CD8A1F3" w14:textId="77777777" w:rsidTr="001D03BE">
        <w:trPr>
          <w:trHeight w:val="432"/>
        </w:trPr>
        <w:tc>
          <w:tcPr>
            <w:tcW w:w="10343" w:type="dxa"/>
            <w:vAlign w:val="bottom"/>
          </w:tcPr>
          <w:p w14:paraId="02C9A557" w14:textId="22EDBC41" w:rsidR="0004798C" w:rsidRPr="00BD293F" w:rsidRDefault="00BD293F" w:rsidP="001D03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D293F">
              <w:rPr>
                <w:rFonts w:ascii="Times New Roman" w:hAnsi="Times New Roman" w:cs="Times New Roman"/>
              </w:rPr>
              <w:t>This transaction will decrease Assets (inventory) in the Bala</w:t>
            </w:r>
            <w:r w:rsidR="001D03BE">
              <w:rPr>
                <w:rFonts w:ascii="Times New Roman" w:hAnsi="Times New Roman" w:cs="Times New Roman"/>
              </w:rPr>
              <w:t>nce Sheet and decrease Owner’s E</w:t>
            </w:r>
            <w:r w:rsidRPr="00BD293F">
              <w:rPr>
                <w:rFonts w:ascii="Times New Roman" w:hAnsi="Times New Roman" w:cs="Times New Roman"/>
              </w:rPr>
              <w:t>quity by $340</w:t>
            </w:r>
          </w:p>
        </w:tc>
      </w:tr>
      <w:tr w:rsidR="0004798C" w:rsidRPr="00BD293F" w14:paraId="6A090462" w14:textId="77777777" w:rsidTr="001D03BE">
        <w:trPr>
          <w:trHeight w:val="432"/>
        </w:trPr>
        <w:tc>
          <w:tcPr>
            <w:tcW w:w="10343" w:type="dxa"/>
            <w:vAlign w:val="bottom"/>
          </w:tcPr>
          <w:p w14:paraId="6DC9993F" w14:textId="7530660F" w:rsidR="0004798C" w:rsidRPr="00BD293F" w:rsidRDefault="00BD293F" w:rsidP="001D03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D293F">
              <w:rPr>
                <w:rFonts w:ascii="Times New Roman" w:hAnsi="Times New Roman" w:cs="Times New Roman"/>
              </w:rPr>
              <w:t>There will be no impact on the Cash Flow Statement as the write down does not involve cash.</w:t>
            </w:r>
          </w:p>
        </w:tc>
      </w:tr>
      <w:tr w:rsidR="0004798C" w:rsidRPr="00BD293F" w14:paraId="71D28ED2" w14:textId="77777777" w:rsidTr="004069EA">
        <w:trPr>
          <w:trHeight w:val="432"/>
        </w:trPr>
        <w:tc>
          <w:tcPr>
            <w:tcW w:w="10343" w:type="dxa"/>
          </w:tcPr>
          <w:p w14:paraId="76FA0D06" w14:textId="77777777" w:rsidR="0004798C" w:rsidRPr="00BD293F" w:rsidRDefault="0004798C" w:rsidP="004069E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B4863DA" w14:textId="77777777" w:rsidR="0004798C" w:rsidRDefault="0004798C">
      <w:pPr>
        <w:rPr>
          <w:rFonts w:ascii="Times New Roman" w:hAnsi="Times New Roman" w:cs="Times New Roman"/>
        </w:rPr>
      </w:pPr>
    </w:p>
    <w:p w14:paraId="31ECC565" w14:textId="7DC535EB" w:rsidR="0004798C" w:rsidRPr="001D03BE" w:rsidRDefault="00BD293F" w:rsidP="001D03BE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 w:rsidRPr="001D03BE">
        <w:rPr>
          <w:rFonts w:ascii="Times New Roman" w:hAnsi="Times New Roman" w:cs="Times New Roman"/>
          <w:i/>
          <w:color w:val="FF0000"/>
        </w:rPr>
        <w:t>1 mark for each report – 2 effects</w:t>
      </w:r>
    </w:p>
    <w:p w14:paraId="032D2510" w14:textId="53B8057D" w:rsidR="00BD293F" w:rsidRPr="001D03BE" w:rsidRDefault="00BD293F" w:rsidP="001D03BE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 w:rsidRPr="001D03BE">
        <w:rPr>
          <w:rFonts w:ascii="Times New Roman" w:hAnsi="Times New Roman" w:cs="Times New Roman"/>
          <w:i/>
          <w:color w:val="FF0000"/>
        </w:rPr>
        <w:t xml:space="preserve">All the report titles must be included </w:t>
      </w:r>
    </w:p>
    <w:p w14:paraId="76704F5D" w14:textId="0ADC6D82" w:rsidR="00BD293F" w:rsidRPr="001D03BE" w:rsidRDefault="00BD293F" w:rsidP="001D03BE">
      <w:pPr>
        <w:spacing w:after="0" w:line="240" w:lineRule="auto"/>
        <w:rPr>
          <w:rFonts w:ascii="Times New Roman" w:hAnsi="Times New Roman" w:cs="Times New Roman"/>
          <w:i/>
          <w:color w:val="FF0000"/>
        </w:rPr>
      </w:pPr>
      <w:r w:rsidRPr="001D03BE">
        <w:rPr>
          <w:rFonts w:ascii="Times New Roman" w:hAnsi="Times New Roman" w:cs="Times New Roman"/>
          <w:i/>
          <w:color w:val="FF0000"/>
        </w:rPr>
        <w:t>The overall amount must be included at least once.</w:t>
      </w:r>
    </w:p>
    <w:p w14:paraId="571B643B" w14:textId="77777777" w:rsidR="0004798C" w:rsidRDefault="0004798C">
      <w:pPr>
        <w:rPr>
          <w:rFonts w:ascii="Times New Roman" w:hAnsi="Times New Roman" w:cs="Times New Roman"/>
        </w:rPr>
      </w:pPr>
    </w:p>
    <w:p w14:paraId="440BC3E9" w14:textId="77777777" w:rsidR="0004798C" w:rsidRDefault="000479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50BBE01C" w14:textId="740ABE67" w:rsidR="0004798C" w:rsidRDefault="0004798C" w:rsidP="0004798C">
      <w:pPr>
        <w:rPr>
          <w:rFonts w:ascii="Times New Roman" w:hAnsi="Times New Roman" w:cs="Times New Roman"/>
        </w:rPr>
      </w:pPr>
      <w:r w:rsidRPr="002C180B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 xml:space="preserve"> (5 marks)</w:t>
      </w:r>
    </w:p>
    <w:p w14:paraId="5B375F71" w14:textId="77777777" w:rsidR="0004798C" w:rsidRDefault="0004798C" w:rsidP="0004798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4798C" w14:paraId="20D109B3" w14:textId="77777777" w:rsidTr="0004798C">
        <w:tc>
          <w:tcPr>
            <w:tcW w:w="10195" w:type="dxa"/>
          </w:tcPr>
          <w:p w14:paraId="7DB4A27B" w14:textId="77777777" w:rsidR="0004798C" w:rsidRDefault="0004798C" w:rsidP="0004798C">
            <w:pPr>
              <w:rPr>
                <w:b/>
              </w:rPr>
            </w:pPr>
            <w:r>
              <w:rPr>
                <w:b/>
              </w:rPr>
              <w:t>Working Space</w:t>
            </w:r>
          </w:p>
          <w:p w14:paraId="6BC549CA" w14:textId="77777777" w:rsidR="0004798C" w:rsidRDefault="0004798C" w:rsidP="0004798C">
            <w:pPr>
              <w:rPr>
                <w:b/>
              </w:rPr>
            </w:pPr>
          </w:p>
          <w:p w14:paraId="3881F911" w14:textId="77777777" w:rsidR="0004798C" w:rsidRDefault="0004798C" w:rsidP="0004798C">
            <w:pPr>
              <w:rPr>
                <w:b/>
              </w:rPr>
            </w:pPr>
          </w:p>
          <w:p w14:paraId="7F1FB617" w14:textId="77777777" w:rsidR="0004798C" w:rsidRDefault="0004798C" w:rsidP="0004798C">
            <w:pPr>
              <w:rPr>
                <w:b/>
              </w:rPr>
            </w:pPr>
          </w:p>
          <w:p w14:paraId="0CB86CF8" w14:textId="77777777" w:rsidR="0004798C" w:rsidRDefault="0004798C" w:rsidP="0004798C">
            <w:pPr>
              <w:rPr>
                <w:b/>
              </w:rPr>
            </w:pPr>
          </w:p>
          <w:p w14:paraId="7514F739" w14:textId="77777777" w:rsidR="0004798C" w:rsidRDefault="0004798C" w:rsidP="0004798C">
            <w:pPr>
              <w:rPr>
                <w:b/>
              </w:rPr>
            </w:pPr>
          </w:p>
          <w:p w14:paraId="365DA062" w14:textId="77777777" w:rsidR="0004798C" w:rsidRDefault="0004798C" w:rsidP="0004798C">
            <w:pPr>
              <w:rPr>
                <w:b/>
              </w:rPr>
            </w:pPr>
          </w:p>
          <w:p w14:paraId="0882A10F" w14:textId="77777777" w:rsidR="0004798C" w:rsidRDefault="0004798C" w:rsidP="0004798C">
            <w:pPr>
              <w:rPr>
                <w:b/>
              </w:rPr>
            </w:pPr>
          </w:p>
          <w:p w14:paraId="355C7A03" w14:textId="77777777" w:rsidR="0004798C" w:rsidRDefault="0004798C" w:rsidP="0004798C">
            <w:pPr>
              <w:rPr>
                <w:b/>
              </w:rPr>
            </w:pPr>
          </w:p>
          <w:p w14:paraId="72F92A90" w14:textId="77777777" w:rsidR="0004798C" w:rsidRDefault="0004798C" w:rsidP="0004798C">
            <w:pPr>
              <w:rPr>
                <w:b/>
              </w:rPr>
            </w:pPr>
          </w:p>
          <w:p w14:paraId="0289AA79" w14:textId="77777777" w:rsidR="0004798C" w:rsidRDefault="0004798C" w:rsidP="0004798C">
            <w:pPr>
              <w:rPr>
                <w:b/>
              </w:rPr>
            </w:pPr>
          </w:p>
          <w:p w14:paraId="204085EF" w14:textId="77777777" w:rsidR="0004798C" w:rsidRDefault="0004798C" w:rsidP="0004798C">
            <w:pPr>
              <w:rPr>
                <w:b/>
              </w:rPr>
            </w:pPr>
          </w:p>
          <w:p w14:paraId="4C38242F" w14:textId="0A98BABC" w:rsidR="0004798C" w:rsidRPr="0004798C" w:rsidRDefault="0004798C" w:rsidP="0004798C">
            <w:pPr>
              <w:rPr>
                <w:b/>
              </w:rPr>
            </w:pPr>
          </w:p>
        </w:tc>
      </w:tr>
    </w:tbl>
    <w:p w14:paraId="4751A6DD" w14:textId="77777777" w:rsidR="0004798C" w:rsidRDefault="0004798C" w:rsidP="0004798C">
      <w:pPr>
        <w:rPr>
          <w:rFonts w:ascii="Times New Roman" w:hAnsi="Times New Roman" w:cs="Times New Roman"/>
        </w:rPr>
      </w:pPr>
    </w:p>
    <w:p w14:paraId="5CF4A0AB" w14:textId="77777777" w:rsidR="0004798C" w:rsidRDefault="0004798C" w:rsidP="002C180B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962FC81" w14:textId="30D0FFDD" w:rsidR="002C180B" w:rsidRDefault="002C180B" w:rsidP="00C644BC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Huilong Traders</w:t>
      </w:r>
    </w:p>
    <w:p w14:paraId="3F1915F4" w14:textId="1E06E3EF" w:rsidR="002C180B" w:rsidRPr="007014C3" w:rsidRDefault="002C180B" w:rsidP="00C644BC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4C3">
        <w:rPr>
          <w:rFonts w:ascii="Times New Roman" w:hAnsi="Times New Roman"/>
          <w:b/>
          <w:sz w:val="24"/>
          <w:szCs w:val="24"/>
        </w:rPr>
        <w:t xml:space="preserve">Balance Sheet as at </w:t>
      </w:r>
      <w:r>
        <w:rPr>
          <w:rFonts w:ascii="Times New Roman" w:hAnsi="Times New Roman"/>
          <w:b/>
          <w:sz w:val="24"/>
          <w:szCs w:val="24"/>
        </w:rPr>
        <w:t>31 March 2020</w:t>
      </w:r>
    </w:p>
    <w:p w14:paraId="406BF91F" w14:textId="77777777" w:rsidR="002C180B" w:rsidRPr="007014C3" w:rsidRDefault="002C180B" w:rsidP="002C180B">
      <w:pPr>
        <w:pStyle w:val="NoSpacing"/>
        <w:rPr>
          <w:rFonts w:ascii="Times New Roman" w:hAnsi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992"/>
        <w:gridCol w:w="992"/>
        <w:gridCol w:w="2673"/>
        <w:gridCol w:w="990"/>
        <w:gridCol w:w="990"/>
      </w:tblGrid>
      <w:tr w:rsidR="002C180B" w:rsidRPr="007014C3" w14:paraId="6AC064E6" w14:textId="77777777" w:rsidTr="004069EA">
        <w:tc>
          <w:tcPr>
            <w:tcW w:w="3227" w:type="dxa"/>
          </w:tcPr>
          <w:p w14:paraId="0940FF0B" w14:textId="77777777" w:rsidR="002C180B" w:rsidRPr="007014C3" w:rsidRDefault="002C180B" w:rsidP="004069EA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D85083D" w14:textId="77777777" w:rsidR="002C180B" w:rsidRPr="007014C3" w:rsidRDefault="002C180B" w:rsidP="004069EA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1399CB54" w14:textId="77777777" w:rsidR="002C180B" w:rsidRPr="007014C3" w:rsidRDefault="002C180B" w:rsidP="004069EA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992" w:type="dxa"/>
          </w:tcPr>
          <w:p w14:paraId="0E1A0DB7" w14:textId="77777777" w:rsidR="002C180B" w:rsidRPr="007014C3" w:rsidRDefault="002C180B" w:rsidP="004069EA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88CE1CD" w14:textId="77777777" w:rsidR="002C180B" w:rsidRPr="007014C3" w:rsidRDefault="002C180B" w:rsidP="004069EA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992" w:type="dxa"/>
          </w:tcPr>
          <w:p w14:paraId="6FBF316A" w14:textId="77777777" w:rsidR="002C180B" w:rsidRPr="007014C3" w:rsidRDefault="002C180B" w:rsidP="004069EA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4D79557" w14:textId="77777777" w:rsidR="002C180B" w:rsidRPr="007014C3" w:rsidRDefault="002C180B" w:rsidP="004069EA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2673" w:type="dxa"/>
          </w:tcPr>
          <w:p w14:paraId="2D88D863" w14:textId="77777777" w:rsidR="002C180B" w:rsidRPr="007014C3" w:rsidRDefault="002C180B" w:rsidP="004069EA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75E22720" w14:textId="77777777" w:rsidR="002C180B" w:rsidRPr="007014C3" w:rsidRDefault="002C180B" w:rsidP="004069EA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0003FCAD" w14:textId="77777777" w:rsidR="002C180B" w:rsidRPr="007014C3" w:rsidRDefault="002C180B" w:rsidP="004069EA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34012AAD" w14:textId="77777777" w:rsidR="002C180B" w:rsidRPr="007014C3" w:rsidRDefault="002C180B" w:rsidP="004069EA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990" w:type="dxa"/>
          </w:tcPr>
          <w:p w14:paraId="2BCF00AC" w14:textId="77777777" w:rsidR="002C180B" w:rsidRPr="007014C3" w:rsidRDefault="002C180B" w:rsidP="004069EA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3F599546" w14:textId="77777777" w:rsidR="002C180B" w:rsidRPr="007014C3" w:rsidRDefault="002C180B" w:rsidP="004069EA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</w:tr>
      <w:tr w:rsidR="002C180B" w:rsidRPr="007014C3" w14:paraId="6C7AC117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71EBB234" w14:textId="67D4A747" w:rsidR="002C180B" w:rsidRPr="00FF7E87" w:rsidRDefault="00FF7E87" w:rsidP="001D03BE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Current Assets</w:t>
            </w:r>
          </w:p>
        </w:tc>
        <w:tc>
          <w:tcPr>
            <w:tcW w:w="992" w:type="dxa"/>
            <w:vAlign w:val="bottom"/>
          </w:tcPr>
          <w:p w14:paraId="7A206F3F" w14:textId="77777777" w:rsidR="002C180B" w:rsidRPr="00FF7E87" w:rsidRDefault="002C180B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14:paraId="4958B58D" w14:textId="77777777" w:rsidR="002C180B" w:rsidRPr="00FF7E87" w:rsidRDefault="002C180B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73" w:type="dxa"/>
            <w:vAlign w:val="bottom"/>
          </w:tcPr>
          <w:p w14:paraId="6B39D130" w14:textId="26D7F7D2" w:rsidR="002C180B" w:rsidRPr="00FF7E87" w:rsidRDefault="00FF7E87" w:rsidP="001D03BE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Current Liabilities</w:t>
            </w:r>
          </w:p>
        </w:tc>
        <w:tc>
          <w:tcPr>
            <w:tcW w:w="990" w:type="dxa"/>
            <w:vAlign w:val="bottom"/>
          </w:tcPr>
          <w:p w14:paraId="241B1F04" w14:textId="77777777" w:rsidR="002C180B" w:rsidRPr="00FF7E87" w:rsidRDefault="002C180B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3F81AA9B" w14:textId="77777777" w:rsidR="002C180B" w:rsidRPr="00FF7E87" w:rsidRDefault="002C180B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180B" w:rsidRPr="007014C3" w14:paraId="354AEC0A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3C4E85D1" w14:textId="705799E2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Bank</w:t>
            </w:r>
          </w:p>
        </w:tc>
        <w:tc>
          <w:tcPr>
            <w:tcW w:w="992" w:type="dxa"/>
            <w:vAlign w:val="bottom"/>
          </w:tcPr>
          <w:p w14:paraId="2B708383" w14:textId="047EA950" w:rsidR="002C180B" w:rsidRPr="00FF7E87" w:rsidRDefault="006E0F25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17 580</w:t>
            </w:r>
          </w:p>
        </w:tc>
        <w:tc>
          <w:tcPr>
            <w:tcW w:w="992" w:type="dxa"/>
            <w:vAlign w:val="bottom"/>
          </w:tcPr>
          <w:p w14:paraId="1671F13D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73" w:type="dxa"/>
            <w:vAlign w:val="bottom"/>
          </w:tcPr>
          <w:p w14:paraId="2C4070ED" w14:textId="001CB8D6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Loan</w:t>
            </w:r>
          </w:p>
        </w:tc>
        <w:tc>
          <w:tcPr>
            <w:tcW w:w="990" w:type="dxa"/>
            <w:vAlign w:val="bottom"/>
          </w:tcPr>
          <w:p w14:paraId="3F38FDAD" w14:textId="505ACE14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5 000</w:t>
            </w:r>
          </w:p>
        </w:tc>
        <w:tc>
          <w:tcPr>
            <w:tcW w:w="990" w:type="dxa"/>
            <w:vAlign w:val="bottom"/>
          </w:tcPr>
          <w:p w14:paraId="0868BDED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180B" w:rsidRPr="007014C3" w14:paraId="05404FDA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164E054A" w14:textId="4FB4BDF2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Inventory</w:t>
            </w:r>
          </w:p>
        </w:tc>
        <w:tc>
          <w:tcPr>
            <w:tcW w:w="992" w:type="dxa"/>
            <w:vAlign w:val="bottom"/>
          </w:tcPr>
          <w:p w14:paraId="4A2DB090" w14:textId="261B0EA1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7 550</w:t>
            </w:r>
          </w:p>
        </w:tc>
        <w:tc>
          <w:tcPr>
            <w:tcW w:w="992" w:type="dxa"/>
            <w:vAlign w:val="bottom"/>
          </w:tcPr>
          <w:p w14:paraId="55DB657E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73" w:type="dxa"/>
            <w:vAlign w:val="bottom"/>
          </w:tcPr>
          <w:p w14:paraId="5CD1832A" w14:textId="65C5B30B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Accounts Payable</w:t>
            </w:r>
          </w:p>
        </w:tc>
        <w:tc>
          <w:tcPr>
            <w:tcW w:w="990" w:type="dxa"/>
            <w:vAlign w:val="bottom"/>
          </w:tcPr>
          <w:p w14:paraId="6CA1CDC7" w14:textId="2BB25EDF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8 800</w:t>
            </w:r>
          </w:p>
        </w:tc>
        <w:tc>
          <w:tcPr>
            <w:tcW w:w="990" w:type="dxa"/>
            <w:vAlign w:val="bottom"/>
          </w:tcPr>
          <w:p w14:paraId="16603E3C" w14:textId="446D46FD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13 800</w:t>
            </w:r>
          </w:p>
        </w:tc>
      </w:tr>
      <w:tr w:rsidR="002C180B" w:rsidRPr="007014C3" w14:paraId="1E58DF01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0F441FB0" w14:textId="537BBF03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Accounts Receivable</w:t>
            </w:r>
          </w:p>
        </w:tc>
        <w:tc>
          <w:tcPr>
            <w:tcW w:w="992" w:type="dxa"/>
            <w:vAlign w:val="bottom"/>
          </w:tcPr>
          <w:p w14:paraId="43804CF9" w14:textId="17790CE9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770</w:t>
            </w:r>
          </w:p>
        </w:tc>
        <w:tc>
          <w:tcPr>
            <w:tcW w:w="992" w:type="dxa"/>
            <w:vAlign w:val="bottom"/>
          </w:tcPr>
          <w:p w14:paraId="2C15C27A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73" w:type="dxa"/>
            <w:vAlign w:val="bottom"/>
          </w:tcPr>
          <w:p w14:paraId="59D289E0" w14:textId="77777777" w:rsidR="002C180B" w:rsidRPr="00FF7E87" w:rsidRDefault="002C180B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7D00421E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0DF580BF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180B" w:rsidRPr="007014C3" w14:paraId="13B71A28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526FE501" w14:textId="7AF549C7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</w:t>
            </w:r>
            <w:r w:rsidR="001D03BE">
              <w:rPr>
                <w:rFonts w:ascii="Times New Roman" w:hAnsi="Times New Roman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sz w:val="22"/>
                <w:szCs w:val="22"/>
              </w:rPr>
              <w:t>T Clearing</w:t>
            </w:r>
          </w:p>
        </w:tc>
        <w:tc>
          <w:tcPr>
            <w:tcW w:w="992" w:type="dxa"/>
            <w:vAlign w:val="bottom"/>
          </w:tcPr>
          <w:p w14:paraId="29B147AF" w14:textId="0A320B20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="006E0F25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117C2C5" w14:textId="3CE192C8" w:rsidR="002C180B" w:rsidRPr="00FF7E87" w:rsidRDefault="006E0F25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26 850</w:t>
            </w:r>
          </w:p>
        </w:tc>
        <w:tc>
          <w:tcPr>
            <w:tcW w:w="2673" w:type="dxa"/>
            <w:vAlign w:val="bottom"/>
          </w:tcPr>
          <w:p w14:paraId="5797A9E6" w14:textId="77777777" w:rsidR="002C180B" w:rsidRPr="00FF7E87" w:rsidRDefault="002C180B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705DCE71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59C5C8D9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180B" w:rsidRPr="007014C3" w14:paraId="178F44E5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72732487" w14:textId="77777777" w:rsidR="002C180B" w:rsidRPr="00FF7E87" w:rsidRDefault="002C180B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14:paraId="464D517E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14:paraId="1F3C31C2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73" w:type="dxa"/>
            <w:vAlign w:val="bottom"/>
          </w:tcPr>
          <w:p w14:paraId="634D90ED" w14:textId="6B8C59F8" w:rsidR="002C180B" w:rsidRPr="0087112C" w:rsidRDefault="0087112C" w:rsidP="001D03BE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Owner’s Equity</w:t>
            </w:r>
          </w:p>
        </w:tc>
        <w:tc>
          <w:tcPr>
            <w:tcW w:w="990" w:type="dxa"/>
            <w:vAlign w:val="bottom"/>
          </w:tcPr>
          <w:p w14:paraId="31BDCFCE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59D9E767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180B" w:rsidRPr="007014C3" w14:paraId="4E54F152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6E52BCF0" w14:textId="75049B7F" w:rsidR="002C180B" w:rsidRPr="0087112C" w:rsidRDefault="0087112C" w:rsidP="001D03BE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Non</w:t>
            </w:r>
            <w:r w:rsidR="001D03BE">
              <w:rPr>
                <w:rFonts w:ascii="Times New Roman" w:hAnsi="Times New Roman"/>
                <w:b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Current Assets</w:t>
            </w:r>
          </w:p>
        </w:tc>
        <w:tc>
          <w:tcPr>
            <w:tcW w:w="992" w:type="dxa"/>
            <w:vAlign w:val="bottom"/>
          </w:tcPr>
          <w:p w14:paraId="7727226B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14:paraId="33605DFB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73" w:type="dxa"/>
            <w:vAlign w:val="bottom"/>
          </w:tcPr>
          <w:p w14:paraId="13022A72" w14:textId="319B025E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Capital</w:t>
            </w:r>
          </w:p>
        </w:tc>
        <w:tc>
          <w:tcPr>
            <w:tcW w:w="990" w:type="dxa"/>
            <w:vAlign w:val="bottom"/>
          </w:tcPr>
          <w:p w14:paraId="55231D19" w14:textId="7574BCD5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18 500</w:t>
            </w:r>
          </w:p>
        </w:tc>
        <w:tc>
          <w:tcPr>
            <w:tcW w:w="990" w:type="dxa"/>
            <w:vAlign w:val="bottom"/>
          </w:tcPr>
          <w:p w14:paraId="3F201F13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180B" w:rsidRPr="007014C3" w14:paraId="7F211D86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2BBAB354" w14:textId="60958DE6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Equipment</w:t>
            </w:r>
          </w:p>
        </w:tc>
        <w:tc>
          <w:tcPr>
            <w:tcW w:w="992" w:type="dxa"/>
            <w:vAlign w:val="bottom"/>
          </w:tcPr>
          <w:p w14:paraId="347E5D81" w14:textId="3BF4185A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3 500</w:t>
            </w:r>
          </w:p>
        </w:tc>
        <w:tc>
          <w:tcPr>
            <w:tcW w:w="992" w:type="dxa"/>
            <w:vAlign w:val="bottom"/>
          </w:tcPr>
          <w:p w14:paraId="6ED5FC58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73" w:type="dxa"/>
            <w:vAlign w:val="bottom"/>
          </w:tcPr>
          <w:p w14:paraId="223EBE0C" w14:textId="273435A2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 Net Profit</w:t>
            </w:r>
          </w:p>
        </w:tc>
        <w:tc>
          <w:tcPr>
            <w:tcW w:w="990" w:type="dxa"/>
            <w:vAlign w:val="bottom"/>
          </w:tcPr>
          <w:p w14:paraId="5C0D926C" w14:textId="0EDC4619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250</w:t>
            </w:r>
          </w:p>
        </w:tc>
        <w:tc>
          <w:tcPr>
            <w:tcW w:w="990" w:type="dxa"/>
            <w:vAlign w:val="bottom"/>
          </w:tcPr>
          <w:p w14:paraId="0FB71EB1" w14:textId="7616C271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18 750</w:t>
            </w:r>
          </w:p>
        </w:tc>
      </w:tr>
      <w:tr w:rsidR="002C180B" w:rsidRPr="007014C3" w14:paraId="771FEE09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3476AAD8" w14:textId="5A786AFC" w:rsidR="002C180B" w:rsidRPr="00FF7E87" w:rsidRDefault="0087112C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Office Furniture</w:t>
            </w:r>
          </w:p>
        </w:tc>
        <w:tc>
          <w:tcPr>
            <w:tcW w:w="992" w:type="dxa"/>
            <w:vAlign w:val="bottom"/>
          </w:tcPr>
          <w:p w14:paraId="47850266" w14:textId="34C8D96D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 </w:t>
            </w:r>
            <w:r w:rsidR="006E0F25"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2"/>
                <w:szCs w:val="22"/>
              </w:rPr>
              <w:t>00</w:t>
            </w:r>
          </w:p>
        </w:tc>
        <w:tc>
          <w:tcPr>
            <w:tcW w:w="992" w:type="dxa"/>
            <w:vAlign w:val="bottom"/>
          </w:tcPr>
          <w:p w14:paraId="54B9EC67" w14:textId="1849EB1D" w:rsidR="002C180B" w:rsidRPr="00FF7E87" w:rsidRDefault="0087112C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5 </w:t>
            </w:r>
            <w:r w:rsidR="006E0F25">
              <w:rPr>
                <w:rFonts w:ascii="Times New Roman" w:hAnsi="Times New Roman"/>
                <w:sz w:val="22"/>
                <w:szCs w:val="22"/>
              </w:rPr>
              <w:t>700</w:t>
            </w:r>
          </w:p>
        </w:tc>
        <w:tc>
          <w:tcPr>
            <w:tcW w:w="2673" w:type="dxa"/>
            <w:vAlign w:val="bottom"/>
          </w:tcPr>
          <w:p w14:paraId="7BAF1417" w14:textId="77777777" w:rsidR="002C180B" w:rsidRPr="00FF7E87" w:rsidRDefault="002C180B" w:rsidP="001D03BE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06A2AD0C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29D54E0C" w14:textId="77777777" w:rsidR="002C180B" w:rsidRPr="00FF7E87" w:rsidRDefault="002C180B" w:rsidP="001D03BE">
            <w:pPr>
              <w:pStyle w:val="NoSpacing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C180B" w:rsidRPr="0087112C" w14:paraId="4DCBEAD3" w14:textId="77777777" w:rsidTr="001D03BE">
        <w:trPr>
          <w:trHeight w:val="576"/>
        </w:trPr>
        <w:tc>
          <w:tcPr>
            <w:tcW w:w="3227" w:type="dxa"/>
            <w:vAlign w:val="bottom"/>
          </w:tcPr>
          <w:p w14:paraId="038D3D55" w14:textId="77777777" w:rsidR="002C180B" w:rsidRPr="0087112C" w:rsidRDefault="002C180B" w:rsidP="001D03BE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14:paraId="5C769DB3" w14:textId="77777777" w:rsidR="002C180B" w:rsidRPr="0087112C" w:rsidRDefault="002C180B" w:rsidP="001D03BE">
            <w:pPr>
              <w:pStyle w:val="NoSpacing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14:paraId="4D8CC23B" w14:textId="7AC53CE8" w:rsidR="002C180B" w:rsidRPr="0087112C" w:rsidRDefault="0087112C" w:rsidP="001D03BE">
            <w:pPr>
              <w:pStyle w:val="NoSpacing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87112C">
              <w:rPr>
                <w:rFonts w:ascii="Times New Roman" w:hAnsi="Times New Roman"/>
                <w:b/>
                <w:sz w:val="22"/>
                <w:szCs w:val="22"/>
              </w:rPr>
              <w:t>32 550</w:t>
            </w:r>
          </w:p>
        </w:tc>
        <w:tc>
          <w:tcPr>
            <w:tcW w:w="2673" w:type="dxa"/>
            <w:vAlign w:val="bottom"/>
          </w:tcPr>
          <w:p w14:paraId="2C0421FC" w14:textId="77777777" w:rsidR="002C180B" w:rsidRPr="0087112C" w:rsidRDefault="002C180B" w:rsidP="001D03BE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35987E24" w14:textId="77777777" w:rsidR="002C180B" w:rsidRPr="0087112C" w:rsidRDefault="002C180B" w:rsidP="001D03BE">
            <w:pPr>
              <w:pStyle w:val="NoSpacing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90" w:type="dxa"/>
            <w:vAlign w:val="bottom"/>
          </w:tcPr>
          <w:p w14:paraId="362BEA65" w14:textId="19A55414" w:rsidR="002C180B" w:rsidRPr="0087112C" w:rsidRDefault="0087112C" w:rsidP="001D03BE">
            <w:pPr>
              <w:pStyle w:val="NoSpacing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87112C">
              <w:rPr>
                <w:rFonts w:ascii="Times New Roman" w:hAnsi="Times New Roman"/>
                <w:b/>
                <w:sz w:val="22"/>
                <w:szCs w:val="22"/>
              </w:rPr>
              <w:t>32 550</w:t>
            </w:r>
          </w:p>
        </w:tc>
      </w:tr>
    </w:tbl>
    <w:p w14:paraId="5005CC66" w14:textId="77777777" w:rsidR="002C180B" w:rsidRPr="007014C3" w:rsidRDefault="002C180B" w:rsidP="002C180B">
      <w:pPr>
        <w:rPr>
          <w:b/>
        </w:rPr>
      </w:pPr>
    </w:p>
    <w:p w14:paraId="5D4A4BB7" w14:textId="04AD6FEE" w:rsidR="00F35A19" w:rsidRDefault="00F35A19" w:rsidP="00F35A19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Award 1 mark for Net Profit</w:t>
      </w:r>
      <w:r w:rsidR="001F3C4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and Capital</w:t>
      </w:r>
    </w:p>
    <w:p w14:paraId="13F4C71A" w14:textId="79694BB3" w:rsidR="00F35A19" w:rsidRDefault="00F35A19" w:rsidP="00F35A19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Award 1 mark for </w:t>
      </w:r>
      <w:r w:rsidR="001F3C42">
        <w:rPr>
          <w:rFonts w:ascii="Times New Roman" w:hAnsi="Times New Roman" w:cs="Times New Roman"/>
          <w:i/>
          <w:color w:val="FF0000"/>
          <w:sz w:val="24"/>
          <w:szCs w:val="24"/>
        </w:rPr>
        <w:t>Bank and GST Clearing</w:t>
      </w:r>
    </w:p>
    <w:p w14:paraId="578A1D05" w14:textId="75E6FDEA" w:rsidR="001F3C42" w:rsidRDefault="001F3C42" w:rsidP="00F35A19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Award 1 mark for Inventory and Accounts Receivable</w:t>
      </w:r>
    </w:p>
    <w:p w14:paraId="097F3B13" w14:textId="6F17EF20" w:rsidR="002C180B" w:rsidRPr="001D03BE" w:rsidRDefault="001D03BE" w:rsidP="00F35A19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1D03B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Award 1 mark for each </w:t>
      </w:r>
      <w:r w:rsidR="00F35A1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of the other </w:t>
      </w:r>
      <w:r w:rsidR="001F3C4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two </w:t>
      </w:r>
      <w:r w:rsidRPr="001D03BE">
        <w:rPr>
          <w:rFonts w:ascii="Times New Roman" w:hAnsi="Times New Roman" w:cs="Times New Roman"/>
          <w:i/>
          <w:color w:val="FF0000"/>
          <w:sz w:val="24"/>
          <w:szCs w:val="24"/>
        </w:rPr>
        <w:t>section</w:t>
      </w:r>
      <w:r w:rsidR="00F35A19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1D03B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of the Balance Sheet</w:t>
      </w:r>
    </w:p>
    <w:p w14:paraId="56DABE39" w14:textId="77777777" w:rsidR="00F13A84" w:rsidRDefault="00F13A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1B3B9E3" w14:textId="05047B54" w:rsidR="00F13A84" w:rsidRDefault="00F13A84" w:rsidP="00F13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5 </w:t>
      </w:r>
      <w:r>
        <w:rPr>
          <w:rFonts w:ascii="Times New Roman" w:hAnsi="Times New Roman" w:cs="Times New Roman"/>
        </w:rPr>
        <w:t>(4 marks)</w:t>
      </w:r>
    </w:p>
    <w:p w14:paraId="386ADF78" w14:textId="414B68E9" w:rsidR="00F13A84" w:rsidRPr="00F13A84" w:rsidRDefault="00F13A84" w:rsidP="00C644B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13A84">
        <w:rPr>
          <w:rFonts w:ascii="Times New Roman" w:hAnsi="Times New Roman" w:cs="Times New Roman"/>
          <w:b/>
          <w:bCs/>
        </w:rPr>
        <w:t>Rotar</w:t>
      </w:r>
      <w:r>
        <w:rPr>
          <w:rFonts w:ascii="Times New Roman" w:hAnsi="Times New Roman" w:cs="Times New Roman"/>
          <w:b/>
          <w:bCs/>
        </w:rPr>
        <w:t>’s Acoustics</w:t>
      </w:r>
    </w:p>
    <w:p w14:paraId="5F6B14C1" w14:textId="2192D8E0" w:rsidR="00F13A84" w:rsidRDefault="00F13A84" w:rsidP="00C644B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13A84">
        <w:rPr>
          <w:rFonts w:ascii="Times New Roman" w:hAnsi="Times New Roman" w:cs="Times New Roman"/>
          <w:b/>
          <w:bCs/>
        </w:rPr>
        <w:t>Income Statement (extract) for the quarter ended 31 March 2020</w:t>
      </w:r>
    </w:p>
    <w:tbl>
      <w:tblPr>
        <w:tblW w:w="8536" w:type="dxa"/>
        <w:tblInd w:w="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3"/>
        <w:gridCol w:w="1473"/>
        <w:gridCol w:w="1472"/>
        <w:gridCol w:w="1418"/>
      </w:tblGrid>
      <w:tr w:rsidR="00F35A19" w:rsidRPr="00F35A19" w14:paraId="5B1969CF" w14:textId="1C82BD48" w:rsidTr="00F35A19">
        <w:trPr>
          <w:trHeight w:val="543"/>
        </w:trPr>
        <w:tc>
          <w:tcPr>
            <w:tcW w:w="4173" w:type="dxa"/>
            <w:vAlign w:val="bottom"/>
          </w:tcPr>
          <w:p w14:paraId="2A08192A" w14:textId="77777777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BA2D10" w14:textId="77777777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F062D0" w14:textId="04A2EC30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b/>
                <w:sz w:val="24"/>
                <w:szCs w:val="24"/>
              </w:rPr>
              <w:t>Revenue</w:t>
            </w:r>
          </w:p>
        </w:tc>
        <w:tc>
          <w:tcPr>
            <w:tcW w:w="1473" w:type="dxa"/>
            <w:vAlign w:val="bottom"/>
          </w:tcPr>
          <w:p w14:paraId="4F0B69E7" w14:textId="54E2E7EE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1472" w:type="dxa"/>
            <w:vAlign w:val="bottom"/>
          </w:tcPr>
          <w:p w14:paraId="03EAA06F" w14:textId="1FE866FC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14:paraId="5EA4364A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5A19" w:rsidRPr="00F35A19" w14:paraId="721F3AE4" w14:textId="5CC3AB7E" w:rsidTr="00F35A19">
        <w:trPr>
          <w:trHeight w:val="576"/>
        </w:trPr>
        <w:tc>
          <w:tcPr>
            <w:tcW w:w="4173" w:type="dxa"/>
            <w:vAlign w:val="bottom"/>
          </w:tcPr>
          <w:p w14:paraId="78FD1FD5" w14:textId="73D01042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Cash Sales</w:t>
            </w:r>
          </w:p>
        </w:tc>
        <w:tc>
          <w:tcPr>
            <w:tcW w:w="1473" w:type="dxa"/>
            <w:vAlign w:val="bottom"/>
          </w:tcPr>
          <w:p w14:paraId="21BB3554" w14:textId="6BF983C0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32 000</w:t>
            </w:r>
          </w:p>
        </w:tc>
        <w:tc>
          <w:tcPr>
            <w:tcW w:w="1472" w:type="dxa"/>
            <w:vAlign w:val="bottom"/>
          </w:tcPr>
          <w:p w14:paraId="25F9903D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5996EF37" w14:textId="27D40B4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</w:tr>
      <w:tr w:rsidR="00F35A19" w:rsidRPr="00F35A19" w14:paraId="7854DF7E" w14:textId="0E640725" w:rsidTr="00F35A19">
        <w:trPr>
          <w:trHeight w:val="576"/>
        </w:trPr>
        <w:tc>
          <w:tcPr>
            <w:tcW w:w="4173" w:type="dxa"/>
            <w:vAlign w:val="bottom"/>
          </w:tcPr>
          <w:p w14:paraId="332328A7" w14:textId="493D6DCE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Credit Sales</w:t>
            </w:r>
          </w:p>
        </w:tc>
        <w:tc>
          <w:tcPr>
            <w:tcW w:w="1473" w:type="dxa"/>
            <w:vAlign w:val="bottom"/>
          </w:tcPr>
          <w:p w14:paraId="66DB50D4" w14:textId="50EC36E6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47 000</w:t>
            </w:r>
          </w:p>
        </w:tc>
        <w:tc>
          <w:tcPr>
            <w:tcW w:w="1472" w:type="dxa"/>
            <w:vAlign w:val="bottom"/>
          </w:tcPr>
          <w:p w14:paraId="06B8BDC5" w14:textId="76ED36F3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79 000</w:t>
            </w:r>
          </w:p>
        </w:tc>
        <w:tc>
          <w:tcPr>
            <w:tcW w:w="1418" w:type="dxa"/>
            <w:vMerge/>
            <w:vAlign w:val="center"/>
          </w:tcPr>
          <w:p w14:paraId="2E72DB14" w14:textId="7777777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A19" w:rsidRPr="00F35A19" w14:paraId="72198C00" w14:textId="074B506E" w:rsidTr="00F35A19">
        <w:trPr>
          <w:trHeight w:val="576"/>
        </w:trPr>
        <w:tc>
          <w:tcPr>
            <w:tcW w:w="4173" w:type="dxa"/>
            <w:vAlign w:val="bottom"/>
          </w:tcPr>
          <w:p w14:paraId="6B0ED610" w14:textId="5BBCC08D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Less Sales Returns</w:t>
            </w:r>
          </w:p>
        </w:tc>
        <w:tc>
          <w:tcPr>
            <w:tcW w:w="1473" w:type="dxa"/>
            <w:vAlign w:val="bottom"/>
          </w:tcPr>
          <w:p w14:paraId="3337163B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vAlign w:val="bottom"/>
          </w:tcPr>
          <w:p w14:paraId="635C96FE" w14:textId="1A8590B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2 800</w:t>
            </w:r>
          </w:p>
        </w:tc>
        <w:tc>
          <w:tcPr>
            <w:tcW w:w="1418" w:type="dxa"/>
            <w:vMerge/>
            <w:vAlign w:val="center"/>
          </w:tcPr>
          <w:p w14:paraId="6F594E58" w14:textId="7777777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A19" w:rsidRPr="00F35A19" w14:paraId="1F4F5D04" w14:textId="501F839F" w:rsidTr="00F35A19">
        <w:trPr>
          <w:trHeight w:val="576"/>
        </w:trPr>
        <w:tc>
          <w:tcPr>
            <w:tcW w:w="4173" w:type="dxa"/>
            <w:vAlign w:val="bottom"/>
          </w:tcPr>
          <w:p w14:paraId="591CD442" w14:textId="77777777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vAlign w:val="bottom"/>
          </w:tcPr>
          <w:p w14:paraId="4207D659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bottom w:val="single" w:sz="2" w:space="0" w:color="auto"/>
            </w:tcBorders>
            <w:vAlign w:val="bottom"/>
          </w:tcPr>
          <w:p w14:paraId="41B6DD2A" w14:textId="16A5BF1B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76 200</w:t>
            </w:r>
          </w:p>
        </w:tc>
        <w:tc>
          <w:tcPr>
            <w:tcW w:w="1418" w:type="dxa"/>
            <w:vMerge/>
            <w:tcBorders>
              <w:bottom w:val="single" w:sz="2" w:space="0" w:color="auto"/>
            </w:tcBorders>
            <w:vAlign w:val="center"/>
          </w:tcPr>
          <w:p w14:paraId="64095C20" w14:textId="7777777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A19" w:rsidRPr="00F35A19" w14:paraId="65D96FFA" w14:textId="56203102" w:rsidTr="00F35A19">
        <w:trPr>
          <w:trHeight w:val="576"/>
        </w:trPr>
        <w:tc>
          <w:tcPr>
            <w:tcW w:w="4173" w:type="dxa"/>
            <w:vAlign w:val="bottom"/>
          </w:tcPr>
          <w:p w14:paraId="42B0243E" w14:textId="7561271F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b/>
                <w:sz w:val="24"/>
                <w:szCs w:val="24"/>
              </w:rPr>
              <w:t>Less Cost of Goods Sold</w:t>
            </w:r>
          </w:p>
        </w:tc>
        <w:tc>
          <w:tcPr>
            <w:tcW w:w="1473" w:type="dxa"/>
            <w:vAlign w:val="bottom"/>
          </w:tcPr>
          <w:p w14:paraId="7A6B246E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vAlign w:val="bottom"/>
          </w:tcPr>
          <w:p w14:paraId="7B617BDB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04FD75" w14:textId="39EA085D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A19" w:rsidRPr="00F35A19" w14:paraId="4224C072" w14:textId="567C4247" w:rsidTr="00F35A19">
        <w:trPr>
          <w:trHeight w:val="576"/>
        </w:trPr>
        <w:tc>
          <w:tcPr>
            <w:tcW w:w="4173" w:type="dxa"/>
            <w:vAlign w:val="bottom"/>
          </w:tcPr>
          <w:p w14:paraId="61A9A78E" w14:textId="58CC36D8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Cost of Sales</w:t>
            </w:r>
          </w:p>
        </w:tc>
        <w:tc>
          <w:tcPr>
            <w:tcW w:w="1473" w:type="dxa"/>
            <w:vAlign w:val="bottom"/>
          </w:tcPr>
          <w:p w14:paraId="448DD557" w14:textId="461B4345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50 800</w:t>
            </w:r>
          </w:p>
        </w:tc>
        <w:tc>
          <w:tcPr>
            <w:tcW w:w="1472" w:type="dxa"/>
            <w:vAlign w:val="bottom"/>
          </w:tcPr>
          <w:p w14:paraId="103E53E2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8077049" w14:textId="01EC656D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</w:tr>
      <w:tr w:rsidR="00F35A19" w:rsidRPr="00F35A19" w14:paraId="5B0AE145" w14:textId="506BA032" w:rsidTr="00F35A19">
        <w:trPr>
          <w:trHeight w:val="576"/>
        </w:trPr>
        <w:tc>
          <w:tcPr>
            <w:tcW w:w="4173" w:type="dxa"/>
            <w:vAlign w:val="bottom"/>
          </w:tcPr>
          <w:p w14:paraId="16F7A9DC" w14:textId="2573BEA6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Customs Duties</w:t>
            </w:r>
          </w:p>
        </w:tc>
        <w:tc>
          <w:tcPr>
            <w:tcW w:w="1473" w:type="dxa"/>
            <w:vAlign w:val="bottom"/>
          </w:tcPr>
          <w:p w14:paraId="363C2B99" w14:textId="688595DC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1472" w:type="dxa"/>
            <w:vAlign w:val="bottom"/>
          </w:tcPr>
          <w:p w14:paraId="3D615BC8" w14:textId="380A6C7C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51 230</w:t>
            </w:r>
          </w:p>
        </w:tc>
        <w:tc>
          <w:tcPr>
            <w:tcW w:w="1418" w:type="dxa"/>
            <w:vMerge/>
            <w:vAlign w:val="center"/>
          </w:tcPr>
          <w:p w14:paraId="4BED8BC9" w14:textId="7777777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A19" w:rsidRPr="00F35A19" w14:paraId="186DFA47" w14:textId="73186DE4" w:rsidTr="00F35A19">
        <w:trPr>
          <w:trHeight w:val="576"/>
        </w:trPr>
        <w:tc>
          <w:tcPr>
            <w:tcW w:w="4173" w:type="dxa"/>
            <w:vAlign w:val="bottom"/>
          </w:tcPr>
          <w:p w14:paraId="4B70F732" w14:textId="5955B379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b/>
                <w:sz w:val="24"/>
                <w:szCs w:val="24"/>
              </w:rPr>
              <w:t>Gross Profit</w:t>
            </w:r>
          </w:p>
        </w:tc>
        <w:tc>
          <w:tcPr>
            <w:tcW w:w="1473" w:type="dxa"/>
            <w:vAlign w:val="bottom"/>
          </w:tcPr>
          <w:p w14:paraId="47C81EEB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vAlign w:val="bottom"/>
          </w:tcPr>
          <w:p w14:paraId="6356EA78" w14:textId="48022DD2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24 970</w:t>
            </w:r>
          </w:p>
        </w:tc>
        <w:tc>
          <w:tcPr>
            <w:tcW w:w="1418" w:type="dxa"/>
            <w:vAlign w:val="center"/>
          </w:tcPr>
          <w:p w14:paraId="0B3CB5CC" w14:textId="7777777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A19" w:rsidRPr="00F35A19" w14:paraId="5B360BE7" w14:textId="3317113A" w:rsidTr="00F35A19">
        <w:trPr>
          <w:trHeight w:val="576"/>
        </w:trPr>
        <w:tc>
          <w:tcPr>
            <w:tcW w:w="4173" w:type="dxa"/>
            <w:vAlign w:val="bottom"/>
          </w:tcPr>
          <w:p w14:paraId="4E2732DC" w14:textId="7D7039F7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Add Inventory Gain</w:t>
            </w:r>
          </w:p>
        </w:tc>
        <w:tc>
          <w:tcPr>
            <w:tcW w:w="1473" w:type="dxa"/>
            <w:vAlign w:val="bottom"/>
          </w:tcPr>
          <w:p w14:paraId="50D6FD2F" w14:textId="17C97832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72" w:type="dxa"/>
            <w:vAlign w:val="bottom"/>
          </w:tcPr>
          <w:p w14:paraId="62BBD70D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16FCA7CD" w14:textId="4EF9F9F1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</w:tr>
      <w:tr w:rsidR="00F35A19" w:rsidRPr="00F35A19" w14:paraId="6C9AF70B" w14:textId="75BE331E" w:rsidTr="00F35A19">
        <w:trPr>
          <w:trHeight w:val="576"/>
        </w:trPr>
        <w:tc>
          <w:tcPr>
            <w:tcW w:w="4173" w:type="dxa"/>
            <w:vAlign w:val="bottom"/>
          </w:tcPr>
          <w:p w14:paraId="0E2032DC" w14:textId="4EAE7705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Less Inventory Write Down</w:t>
            </w:r>
          </w:p>
        </w:tc>
        <w:tc>
          <w:tcPr>
            <w:tcW w:w="1473" w:type="dxa"/>
            <w:vAlign w:val="bottom"/>
          </w:tcPr>
          <w:p w14:paraId="044BE25D" w14:textId="58D177AA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(700)</w:t>
            </w:r>
          </w:p>
        </w:tc>
        <w:tc>
          <w:tcPr>
            <w:tcW w:w="1472" w:type="dxa"/>
            <w:vAlign w:val="bottom"/>
          </w:tcPr>
          <w:p w14:paraId="6E37C55A" w14:textId="2038269E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(440)</w:t>
            </w:r>
          </w:p>
        </w:tc>
        <w:tc>
          <w:tcPr>
            <w:tcW w:w="1418" w:type="dxa"/>
            <w:vMerge/>
            <w:vAlign w:val="center"/>
          </w:tcPr>
          <w:p w14:paraId="1CBC0953" w14:textId="7777777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A19" w:rsidRPr="00F35A19" w14:paraId="57CAD81C" w14:textId="74BE7FB4" w:rsidTr="00F35A19">
        <w:trPr>
          <w:trHeight w:val="576"/>
        </w:trPr>
        <w:tc>
          <w:tcPr>
            <w:tcW w:w="4173" w:type="dxa"/>
            <w:vAlign w:val="bottom"/>
          </w:tcPr>
          <w:p w14:paraId="2DB95592" w14:textId="1AA94D10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b/>
                <w:sz w:val="24"/>
                <w:szCs w:val="24"/>
              </w:rPr>
              <w:t>Adjusted Gross Profit</w:t>
            </w:r>
          </w:p>
        </w:tc>
        <w:tc>
          <w:tcPr>
            <w:tcW w:w="1473" w:type="dxa"/>
            <w:vAlign w:val="bottom"/>
          </w:tcPr>
          <w:p w14:paraId="3A147BF6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vAlign w:val="bottom"/>
          </w:tcPr>
          <w:p w14:paraId="3EE44F81" w14:textId="3E1E41CD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24 530</w:t>
            </w:r>
          </w:p>
        </w:tc>
        <w:tc>
          <w:tcPr>
            <w:tcW w:w="1418" w:type="dxa"/>
            <w:vAlign w:val="center"/>
          </w:tcPr>
          <w:p w14:paraId="4B361254" w14:textId="7777777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A19" w:rsidRPr="00F35A19" w14:paraId="082C4D82" w14:textId="7469F6C1" w:rsidTr="00F35A19">
        <w:trPr>
          <w:trHeight w:val="576"/>
        </w:trPr>
        <w:tc>
          <w:tcPr>
            <w:tcW w:w="4173" w:type="dxa"/>
            <w:vAlign w:val="bottom"/>
          </w:tcPr>
          <w:p w14:paraId="12CA0453" w14:textId="64B3E8B7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b/>
                <w:sz w:val="24"/>
                <w:szCs w:val="24"/>
              </w:rPr>
              <w:t>Add Other Revenue</w:t>
            </w:r>
          </w:p>
        </w:tc>
        <w:tc>
          <w:tcPr>
            <w:tcW w:w="1473" w:type="dxa"/>
            <w:vAlign w:val="bottom"/>
          </w:tcPr>
          <w:p w14:paraId="6B14A3EA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2" w:type="dxa"/>
            <w:vAlign w:val="bottom"/>
          </w:tcPr>
          <w:p w14:paraId="11E137F4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02C4CF1" w14:textId="7777777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A19" w:rsidRPr="00F35A19" w14:paraId="798180F0" w14:textId="5E9072B8" w:rsidTr="00F35A19">
        <w:trPr>
          <w:trHeight w:val="576"/>
        </w:trPr>
        <w:tc>
          <w:tcPr>
            <w:tcW w:w="4173" w:type="dxa"/>
            <w:vAlign w:val="bottom"/>
          </w:tcPr>
          <w:p w14:paraId="5CDA618C" w14:textId="75A44787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Discount Revenue</w:t>
            </w:r>
          </w:p>
        </w:tc>
        <w:tc>
          <w:tcPr>
            <w:tcW w:w="1473" w:type="dxa"/>
            <w:vAlign w:val="bottom"/>
          </w:tcPr>
          <w:p w14:paraId="40DD1E5D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vAlign w:val="bottom"/>
          </w:tcPr>
          <w:p w14:paraId="7DE29BD7" w14:textId="6F489AA4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418" w:type="dxa"/>
            <w:vAlign w:val="center"/>
          </w:tcPr>
          <w:p w14:paraId="668DED62" w14:textId="7B54FEF6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</w:tr>
      <w:tr w:rsidR="00F35A19" w:rsidRPr="00F35A19" w14:paraId="595F7FBA" w14:textId="6DD8C20F" w:rsidTr="00F35A19">
        <w:trPr>
          <w:trHeight w:val="576"/>
        </w:trPr>
        <w:tc>
          <w:tcPr>
            <w:tcW w:w="4173" w:type="dxa"/>
            <w:vAlign w:val="bottom"/>
          </w:tcPr>
          <w:p w14:paraId="042FC6C5" w14:textId="77777777" w:rsidR="00F35A19" w:rsidRPr="00F35A19" w:rsidRDefault="00F35A19" w:rsidP="00F35A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vAlign w:val="bottom"/>
          </w:tcPr>
          <w:p w14:paraId="37E926E5" w14:textId="77777777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vAlign w:val="bottom"/>
          </w:tcPr>
          <w:p w14:paraId="0685E2EE" w14:textId="2AF0B416" w:rsidR="00F35A19" w:rsidRPr="00F35A19" w:rsidRDefault="00F35A19" w:rsidP="00F35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5A19">
              <w:rPr>
                <w:rFonts w:ascii="Times New Roman" w:hAnsi="Times New Roman" w:cs="Times New Roman"/>
                <w:sz w:val="24"/>
                <w:szCs w:val="24"/>
              </w:rPr>
              <w:t>24 670</w:t>
            </w:r>
          </w:p>
        </w:tc>
        <w:tc>
          <w:tcPr>
            <w:tcW w:w="1418" w:type="dxa"/>
            <w:vAlign w:val="center"/>
          </w:tcPr>
          <w:p w14:paraId="2F99A426" w14:textId="77777777" w:rsidR="00F35A19" w:rsidRPr="00F35A19" w:rsidRDefault="00F35A19" w:rsidP="00F35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459CFD" w14:textId="77777777" w:rsidR="00F40D30" w:rsidRDefault="00F13A84" w:rsidP="00F13A84">
      <w:pPr>
        <w:rPr>
          <w:rFonts w:ascii="Times New Roman" w:hAnsi="Times New Roman" w:cs="Times New Roman"/>
        </w:rPr>
      </w:pPr>
      <w:r w:rsidRPr="00F13A84">
        <w:rPr>
          <w:rFonts w:ascii="Times New Roman" w:hAnsi="Times New Roman" w:cs="Times New Roman"/>
        </w:rPr>
        <w:t xml:space="preserve">                                    </w:t>
      </w:r>
    </w:p>
    <w:p w14:paraId="7C722EB4" w14:textId="77777777" w:rsidR="00F40D30" w:rsidRPr="00F40D30" w:rsidRDefault="00F40D30" w:rsidP="00F13A84">
      <w:pPr>
        <w:rPr>
          <w:rFonts w:ascii="Times New Roman" w:hAnsi="Times New Roman" w:cs="Times New Roman"/>
          <w:b/>
          <w:bCs/>
        </w:rPr>
      </w:pPr>
    </w:p>
    <w:p w14:paraId="4F5A50ED" w14:textId="236A3E66" w:rsidR="002C180B" w:rsidRPr="00F40D30" w:rsidRDefault="00F40D30" w:rsidP="00F40D30">
      <w:pPr>
        <w:jc w:val="center"/>
        <w:rPr>
          <w:rFonts w:ascii="Times New Roman" w:hAnsi="Times New Roman" w:cs="Times New Roman"/>
          <w:b/>
          <w:bCs/>
        </w:rPr>
      </w:pPr>
      <w:r w:rsidRPr="00F40D30">
        <w:rPr>
          <w:rFonts w:ascii="Times New Roman" w:hAnsi="Times New Roman" w:cs="Times New Roman"/>
          <w:b/>
          <w:bCs/>
        </w:rPr>
        <w:t>END OF ANSWER BOOKLET</w:t>
      </w:r>
    </w:p>
    <w:sectPr w:rsidR="002C180B" w:rsidRPr="00F40D30" w:rsidSect="00CF3E9E">
      <w:footerReference w:type="default" r:id="rId8"/>
      <w:pgSz w:w="11907" w:h="16840" w:code="9"/>
      <w:pgMar w:top="851" w:right="851" w:bottom="567" w:left="85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B31AD8" w16cid:durableId="2197593A"/>
  <w16cid:commentId w16cid:paraId="3AF3DD3D" w16cid:durableId="21975AE9"/>
  <w16cid:commentId w16cid:paraId="4EC5FC52" w16cid:durableId="21975AEF"/>
  <w16cid:commentId w16cid:paraId="7E5B2511" w16cid:durableId="21975B32"/>
  <w16cid:commentId w16cid:paraId="46DF1037" w16cid:durableId="21975DA0"/>
  <w16cid:commentId w16cid:paraId="36D79DF4" w16cid:durableId="21975DBF"/>
  <w16cid:commentId w16cid:paraId="7602319A" w16cid:durableId="21975F1B"/>
  <w16cid:commentId w16cid:paraId="086A07AB" w16cid:durableId="21975F33"/>
  <w16cid:commentId w16cid:paraId="6869C144" w16cid:durableId="21975F6C"/>
  <w16cid:commentId w16cid:paraId="46650C3F" w16cid:durableId="21975F7A"/>
  <w16cid:commentId w16cid:paraId="3BB1EDB1" w16cid:durableId="21975FBE"/>
  <w16cid:commentId w16cid:paraId="1CE2234F" w16cid:durableId="21975EFE"/>
  <w16cid:commentId w16cid:paraId="53ED2E5A" w16cid:durableId="2197602C"/>
  <w16cid:commentId w16cid:paraId="3AC0CB33" w16cid:durableId="2197608B"/>
  <w16cid:commentId w16cid:paraId="64A5E2DD" w16cid:durableId="219760A0"/>
  <w16cid:commentId w16cid:paraId="43B7F103" w16cid:durableId="219760B1"/>
  <w16cid:commentId w16cid:paraId="5780F8B5" w16cid:durableId="219762B4"/>
  <w16cid:commentId w16cid:paraId="0C573818" w16cid:durableId="219764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D1F11" w14:textId="77777777" w:rsidR="008409EB" w:rsidRDefault="008409EB" w:rsidP="00F40D30">
      <w:pPr>
        <w:spacing w:after="0" w:line="240" w:lineRule="auto"/>
      </w:pPr>
      <w:r>
        <w:separator/>
      </w:r>
    </w:p>
  </w:endnote>
  <w:endnote w:type="continuationSeparator" w:id="0">
    <w:p w14:paraId="3281D267" w14:textId="77777777" w:rsidR="008409EB" w:rsidRDefault="008409EB" w:rsidP="00F4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Medium">
    <w:charset w:val="00"/>
    <w:family w:val="auto"/>
    <w:pitch w:val="variable"/>
    <w:sig w:usb0="800000AF" w:usb1="5000204A" w:usb2="00000000" w:usb3="00000000" w:csb0="0000009B" w:csb1="00000000"/>
  </w:font>
  <w:font w:name="Avenir-Black">
    <w:altName w:val="Arial"/>
    <w:charset w:val="4D"/>
    <w:family w:val="swiss"/>
    <w:pitch w:val="variable"/>
    <w:sig w:usb0="800000AF" w:usb1="5000204A" w:usb2="00000000" w:usb3="00000000" w:csb0="0000009B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-Roman">
    <w:altName w:val="Calibri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592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631C9" w14:textId="5AE3BBB9" w:rsidR="006F14EA" w:rsidRDefault="006F14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5E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59C16B8" w14:textId="77777777" w:rsidR="006F14EA" w:rsidRDefault="006F1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A51F6" w14:textId="77777777" w:rsidR="008409EB" w:rsidRDefault="008409EB" w:rsidP="00F40D30">
      <w:pPr>
        <w:spacing w:after="0" w:line="240" w:lineRule="auto"/>
      </w:pPr>
      <w:r>
        <w:separator/>
      </w:r>
    </w:p>
  </w:footnote>
  <w:footnote w:type="continuationSeparator" w:id="0">
    <w:p w14:paraId="1A879171" w14:textId="77777777" w:rsidR="008409EB" w:rsidRDefault="008409EB" w:rsidP="00F40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75D2"/>
    <w:multiLevelType w:val="hybridMultilevel"/>
    <w:tmpl w:val="AE5A5854"/>
    <w:lvl w:ilvl="0" w:tplc="0A803EB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07C78B7"/>
    <w:multiLevelType w:val="hybridMultilevel"/>
    <w:tmpl w:val="342A75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6"/>
    <w:rsid w:val="0000607A"/>
    <w:rsid w:val="00017210"/>
    <w:rsid w:val="0004798C"/>
    <w:rsid w:val="00067A63"/>
    <w:rsid w:val="000B5760"/>
    <w:rsid w:val="00144E7A"/>
    <w:rsid w:val="001A3533"/>
    <w:rsid w:val="001C126D"/>
    <w:rsid w:val="001D03BE"/>
    <w:rsid w:val="001F3C42"/>
    <w:rsid w:val="002C180B"/>
    <w:rsid w:val="0038610E"/>
    <w:rsid w:val="003A088F"/>
    <w:rsid w:val="003D410C"/>
    <w:rsid w:val="004069EA"/>
    <w:rsid w:val="004517FF"/>
    <w:rsid w:val="004635E3"/>
    <w:rsid w:val="004A0C97"/>
    <w:rsid w:val="004C5E72"/>
    <w:rsid w:val="0054451A"/>
    <w:rsid w:val="00576799"/>
    <w:rsid w:val="005A1439"/>
    <w:rsid w:val="0065307A"/>
    <w:rsid w:val="00677406"/>
    <w:rsid w:val="006C7A96"/>
    <w:rsid w:val="006E0F25"/>
    <w:rsid w:val="006F14EA"/>
    <w:rsid w:val="00827B36"/>
    <w:rsid w:val="008409EB"/>
    <w:rsid w:val="0084194E"/>
    <w:rsid w:val="0084351E"/>
    <w:rsid w:val="0087112C"/>
    <w:rsid w:val="008876AE"/>
    <w:rsid w:val="008A4155"/>
    <w:rsid w:val="00916295"/>
    <w:rsid w:val="00932E73"/>
    <w:rsid w:val="00943496"/>
    <w:rsid w:val="009B35EE"/>
    <w:rsid w:val="00A9150F"/>
    <w:rsid w:val="00AC7488"/>
    <w:rsid w:val="00B5404D"/>
    <w:rsid w:val="00BC7097"/>
    <w:rsid w:val="00BD293F"/>
    <w:rsid w:val="00C644BC"/>
    <w:rsid w:val="00CF3E9E"/>
    <w:rsid w:val="00CF4AD6"/>
    <w:rsid w:val="00D473E4"/>
    <w:rsid w:val="00DA54CF"/>
    <w:rsid w:val="00E04456"/>
    <w:rsid w:val="00E8492C"/>
    <w:rsid w:val="00EC4BB7"/>
    <w:rsid w:val="00F13A84"/>
    <w:rsid w:val="00F35A19"/>
    <w:rsid w:val="00F40D30"/>
    <w:rsid w:val="00F40F74"/>
    <w:rsid w:val="00FA0872"/>
    <w:rsid w:val="00FA6027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49E"/>
  <w15:chartTrackingRefBased/>
  <w15:docId w15:val="{F273D08D-E933-44F1-87D9-F99F81D5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644B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43496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99"/>
    <w:rsid w:val="009434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799"/>
    <w:pPr>
      <w:ind w:left="720"/>
      <w:contextualSpacing/>
    </w:pPr>
  </w:style>
  <w:style w:type="paragraph" w:customStyle="1" w:styleId="ledgercopy">
    <w:name w:val="ledger copy"/>
    <w:uiPriority w:val="99"/>
    <w:rsid w:val="00F13A84"/>
    <w:pPr>
      <w:spacing w:before="40" w:after="40" w:line="220" w:lineRule="atLeast"/>
    </w:pPr>
    <w:rPr>
      <w:rFonts w:ascii="Arial" w:eastAsia="Times New Roman" w:hAnsi="Arial" w:cs="Avenir-Medium"/>
      <w:sz w:val="18"/>
      <w:szCs w:val="18"/>
      <w:lang w:val="en-GB"/>
    </w:rPr>
  </w:style>
  <w:style w:type="paragraph" w:customStyle="1" w:styleId="ledgercolumnhead">
    <w:name w:val="ledger column head"/>
    <w:basedOn w:val="ledgercopy"/>
    <w:uiPriority w:val="99"/>
    <w:rsid w:val="00F13A84"/>
    <w:pPr>
      <w:spacing w:before="57" w:after="57"/>
    </w:pPr>
    <w:rPr>
      <w:rFonts w:ascii="Avenir-Black" w:hAnsi="Avenir-Black" w:cs="Avenir-Black"/>
    </w:rPr>
  </w:style>
  <w:style w:type="paragraph" w:styleId="Header">
    <w:name w:val="header"/>
    <w:basedOn w:val="Normal"/>
    <w:link w:val="HeaderChar"/>
    <w:uiPriority w:val="99"/>
    <w:unhideWhenUsed/>
    <w:rsid w:val="00F4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30"/>
  </w:style>
  <w:style w:type="paragraph" w:styleId="Footer">
    <w:name w:val="footer"/>
    <w:basedOn w:val="Normal"/>
    <w:link w:val="FooterChar"/>
    <w:uiPriority w:val="99"/>
    <w:unhideWhenUsed/>
    <w:rsid w:val="00F4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30"/>
  </w:style>
  <w:style w:type="paragraph" w:customStyle="1" w:styleId="TableParagraph">
    <w:name w:val="Table Paragraph"/>
    <w:basedOn w:val="Normal"/>
    <w:uiPriority w:val="1"/>
    <w:qFormat/>
    <w:rsid w:val="0004798C"/>
    <w:pPr>
      <w:widowControl w:val="0"/>
      <w:autoSpaceDE w:val="0"/>
      <w:autoSpaceDN w:val="0"/>
      <w:spacing w:before="120" w:after="0" w:line="240" w:lineRule="auto"/>
      <w:ind w:left="103"/>
    </w:pPr>
    <w:rPr>
      <w:rFonts w:ascii="Tahoma" w:eastAsia="Tahoma" w:hAnsi="Tahoma" w:cs="Tahoma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644BC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customStyle="1" w:styleId="ATEXTBULLET1">
    <w:name w:val="A TEXT BULLET 1"/>
    <w:basedOn w:val="Normal"/>
    <w:qFormat/>
    <w:rsid w:val="00C644BC"/>
    <w:pPr>
      <w:widowControl w:val="0"/>
      <w:numPr>
        <w:numId w:val="3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D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7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73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7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3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C2D7-C9F5-4984-8FB4-4A546957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Baron</dc:creator>
  <cp:keywords/>
  <dc:description/>
  <cp:lastModifiedBy>Vicki</cp:lastModifiedBy>
  <cp:revision>3</cp:revision>
  <cp:lastPrinted>2019-11-21T03:32:00Z</cp:lastPrinted>
  <dcterms:created xsi:type="dcterms:W3CDTF">2019-12-08T07:14:00Z</dcterms:created>
  <dcterms:modified xsi:type="dcterms:W3CDTF">2020-01-13T04:48:00Z</dcterms:modified>
</cp:coreProperties>
</file>