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94F02" w14:textId="77777777" w:rsidR="00A95D0C" w:rsidRDefault="00A95D0C" w:rsidP="00A95D0C">
      <w:pPr>
        <w:jc w:val="center"/>
        <w:rPr>
          <w:rFonts w:ascii="Times New Roman" w:eastAsia="Adobe Myungjo Std M" w:hAnsi="Times New Roman" w:cs="Times New Roman"/>
          <w:b/>
          <w:bCs/>
          <w:sz w:val="128"/>
        </w:rPr>
      </w:pPr>
    </w:p>
    <w:p w14:paraId="6018B214" w14:textId="77777777" w:rsidR="00A95D0C" w:rsidRPr="00E83990" w:rsidRDefault="00A95D0C" w:rsidP="00A95D0C">
      <w:pPr>
        <w:jc w:val="center"/>
        <w:rPr>
          <w:rFonts w:ascii="Times New Roman" w:eastAsia="Adobe Myungjo Std M" w:hAnsi="Times New Roman" w:cs="Times New Roman"/>
          <w:b/>
          <w:bCs/>
          <w:color w:val="FF0000"/>
          <w:sz w:val="128"/>
        </w:rPr>
      </w:pPr>
    </w:p>
    <w:p w14:paraId="2E748581" w14:textId="77777777" w:rsidR="00A95D0C" w:rsidRPr="00A06A5A" w:rsidRDefault="00A95D0C" w:rsidP="00A95D0C">
      <w:pPr>
        <w:jc w:val="center"/>
        <w:rPr>
          <w:rFonts w:ascii="Times New Roman" w:eastAsia="Adobe Myungjo Std M" w:hAnsi="Times New Roman" w:cs="Times New Roman"/>
          <w:b/>
          <w:bCs/>
          <w:sz w:val="128"/>
        </w:rPr>
      </w:pPr>
      <w:r w:rsidRPr="00A06A5A">
        <w:rPr>
          <w:rFonts w:ascii="Times New Roman" w:eastAsia="Adobe Myungjo Std M" w:hAnsi="Times New Roman" w:cs="Times New Roman"/>
          <w:b/>
          <w:bCs/>
          <w:sz w:val="128"/>
        </w:rPr>
        <w:t>PES</w:t>
      </w:r>
    </w:p>
    <w:p w14:paraId="47327BCE" w14:textId="77777777" w:rsidR="00A95D0C" w:rsidRPr="00A06A5A" w:rsidRDefault="00A95D0C" w:rsidP="00A95D0C">
      <w:pPr>
        <w:jc w:val="center"/>
        <w:rPr>
          <w:rFonts w:ascii="Times New Roman" w:hAnsi="Times New Roman" w:cs="Times New Roman"/>
          <w:b/>
          <w:bCs/>
          <w:sz w:val="38"/>
        </w:rPr>
      </w:pPr>
    </w:p>
    <w:p w14:paraId="76C474C9" w14:textId="77777777" w:rsidR="00A95D0C" w:rsidRPr="00A06A5A" w:rsidRDefault="00A95D0C" w:rsidP="00A95D0C">
      <w:pPr>
        <w:jc w:val="center"/>
        <w:rPr>
          <w:rFonts w:ascii="Times New Roman" w:hAnsi="Times New Roman" w:cs="Times New Roman"/>
          <w:b/>
          <w:bCs/>
          <w:sz w:val="38"/>
        </w:rPr>
      </w:pPr>
      <w:r w:rsidRPr="00A06A5A">
        <w:rPr>
          <w:rFonts w:ascii="Times New Roman" w:hAnsi="Times New Roman" w:cs="Times New Roman"/>
          <w:b/>
          <w:bCs/>
          <w:sz w:val="38"/>
        </w:rPr>
        <w:t xml:space="preserve">2020 ACCOUNTING </w:t>
      </w:r>
    </w:p>
    <w:p w14:paraId="69C132E3" w14:textId="236DC68F" w:rsidR="00A95D0C" w:rsidRPr="00A06A5A" w:rsidRDefault="00A95D0C" w:rsidP="00A95D0C">
      <w:pPr>
        <w:pStyle w:val="Heading2"/>
        <w:jc w:val="center"/>
        <w:rPr>
          <w:rFonts w:ascii="Times New Roman" w:hAnsi="Times New Roman" w:cs="Times New Roman"/>
          <w:b w:val="0"/>
          <w:i w:val="0"/>
          <w:sz w:val="48"/>
          <w:szCs w:val="48"/>
        </w:rPr>
      </w:pPr>
      <w:r w:rsidRPr="00A06A5A">
        <w:rPr>
          <w:rFonts w:ascii="Times New Roman" w:hAnsi="Times New Roman" w:cs="Times New Roman"/>
          <w:b w:val="0"/>
          <w:i w:val="0"/>
          <w:sz w:val="48"/>
          <w:szCs w:val="48"/>
        </w:rPr>
        <w:t>Unit 3&amp;4 Exam</w:t>
      </w:r>
      <w:r w:rsidR="00A06A5A">
        <w:rPr>
          <w:rFonts w:ascii="Times New Roman" w:hAnsi="Times New Roman" w:cs="Times New Roman"/>
          <w:b w:val="0"/>
          <w:i w:val="0"/>
          <w:sz w:val="48"/>
          <w:szCs w:val="48"/>
        </w:rPr>
        <w:t xml:space="preserve"> 2</w:t>
      </w:r>
    </w:p>
    <w:p w14:paraId="33CA0FA6" w14:textId="77777777" w:rsidR="00A95D0C" w:rsidRPr="00A06A5A" w:rsidRDefault="00A95D0C" w:rsidP="00A95D0C">
      <w:pPr>
        <w:rPr>
          <w:lang w:eastAsia="en-AU"/>
        </w:rPr>
      </w:pPr>
    </w:p>
    <w:p w14:paraId="69C71D55" w14:textId="77777777" w:rsidR="00A95D0C" w:rsidRPr="00A06A5A" w:rsidRDefault="00A95D0C" w:rsidP="00A95D0C">
      <w:pPr>
        <w:jc w:val="center"/>
        <w:rPr>
          <w:rFonts w:ascii="Times New Roman" w:hAnsi="Times New Roman" w:cs="Times New Roman"/>
          <w:b/>
          <w:sz w:val="20"/>
        </w:rPr>
      </w:pPr>
    </w:p>
    <w:p w14:paraId="16BD3167" w14:textId="77777777" w:rsidR="00A95D0C" w:rsidRPr="00A06A5A" w:rsidRDefault="00A95D0C" w:rsidP="00A95D0C">
      <w:pPr>
        <w:jc w:val="center"/>
        <w:rPr>
          <w:rFonts w:ascii="Times New Roman" w:hAnsi="Times New Roman" w:cs="Times New Roman"/>
          <w:b/>
          <w:sz w:val="64"/>
        </w:rPr>
      </w:pPr>
      <w:r w:rsidRPr="00A06A5A">
        <w:rPr>
          <w:rFonts w:ascii="Times New Roman" w:hAnsi="Times New Roman" w:cs="Times New Roman"/>
          <w:b/>
          <w:sz w:val="64"/>
        </w:rPr>
        <w:t>SOLUTION</w:t>
      </w:r>
    </w:p>
    <w:p w14:paraId="731D08FE" w14:textId="77777777" w:rsidR="00A95D0C" w:rsidRPr="00E83990" w:rsidRDefault="00A95D0C" w:rsidP="00A95D0C">
      <w:pPr>
        <w:spacing w:line="256" w:lineRule="auto"/>
        <w:rPr>
          <w:color w:val="FF0000"/>
          <w:szCs w:val="21"/>
          <w:lang w:val="en-GB"/>
        </w:rPr>
      </w:pPr>
      <w:r w:rsidRPr="00E83990">
        <w:rPr>
          <w:color w:val="FF0000"/>
        </w:rPr>
        <w:br w:type="page"/>
      </w:r>
    </w:p>
    <w:p w14:paraId="3BEEEA8A" w14:textId="77777777" w:rsidR="00A95D0C" w:rsidRPr="00D06941" w:rsidRDefault="00A95D0C" w:rsidP="00A95D0C">
      <w:pPr>
        <w:rPr>
          <w:rFonts w:ascii="Times New Roman" w:hAnsi="Times New Roman" w:cs="Times New Roman"/>
          <w:b/>
          <w:lang w:val="en-US"/>
        </w:rPr>
      </w:pPr>
      <w:r w:rsidRPr="00D06941">
        <w:rPr>
          <w:rFonts w:ascii="Times New Roman" w:hAnsi="Times New Roman" w:cs="Times New Roman"/>
          <w:b/>
          <w:lang w:val="en-US"/>
        </w:rPr>
        <w:lastRenderedPageBreak/>
        <w:t>Question 1 (21 marks)</w:t>
      </w:r>
    </w:p>
    <w:p w14:paraId="57A88A1F" w14:textId="77777777" w:rsidR="00A95D0C" w:rsidRPr="00F37BCA" w:rsidRDefault="00A95D0C" w:rsidP="00A95D0C">
      <w:pPr>
        <w:jc w:val="right"/>
        <w:rPr>
          <w:rFonts w:ascii="Times New Roman" w:hAnsi="Times New Roman" w:cs="Times New Roman"/>
          <w:b/>
          <w:lang w:val="en-US"/>
        </w:rPr>
      </w:pPr>
      <w:r w:rsidRPr="00F37BCA">
        <w:rPr>
          <w:rFonts w:ascii="Times New Roman" w:hAnsi="Times New Roman" w:cs="Times New Roman"/>
          <w:b/>
          <w:lang w:val="en-US"/>
        </w:rPr>
        <w:t xml:space="preserve"> </w:t>
      </w:r>
    </w:p>
    <w:p w14:paraId="77C7A6DE" w14:textId="77777777" w:rsidR="00A95D0C" w:rsidRPr="00F37BCA" w:rsidRDefault="00A95D0C" w:rsidP="00A95D0C">
      <w:pPr>
        <w:pStyle w:val="ListParagraph"/>
        <w:numPr>
          <w:ilvl w:val="0"/>
          <w:numId w:val="1"/>
        </w:numPr>
        <w:rPr>
          <w:rFonts w:ascii="Times New Roman" w:hAnsi="Times New Roman" w:cs="Times New Roman"/>
        </w:rPr>
      </w:pPr>
      <w:r w:rsidRPr="00F37BCA">
        <w:rPr>
          <w:rFonts w:ascii="Times New Roman" w:hAnsi="Times New Roman" w:cs="Times New Roman"/>
          <w:b/>
        </w:rPr>
        <w:t xml:space="preserve">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Pr>
          <w:rFonts w:ascii="Times New Roman" w:hAnsi="Times New Roman" w:cs="Times New Roman"/>
        </w:rPr>
        <w:t>15</w:t>
      </w:r>
      <w:r w:rsidRPr="00F37BCA">
        <w:rPr>
          <w:rFonts w:ascii="Times New Roman" w:hAnsi="Times New Roman" w:cs="Times New Roman"/>
        </w:rPr>
        <w:t xml:space="preserve"> marks</w:t>
      </w:r>
    </w:p>
    <w:p w14:paraId="41598A29" w14:textId="77777777" w:rsidR="00A95D0C" w:rsidRDefault="00A95D0C" w:rsidP="00A95D0C">
      <w:pPr>
        <w:rPr>
          <w:rFonts w:ascii="Times New Roman" w:hAnsi="Times New Roman" w:cs="Times New Roman"/>
          <w:b/>
        </w:rPr>
      </w:pPr>
      <w:r>
        <w:rPr>
          <w:rFonts w:ascii="Times New Roman" w:hAnsi="Times New Roman" w:cs="Times New Roman"/>
          <w:b/>
        </w:rPr>
        <w:t>Phoebe’s Flowers</w:t>
      </w:r>
    </w:p>
    <w:p w14:paraId="231615F2" w14:textId="77777777" w:rsidR="00A95D0C" w:rsidRPr="00E26A95" w:rsidRDefault="00A95D0C" w:rsidP="00A95D0C">
      <w:pPr>
        <w:rPr>
          <w:rFonts w:ascii="Times New Roman" w:hAnsi="Times New Roman" w:cs="Times New Roman"/>
          <w:b/>
        </w:rPr>
      </w:pPr>
      <w:r w:rsidRPr="00E26A95">
        <w:rPr>
          <w:rFonts w:ascii="Times New Roman" w:hAnsi="Times New Roman" w:cs="Times New Roman"/>
          <w:b/>
        </w:rPr>
        <w:t>General Journal</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4703"/>
        <w:gridCol w:w="1134"/>
        <w:gridCol w:w="1134"/>
        <w:gridCol w:w="1185"/>
      </w:tblGrid>
      <w:tr w:rsidR="00A95D0C" w:rsidRPr="00F37BCA" w14:paraId="08871B11" w14:textId="77777777" w:rsidTr="00EB34A1">
        <w:tc>
          <w:tcPr>
            <w:tcW w:w="968" w:type="dxa"/>
          </w:tcPr>
          <w:p w14:paraId="2154B098" w14:textId="77777777" w:rsidR="00A95D0C" w:rsidRPr="00F37BCA" w:rsidRDefault="00A95D0C" w:rsidP="00EB34A1">
            <w:pPr>
              <w:rPr>
                <w:rFonts w:ascii="Times New Roman" w:hAnsi="Times New Roman" w:cs="Times New Roman"/>
                <w:b/>
              </w:rPr>
            </w:pPr>
            <w:r w:rsidRPr="00F37BCA">
              <w:rPr>
                <w:rFonts w:ascii="Times New Roman" w:hAnsi="Times New Roman" w:cs="Times New Roman"/>
                <w:b/>
              </w:rPr>
              <w:t>Date</w:t>
            </w:r>
          </w:p>
          <w:p w14:paraId="49077C3A" w14:textId="77777777" w:rsidR="00A95D0C" w:rsidRPr="00F37BCA" w:rsidRDefault="00A95D0C" w:rsidP="00EB34A1">
            <w:pPr>
              <w:rPr>
                <w:rFonts w:ascii="Times New Roman" w:hAnsi="Times New Roman" w:cs="Times New Roman"/>
                <w:b/>
              </w:rPr>
            </w:pPr>
            <w:r w:rsidRPr="00F37BCA">
              <w:rPr>
                <w:rFonts w:ascii="Times New Roman" w:hAnsi="Times New Roman" w:cs="Times New Roman"/>
                <w:b/>
              </w:rPr>
              <w:t>2020</w:t>
            </w:r>
          </w:p>
        </w:tc>
        <w:tc>
          <w:tcPr>
            <w:tcW w:w="4703" w:type="dxa"/>
          </w:tcPr>
          <w:p w14:paraId="3F35A213" w14:textId="77777777" w:rsidR="00A95D0C" w:rsidRPr="00F37BCA" w:rsidRDefault="00A95D0C" w:rsidP="00EB34A1">
            <w:pPr>
              <w:rPr>
                <w:rFonts w:ascii="Times New Roman" w:hAnsi="Times New Roman" w:cs="Times New Roman"/>
                <w:b/>
              </w:rPr>
            </w:pPr>
            <w:r w:rsidRPr="00F37BCA">
              <w:rPr>
                <w:rFonts w:ascii="Times New Roman" w:hAnsi="Times New Roman" w:cs="Times New Roman"/>
                <w:b/>
              </w:rPr>
              <w:t>Details</w:t>
            </w:r>
          </w:p>
        </w:tc>
        <w:tc>
          <w:tcPr>
            <w:tcW w:w="1134" w:type="dxa"/>
          </w:tcPr>
          <w:p w14:paraId="0797870D" w14:textId="77777777" w:rsidR="00A95D0C" w:rsidRPr="00F37BCA" w:rsidRDefault="00A95D0C" w:rsidP="00EB34A1">
            <w:pPr>
              <w:jc w:val="center"/>
              <w:rPr>
                <w:rFonts w:ascii="Times New Roman" w:hAnsi="Times New Roman" w:cs="Times New Roman"/>
                <w:b/>
                <w:sz w:val="10"/>
                <w:szCs w:val="10"/>
              </w:rPr>
            </w:pPr>
          </w:p>
          <w:p w14:paraId="5B24B086"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Debit</w:t>
            </w:r>
          </w:p>
          <w:p w14:paraId="2994E45D" w14:textId="77777777" w:rsidR="00A95D0C" w:rsidRPr="00F37BCA" w:rsidRDefault="00A95D0C" w:rsidP="00EB34A1">
            <w:pPr>
              <w:jc w:val="center"/>
              <w:rPr>
                <w:rFonts w:ascii="Times New Roman" w:hAnsi="Times New Roman" w:cs="Times New Roman"/>
                <w:b/>
                <w:sz w:val="10"/>
                <w:szCs w:val="10"/>
              </w:rPr>
            </w:pPr>
          </w:p>
        </w:tc>
        <w:tc>
          <w:tcPr>
            <w:tcW w:w="1134" w:type="dxa"/>
          </w:tcPr>
          <w:p w14:paraId="50099BE6" w14:textId="77777777" w:rsidR="00A95D0C" w:rsidRPr="00F37BCA" w:rsidRDefault="00A95D0C" w:rsidP="00EB34A1">
            <w:pPr>
              <w:jc w:val="center"/>
              <w:rPr>
                <w:rFonts w:ascii="Times New Roman" w:hAnsi="Times New Roman" w:cs="Times New Roman"/>
                <w:b/>
                <w:sz w:val="10"/>
                <w:szCs w:val="10"/>
              </w:rPr>
            </w:pPr>
          </w:p>
          <w:p w14:paraId="1BAEB7C6"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Credit</w:t>
            </w:r>
          </w:p>
        </w:tc>
        <w:tc>
          <w:tcPr>
            <w:tcW w:w="1185" w:type="dxa"/>
          </w:tcPr>
          <w:p w14:paraId="18CCEC04" w14:textId="77777777" w:rsidR="00A95D0C" w:rsidRPr="00F37BCA" w:rsidRDefault="00A95D0C" w:rsidP="00EB34A1">
            <w:pPr>
              <w:jc w:val="center"/>
              <w:rPr>
                <w:rFonts w:ascii="Times New Roman" w:hAnsi="Times New Roman" w:cs="Times New Roman"/>
                <w:b/>
                <w:sz w:val="10"/>
                <w:szCs w:val="10"/>
              </w:rPr>
            </w:pPr>
          </w:p>
        </w:tc>
      </w:tr>
      <w:tr w:rsidR="00A95D0C" w:rsidRPr="00F37BCA" w14:paraId="5D87ECDD" w14:textId="77777777" w:rsidTr="00EB34A1">
        <w:trPr>
          <w:trHeight w:val="576"/>
        </w:trPr>
        <w:tc>
          <w:tcPr>
            <w:tcW w:w="968" w:type="dxa"/>
            <w:vAlign w:val="bottom"/>
          </w:tcPr>
          <w:p w14:paraId="422604D6"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Feb 1</w:t>
            </w:r>
          </w:p>
        </w:tc>
        <w:tc>
          <w:tcPr>
            <w:tcW w:w="4703" w:type="dxa"/>
            <w:vAlign w:val="bottom"/>
          </w:tcPr>
          <w:p w14:paraId="47945F48"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Bank</w:t>
            </w:r>
          </w:p>
        </w:tc>
        <w:tc>
          <w:tcPr>
            <w:tcW w:w="1134" w:type="dxa"/>
            <w:vAlign w:val="bottom"/>
          </w:tcPr>
          <w:p w14:paraId="22182952"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45 00</w:t>
            </w:r>
            <w:r w:rsidRPr="006B7219">
              <w:rPr>
                <w:rFonts w:ascii="Times New Roman" w:hAnsi="Times New Roman" w:cs="Times New Roman"/>
                <w:color w:val="FF0000"/>
              </w:rPr>
              <w:t>0</w:t>
            </w:r>
          </w:p>
        </w:tc>
        <w:tc>
          <w:tcPr>
            <w:tcW w:w="1134" w:type="dxa"/>
            <w:vAlign w:val="bottom"/>
          </w:tcPr>
          <w:p w14:paraId="13F5F24D" w14:textId="77777777" w:rsidR="00A95D0C" w:rsidRPr="006B7219" w:rsidRDefault="00A95D0C" w:rsidP="00EB34A1">
            <w:pPr>
              <w:jc w:val="right"/>
              <w:rPr>
                <w:rFonts w:ascii="Times New Roman" w:hAnsi="Times New Roman" w:cs="Times New Roman"/>
                <w:color w:val="FF0000"/>
              </w:rPr>
            </w:pPr>
          </w:p>
        </w:tc>
        <w:tc>
          <w:tcPr>
            <w:tcW w:w="1185" w:type="dxa"/>
            <w:vAlign w:val="center"/>
          </w:tcPr>
          <w:p w14:paraId="5D5D40B3"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A95D0C" w:rsidRPr="00F37BCA" w14:paraId="35E669CC" w14:textId="77777777" w:rsidTr="00EB34A1">
        <w:trPr>
          <w:trHeight w:val="576"/>
        </w:trPr>
        <w:tc>
          <w:tcPr>
            <w:tcW w:w="968" w:type="dxa"/>
            <w:vAlign w:val="bottom"/>
          </w:tcPr>
          <w:p w14:paraId="4296D252" w14:textId="77777777" w:rsidR="00A95D0C" w:rsidRPr="006B7219" w:rsidRDefault="00A95D0C" w:rsidP="00EB34A1">
            <w:pPr>
              <w:jc w:val="right"/>
              <w:rPr>
                <w:rFonts w:ascii="Times New Roman" w:hAnsi="Times New Roman" w:cs="Times New Roman"/>
                <w:color w:val="FF0000"/>
              </w:rPr>
            </w:pPr>
          </w:p>
        </w:tc>
        <w:tc>
          <w:tcPr>
            <w:tcW w:w="4703" w:type="dxa"/>
            <w:vAlign w:val="bottom"/>
          </w:tcPr>
          <w:p w14:paraId="2F0F6D2E"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Vehicle</w:t>
            </w:r>
          </w:p>
        </w:tc>
        <w:tc>
          <w:tcPr>
            <w:tcW w:w="1134" w:type="dxa"/>
            <w:vAlign w:val="bottom"/>
          </w:tcPr>
          <w:p w14:paraId="7DDC4BEF"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22 000</w:t>
            </w:r>
          </w:p>
        </w:tc>
        <w:tc>
          <w:tcPr>
            <w:tcW w:w="1134" w:type="dxa"/>
            <w:vAlign w:val="bottom"/>
          </w:tcPr>
          <w:p w14:paraId="075A01F2" w14:textId="77777777" w:rsidR="00A95D0C" w:rsidRPr="006B7219" w:rsidRDefault="00A95D0C" w:rsidP="00EB34A1">
            <w:pPr>
              <w:jc w:val="right"/>
              <w:rPr>
                <w:rFonts w:ascii="Times New Roman" w:hAnsi="Times New Roman" w:cs="Times New Roman"/>
                <w:color w:val="FF0000"/>
              </w:rPr>
            </w:pPr>
          </w:p>
        </w:tc>
        <w:tc>
          <w:tcPr>
            <w:tcW w:w="1185" w:type="dxa"/>
            <w:vAlign w:val="center"/>
          </w:tcPr>
          <w:p w14:paraId="2309469B" w14:textId="77777777" w:rsidR="00A95D0C" w:rsidRPr="006B7219"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F37BCA" w14:paraId="5D7AABC2" w14:textId="77777777" w:rsidTr="00EB34A1">
        <w:trPr>
          <w:trHeight w:val="576"/>
        </w:trPr>
        <w:tc>
          <w:tcPr>
            <w:tcW w:w="968" w:type="dxa"/>
            <w:vAlign w:val="bottom"/>
          </w:tcPr>
          <w:p w14:paraId="63758781" w14:textId="77777777" w:rsidR="00A95D0C" w:rsidRPr="006B7219" w:rsidRDefault="00A95D0C" w:rsidP="00EB34A1">
            <w:pPr>
              <w:jc w:val="right"/>
              <w:rPr>
                <w:rFonts w:ascii="Times New Roman" w:hAnsi="Times New Roman" w:cs="Times New Roman"/>
                <w:color w:val="FF0000"/>
              </w:rPr>
            </w:pPr>
          </w:p>
        </w:tc>
        <w:tc>
          <w:tcPr>
            <w:tcW w:w="4703" w:type="dxa"/>
            <w:vAlign w:val="bottom"/>
          </w:tcPr>
          <w:p w14:paraId="2EDC5C3F"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Loan – McCallum Finance</w:t>
            </w:r>
          </w:p>
        </w:tc>
        <w:tc>
          <w:tcPr>
            <w:tcW w:w="1134" w:type="dxa"/>
            <w:vAlign w:val="bottom"/>
          </w:tcPr>
          <w:p w14:paraId="56CBA471" w14:textId="77777777" w:rsidR="00A95D0C" w:rsidRPr="006B7219" w:rsidRDefault="00A95D0C" w:rsidP="00EB34A1">
            <w:pPr>
              <w:jc w:val="right"/>
              <w:rPr>
                <w:rFonts w:ascii="Times New Roman" w:hAnsi="Times New Roman" w:cs="Times New Roman"/>
                <w:color w:val="FF0000"/>
              </w:rPr>
            </w:pPr>
          </w:p>
        </w:tc>
        <w:tc>
          <w:tcPr>
            <w:tcW w:w="1134" w:type="dxa"/>
            <w:vAlign w:val="bottom"/>
          </w:tcPr>
          <w:p w14:paraId="5D706ECC"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6 000</w:t>
            </w:r>
          </w:p>
        </w:tc>
        <w:tc>
          <w:tcPr>
            <w:tcW w:w="1185" w:type="dxa"/>
            <w:vAlign w:val="center"/>
          </w:tcPr>
          <w:p w14:paraId="3D576997" w14:textId="77777777" w:rsidR="00A95D0C" w:rsidRPr="006B7219"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F37BCA" w14:paraId="2614251D" w14:textId="77777777" w:rsidTr="00EB34A1">
        <w:trPr>
          <w:trHeight w:val="576"/>
        </w:trPr>
        <w:tc>
          <w:tcPr>
            <w:tcW w:w="968" w:type="dxa"/>
            <w:vAlign w:val="bottom"/>
          </w:tcPr>
          <w:p w14:paraId="461C0C84" w14:textId="77777777" w:rsidR="00A95D0C" w:rsidRPr="006B7219" w:rsidRDefault="00A95D0C" w:rsidP="00EB34A1">
            <w:pPr>
              <w:jc w:val="right"/>
              <w:rPr>
                <w:rFonts w:ascii="Times New Roman" w:hAnsi="Times New Roman" w:cs="Times New Roman"/>
                <w:color w:val="FF0000"/>
              </w:rPr>
            </w:pPr>
          </w:p>
        </w:tc>
        <w:tc>
          <w:tcPr>
            <w:tcW w:w="4703" w:type="dxa"/>
            <w:vAlign w:val="bottom"/>
          </w:tcPr>
          <w:p w14:paraId="3D18F207" w14:textId="13B558B3" w:rsidR="00A95D0C" w:rsidRPr="006B7219" w:rsidRDefault="00F13067" w:rsidP="00EB34A1">
            <w:pPr>
              <w:jc w:val="right"/>
              <w:rPr>
                <w:rFonts w:ascii="Times New Roman" w:hAnsi="Times New Roman" w:cs="Times New Roman"/>
                <w:color w:val="FF0000"/>
              </w:rPr>
            </w:pPr>
            <w:r>
              <w:rPr>
                <w:rFonts w:ascii="Times New Roman" w:hAnsi="Times New Roman" w:cs="Times New Roman"/>
                <w:color w:val="FF0000"/>
              </w:rPr>
              <w:t>Capital</w:t>
            </w:r>
          </w:p>
        </w:tc>
        <w:tc>
          <w:tcPr>
            <w:tcW w:w="1134" w:type="dxa"/>
            <w:vAlign w:val="bottom"/>
          </w:tcPr>
          <w:p w14:paraId="0109DABA" w14:textId="77777777" w:rsidR="00A95D0C" w:rsidRPr="006B7219" w:rsidRDefault="00A95D0C" w:rsidP="00EB34A1">
            <w:pPr>
              <w:jc w:val="right"/>
              <w:rPr>
                <w:rFonts w:ascii="Times New Roman" w:hAnsi="Times New Roman" w:cs="Times New Roman"/>
                <w:color w:val="FF0000"/>
              </w:rPr>
            </w:pPr>
          </w:p>
        </w:tc>
        <w:tc>
          <w:tcPr>
            <w:tcW w:w="1134" w:type="dxa"/>
            <w:vAlign w:val="bottom"/>
          </w:tcPr>
          <w:p w14:paraId="7218BF6C"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61 0</w:t>
            </w:r>
            <w:r w:rsidRPr="006B7219">
              <w:rPr>
                <w:rFonts w:ascii="Times New Roman" w:hAnsi="Times New Roman" w:cs="Times New Roman"/>
                <w:color w:val="FF0000"/>
              </w:rPr>
              <w:t>00</w:t>
            </w:r>
          </w:p>
        </w:tc>
        <w:tc>
          <w:tcPr>
            <w:tcW w:w="1185" w:type="dxa"/>
            <w:vAlign w:val="center"/>
          </w:tcPr>
          <w:p w14:paraId="3A7498BC" w14:textId="77777777" w:rsidR="00A95D0C" w:rsidRPr="006B7219"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F37BCA" w14:paraId="01E18BD5" w14:textId="77777777" w:rsidTr="00EB34A1">
        <w:trPr>
          <w:trHeight w:val="576"/>
        </w:trPr>
        <w:tc>
          <w:tcPr>
            <w:tcW w:w="968" w:type="dxa"/>
            <w:vAlign w:val="bottom"/>
          </w:tcPr>
          <w:p w14:paraId="5A00221C"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5</w:t>
            </w:r>
          </w:p>
        </w:tc>
        <w:tc>
          <w:tcPr>
            <w:tcW w:w="4703" w:type="dxa"/>
            <w:vAlign w:val="bottom"/>
          </w:tcPr>
          <w:p w14:paraId="52297359"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Prepaid Rent Expense</w:t>
            </w:r>
          </w:p>
        </w:tc>
        <w:tc>
          <w:tcPr>
            <w:tcW w:w="1134" w:type="dxa"/>
            <w:vAlign w:val="bottom"/>
          </w:tcPr>
          <w:p w14:paraId="1B3AFBBF"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6 000</w:t>
            </w:r>
          </w:p>
        </w:tc>
        <w:tc>
          <w:tcPr>
            <w:tcW w:w="1134" w:type="dxa"/>
            <w:vAlign w:val="bottom"/>
          </w:tcPr>
          <w:p w14:paraId="40D87CC5" w14:textId="77777777" w:rsidR="00A95D0C" w:rsidRPr="006B7219" w:rsidRDefault="00A95D0C" w:rsidP="00EB34A1">
            <w:pPr>
              <w:jc w:val="right"/>
              <w:rPr>
                <w:rFonts w:ascii="Times New Roman" w:hAnsi="Times New Roman" w:cs="Times New Roman"/>
                <w:color w:val="FF0000"/>
              </w:rPr>
            </w:pPr>
          </w:p>
        </w:tc>
        <w:tc>
          <w:tcPr>
            <w:tcW w:w="1185" w:type="dxa"/>
            <w:vMerge w:val="restart"/>
            <w:vAlign w:val="center"/>
          </w:tcPr>
          <w:p w14:paraId="4C3755C0"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A95D0C" w:rsidRPr="00F37BCA" w14:paraId="48730C69" w14:textId="77777777" w:rsidTr="00EB34A1">
        <w:trPr>
          <w:trHeight w:val="576"/>
        </w:trPr>
        <w:tc>
          <w:tcPr>
            <w:tcW w:w="968" w:type="dxa"/>
            <w:vAlign w:val="bottom"/>
          </w:tcPr>
          <w:p w14:paraId="44BE1F21" w14:textId="77777777" w:rsidR="00A95D0C" w:rsidRDefault="00A95D0C" w:rsidP="00EB34A1">
            <w:pPr>
              <w:jc w:val="right"/>
              <w:rPr>
                <w:rFonts w:ascii="Times New Roman" w:hAnsi="Times New Roman" w:cs="Times New Roman"/>
                <w:color w:val="FF0000"/>
              </w:rPr>
            </w:pPr>
          </w:p>
        </w:tc>
        <w:tc>
          <w:tcPr>
            <w:tcW w:w="4703" w:type="dxa"/>
            <w:vAlign w:val="bottom"/>
          </w:tcPr>
          <w:p w14:paraId="4CBD0A09" w14:textId="77777777" w:rsidR="00A95D0C" w:rsidRDefault="00A95D0C" w:rsidP="00EB34A1">
            <w:pPr>
              <w:rPr>
                <w:rFonts w:ascii="Times New Roman" w:hAnsi="Times New Roman" w:cs="Times New Roman"/>
                <w:color w:val="FF0000"/>
              </w:rPr>
            </w:pPr>
            <w:r>
              <w:rPr>
                <w:rFonts w:ascii="Times New Roman" w:hAnsi="Times New Roman" w:cs="Times New Roman"/>
                <w:color w:val="FF0000"/>
              </w:rPr>
              <w:t>GST Clearing</w:t>
            </w:r>
          </w:p>
        </w:tc>
        <w:tc>
          <w:tcPr>
            <w:tcW w:w="1134" w:type="dxa"/>
            <w:vAlign w:val="bottom"/>
          </w:tcPr>
          <w:p w14:paraId="0B36CBF9"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600</w:t>
            </w:r>
          </w:p>
        </w:tc>
        <w:tc>
          <w:tcPr>
            <w:tcW w:w="1134" w:type="dxa"/>
            <w:vAlign w:val="bottom"/>
          </w:tcPr>
          <w:p w14:paraId="503BB49F" w14:textId="77777777" w:rsidR="00A95D0C" w:rsidRPr="006B7219" w:rsidRDefault="00A95D0C" w:rsidP="00EB34A1">
            <w:pPr>
              <w:jc w:val="right"/>
              <w:rPr>
                <w:rFonts w:ascii="Times New Roman" w:hAnsi="Times New Roman" w:cs="Times New Roman"/>
                <w:color w:val="FF0000"/>
              </w:rPr>
            </w:pPr>
          </w:p>
        </w:tc>
        <w:tc>
          <w:tcPr>
            <w:tcW w:w="1185" w:type="dxa"/>
            <w:vMerge/>
            <w:vAlign w:val="center"/>
          </w:tcPr>
          <w:p w14:paraId="1D8D1533" w14:textId="77777777" w:rsidR="00A95D0C" w:rsidRPr="006B7219" w:rsidRDefault="00A95D0C" w:rsidP="00EB34A1">
            <w:pPr>
              <w:jc w:val="center"/>
              <w:rPr>
                <w:rFonts w:ascii="Times New Roman" w:hAnsi="Times New Roman" w:cs="Times New Roman"/>
                <w:b/>
                <w:color w:val="FF0000"/>
              </w:rPr>
            </w:pPr>
          </w:p>
        </w:tc>
      </w:tr>
      <w:tr w:rsidR="00A95D0C" w:rsidRPr="00F37BCA" w14:paraId="1D83AE67" w14:textId="77777777" w:rsidTr="00EB34A1">
        <w:trPr>
          <w:trHeight w:val="576"/>
        </w:trPr>
        <w:tc>
          <w:tcPr>
            <w:tcW w:w="968" w:type="dxa"/>
            <w:vAlign w:val="bottom"/>
          </w:tcPr>
          <w:p w14:paraId="00AFEB8B" w14:textId="77777777" w:rsidR="00A95D0C" w:rsidRPr="006B7219" w:rsidRDefault="00A95D0C" w:rsidP="00EB34A1">
            <w:pPr>
              <w:jc w:val="right"/>
              <w:rPr>
                <w:rFonts w:ascii="Times New Roman" w:hAnsi="Times New Roman" w:cs="Times New Roman"/>
                <w:color w:val="FF0000"/>
              </w:rPr>
            </w:pPr>
          </w:p>
        </w:tc>
        <w:tc>
          <w:tcPr>
            <w:tcW w:w="4703" w:type="dxa"/>
            <w:vAlign w:val="bottom"/>
          </w:tcPr>
          <w:p w14:paraId="77EBED56"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Bank</w:t>
            </w:r>
          </w:p>
        </w:tc>
        <w:tc>
          <w:tcPr>
            <w:tcW w:w="1134" w:type="dxa"/>
            <w:vAlign w:val="bottom"/>
          </w:tcPr>
          <w:p w14:paraId="30FD0523" w14:textId="77777777" w:rsidR="00A95D0C" w:rsidRPr="006B7219" w:rsidRDefault="00A95D0C" w:rsidP="00EB34A1">
            <w:pPr>
              <w:jc w:val="right"/>
              <w:rPr>
                <w:rFonts w:ascii="Times New Roman" w:hAnsi="Times New Roman" w:cs="Times New Roman"/>
                <w:color w:val="FF0000"/>
              </w:rPr>
            </w:pPr>
          </w:p>
        </w:tc>
        <w:tc>
          <w:tcPr>
            <w:tcW w:w="1134" w:type="dxa"/>
            <w:vAlign w:val="bottom"/>
          </w:tcPr>
          <w:p w14:paraId="75BAEFB2"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6 6</w:t>
            </w:r>
            <w:r w:rsidRPr="006B7219">
              <w:rPr>
                <w:rFonts w:ascii="Times New Roman" w:hAnsi="Times New Roman" w:cs="Times New Roman"/>
                <w:color w:val="FF0000"/>
              </w:rPr>
              <w:t>00</w:t>
            </w:r>
          </w:p>
        </w:tc>
        <w:tc>
          <w:tcPr>
            <w:tcW w:w="1185" w:type="dxa"/>
            <w:vAlign w:val="center"/>
          </w:tcPr>
          <w:p w14:paraId="1F8A73A8" w14:textId="77777777" w:rsidR="00A95D0C" w:rsidRPr="006B7219"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F37BCA" w14:paraId="3193EBF1" w14:textId="77777777" w:rsidTr="00EB34A1">
        <w:trPr>
          <w:trHeight w:val="576"/>
        </w:trPr>
        <w:tc>
          <w:tcPr>
            <w:tcW w:w="968" w:type="dxa"/>
            <w:vAlign w:val="bottom"/>
          </w:tcPr>
          <w:p w14:paraId="7315EDBC"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8</w:t>
            </w:r>
          </w:p>
        </w:tc>
        <w:tc>
          <w:tcPr>
            <w:tcW w:w="4703" w:type="dxa"/>
            <w:vAlign w:val="bottom"/>
          </w:tcPr>
          <w:p w14:paraId="2B4E365E"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Shop Fittings</w:t>
            </w:r>
          </w:p>
        </w:tc>
        <w:tc>
          <w:tcPr>
            <w:tcW w:w="1134" w:type="dxa"/>
            <w:vAlign w:val="bottom"/>
          </w:tcPr>
          <w:p w14:paraId="72886B5E"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20</w:t>
            </w:r>
            <w:r w:rsidRPr="006B7219">
              <w:rPr>
                <w:rFonts w:ascii="Times New Roman" w:hAnsi="Times New Roman" w:cs="Times New Roman"/>
                <w:color w:val="FF0000"/>
              </w:rPr>
              <w:t xml:space="preserve"> 000</w:t>
            </w:r>
          </w:p>
        </w:tc>
        <w:tc>
          <w:tcPr>
            <w:tcW w:w="1134" w:type="dxa"/>
            <w:vAlign w:val="bottom"/>
          </w:tcPr>
          <w:p w14:paraId="768BF054" w14:textId="77777777" w:rsidR="00A95D0C" w:rsidRPr="006B7219" w:rsidRDefault="00A95D0C" w:rsidP="00EB34A1">
            <w:pPr>
              <w:jc w:val="right"/>
              <w:rPr>
                <w:rFonts w:ascii="Times New Roman" w:hAnsi="Times New Roman" w:cs="Times New Roman"/>
                <w:color w:val="FF0000"/>
              </w:rPr>
            </w:pPr>
          </w:p>
        </w:tc>
        <w:tc>
          <w:tcPr>
            <w:tcW w:w="1185" w:type="dxa"/>
            <w:vMerge w:val="restart"/>
            <w:vAlign w:val="center"/>
          </w:tcPr>
          <w:p w14:paraId="718FB807"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A95D0C" w:rsidRPr="00F37BCA" w14:paraId="2888EC3F" w14:textId="77777777" w:rsidTr="00EB34A1">
        <w:trPr>
          <w:trHeight w:val="576"/>
        </w:trPr>
        <w:tc>
          <w:tcPr>
            <w:tcW w:w="968" w:type="dxa"/>
            <w:vAlign w:val="bottom"/>
          </w:tcPr>
          <w:p w14:paraId="12CF38B9" w14:textId="77777777" w:rsidR="00A95D0C" w:rsidRDefault="00A95D0C" w:rsidP="00EB34A1">
            <w:pPr>
              <w:jc w:val="right"/>
              <w:rPr>
                <w:rFonts w:ascii="Times New Roman" w:hAnsi="Times New Roman" w:cs="Times New Roman"/>
                <w:color w:val="FF0000"/>
              </w:rPr>
            </w:pPr>
          </w:p>
        </w:tc>
        <w:tc>
          <w:tcPr>
            <w:tcW w:w="4703" w:type="dxa"/>
            <w:vAlign w:val="bottom"/>
          </w:tcPr>
          <w:p w14:paraId="32BFBF37" w14:textId="77777777" w:rsidR="00A95D0C" w:rsidRDefault="00A95D0C" w:rsidP="00EB34A1">
            <w:pPr>
              <w:rPr>
                <w:rFonts w:ascii="Times New Roman" w:hAnsi="Times New Roman" w:cs="Times New Roman"/>
                <w:color w:val="FF0000"/>
              </w:rPr>
            </w:pPr>
            <w:r>
              <w:rPr>
                <w:rFonts w:ascii="Times New Roman" w:hAnsi="Times New Roman" w:cs="Times New Roman"/>
                <w:color w:val="FF0000"/>
              </w:rPr>
              <w:t>GST Clearing</w:t>
            </w:r>
          </w:p>
        </w:tc>
        <w:tc>
          <w:tcPr>
            <w:tcW w:w="1134" w:type="dxa"/>
            <w:vAlign w:val="bottom"/>
          </w:tcPr>
          <w:p w14:paraId="011768B1"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2 000</w:t>
            </w:r>
          </w:p>
        </w:tc>
        <w:tc>
          <w:tcPr>
            <w:tcW w:w="1134" w:type="dxa"/>
            <w:vAlign w:val="bottom"/>
          </w:tcPr>
          <w:p w14:paraId="7A17FB41" w14:textId="77777777" w:rsidR="00A95D0C" w:rsidRPr="006B7219" w:rsidRDefault="00A95D0C" w:rsidP="00EB34A1">
            <w:pPr>
              <w:jc w:val="right"/>
              <w:rPr>
                <w:rFonts w:ascii="Times New Roman" w:hAnsi="Times New Roman" w:cs="Times New Roman"/>
                <w:color w:val="FF0000"/>
              </w:rPr>
            </w:pPr>
          </w:p>
        </w:tc>
        <w:tc>
          <w:tcPr>
            <w:tcW w:w="1185" w:type="dxa"/>
            <w:vMerge/>
            <w:vAlign w:val="center"/>
          </w:tcPr>
          <w:p w14:paraId="050EEC39" w14:textId="77777777" w:rsidR="00A95D0C" w:rsidRPr="006B7219" w:rsidRDefault="00A95D0C" w:rsidP="00EB34A1">
            <w:pPr>
              <w:jc w:val="center"/>
              <w:rPr>
                <w:rFonts w:ascii="Times New Roman" w:hAnsi="Times New Roman" w:cs="Times New Roman"/>
                <w:b/>
                <w:color w:val="FF0000"/>
              </w:rPr>
            </w:pPr>
          </w:p>
        </w:tc>
      </w:tr>
      <w:tr w:rsidR="00A95D0C" w:rsidRPr="00F37BCA" w14:paraId="6DD10A1B" w14:textId="77777777" w:rsidTr="00EB34A1">
        <w:trPr>
          <w:trHeight w:val="576"/>
        </w:trPr>
        <w:tc>
          <w:tcPr>
            <w:tcW w:w="968" w:type="dxa"/>
            <w:vAlign w:val="bottom"/>
          </w:tcPr>
          <w:p w14:paraId="27DC06CD" w14:textId="77777777" w:rsidR="00A95D0C" w:rsidRPr="006B7219" w:rsidRDefault="00A95D0C" w:rsidP="00EB34A1">
            <w:pPr>
              <w:jc w:val="right"/>
              <w:rPr>
                <w:rFonts w:ascii="Times New Roman" w:hAnsi="Times New Roman" w:cs="Times New Roman"/>
                <w:color w:val="FF0000"/>
              </w:rPr>
            </w:pPr>
          </w:p>
        </w:tc>
        <w:tc>
          <w:tcPr>
            <w:tcW w:w="4703" w:type="dxa"/>
            <w:vAlign w:val="bottom"/>
          </w:tcPr>
          <w:p w14:paraId="3EFDBF1D"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Bank</w:t>
            </w:r>
          </w:p>
        </w:tc>
        <w:tc>
          <w:tcPr>
            <w:tcW w:w="1134" w:type="dxa"/>
            <w:vAlign w:val="bottom"/>
          </w:tcPr>
          <w:p w14:paraId="279990CE" w14:textId="77777777" w:rsidR="00A95D0C" w:rsidRPr="006B7219" w:rsidRDefault="00A95D0C" w:rsidP="00EB34A1">
            <w:pPr>
              <w:jc w:val="right"/>
              <w:rPr>
                <w:rFonts w:ascii="Times New Roman" w:hAnsi="Times New Roman" w:cs="Times New Roman"/>
                <w:color w:val="FF0000"/>
              </w:rPr>
            </w:pPr>
          </w:p>
        </w:tc>
        <w:tc>
          <w:tcPr>
            <w:tcW w:w="1134" w:type="dxa"/>
            <w:vAlign w:val="bottom"/>
          </w:tcPr>
          <w:p w14:paraId="4954FD6F"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22</w:t>
            </w:r>
            <w:r w:rsidRPr="006B7219">
              <w:rPr>
                <w:rFonts w:ascii="Times New Roman" w:hAnsi="Times New Roman" w:cs="Times New Roman"/>
                <w:color w:val="FF0000"/>
              </w:rPr>
              <w:t xml:space="preserve"> 000</w:t>
            </w:r>
          </w:p>
        </w:tc>
        <w:tc>
          <w:tcPr>
            <w:tcW w:w="1185" w:type="dxa"/>
            <w:vAlign w:val="center"/>
          </w:tcPr>
          <w:p w14:paraId="5C8B79EB"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A95D0C" w:rsidRPr="00F37BCA" w14:paraId="300DBAE9" w14:textId="77777777" w:rsidTr="00EB34A1">
        <w:trPr>
          <w:trHeight w:val="576"/>
        </w:trPr>
        <w:tc>
          <w:tcPr>
            <w:tcW w:w="968" w:type="dxa"/>
            <w:vAlign w:val="bottom"/>
          </w:tcPr>
          <w:p w14:paraId="7494A00D"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12</w:t>
            </w:r>
          </w:p>
        </w:tc>
        <w:tc>
          <w:tcPr>
            <w:tcW w:w="4703" w:type="dxa"/>
            <w:vAlign w:val="bottom"/>
          </w:tcPr>
          <w:p w14:paraId="04CD18EC"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Inventory</w:t>
            </w:r>
          </w:p>
        </w:tc>
        <w:tc>
          <w:tcPr>
            <w:tcW w:w="1134" w:type="dxa"/>
            <w:vAlign w:val="bottom"/>
          </w:tcPr>
          <w:p w14:paraId="4B41D57F"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1</w:t>
            </w:r>
            <w:r w:rsidRPr="006B7219">
              <w:rPr>
                <w:rFonts w:ascii="Times New Roman" w:hAnsi="Times New Roman" w:cs="Times New Roman"/>
                <w:color w:val="FF0000"/>
              </w:rPr>
              <w:t>6 000</w:t>
            </w:r>
          </w:p>
        </w:tc>
        <w:tc>
          <w:tcPr>
            <w:tcW w:w="1134" w:type="dxa"/>
            <w:vAlign w:val="bottom"/>
          </w:tcPr>
          <w:p w14:paraId="37A85915" w14:textId="77777777" w:rsidR="00A95D0C" w:rsidRPr="006B7219" w:rsidRDefault="00A95D0C" w:rsidP="00EB34A1">
            <w:pPr>
              <w:jc w:val="right"/>
              <w:rPr>
                <w:rFonts w:ascii="Times New Roman" w:hAnsi="Times New Roman" w:cs="Times New Roman"/>
                <w:color w:val="FF0000"/>
              </w:rPr>
            </w:pPr>
          </w:p>
        </w:tc>
        <w:tc>
          <w:tcPr>
            <w:tcW w:w="1185" w:type="dxa"/>
            <w:vMerge w:val="restart"/>
            <w:vAlign w:val="center"/>
          </w:tcPr>
          <w:p w14:paraId="506E3C57"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A95D0C" w:rsidRPr="00F37BCA" w14:paraId="0956A204" w14:textId="77777777" w:rsidTr="00EB34A1">
        <w:trPr>
          <w:trHeight w:val="576"/>
        </w:trPr>
        <w:tc>
          <w:tcPr>
            <w:tcW w:w="968" w:type="dxa"/>
            <w:vAlign w:val="bottom"/>
          </w:tcPr>
          <w:p w14:paraId="19C8464D" w14:textId="77777777" w:rsidR="00A95D0C" w:rsidRDefault="00A95D0C" w:rsidP="00EB34A1">
            <w:pPr>
              <w:jc w:val="right"/>
              <w:rPr>
                <w:rFonts w:ascii="Times New Roman" w:hAnsi="Times New Roman" w:cs="Times New Roman"/>
                <w:color w:val="FF0000"/>
              </w:rPr>
            </w:pPr>
          </w:p>
        </w:tc>
        <w:tc>
          <w:tcPr>
            <w:tcW w:w="4703" w:type="dxa"/>
            <w:vAlign w:val="bottom"/>
          </w:tcPr>
          <w:p w14:paraId="333DC0A7" w14:textId="77777777" w:rsidR="00A95D0C" w:rsidRDefault="00A95D0C" w:rsidP="00EB34A1">
            <w:pPr>
              <w:rPr>
                <w:rFonts w:ascii="Times New Roman" w:hAnsi="Times New Roman" w:cs="Times New Roman"/>
                <w:color w:val="FF0000"/>
              </w:rPr>
            </w:pPr>
            <w:r>
              <w:rPr>
                <w:rFonts w:ascii="Times New Roman" w:hAnsi="Times New Roman" w:cs="Times New Roman"/>
                <w:color w:val="FF0000"/>
              </w:rPr>
              <w:t>GST Clearing</w:t>
            </w:r>
          </w:p>
        </w:tc>
        <w:tc>
          <w:tcPr>
            <w:tcW w:w="1134" w:type="dxa"/>
            <w:vAlign w:val="bottom"/>
          </w:tcPr>
          <w:p w14:paraId="6314A7D9"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1 600</w:t>
            </w:r>
          </w:p>
        </w:tc>
        <w:tc>
          <w:tcPr>
            <w:tcW w:w="1134" w:type="dxa"/>
            <w:vAlign w:val="bottom"/>
          </w:tcPr>
          <w:p w14:paraId="2A78203A" w14:textId="77777777" w:rsidR="00A95D0C" w:rsidRPr="006B7219" w:rsidRDefault="00A95D0C" w:rsidP="00EB34A1">
            <w:pPr>
              <w:jc w:val="right"/>
              <w:rPr>
                <w:rFonts w:ascii="Times New Roman" w:hAnsi="Times New Roman" w:cs="Times New Roman"/>
                <w:color w:val="FF0000"/>
              </w:rPr>
            </w:pPr>
          </w:p>
        </w:tc>
        <w:tc>
          <w:tcPr>
            <w:tcW w:w="1185" w:type="dxa"/>
            <w:vMerge/>
            <w:vAlign w:val="center"/>
          </w:tcPr>
          <w:p w14:paraId="5D79163A" w14:textId="77777777" w:rsidR="00A95D0C" w:rsidRPr="006B7219" w:rsidRDefault="00A95D0C" w:rsidP="00EB34A1">
            <w:pPr>
              <w:jc w:val="center"/>
              <w:rPr>
                <w:rFonts w:ascii="Times New Roman" w:hAnsi="Times New Roman" w:cs="Times New Roman"/>
                <w:b/>
                <w:color w:val="FF0000"/>
              </w:rPr>
            </w:pPr>
          </w:p>
        </w:tc>
      </w:tr>
      <w:tr w:rsidR="00A95D0C" w:rsidRPr="00F37BCA" w14:paraId="41B82ABE" w14:textId="77777777" w:rsidTr="00EB34A1">
        <w:trPr>
          <w:trHeight w:val="576"/>
        </w:trPr>
        <w:tc>
          <w:tcPr>
            <w:tcW w:w="968" w:type="dxa"/>
            <w:vAlign w:val="bottom"/>
          </w:tcPr>
          <w:p w14:paraId="5B9218FE" w14:textId="77777777" w:rsidR="00A95D0C" w:rsidRPr="006B7219" w:rsidRDefault="00A95D0C" w:rsidP="00EB34A1">
            <w:pPr>
              <w:jc w:val="right"/>
              <w:rPr>
                <w:rFonts w:ascii="Times New Roman" w:hAnsi="Times New Roman" w:cs="Times New Roman"/>
                <w:color w:val="FF0000"/>
              </w:rPr>
            </w:pPr>
          </w:p>
        </w:tc>
        <w:tc>
          <w:tcPr>
            <w:tcW w:w="4703" w:type="dxa"/>
            <w:vAlign w:val="bottom"/>
          </w:tcPr>
          <w:p w14:paraId="0ED5A231"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Accounts Payabl</w:t>
            </w:r>
            <w:r w:rsidRPr="006B7219">
              <w:rPr>
                <w:rFonts w:ascii="Times New Roman" w:hAnsi="Times New Roman" w:cs="Times New Roman"/>
                <w:color w:val="FF0000"/>
              </w:rPr>
              <w:t>e</w:t>
            </w:r>
            <w:r>
              <w:rPr>
                <w:rFonts w:ascii="Times New Roman" w:hAnsi="Times New Roman" w:cs="Times New Roman"/>
                <w:color w:val="FF0000"/>
              </w:rPr>
              <w:t xml:space="preserve"> – Fresh Farms</w:t>
            </w:r>
          </w:p>
        </w:tc>
        <w:tc>
          <w:tcPr>
            <w:tcW w:w="1134" w:type="dxa"/>
            <w:vAlign w:val="bottom"/>
          </w:tcPr>
          <w:p w14:paraId="34BBE414" w14:textId="77777777" w:rsidR="00A95D0C" w:rsidRPr="006B7219" w:rsidRDefault="00A95D0C" w:rsidP="00EB34A1">
            <w:pPr>
              <w:jc w:val="right"/>
              <w:rPr>
                <w:rFonts w:ascii="Times New Roman" w:hAnsi="Times New Roman" w:cs="Times New Roman"/>
                <w:color w:val="FF0000"/>
              </w:rPr>
            </w:pPr>
          </w:p>
        </w:tc>
        <w:tc>
          <w:tcPr>
            <w:tcW w:w="1134" w:type="dxa"/>
            <w:vAlign w:val="bottom"/>
          </w:tcPr>
          <w:p w14:paraId="2729A889" w14:textId="763F5DB5" w:rsidR="00A95D0C" w:rsidRPr="006B7219" w:rsidRDefault="00D81774" w:rsidP="00EB34A1">
            <w:pPr>
              <w:jc w:val="right"/>
              <w:rPr>
                <w:rFonts w:ascii="Times New Roman" w:hAnsi="Times New Roman" w:cs="Times New Roman"/>
                <w:color w:val="FF0000"/>
              </w:rPr>
            </w:pPr>
            <w:r>
              <w:rPr>
                <w:rFonts w:ascii="Times New Roman" w:hAnsi="Times New Roman" w:cs="Times New Roman"/>
                <w:color w:val="FF0000"/>
              </w:rPr>
              <w:t>1</w:t>
            </w:r>
            <w:r w:rsidR="00A95D0C">
              <w:rPr>
                <w:rFonts w:ascii="Times New Roman" w:hAnsi="Times New Roman" w:cs="Times New Roman"/>
                <w:color w:val="FF0000"/>
              </w:rPr>
              <w:t>7 6</w:t>
            </w:r>
            <w:r w:rsidR="00A95D0C" w:rsidRPr="006B7219">
              <w:rPr>
                <w:rFonts w:ascii="Times New Roman" w:hAnsi="Times New Roman" w:cs="Times New Roman"/>
                <w:color w:val="FF0000"/>
              </w:rPr>
              <w:t>00</w:t>
            </w:r>
          </w:p>
        </w:tc>
        <w:tc>
          <w:tcPr>
            <w:tcW w:w="1185" w:type="dxa"/>
            <w:vAlign w:val="center"/>
          </w:tcPr>
          <w:p w14:paraId="04335E60"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A95D0C" w:rsidRPr="00F37BCA" w14:paraId="5F338F76" w14:textId="77777777" w:rsidTr="00EB34A1">
        <w:trPr>
          <w:trHeight w:val="576"/>
        </w:trPr>
        <w:tc>
          <w:tcPr>
            <w:tcW w:w="968" w:type="dxa"/>
            <w:vAlign w:val="bottom"/>
          </w:tcPr>
          <w:p w14:paraId="7503700D"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14</w:t>
            </w:r>
          </w:p>
        </w:tc>
        <w:tc>
          <w:tcPr>
            <w:tcW w:w="4703" w:type="dxa"/>
            <w:vAlign w:val="bottom"/>
          </w:tcPr>
          <w:p w14:paraId="1FEE9EE2"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Advertising</w:t>
            </w:r>
          </w:p>
        </w:tc>
        <w:tc>
          <w:tcPr>
            <w:tcW w:w="1134" w:type="dxa"/>
            <w:vAlign w:val="bottom"/>
          </w:tcPr>
          <w:p w14:paraId="2051F6D5"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800</w:t>
            </w:r>
          </w:p>
        </w:tc>
        <w:tc>
          <w:tcPr>
            <w:tcW w:w="1134" w:type="dxa"/>
            <w:vAlign w:val="bottom"/>
          </w:tcPr>
          <w:p w14:paraId="0376FBBC" w14:textId="77777777" w:rsidR="00A95D0C" w:rsidRPr="006B7219" w:rsidRDefault="00A95D0C" w:rsidP="00EB34A1">
            <w:pPr>
              <w:jc w:val="right"/>
              <w:rPr>
                <w:rFonts w:ascii="Times New Roman" w:hAnsi="Times New Roman" w:cs="Times New Roman"/>
                <w:color w:val="FF0000"/>
              </w:rPr>
            </w:pPr>
          </w:p>
        </w:tc>
        <w:tc>
          <w:tcPr>
            <w:tcW w:w="1185" w:type="dxa"/>
            <w:vMerge w:val="restart"/>
            <w:vAlign w:val="center"/>
          </w:tcPr>
          <w:p w14:paraId="06A4112D"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A95D0C" w:rsidRPr="00F37BCA" w14:paraId="02A35761" w14:textId="77777777" w:rsidTr="00EB34A1">
        <w:trPr>
          <w:trHeight w:val="576"/>
        </w:trPr>
        <w:tc>
          <w:tcPr>
            <w:tcW w:w="968" w:type="dxa"/>
            <w:vAlign w:val="bottom"/>
          </w:tcPr>
          <w:p w14:paraId="581390D6" w14:textId="77777777" w:rsidR="00A95D0C" w:rsidRPr="006B7219" w:rsidRDefault="00A95D0C" w:rsidP="00EB34A1">
            <w:pPr>
              <w:rPr>
                <w:rFonts w:ascii="Times New Roman" w:hAnsi="Times New Roman" w:cs="Times New Roman"/>
                <w:color w:val="FF0000"/>
              </w:rPr>
            </w:pPr>
          </w:p>
        </w:tc>
        <w:tc>
          <w:tcPr>
            <w:tcW w:w="4703" w:type="dxa"/>
            <w:vAlign w:val="bottom"/>
          </w:tcPr>
          <w:p w14:paraId="01A83BF6"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GST Clearing</w:t>
            </w:r>
          </w:p>
        </w:tc>
        <w:tc>
          <w:tcPr>
            <w:tcW w:w="1134" w:type="dxa"/>
            <w:vAlign w:val="bottom"/>
          </w:tcPr>
          <w:p w14:paraId="2E10F428"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80</w:t>
            </w:r>
          </w:p>
        </w:tc>
        <w:tc>
          <w:tcPr>
            <w:tcW w:w="1134" w:type="dxa"/>
            <w:vAlign w:val="bottom"/>
          </w:tcPr>
          <w:p w14:paraId="5B736751" w14:textId="77777777" w:rsidR="00A95D0C" w:rsidRPr="006B7219" w:rsidRDefault="00A95D0C" w:rsidP="00EB34A1">
            <w:pPr>
              <w:jc w:val="right"/>
              <w:rPr>
                <w:rFonts w:ascii="Times New Roman" w:hAnsi="Times New Roman" w:cs="Times New Roman"/>
                <w:color w:val="FF0000"/>
              </w:rPr>
            </w:pPr>
          </w:p>
        </w:tc>
        <w:tc>
          <w:tcPr>
            <w:tcW w:w="1185" w:type="dxa"/>
            <w:vMerge/>
            <w:vAlign w:val="center"/>
          </w:tcPr>
          <w:p w14:paraId="754F6A06" w14:textId="77777777" w:rsidR="00A95D0C" w:rsidRPr="006B7219" w:rsidRDefault="00A95D0C" w:rsidP="00EB34A1">
            <w:pPr>
              <w:jc w:val="center"/>
              <w:rPr>
                <w:rFonts w:ascii="Times New Roman" w:hAnsi="Times New Roman" w:cs="Times New Roman"/>
                <w:b/>
                <w:color w:val="FF0000"/>
              </w:rPr>
            </w:pPr>
          </w:p>
        </w:tc>
      </w:tr>
      <w:tr w:rsidR="00A95D0C" w:rsidRPr="00F37BCA" w14:paraId="569FA501" w14:textId="77777777" w:rsidTr="00EB34A1">
        <w:trPr>
          <w:trHeight w:val="576"/>
        </w:trPr>
        <w:tc>
          <w:tcPr>
            <w:tcW w:w="968" w:type="dxa"/>
            <w:vAlign w:val="bottom"/>
          </w:tcPr>
          <w:p w14:paraId="4F5BC6A1" w14:textId="77777777" w:rsidR="00A95D0C" w:rsidRPr="006B7219" w:rsidRDefault="00A95D0C" w:rsidP="00EB34A1">
            <w:pPr>
              <w:rPr>
                <w:rFonts w:ascii="Times New Roman" w:hAnsi="Times New Roman" w:cs="Times New Roman"/>
                <w:color w:val="FF0000"/>
              </w:rPr>
            </w:pPr>
          </w:p>
        </w:tc>
        <w:tc>
          <w:tcPr>
            <w:tcW w:w="4703" w:type="dxa"/>
            <w:vAlign w:val="bottom"/>
          </w:tcPr>
          <w:p w14:paraId="0EDFF6A5" w14:textId="3FE6001E" w:rsidR="00A95D0C" w:rsidRPr="006B7219" w:rsidRDefault="00617C40" w:rsidP="00EB34A1">
            <w:pPr>
              <w:jc w:val="right"/>
              <w:rPr>
                <w:rFonts w:ascii="Times New Roman" w:hAnsi="Times New Roman" w:cs="Times New Roman"/>
                <w:color w:val="FF0000"/>
              </w:rPr>
            </w:pPr>
            <w:r>
              <w:rPr>
                <w:rFonts w:ascii="Times New Roman" w:hAnsi="Times New Roman" w:cs="Times New Roman"/>
                <w:color w:val="FF0000"/>
              </w:rPr>
              <w:t>Bank</w:t>
            </w:r>
          </w:p>
        </w:tc>
        <w:tc>
          <w:tcPr>
            <w:tcW w:w="1134" w:type="dxa"/>
            <w:vAlign w:val="bottom"/>
          </w:tcPr>
          <w:p w14:paraId="4105CE7D" w14:textId="77777777" w:rsidR="00A95D0C" w:rsidRPr="006B7219" w:rsidRDefault="00A95D0C" w:rsidP="00EB34A1">
            <w:pPr>
              <w:jc w:val="right"/>
              <w:rPr>
                <w:rFonts w:ascii="Times New Roman" w:hAnsi="Times New Roman" w:cs="Times New Roman"/>
                <w:color w:val="FF0000"/>
              </w:rPr>
            </w:pPr>
          </w:p>
        </w:tc>
        <w:tc>
          <w:tcPr>
            <w:tcW w:w="1134" w:type="dxa"/>
            <w:vAlign w:val="bottom"/>
          </w:tcPr>
          <w:p w14:paraId="16CF743E"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880</w:t>
            </w:r>
          </w:p>
        </w:tc>
        <w:tc>
          <w:tcPr>
            <w:tcW w:w="1185" w:type="dxa"/>
            <w:vAlign w:val="center"/>
          </w:tcPr>
          <w:p w14:paraId="2FAB3867" w14:textId="77777777" w:rsidR="00A95D0C" w:rsidRPr="006B7219"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F37BCA" w14:paraId="4A6943C2" w14:textId="77777777" w:rsidTr="00EB34A1">
        <w:trPr>
          <w:trHeight w:val="576"/>
        </w:trPr>
        <w:tc>
          <w:tcPr>
            <w:tcW w:w="968" w:type="dxa"/>
            <w:vAlign w:val="bottom"/>
          </w:tcPr>
          <w:p w14:paraId="13DB8BFA"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16</w:t>
            </w:r>
          </w:p>
        </w:tc>
        <w:tc>
          <w:tcPr>
            <w:tcW w:w="4703" w:type="dxa"/>
            <w:vAlign w:val="bottom"/>
          </w:tcPr>
          <w:p w14:paraId="6895C0D2"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Bank</w:t>
            </w:r>
          </w:p>
        </w:tc>
        <w:tc>
          <w:tcPr>
            <w:tcW w:w="1134" w:type="dxa"/>
            <w:vAlign w:val="bottom"/>
          </w:tcPr>
          <w:p w14:paraId="541331AC"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165</w:t>
            </w:r>
          </w:p>
        </w:tc>
        <w:tc>
          <w:tcPr>
            <w:tcW w:w="1134" w:type="dxa"/>
            <w:vAlign w:val="bottom"/>
          </w:tcPr>
          <w:p w14:paraId="7F657736" w14:textId="77777777" w:rsidR="00A95D0C" w:rsidRPr="006B7219" w:rsidRDefault="00A95D0C" w:rsidP="00EB34A1">
            <w:pPr>
              <w:jc w:val="right"/>
              <w:rPr>
                <w:rFonts w:ascii="Times New Roman" w:hAnsi="Times New Roman" w:cs="Times New Roman"/>
                <w:color w:val="FF0000"/>
              </w:rPr>
            </w:pPr>
          </w:p>
        </w:tc>
        <w:tc>
          <w:tcPr>
            <w:tcW w:w="1185" w:type="dxa"/>
            <w:vAlign w:val="center"/>
          </w:tcPr>
          <w:p w14:paraId="729B49C0"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A95D0C" w:rsidRPr="00F37BCA" w14:paraId="7E63CE39" w14:textId="77777777" w:rsidTr="00EB34A1">
        <w:trPr>
          <w:trHeight w:val="576"/>
        </w:trPr>
        <w:tc>
          <w:tcPr>
            <w:tcW w:w="968" w:type="dxa"/>
            <w:vAlign w:val="bottom"/>
          </w:tcPr>
          <w:p w14:paraId="435950CE" w14:textId="77777777" w:rsidR="00A95D0C" w:rsidRPr="006B7219" w:rsidRDefault="00A95D0C" w:rsidP="00EB34A1">
            <w:pPr>
              <w:rPr>
                <w:rFonts w:ascii="Times New Roman" w:hAnsi="Times New Roman" w:cs="Times New Roman"/>
                <w:color w:val="FF0000"/>
              </w:rPr>
            </w:pPr>
          </w:p>
        </w:tc>
        <w:tc>
          <w:tcPr>
            <w:tcW w:w="4703" w:type="dxa"/>
            <w:vAlign w:val="bottom"/>
          </w:tcPr>
          <w:p w14:paraId="547DB4D1"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Sales</w:t>
            </w:r>
          </w:p>
        </w:tc>
        <w:tc>
          <w:tcPr>
            <w:tcW w:w="1134" w:type="dxa"/>
            <w:vAlign w:val="bottom"/>
          </w:tcPr>
          <w:p w14:paraId="758EA8CA" w14:textId="77777777" w:rsidR="00A95D0C" w:rsidRPr="006B7219" w:rsidRDefault="00A95D0C" w:rsidP="00EB34A1">
            <w:pPr>
              <w:jc w:val="right"/>
              <w:rPr>
                <w:rFonts w:ascii="Times New Roman" w:hAnsi="Times New Roman" w:cs="Times New Roman"/>
                <w:color w:val="FF0000"/>
              </w:rPr>
            </w:pPr>
          </w:p>
        </w:tc>
        <w:tc>
          <w:tcPr>
            <w:tcW w:w="1134" w:type="dxa"/>
            <w:vAlign w:val="bottom"/>
          </w:tcPr>
          <w:p w14:paraId="7CEE38AD"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150</w:t>
            </w:r>
          </w:p>
        </w:tc>
        <w:tc>
          <w:tcPr>
            <w:tcW w:w="1185" w:type="dxa"/>
            <w:vMerge w:val="restart"/>
            <w:vAlign w:val="center"/>
          </w:tcPr>
          <w:p w14:paraId="5A01493F"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tc>
      </w:tr>
      <w:tr w:rsidR="00A95D0C" w:rsidRPr="00E26A95" w14:paraId="2FA0FCEE" w14:textId="77777777" w:rsidTr="00EB34A1">
        <w:trPr>
          <w:trHeight w:val="576"/>
        </w:trPr>
        <w:tc>
          <w:tcPr>
            <w:tcW w:w="968" w:type="dxa"/>
            <w:vAlign w:val="bottom"/>
          </w:tcPr>
          <w:p w14:paraId="55EB66D4" w14:textId="77777777" w:rsidR="00A95D0C" w:rsidRPr="00E26A95" w:rsidRDefault="00A95D0C" w:rsidP="00EB34A1">
            <w:pPr>
              <w:rPr>
                <w:rFonts w:ascii="Times New Roman" w:hAnsi="Times New Roman" w:cs="Times New Roman"/>
                <w:color w:val="FF0000"/>
              </w:rPr>
            </w:pPr>
          </w:p>
        </w:tc>
        <w:tc>
          <w:tcPr>
            <w:tcW w:w="4703" w:type="dxa"/>
            <w:vAlign w:val="bottom"/>
          </w:tcPr>
          <w:p w14:paraId="42D4B240" w14:textId="77777777" w:rsidR="00A95D0C" w:rsidRPr="00E26A95" w:rsidRDefault="00A95D0C" w:rsidP="00EB34A1">
            <w:pPr>
              <w:jc w:val="right"/>
              <w:rPr>
                <w:rFonts w:ascii="Times New Roman" w:hAnsi="Times New Roman" w:cs="Times New Roman"/>
                <w:color w:val="FF0000"/>
              </w:rPr>
            </w:pPr>
            <w:r w:rsidRPr="00E26A95">
              <w:rPr>
                <w:rFonts w:ascii="Times New Roman" w:hAnsi="Times New Roman" w:cs="Times New Roman"/>
                <w:color w:val="FF0000"/>
              </w:rPr>
              <w:t>GST Clearing</w:t>
            </w:r>
          </w:p>
        </w:tc>
        <w:tc>
          <w:tcPr>
            <w:tcW w:w="1134" w:type="dxa"/>
            <w:vAlign w:val="bottom"/>
          </w:tcPr>
          <w:p w14:paraId="74C715EB" w14:textId="77777777" w:rsidR="00A95D0C" w:rsidRPr="00E26A95" w:rsidRDefault="00A95D0C" w:rsidP="00EB34A1">
            <w:pPr>
              <w:jc w:val="right"/>
              <w:rPr>
                <w:rFonts w:ascii="Times New Roman" w:hAnsi="Times New Roman" w:cs="Times New Roman"/>
                <w:color w:val="FF0000"/>
              </w:rPr>
            </w:pPr>
          </w:p>
        </w:tc>
        <w:tc>
          <w:tcPr>
            <w:tcW w:w="1134" w:type="dxa"/>
            <w:vAlign w:val="bottom"/>
          </w:tcPr>
          <w:p w14:paraId="14A0BBF4" w14:textId="77777777" w:rsidR="00A95D0C" w:rsidRPr="00E26A95" w:rsidRDefault="00A95D0C" w:rsidP="00EB34A1">
            <w:pPr>
              <w:jc w:val="right"/>
              <w:rPr>
                <w:rFonts w:ascii="Times New Roman" w:hAnsi="Times New Roman" w:cs="Times New Roman"/>
                <w:color w:val="FF0000"/>
              </w:rPr>
            </w:pPr>
            <w:r>
              <w:rPr>
                <w:rFonts w:ascii="Times New Roman" w:hAnsi="Times New Roman" w:cs="Times New Roman"/>
                <w:color w:val="FF0000"/>
              </w:rPr>
              <w:t>15</w:t>
            </w:r>
          </w:p>
        </w:tc>
        <w:tc>
          <w:tcPr>
            <w:tcW w:w="1185" w:type="dxa"/>
            <w:vMerge/>
            <w:vAlign w:val="center"/>
          </w:tcPr>
          <w:p w14:paraId="7557428C" w14:textId="77777777" w:rsidR="00A95D0C" w:rsidRPr="00E26A95" w:rsidRDefault="00A95D0C" w:rsidP="00EB34A1">
            <w:pPr>
              <w:jc w:val="center"/>
              <w:rPr>
                <w:rFonts w:ascii="Times New Roman" w:hAnsi="Times New Roman" w:cs="Times New Roman"/>
                <w:b/>
                <w:color w:val="FF0000"/>
              </w:rPr>
            </w:pPr>
          </w:p>
        </w:tc>
      </w:tr>
      <w:tr w:rsidR="00A95D0C" w:rsidRPr="00F37BCA" w14:paraId="527E74EC" w14:textId="77777777" w:rsidTr="00EB34A1">
        <w:trPr>
          <w:trHeight w:val="576"/>
        </w:trPr>
        <w:tc>
          <w:tcPr>
            <w:tcW w:w="968" w:type="dxa"/>
            <w:vAlign w:val="bottom"/>
          </w:tcPr>
          <w:p w14:paraId="4E140AE8" w14:textId="77777777" w:rsidR="00A95D0C" w:rsidRPr="00F37BCA" w:rsidRDefault="00A95D0C" w:rsidP="00EB34A1">
            <w:pPr>
              <w:rPr>
                <w:rFonts w:ascii="Times New Roman" w:hAnsi="Times New Roman" w:cs="Times New Roman"/>
              </w:rPr>
            </w:pPr>
          </w:p>
        </w:tc>
        <w:tc>
          <w:tcPr>
            <w:tcW w:w="4703" w:type="dxa"/>
            <w:vAlign w:val="bottom"/>
          </w:tcPr>
          <w:p w14:paraId="71F334F4"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Cost of Sales</w:t>
            </w:r>
          </w:p>
        </w:tc>
        <w:tc>
          <w:tcPr>
            <w:tcW w:w="1134" w:type="dxa"/>
            <w:vAlign w:val="bottom"/>
          </w:tcPr>
          <w:p w14:paraId="1A436A35" w14:textId="77777777" w:rsidR="00A95D0C" w:rsidRPr="006B7219" w:rsidRDefault="00A95D0C" w:rsidP="00EB34A1">
            <w:pPr>
              <w:jc w:val="right"/>
              <w:rPr>
                <w:rFonts w:ascii="Times New Roman" w:hAnsi="Times New Roman" w:cs="Times New Roman"/>
                <w:color w:val="FF0000"/>
              </w:rPr>
            </w:pPr>
            <w:r w:rsidRPr="006B7219">
              <w:rPr>
                <w:rFonts w:ascii="Times New Roman" w:hAnsi="Times New Roman" w:cs="Times New Roman"/>
                <w:color w:val="FF0000"/>
              </w:rPr>
              <w:t>1</w:t>
            </w:r>
            <w:r>
              <w:rPr>
                <w:rFonts w:ascii="Times New Roman" w:hAnsi="Times New Roman" w:cs="Times New Roman"/>
                <w:color w:val="FF0000"/>
              </w:rPr>
              <w:t>00</w:t>
            </w:r>
            <w:r w:rsidRPr="006B7219">
              <w:rPr>
                <w:rFonts w:ascii="Times New Roman" w:hAnsi="Times New Roman" w:cs="Times New Roman"/>
                <w:color w:val="FF0000"/>
              </w:rPr>
              <w:t xml:space="preserve"> </w:t>
            </w:r>
          </w:p>
        </w:tc>
        <w:tc>
          <w:tcPr>
            <w:tcW w:w="1134" w:type="dxa"/>
            <w:vAlign w:val="bottom"/>
          </w:tcPr>
          <w:p w14:paraId="274E2695" w14:textId="77777777" w:rsidR="00A95D0C" w:rsidRPr="006B7219" w:rsidRDefault="00A95D0C" w:rsidP="00EB34A1">
            <w:pPr>
              <w:jc w:val="right"/>
              <w:rPr>
                <w:rFonts w:ascii="Times New Roman" w:hAnsi="Times New Roman" w:cs="Times New Roman"/>
                <w:color w:val="FF0000"/>
              </w:rPr>
            </w:pPr>
          </w:p>
        </w:tc>
        <w:tc>
          <w:tcPr>
            <w:tcW w:w="1185" w:type="dxa"/>
            <w:vMerge w:val="restart"/>
            <w:vAlign w:val="center"/>
          </w:tcPr>
          <w:p w14:paraId="7C2AE5DC" w14:textId="77777777" w:rsidR="00A95D0C" w:rsidRPr="006B7219" w:rsidRDefault="00A95D0C" w:rsidP="00EB34A1">
            <w:pPr>
              <w:jc w:val="center"/>
              <w:rPr>
                <w:rFonts w:ascii="Times New Roman" w:hAnsi="Times New Roman" w:cs="Times New Roman"/>
                <w:b/>
                <w:color w:val="FF0000"/>
              </w:rPr>
            </w:pPr>
            <w:r w:rsidRPr="006B7219">
              <w:rPr>
                <w:rFonts w:ascii="Times New Roman" w:hAnsi="Times New Roman" w:cs="Times New Roman"/>
                <w:b/>
                <w:color w:val="FF0000"/>
              </w:rPr>
              <w:t>1</w:t>
            </w:r>
          </w:p>
          <w:p w14:paraId="14C130EB" w14:textId="77777777" w:rsidR="00A95D0C" w:rsidRPr="006B7219" w:rsidRDefault="00A95D0C" w:rsidP="00EB34A1">
            <w:pPr>
              <w:jc w:val="center"/>
              <w:rPr>
                <w:rFonts w:ascii="Times New Roman" w:hAnsi="Times New Roman" w:cs="Times New Roman"/>
                <w:b/>
                <w:color w:val="FF0000"/>
              </w:rPr>
            </w:pPr>
          </w:p>
        </w:tc>
      </w:tr>
      <w:tr w:rsidR="00A95D0C" w:rsidRPr="00F37BCA" w14:paraId="52EC6D56" w14:textId="77777777" w:rsidTr="00EB34A1">
        <w:trPr>
          <w:trHeight w:val="576"/>
        </w:trPr>
        <w:tc>
          <w:tcPr>
            <w:tcW w:w="968" w:type="dxa"/>
            <w:vAlign w:val="bottom"/>
          </w:tcPr>
          <w:p w14:paraId="58585B7F" w14:textId="77777777" w:rsidR="00A95D0C" w:rsidRPr="00F37BCA" w:rsidRDefault="00A95D0C" w:rsidP="00EB34A1">
            <w:pPr>
              <w:rPr>
                <w:rFonts w:ascii="Times New Roman" w:hAnsi="Times New Roman" w:cs="Times New Roman"/>
              </w:rPr>
            </w:pPr>
          </w:p>
        </w:tc>
        <w:tc>
          <w:tcPr>
            <w:tcW w:w="4703" w:type="dxa"/>
            <w:vAlign w:val="bottom"/>
          </w:tcPr>
          <w:p w14:paraId="50BB0834"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Inventory</w:t>
            </w:r>
          </w:p>
        </w:tc>
        <w:tc>
          <w:tcPr>
            <w:tcW w:w="1134" w:type="dxa"/>
            <w:vAlign w:val="bottom"/>
          </w:tcPr>
          <w:p w14:paraId="32369067" w14:textId="77777777" w:rsidR="00A95D0C" w:rsidRPr="006B7219" w:rsidRDefault="00A95D0C" w:rsidP="00EB34A1">
            <w:pPr>
              <w:jc w:val="right"/>
              <w:rPr>
                <w:rFonts w:ascii="Times New Roman" w:hAnsi="Times New Roman" w:cs="Times New Roman"/>
                <w:color w:val="FF0000"/>
              </w:rPr>
            </w:pPr>
          </w:p>
        </w:tc>
        <w:tc>
          <w:tcPr>
            <w:tcW w:w="1134" w:type="dxa"/>
            <w:vAlign w:val="bottom"/>
          </w:tcPr>
          <w:p w14:paraId="724E8D44"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1</w:t>
            </w:r>
            <w:r w:rsidRPr="006B7219">
              <w:rPr>
                <w:rFonts w:ascii="Times New Roman" w:hAnsi="Times New Roman" w:cs="Times New Roman"/>
                <w:color w:val="FF0000"/>
              </w:rPr>
              <w:t>00</w:t>
            </w:r>
          </w:p>
        </w:tc>
        <w:tc>
          <w:tcPr>
            <w:tcW w:w="1185" w:type="dxa"/>
            <w:vMerge/>
            <w:vAlign w:val="center"/>
          </w:tcPr>
          <w:p w14:paraId="4A8E5F57" w14:textId="77777777" w:rsidR="00A95D0C" w:rsidRPr="006B7219" w:rsidRDefault="00A95D0C" w:rsidP="00EB34A1">
            <w:pPr>
              <w:jc w:val="center"/>
              <w:rPr>
                <w:rFonts w:ascii="Times New Roman" w:hAnsi="Times New Roman" w:cs="Times New Roman"/>
                <w:b/>
                <w:color w:val="FF0000"/>
              </w:rPr>
            </w:pPr>
          </w:p>
        </w:tc>
      </w:tr>
    </w:tbl>
    <w:p w14:paraId="436F3453" w14:textId="77777777" w:rsidR="00A95D0C" w:rsidRDefault="00A95D0C" w:rsidP="00A95D0C">
      <w:pPr>
        <w:pStyle w:val="ListParagraph"/>
        <w:rPr>
          <w:rFonts w:ascii="Times New Roman" w:hAnsi="Times New Roman" w:cs="Times New Roman"/>
          <w:i/>
          <w:lang w:val="en-US"/>
        </w:rPr>
      </w:pPr>
      <w:r w:rsidRPr="00E26A95">
        <w:rPr>
          <w:rFonts w:ascii="Times New Roman" w:hAnsi="Times New Roman" w:cs="Times New Roman"/>
          <w:i/>
          <w:lang w:val="en-US"/>
        </w:rPr>
        <w:t>Award marks as shown</w:t>
      </w:r>
    </w:p>
    <w:p w14:paraId="1C371E7C" w14:textId="77777777" w:rsidR="00A95D0C" w:rsidRPr="00E26A95" w:rsidRDefault="00A95D0C" w:rsidP="00A95D0C">
      <w:pPr>
        <w:pStyle w:val="ListParagraph"/>
        <w:rPr>
          <w:rFonts w:ascii="Times New Roman" w:hAnsi="Times New Roman" w:cs="Times New Roman"/>
          <w:i/>
          <w:lang w:val="en-US"/>
        </w:rPr>
      </w:pPr>
    </w:p>
    <w:p w14:paraId="099935B8" w14:textId="77777777" w:rsidR="00A95D0C" w:rsidRDefault="00A95D0C" w:rsidP="00A95D0C">
      <w:pPr>
        <w:rPr>
          <w:rFonts w:ascii="Times New Roman" w:hAnsi="Times New Roman" w:cs="Times New Roman"/>
          <w:b/>
        </w:rPr>
      </w:pPr>
    </w:p>
    <w:p w14:paraId="55AE8FEF" w14:textId="77777777" w:rsidR="00A95D0C" w:rsidRDefault="00A95D0C" w:rsidP="00A95D0C">
      <w:pPr>
        <w:pStyle w:val="ListParagraph"/>
        <w:numPr>
          <w:ilvl w:val="0"/>
          <w:numId w:val="1"/>
        </w:numPr>
        <w:rPr>
          <w:rFonts w:ascii="Times New Roman" w:hAnsi="Times New Roman" w:cs="Times New Roman"/>
        </w:rPr>
      </w:pPr>
      <w:r w:rsidRPr="00F37BCA">
        <w:rPr>
          <w:rFonts w:ascii="Times New Roman" w:hAnsi="Times New Roman" w:cs="Times New Roman"/>
          <w:b/>
        </w:rPr>
        <w:t xml:space="preserve">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Pr>
          <w:rFonts w:ascii="Times New Roman" w:hAnsi="Times New Roman" w:cs="Times New Roman"/>
        </w:rPr>
        <w:t>3</w:t>
      </w:r>
      <w:r w:rsidRPr="00F37BCA">
        <w:rPr>
          <w:rFonts w:ascii="Times New Roman" w:hAnsi="Times New Roman" w:cs="Times New Roman"/>
        </w:rPr>
        <w:t xml:space="preserve"> marks</w:t>
      </w:r>
    </w:p>
    <w:tbl>
      <w:tblPr>
        <w:tblStyle w:val="TableGrid"/>
        <w:tblW w:w="9010" w:type="dxa"/>
        <w:tblLook w:val="04A0" w:firstRow="1" w:lastRow="0" w:firstColumn="1" w:lastColumn="0" w:noHBand="0" w:noVBand="1"/>
      </w:tblPr>
      <w:tblGrid>
        <w:gridCol w:w="9010"/>
      </w:tblGrid>
      <w:tr w:rsidR="00A95D0C" w:rsidRPr="00F37BCA" w14:paraId="0F93E7B0" w14:textId="77777777" w:rsidTr="00EB34A1">
        <w:tc>
          <w:tcPr>
            <w:tcW w:w="9010" w:type="dxa"/>
          </w:tcPr>
          <w:p w14:paraId="24D4B797" w14:textId="77777777" w:rsidR="00A95D0C" w:rsidRPr="00F37BCA" w:rsidRDefault="00A95D0C" w:rsidP="00EB34A1">
            <w:pPr>
              <w:spacing w:line="276" w:lineRule="auto"/>
              <w:rPr>
                <w:rFonts w:ascii="Times New Roman" w:hAnsi="Times New Roman" w:cs="Times New Roman"/>
                <w:b/>
              </w:rPr>
            </w:pPr>
            <w:r>
              <w:rPr>
                <w:rFonts w:ascii="Times New Roman" w:hAnsi="Times New Roman" w:cs="Times New Roman"/>
                <w:b/>
              </w:rPr>
              <w:t>Explanation</w:t>
            </w:r>
          </w:p>
        </w:tc>
      </w:tr>
      <w:tr w:rsidR="00A95D0C" w:rsidRPr="00F37BCA" w14:paraId="09C38615" w14:textId="77777777" w:rsidTr="00EB34A1">
        <w:tc>
          <w:tcPr>
            <w:tcW w:w="9010" w:type="dxa"/>
          </w:tcPr>
          <w:p w14:paraId="382BF785" w14:textId="294B6B27" w:rsidR="00A95D0C" w:rsidRPr="00F37BCA" w:rsidRDefault="00A95D0C" w:rsidP="00EB34A1">
            <w:pPr>
              <w:spacing w:line="276" w:lineRule="auto"/>
              <w:rPr>
                <w:rFonts w:ascii="Times New Roman" w:hAnsi="Times New Roman" w:cs="Times New Roman"/>
                <w:bCs/>
              </w:rPr>
            </w:pPr>
            <w:r w:rsidRPr="006B7219">
              <w:rPr>
                <w:rFonts w:ascii="Times New Roman" w:hAnsi="Times New Roman" w:cs="Times New Roman"/>
                <w:color w:val="FF0000"/>
              </w:rPr>
              <w:t xml:space="preserve">The </w:t>
            </w:r>
            <w:r w:rsidR="00A04918">
              <w:rPr>
                <w:rFonts w:ascii="Times New Roman" w:hAnsi="Times New Roman" w:cs="Times New Roman"/>
                <w:color w:val="FF0000"/>
              </w:rPr>
              <w:t>l</w:t>
            </w:r>
            <w:r w:rsidRPr="006B7219">
              <w:rPr>
                <w:rFonts w:ascii="Times New Roman" w:hAnsi="Times New Roman" w:cs="Times New Roman"/>
                <w:color w:val="FF0000"/>
              </w:rPr>
              <w:t xml:space="preserve">oan will be reported as a Current Liability </w:t>
            </w:r>
            <w:r w:rsidRPr="006B7219">
              <w:rPr>
                <w:rFonts w:ascii="Times New Roman" w:hAnsi="Times New Roman" w:cs="Times New Roman"/>
                <w:b/>
                <w:color w:val="FF0000"/>
              </w:rPr>
              <w:t>[1]</w:t>
            </w:r>
            <w:r w:rsidRPr="006B7219">
              <w:rPr>
                <w:rFonts w:ascii="Times New Roman" w:hAnsi="Times New Roman" w:cs="Times New Roman"/>
                <w:color w:val="FF0000"/>
              </w:rPr>
              <w:t xml:space="preserve">. The </w:t>
            </w:r>
            <w:r w:rsidR="00A04918">
              <w:rPr>
                <w:rFonts w:ascii="Times New Roman" w:hAnsi="Times New Roman" w:cs="Times New Roman"/>
                <w:color w:val="FF0000"/>
              </w:rPr>
              <w:t>l</w:t>
            </w:r>
            <w:r w:rsidRPr="006B7219">
              <w:rPr>
                <w:rFonts w:ascii="Times New Roman" w:hAnsi="Times New Roman" w:cs="Times New Roman"/>
                <w:color w:val="FF0000"/>
              </w:rPr>
              <w:t xml:space="preserve">oan represents a present obligation of the business which will require the business to transfer resources to another entity (pay money to the lender) </w:t>
            </w:r>
            <w:r w:rsidRPr="006B7219">
              <w:rPr>
                <w:rFonts w:ascii="Times New Roman" w:hAnsi="Times New Roman" w:cs="Times New Roman"/>
                <w:b/>
                <w:color w:val="FF0000"/>
              </w:rPr>
              <w:t>[1]</w:t>
            </w:r>
            <w:r w:rsidRPr="006B7219">
              <w:rPr>
                <w:rFonts w:ascii="Times New Roman" w:hAnsi="Times New Roman" w:cs="Times New Roman"/>
                <w:color w:val="FF0000"/>
              </w:rPr>
              <w:t xml:space="preserve">. This transfer will occur within 12 </w:t>
            </w:r>
            <w:r w:rsidR="00D81774" w:rsidRPr="006B7219">
              <w:rPr>
                <w:rFonts w:ascii="Times New Roman" w:hAnsi="Times New Roman" w:cs="Times New Roman"/>
                <w:color w:val="FF0000"/>
              </w:rPr>
              <w:t xml:space="preserve">months </w:t>
            </w:r>
            <w:r w:rsidR="00D81774">
              <w:rPr>
                <w:rFonts w:ascii="Times New Roman" w:hAnsi="Times New Roman" w:cs="Times New Roman"/>
                <w:color w:val="FF0000"/>
              </w:rPr>
              <w:t>(</w:t>
            </w:r>
            <w:r>
              <w:rPr>
                <w:rFonts w:ascii="Times New Roman" w:hAnsi="Times New Roman" w:cs="Times New Roman"/>
                <w:color w:val="FF0000"/>
              </w:rPr>
              <w:t xml:space="preserve">by 30 November 2020) </w:t>
            </w:r>
            <w:r w:rsidRPr="006B7219">
              <w:rPr>
                <w:rFonts w:ascii="Times New Roman" w:hAnsi="Times New Roman" w:cs="Times New Roman"/>
                <w:color w:val="FF0000"/>
              </w:rPr>
              <w:t xml:space="preserve">and so it is a Current Liability </w:t>
            </w:r>
            <w:r w:rsidRPr="006B7219">
              <w:rPr>
                <w:rFonts w:ascii="Times New Roman" w:hAnsi="Times New Roman" w:cs="Times New Roman"/>
                <w:b/>
                <w:color w:val="FF0000"/>
              </w:rPr>
              <w:t>[1]</w:t>
            </w:r>
            <w:r w:rsidRPr="006B7219">
              <w:rPr>
                <w:rFonts w:ascii="Times New Roman" w:hAnsi="Times New Roman" w:cs="Times New Roman"/>
                <w:color w:val="FF0000"/>
              </w:rPr>
              <w:t>.</w:t>
            </w:r>
          </w:p>
        </w:tc>
      </w:tr>
    </w:tbl>
    <w:p w14:paraId="2CFB8229" w14:textId="77777777" w:rsidR="00A95D0C" w:rsidRPr="00F37BCA" w:rsidRDefault="00A95D0C" w:rsidP="00A95D0C">
      <w:pPr>
        <w:ind w:left="360"/>
        <w:rPr>
          <w:rFonts w:ascii="Times New Roman" w:hAnsi="Times New Roman" w:cs="Times New Roman"/>
        </w:rPr>
      </w:pPr>
      <w:r w:rsidRPr="00F37BCA">
        <w:rPr>
          <w:rFonts w:ascii="Times New Roman" w:hAnsi="Times New Roman" w:cs="Times New Roman"/>
        </w:rPr>
        <w:t xml:space="preserve">   </w:t>
      </w:r>
    </w:p>
    <w:p w14:paraId="47BD3104" w14:textId="77777777" w:rsidR="00A95D0C" w:rsidRPr="00F37BCA" w:rsidRDefault="00A95D0C" w:rsidP="00A95D0C">
      <w:pPr>
        <w:ind w:left="360"/>
        <w:rPr>
          <w:rFonts w:ascii="Times New Roman" w:hAnsi="Times New Roman" w:cs="Times New Roman"/>
        </w:rPr>
      </w:pPr>
    </w:p>
    <w:p w14:paraId="400E434A" w14:textId="77777777" w:rsidR="00A95D0C" w:rsidRDefault="00A95D0C" w:rsidP="00A95D0C">
      <w:pPr>
        <w:pStyle w:val="ListParagraph"/>
        <w:numPr>
          <w:ilvl w:val="0"/>
          <w:numId w:val="1"/>
        </w:numPr>
        <w:rPr>
          <w:rFonts w:ascii="Times New Roman" w:hAnsi="Times New Roman" w:cs="Times New Roman"/>
        </w:rPr>
      </w:pPr>
      <w:r w:rsidRPr="00F37BCA">
        <w:rPr>
          <w:rFonts w:ascii="Times New Roman" w:hAnsi="Times New Roman" w:cs="Times New Roman"/>
          <w:b/>
        </w:rPr>
        <w:t xml:space="preserve">     </w:t>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sidRPr="00F37BCA">
        <w:rPr>
          <w:rFonts w:ascii="Times New Roman" w:hAnsi="Times New Roman" w:cs="Times New Roman"/>
          <w:b/>
        </w:rPr>
        <w:tab/>
      </w:r>
      <w:r>
        <w:rPr>
          <w:rFonts w:ascii="Times New Roman" w:hAnsi="Times New Roman" w:cs="Times New Roman"/>
        </w:rPr>
        <w:t>3</w:t>
      </w:r>
      <w:r w:rsidRPr="00F37BCA">
        <w:rPr>
          <w:rFonts w:ascii="Times New Roman" w:hAnsi="Times New Roman" w:cs="Times New Roman"/>
        </w:rPr>
        <w:t xml:space="preserve"> marks</w:t>
      </w:r>
    </w:p>
    <w:tbl>
      <w:tblPr>
        <w:tblStyle w:val="TableGrid"/>
        <w:tblW w:w="9010" w:type="dxa"/>
        <w:tblLook w:val="04A0" w:firstRow="1" w:lastRow="0" w:firstColumn="1" w:lastColumn="0" w:noHBand="0" w:noVBand="1"/>
      </w:tblPr>
      <w:tblGrid>
        <w:gridCol w:w="9010"/>
      </w:tblGrid>
      <w:tr w:rsidR="00A95D0C" w:rsidRPr="00F37BCA" w14:paraId="5071F263" w14:textId="77777777" w:rsidTr="00EB34A1">
        <w:tc>
          <w:tcPr>
            <w:tcW w:w="9010" w:type="dxa"/>
          </w:tcPr>
          <w:p w14:paraId="7E3849BE" w14:textId="77777777" w:rsidR="00A95D0C" w:rsidRPr="00F37BCA" w:rsidRDefault="00A95D0C" w:rsidP="00EB34A1">
            <w:pPr>
              <w:spacing w:line="276" w:lineRule="auto"/>
              <w:rPr>
                <w:rFonts w:ascii="Times New Roman" w:hAnsi="Times New Roman" w:cs="Times New Roman"/>
                <w:b/>
              </w:rPr>
            </w:pPr>
            <w:r>
              <w:rPr>
                <w:rFonts w:ascii="Times New Roman" w:hAnsi="Times New Roman" w:cs="Times New Roman"/>
                <w:b/>
              </w:rPr>
              <w:t>Explanation</w:t>
            </w:r>
          </w:p>
        </w:tc>
      </w:tr>
      <w:tr w:rsidR="00A95D0C" w:rsidRPr="00F37BCA" w14:paraId="67D97F8F" w14:textId="77777777" w:rsidTr="00EB34A1">
        <w:tc>
          <w:tcPr>
            <w:tcW w:w="9010" w:type="dxa"/>
          </w:tcPr>
          <w:p w14:paraId="3E6C9D40" w14:textId="77777777" w:rsidR="00A95D0C" w:rsidRPr="00F37BCA" w:rsidRDefault="00A95D0C" w:rsidP="00EB34A1">
            <w:pPr>
              <w:spacing w:line="276" w:lineRule="auto"/>
              <w:rPr>
                <w:rFonts w:ascii="Times New Roman" w:hAnsi="Times New Roman" w:cs="Times New Roman"/>
                <w:bCs/>
              </w:rPr>
            </w:pPr>
            <w:r>
              <w:rPr>
                <w:rFonts w:ascii="Times New Roman" w:hAnsi="Times New Roman" w:cs="Times New Roman"/>
                <w:color w:val="FF0000"/>
              </w:rPr>
              <w:t>The entity assumption required the transfer of the owner’s personal vehicle to the business</w:t>
            </w:r>
            <w:r w:rsidRPr="006B7219">
              <w:rPr>
                <w:rFonts w:ascii="Times New Roman" w:hAnsi="Times New Roman" w:cs="Times New Roman"/>
                <w:color w:val="FF0000"/>
              </w:rPr>
              <w:t xml:space="preserve"> </w:t>
            </w:r>
            <w:r w:rsidRPr="006B7219">
              <w:rPr>
                <w:rFonts w:ascii="Times New Roman" w:hAnsi="Times New Roman" w:cs="Times New Roman"/>
                <w:b/>
                <w:color w:val="FF0000"/>
              </w:rPr>
              <w:t>[1]</w:t>
            </w:r>
            <w:r w:rsidRPr="006B7219">
              <w:rPr>
                <w:rFonts w:ascii="Times New Roman" w:hAnsi="Times New Roman" w:cs="Times New Roman"/>
                <w:color w:val="FF0000"/>
              </w:rPr>
              <w:t xml:space="preserve">. </w:t>
            </w:r>
            <w:r>
              <w:rPr>
                <w:rFonts w:ascii="Times New Roman" w:hAnsi="Times New Roman" w:cs="Times New Roman"/>
                <w:color w:val="FF0000"/>
              </w:rPr>
              <w:t>The entity assumption requires the records of the business be kept separate from the records of the owner so there is clarity in recording and reporting</w:t>
            </w:r>
            <w:r w:rsidRPr="006B7219">
              <w:rPr>
                <w:rFonts w:ascii="Times New Roman" w:hAnsi="Times New Roman" w:cs="Times New Roman"/>
                <w:color w:val="FF0000"/>
              </w:rPr>
              <w:t xml:space="preserve"> </w:t>
            </w:r>
            <w:r w:rsidRPr="006B7219">
              <w:rPr>
                <w:rFonts w:ascii="Times New Roman" w:hAnsi="Times New Roman" w:cs="Times New Roman"/>
                <w:b/>
                <w:color w:val="FF0000"/>
              </w:rPr>
              <w:t>[1]</w:t>
            </w:r>
            <w:r w:rsidRPr="006B7219">
              <w:rPr>
                <w:rFonts w:ascii="Times New Roman" w:hAnsi="Times New Roman" w:cs="Times New Roman"/>
                <w:color w:val="FF0000"/>
              </w:rPr>
              <w:t xml:space="preserve">. </w:t>
            </w:r>
            <w:r>
              <w:rPr>
                <w:rFonts w:ascii="Times New Roman" w:hAnsi="Times New Roman" w:cs="Times New Roman"/>
                <w:color w:val="FF0000"/>
              </w:rPr>
              <w:t>The vehicle is now owned by the business and must be recorded and reported as such</w:t>
            </w:r>
            <w:r w:rsidRPr="006B7219">
              <w:rPr>
                <w:rFonts w:ascii="Times New Roman" w:hAnsi="Times New Roman" w:cs="Times New Roman"/>
                <w:color w:val="FF0000"/>
              </w:rPr>
              <w:t xml:space="preserve"> </w:t>
            </w:r>
            <w:r w:rsidRPr="006B7219">
              <w:rPr>
                <w:rFonts w:ascii="Times New Roman" w:hAnsi="Times New Roman" w:cs="Times New Roman"/>
                <w:b/>
                <w:color w:val="FF0000"/>
              </w:rPr>
              <w:t>[1]</w:t>
            </w:r>
            <w:r w:rsidRPr="006B7219">
              <w:rPr>
                <w:rFonts w:ascii="Times New Roman" w:hAnsi="Times New Roman" w:cs="Times New Roman"/>
                <w:color w:val="FF0000"/>
              </w:rPr>
              <w:t>.</w:t>
            </w:r>
          </w:p>
        </w:tc>
      </w:tr>
    </w:tbl>
    <w:p w14:paraId="1DFF6C97" w14:textId="77777777" w:rsidR="00A95D0C" w:rsidRDefault="00A95D0C" w:rsidP="00A95D0C">
      <w:pPr>
        <w:pStyle w:val="ListParagraph"/>
        <w:rPr>
          <w:rFonts w:ascii="Times New Roman" w:hAnsi="Times New Roman" w:cs="Times New Roman"/>
        </w:rPr>
      </w:pPr>
    </w:p>
    <w:p w14:paraId="6AF595F3" w14:textId="77777777" w:rsidR="00A95D0C" w:rsidRDefault="00A95D0C" w:rsidP="00A95D0C">
      <w:pPr>
        <w:pStyle w:val="ListParagraph"/>
        <w:rPr>
          <w:rFonts w:ascii="Times New Roman" w:hAnsi="Times New Roman" w:cs="Times New Roman"/>
        </w:rPr>
      </w:pPr>
    </w:p>
    <w:p w14:paraId="3D899747" w14:textId="77777777" w:rsidR="00A95D0C" w:rsidRDefault="00A95D0C" w:rsidP="00A95D0C">
      <w:pPr>
        <w:pStyle w:val="ListParagraph"/>
        <w:rPr>
          <w:rFonts w:ascii="Times New Roman" w:hAnsi="Times New Roman" w:cs="Times New Roman"/>
        </w:rPr>
      </w:pPr>
    </w:p>
    <w:p w14:paraId="627D4B11" w14:textId="77777777" w:rsidR="00A95D0C" w:rsidRPr="00C242EE" w:rsidRDefault="00A95D0C" w:rsidP="00A95D0C">
      <w:pPr>
        <w:rPr>
          <w:rFonts w:ascii="Times New Roman" w:eastAsia="Adobe Kaiti Std R" w:hAnsi="Times New Roman" w:cs="Times New Roman"/>
          <w:b/>
        </w:rPr>
      </w:pPr>
      <w:r w:rsidRPr="00C242EE">
        <w:rPr>
          <w:rFonts w:ascii="Times New Roman" w:eastAsia="Adobe Kaiti Std R" w:hAnsi="Times New Roman" w:cs="Times New Roman"/>
          <w:b/>
        </w:rPr>
        <w:t>Question 2 (</w:t>
      </w:r>
      <w:r>
        <w:rPr>
          <w:rFonts w:ascii="Times New Roman" w:eastAsia="Adobe Kaiti Std R" w:hAnsi="Times New Roman" w:cs="Times New Roman"/>
          <w:b/>
        </w:rPr>
        <w:t>8</w:t>
      </w:r>
      <w:r w:rsidRPr="00C242EE">
        <w:rPr>
          <w:rFonts w:ascii="Times New Roman" w:eastAsia="Adobe Kaiti Std R" w:hAnsi="Times New Roman" w:cs="Times New Roman"/>
          <w:b/>
        </w:rPr>
        <w:t xml:space="preserve"> marks)</w:t>
      </w:r>
    </w:p>
    <w:p w14:paraId="7BB5C7EE" w14:textId="77777777" w:rsidR="00A95D0C" w:rsidRDefault="00A95D0C" w:rsidP="00A95D0C">
      <w:pPr>
        <w:pStyle w:val="ListParagraph"/>
        <w:numPr>
          <w:ilvl w:val="0"/>
          <w:numId w:val="2"/>
        </w:num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5</w:t>
      </w:r>
      <w:r w:rsidRPr="005F702A">
        <w:rPr>
          <w:rFonts w:ascii="Times New Roman" w:hAnsi="Times New Roman" w:cs="Times New Roman"/>
        </w:rPr>
        <w:t xml:space="preserve"> </w:t>
      </w:r>
      <w:r w:rsidRPr="00F37BCA">
        <w:rPr>
          <w:rFonts w:ascii="Times New Roman" w:hAnsi="Times New Roman" w:cs="Times New Roman"/>
        </w:rPr>
        <w:t>marks</w:t>
      </w:r>
    </w:p>
    <w:p w14:paraId="7ABD8844" w14:textId="002CDDF3" w:rsidR="0061334C" w:rsidRPr="0061334C" w:rsidRDefault="0061334C" w:rsidP="0061334C">
      <w:pPr>
        <w:pStyle w:val="ListParagraph"/>
        <w:spacing w:before="120" w:after="120"/>
        <w:ind w:left="0"/>
        <w:rPr>
          <w:rFonts w:ascii="Times New Roman" w:hAnsi="Times New Roman" w:cs="Times New Roman"/>
          <w:b/>
        </w:rPr>
      </w:pPr>
      <w:r w:rsidRPr="0061334C">
        <w:rPr>
          <w:rFonts w:ascii="Times New Roman" w:hAnsi="Times New Roman" w:cs="Times New Roman"/>
          <w:b/>
        </w:rPr>
        <w:t>Lawson’s Lighting</w:t>
      </w:r>
    </w:p>
    <w:p w14:paraId="45058785" w14:textId="544B6494" w:rsidR="0061334C" w:rsidRPr="0061334C" w:rsidRDefault="0061334C" w:rsidP="0061334C">
      <w:pPr>
        <w:pStyle w:val="ListParagraph"/>
        <w:spacing w:before="120" w:after="120"/>
        <w:ind w:left="0"/>
        <w:rPr>
          <w:rFonts w:ascii="Times New Roman" w:hAnsi="Times New Roman" w:cs="Times New Roman"/>
          <w:b/>
        </w:rPr>
      </w:pPr>
      <w:r w:rsidRPr="0061334C">
        <w:rPr>
          <w:rFonts w:ascii="Times New Roman" w:hAnsi="Times New Roman" w:cs="Times New Roman"/>
          <w:b/>
        </w:rPr>
        <w:t>General Ledger</w:t>
      </w:r>
    </w:p>
    <w:p w14:paraId="07C3DFDD" w14:textId="77777777" w:rsidR="00A95D0C" w:rsidRPr="005F702A" w:rsidRDefault="00A95D0C" w:rsidP="00A95D0C">
      <w:pPr>
        <w:pStyle w:val="ListParagraph"/>
        <w:ind w:hanging="720"/>
        <w:jc w:val="center"/>
        <w:rPr>
          <w:rFonts w:ascii="Times New Roman" w:hAnsi="Times New Roman" w:cs="Times New Roman"/>
          <w:b/>
        </w:rPr>
      </w:pPr>
      <w:r>
        <w:rPr>
          <w:rFonts w:ascii="Times New Roman" w:hAnsi="Times New Roman" w:cs="Times New Roman"/>
          <w:b/>
        </w:rPr>
        <w:t>Accounts Receivable</w:t>
      </w:r>
    </w:p>
    <w:tbl>
      <w:tblPr>
        <w:tblStyle w:val="TableGrid"/>
        <w:tblW w:w="9542" w:type="dxa"/>
        <w:tblInd w:w="-318" w:type="dxa"/>
        <w:tblLook w:val="04A0" w:firstRow="1" w:lastRow="0" w:firstColumn="1" w:lastColumn="0" w:noHBand="0" w:noVBand="1"/>
      </w:tblPr>
      <w:tblGrid>
        <w:gridCol w:w="993"/>
        <w:gridCol w:w="2592"/>
        <w:gridCol w:w="1130"/>
        <w:gridCol w:w="952"/>
        <w:gridCol w:w="2745"/>
        <w:gridCol w:w="1130"/>
      </w:tblGrid>
      <w:tr w:rsidR="00A95D0C" w:rsidRPr="00F37BCA" w14:paraId="295D4348" w14:textId="77777777" w:rsidTr="00EB34A1">
        <w:tc>
          <w:tcPr>
            <w:tcW w:w="993" w:type="dxa"/>
            <w:tcBorders>
              <w:top w:val="single" w:sz="12" w:space="0" w:color="auto"/>
            </w:tcBorders>
          </w:tcPr>
          <w:p w14:paraId="006FD211" w14:textId="77777777" w:rsidR="00A95D0C" w:rsidRPr="00F37BCA" w:rsidRDefault="00A95D0C" w:rsidP="00EB34A1">
            <w:pPr>
              <w:jc w:val="center"/>
              <w:rPr>
                <w:rFonts w:ascii="Times New Roman" w:hAnsi="Times New Roman" w:cs="Times New Roman"/>
                <w:b/>
              </w:rPr>
            </w:pPr>
          </w:p>
          <w:p w14:paraId="5CDA932A"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Date</w:t>
            </w:r>
          </w:p>
          <w:p w14:paraId="484CACEB"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2020</w:t>
            </w:r>
          </w:p>
          <w:p w14:paraId="40927F93" w14:textId="77777777" w:rsidR="00A95D0C" w:rsidRPr="00F37BCA" w:rsidRDefault="00A95D0C" w:rsidP="00EB34A1">
            <w:pPr>
              <w:jc w:val="center"/>
              <w:rPr>
                <w:rFonts w:ascii="Times New Roman" w:hAnsi="Times New Roman" w:cs="Times New Roman"/>
                <w:b/>
              </w:rPr>
            </w:pPr>
          </w:p>
        </w:tc>
        <w:tc>
          <w:tcPr>
            <w:tcW w:w="2592" w:type="dxa"/>
            <w:tcBorders>
              <w:top w:val="single" w:sz="12" w:space="0" w:color="auto"/>
            </w:tcBorders>
            <w:vAlign w:val="center"/>
          </w:tcPr>
          <w:p w14:paraId="4F34F9D3"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Cross-reference</w:t>
            </w:r>
          </w:p>
        </w:tc>
        <w:tc>
          <w:tcPr>
            <w:tcW w:w="1130" w:type="dxa"/>
            <w:tcBorders>
              <w:top w:val="single" w:sz="12" w:space="0" w:color="auto"/>
              <w:right w:val="single" w:sz="12" w:space="0" w:color="auto"/>
            </w:tcBorders>
            <w:vAlign w:val="center"/>
          </w:tcPr>
          <w:p w14:paraId="3E61022C"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Amount</w:t>
            </w:r>
          </w:p>
        </w:tc>
        <w:tc>
          <w:tcPr>
            <w:tcW w:w="952" w:type="dxa"/>
            <w:tcBorders>
              <w:top w:val="single" w:sz="12" w:space="0" w:color="auto"/>
              <w:left w:val="single" w:sz="12" w:space="0" w:color="auto"/>
            </w:tcBorders>
          </w:tcPr>
          <w:p w14:paraId="2A9D28C1" w14:textId="77777777" w:rsidR="00A95D0C" w:rsidRPr="00F37BCA" w:rsidRDefault="00A95D0C" w:rsidP="00EB34A1">
            <w:pPr>
              <w:rPr>
                <w:rFonts w:ascii="Times New Roman" w:hAnsi="Times New Roman" w:cs="Times New Roman"/>
                <w:b/>
              </w:rPr>
            </w:pPr>
          </w:p>
          <w:p w14:paraId="6A3134A0"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Date</w:t>
            </w:r>
          </w:p>
          <w:p w14:paraId="7CBCC705"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2020</w:t>
            </w:r>
          </w:p>
          <w:p w14:paraId="712C1668" w14:textId="77777777" w:rsidR="00A95D0C" w:rsidRPr="00F37BCA" w:rsidRDefault="00A95D0C" w:rsidP="00EB34A1">
            <w:pPr>
              <w:rPr>
                <w:rFonts w:ascii="Times New Roman" w:hAnsi="Times New Roman" w:cs="Times New Roman"/>
                <w:b/>
              </w:rPr>
            </w:pPr>
          </w:p>
        </w:tc>
        <w:tc>
          <w:tcPr>
            <w:tcW w:w="2745" w:type="dxa"/>
            <w:tcBorders>
              <w:top w:val="single" w:sz="12" w:space="0" w:color="auto"/>
            </w:tcBorders>
            <w:vAlign w:val="center"/>
          </w:tcPr>
          <w:p w14:paraId="43647CE8"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Cross-reference</w:t>
            </w:r>
          </w:p>
        </w:tc>
        <w:tc>
          <w:tcPr>
            <w:tcW w:w="1130" w:type="dxa"/>
            <w:tcBorders>
              <w:top w:val="single" w:sz="12" w:space="0" w:color="auto"/>
            </w:tcBorders>
            <w:vAlign w:val="center"/>
          </w:tcPr>
          <w:p w14:paraId="0118A421" w14:textId="77777777" w:rsidR="00A95D0C" w:rsidRPr="00F37BCA" w:rsidRDefault="00A95D0C" w:rsidP="00EB34A1">
            <w:pPr>
              <w:jc w:val="center"/>
              <w:rPr>
                <w:rFonts w:ascii="Times New Roman" w:hAnsi="Times New Roman" w:cs="Times New Roman"/>
                <w:b/>
              </w:rPr>
            </w:pPr>
            <w:r w:rsidRPr="00F37BCA">
              <w:rPr>
                <w:rFonts w:ascii="Times New Roman" w:hAnsi="Times New Roman" w:cs="Times New Roman"/>
                <w:b/>
              </w:rPr>
              <w:t>Amount</w:t>
            </w:r>
          </w:p>
        </w:tc>
      </w:tr>
      <w:tr w:rsidR="00A95D0C" w:rsidRPr="00F37BCA" w14:paraId="237B83CA" w14:textId="77777777" w:rsidTr="00EB34A1">
        <w:trPr>
          <w:trHeight w:val="432"/>
        </w:trPr>
        <w:tc>
          <w:tcPr>
            <w:tcW w:w="993" w:type="dxa"/>
            <w:vAlign w:val="bottom"/>
          </w:tcPr>
          <w:p w14:paraId="79EAEAF5"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Apr 30</w:t>
            </w:r>
          </w:p>
        </w:tc>
        <w:tc>
          <w:tcPr>
            <w:tcW w:w="2592" w:type="dxa"/>
            <w:vAlign w:val="bottom"/>
          </w:tcPr>
          <w:p w14:paraId="4444C17C"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Sales/GST Clearing</w:t>
            </w:r>
          </w:p>
        </w:tc>
        <w:tc>
          <w:tcPr>
            <w:tcW w:w="1130" w:type="dxa"/>
            <w:tcBorders>
              <w:right w:val="single" w:sz="12" w:space="0" w:color="auto"/>
            </w:tcBorders>
            <w:vAlign w:val="bottom"/>
          </w:tcPr>
          <w:p w14:paraId="1CBF99AD"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7 920</w:t>
            </w:r>
          </w:p>
        </w:tc>
        <w:tc>
          <w:tcPr>
            <w:tcW w:w="952" w:type="dxa"/>
            <w:tcBorders>
              <w:left w:val="single" w:sz="12" w:space="0" w:color="auto"/>
            </w:tcBorders>
            <w:vAlign w:val="bottom"/>
          </w:tcPr>
          <w:p w14:paraId="7D773D56"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Ap</w:t>
            </w:r>
            <w:r w:rsidRPr="006B7219">
              <w:rPr>
                <w:rFonts w:ascii="Times New Roman" w:hAnsi="Times New Roman" w:cs="Times New Roman"/>
                <w:color w:val="FF0000"/>
              </w:rPr>
              <w:t>r</w:t>
            </w:r>
            <w:r>
              <w:rPr>
                <w:rFonts w:ascii="Times New Roman" w:hAnsi="Times New Roman" w:cs="Times New Roman"/>
                <w:color w:val="FF0000"/>
              </w:rPr>
              <w:t xml:space="preserve"> 30</w:t>
            </w:r>
          </w:p>
        </w:tc>
        <w:tc>
          <w:tcPr>
            <w:tcW w:w="2745" w:type="dxa"/>
            <w:vAlign w:val="bottom"/>
          </w:tcPr>
          <w:p w14:paraId="627914FC" w14:textId="77777777" w:rsidR="00A95D0C" w:rsidRPr="006B7219" w:rsidRDefault="00A95D0C" w:rsidP="00EB34A1">
            <w:pPr>
              <w:rPr>
                <w:rFonts w:ascii="Times New Roman" w:hAnsi="Times New Roman" w:cs="Times New Roman"/>
                <w:color w:val="FF0000"/>
              </w:rPr>
            </w:pPr>
            <w:r w:rsidRPr="006B7219">
              <w:rPr>
                <w:rFonts w:ascii="Times New Roman" w:hAnsi="Times New Roman" w:cs="Times New Roman"/>
                <w:color w:val="FF0000"/>
              </w:rPr>
              <w:t>Sales</w:t>
            </w:r>
            <w:r>
              <w:rPr>
                <w:rFonts w:ascii="Times New Roman" w:hAnsi="Times New Roman" w:cs="Times New Roman"/>
                <w:color w:val="FF0000"/>
              </w:rPr>
              <w:t xml:space="preserve"> Returns/GST Clearing</w:t>
            </w:r>
          </w:p>
        </w:tc>
        <w:tc>
          <w:tcPr>
            <w:tcW w:w="1130" w:type="dxa"/>
            <w:vAlign w:val="bottom"/>
          </w:tcPr>
          <w:p w14:paraId="5A26F46B"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770</w:t>
            </w:r>
          </w:p>
        </w:tc>
      </w:tr>
      <w:tr w:rsidR="00A95D0C" w:rsidRPr="00F37BCA" w14:paraId="73410C55" w14:textId="77777777" w:rsidTr="00EB34A1">
        <w:trPr>
          <w:trHeight w:val="432"/>
        </w:trPr>
        <w:tc>
          <w:tcPr>
            <w:tcW w:w="993" w:type="dxa"/>
            <w:vAlign w:val="bottom"/>
          </w:tcPr>
          <w:p w14:paraId="547BAAD5" w14:textId="77777777" w:rsidR="00A95D0C" w:rsidRPr="006B7219" w:rsidRDefault="00A95D0C" w:rsidP="00EB34A1">
            <w:pPr>
              <w:jc w:val="right"/>
              <w:rPr>
                <w:rFonts w:ascii="Times New Roman" w:hAnsi="Times New Roman" w:cs="Times New Roman"/>
                <w:color w:val="FF0000"/>
              </w:rPr>
            </w:pPr>
          </w:p>
        </w:tc>
        <w:tc>
          <w:tcPr>
            <w:tcW w:w="2592" w:type="dxa"/>
            <w:vAlign w:val="bottom"/>
          </w:tcPr>
          <w:p w14:paraId="27558E0A" w14:textId="77777777" w:rsidR="00A95D0C" w:rsidRPr="006B7219" w:rsidRDefault="00A95D0C" w:rsidP="00EB34A1">
            <w:pPr>
              <w:rPr>
                <w:rFonts w:ascii="Times New Roman" w:hAnsi="Times New Roman" w:cs="Times New Roman"/>
                <w:color w:val="FF0000"/>
              </w:rPr>
            </w:pPr>
          </w:p>
        </w:tc>
        <w:tc>
          <w:tcPr>
            <w:tcW w:w="1130" w:type="dxa"/>
            <w:tcBorders>
              <w:right w:val="single" w:sz="12" w:space="0" w:color="auto"/>
            </w:tcBorders>
            <w:vAlign w:val="bottom"/>
          </w:tcPr>
          <w:p w14:paraId="1836D540" w14:textId="77777777" w:rsidR="00A95D0C" w:rsidRPr="006B7219" w:rsidRDefault="00A95D0C" w:rsidP="00EB34A1">
            <w:pPr>
              <w:jc w:val="right"/>
              <w:rPr>
                <w:rFonts w:ascii="Times New Roman" w:hAnsi="Times New Roman" w:cs="Times New Roman"/>
                <w:color w:val="FF0000"/>
              </w:rPr>
            </w:pPr>
          </w:p>
        </w:tc>
        <w:tc>
          <w:tcPr>
            <w:tcW w:w="952" w:type="dxa"/>
            <w:tcBorders>
              <w:left w:val="single" w:sz="12" w:space="0" w:color="auto"/>
            </w:tcBorders>
            <w:vAlign w:val="bottom"/>
          </w:tcPr>
          <w:p w14:paraId="0A9FB3E6" w14:textId="77777777" w:rsidR="00A95D0C" w:rsidRPr="006B7219" w:rsidRDefault="00A95D0C" w:rsidP="00EB34A1">
            <w:pPr>
              <w:jc w:val="right"/>
              <w:rPr>
                <w:rFonts w:ascii="Times New Roman" w:hAnsi="Times New Roman" w:cs="Times New Roman"/>
                <w:color w:val="FF0000"/>
              </w:rPr>
            </w:pPr>
          </w:p>
        </w:tc>
        <w:tc>
          <w:tcPr>
            <w:tcW w:w="2745" w:type="dxa"/>
            <w:vAlign w:val="bottom"/>
          </w:tcPr>
          <w:p w14:paraId="2BC52226"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Bank</w:t>
            </w:r>
          </w:p>
        </w:tc>
        <w:tc>
          <w:tcPr>
            <w:tcW w:w="1130" w:type="dxa"/>
            <w:vAlign w:val="bottom"/>
          </w:tcPr>
          <w:p w14:paraId="44BBC9FF"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3 100</w:t>
            </w:r>
          </w:p>
        </w:tc>
      </w:tr>
      <w:tr w:rsidR="00A95D0C" w:rsidRPr="00F37BCA" w14:paraId="656F2DDE" w14:textId="77777777" w:rsidTr="00EB34A1">
        <w:trPr>
          <w:trHeight w:val="432"/>
        </w:trPr>
        <w:tc>
          <w:tcPr>
            <w:tcW w:w="993" w:type="dxa"/>
            <w:vAlign w:val="bottom"/>
          </w:tcPr>
          <w:p w14:paraId="21830AC6" w14:textId="77777777" w:rsidR="00A95D0C" w:rsidRPr="006B7219" w:rsidRDefault="00A95D0C" w:rsidP="00EB34A1">
            <w:pPr>
              <w:jc w:val="right"/>
              <w:rPr>
                <w:rFonts w:ascii="Times New Roman" w:hAnsi="Times New Roman" w:cs="Times New Roman"/>
                <w:color w:val="FF0000"/>
              </w:rPr>
            </w:pPr>
          </w:p>
        </w:tc>
        <w:tc>
          <w:tcPr>
            <w:tcW w:w="2592" w:type="dxa"/>
            <w:vAlign w:val="bottom"/>
          </w:tcPr>
          <w:p w14:paraId="3B410501" w14:textId="77777777" w:rsidR="00A95D0C" w:rsidRPr="006B7219" w:rsidRDefault="00A95D0C" w:rsidP="00EB34A1">
            <w:pPr>
              <w:rPr>
                <w:rFonts w:ascii="Times New Roman" w:hAnsi="Times New Roman" w:cs="Times New Roman"/>
                <w:color w:val="FF0000"/>
              </w:rPr>
            </w:pPr>
          </w:p>
        </w:tc>
        <w:tc>
          <w:tcPr>
            <w:tcW w:w="1130" w:type="dxa"/>
            <w:tcBorders>
              <w:right w:val="single" w:sz="12" w:space="0" w:color="auto"/>
            </w:tcBorders>
            <w:vAlign w:val="bottom"/>
          </w:tcPr>
          <w:p w14:paraId="4869BE3F" w14:textId="77777777" w:rsidR="00A95D0C" w:rsidRPr="006B7219" w:rsidRDefault="00A95D0C" w:rsidP="00EB34A1">
            <w:pPr>
              <w:jc w:val="right"/>
              <w:rPr>
                <w:rFonts w:ascii="Times New Roman" w:hAnsi="Times New Roman" w:cs="Times New Roman"/>
                <w:color w:val="FF0000"/>
              </w:rPr>
            </w:pPr>
          </w:p>
        </w:tc>
        <w:tc>
          <w:tcPr>
            <w:tcW w:w="952" w:type="dxa"/>
            <w:tcBorders>
              <w:left w:val="single" w:sz="12" w:space="0" w:color="auto"/>
            </w:tcBorders>
            <w:vAlign w:val="bottom"/>
          </w:tcPr>
          <w:p w14:paraId="1BB44A49" w14:textId="77777777" w:rsidR="00A95D0C" w:rsidRPr="006B7219" w:rsidRDefault="00A95D0C" w:rsidP="00EB34A1">
            <w:pPr>
              <w:jc w:val="right"/>
              <w:rPr>
                <w:rFonts w:ascii="Times New Roman" w:hAnsi="Times New Roman" w:cs="Times New Roman"/>
                <w:color w:val="FF0000"/>
              </w:rPr>
            </w:pPr>
          </w:p>
        </w:tc>
        <w:tc>
          <w:tcPr>
            <w:tcW w:w="2745" w:type="dxa"/>
            <w:vAlign w:val="bottom"/>
          </w:tcPr>
          <w:p w14:paraId="6E928C5D" w14:textId="03D6BB78" w:rsidR="00A95D0C" w:rsidRPr="006B7219" w:rsidRDefault="00A95D0C" w:rsidP="00617C40">
            <w:pPr>
              <w:rPr>
                <w:rFonts w:ascii="Times New Roman" w:hAnsi="Times New Roman" w:cs="Times New Roman"/>
                <w:color w:val="FF0000"/>
              </w:rPr>
            </w:pPr>
            <w:r>
              <w:rPr>
                <w:rFonts w:ascii="Times New Roman" w:hAnsi="Times New Roman" w:cs="Times New Roman"/>
                <w:color w:val="FF0000"/>
              </w:rPr>
              <w:t xml:space="preserve">Discount </w:t>
            </w:r>
            <w:r w:rsidR="00617C40">
              <w:rPr>
                <w:rFonts w:ascii="Times New Roman" w:hAnsi="Times New Roman" w:cs="Times New Roman"/>
                <w:color w:val="FF0000"/>
              </w:rPr>
              <w:t>Expense</w:t>
            </w:r>
          </w:p>
        </w:tc>
        <w:tc>
          <w:tcPr>
            <w:tcW w:w="1130" w:type="dxa"/>
            <w:vAlign w:val="bottom"/>
          </w:tcPr>
          <w:p w14:paraId="071FAE52"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120</w:t>
            </w:r>
          </w:p>
        </w:tc>
      </w:tr>
      <w:tr w:rsidR="00A95D0C" w:rsidRPr="00F37BCA" w14:paraId="6D1992E3" w14:textId="77777777" w:rsidTr="00EB34A1">
        <w:trPr>
          <w:trHeight w:val="432"/>
        </w:trPr>
        <w:tc>
          <w:tcPr>
            <w:tcW w:w="993" w:type="dxa"/>
            <w:vAlign w:val="bottom"/>
          </w:tcPr>
          <w:p w14:paraId="753F92AF" w14:textId="77777777" w:rsidR="00A95D0C" w:rsidRPr="006B7219" w:rsidRDefault="00A95D0C" w:rsidP="00EB34A1">
            <w:pPr>
              <w:jc w:val="right"/>
              <w:rPr>
                <w:rFonts w:ascii="Times New Roman" w:hAnsi="Times New Roman" w:cs="Times New Roman"/>
                <w:color w:val="FF0000"/>
              </w:rPr>
            </w:pPr>
          </w:p>
        </w:tc>
        <w:tc>
          <w:tcPr>
            <w:tcW w:w="2592" w:type="dxa"/>
            <w:vAlign w:val="bottom"/>
          </w:tcPr>
          <w:p w14:paraId="22EB3924" w14:textId="77777777" w:rsidR="00A95D0C" w:rsidRPr="006B7219" w:rsidRDefault="00A95D0C" w:rsidP="00EB34A1">
            <w:pPr>
              <w:rPr>
                <w:rFonts w:ascii="Times New Roman" w:hAnsi="Times New Roman" w:cs="Times New Roman"/>
                <w:b/>
                <w:i/>
                <w:color w:val="FF0000"/>
              </w:rPr>
            </w:pPr>
          </w:p>
        </w:tc>
        <w:tc>
          <w:tcPr>
            <w:tcW w:w="1130" w:type="dxa"/>
            <w:tcBorders>
              <w:right w:val="single" w:sz="12" w:space="0" w:color="auto"/>
            </w:tcBorders>
            <w:vAlign w:val="bottom"/>
          </w:tcPr>
          <w:p w14:paraId="34FBCD68" w14:textId="77777777" w:rsidR="00A95D0C" w:rsidRPr="006B7219" w:rsidRDefault="00A95D0C" w:rsidP="00EB34A1">
            <w:pPr>
              <w:jc w:val="right"/>
              <w:rPr>
                <w:rFonts w:ascii="Times New Roman" w:hAnsi="Times New Roman" w:cs="Times New Roman"/>
                <w:b/>
                <w:i/>
                <w:color w:val="FF0000"/>
                <w:u w:val="single"/>
              </w:rPr>
            </w:pPr>
          </w:p>
        </w:tc>
        <w:tc>
          <w:tcPr>
            <w:tcW w:w="952" w:type="dxa"/>
            <w:tcBorders>
              <w:left w:val="single" w:sz="12" w:space="0" w:color="auto"/>
            </w:tcBorders>
            <w:vAlign w:val="bottom"/>
          </w:tcPr>
          <w:p w14:paraId="3B03D284" w14:textId="77777777" w:rsidR="00A95D0C" w:rsidRPr="006B7219" w:rsidRDefault="00A95D0C" w:rsidP="00EB34A1">
            <w:pPr>
              <w:jc w:val="right"/>
              <w:rPr>
                <w:rFonts w:ascii="Times New Roman" w:hAnsi="Times New Roman" w:cs="Times New Roman"/>
                <w:color w:val="FF0000"/>
              </w:rPr>
            </w:pPr>
          </w:p>
        </w:tc>
        <w:tc>
          <w:tcPr>
            <w:tcW w:w="2745" w:type="dxa"/>
            <w:vAlign w:val="bottom"/>
          </w:tcPr>
          <w:p w14:paraId="1CAFF396" w14:textId="77777777" w:rsidR="00A95D0C" w:rsidRPr="006B7219" w:rsidRDefault="00A95D0C" w:rsidP="00EB34A1">
            <w:pPr>
              <w:rPr>
                <w:rFonts w:ascii="Times New Roman" w:hAnsi="Times New Roman" w:cs="Times New Roman"/>
                <w:color w:val="FF0000"/>
              </w:rPr>
            </w:pPr>
            <w:r w:rsidRPr="006B7219">
              <w:rPr>
                <w:rFonts w:ascii="Times New Roman" w:hAnsi="Times New Roman" w:cs="Times New Roman"/>
                <w:color w:val="FF0000"/>
              </w:rPr>
              <w:t>Balance</w:t>
            </w:r>
          </w:p>
        </w:tc>
        <w:tc>
          <w:tcPr>
            <w:tcW w:w="1130" w:type="dxa"/>
            <w:vAlign w:val="bottom"/>
          </w:tcPr>
          <w:p w14:paraId="25208EF8" w14:textId="77777777" w:rsidR="00A95D0C" w:rsidRPr="006B7219" w:rsidRDefault="00A95D0C" w:rsidP="00EB34A1">
            <w:pPr>
              <w:jc w:val="right"/>
              <w:rPr>
                <w:rFonts w:ascii="Times New Roman" w:hAnsi="Times New Roman" w:cs="Times New Roman"/>
                <w:color w:val="FF0000"/>
                <w:u w:val="single"/>
              </w:rPr>
            </w:pPr>
            <w:r>
              <w:rPr>
                <w:rFonts w:ascii="Times New Roman" w:hAnsi="Times New Roman" w:cs="Times New Roman"/>
                <w:color w:val="FF0000"/>
                <w:u w:val="single"/>
              </w:rPr>
              <w:t>3 930</w:t>
            </w:r>
          </w:p>
        </w:tc>
      </w:tr>
      <w:tr w:rsidR="00A95D0C" w:rsidRPr="00F37BCA" w14:paraId="68E1B0A5" w14:textId="77777777" w:rsidTr="00EB34A1">
        <w:trPr>
          <w:trHeight w:val="432"/>
        </w:trPr>
        <w:tc>
          <w:tcPr>
            <w:tcW w:w="993" w:type="dxa"/>
            <w:vAlign w:val="bottom"/>
          </w:tcPr>
          <w:p w14:paraId="092503A8" w14:textId="77777777" w:rsidR="00A95D0C" w:rsidRPr="006B7219" w:rsidRDefault="00A95D0C" w:rsidP="00EB34A1">
            <w:pPr>
              <w:jc w:val="right"/>
              <w:rPr>
                <w:rFonts w:ascii="Times New Roman" w:hAnsi="Times New Roman" w:cs="Times New Roman"/>
                <w:color w:val="FF0000"/>
              </w:rPr>
            </w:pPr>
          </w:p>
        </w:tc>
        <w:tc>
          <w:tcPr>
            <w:tcW w:w="2592" w:type="dxa"/>
            <w:vAlign w:val="bottom"/>
          </w:tcPr>
          <w:p w14:paraId="6C09FACD" w14:textId="77777777" w:rsidR="00A95D0C" w:rsidRPr="006B7219" w:rsidRDefault="00A95D0C" w:rsidP="00EB34A1">
            <w:pPr>
              <w:rPr>
                <w:rFonts w:ascii="Times New Roman" w:hAnsi="Times New Roman" w:cs="Times New Roman"/>
                <w:color w:val="FF0000"/>
              </w:rPr>
            </w:pPr>
          </w:p>
        </w:tc>
        <w:tc>
          <w:tcPr>
            <w:tcW w:w="1130" w:type="dxa"/>
            <w:tcBorders>
              <w:right w:val="single" w:sz="12" w:space="0" w:color="auto"/>
            </w:tcBorders>
            <w:vAlign w:val="bottom"/>
          </w:tcPr>
          <w:p w14:paraId="55E78235" w14:textId="77777777" w:rsidR="00A95D0C" w:rsidRPr="006B7219" w:rsidRDefault="00A95D0C" w:rsidP="00EB34A1">
            <w:pPr>
              <w:jc w:val="right"/>
              <w:rPr>
                <w:rFonts w:ascii="Times New Roman" w:hAnsi="Times New Roman" w:cs="Times New Roman"/>
                <w:color w:val="FF0000"/>
                <w:u w:val="single"/>
              </w:rPr>
            </w:pPr>
            <w:r>
              <w:rPr>
                <w:rFonts w:ascii="Times New Roman" w:hAnsi="Times New Roman" w:cs="Times New Roman"/>
                <w:color w:val="FF0000"/>
                <w:u w:val="single"/>
              </w:rPr>
              <w:t>7 920</w:t>
            </w:r>
          </w:p>
        </w:tc>
        <w:tc>
          <w:tcPr>
            <w:tcW w:w="952" w:type="dxa"/>
            <w:tcBorders>
              <w:left w:val="single" w:sz="12" w:space="0" w:color="auto"/>
            </w:tcBorders>
            <w:vAlign w:val="bottom"/>
          </w:tcPr>
          <w:p w14:paraId="2D7B0F49" w14:textId="77777777" w:rsidR="00A95D0C" w:rsidRPr="006B7219" w:rsidRDefault="00A95D0C" w:rsidP="00EB34A1">
            <w:pPr>
              <w:jc w:val="right"/>
              <w:rPr>
                <w:rFonts w:ascii="Times New Roman" w:hAnsi="Times New Roman" w:cs="Times New Roman"/>
                <w:color w:val="FF0000"/>
                <w:u w:val="single"/>
              </w:rPr>
            </w:pPr>
          </w:p>
        </w:tc>
        <w:tc>
          <w:tcPr>
            <w:tcW w:w="2745" w:type="dxa"/>
            <w:vAlign w:val="bottom"/>
          </w:tcPr>
          <w:p w14:paraId="650629CD" w14:textId="77777777" w:rsidR="00A95D0C" w:rsidRPr="006B7219" w:rsidRDefault="00A95D0C" w:rsidP="00EB34A1">
            <w:pPr>
              <w:rPr>
                <w:rFonts w:ascii="Times New Roman" w:hAnsi="Times New Roman" w:cs="Times New Roman"/>
                <w:color w:val="FF0000"/>
                <w:u w:val="single"/>
              </w:rPr>
            </w:pPr>
          </w:p>
        </w:tc>
        <w:tc>
          <w:tcPr>
            <w:tcW w:w="1130" w:type="dxa"/>
            <w:vAlign w:val="bottom"/>
          </w:tcPr>
          <w:p w14:paraId="387E85D9" w14:textId="77777777" w:rsidR="00A95D0C" w:rsidRPr="006B7219" w:rsidRDefault="00A95D0C" w:rsidP="00EB34A1">
            <w:pPr>
              <w:jc w:val="right"/>
              <w:rPr>
                <w:rFonts w:ascii="Times New Roman" w:hAnsi="Times New Roman" w:cs="Times New Roman"/>
                <w:color w:val="FF0000"/>
                <w:u w:val="single"/>
              </w:rPr>
            </w:pPr>
            <w:r>
              <w:rPr>
                <w:rFonts w:ascii="Times New Roman" w:hAnsi="Times New Roman" w:cs="Times New Roman"/>
                <w:color w:val="FF0000"/>
                <w:u w:val="single"/>
              </w:rPr>
              <w:t>7 920</w:t>
            </w:r>
          </w:p>
        </w:tc>
      </w:tr>
      <w:tr w:rsidR="00A95D0C" w:rsidRPr="00F37BCA" w14:paraId="4B7572AA" w14:textId="77777777" w:rsidTr="00EB34A1">
        <w:trPr>
          <w:trHeight w:val="432"/>
        </w:trPr>
        <w:tc>
          <w:tcPr>
            <w:tcW w:w="993" w:type="dxa"/>
            <w:vAlign w:val="bottom"/>
          </w:tcPr>
          <w:p w14:paraId="3542897A"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May 1</w:t>
            </w:r>
          </w:p>
        </w:tc>
        <w:tc>
          <w:tcPr>
            <w:tcW w:w="2592" w:type="dxa"/>
            <w:vAlign w:val="bottom"/>
          </w:tcPr>
          <w:p w14:paraId="54A0D780" w14:textId="77777777" w:rsidR="00A95D0C" w:rsidRPr="006B7219" w:rsidRDefault="00A95D0C" w:rsidP="00EB34A1">
            <w:pPr>
              <w:rPr>
                <w:rFonts w:ascii="Times New Roman" w:hAnsi="Times New Roman" w:cs="Times New Roman"/>
                <w:color w:val="FF0000"/>
              </w:rPr>
            </w:pPr>
            <w:r>
              <w:rPr>
                <w:rFonts w:ascii="Times New Roman" w:hAnsi="Times New Roman" w:cs="Times New Roman"/>
                <w:color w:val="FF0000"/>
              </w:rPr>
              <w:t>Balance</w:t>
            </w:r>
          </w:p>
        </w:tc>
        <w:tc>
          <w:tcPr>
            <w:tcW w:w="1130" w:type="dxa"/>
            <w:tcBorders>
              <w:right w:val="single" w:sz="12" w:space="0" w:color="auto"/>
            </w:tcBorders>
            <w:vAlign w:val="bottom"/>
          </w:tcPr>
          <w:p w14:paraId="39781C99" w14:textId="77777777" w:rsidR="00A95D0C" w:rsidRPr="006B7219" w:rsidRDefault="00A95D0C" w:rsidP="00EB34A1">
            <w:pPr>
              <w:jc w:val="right"/>
              <w:rPr>
                <w:rFonts w:ascii="Times New Roman" w:hAnsi="Times New Roman" w:cs="Times New Roman"/>
                <w:color w:val="FF0000"/>
              </w:rPr>
            </w:pPr>
            <w:r>
              <w:rPr>
                <w:rFonts w:ascii="Times New Roman" w:hAnsi="Times New Roman" w:cs="Times New Roman"/>
                <w:color w:val="FF0000"/>
              </w:rPr>
              <w:t>3 930</w:t>
            </w:r>
          </w:p>
        </w:tc>
        <w:tc>
          <w:tcPr>
            <w:tcW w:w="952" w:type="dxa"/>
            <w:tcBorders>
              <w:left w:val="single" w:sz="12" w:space="0" w:color="auto"/>
            </w:tcBorders>
            <w:vAlign w:val="bottom"/>
          </w:tcPr>
          <w:p w14:paraId="4FEDDDEA" w14:textId="77777777" w:rsidR="00A95D0C" w:rsidRPr="006B7219" w:rsidRDefault="00A95D0C" w:rsidP="00EB34A1">
            <w:pPr>
              <w:jc w:val="right"/>
              <w:rPr>
                <w:rFonts w:ascii="Times New Roman" w:hAnsi="Times New Roman" w:cs="Times New Roman"/>
                <w:color w:val="FF0000"/>
              </w:rPr>
            </w:pPr>
          </w:p>
        </w:tc>
        <w:tc>
          <w:tcPr>
            <w:tcW w:w="2745" w:type="dxa"/>
            <w:vAlign w:val="bottom"/>
          </w:tcPr>
          <w:p w14:paraId="73674D05" w14:textId="77777777" w:rsidR="00A95D0C" w:rsidRPr="006B7219" w:rsidRDefault="00A95D0C" w:rsidP="00EB34A1">
            <w:pPr>
              <w:rPr>
                <w:rFonts w:ascii="Times New Roman" w:hAnsi="Times New Roman" w:cs="Times New Roman"/>
                <w:color w:val="FF0000"/>
              </w:rPr>
            </w:pPr>
          </w:p>
        </w:tc>
        <w:tc>
          <w:tcPr>
            <w:tcW w:w="1130" w:type="dxa"/>
            <w:vAlign w:val="bottom"/>
          </w:tcPr>
          <w:p w14:paraId="5D02B20D" w14:textId="77777777" w:rsidR="00A95D0C" w:rsidRPr="006B7219" w:rsidRDefault="00A95D0C" w:rsidP="00EB34A1">
            <w:pPr>
              <w:jc w:val="right"/>
              <w:rPr>
                <w:rFonts w:ascii="Times New Roman" w:hAnsi="Times New Roman" w:cs="Times New Roman"/>
                <w:color w:val="FF0000"/>
              </w:rPr>
            </w:pPr>
          </w:p>
        </w:tc>
      </w:tr>
    </w:tbl>
    <w:p w14:paraId="73BCCAB5" w14:textId="77777777" w:rsidR="00A95D0C" w:rsidRPr="005F702A" w:rsidRDefault="00A95D0C" w:rsidP="00A95D0C">
      <w:pPr>
        <w:pStyle w:val="ListParagraph"/>
        <w:rPr>
          <w:rFonts w:ascii="Times New Roman" w:hAnsi="Times New Roman" w:cs="Times New Roman"/>
        </w:rPr>
      </w:pPr>
    </w:p>
    <w:p w14:paraId="2CB971A0" w14:textId="77777777" w:rsidR="00A95D0C" w:rsidRPr="005F702A" w:rsidRDefault="00A95D0C" w:rsidP="00A95D0C">
      <w:pPr>
        <w:pStyle w:val="ListParagraph"/>
        <w:rPr>
          <w:rFonts w:ascii="Times New Roman" w:hAnsi="Times New Roman" w:cs="Times New Roman"/>
          <w:i/>
        </w:rPr>
      </w:pPr>
      <w:r w:rsidRPr="005F702A">
        <w:rPr>
          <w:rFonts w:ascii="Times New Roman" w:hAnsi="Times New Roman" w:cs="Times New Roman"/>
          <w:i/>
        </w:rPr>
        <w:t xml:space="preserve">Award 1 mark for </w:t>
      </w:r>
      <w:r>
        <w:rPr>
          <w:rFonts w:ascii="Times New Roman" w:hAnsi="Times New Roman" w:cs="Times New Roman"/>
          <w:i/>
        </w:rPr>
        <w:t>each entry in account</w:t>
      </w:r>
    </w:p>
    <w:p w14:paraId="6148C1F1" w14:textId="77777777" w:rsidR="00A95D0C" w:rsidRDefault="00A95D0C" w:rsidP="00A95D0C">
      <w:pPr>
        <w:pStyle w:val="ListParagraph"/>
        <w:rPr>
          <w:rFonts w:ascii="Times New Roman" w:hAnsi="Times New Roman" w:cs="Times New Roman"/>
          <w:i/>
        </w:rPr>
      </w:pPr>
      <w:r>
        <w:rPr>
          <w:rFonts w:ascii="Times New Roman" w:hAnsi="Times New Roman" w:cs="Times New Roman"/>
          <w:i/>
        </w:rPr>
        <w:t>Closing balance and balance brought forward are considered one entry</w:t>
      </w:r>
    </w:p>
    <w:p w14:paraId="3F452AF2" w14:textId="77777777" w:rsidR="00A95D0C" w:rsidRDefault="00A95D0C" w:rsidP="00A95D0C">
      <w:pPr>
        <w:pStyle w:val="ListParagraph"/>
        <w:rPr>
          <w:rFonts w:ascii="Times New Roman" w:hAnsi="Times New Roman" w:cs="Times New Roman"/>
        </w:rPr>
      </w:pPr>
    </w:p>
    <w:p w14:paraId="5B8D4B12" w14:textId="77777777" w:rsidR="00A95D0C" w:rsidRDefault="00A95D0C" w:rsidP="00A95D0C">
      <w:pPr>
        <w:pStyle w:val="ListParagraph"/>
        <w:rPr>
          <w:rFonts w:ascii="Times New Roman" w:hAnsi="Times New Roman" w:cs="Times New Roman"/>
        </w:rPr>
      </w:pPr>
    </w:p>
    <w:p w14:paraId="5685E47A" w14:textId="6F4608C7" w:rsidR="00356867" w:rsidRDefault="00356867">
      <w:pPr>
        <w:spacing w:after="200" w:line="276" w:lineRule="auto"/>
        <w:rPr>
          <w:rFonts w:ascii="Times New Roman" w:hAnsi="Times New Roman" w:cs="Times New Roman"/>
        </w:rPr>
      </w:pPr>
      <w:r>
        <w:rPr>
          <w:rFonts w:ascii="Times New Roman" w:hAnsi="Times New Roman" w:cs="Times New Roman"/>
        </w:rPr>
        <w:br w:type="page"/>
      </w:r>
    </w:p>
    <w:p w14:paraId="6CCB9AF3" w14:textId="77777777" w:rsidR="00A95D0C" w:rsidRDefault="00A95D0C" w:rsidP="00A95D0C">
      <w:pPr>
        <w:pStyle w:val="ListParagraph"/>
        <w:rPr>
          <w:rFonts w:ascii="Times New Roman" w:hAnsi="Times New Roman" w:cs="Times New Roman"/>
        </w:rPr>
      </w:pPr>
    </w:p>
    <w:p w14:paraId="699B0E95" w14:textId="77777777" w:rsidR="00A95D0C" w:rsidRPr="005F702A" w:rsidRDefault="00A95D0C" w:rsidP="00A95D0C">
      <w:pPr>
        <w:pStyle w:val="ListParagraph"/>
        <w:numPr>
          <w:ilvl w:val="0"/>
          <w:numId w:val="2"/>
        </w:numPr>
        <w:rPr>
          <w:rFonts w:ascii="Times New Roman" w:hAnsi="Times New Roman" w:cs="Times New Roman"/>
        </w:rPr>
      </w:pPr>
      <w:r w:rsidRPr="005F702A">
        <w:rPr>
          <w:rFonts w:ascii="Times New Roman" w:hAnsi="Times New Roman" w:cs="Times New Roman"/>
          <w:b/>
        </w:rPr>
        <w:t xml:space="preserve">     </w:t>
      </w:r>
      <w:r w:rsidRPr="005F702A">
        <w:rPr>
          <w:rFonts w:ascii="Times New Roman" w:hAnsi="Times New Roman" w:cs="Times New Roman"/>
          <w:b/>
        </w:rPr>
        <w:tab/>
      </w:r>
      <w:r w:rsidRPr="005F702A">
        <w:rPr>
          <w:rFonts w:ascii="Times New Roman" w:hAnsi="Times New Roman" w:cs="Times New Roman"/>
          <w:b/>
        </w:rPr>
        <w:tab/>
      </w:r>
      <w:r w:rsidRPr="005F702A">
        <w:rPr>
          <w:rFonts w:ascii="Times New Roman" w:hAnsi="Times New Roman" w:cs="Times New Roman"/>
          <w:b/>
        </w:rPr>
        <w:tab/>
      </w:r>
      <w:r w:rsidRPr="005F702A">
        <w:rPr>
          <w:rFonts w:ascii="Times New Roman" w:hAnsi="Times New Roman" w:cs="Times New Roman"/>
          <w:b/>
        </w:rPr>
        <w:tab/>
      </w:r>
      <w:r w:rsidRPr="005F702A">
        <w:rPr>
          <w:rFonts w:ascii="Times New Roman" w:hAnsi="Times New Roman" w:cs="Times New Roman"/>
          <w:b/>
        </w:rPr>
        <w:tab/>
      </w:r>
      <w:r w:rsidRPr="005F702A">
        <w:rPr>
          <w:rFonts w:ascii="Times New Roman" w:hAnsi="Times New Roman" w:cs="Times New Roman"/>
          <w:b/>
        </w:rPr>
        <w:tab/>
      </w:r>
      <w:r w:rsidRPr="005F702A">
        <w:rPr>
          <w:rFonts w:ascii="Times New Roman" w:hAnsi="Times New Roman" w:cs="Times New Roman"/>
          <w:b/>
        </w:rPr>
        <w:tab/>
      </w:r>
      <w:r w:rsidRPr="005F702A">
        <w:rPr>
          <w:rFonts w:ascii="Times New Roman" w:hAnsi="Times New Roman" w:cs="Times New Roman"/>
          <w:b/>
        </w:rPr>
        <w:tab/>
      </w:r>
      <w:r w:rsidRPr="005F702A">
        <w:rPr>
          <w:rFonts w:ascii="Times New Roman" w:hAnsi="Times New Roman" w:cs="Times New Roman"/>
          <w:b/>
        </w:rPr>
        <w:tab/>
      </w:r>
      <w:r w:rsidRPr="005F702A">
        <w:rPr>
          <w:rFonts w:ascii="Times New Roman" w:hAnsi="Times New Roman" w:cs="Times New Roman"/>
          <w:b/>
        </w:rPr>
        <w:tab/>
      </w:r>
      <w:r w:rsidRPr="005F702A">
        <w:rPr>
          <w:rFonts w:ascii="Times New Roman" w:hAnsi="Times New Roman" w:cs="Times New Roman"/>
        </w:rPr>
        <w:t>3 marks</w:t>
      </w:r>
    </w:p>
    <w:tbl>
      <w:tblPr>
        <w:tblStyle w:val="TableGrid"/>
        <w:tblW w:w="9010" w:type="dxa"/>
        <w:tblLook w:val="04A0" w:firstRow="1" w:lastRow="0" w:firstColumn="1" w:lastColumn="0" w:noHBand="0" w:noVBand="1"/>
      </w:tblPr>
      <w:tblGrid>
        <w:gridCol w:w="9010"/>
      </w:tblGrid>
      <w:tr w:rsidR="00A95D0C" w:rsidRPr="00F37BCA" w14:paraId="0B7DF06D" w14:textId="77777777" w:rsidTr="00EB34A1">
        <w:tc>
          <w:tcPr>
            <w:tcW w:w="9010" w:type="dxa"/>
          </w:tcPr>
          <w:p w14:paraId="7C8B6A67" w14:textId="77777777" w:rsidR="00A95D0C" w:rsidRPr="00F37BCA" w:rsidRDefault="00A95D0C" w:rsidP="00EB34A1">
            <w:pPr>
              <w:spacing w:line="276" w:lineRule="auto"/>
              <w:rPr>
                <w:rFonts w:ascii="Times New Roman" w:hAnsi="Times New Roman" w:cs="Times New Roman"/>
                <w:b/>
              </w:rPr>
            </w:pPr>
            <w:r>
              <w:rPr>
                <w:rFonts w:ascii="Times New Roman" w:hAnsi="Times New Roman" w:cs="Times New Roman"/>
                <w:b/>
              </w:rPr>
              <w:t>Explanation</w:t>
            </w:r>
          </w:p>
        </w:tc>
      </w:tr>
      <w:tr w:rsidR="00A95D0C" w:rsidRPr="00F37BCA" w14:paraId="5356E755" w14:textId="77777777" w:rsidTr="00EB34A1">
        <w:tc>
          <w:tcPr>
            <w:tcW w:w="9010" w:type="dxa"/>
          </w:tcPr>
          <w:p w14:paraId="797D3493" w14:textId="2CA29070" w:rsidR="00A95D0C" w:rsidRPr="00F37BCA" w:rsidRDefault="00A95D0C" w:rsidP="00D06941">
            <w:pPr>
              <w:spacing w:line="276" w:lineRule="auto"/>
              <w:rPr>
                <w:rFonts w:ascii="Times New Roman" w:hAnsi="Times New Roman" w:cs="Times New Roman"/>
                <w:bCs/>
              </w:rPr>
            </w:pPr>
            <w:r w:rsidRPr="006B7219">
              <w:rPr>
                <w:rFonts w:ascii="Times New Roman" w:hAnsi="Times New Roman" w:cs="Times New Roman"/>
                <w:color w:val="FF0000"/>
              </w:rPr>
              <w:t xml:space="preserve">The </w:t>
            </w:r>
            <w:r>
              <w:rPr>
                <w:rFonts w:ascii="Times New Roman" w:hAnsi="Times New Roman" w:cs="Times New Roman"/>
                <w:color w:val="FF0000"/>
              </w:rPr>
              <w:t>creation of an Allowance for Doubtful Debts is a recognition that there is a likelihood that some accounts receivable will not pay their accounts</w:t>
            </w:r>
            <w:r w:rsidRPr="006B7219">
              <w:rPr>
                <w:rFonts w:ascii="Times New Roman" w:hAnsi="Times New Roman" w:cs="Times New Roman"/>
                <w:color w:val="FF0000"/>
              </w:rPr>
              <w:t xml:space="preserve"> </w:t>
            </w:r>
            <w:r w:rsidRPr="006B7219">
              <w:rPr>
                <w:rFonts w:ascii="Times New Roman" w:hAnsi="Times New Roman" w:cs="Times New Roman"/>
                <w:b/>
                <w:color w:val="FF0000"/>
              </w:rPr>
              <w:t>[1]</w:t>
            </w:r>
            <w:r w:rsidRPr="006B7219">
              <w:rPr>
                <w:rFonts w:ascii="Times New Roman" w:hAnsi="Times New Roman" w:cs="Times New Roman"/>
                <w:color w:val="FF0000"/>
              </w:rPr>
              <w:t xml:space="preserve">. The </w:t>
            </w:r>
            <w:r>
              <w:rPr>
                <w:rFonts w:ascii="Times New Roman" w:hAnsi="Times New Roman" w:cs="Times New Roman"/>
                <w:color w:val="FF0000"/>
              </w:rPr>
              <w:t xml:space="preserve">allowance is an estimate </w:t>
            </w:r>
            <w:r w:rsidR="00D06941">
              <w:rPr>
                <w:rFonts w:ascii="Times New Roman" w:hAnsi="Times New Roman" w:cs="Times New Roman"/>
                <w:color w:val="FF0000"/>
              </w:rPr>
              <w:t>of</w:t>
            </w:r>
            <w:r>
              <w:rPr>
                <w:rFonts w:ascii="Times New Roman" w:hAnsi="Times New Roman" w:cs="Times New Roman"/>
                <w:color w:val="FF0000"/>
              </w:rPr>
              <w:t xml:space="preserve"> the value of those non-paying accounts and is reported in the </w:t>
            </w:r>
            <w:r w:rsidR="00D06941">
              <w:rPr>
                <w:rFonts w:ascii="Times New Roman" w:hAnsi="Times New Roman" w:cs="Times New Roman"/>
                <w:color w:val="FF0000"/>
              </w:rPr>
              <w:t>period the accounts are created. This recognises</w:t>
            </w:r>
            <w:r>
              <w:rPr>
                <w:rFonts w:ascii="Times New Roman" w:hAnsi="Times New Roman" w:cs="Times New Roman"/>
                <w:color w:val="FF0000"/>
              </w:rPr>
              <w:t xml:space="preserve"> the accrual nature of the reporting – the expense is reported in the same period the revenue is earned</w:t>
            </w:r>
            <w:r w:rsidRPr="006B7219">
              <w:rPr>
                <w:rFonts w:ascii="Times New Roman" w:hAnsi="Times New Roman" w:cs="Times New Roman"/>
                <w:color w:val="FF0000"/>
              </w:rPr>
              <w:t xml:space="preserve"> </w:t>
            </w:r>
            <w:r w:rsidRPr="006B7219">
              <w:rPr>
                <w:rFonts w:ascii="Times New Roman" w:hAnsi="Times New Roman" w:cs="Times New Roman"/>
                <w:b/>
                <w:color w:val="FF0000"/>
              </w:rPr>
              <w:t>[1]</w:t>
            </w:r>
            <w:r w:rsidRPr="006B7219">
              <w:rPr>
                <w:rFonts w:ascii="Times New Roman" w:hAnsi="Times New Roman" w:cs="Times New Roman"/>
                <w:color w:val="FF0000"/>
              </w:rPr>
              <w:t xml:space="preserve">. This </w:t>
            </w:r>
            <w:r>
              <w:rPr>
                <w:rFonts w:ascii="Times New Roman" w:hAnsi="Times New Roman" w:cs="Times New Roman"/>
                <w:color w:val="FF0000"/>
              </w:rPr>
              <w:t>provides a faithful representation of the value of the accounts receivable</w:t>
            </w:r>
            <w:r w:rsidRPr="006B7219">
              <w:rPr>
                <w:rFonts w:ascii="Times New Roman" w:hAnsi="Times New Roman" w:cs="Times New Roman"/>
                <w:color w:val="FF0000"/>
              </w:rPr>
              <w:t xml:space="preserve"> </w:t>
            </w:r>
            <w:r w:rsidRPr="006B7219">
              <w:rPr>
                <w:rFonts w:ascii="Times New Roman" w:hAnsi="Times New Roman" w:cs="Times New Roman"/>
                <w:b/>
                <w:color w:val="FF0000"/>
              </w:rPr>
              <w:t>[1]</w:t>
            </w:r>
            <w:r w:rsidRPr="006B7219">
              <w:rPr>
                <w:rFonts w:ascii="Times New Roman" w:hAnsi="Times New Roman" w:cs="Times New Roman"/>
                <w:color w:val="FF0000"/>
              </w:rPr>
              <w:t>.</w:t>
            </w:r>
          </w:p>
        </w:tc>
      </w:tr>
    </w:tbl>
    <w:p w14:paraId="47F59280" w14:textId="77777777" w:rsidR="00A95D0C" w:rsidRDefault="00A95D0C" w:rsidP="00A95D0C">
      <w:pPr>
        <w:pStyle w:val="ListParagraph"/>
        <w:rPr>
          <w:rFonts w:ascii="Times New Roman" w:hAnsi="Times New Roman" w:cs="Times New Roman"/>
        </w:rPr>
      </w:pPr>
    </w:p>
    <w:p w14:paraId="3302248C" w14:textId="77777777" w:rsidR="00A95D0C" w:rsidRDefault="00A95D0C" w:rsidP="00A95D0C">
      <w:pPr>
        <w:pStyle w:val="ListParagraph"/>
        <w:rPr>
          <w:rFonts w:ascii="Times New Roman" w:hAnsi="Times New Roman" w:cs="Times New Roman"/>
        </w:rPr>
      </w:pPr>
    </w:p>
    <w:p w14:paraId="7440E5D9" w14:textId="77777777" w:rsidR="00A95D0C" w:rsidRDefault="00A95D0C" w:rsidP="00A95D0C">
      <w:pPr>
        <w:pStyle w:val="ListParagraph"/>
        <w:rPr>
          <w:rFonts w:ascii="Times New Roman" w:hAnsi="Times New Roman" w:cs="Times New Roman"/>
        </w:rPr>
      </w:pPr>
    </w:p>
    <w:p w14:paraId="5C1E8F97" w14:textId="77777777" w:rsidR="00A95D0C" w:rsidRPr="00C242EE" w:rsidRDefault="00A95D0C" w:rsidP="00A95D0C">
      <w:pPr>
        <w:rPr>
          <w:rFonts w:ascii="Times New Roman" w:hAnsi="Times New Roman" w:cs="Times New Roman"/>
          <w:b/>
        </w:rPr>
      </w:pPr>
      <w:r w:rsidRPr="00C242EE">
        <w:rPr>
          <w:rFonts w:ascii="Times New Roman" w:hAnsi="Times New Roman" w:cs="Times New Roman"/>
          <w:b/>
        </w:rPr>
        <w:t xml:space="preserve">Question 3 (5 marks)                     </w:t>
      </w:r>
    </w:p>
    <w:p w14:paraId="1B776920" w14:textId="77777777" w:rsidR="00A95D0C" w:rsidRDefault="00A95D0C" w:rsidP="00A95D0C">
      <w:pPr>
        <w:ind w:left="360"/>
        <w:rPr>
          <w:rFonts w:ascii="Times New Roman" w:hAnsi="Times New Roman" w:cs="Times New Roman"/>
          <w:b/>
          <w:bCs/>
        </w:rPr>
      </w:pPr>
    </w:p>
    <w:tbl>
      <w:tblPr>
        <w:tblStyle w:val="TableGrid"/>
        <w:tblW w:w="9067" w:type="dxa"/>
        <w:tblLook w:val="04A0" w:firstRow="1" w:lastRow="0" w:firstColumn="1" w:lastColumn="0" w:noHBand="0" w:noVBand="1"/>
      </w:tblPr>
      <w:tblGrid>
        <w:gridCol w:w="9067"/>
      </w:tblGrid>
      <w:tr w:rsidR="00A95D0C" w:rsidRPr="0028209C" w14:paraId="1D9CDC4E" w14:textId="77777777" w:rsidTr="00EB34A1">
        <w:trPr>
          <w:trHeight w:val="510"/>
        </w:trPr>
        <w:tc>
          <w:tcPr>
            <w:tcW w:w="9067" w:type="dxa"/>
            <w:vAlign w:val="bottom"/>
          </w:tcPr>
          <w:p w14:paraId="4F08BF39" w14:textId="77777777" w:rsidR="00A95D0C" w:rsidRPr="0028209C" w:rsidRDefault="00A95D0C" w:rsidP="00EB34A1">
            <w:pPr>
              <w:rPr>
                <w:rFonts w:ascii="Times New Roman" w:hAnsi="Times New Roman" w:cs="Times New Roman"/>
                <w:b/>
              </w:rPr>
            </w:pPr>
            <w:r>
              <w:rPr>
                <w:rFonts w:ascii="Times New Roman" w:hAnsi="Times New Roman" w:cs="Times New Roman"/>
                <w:b/>
              </w:rPr>
              <w:t>Analysis</w:t>
            </w:r>
            <w:r w:rsidRPr="0028209C">
              <w:rPr>
                <w:rFonts w:ascii="Times New Roman" w:hAnsi="Times New Roman" w:cs="Times New Roman"/>
                <w:b/>
              </w:rPr>
              <w:t>:</w:t>
            </w:r>
          </w:p>
        </w:tc>
      </w:tr>
      <w:tr w:rsidR="00A95D0C" w:rsidRPr="0028209C" w14:paraId="65259534" w14:textId="77777777" w:rsidTr="00EB34A1">
        <w:trPr>
          <w:trHeight w:val="510"/>
        </w:trPr>
        <w:tc>
          <w:tcPr>
            <w:tcW w:w="9067" w:type="dxa"/>
            <w:vAlign w:val="bottom"/>
          </w:tcPr>
          <w:p w14:paraId="676833D0" w14:textId="77777777" w:rsidR="00D81774" w:rsidRDefault="00D81774" w:rsidP="00EB34A1">
            <w:pPr>
              <w:rPr>
                <w:rFonts w:ascii="Times New Roman" w:hAnsi="Times New Roman" w:cs="Times New Roman"/>
                <w:color w:val="FF0000"/>
              </w:rPr>
            </w:pPr>
          </w:p>
          <w:p w14:paraId="25BC53B6" w14:textId="54ECBB98" w:rsidR="00A95D0C" w:rsidRDefault="00A00F58" w:rsidP="00EB34A1">
            <w:pPr>
              <w:rPr>
                <w:rFonts w:ascii="Times New Roman" w:hAnsi="Times New Roman" w:cs="Times New Roman"/>
                <w:color w:val="FF0000"/>
              </w:rPr>
            </w:pPr>
            <w:r>
              <w:rPr>
                <w:rFonts w:ascii="Times New Roman" w:hAnsi="Times New Roman" w:cs="Times New Roman"/>
                <w:color w:val="FF0000"/>
              </w:rPr>
              <w:t xml:space="preserve">The owner’s </w:t>
            </w:r>
            <w:r w:rsidR="00A95D0C">
              <w:rPr>
                <w:rFonts w:ascii="Times New Roman" w:hAnsi="Times New Roman" w:cs="Times New Roman"/>
                <w:color w:val="FF0000"/>
              </w:rPr>
              <w:t>idea of using both cost assignment methods for her inventory is creating an ethical dilemma. The selection of a cost assignment method to provide a better picture of business performance could see the business change its cost assignment method each year so profit is continually shown as a higher amount. This would breach both the comparability and the faithful representation qualitative characteristics. It would be difficult to compare financial reports between periods if different</w:t>
            </w:r>
            <w:r w:rsidR="00F13067">
              <w:rPr>
                <w:rFonts w:ascii="Times New Roman" w:hAnsi="Times New Roman" w:cs="Times New Roman"/>
                <w:color w:val="FF0000"/>
              </w:rPr>
              <w:t xml:space="preserve"> cost assignment</w:t>
            </w:r>
            <w:r w:rsidR="00A95D0C">
              <w:rPr>
                <w:rFonts w:ascii="Times New Roman" w:hAnsi="Times New Roman" w:cs="Times New Roman"/>
                <w:color w:val="FF0000"/>
              </w:rPr>
              <w:t xml:space="preserve"> methods were used </w:t>
            </w:r>
            <w:r w:rsidR="00F13067">
              <w:rPr>
                <w:rFonts w:ascii="Times New Roman" w:hAnsi="Times New Roman" w:cs="Times New Roman"/>
                <w:color w:val="FF0000"/>
              </w:rPr>
              <w:t xml:space="preserve">as the figures will be distorted </w:t>
            </w:r>
            <w:r w:rsidR="00A95D0C">
              <w:rPr>
                <w:rFonts w:ascii="Times New Roman" w:hAnsi="Times New Roman" w:cs="Times New Roman"/>
                <w:color w:val="FF0000"/>
              </w:rPr>
              <w:t>and the reports may not actually reflect the true economic value of the revenues, expenses and assets of the business.</w:t>
            </w:r>
            <w:r w:rsidR="00F13067">
              <w:rPr>
                <w:rFonts w:ascii="Times New Roman" w:hAnsi="Times New Roman" w:cs="Times New Roman"/>
                <w:color w:val="FF0000"/>
              </w:rPr>
              <w:t xml:space="preserve"> This makes it difficult to analyse the performance of the business over time.</w:t>
            </w:r>
          </w:p>
          <w:p w14:paraId="054820EF" w14:textId="77777777" w:rsidR="00D81774" w:rsidRDefault="00D81774" w:rsidP="00EB34A1">
            <w:pPr>
              <w:rPr>
                <w:rFonts w:ascii="Times New Roman" w:hAnsi="Times New Roman" w:cs="Times New Roman"/>
                <w:color w:val="FF0000"/>
              </w:rPr>
            </w:pPr>
          </w:p>
          <w:p w14:paraId="44E42982" w14:textId="18E597C7" w:rsidR="00A95D0C" w:rsidRDefault="00A95D0C" w:rsidP="00EB34A1">
            <w:pPr>
              <w:rPr>
                <w:rFonts w:ascii="Times New Roman" w:hAnsi="Times New Roman" w:cs="Times New Roman"/>
                <w:color w:val="FF0000"/>
              </w:rPr>
            </w:pPr>
            <w:r>
              <w:rPr>
                <w:rFonts w:ascii="Times New Roman" w:hAnsi="Times New Roman" w:cs="Times New Roman"/>
                <w:color w:val="FF0000"/>
              </w:rPr>
              <w:t xml:space="preserve">It will also provide unreliable information to interested parties – banks who may be considering lending to the business and future owners/partners if </w:t>
            </w:r>
            <w:r w:rsidR="00A00F58">
              <w:rPr>
                <w:rFonts w:ascii="Times New Roman" w:hAnsi="Times New Roman" w:cs="Times New Roman"/>
                <w:color w:val="FF0000"/>
              </w:rPr>
              <w:t xml:space="preserve">the owner </w:t>
            </w:r>
            <w:r>
              <w:rPr>
                <w:rFonts w:ascii="Times New Roman" w:hAnsi="Times New Roman" w:cs="Times New Roman"/>
                <w:color w:val="FF0000"/>
              </w:rPr>
              <w:t>considers expanding her business in the future.</w:t>
            </w:r>
          </w:p>
          <w:p w14:paraId="28FB83B6" w14:textId="77777777" w:rsidR="00D81774" w:rsidRDefault="00D81774" w:rsidP="00EB34A1">
            <w:pPr>
              <w:rPr>
                <w:rFonts w:ascii="Times New Roman" w:hAnsi="Times New Roman" w:cs="Times New Roman"/>
                <w:color w:val="FF0000"/>
              </w:rPr>
            </w:pPr>
          </w:p>
          <w:p w14:paraId="73639D39" w14:textId="77777777" w:rsidR="00A95D0C" w:rsidRDefault="00A95D0C" w:rsidP="00EB34A1">
            <w:pPr>
              <w:rPr>
                <w:rFonts w:ascii="Times New Roman" w:hAnsi="Times New Roman" w:cs="Times New Roman"/>
                <w:color w:val="FF0000"/>
              </w:rPr>
            </w:pPr>
            <w:r>
              <w:rPr>
                <w:rFonts w:ascii="Times New Roman" w:hAnsi="Times New Roman" w:cs="Times New Roman"/>
                <w:color w:val="FF0000"/>
              </w:rPr>
              <w:t>Adopting this valuation scenario is unethical as the owner is making decisions to improve the perceived financial performance and position of the business rather than reflecting what may actually be occurring.</w:t>
            </w:r>
          </w:p>
          <w:p w14:paraId="00194981" w14:textId="3B241C6F" w:rsidR="00D81774" w:rsidRPr="008167DF" w:rsidRDefault="00D81774" w:rsidP="00EB34A1">
            <w:pPr>
              <w:rPr>
                <w:rFonts w:ascii="Times New Roman" w:hAnsi="Times New Roman" w:cs="Times New Roman"/>
                <w:color w:val="FF0000"/>
              </w:rPr>
            </w:pPr>
          </w:p>
        </w:tc>
      </w:tr>
    </w:tbl>
    <w:p w14:paraId="6DD9E6B2" w14:textId="77777777" w:rsidR="00A95D0C" w:rsidRDefault="00A95D0C" w:rsidP="00A95D0C">
      <w:pPr>
        <w:pStyle w:val="ListParagraph"/>
        <w:rPr>
          <w:rFonts w:ascii="Times New Roman" w:hAnsi="Times New Roman" w:cs="Times New Roman"/>
        </w:rPr>
      </w:pPr>
    </w:p>
    <w:p w14:paraId="5B743D56" w14:textId="77777777" w:rsidR="00A95D0C" w:rsidRPr="00F37BCA" w:rsidRDefault="00A95D0C" w:rsidP="00A95D0C">
      <w:pPr>
        <w:rPr>
          <w:rFonts w:ascii="Times New Roman" w:hAnsi="Times New Roman" w:cs="Times New Roman"/>
          <w:i/>
          <w:iCs/>
        </w:rPr>
      </w:pPr>
      <w:r w:rsidRPr="00F37BCA">
        <w:rPr>
          <w:rFonts w:ascii="Times New Roman" w:hAnsi="Times New Roman" w:cs="Times New Roman"/>
          <w:i/>
          <w:iCs/>
        </w:rPr>
        <w:t>This question is marked globally</w:t>
      </w:r>
    </w:p>
    <w:p w14:paraId="1562040E" w14:textId="77777777" w:rsidR="00A95D0C" w:rsidRDefault="00A95D0C" w:rsidP="00A95D0C">
      <w:pPr>
        <w:rPr>
          <w:rFonts w:ascii="Times New Roman" w:hAnsi="Times New Roman" w:cs="Times New Roman"/>
          <w:i/>
          <w:iCs/>
        </w:rPr>
      </w:pPr>
      <w:r w:rsidRPr="00F37BCA">
        <w:rPr>
          <w:rFonts w:ascii="Times New Roman" w:hAnsi="Times New Roman" w:cs="Times New Roman"/>
          <w:i/>
          <w:iCs/>
        </w:rPr>
        <w:t xml:space="preserve">Students should </w:t>
      </w:r>
      <w:r>
        <w:rPr>
          <w:rFonts w:ascii="Times New Roman" w:hAnsi="Times New Roman" w:cs="Times New Roman"/>
          <w:i/>
          <w:iCs/>
        </w:rPr>
        <w:t>ensure they refer to at least one qualitative characteristic and outline at least one ethical consideration</w:t>
      </w:r>
    </w:p>
    <w:p w14:paraId="6C425191" w14:textId="77777777" w:rsidR="00A95D0C" w:rsidRDefault="00A95D0C" w:rsidP="00A95D0C">
      <w:pPr>
        <w:rPr>
          <w:rFonts w:ascii="Times New Roman" w:hAnsi="Times New Roman" w:cs="Times New Roman"/>
          <w:i/>
          <w:iCs/>
        </w:rPr>
      </w:pPr>
    </w:p>
    <w:p w14:paraId="474028A1" w14:textId="77777777" w:rsidR="00A95D0C" w:rsidRDefault="00A95D0C" w:rsidP="00A95D0C">
      <w:pPr>
        <w:rPr>
          <w:rFonts w:ascii="Times New Roman" w:hAnsi="Times New Roman" w:cs="Times New Roman"/>
          <w:i/>
          <w:iCs/>
        </w:rPr>
      </w:pPr>
    </w:p>
    <w:p w14:paraId="03637332" w14:textId="77777777" w:rsidR="00A95D0C" w:rsidRDefault="00A95D0C" w:rsidP="00A95D0C">
      <w:pPr>
        <w:rPr>
          <w:rFonts w:ascii="Times New Roman" w:hAnsi="Times New Roman" w:cs="Times New Roman"/>
          <w:i/>
          <w:iCs/>
        </w:rPr>
      </w:pPr>
    </w:p>
    <w:p w14:paraId="1946FC50" w14:textId="77777777" w:rsidR="00A95D0C" w:rsidRDefault="00A95D0C" w:rsidP="00A95D0C">
      <w:pPr>
        <w:rPr>
          <w:rFonts w:ascii="Times New Roman" w:hAnsi="Times New Roman" w:cs="Times New Roman"/>
          <w:i/>
          <w:iCs/>
        </w:rPr>
      </w:pPr>
    </w:p>
    <w:p w14:paraId="534A56EA" w14:textId="77777777" w:rsidR="00A95D0C" w:rsidRDefault="00A95D0C" w:rsidP="00A95D0C">
      <w:pPr>
        <w:rPr>
          <w:rFonts w:ascii="Times New Roman" w:hAnsi="Times New Roman" w:cs="Times New Roman"/>
          <w:i/>
          <w:iCs/>
        </w:rPr>
      </w:pPr>
    </w:p>
    <w:p w14:paraId="65F51E48" w14:textId="77777777" w:rsidR="00A95D0C" w:rsidRDefault="00A95D0C" w:rsidP="00A95D0C">
      <w:pPr>
        <w:rPr>
          <w:rFonts w:ascii="Times New Roman" w:hAnsi="Times New Roman" w:cs="Times New Roman"/>
          <w:i/>
          <w:iCs/>
        </w:rPr>
      </w:pPr>
    </w:p>
    <w:p w14:paraId="079790BE" w14:textId="77777777" w:rsidR="00A95D0C" w:rsidRDefault="00A95D0C" w:rsidP="00A95D0C">
      <w:pPr>
        <w:rPr>
          <w:rFonts w:ascii="Times New Roman" w:hAnsi="Times New Roman" w:cs="Times New Roman"/>
          <w:i/>
          <w:iCs/>
        </w:rPr>
      </w:pPr>
    </w:p>
    <w:p w14:paraId="5C9881AB" w14:textId="77777777" w:rsidR="00A95D0C" w:rsidRDefault="00A95D0C" w:rsidP="00A95D0C">
      <w:pPr>
        <w:rPr>
          <w:rFonts w:ascii="Times New Roman" w:hAnsi="Times New Roman" w:cs="Times New Roman"/>
          <w:i/>
          <w:iCs/>
        </w:rPr>
      </w:pPr>
    </w:p>
    <w:p w14:paraId="61B3633F" w14:textId="77777777" w:rsidR="00A95D0C" w:rsidRDefault="00A95D0C" w:rsidP="00A95D0C">
      <w:pPr>
        <w:rPr>
          <w:rFonts w:ascii="Times New Roman" w:hAnsi="Times New Roman" w:cs="Times New Roman"/>
          <w:i/>
          <w:iCs/>
        </w:rPr>
      </w:pPr>
    </w:p>
    <w:p w14:paraId="39F357D5" w14:textId="77777777" w:rsidR="00A95D0C" w:rsidRDefault="00A95D0C" w:rsidP="00A95D0C">
      <w:pPr>
        <w:rPr>
          <w:rFonts w:ascii="Times New Roman" w:hAnsi="Times New Roman" w:cs="Times New Roman"/>
          <w:i/>
          <w:iCs/>
        </w:rPr>
      </w:pPr>
    </w:p>
    <w:p w14:paraId="477D4817" w14:textId="77777777" w:rsidR="00A95D0C" w:rsidRDefault="00A95D0C" w:rsidP="00A95D0C">
      <w:pPr>
        <w:rPr>
          <w:rFonts w:ascii="Times New Roman" w:hAnsi="Times New Roman" w:cs="Times New Roman"/>
          <w:i/>
          <w:iCs/>
        </w:rPr>
      </w:pPr>
    </w:p>
    <w:p w14:paraId="2C437FA9" w14:textId="77777777" w:rsidR="00A95D0C" w:rsidRDefault="00A95D0C" w:rsidP="00A95D0C">
      <w:pPr>
        <w:rPr>
          <w:rFonts w:ascii="Times New Roman" w:hAnsi="Times New Roman" w:cs="Times New Roman"/>
          <w:i/>
          <w:iCs/>
        </w:rPr>
      </w:pPr>
    </w:p>
    <w:p w14:paraId="5247625C" w14:textId="77777777" w:rsidR="00A95D0C" w:rsidRDefault="00A95D0C" w:rsidP="00A95D0C">
      <w:pPr>
        <w:rPr>
          <w:rFonts w:ascii="Times New Roman" w:hAnsi="Times New Roman" w:cs="Times New Roman"/>
          <w:i/>
          <w:iCs/>
        </w:rPr>
      </w:pPr>
    </w:p>
    <w:p w14:paraId="69E99C90" w14:textId="77777777" w:rsidR="00A95D0C" w:rsidRPr="000C07EC" w:rsidRDefault="00A95D0C" w:rsidP="00A95D0C">
      <w:pPr>
        <w:rPr>
          <w:rFonts w:ascii="Times New Roman" w:hAnsi="Times New Roman" w:cs="Times New Roman"/>
        </w:rPr>
      </w:pPr>
      <w:r w:rsidRPr="000C07EC">
        <w:rPr>
          <w:rFonts w:ascii="Times New Roman" w:hAnsi="Times New Roman" w:cs="Times New Roman"/>
          <w:b/>
          <w:color w:val="231F20"/>
        </w:rPr>
        <w:t xml:space="preserve">  Question </w:t>
      </w:r>
      <w:r w:rsidRPr="006C7163">
        <w:rPr>
          <w:rFonts w:ascii="Times New Roman" w:hAnsi="Times New Roman" w:cs="Times New Roman"/>
          <w:b/>
          <w:color w:val="231F20"/>
        </w:rPr>
        <w:t xml:space="preserve">4 </w:t>
      </w:r>
      <w:r w:rsidRPr="004B6E57">
        <w:rPr>
          <w:rFonts w:ascii="Times New Roman" w:hAnsi="Times New Roman" w:cs="Times New Roman"/>
          <w:b/>
          <w:color w:val="231F20"/>
        </w:rPr>
        <w:t>(21 marks)</w:t>
      </w:r>
    </w:p>
    <w:p w14:paraId="42281E46" w14:textId="77777777" w:rsidR="00A95D0C" w:rsidRPr="0028209C" w:rsidRDefault="00A95D0C" w:rsidP="00A95D0C">
      <w:pPr>
        <w:pStyle w:val="NoSpacing"/>
        <w:rPr>
          <w:rFonts w:ascii="Times New Roman" w:hAnsi="Times New Roman"/>
          <w:sz w:val="24"/>
          <w:szCs w:val="24"/>
        </w:rPr>
      </w:pPr>
      <w:r w:rsidRPr="0028209C">
        <w:rPr>
          <w:rFonts w:ascii="Times New Roman" w:hAnsi="Times New Roman"/>
          <w:b/>
          <w:sz w:val="24"/>
          <w:szCs w:val="24"/>
        </w:rPr>
        <w:t>a</w:t>
      </w:r>
      <w:r w:rsidRPr="0028209C">
        <w:rPr>
          <w:rFonts w:ascii="Times New Roman" w:hAnsi="Times New Roman"/>
          <w:sz w:val="24"/>
          <w:szCs w:val="24"/>
        </w:rPr>
        <w:t xml:space="preserve">.                                                                                                     </w:t>
      </w:r>
      <w:r>
        <w:rPr>
          <w:rFonts w:ascii="Times New Roman" w:hAnsi="Times New Roman"/>
          <w:sz w:val="24"/>
          <w:szCs w:val="24"/>
        </w:rPr>
        <w:t xml:space="preserve">                               15</w:t>
      </w:r>
      <w:r w:rsidRPr="0028209C">
        <w:rPr>
          <w:rFonts w:ascii="Times New Roman" w:hAnsi="Times New Roman"/>
          <w:sz w:val="24"/>
          <w:szCs w:val="24"/>
        </w:rPr>
        <w:t xml:space="preserve"> marks  </w:t>
      </w:r>
    </w:p>
    <w:p w14:paraId="181E34BB" w14:textId="77777777" w:rsidR="00A95D0C" w:rsidRPr="0028209C" w:rsidRDefault="00A95D0C" w:rsidP="00A95D0C">
      <w:pPr>
        <w:rPr>
          <w:b/>
          <w:sz w:val="10"/>
          <w:szCs w:val="10"/>
        </w:rPr>
      </w:pPr>
    </w:p>
    <w:p w14:paraId="59D9A07B" w14:textId="77777777" w:rsidR="00A95D0C" w:rsidRDefault="00A95D0C" w:rsidP="00A95D0C">
      <w:pPr>
        <w:rPr>
          <w:rFonts w:ascii="Times New Roman" w:hAnsi="Times New Roman" w:cs="Times New Roman"/>
          <w:b/>
        </w:rPr>
      </w:pPr>
      <w:r>
        <w:rPr>
          <w:rFonts w:ascii="Times New Roman" w:hAnsi="Times New Roman" w:cs="Times New Roman"/>
          <w:b/>
        </w:rPr>
        <w:t>SWA</w:t>
      </w:r>
    </w:p>
    <w:p w14:paraId="0CEE7184" w14:textId="77777777" w:rsidR="00A95D0C" w:rsidRDefault="00A95D0C" w:rsidP="00A95D0C">
      <w:pPr>
        <w:rPr>
          <w:rFonts w:ascii="Times New Roman" w:hAnsi="Times New Roman" w:cs="Times New Roman"/>
          <w:b/>
        </w:rPr>
      </w:pPr>
      <w:r w:rsidRPr="0028209C">
        <w:rPr>
          <w:rFonts w:ascii="Times New Roman" w:hAnsi="Times New Roman" w:cs="Times New Roman"/>
          <w:b/>
        </w:rPr>
        <w:t>General Journal</w:t>
      </w:r>
    </w:p>
    <w:tbl>
      <w:tblPr>
        <w:tblW w:w="9675"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4722"/>
        <w:gridCol w:w="1524"/>
        <w:gridCol w:w="1549"/>
        <w:gridCol w:w="932"/>
      </w:tblGrid>
      <w:tr w:rsidR="00A95D0C" w:rsidRPr="0028209C" w14:paraId="22D7CEA1" w14:textId="77777777" w:rsidTr="00EB34A1">
        <w:tc>
          <w:tcPr>
            <w:tcW w:w="948" w:type="dxa"/>
          </w:tcPr>
          <w:p w14:paraId="32859ED5" w14:textId="77777777" w:rsidR="00A95D0C" w:rsidRPr="0028209C" w:rsidRDefault="00A95D0C" w:rsidP="00EB34A1">
            <w:pPr>
              <w:rPr>
                <w:rFonts w:ascii="Times New Roman" w:hAnsi="Times New Roman" w:cs="Times New Roman"/>
                <w:b/>
              </w:rPr>
            </w:pPr>
            <w:r w:rsidRPr="0028209C">
              <w:rPr>
                <w:rFonts w:ascii="Times New Roman" w:hAnsi="Times New Roman" w:cs="Times New Roman"/>
                <w:b/>
              </w:rPr>
              <w:t>Date</w:t>
            </w:r>
          </w:p>
          <w:p w14:paraId="4B2B2EF7" w14:textId="77777777" w:rsidR="00A95D0C" w:rsidRPr="0028209C" w:rsidRDefault="00A95D0C" w:rsidP="00EB34A1">
            <w:pPr>
              <w:rPr>
                <w:rFonts w:ascii="Times New Roman" w:hAnsi="Times New Roman" w:cs="Times New Roman"/>
                <w:b/>
              </w:rPr>
            </w:pPr>
            <w:r w:rsidRPr="0028209C">
              <w:rPr>
                <w:rFonts w:ascii="Times New Roman" w:hAnsi="Times New Roman" w:cs="Times New Roman"/>
                <w:b/>
              </w:rPr>
              <w:t>2020</w:t>
            </w:r>
          </w:p>
        </w:tc>
        <w:tc>
          <w:tcPr>
            <w:tcW w:w="4722" w:type="dxa"/>
          </w:tcPr>
          <w:p w14:paraId="52B58E8C" w14:textId="77777777" w:rsidR="00A95D0C" w:rsidRPr="0028209C" w:rsidRDefault="00A95D0C" w:rsidP="00EB34A1">
            <w:pPr>
              <w:rPr>
                <w:rFonts w:ascii="Times New Roman" w:hAnsi="Times New Roman" w:cs="Times New Roman"/>
                <w:b/>
              </w:rPr>
            </w:pPr>
            <w:r w:rsidRPr="0028209C">
              <w:rPr>
                <w:rFonts w:ascii="Times New Roman" w:hAnsi="Times New Roman" w:cs="Times New Roman"/>
                <w:b/>
              </w:rPr>
              <w:t>Details</w:t>
            </w:r>
          </w:p>
        </w:tc>
        <w:tc>
          <w:tcPr>
            <w:tcW w:w="1524" w:type="dxa"/>
          </w:tcPr>
          <w:p w14:paraId="1A2A8261" w14:textId="77777777" w:rsidR="00A95D0C" w:rsidRPr="0028209C" w:rsidRDefault="00A95D0C" w:rsidP="00EB34A1">
            <w:pPr>
              <w:jc w:val="center"/>
              <w:rPr>
                <w:rFonts w:ascii="Times New Roman" w:hAnsi="Times New Roman" w:cs="Times New Roman"/>
                <w:b/>
                <w:sz w:val="10"/>
                <w:szCs w:val="10"/>
              </w:rPr>
            </w:pPr>
          </w:p>
          <w:p w14:paraId="6BD87DD4" w14:textId="77777777" w:rsidR="00A95D0C" w:rsidRPr="0028209C" w:rsidRDefault="00A95D0C" w:rsidP="00EB34A1">
            <w:pPr>
              <w:jc w:val="center"/>
              <w:rPr>
                <w:rFonts w:ascii="Times New Roman" w:hAnsi="Times New Roman" w:cs="Times New Roman"/>
                <w:b/>
              </w:rPr>
            </w:pPr>
            <w:r w:rsidRPr="0028209C">
              <w:rPr>
                <w:rFonts w:ascii="Times New Roman" w:hAnsi="Times New Roman" w:cs="Times New Roman"/>
                <w:b/>
              </w:rPr>
              <w:t>Debit</w:t>
            </w:r>
          </w:p>
          <w:p w14:paraId="6B602FDD" w14:textId="77777777" w:rsidR="00A95D0C" w:rsidRPr="0028209C" w:rsidRDefault="00A95D0C" w:rsidP="00EB34A1">
            <w:pPr>
              <w:jc w:val="center"/>
              <w:rPr>
                <w:rFonts w:ascii="Times New Roman" w:hAnsi="Times New Roman" w:cs="Times New Roman"/>
                <w:b/>
                <w:sz w:val="10"/>
                <w:szCs w:val="10"/>
              </w:rPr>
            </w:pPr>
          </w:p>
        </w:tc>
        <w:tc>
          <w:tcPr>
            <w:tcW w:w="1549" w:type="dxa"/>
          </w:tcPr>
          <w:p w14:paraId="6419293E" w14:textId="77777777" w:rsidR="00A95D0C" w:rsidRPr="0028209C" w:rsidRDefault="00A95D0C" w:rsidP="00EB34A1">
            <w:pPr>
              <w:jc w:val="center"/>
              <w:rPr>
                <w:rFonts w:ascii="Times New Roman" w:hAnsi="Times New Roman" w:cs="Times New Roman"/>
                <w:b/>
                <w:sz w:val="10"/>
                <w:szCs w:val="10"/>
              </w:rPr>
            </w:pPr>
          </w:p>
          <w:p w14:paraId="34502862" w14:textId="77777777" w:rsidR="00A95D0C" w:rsidRPr="0028209C" w:rsidRDefault="00A95D0C" w:rsidP="00EB34A1">
            <w:pPr>
              <w:jc w:val="center"/>
              <w:rPr>
                <w:rFonts w:ascii="Times New Roman" w:hAnsi="Times New Roman" w:cs="Times New Roman"/>
                <w:b/>
              </w:rPr>
            </w:pPr>
            <w:r w:rsidRPr="0028209C">
              <w:rPr>
                <w:rFonts w:ascii="Times New Roman" w:hAnsi="Times New Roman" w:cs="Times New Roman"/>
                <w:b/>
              </w:rPr>
              <w:t>Credit</w:t>
            </w:r>
          </w:p>
        </w:tc>
        <w:tc>
          <w:tcPr>
            <w:tcW w:w="932" w:type="dxa"/>
          </w:tcPr>
          <w:p w14:paraId="022A10EC" w14:textId="77777777" w:rsidR="00A95D0C" w:rsidRPr="0028209C" w:rsidRDefault="00A95D0C" w:rsidP="00EB34A1">
            <w:pPr>
              <w:jc w:val="center"/>
              <w:rPr>
                <w:rFonts w:ascii="Times New Roman" w:hAnsi="Times New Roman" w:cs="Times New Roman"/>
                <w:b/>
                <w:sz w:val="10"/>
                <w:szCs w:val="10"/>
              </w:rPr>
            </w:pPr>
          </w:p>
        </w:tc>
      </w:tr>
      <w:tr w:rsidR="00A95D0C" w:rsidRPr="0028209C" w14:paraId="39BA067F" w14:textId="77777777" w:rsidTr="00EB34A1">
        <w:trPr>
          <w:trHeight w:val="576"/>
        </w:trPr>
        <w:tc>
          <w:tcPr>
            <w:tcW w:w="948" w:type="dxa"/>
            <w:vAlign w:val="bottom"/>
          </w:tcPr>
          <w:p w14:paraId="4C1EC65D" w14:textId="77777777" w:rsidR="00A95D0C" w:rsidRPr="00651FAD" w:rsidRDefault="00A95D0C" w:rsidP="00EB34A1">
            <w:pPr>
              <w:jc w:val="right"/>
              <w:rPr>
                <w:rFonts w:ascii="Times New Roman" w:hAnsi="Times New Roman" w:cs="Times New Roman"/>
                <w:color w:val="FF0000"/>
              </w:rPr>
            </w:pPr>
            <w:r w:rsidRPr="00651FAD">
              <w:rPr>
                <w:rFonts w:ascii="Times New Roman" w:hAnsi="Times New Roman" w:cs="Times New Roman"/>
                <w:color w:val="FF0000"/>
              </w:rPr>
              <w:t>Dec 31</w:t>
            </w:r>
          </w:p>
        </w:tc>
        <w:tc>
          <w:tcPr>
            <w:tcW w:w="4722" w:type="dxa"/>
            <w:vAlign w:val="bottom"/>
          </w:tcPr>
          <w:p w14:paraId="53ACC064" w14:textId="77777777" w:rsidR="00A95D0C" w:rsidRPr="00651FAD" w:rsidRDefault="00A95D0C" w:rsidP="00EB34A1">
            <w:pPr>
              <w:rPr>
                <w:rFonts w:ascii="Times New Roman" w:hAnsi="Times New Roman" w:cs="Times New Roman"/>
                <w:color w:val="FF0000"/>
              </w:rPr>
            </w:pPr>
            <w:r w:rsidRPr="00651FAD">
              <w:rPr>
                <w:rFonts w:ascii="Times New Roman" w:hAnsi="Times New Roman" w:cs="Times New Roman"/>
                <w:color w:val="FF0000"/>
              </w:rPr>
              <w:t>Depreciation – Vehicle</w:t>
            </w:r>
          </w:p>
        </w:tc>
        <w:tc>
          <w:tcPr>
            <w:tcW w:w="1524" w:type="dxa"/>
            <w:vAlign w:val="bottom"/>
          </w:tcPr>
          <w:p w14:paraId="255D97AB"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11 100</w:t>
            </w:r>
          </w:p>
        </w:tc>
        <w:tc>
          <w:tcPr>
            <w:tcW w:w="1549" w:type="dxa"/>
            <w:vAlign w:val="bottom"/>
          </w:tcPr>
          <w:p w14:paraId="12903EB6" w14:textId="77777777" w:rsidR="00A95D0C" w:rsidRPr="00651FAD" w:rsidRDefault="00A95D0C" w:rsidP="00EB34A1">
            <w:pPr>
              <w:jc w:val="right"/>
              <w:rPr>
                <w:rFonts w:ascii="Times New Roman" w:hAnsi="Times New Roman" w:cs="Times New Roman"/>
                <w:color w:val="FF0000"/>
              </w:rPr>
            </w:pPr>
          </w:p>
        </w:tc>
        <w:tc>
          <w:tcPr>
            <w:tcW w:w="932" w:type="dxa"/>
            <w:vMerge w:val="restart"/>
            <w:vAlign w:val="center"/>
          </w:tcPr>
          <w:p w14:paraId="42C27973" w14:textId="77777777" w:rsidR="00A95D0C" w:rsidRPr="00D96450" w:rsidRDefault="00A95D0C" w:rsidP="00EB34A1">
            <w:pPr>
              <w:jc w:val="center"/>
              <w:rPr>
                <w:rFonts w:ascii="Times New Roman" w:hAnsi="Times New Roman" w:cs="Times New Roman"/>
                <w:b/>
                <w:color w:val="FF0000"/>
              </w:rPr>
            </w:pPr>
            <w:r w:rsidRPr="00D96450">
              <w:rPr>
                <w:rFonts w:ascii="Times New Roman" w:hAnsi="Times New Roman" w:cs="Times New Roman"/>
                <w:b/>
                <w:color w:val="FF0000"/>
              </w:rPr>
              <w:t>1</w:t>
            </w:r>
          </w:p>
        </w:tc>
      </w:tr>
      <w:tr w:rsidR="00A95D0C" w:rsidRPr="0028209C" w14:paraId="723F292D" w14:textId="77777777" w:rsidTr="00EB34A1">
        <w:trPr>
          <w:trHeight w:val="576"/>
        </w:trPr>
        <w:tc>
          <w:tcPr>
            <w:tcW w:w="948" w:type="dxa"/>
            <w:vAlign w:val="bottom"/>
          </w:tcPr>
          <w:p w14:paraId="3098082F"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537EC8F1" w14:textId="77777777" w:rsidR="00A95D0C" w:rsidRPr="00651FAD" w:rsidRDefault="00A95D0C" w:rsidP="00EB34A1">
            <w:pPr>
              <w:jc w:val="right"/>
              <w:rPr>
                <w:rFonts w:ascii="Times New Roman" w:hAnsi="Times New Roman" w:cs="Times New Roman"/>
                <w:color w:val="FF0000"/>
              </w:rPr>
            </w:pPr>
            <w:r w:rsidRPr="00651FAD">
              <w:rPr>
                <w:rFonts w:ascii="Times New Roman" w:hAnsi="Times New Roman" w:cs="Times New Roman"/>
                <w:color w:val="FF0000"/>
              </w:rPr>
              <w:t>Accumulated Depreciation - Vehicle</w:t>
            </w:r>
          </w:p>
        </w:tc>
        <w:tc>
          <w:tcPr>
            <w:tcW w:w="1524" w:type="dxa"/>
            <w:vAlign w:val="bottom"/>
          </w:tcPr>
          <w:p w14:paraId="41EFA589" w14:textId="77777777" w:rsidR="00A95D0C" w:rsidRPr="00651FAD" w:rsidRDefault="00A95D0C" w:rsidP="00EB34A1">
            <w:pPr>
              <w:jc w:val="right"/>
              <w:rPr>
                <w:rFonts w:ascii="Times New Roman" w:hAnsi="Times New Roman" w:cs="Times New Roman"/>
                <w:color w:val="FF0000"/>
              </w:rPr>
            </w:pPr>
          </w:p>
        </w:tc>
        <w:tc>
          <w:tcPr>
            <w:tcW w:w="1549" w:type="dxa"/>
            <w:vAlign w:val="bottom"/>
          </w:tcPr>
          <w:p w14:paraId="21AE4666"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11 100</w:t>
            </w:r>
          </w:p>
        </w:tc>
        <w:tc>
          <w:tcPr>
            <w:tcW w:w="932" w:type="dxa"/>
            <w:vMerge/>
            <w:vAlign w:val="center"/>
          </w:tcPr>
          <w:p w14:paraId="35CF716D" w14:textId="77777777" w:rsidR="00A95D0C" w:rsidRPr="00D96450" w:rsidRDefault="00A95D0C" w:rsidP="00EB34A1">
            <w:pPr>
              <w:jc w:val="center"/>
              <w:rPr>
                <w:rFonts w:ascii="Times New Roman" w:hAnsi="Times New Roman" w:cs="Times New Roman"/>
                <w:b/>
                <w:color w:val="FF0000"/>
              </w:rPr>
            </w:pPr>
          </w:p>
        </w:tc>
      </w:tr>
      <w:tr w:rsidR="00A95D0C" w:rsidRPr="0028209C" w14:paraId="0A39EA59" w14:textId="77777777" w:rsidTr="00EB34A1">
        <w:trPr>
          <w:trHeight w:val="576"/>
        </w:trPr>
        <w:tc>
          <w:tcPr>
            <w:tcW w:w="948" w:type="dxa"/>
            <w:vAlign w:val="bottom"/>
          </w:tcPr>
          <w:p w14:paraId="591133A1"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03F697E2"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Accrued Interest Revenue</w:t>
            </w:r>
          </w:p>
        </w:tc>
        <w:tc>
          <w:tcPr>
            <w:tcW w:w="1524" w:type="dxa"/>
            <w:vAlign w:val="bottom"/>
          </w:tcPr>
          <w:p w14:paraId="262D7E43"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180</w:t>
            </w:r>
          </w:p>
        </w:tc>
        <w:tc>
          <w:tcPr>
            <w:tcW w:w="1549" w:type="dxa"/>
            <w:vAlign w:val="bottom"/>
          </w:tcPr>
          <w:p w14:paraId="3A519CEB" w14:textId="77777777" w:rsidR="00A95D0C" w:rsidRPr="00651FAD" w:rsidRDefault="00A95D0C" w:rsidP="00EB34A1">
            <w:pPr>
              <w:jc w:val="right"/>
              <w:rPr>
                <w:rFonts w:ascii="Times New Roman" w:hAnsi="Times New Roman" w:cs="Times New Roman"/>
                <w:color w:val="FF0000"/>
              </w:rPr>
            </w:pPr>
          </w:p>
        </w:tc>
        <w:tc>
          <w:tcPr>
            <w:tcW w:w="932" w:type="dxa"/>
            <w:vAlign w:val="center"/>
          </w:tcPr>
          <w:p w14:paraId="67FDAF45"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6D59598B" w14:textId="77777777" w:rsidTr="00EB34A1">
        <w:trPr>
          <w:trHeight w:val="576"/>
        </w:trPr>
        <w:tc>
          <w:tcPr>
            <w:tcW w:w="948" w:type="dxa"/>
            <w:vAlign w:val="bottom"/>
          </w:tcPr>
          <w:p w14:paraId="6AE00A9B"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3003D7F1"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Interest Revenue</w:t>
            </w:r>
          </w:p>
        </w:tc>
        <w:tc>
          <w:tcPr>
            <w:tcW w:w="1524" w:type="dxa"/>
            <w:vAlign w:val="bottom"/>
          </w:tcPr>
          <w:p w14:paraId="1E80074E" w14:textId="77777777" w:rsidR="00A95D0C" w:rsidRPr="00651FAD" w:rsidRDefault="00A95D0C" w:rsidP="00EB34A1">
            <w:pPr>
              <w:jc w:val="right"/>
              <w:rPr>
                <w:rFonts w:ascii="Times New Roman" w:hAnsi="Times New Roman" w:cs="Times New Roman"/>
                <w:color w:val="FF0000"/>
              </w:rPr>
            </w:pPr>
          </w:p>
        </w:tc>
        <w:tc>
          <w:tcPr>
            <w:tcW w:w="1549" w:type="dxa"/>
            <w:vAlign w:val="bottom"/>
          </w:tcPr>
          <w:p w14:paraId="30A4EB24"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180</w:t>
            </w:r>
          </w:p>
        </w:tc>
        <w:tc>
          <w:tcPr>
            <w:tcW w:w="932" w:type="dxa"/>
            <w:vAlign w:val="center"/>
          </w:tcPr>
          <w:p w14:paraId="41DD9992"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38618D86" w14:textId="77777777" w:rsidTr="00EB34A1">
        <w:trPr>
          <w:trHeight w:val="576"/>
        </w:trPr>
        <w:tc>
          <w:tcPr>
            <w:tcW w:w="948" w:type="dxa"/>
            <w:vAlign w:val="bottom"/>
          </w:tcPr>
          <w:p w14:paraId="76B68FD9"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54B96500"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Allowance for Doubtful Debts</w:t>
            </w:r>
          </w:p>
        </w:tc>
        <w:tc>
          <w:tcPr>
            <w:tcW w:w="1524" w:type="dxa"/>
            <w:vAlign w:val="bottom"/>
          </w:tcPr>
          <w:p w14:paraId="6764A3DD"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250</w:t>
            </w:r>
          </w:p>
        </w:tc>
        <w:tc>
          <w:tcPr>
            <w:tcW w:w="1549" w:type="dxa"/>
            <w:vAlign w:val="bottom"/>
          </w:tcPr>
          <w:p w14:paraId="1AEF4096" w14:textId="77777777" w:rsidR="00A95D0C" w:rsidRPr="00651FAD" w:rsidRDefault="00A95D0C" w:rsidP="00EB34A1">
            <w:pPr>
              <w:jc w:val="right"/>
              <w:rPr>
                <w:rFonts w:ascii="Times New Roman" w:hAnsi="Times New Roman" w:cs="Times New Roman"/>
                <w:color w:val="FF0000"/>
              </w:rPr>
            </w:pPr>
          </w:p>
        </w:tc>
        <w:tc>
          <w:tcPr>
            <w:tcW w:w="932" w:type="dxa"/>
            <w:vMerge w:val="restart"/>
            <w:vAlign w:val="center"/>
          </w:tcPr>
          <w:p w14:paraId="678D7229"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1CE79CD5" w14:textId="77777777" w:rsidTr="00EB34A1">
        <w:trPr>
          <w:trHeight w:val="576"/>
        </w:trPr>
        <w:tc>
          <w:tcPr>
            <w:tcW w:w="948" w:type="dxa"/>
            <w:vAlign w:val="bottom"/>
          </w:tcPr>
          <w:p w14:paraId="117F2679"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55F3ACCC"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GST Clearing</w:t>
            </w:r>
          </w:p>
        </w:tc>
        <w:tc>
          <w:tcPr>
            <w:tcW w:w="1524" w:type="dxa"/>
            <w:vAlign w:val="bottom"/>
          </w:tcPr>
          <w:p w14:paraId="0038FAD6"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25</w:t>
            </w:r>
          </w:p>
        </w:tc>
        <w:tc>
          <w:tcPr>
            <w:tcW w:w="1549" w:type="dxa"/>
            <w:vAlign w:val="bottom"/>
          </w:tcPr>
          <w:p w14:paraId="24FB865C" w14:textId="77777777" w:rsidR="00A95D0C" w:rsidRPr="00651FAD" w:rsidRDefault="00A95D0C" w:rsidP="00EB34A1">
            <w:pPr>
              <w:jc w:val="right"/>
              <w:rPr>
                <w:rFonts w:ascii="Times New Roman" w:hAnsi="Times New Roman" w:cs="Times New Roman"/>
                <w:color w:val="FF0000"/>
              </w:rPr>
            </w:pPr>
          </w:p>
        </w:tc>
        <w:tc>
          <w:tcPr>
            <w:tcW w:w="932" w:type="dxa"/>
            <w:vMerge/>
            <w:vAlign w:val="center"/>
          </w:tcPr>
          <w:p w14:paraId="605E4E1D" w14:textId="77777777" w:rsidR="00A95D0C" w:rsidRPr="00D96450" w:rsidRDefault="00A95D0C" w:rsidP="00EB34A1">
            <w:pPr>
              <w:jc w:val="center"/>
              <w:rPr>
                <w:rFonts w:ascii="Times New Roman" w:hAnsi="Times New Roman" w:cs="Times New Roman"/>
                <w:b/>
                <w:color w:val="FF0000"/>
              </w:rPr>
            </w:pPr>
          </w:p>
        </w:tc>
      </w:tr>
      <w:tr w:rsidR="00A95D0C" w:rsidRPr="0028209C" w14:paraId="3ED6E431" w14:textId="77777777" w:rsidTr="00EB34A1">
        <w:trPr>
          <w:trHeight w:val="576"/>
        </w:trPr>
        <w:tc>
          <w:tcPr>
            <w:tcW w:w="948" w:type="dxa"/>
            <w:vAlign w:val="bottom"/>
          </w:tcPr>
          <w:p w14:paraId="7C78593D"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30046C67"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Accounts Receivable</w:t>
            </w:r>
          </w:p>
        </w:tc>
        <w:tc>
          <w:tcPr>
            <w:tcW w:w="1524" w:type="dxa"/>
            <w:vAlign w:val="bottom"/>
          </w:tcPr>
          <w:p w14:paraId="34BF6CFB" w14:textId="77777777" w:rsidR="00A95D0C" w:rsidRPr="00651FAD" w:rsidRDefault="00A95D0C" w:rsidP="00EB34A1">
            <w:pPr>
              <w:jc w:val="right"/>
              <w:rPr>
                <w:rFonts w:ascii="Times New Roman" w:hAnsi="Times New Roman" w:cs="Times New Roman"/>
                <w:color w:val="FF0000"/>
              </w:rPr>
            </w:pPr>
          </w:p>
        </w:tc>
        <w:tc>
          <w:tcPr>
            <w:tcW w:w="1549" w:type="dxa"/>
            <w:vAlign w:val="bottom"/>
          </w:tcPr>
          <w:p w14:paraId="2EC4B08D"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275</w:t>
            </w:r>
          </w:p>
        </w:tc>
        <w:tc>
          <w:tcPr>
            <w:tcW w:w="932" w:type="dxa"/>
            <w:vAlign w:val="center"/>
          </w:tcPr>
          <w:p w14:paraId="4AB5E31E"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27B39D54" w14:textId="77777777" w:rsidTr="00EB34A1">
        <w:trPr>
          <w:trHeight w:val="576"/>
        </w:trPr>
        <w:tc>
          <w:tcPr>
            <w:tcW w:w="948" w:type="dxa"/>
            <w:vAlign w:val="bottom"/>
          </w:tcPr>
          <w:p w14:paraId="7AE4D2C9"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37775AFC"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Bad Debts</w:t>
            </w:r>
          </w:p>
        </w:tc>
        <w:tc>
          <w:tcPr>
            <w:tcW w:w="1524" w:type="dxa"/>
            <w:vAlign w:val="bottom"/>
          </w:tcPr>
          <w:p w14:paraId="78EA5A06" w14:textId="5361698C"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19</w:t>
            </w:r>
            <w:r w:rsidR="00617C40">
              <w:rPr>
                <w:rFonts w:ascii="Times New Roman" w:hAnsi="Times New Roman" w:cs="Times New Roman"/>
                <w:color w:val="FF0000"/>
              </w:rPr>
              <w:t>0</w:t>
            </w:r>
          </w:p>
        </w:tc>
        <w:tc>
          <w:tcPr>
            <w:tcW w:w="1549" w:type="dxa"/>
            <w:vAlign w:val="bottom"/>
          </w:tcPr>
          <w:p w14:paraId="518C8846" w14:textId="77777777" w:rsidR="00A95D0C" w:rsidRPr="00651FAD" w:rsidRDefault="00A95D0C" w:rsidP="00EB34A1">
            <w:pPr>
              <w:jc w:val="right"/>
              <w:rPr>
                <w:rFonts w:ascii="Times New Roman" w:hAnsi="Times New Roman" w:cs="Times New Roman"/>
                <w:color w:val="FF0000"/>
              </w:rPr>
            </w:pPr>
          </w:p>
        </w:tc>
        <w:tc>
          <w:tcPr>
            <w:tcW w:w="932" w:type="dxa"/>
            <w:vAlign w:val="center"/>
          </w:tcPr>
          <w:p w14:paraId="1754B515"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3A164B86" w14:textId="77777777" w:rsidTr="00EB34A1">
        <w:trPr>
          <w:trHeight w:val="576"/>
        </w:trPr>
        <w:tc>
          <w:tcPr>
            <w:tcW w:w="948" w:type="dxa"/>
            <w:vAlign w:val="bottom"/>
          </w:tcPr>
          <w:p w14:paraId="30A769EC"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21974460"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Allowance for Doubtful Debts</w:t>
            </w:r>
          </w:p>
        </w:tc>
        <w:tc>
          <w:tcPr>
            <w:tcW w:w="1524" w:type="dxa"/>
            <w:vAlign w:val="bottom"/>
          </w:tcPr>
          <w:p w14:paraId="4326CED9" w14:textId="77777777" w:rsidR="00A95D0C" w:rsidRPr="00651FAD" w:rsidRDefault="00A95D0C" w:rsidP="00EB34A1">
            <w:pPr>
              <w:jc w:val="right"/>
              <w:rPr>
                <w:rFonts w:ascii="Times New Roman" w:hAnsi="Times New Roman" w:cs="Times New Roman"/>
                <w:color w:val="FF0000"/>
              </w:rPr>
            </w:pPr>
          </w:p>
        </w:tc>
        <w:tc>
          <w:tcPr>
            <w:tcW w:w="1549" w:type="dxa"/>
            <w:vAlign w:val="bottom"/>
          </w:tcPr>
          <w:p w14:paraId="42DA289C" w14:textId="1C7EC044" w:rsidR="00A95D0C" w:rsidRPr="00651FAD" w:rsidRDefault="00BD7B98" w:rsidP="00EB34A1">
            <w:pPr>
              <w:jc w:val="right"/>
              <w:rPr>
                <w:rFonts w:ascii="Times New Roman" w:hAnsi="Times New Roman" w:cs="Times New Roman"/>
                <w:color w:val="FF0000"/>
              </w:rPr>
            </w:pPr>
            <w:r>
              <w:rPr>
                <w:rFonts w:ascii="Times New Roman" w:hAnsi="Times New Roman" w:cs="Times New Roman"/>
                <w:color w:val="FF0000"/>
              </w:rPr>
              <w:t>19</w:t>
            </w:r>
            <w:r w:rsidR="00617C40">
              <w:rPr>
                <w:rFonts w:ascii="Times New Roman" w:hAnsi="Times New Roman" w:cs="Times New Roman"/>
                <w:color w:val="FF0000"/>
              </w:rPr>
              <w:t>0</w:t>
            </w:r>
          </w:p>
        </w:tc>
        <w:tc>
          <w:tcPr>
            <w:tcW w:w="932" w:type="dxa"/>
            <w:vAlign w:val="center"/>
          </w:tcPr>
          <w:p w14:paraId="4654B0FA"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40635AF0" w14:textId="77777777" w:rsidTr="00EB34A1">
        <w:trPr>
          <w:trHeight w:val="576"/>
        </w:trPr>
        <w:tc>
          <w:tcPr>
            <w:tcW w:w="948" w:type="dxa"/>
            <w:vAlign w:val="bottom"/>
          </w:tcPr>
          <w:p w14:paraId="6518AB1F"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7E69A7B0"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Rent Expense</w:t>
            </w:r>
          </w:p>
        </w:tc>
        <w:tc>
          <w:tcPr>
            <w:tcW w:w="1524" w:type="dxa"/>
            <w:vAlign w:val="bottom"/>
          </w:tcPr>
          <w:p w14:paraId="36530C90"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3 600</w:t>
            </w:r>
          </w:p>
        </w:tc>
        <w:tc>
          <w:tcPr>
            <w:tcW w:w="1549" w:type="dxa"/>
            <w:vAlign w:val="bottom"/>
          </w:tcPr>
          <w:p w14:paraId="2B15D372" w14:textId="77777777" w:rsidR="00A95D0C" w:rsidRPr="00651FAD" w:rsidRDefault="00A95D0C" w:rsidP="00EB34A1">
            <w:pPr>
              <w:jc w:val="right"/>
              <w:rPr>
                <w:rFonts w:ascii="Times New Roman" w:hAnsi="Times New Roman" w:cs="Times New Roman"/>
                <w:color w:val="FF0000"/>
              </w:rPr>
            </w:pPr>
          </w:p>
        </w:tc>
        <w:tc>
          <w:tcPr>
            <w:tcW w:w="932" w:type="dxa"/>
            <w:vMerge w:val="restart"/>
            <w:vAlign w:val="center"/>
          </w:tcPr>
          <w:p w14:paraId="7F5D7BCD"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7F4460C9" w14:textId="77777777" w:rsidTr="00EB34A1">
        <w:trPr>
          <w:trHeight w:val="576"/>
        </w:trPr>
        <w:tc>
          <w:tcPr>
            <w:tcW w:w="948" w:type="dxa"/>
            <w:vAlign w:val="bottom"/>
          </w:tcPr>
          <w:p w14:paraId="3EA47F95"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47BF3B2A"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Prepaid Rent Expense</w:t>
            </w:r>
          </w:p>
        </w:tc>
        <w:tc>
          <w:tcPr>
            <w:tcW w:w="1524" w:type="dxa"/>
            <w:vAlign w:val="bottom"/>
          </w:tcPr>
          <w:p w14:paraId="0E4D9167" w14:textId="77777777" w:rsidR="00A95D0C" w:rsidRPr="00651FAD" w:rsidRDefault="00A95D0C" w:rsidP="00EB34A1">
            <w:pPr>
              <w:jc w:val="right"/>
              <w:rPr>
                <w:rFonts w:ascii="Times New Roman" w:hAnsi="Times New Roman" w:cs="Times New Roman"/>
                <w:color w:val="FF0000"/>
              </w:rPr>
            </w:pPr>
          </w:p>
        </w:tc>
        <w:tc>
          <w:tcPr>
            <w:tcW w:w="1549" w:type="dxa"/>
            <w:vAlign w:val="bottom"/>
          </w:tcPr>
          <w:p w14:paraId="50CFD969"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3 600</w:t>
            </w:r>
          </w:p>
        </w:tc>
        <w:tc>
          <w:tcPr>
            <w:tcW w:w="932" w:type="dxa"/>
            <w:vMerge/>
            <w:vAlign w:val="center"/>
          </w:tcPr>
          <w:p w14:paraId="50D46570" w14:textId="77777777" w:rsidR="00A95D0C" w:rsidRPr="00D96450" w:rsidRDefault="00A95D0C" w:rsidP="00EB34A1">
            <w:pPr>
              <w:jc w:val="center"/>
              <w:rPr>
                <w:rFonts w:ascii="Times New Roman" w:hAnsi="Times New Roman" w:cs="Times New Roman"/>
                <w:b/>
                <w:color w:val="FF0000"/>
              </w:rPr>
            </w:pPr>
          </w:p>
        </w:tc>
      </w:tr>
      <w:tr w:rsidR="00A95D0C" w:rsidRPr="0028209C" w14:paraId="4199FD53" w14:textId="77777777" w:rsidTr="00EB34A1">
        <w:trPr>
          <w:trHeight w:val="576"/>
        </w:trPr>
        <w:tc>
          <w:tcPr>
            <w:tcW w:w="948" w:type="dxa"/>
            <w:vAlign w:val="bottom"/>
          </w:tcPr>
          <w:p w14:paraId="77AF5A24" w14:textId="77777777" w:rsidR="00A95D0C" w:rsidRPr="00651FAD" w:rsidRDefault="00A95D0C" w:rsidP="00EB34A1">
            <w:pPr>
              <w:jc w:val="right"/>
              <w:rPr>
                <w:rFonts w:ascii="Times New Roman" w:hAnsi="Times New Roman" w:cs="Times New Roman"/>
                <w:color w:val="FF0000"/>
              </w:rPr>
            </w:pPr>
          </w:p>
        </w:tc>
        <w:tc>
          <w:tcPr>
            <w:tcW w:w="4722" w:type="dxa"/>
            <w:vAlign w:val="bottom"/>
          </w:tcPr>
          <w:p w14:paraId="1D22199B"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Advertising</w:t>
            </w:r>
          </w:p>
        </w:tc>
        <w:tc>
          <w:tcPr>
            <w:tcW w:w="1524" w:type="dxa"/>
            <w:vAlign w:val="bottom"/>
          </w:tcPr>
          <w:p w14:paraId="403D12F8"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280</w:t>
            </w:r>
          </w:p>
        </w:tc>
        <w:tc>
          <w:tcPr>
            <w:tcW w:w="1549" w:type="dxa"/>
            <w:vAlign w:val="bottom"/>
          </w:tcPr>
          <w:p w14:paraId="020D8EC3" w14:textId="77777777" w:rsidR="00A95D0C" w:rsidRPr="00651FAD" w:rsidRDefault="00A95D0C" w:rsidP="00EB34A1">
            <w:pPr>
              <w:jc w:val="right"/>
              <w:rPr>
                <w:rFonts w:ascii="Times New Roman" w:hAnsi="Times New Roman" w:cs="Times New Roman"/>
                <w:color w:val="FF0000"/>
              </w:rPr>
            </w:pPr>
          </w:p>
        </w:tc>
        <w:tc>
          <w:tcPr>
            <w:tcW w:w="932" w:type="dxa"/>
            <w:vMerge w:val="restart"/>
            <w:vAlign w:val="center"/>
          </w:tcPr>
          <w:p w14:paraId="5D2A7A12"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5009CBC9" w14:textId="77777777" w:rsidTr="00EB34A1">
        <w:trPr>
          <w:trHeight w:val="576"/>
        </w:trPr>
        <w:tc>
          <w:tcPr>
            <w:tcW w:w="948" w:type="dxa"/>
            <w:vAlign w:val="bottom"/>
          </w:tcPr>
          <w:p w14:paraId="4B984280" w14:textId="77777777" w:rsidR="00A95D0C" w:rsidRPr="00651FAD" w:rsidRDefault="00A95D0C" w:rsidP="00EB34A1">
            <w:pPr>
              <w:rPr>
                <w:rFonts w:ascii="Times New Roman" w:hAnsi="Times New Roman" w:cs="Times New Roman"/>
                <w:color w:val="FF0000"/>
              </w:rPr>
            </w:pPr>
          </w:p>
        </w:tc>
        <w:tc>
          <w:tcPr>
            <w:tcW w:w="4722" w:type="dxa"/>
            <w:vAlign w:val="bottom"/>
          </w:tcPr>
          <w:p w14:paraId="2B3C112D"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GST Clearing</w:t>
            </w:r>
          </w:p>
        </w:tc>
        <w:tc>
          <w:tcPr>
            <w:tcW w:w="1524" w:type="dxa"/>
            <w:vAlign w:val="bottom"/>
          </w:tcPr>
          <w:p w14:paraId="3A6BBBAC"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28</w:t>
            </w:r>
          </w:p>
        </w:tc>
        <w:tc>
          <w:tcPr>
            <w:tcW w:w="1549" w:type="dxa"/>
            <w:vAlign w:val="bottom"/>
          </w:tcPr>
          <w:p w14:paraId="520B8488" w14:textId="77777777" w:rsidR="00A95D0C" w:rsidRPr="00651FAD" w:rsidRDefault="00A95D0C" w:rsidP="00EB34A1">
            <w:pPr>
              <w:jc w:val="right"/>
              <w:rPr>
                <w:rFonts w:ascii="Times New Roman" w:hAnsi="Times New Roman" w:cs="Times New Roman"/>
                <w:color w:val="FF0000"/>
              </w:rPr>
            </w:pPr>
          </w:p>
        </w:tc>
        <w:tc>
          <w:tcPr>
            <w:tcW w:w="932" w:type="dxa"/>
            <w:vMerge/>
            <w:vAlign w:val="center"/>
          </w:tcPr>
          <w:p w14:paraId="1EE84773" w14:textId="77777777" w:rsidR="00A95D0C" w:rsidRPr="00D96450" w:rsidRDefault="00A95D0C" w:rsidP="00EB34A1">
            <w:pPr>
              <w:jc w:val="center"/>
              <w:rPr>
                <w:rFonts w:ascii="Times New Roman" w:hAnsi="Times New Roman" w:cs="Times New Roman"/>
                <w:b/>
                <w:color w:val="FF0000"/>
              </w:rPr>
            </w:pPr>
          </w:p>
        </w:tc>
      </w:tr>
      <w:tr w:rsidR="00A95D0C" w:rsidRPr="0028209C" w14:paraId="74D7ACBC" w14:textId="77777777" w:rsidTr="00EB34A1">
        <w:trPr>
          <w:trHeight w:val="576"/>
        </w:trPr>
        <w:tc>
          <w:tcPr>
            <w:tcW w:w="948" w:type="dxa"/>
            <w:vAlign w:val="bottom"/>
          </w:tcPr>
          <w:p w14:paraId="22DBC306" w14:textId="77777777" w:rsidR="00A95D0C" w:rsidRPr="00651FAD" w:rsidRDefault="00A95D0C" w:rsidP="00EB34A1">
            <w:pPr>
              <w:rPr>
                <w:rFonts w:ascii="Times New Roman" w:hAnsi="Times New Roman" w:cs="Times New Roman"/>
                <w:color w:val="FF0000"/>
              </w:rPr>
            </w:pPr>
          </w:p>
        </w:tc>
        <w:tc>
          <w:tcPr>
            <w:tcW w:w="4722" w:type="dxa"/>
            <w:vAlign w:val="bottom"/>
          </w:tcPr>
          <w:p w14:paraId="63D59153"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Wages</w:t>
            </w:r>
          </w:p>
        </w:tc>
        <w:tc>
          <w:tcPr>
            <w:tcW w:w="1524" w:type="dxa"/>
            <w:vAlign w:val="bottom"/>
          </w:tcPr>
          <w:p w14:paraId="1334F652" w14:textId="77777777" w:rsidR="00A95D0C" w:rsidRPr="00651FAD" w:rsidRDefault="00A95D0C" w:rsidP="00EB34A1">
            <w:pPr>
              <w:jc w:val="right"/>
              <w:rPr>
                <w:rFonts w:ascii="Times New Roman" w:hAnsi="Times New Roman" w:cs="Times New Roman"/>
                <w:color w:val="FF0000"/>
              </w:rPr>
            </w:pPr>
          </w:p>
        </w:tc>
        <w:tc>
          <w:tcPr>
            <w:tcW w:w="1549" w:type="dxa"/>
            <w:vAlign w:val="bottom"/>
          </w:tcPr>
          <w:p w14:paraId="71DA611B"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308</w:t>
            </w:r>
          </w:p>
        </w:tc>
        <w:tc>
          <w:tcPr>
            <w:tcW w:w="932" w:type="dxa"/>
            <w:vAlign w:val="center"/>
          </w:tcPr>
          <w:p w14:paraId="61CC4749"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5CB6CFE7" w14:textId="77777777" w:rsidTr="00EB34A1">
        <w:trPr>
          <w:trHeight w:val="576"/>
        </w:trPr>
        <w:tc>
          <w:tcPr>
            <w:tcW w:w="948" w:type="dxa"/>
            <w:vAlign w:val="bottom"/>
          </w:tcPr>
          <w:p w14:paraId="5AE481AA" w14:textId="77777777" w:rsidR="00A95D0C" w:rsidRPr="00651FAD" w:rsidRDefault="00A95D0C" w:rsidP="00EB34A1">
            <w:pPr>
              <w:rPr>
                <w:rFonts w:ascii="Times New Roman" w:hAnsi="Times New Roman" w:cs="Times New Roman"/>
                <w:color w:val="FF0000"/>
              </w:rPr>
            </w:pPr>
          </w:p>
        </w:tc>
        <w:tc>
          <w:tcPr>
            <w:tcW w:w="4722" w:type="dxa"/>
            <w:vAlign w:val="bottom"/>
          </w:tcPr>
          <w:p w14:paraId="0B4F34B9"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Drawings</w:t>
            </w:r>
          </w:p>
        </w:tc>
        <w:tc>
          <w:tcPr>
            <w:tcW w:w="1524" w:type="dxa"/>
            <w:vAlign w:val="bottom"/>
          </w:tcPr>
          <w:p w14:paraId="78A64823"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120</w:t>
            </w:r>
          </w:p>
        </w:tc>
        <w:tc>
          <w:tcPr>
            <w:tcW w:w="1549" w:type="dxa"/>
            <w:vAlign w:val="bottom"/>
          </w:tcPr>
          <w:p w14:paraId="1E2A69FE" w14:textId="77777777" w:rsidR="00A95D0C" w:rsidRPr="00651FAD" w:rsidRDefault="00A95D0C" w:rsidP="00EB34A1">
            <w:pPr>
              <w:jc w:val="right"/>
              <w:rPr>
                <w:rFonts w:ascii="Times New Roman" w:hAnsi="Times New Roman" w:cs="Times New Roman"/>
                <w:color w:val="FF0000"/>
              </w:rPr>
            </w:pPr>
          </w:p>
        </w:tc>
        <w:tc>
          <w:tcPr>
            <w:tcW w:w="932" w:type="dxa"/>
            <w:vAlign w:val="center"/>
          </w:tcPr>
          <w:p w14:paraId="5C30F1BD"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511F93ED" w14:textId="77777777" w:rsidTr="00EB34A1">
        <w:trPr>
          <w:trHeight w:val="576"/>
        </w:trPr>
        <w:tc>
          <w:tcPr>
            <w:tcW w:w="948" w:type="dxa"/>
            <w:vAlign w:val="bottom"/>
          </w:tcPr>
          <w:p w14:paraId="6C52AE80" w14:textId="77777777" w:rsidR="00A95D0C" w:rsidRPr="00651FAD" w:rsidRDefault="00A95D0C" w:rsidP="00EB34A1">
            <w:pPr>
              <w:rPr>
                <w:rFonts w:ascii="Times New Roman" w:hAnsi="Times New Roman" w:cs="Times New Roman"/>
                <w:color w:val="FF0000"/>
              </w:rPr>
            </w:pPr>
          </w:p>
        </w:tc>
        <w:tc>
          <w:tcPr>
            <w:tcW w:w="4722" w:type="dxa"/>
            <w:vAlign w:val="bottom"/>
          </w:tcPr>
          <w:p w14:paraId="3AFD5FAF"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Inventory</w:t>
            </w:r>
          </w:p>
        </w:tc>
        <w:tc>
          <w:tcPr>
            <w:tcW w:w="1524" w:type="dxa"/>
            <w:vAlign w:val="bottom"/>
          </w:tcPr>
          <w:p w14:paraId="254C87BB" w14:textId="77777777" w:rsidR="00A95D0C" w:rsidRPr="00651FAD" w:rsidRDefault="00A95D0C" w:rsidP="00EB34A1">
            <w:pPr>
              <w:jc w:val="right"/>
              <w:rPr>
                <w:rFonts w:ascii="Times New Roman" w:hAnsi="Times New Roman" w:cs="Times New Roman"/>
                <w:color w:val="FF0000"/>
              </w:rPr>
            </w:pPr>
          </w:p>
        </w:tc>
        <w:tc>
          <w:tcPr>
            <w:tcW w:w="1549" w:type="dxa"/>
            <w:vAlign w:val="bottom"/>
          </w:tcPr>
          <w:p w14:paraId="03FFCB88"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120</w:t>
            </w:r>
          </w:p>
        </w:tc>
        <w:tc>
          <w:tcPr>
            <w:tcW w:w="932" w:type="dxa"/>
            <w:vAlign w:val="center"/>
          </w:tcPr>
          <w:p w14:paraId="072FD589"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6D7AB225" w14:textId="77777777" w:rsidTr="00EB34A1">
        <w:trPr>
          <w:trHeight w:val="576"/>
        </w:trPr>
        <w:tc>
          <w:tcPr>
            <w:tcW w:w="948" w:type="dxa"/>
            <w:vAlign w:val="bottom"/>
          </w:tcPr>
          <w:p w14:paraId="6D737542" w14:textId="77777777" w:rsidR="00A95D0C" w:rsidRPr="00651FAD" w:rsidRDefault="00A95D0C" w:rsidP="00EB34A1">
            <w:pPr>
              <w:rPr>
                <w:rFonts w:ascii="Times New Roman" w:hAnsi="Times New Roman" w:cs="Times New Roman"/>
                <w:color w:val="FF0000"/>
              </w:rPr>
            </w:pPr>
            <w:r w:rsidRPr="00F37BCA">
              <w:rPr>
                <w:rFonts w:ascii="Times New Roman" w:hAnsi="Times New Roman" w:cs="Times New Roman"/>
                <w:i/>
                <w:iCs/>
              </w:rPr>
              <w:t>.</w:t>
            </w:r>
          </w:p>
        </w:tc>
        <w:tc>
          <w:tcPr>
            <w:tcW w:w="4722" w:type="dxa"/>
            <w:vAlign w:val="bottom"/>
          </w:tcPr>
          <w:p w14:paraId="01664C3B"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Inventory Write Down</w:t>
            </w:r>
          </w:p>
        </w:tc>
        <w:tc>
          <w:tcPr>
            <w:tcW w:w="1524" w:type="dxa"/>
            <w:vAlign w:val="bottom"/>
          </w:tcPr>
          <w:p w14:paraId="4C873299"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400</w:t>
            </w:r>
          </w:p>
        </w:tc>
        <w:tc>
          <w:tcPr>
            <w:tcW w:w="1549" w:type="dxa"/>
            <w:vAlign w:val="bottom"/>
          </w:tcPr>
          <w:p w14:paraId="79ACF624" w14:textId="77777777" w:rsidR="00A95D0C" w:rsidRPr="00651FAD" w:rsidRDefault="00A95D0C" w:rsidP="00EB34A1">
            <w:pPr>
              <w:jc w:val="right"/>
              <w:rPr>
                <w:rFonts w:ascii="Times New Roman" w:hAnsi="Times New Roman" w:cs="Times New Roman"/>
                <w:color w:val="FF0000"/>
              </w:rPr>
            </w:pPr>
          </w:p>
        </w:tc>
        <w:tc>
          <w:tcPr>
            <w:tcW w:w="932" w:type="dxa"/>
            <w:vMerge w:val="restart"/>
            <w:vAlign w:val="center"/>
          </w:tcPr>
          <w:p w14:paraId="7B6BB138"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02793A6F" w14:textId="77777777" w:rsidTr="00EB34A1">
        <w:trPr>
          <w:trHeight w:val="576"/>
        </w:trPr>
        <w:tc>
          <w:tcPr>
            <w:tcW w:w="948" w:type="dxa"/>
            <w:vAlign w:val="bottom"/>
          </w:tcPr>
          <w:p w14:paraId="17111893" w14:textId="77777777" w:rsidR="00A95D0C" w:rsidRPr="00651FAD" w:rsidRDefault="00A95D0C" w:rsidP="00EB34A1">
            <w:pPr>
              <w:rPr>
                <w:rFonts w:ascii="Times New Roman" w:hAnsi="Times New Roman" w:cs="Times New Roman"/>
                <w:color w:val="FF0000"/>
              </w:rPr>
            </w:pPr>
          </w:p>
        </w:tc>
        <w:tc>
          <w:tcPr>
            <w:tcW w:w="4722" w:type="dxa"/>
            <w:vAlign w:val="bottom"/>
          </w:tcPr>
          <w:p w14:paraId="05E87EDF"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Inventory</w:t>
            </w:r>
          </w:p>
        </w:tc>
        <w:tc>
          <w:tcPr>
            <w:tcW w:w="1524" w:type="dxa"/>
            <w:vAlign w:val="bottom"/>
          </w:tcPr>
          <w:p w14:paraId="4357DEB8" w14:textId="77777777" w:rsidR="00A95D0C" w:rsidRPr="00651FAD" w:rsidRDefault="00A95D0C" w:rsidP="00EB34A1">
            <w:pPr>
              <w:jc w:val="right"/>
              <w:rPr>
                <w:rFonts w:ascii="Times New Roman" w:hAnsi="Times New Roman" w:cs="Times New Roman"/>
                <w:color w:val="FF0000"/>
              </w:rPr>
            </w:pPr>
          </w:p>
        </w:tc>
        <w:tc>
          <w:tcPr>
            <w:tcW w:w="1549" w:type="dxa"/>
            <w:vAlign w:val="bottom"/>
          </w:tcPr>
          <w:p w14:paraId="1D080B0B" w14:textId="7CF109E5"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400</w:t>
            </w:r>
          </w:p>
        </w:tc>
        <w:tc>
          <w:tcPr>
            <w:tcW w:w="932" w:type="dxa"/>
            <w:vMerge/>
            <w:vAlign w:val="center"/>
          </w:tcPr>
          <w:p w14:paraId="589C6270" w14:textId="77777777" w:rsidR="00A95D0C" w:rsidRPr="00D96450" w:rsidRDefault="00A95D0C" w:rsidP="00EB34A1">
            <w:pPr>
              <w:jc w:val="center"/>
              <w:rPr>
                <w:rFonts w:ascii="Times New Roman" w:hAnsi="Times New Roman" w:cs="Times New Roman"/>
                <w:b/>
                <w:color w:val="FF0000"/>
              </w:rPr>
            </w:pPr>
          </w:p>
        </w:tc>
      </w:tr>
      <w:tr w:rsidR="00A95D0C" w:rsidRPr="0028209C" w14:paraId="4C7D9E9E" w14:textId="77777777" w:rsidTr="00EB34A1">
        <w:trPr>
          <w:trHeight w:val="576"/>
        </w:trPr>
        <w:tc>
          <w:tcPr>
            <w:tcW w:w="948" w:type="dxa"/>
            <w:tcBorders>
              <w:top w:val="single" w:sz="4" w:space="0" w:color="auto"/>
              <w:left w:val="single" w:sz="4" w:space="0" w:color="auto"/>
              <w:bottom w:val="single" w:sz="4" w:space="0" w:color="auto"/>
              <w:right w:val="single" w:sz="4" w:space="0" w:color="auto"/>
            </w:tcBorders>
            <w:vAlign w:val="bottom"/>
          </w:tcPr>
          <w:p w14:paraId="73C7FDD8" w14:textId="77777777" w:rsidR="00A95D0C" w:rsidRPr="00651FAD" w:rsidRDefault="00A95D0C" w:rsidP="00EB34A1">
            <w:pPr>
              <w:rPr>
                <w:rFonts w:ascii="Times New Roman" w:hAnsi="Times New Roman" w:cs="Times New Roman"/>
                <w:color w:val="FF0000"/>
              </w:rPr>
            </w:pPr>
          </w:p>
        </w:tc>
        <w:tc>
          <w:tcPr>
            <w:tcW w:w="4722" w:type="dxa"/>
            <w:tcBorders>
              <w:top w:val="single" w:sz="4" w:space="0" w:color="auto"/>
              <w:left w:val="single" w:sz="4" w:space="0" w:color="auto"/>
              <w:bottom w:val="single" w:sz="4" w:space="0" w:color="auto"/>
              <w:right w:val="single" w:sz="4" w:space="0" w:color="auto"/>
            </w:tcBorders>
            <w:vAlign w:val="bottom"/>
          </w:tcPr>
          <w:p w14:paraId="5A62377C" w14:textId="77777777" w:rsidR="00A95D0C" w:rsidRPr="00651FAD" w:rsidRDefault="00A95D0C" w:rsidP="00EB34A1">
            <w:pPr>
              <w:rPr>
                <w:rFonts w:ascii="Times New Roman" w:hAnsi="Times New Roman" w:cs="Times New Roman"/>
                <w:color w:val="FF0000"/>
              </w:rPr>
            </w:pPr>
            <w:r>
              <w:rPr>
                <w:rFonts w:ascii="Times New Roman" w:hAnsi="Times New Roman" w:cs="Times New Roman"/>
                <w:color w:val="FF0000"/>
              </w:rPr>
              <w:t>Inventory Loss</w:t>
            </w:r>
          </w:p>
        </w:tc>
        <w:tc>
          <w:tcPr>
            <w:tcW w:w="1524" w:type="dxa"/>
            <w:tcBorders>
              <w:top w:val="single" w:sz="4" w:space="0" w:color="auto"/>
              <w:left w:val="single" w:sz="4" w:space="0" w:color="auto"/>
              <w:bottom w:val="single" w:sz="4" w:space="0" w:color="auto"/>
              <w:right w:val="single" w:sz="4" w:space="0" w:color="auto"/>
            </w:tcBorders>
            <w:vAlign w:val="bottom"/>
          </w:tcPr>
          <w:p w14:paraId="04F77F2B" w14:textId="363E569F" w:rsidR="00A95D0C" w:rsidRPr="00651FAD" w:rsidRDefault="00F13067" w:rsidP="00EB34A1">
            <w:pPr>
              <w:jc w:val="right"/>
              <w:rPr>
                <w:rFonts w:ascii="Times New Roman" w:hAnsi="Times New Roman" w:cs="Times New Roman"/>
                <w:color w:val="FF0000"/>
              </w:rPr>
            </w:pPr>
            <w:r>
              <w:rPr>
                <w:rFonts w:ascii="Times New Roman" w:hAnsi="Times New Roman" w:cs="Times New Roman"/>
                <w:color w:val="FF0000"/>
              </w:rPr>
              <w:t>4</w:t>
            </w:r>
            <w:r w:rsidR="00A95D0C">
              <w:rPr>
                <w:rFonts w:ascii="Times New Roman" w:hAnsi="Times New Roman" w:cs="Times New Roman"/>
                <w:color w:val="FF0000"/>
              </w:rPr>
              <w:t>20</w:t>
            </w:r>
          </w:p>
        </w:tc>
        <w:tc>
          <w:tcPr>
            <w:tcW w:w="1549" w:type="dxa"/>
            <w:tcBorders>
              <w:top w:val="single" w:sz="4" w:space="0" w:color="auto"/>
              <w:left w:val="single" w:sz="4" w:space="0" w:color="auto"/>
              <w:bottom w:val="single" w:sz="4" w:space="0" w:color="auto"/>
              <w:right w:val="single" w:sz="4" w:space="0" w:color="auto"/>
            </w:tcBorders>
            <w:vAlign w:val="bottom"/>
          </w:tcPr>
          <w:p w14:paraId="25D65669" w14:textId="77777777" w:rsidR="00A95D0C" w:rsidRPr="00651FAD" w:rsidRDefault="00A95D0C" w:rsidP="00EB34A1">
            <w:pPr>
              <w:jc w:val="right"/>
              <w:rPr>
                <w:rFonts w:ascii="Times New Roman" w:hAnsi="Times New Roman" w:cs="Times New Roman"/>
                <w:color w:val="FF0000"/>
              </w:rPr>
            </w:pPr>
          </w:p>
        </w:tc>
        <w:tc>
          <w:tcPr>
            <w:tcW w:w="932" w:type="dxa"/>
            <w:tcBorders>
              <w:top w:val="single" w:sz="4" w:space="0" w:color="auto"/>
              <w:left w:val="single" w:sz="4" w:space="0" w:color="auto"/>
              <w:bottom w:val="single" w:sz="4" w:space="0" w:color="auto"/>
              <w:right w:val="single" w:sz="4" w:space="0" w:color="auto"/>
            </w:tcBorders>
            <w:vAlign w:val="center"/>
          </w:tcPr>
          <w:p w14:paraId="2ABDC00E"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95D0C" w:rsidRPr="0028209C" w14:paraId="4BA3A788" w14:textId="77777777" w:rsidTr="00EB34A1">
        <w:trPr>
          <w:trHeight w:val="576"/>
        </w:trPr>
        <w:tc>
          <w:tcPr>
            <w:tcW w:w="948" w:type="dxa"/>
            <w:tcBorders>
              <w:top w:val="single" w:sz="4" w:space="0" w:color="auto"/>
              <w:left w:val="single" w:sz="4" w:space="0" w:color="auto"/>
              <w:bottom w:val="single" w:sz="4" w:space="0" w:color="auto"/>
              <w:right w:val="single" w:sz="4" w:space="0" w:color="auto"/>
            </w:tcBorders>
            <w:vAlign w:val="bottom"/>
          </w:tcPr>
          <w:p w14:paraId="0A3B02D2" w14:textId="77777777" w:rsidR="00A95D0C" w:rsidRPr="00651FAD" w:rsidRDefault="00A95D0C" w:rsidP="00EB34A1">
            <w:pPr>
              <w:rPr>
                <w:rFonts w:ascii="Times New Roman" w:hAnsi="Times New Roman" w:cs="Times New Roman"/>
                <w:color w:val="FF0000"/>
              </w:rPr>
            </w:pPr>
          </w:p>
        </w:tc>
        <w:tc>
          <w:tcPr>
            <w:tcW w:w="4722" w:type="dxa"/>
            <w:tcBorders>
              <w:top w:val="single" w:sz="4" w:space="0" w:color="auto"/>
              <w:left w:val="single" w:sz="4" w:space="0" w:color="auto"/>
              <w:bottom w:val="single" w:sz="4" w:space="0" w:color="auto"/>
              <w:right w:val="single" w:sz="4" w:space="0" w:color="auto"/>
            </w:tcBorders>
            <w:vAlign w:val="bottom"/>
          </w:tcPr>
          <w:p w14:paraId="14E7E997" w14:textId="77777777" w:rsidR="00A95D0C" w:rsidRPr="00651FAD" w:rsidRDefault="00A95D0C" w:rsidP="00EB34A1">
            <w:pPr>
              <w:jc w:val="right"/>
              <w:rPr>
                <w:rFonts w:ascii="Times New Roman" w:hAnsi="Times New Roman" w:cs="Times New Roman"/>
                <w:color w:val="FF0000"/>
              </w:rPr>
            </w:pPr>
            <w:r>
              <w:rPr>
                <w:rFonts w:ascii="Times New Roman" w:hAnsi="Times New Roman" w:cs="Times New Roman"/>
                <w:color w:val="FF0000"/>
              </w:rPr>
              <w:t>Inventory</w:t>
            </w:r>
          </w:p>
        </w:tc>
        <w:tc>
          <w:tcPr>
            <w:tcW w:w="1524" w:type="dxa"/>
            <w:tcBorders>
              <w:top w:val="single" w:sz="4" w:space="0" w:color="auto"/>
              <w:left w:val="single" w:sz="4" w:space="0" w:color="auto"/>
              <w:bottom w:val="single" w:sz="4" w:space="0" w:color="auto"/>
              <w:right w:val="single" w:sz="4" w:space="0" w:color="auto"/>
            </w:tcBorders>
            <w:vAlign w:val="bottom"/>
          </w:tcPr>
          <w:p w14:paraId="1FF8FB48" w14:textId="77777777" w:rsidR="00A95D0C" w:rsidRPr="00651FAD" w:rsidRDefault="00A95D0C" w:rsidP="00EB34A1">
            <w:pPr>
              <w:jc w:val="right"/>
              <w:rPr>
                <w:rFonts w:ascii="Times New Roman" w:hAnsi="Times New Roman" w:cs="Times New Roman"/>
                <w:color w:val="FF0000"/>
              </w:rPr>
            </w:pPr>
          </w:p>
        </w:tc>
        <w:tc>
          <w:tcPr>
            <w:tcW w:w="1549" w:type="dxa"/>
            <w:tcBorders>
              <w:top w:val="single" w:sz="4" w:space="0" w:color="auto"/>
              <w:left w:val="single" w:sz="4" w:space="0" w:color="auto"/>
              <w:bottom w:val="single" w:sz="4" w:space="0" w:color="auto"/>
              <w:right w:val="single" w:sz="4" w:space="0" w:color="auto"/>
            </w:tcBorders>
            <w:vAlign w:val="bottom"/>
          </w:tcPr>
          <w:p w14:paraId="2DCCC031" w14:textId="108DECE1" w:rsidR="00A95D0C" w:rsidRPr="00651FAD" w:rsidRDefault="00F13067" w:rsidP="00EB34A1">
            <w:pPr>
              <w:jc w:val="right"/>
              <w:rPr>
                <w:rFonts w:ascii="Times New Roman" w:hAnsi="Times New Roman" w:cs="Times New Roman"/>
                <w:color w:val="FF0000"/>
              </w:rPr>
            </w:pPr>
            <w:r>
              <w:rPr>
                <w:rFonts w:ascii="Times New Roman" w:hAnsi="Times New Roman" w:cs="Times New Roman"/>
                <w:color w:val="FF0000"/>
              </w:rPr>
              <w:t>4</w:t>
            </w:r>
            <w:r w:rsidR="00A95D0C">
              <w:rPr>
                <w:rFonts w:ascii="Times New Roman" w:hAnsi="Times New Roman" w:cs="Times New Roman"/>
                <w:color w:val="FF0000"/>
              </w:rPr>
              <w:t>20</w:t>
            </w:r>
          </w:p>
        </w:tc>
        <w:tc>
          <w:tcPr>
            <w:tcW w:w="932" w:type="dxa"/>
            <w:tcBorders>
              <w:top w:val="single" w:sz="4" w:space="0" w:color="auto"/>
              <w:left w:val="single" w:sz="4" w:space="0" w:color="auto"/>
              <w:bottom w:val="single" w:sz="4" w:space="0" w:color="auto"/>
              <w:right w:val="single" w:sz="4" w:space="0" w:color="auto"/>
            </w:tcBorders>
            <w:vAlign w:val="center"/>
          </w:tcPr>
          <w:p w14:paraId="22F5D2C5" w14:textId="77777777" w:rsidR="00A95D0C" w:rsidRPr="00D96450" w:rsidRDefault="00A95D0C" w:rsidP="00EB34A1">
            <w:pPr>
              <w:jc w:val="center"/>
              <w:rPr>
                <w:rFonts w:ascii="Times New Roman" w:hAnsi="Times New Roman" w:cs="Times New Roman"/>
                <w:b/>
                <w:color w:val="FF0000"/>
              </w:rPr>
            </w:pPr>
            <w:r>
              <w:rPr>
                <w:rFonts w:ascii="Times New Roman" w:hAnsi="Times New Roman" w:cs="Times New Roman"/>
                <w:b/>
                <w:color w:val="FF0000"/>
              </w:rPr>
              <w:t>1</w:t>
            </w:r>
          </w:p>
        </w:tc>
      </w:tr>
    </w:tbl>
    <w:p w14:paraId="605EEFAF" w14:textId="77777777" w:rsidR="00A95D0C" w:rsidRDefault="00A95D0C" w:rsidP="00A95D0C">
      <w:pPr>
        <w:rPr>
          <w:rFonts w:ascii="Times New Roman" w:hAnsi="Times New Roman" w:cs="Times New Roman"/>
          <w:i/>
          <w:iCs/>
        </w:rPr>
      </w:pPr>
    </w:p>
    <w:p w14:paraId="351E0044" w14:textId="77777777" w:rsidR="00A95D0C" w:rsidRDefault="00A95D0C" w:rsidP="00A95D0C">
      <w:pPr>
        <w:rPr>
          <w:rFonts w:ascii="Times New Roman" w:hAnsi="Times New Roman" w:cs="Times New Roman"/>
          <w:i/>
          <w:iCs/>
        </w:rPr>
      </w:pPr>
      <w:r>
        <w:rPr>
          <w:rFonts w:ascii="Times New Roman" w:hAnsi="Times New Roman" w:cs="Times New Roman"/>
          <w:i/>
          <w:iCs/>
        </w:rPr>
        <w:t>Mark as shown</w:t>
      </w:r>
    </w:p>
    <w:p w14:paraId="5AFCF590" w14:textId="77777777" w:rsidR="00A95D0C" w:rsidRDefault="00A95D0C" w:rsidP="00A95D0C">
      <w:pPr>
        <w:rPr>
          <w:rFonts w:ascii="Times New Roman" w:hAnsi="Times New Roman" w:cs="Times New Roman"/>
          <w:i/>
          <w:iCs/>
        </w:rPr>
      </w:pPr>
    </w:p>
    <w:p w14:paraId="35656C61" w14:textId="77777777" w:rsidR="00A95D0C" w:rsidRPr="00DA4808" w:rsidRDefault="00A95D0C" w:rsidP="00A95D0C">
      <w:pPr>
        <w:pStyle w:val="ListParagraph"/>
        <w:numPr>
          <w:ilvl w:val="0"/>
          <w:numId w:val="3"/>
        </w:numPr>
        <w:rPr>
          <w:rFonts w:ascii="Times New Roman" w:hAnsi="Times New Roman" w:cs="Times New Roman"/>
          <w:b/>
        </w:rPr>
      </w:pPr>
      <w:r w:rsidRPr="00DA4808">
        <w:rPr>
          <w:rFonts w:ascii="Times New Roman" w:hAnsi="Times New Roman" w:cs="Times New Roman"/>
          <w:b/>
        </w:rPr>
        <w:t xml:space="preserve">    </w:t>
      </w:r>
      <w:r w:rsidRPr="00DA4808">
        <w:rPr>
          <w:rFonts w:ascii="Times New Roman" w:hAnsi="Times New Roman" w:cs="Times New Roman"/>
          <w:b/>
        </w:rPr>
        <w:tab/>
      </w:r>
      <w:r w:rsidRPr="00DA4808">
        <w:rPr>
          <w:rFonts w:ascii="Times New Roman" w:hAnsi="Times New Roman" w:cs="Times New Roman"/>
          <w:b/>
        </w:rPr>
        <w:tab/>
      </w:r>
      <w:r w:rsidRPr="00DA4808">
        <w:rPr>
          <w:rFonts w:ascii="Times New Roman" w:hAnsi="Times New Roman" w:cs="Times New Roman"/>
          <w:b/>
        </w:rPr>
        <w:tab/>
      </w:r>
      <w:r w:rsidRPr="00DA4808">
        <w:rPr>
          <w:rFonts w:ascii="Times New Roman" w:hAnsi="Times New Roman" w:cs="Times New Roman"/>
          <w:b/>
        </w:rPr>
        <w:tab/>
      </w:r>
      <w:r w:rsidRPr="00DA4808">
        <w:rPr>
          <w:rFonts w:ascii="Times New Roman" w:hAnsi="Times New Roman" w:cs="Times New Roman"/>
          <w:b/>
        </w:rPr>
        <w:tab/>
      </w:r>
      <w:r w:rsidRPr="00DA4808">
        <w:rPr>
          <w:rFonts w:ascii="Times New Roman" w:hAnsi="Times New Roman" w:cs="Times New Roman"/>
          <w:b/>
        </w:rPr>
        <w:tab/>
      </w:r>
      <w:r w:rsidRPr="00DA4808">
        <w:rPr>
          <w:rFonts w:ascii="Times New Roman" w:hAnsi="Times New Roman" w:cs="Times New Roman"/>
          <w:b/>
        </w:rPr>
        <w:tab/>
      </w:r>
      <w:r w:rsidRPr="00DA4808">
        <w:rPr>
          <w:rFonts w:ascii="Times New Roman" w:hAnsi="Times New Roman" w:cs="Times New Roman"/>
          <w:b/>
        </w:rPr>
        <w:tab/>
      </w:r>
      <w:r w:rsidRPr="00DA4808">
        <w:rPr>
          <w:rFonts w:ascii="Times New Roman" w:hAnsi="Times New Roman" w:cs="Times New Roman"/>
          <w:b/>
        </w:rPr>
        <w:tab/>
      </w:r>
      <w:r w:rsidRPr="00DA4808">
        <w:rPr>
          <w:rFonts w:ascii="Times New Roman" w:hAnsi="Times New Roman" w:cs="Times New Roman"/>
          <w:b/>
        </w:rPr>
        <w:tab/>
      </w:r>
      <w:r w:rsidRPr="00DA4808">
        <w:rPr>
          <w:rFonts w:ascii="Times New Roman" w:hAnsi="Times New Roman" w:cs="Times New Roman"/>
        </w:rPr>
        <w:t>6 marks</w:t>
      </w:r>
    </w:p>
    <w:tbl>
      <w:tblPr>
        <w:tblStyle w:val="TableGrid"/>
        <w:tblW w:w="9067" w:type="dxa"/>
        <w:tblLook w:val="04A0" w:firstRow="1" w:lastRow="0" w:firstColumn="1" w:lastColumn="0" w:noHBand="0" w:noVBand="1"/>
      </w:tblPr>
      <w:tblGrid>
        <w:gridCol w:w="9067"/>
      </w:tblGrid>
      <w:tr w:rsidR="00A95D0C" w:rsidRPr="00F37BCA" w14:paraId="66744F8A" w14:textId="77777777" w:rsidTr="00EB34A1">
        <w:tc>
          <w:tcPr>
            <w:tcW w:w="9067" w:type="dxa"/>
          </w:tcPr>
          <w:p w14:paraId="0EFBA1A1" w14:textId="77777777" w:rsidR="00A95D0C" w:rsidRPr="00F37BCA" w:rsidRDefault="00A95D0C" w:rsidP="00EB34A1">
            <w:pPr>
              <w:spacing w:line="276" w:lineRule="auto"/>
              <w:rPr>
                <w:rFonts w:ascii="Times New Roman" w:hAnsi="Times New Roman" w:cs="Times New Roman"/>
                <w:b/>
              </w:rPr>
            </w:pPr>
            <w:r>
              <w:rPr>
                <w:rFonts w:ascii="Times New Roman" w:hAnsi="Times New Roman" w:cs="Times New Roman"/>
                <w:b/>
              </w:rPr>
              <w:t>Discuss</w:t>
            </w:r>
            <w:r w:rsidRPr="00F37BCA">
              <w:rPr>
                <w:rFonts w:ascii="Times New Roman" w:hAnsi="Times New Roman" w:cs="Times New Roman"/>
                <w:b/>
              </w:rPr>
              <w:t>ion:</w:t>
            </w:r>
          </w:p>
        </w:tc>
      </w:tr>
      <w:tr w:rsidR="00A95D0C" w:rsidRPr="00F37BCA" w14:paraId="564DCD57" w14:textId="77777777" w:rsidTr="00EB34A1">
        <w:tc>
          <w:tcPr>
            <w:tcW w:w="9067" w:type="dxa"/>
          </w:tcPr>
          <w:p w14:paraId="171C47DD" w14:textId="15771CF4" w:rsidR="00A95D0C" w:rsidRDefault="005225DA" w:rsidP="00EB34A1">
            <w:pPr>
              <w:spacing w:line="276" w:lineRule="auto"/>
              <w:rPr>
                <w:rFonts w:ascii="Times New Roman" w:hAnsi="Times New Roman" w:cs="Times New Roman"/>
                <w:bCs/>
                <w:color w:val="FF0000"/>
              </w:rPr>
            </w:pPr>
            <w:r>
              <w:rPr>
                <w:rFonts w:ascii="Times New Roman" w:hAnsi="Times New Roman" w:cs="Times New Roman"/>
                <w:bCs/>
                <w:color w:val="FF0000"/>
              </w:rPr>
              <w:t>The owner is correct in stating that using one depreciation method for all Non-Current Assets would be less confusing. However, the owner needs to consider a number of things</w:t>
            </w:r>
            <w:r w:rsidR="00A95D0C">
              <w:rPr>
                <w:rFonts w:ascii="Times New Roman" w:hAnsi="Times New Roman" w:cs="Times New Roman"/>
                <w:bCs/>
                <w:color w:val="FF0000"/>
              </w:rPr>
              <w:t xml:space="preserve">. While making the change now may breach comparability, provided the owner doesn’t change methods again in the following year, there is no real issue with such a change. However, the change to a single depreciation method for all </w:t>
            </w:r>
            <w:r w:rsidR="00E03081">
              <w:rPr>
                <w:rFonts w:ascii="Times New Roman" w:hAnsi="Times New Roman" w:cs="Times New Roman"/>
                <w:bCs/>
                <w:color w:val="FF0000"/>
              </w:rPr>
              <w:t>Non</w:t>
            </w:r>
            <w:r w:rsidR="00617C40">
              <w:rPr>
                <w:rFonts w:ascii="Times New Roman" w:hAnsi="Times New Roman" w:cs="Times New Roman"/>
                <w:bCs/>
                <w:color w:val="FF0000"/>
              </w:rPr>
              <w:t>-</w:t>
            </w:r>
            <w:r w:rsidR="00E03081">
              <w:rPr>
                <w:rFonts w:ascii="Times New Roman" w:hAnsi="Times New Roman" w:cs="Times New Roman"/>
                <w:bCs/>
                <w:color w:val="FF0000"/>
              </w:rPr>
              <w:t xml:space="preserve">Current Assets </w:t>
            </w:r>
            <w:r w:rsidR="00A95D0C">
              <w:rPr>
                <w:rFonts w:ascii="Times New Roman" w:hAnsi="Times New Roman" w:cs="Times New Roman"/>
                <w:bCs/>
                <w:color w:val="FF0000"/>
              </w:rPr>
              <w:t>may not provide a faithful representation of the business performance or the financial reports</w:t>
            </w:r>
            <w:r w:rsidR="00A95D0C" w:rsidRPr="006B7219">
              <w:rPr>
                <w:rFonts w:ascii="Times New Roman" w:hAnsi="Times New Roman" w:cs="Times New Roman"/>
                <w:bCs/>
                <w:color w:val="FF0000"/>
              </w:rPr>
              <w:t>.</w:t>
            </w:r>
          </w:p>
          <w:p w14:paraId="2FDEAB1D" w14:textId="77777777" w:rsidR="00D81774" w:rsidRPr="006B7219" w:rsidRDefault="00D81774" w:rsidP="00EB34A1">
            <w:pPr>
              <w:spacing w:line="276" w:lineRule="auto"/>
              <w:rPr>
                <w:rFonts w:ascii="Times New Roman" w:hAnsi="Times New Roman" w:cs="Times New Roman"/>
                <w:bCs/>
                <w:color w:val="FF0000"/>
              </w:rPr>
            </w:pPr>
          </w:p>
          <w:p w14:paraId="32FD9DE3" w14:textId="697BF143" w:rsidR="00E03081" w:rsidRDefault="00A95D0C" w:rsidP="00EB34A1">
            <w:pPr>
              <w:spacing w:line="276" w:lineRule="auto"/>
              <w:rPr>
                <w:rFonts w:ascii="Times New Roman" w:hAnsi="Times New Roman" w:cs="Times New Roman"/>
                <w:bCs/>
                <w:color w:val="FF0000"/>
              </w:rPr>
            </w:pPr>
            <w:r>
              <w:rPr>
                <w:rFonts w:ascii="Times New Roman" w:hAnsi="Times New Roman" w:cs="Times New Roman"/>
                <w:bCs/>
                <w:color w:val="FF0000"/>
              </w:rPr>
              <w:t xml:space="preserve">Faithful representation is the concept that the information presented in reports must be </w:t>
            </w:r>
            <w:r w:rsidR="00D81774">
              <w:rPr>
                <w:rFonts w:ascii="Times New Roman" w:hAnsi="Times New Roman" w:cs="Times New Roman"/>
                <w:bCs/>
                <w:color w:val="FF0000"/>
              </w:rPr>
              <w:t>an</w:t>
            </w:r>
            <w:r>
              <w:rPr>
                <w:rFonts w:ascii="Times New Roman" w:hAnsi="Times New Roman" w:cs="Times New Roman"/>
                <w:bCs/>
                <w:color w:val="FF0000"/>
              </w:rPr>
              <w:t xml:space="preserve"> </w:t>
            </w:r>
            <w:r w:rsidR="00F13067">
              <w:rPr>
                <w:rFonts w:ascii="Times New Roman" w:hAnsi="Times New Roman" w:cs="Times New Roman"/>
                <w:bCs/>
                <w:color w:val="FF0000"/>
              </w:rPr>
              <w:t>accurate and realistic</w:t>
            </w:r>
            <w:r>
              <w:rPr>
                <w:rFonts w:ascii="Times New Roman" w:hAnsi="Times New Roman" w:cs="Times New Roman"/>
                <w:bCs/>
                <w:color w:val="FF0000"/>
              </w:rPr>
              <w:t xml:space="preserve"> representation of real world economic events. Using one depreciation method for all assets may breach this as some assets depreciate differently over time, representing their varying contribution to the revenue of the business. </w:t>
            </w:r>
          </w:p>
          <w:p w14:paraId="0D2CFDCD" w14:textId="77777777" w:rsidR="00D81774" w:rsidRDefault="00D81774" w:rsidP="00EB34A1">
            <w:pPr>
              <w:spacing w:line="276" w:lineRule="auto"/>
              <w:rPr>
                <w:rFonts w:ascii="Times New Roman" w:hAnsi="Times New Roman" w:cs="Times New Roman"/>
                <w:bCs/>
                <w:color w:val="FF0000"/>
              </w:rPr>
            </w:pPr>
          </w:p>
          <w:p w14:paraId="0AB1BF2E" w14:textId="3892CC1F" w:rsidR="00A95D0C" w:rsidRDefault="00A95D0C" w:rsidP="00EB34A1">
            <w:pPr>
              <w:spacing w:line="276" w:lineRule="auto"/>
              <w:rPr>
                <w:rFonts w:ascii="Times New Roman" w:hAnsi="Times New Roman" w:cs="Times New Roman"/>
                <w:bCs/>
                <w:color w:val="FF0000"/>
              </w:rPr>
            </w:pPr>
            <w:r>
              <w:rPr>
                <w:rFonts w:ascii="Times New Roman" w:hAnsi="Times New Roman" w:cs="Times New Roman"/>
                <w:bCs/>
                <w:color w:val="FF0000"/>
              </w:rPr>
              <w:t xml:space="preserve">On the other hand, some assets </w:t>
            </w:r>
            <w:r w:rsidR="00A433BF">
              <w:rPr>
                <w:rFonts w:ascii="Times New Roman" w:hAnsi="Times New Roman" w:cs="Times New Roman"/>
                <w:bCs/>
                <w:color w:val="FF0000"/>
              </w:rPr>
              <w:t xml:space="preserve">should be </w:t>
            </w:r>
            <w:r>
              <w:rPr>
                <w:rFonts w:ascii="Times New Roman" w:hAnsi="Times New Roman" w:cs="Times New Roman"/>
                <w:bCs/>
                <w:color w:val="FF0000"/>
              </w:rPr>
              <w:t>depreciate</w:t>
            </w:r>
            <w:r w:rsidR="00A433BF">
              <w:rPr>
                <w:rFonts w:ascii="Times New Roman" w:hAnsi="Times New Roman" w:cs="Times New Roman"/>
                <w:bCs/>
                <w:color w:val="FF0000"/>
              </w:rPr>
              <w:t>d</w:t>
            </w:r>
            <w:r>
              <w:rPr>
                <w:rFonts w:ascii="Times New Roman" w:hAnsi="Times New Roman" w:cs="Times New Roman"/>
                <w:bCs/>
                <w:color w:val="FF0000"/>
              </w:rPr>
              <w:t xml:space="preserve"> </w:t>
            </w:r>
            <w:r w:rsidR="00154340">
              <w:rPr>
                <w:rFonts w:ascii="Times New Roman" w:hAnsi="Times New Roman" w:cs="Times New Roman"/>
                <w:bCs/>
                <w:color w:val="FF0000"/>
              </w:rPr>
              <w:t>evenly</w:t>
            </w:r>
            <w:r>
              <w:rPr>
                <w:rFonts w:ascii="Times New Roman" w:hAnsi="Times New Roman" w:cs="Times New Roman"/>
                <w:bCs/>
                <w:color w:val="FF0000"/>
              </w:rPr>
              <w:t xml:space="preserve"> over time as they contribute to revenue in a consistent manner. To record depreciation using methods that don’t reflect their contribution to revenue also br</w:t>
            </w:r>
            <w:r w:rsidR="00F13067">
              <w:rPr>
                <w:rFonts w:ascii="Times New Roman" w:hAnsi="Times New Roman" w:cs="Times New Roman"/>
                <w:bCs/>
                <w:color w:val="FF0000"/>
              </w:rPr>
              <w:t>e</w:t>
            </w:r>
            <w:r>
              <w:rPr>
                <w:rFonts w:ascii="Times New Roman" w:hAnsi="Times New Roman" w:cs="Times New Roman"/>
                <w:bCs/>
                <w:color w:val="FF0000"/>
              </w:rPr>
              <w:t>aches the accrual basis assumption which requires expenses to be matched against revenue in the period the revenue is earned and the expense is incurred</w:t>
            </w:r>
            <w:r w:rsidRPr="006B7219">
              <w:rPr>
                <w:rFonts w:ascii="Times New Roman" w:hAnsi="Times New Roman" w:cs="Times New Roman"/>
                <w:bCs/>
                <w:color w:val="FF0000"/>
              </w:rPr>
              <w:t>.</w:t>
            </w:r>
          </w:p>
          <w:p w14:paraId="469ED492" w14:textId="4CCA5F2A" w:rsidR="00D81774" w:rsidRPr="00F37BCA" w:rsidRDefault="00D81774" w:rsidP="00EB34A1">
            <w:pPr>
              <w:spacing w:line="276" w:lineRule="auto"/>
              <w:rPr>
                <w:rFonts w:ascii="Times New Roman" w:hAnsi="Times New Roman" w:cs="Times New Roman"/>
                <w:bCs/>
              </w:rPr>
            </w:pPr>
          </w:p>
        </w:tc>
      </w:tr>
    </w:tbl>
    <w:p w14:paraId="01CB5674" w14:textId="77777777" w:rsidR="00A95D0C" w:rsidRPr="00F37BCA" w:rsidRDefault="00A95D0C" w:rsidP="00A95D0C">
      <w:pPr>
        <w:rPr>
          <w:rFonts w:ascii="Times New Roman" w:hAnsi="Times New Roman" w:cs="Times New Roman"/>
          <w:i/>
          <w:iCs/>
        </w:rPr>
      </w:pPr>
    </w:p>
    <w:p w14:paraId="70C05D6E" w14:textId="77777777" w:rsidR="00A95D0C" w:rsidRPr="00F37BCA" w:rsidRDefault="00A95D0C" w:rsidP="00A95D0C">
      <w:pPr>
        <w:rPr>
          <w:rFonts w:ascii="Times New Roman" w:hAnsi="Times New Roman" w:cs="Times New Roman"/>
          <w:i/>
          <w:iCs/>
        </w:rPr>
      </w:pPr>
      <w:r w:rsidRPr="00F37BCA">
        <w:rPr>
          <w:rFonts w:ascii="Times New Roman" w:hAnsi="Times New Roman" w:cs="Times New Roman"/>
          <w:i/>
          <w:iCs/>
        </w:rPr>
        <w:t>This question is marked globally</w:t>
      </w:r>
    </w:p>
    <w:p w14:paraId="526FBA3E" w14:textId="36740AF7" w:rsidR="00A06A5A" w:rsidRDefault="00A95D0C">
      <w:r w:rsidRPr="00F37BCA">
        <w:rPr>
          <w:rFonts w:ascii="Times New Roman" w:hAnsi="Times New Roman" w:cs="Times New Roman"/>
          <w:i/>
          <w:iCs/>
        </w:rPr>
        <w:t xml:space="preserve">Students should </w:t>
      </w:r>
      <w:r>
        <w:rPr>
          <w:rFonts w:ascii="Times New Roman" w:hAnsi="Times New Roman" w:cs="Times New Roman"/>
          <w:i/>
          <w:iCs/>
        </w:rPr>
        <w:t>refer to at least one QC and one accounting assumption</w:t>
      </w:r>
    </w:p>
    <w:p w14:paraId="2348ADF9" w14:textId="77777777" w:rsidR="00A06A5A" w:rsidRDefault="00A06A5A"/>
    <w:p w14:paraId="383557DF" w14:textId="77777777" w:rsidR="002C5F8C" w:rsidRDefault="002C5F8C"/>
    <w:p w14:paraId="7178D894" w14:textId="77777777" w:rsidR="002C5F8C" w:rsidRDefault="002C5F8C"/>
    <w:p w14:paraId="4419AC69" w14:textId="77777777" w:rsidR="002C5F8C" w:rsidRDefault="002C5F8C"/>
    <w:p w14:paraId="48B603A5" w14:textId="77777777" w:rsidR="00356867" w:rsidRDefault="00356867">
      <w:pPr>
        <w:spacing w:after="200" w:line="276" w:lineRule="auto"/>
        <w:rPr>
          <w:rFonts w:ascii="Times New Roman" w:hAnsi="Times New Roman" w:cs="Times New Roman"/>
          <w:b/>
        </w:rPr>
      </w:pPr>
      <w:r>
        <w:rPr>
          <w:rFonts w:ascii="Times New Roman" w:hAnsi="Times New Roman" w:cs="Times New Roman"/>
          <w:b/>
        </w:rPr>
        <w:br w:type="page"/>
      </w:r>
    </w:p>
    <w:p w14:paraId="5A231123" w14:textId="50B19BE2" w:rsidR="00A06A5A" w:rsidRPr="00FF528D" w:rsidRDefault="00A06A5A" w:rsidP="00A06A5A">
      <w:pPr>
        <w:rPr>
          <w:rFonts w:ascii="Times New Roman" w:hAnsi="Times New Roman" w:cs="Times New Roman"/>
          <w:b/>
        </w:rPr>
      </w:pPr>
      <w:r w:rsidRPr="00FF528D">
        <w:rPr>
          <w:rFonts w:ascii="Times New Roman" w:hAnsi="Times New Roman" w:cs="Times New Roman"/>
          <w:b/>
        </w:rPr>
        <w:lastRenderedPageBreak/>
        <w:t>Que</w:t>
      </w:r>
      <w:r w:rsidR="00461735">
        <w:rPr>
          <w:rFonts w:ascii="Times New Roman" w:hAnsi="Times New Roman" w:cs="Times New Roman"/>
          <w:b/>
        </w:rPr>
        <w:t>stion 5 (18</w:t>
      </w:r>
      <w:r w:rsidRPr="00FF528D">
        <w:rPr>
          <w:rFonts w:ascii="Times New Roman" w:hAnsi="Times New Roman" w:cs="Times New Roman"/>
          <w:b/>
        </w:rPr>
        <w:t xml:space="preserve"> marks)</w:t>
      </w:r>
    </w:p>
    <w:p w14:paraId="0E555CB6" w14:textId="77777777" w:rsidR="00A06A5A" w:rsidRDefault="00A06A5A" w:rsidP="00A06A5A">
      <w:pPr>
        <w:pStyle w:val="ListParagraph"/>
        <w:numPr>
          <w:ilvl w:val="0"/>
          <w:numId w:val="4"/>
        </w:num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7</w:t>
      </w:r>
      <w:r w:rsidRPr="005F702A">
        <w:rPr>
          <w:rFonts w:ascii="Times New Roman" w:hAnsi="Times New Roman" w:cs="Times New Roman"/>
        </w:rPr>
        <w:t xml:space="preserve"> </w:t>
      </w:r>
      <w:r w:rsidRPr="00F37BCA">
        <w:rPr>
          <w:rFonts w:ascii="Times New Roman" w:hAnsi="Times New Roman" w:cs="Times New Roman"/>
        </w:rPr>
        <w:t>marks</w:t>
      </w:r>
    </w:p>
    <w:p w14:paraId="4FD9D9D7" w14:textId="77777777" w:rsidR="00A06A5A" w:rsidRDefault="00A06A5A" w:rsidP="00A06A5A">
      <w:pPr>
        <w:ind w:left="360"/>
        <w:rPr>
          <w:rFonts w:ascii="Times New Roman" w:hAnsi="Times New Roman" w:cs="Times New Roman"/>
          <w:b/>
          <w:bCs/>
        </w:rPr>
      </w:pPr>
      <w:r>
        <w:rPr>
          <w:rFonts w:ascii="Times New Roman" w:hAnsi="Times New Roman" w:cs="Times New Roman"/>
          <w:b/>
          <w:bCs/>
          <w:noProof/>
          <w:lang w:eastAsia="en-AU"/>
        </w:rPr>
        <mc:AlternateContent>
          <mc:Choice Requires="wps">
            <w:drawing>
              <wp:anchor distT="0" distB="0" distL="114300" distR="114300" simplePos="0" relativeHeight="251659264" behindDoc="0" locked="0" layoutInCell="1" allowOverlap="1" wp14:anchorId="7799B457" wp14:editId="0E20832D">
                <wp:simplePos x="0" y="0"/>
                <wp:positionH relativeFrom="column">
                  <wp:posOffset>-190500</wp:posOffset>
                </wp:positionH>
                <wp:positionV relativeFrom="paragraph">
                  <wp:posOffset>125730</wp:posOffset>
                </wp:positionV>
                <wp:extent cx="6029325" cy="1866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029325" cy="18669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2A130" id="Rectangle 1" o:spid="_x0000_s1026" style="position:absolute;margin-left:-15pt;margin-top:9.9pt;width:474.75pt;height:1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" filled="f" strokecolor="black [3213]"/>
            </w:pict>
          </mc:Fallback>
        </mc:AlternateContent>
      </w:r>
    </w:p>
    <w:p w14:paraId="7386EEBC" w14:textId="77777777" w:rsidR="00A06A5A" w:rsidRDefault="00A06A5A" w:rsidP="00A06A5A">
      <w:pPr>
        <w:rPr>
          <w:rFonts w:ascii="Times New Roman" w:hAnsi="Times New Roman" w:cs="Times New Roman"/>
          <w:b/>
        </w:rPr>
      </w:pPr>
      <w:r>
        <w:rPr>
          <w:rFonts w:ascii="Times New Roman" w:hAnsi="Times New Roman" w:cs="Times New Roman"/>
          <w:b/>
        </w:rPr>
        <w:t>Working space</w:t>
      </w:r>
    </w:p>
    <w:p w14:paraId="1A819623" w14:textId="77777777" w:rsidR="00A06A5A" w:rsidRDefault="00A06A5A" w:rsidP="00A06A5A">
      <w:pPr>
        <w:rPr>
          <w:rFonts w:ascii="Times New Roman" w:hAnsi="Times New Roman" w:cs="Times New Roman"/>
          <w:b/>
        </w:rPr>
      </w:pPr>
    </w:p>
    <w:p w14:paraId="78698F82" w14:textId="77777777" w:rsidR="00A06A5A" w:rsidRDefault="00A06A5A" w:rsidP="00A06A5A">
      <w:pPr>
        <w:rPr>
          <w:rFonts w:ascii="Times New Roman" w:hAnsi="Times New Roman" w:cs="Times New Roman"/>
          <w:b/>
        </w:rPr>
      </w:pPr>
    </w:p>
    <w:p w14:paraId="04B3636B" w14:textId="77777777" w:rsidR="00A06A5A" w:rsidRDefault="00A06A5A" w:rsidP="00A06A5A">
      <w:pPr>
        <w:rPr>
          <w:rFonts w:ascii="Times New Roman" w:hAnsi="Times New Roman" w:cs="Times New Roman"/>
          <w:b/>
        </w:rPr>
      </w:pPr>
    </w:p>
    <w:p w14:paraId="70F9B6A4" w14:textId="77777777" w:rsidR="00A06A5A" w:rsidRDefault="00A06A5A" w:rsidP="00A06A5A">
      <w:pPr>
        <w:rPr>
          <w:rFonts w:ascii="Times New Roman" w:hAnsi="Times New Roman" w:cs="Times New Roman"/>
          <w:b/>
        </w:rPr>
      </w:pPr>
    </w:p>
    <w:p w14:paraId="36E0A950" w14:textId="77777777" w:rsidR="00A06A5A" w:rsidRDefault="00A06A5A" w:rsidP="00A06A5A">
      <w:pPr>
        <w:rPr>
          <w:rFonts w:ascii="Times New Roman" w:hAnsi="Times New Roman" w:cs="Times New Roman"/>
          <w:b/>
        </w:rPr>
      </w:pPr>
    </w:p>
    <w:p w14:paraId="454DDA48" w14:textId="77777777" w:rsidR="00A06A5A" w:rsidRDefault="00A06A5A" w:rsidP="00A06A5A">
      <w:pPr>
        <w:rPr>
          <w:rFonts w:ascii="Times New Roman" w:hAnsi="Times New Roman" w:cs="Times New Roman"/>
          <w:b/>
        </w:rPr>
      </w:pPr>
    </w:p>
    <w:p w14:paraId="56BBE2BB" w14:textId="77777777" w:rsidR="00A06A5A" w:rsidRDefault="00A06A5A" w:rsidP="00A06A5A">
      <w:pPr>
        <w:rPr>
          <w:rFonts w:ascii="Times New Roman" w:hAnsi="Times New Roman" w:cs="Times New Roman"/>
          <w:b/>
        </w:rPr>
      </w:pPr>
    </w:p>
    <w:p w14:paraId="35A86B92" w14:textId="77777777" w:rsidR="00A06A5A" w:rsidRDefault="00A06A5A" w:rsidP="00A06A5A">
      <w:pPr>
        <w:rPr>
          <w:rFonts w:ascii="Times New Roman" w:hAnsi="Times New Roman" w:cs="Times New Roman"/>
          <w:b/>
        </w:rPr>
      </w:pPr>
    </w:p>
    <w:p w14:paraId="78CA63D3" w14:textId="77777777" w:rsidR="00D81774" w:rsidRDefault="00D81774" w:rsidP="00A06A5A">
      <w:pPr>
        <w:tabs>
          <w:tab w:val="right" w:pos="10617"/>
        </w:tabs>
        <w:jc w:val="center"/>
        <w:rPr>
          <w:rFonts w:ascii="Times New Roman" w:hAnsi="Times New Roman" w:cs="Times New Roman"/>
          <w:b/>
        </w:rPr>
      </w:pPr>
    </w:p>
    <w:p w14:paraId="3723B7C2" w14:textId="77777777" w:rsidR="00D81774" w:rsidRDefault="00D81774" w:rsidP="00A06A5A">
      <w:pPr>
        <w:tabs>
          <w:tab w:val="right" w:pos="10617"/>
        </w:tabs>
        <w:jc w:val="center"/>
        <w:rPr>
          <w:rFonts w:ascii="Times New Roman" w:hAnsi="Times New Roman" w:cs="Times New Roman"/>
          <w:b/>
        </w:rPr>
      </w:pPr>
    </w:p>
    <w:p w14:paraId="65B4F242" w14:textId="77777777" w:rsidR="00D81774" w:rsidRDefault="00D81774" w:rsidP="00A06A5A">
      <w:pPr>
        <w:tabs>
          <w:tab w:val="right" w:pos="10617"/>
        </w:tabs>
        <w:jc w:val="center"/>
        <w:rPr>
          <w:rFonts w:ascii="Times New Roman" w:hAnsi="Times New Roman" w:cs="Times New Roman"/>
          <w:b/>
        </w:rPr>
      </w:pPr>
    </w:p>
    <w:p w14:paraId="26CBD042" w14:textId="3884D464" w:rsidR="00A06A5A" w:rsidRPr="0028209C" w:rsidRDefault="00F5063F" w:rsidP="00A06A5A">
      <w:pPr>
        <w:tabs>
          <w:tab w:val="right" w:pos="10617"/>
        </w:tabs>
        <w:jc w:val="center"/>
        <w:rPr>
          <w:rFonts w:ascii="Times New Roman" w:hAnsi="Times New Roman" w:cs="Times New Roman"/>
          <w:b/>
        </w:rPr>
      </w:pPr>
      <w:r>
        <w:rPr>
          <w:rFonts w:ascii="Times New Roman" w:hAnsi="Times New Roman" w:cs="Times New Roman"/>
          <w:b/>
        </w:rPr>
        <w:t>Victory Equipment</w:t>
      </w:r>
    </w:p>
    <w:p w14:paraId="7401444C" w14:textId="3138A703" w:rsidR="00A06A5A" w:rsidRDefault="00A06A5A" w:rsidP="00A06A5A">
      <w:pPr>
        <w:jc w:val="center"/>
        <w:rPr>
          <w:rFonts w:ascii="Times New Roman" w:hAnsi="Times New Roman" w:cs="Times New Roman"/>
          <w:b/>
          <w:bCs/>
        </w:rPr>
      </w:pPr>
      <w:r w:rsidRPr="0028209C">
        <w:rPr>
          <w:rFonts w:ascii="Times New Roman" w:hAnsi="Times New Roman" w:cs="Times New Roman"/>
          <w:b/>
          <w:bCs/>
        </w:rPr>
        <w:t>Cash Flow Statement</w:t>
      </w:r>
      <w:r w:rsidR="005225DA">
        <w:rPr>
          <w:rFonts w:ascii="Times New Roman" w:hAnsi="Times New Roman" w:cs="Times New Roman"/>
          <w:b/>
          <w:bCs/>
        </w:rPr>
        <w:t xml:space="preserve"> (extract</w:t>
      </w:r>
      <w:r>
        <w:rPr>
          <w:rFonts w:ascii="Times New Roman" w:hAnsi="Times New Roman" w:cs="Times New Roman"/>
          <w:b/>
          <w:bCs/>
        </w:rPr>
        <w:t xml:space="preserve">) </w:t>
      </w:r>
      <w:r w:rsidRPr="0028209C">
        <w:rPr>
          <w:rFonts w:ascii="Times New Roman" w:hAnsi="Times New Roman" w:cs="Times New Roman"/>
          <w:b/>
          <w:bCs/>
        </w:rPr>
        <w:t xml:space="preserve">for the </w:t>
      </w:r>
      <w:r>
        <w:rPr>
          <w:rFonts w:ascii="Times New Roman" w:hAnsi="Times New Roman" w:cs="Times New Roman"/>
          <w:b/>
          <w:bCs/>
        </w:rPr>
        <w:t>month</w:t>
      </w:r>
      <w:r w:rsidRPr="0028209C">
        <w:rPr>
          <w:rFonts w:ascii="Times New Roman" w:hAnsi="Times New Roman" w:cs="Times New Roman"/>
          <w:b/>
          <w:bCs/>
        </w:rPr>
        <w:t xml:space="preserve"> end</w:t>
      </w:r>
      <w:r>
        <w:rPr>
          <w:rFonts w:ascii="Times New Roman" w:hAnsi="Times New Roman" w:cs="Times New Roman"/>
          <w:b/>
          <w:bCs/>
        </w:rPr>
        <w:t>ing</w:t>
      </w:r>
      <w:r w:rsidRPr="0028209C">
        <w:rPr>
          <w:rFonts w:ascii="Times New Roman" w:hAnsi="Times New Roman" w:cs="Times New Roman"/>
          <w:b/>
          <w:bCs/>
        </w:rPr>
        <w:t xml:space="preserve"> 3</w:t>
      </w:r>
      <w:r>
        <w:rPr>
          <w:rFonts w:ascii="Times New Roman" w:hAnsi="Times New Roman" w:cs="Times New Roman"/>
          <w:b/>
          <w:bCs/>
        </w:rPr>
        <w:t>0</w:t>
      </w:r>
      <w:r w:rsidRPr="0028209C">
        <w:rPr>
          <w:rFonts w:ascii="Times New Roman" w:hAnsi="Times New Roman" w:cs="Times New Roman"/>
          <w:b/>
          <w:bCs/>
        </w:rPr>
        <w:t xml:space="preserve"> </w:t>
      </w:r>
      <w:r>
        <w:rPr>
          <w:rFonts w:ascii="Times New Roman" w:hAnsi="Times New Roman" w:cs="Times New Roman"/>
          <w:b/>
          <w:bCs/>
        </w:rPr>
        <w:t>November</w:t>
      </w:r>
      <w:r w:rsidRPr="0028209C">
        <w:rPr>
          <w:rFonts w:ascii="Times New Roman" w:hAnsi="Times New Roman" w:cs="Times New Roman"/>
          <w:b/>
          <w:bCs/>
        </w:rPr>
        <w:t xml:space="preserve"> 2020</w:t>
      </w:r>
    </w:p>
    <w:tbl>
      <w:tblPr>
        <w:tblW w:w="92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2"/>
        <w:gridCol w:w="1447"/>
        <w:gridCol w:w="1433"/>
        <w:gridCol w:w="1080"/>
      </w:tblGrid>
      <w:tr w:rsidR="00A06A5A" w:rsidRPr="0028209C" w14:paraId="3A150380" w14:textId="77777777" w:rsidTr="00EB34A1">
        <w:trPr>
          <w:trHeight w:val="360"/>
        </w:trPr>
        <w:tc>
          <w:tcPr>
            <w:tcW w:w="5272" w:type="dxa"/>
          </w:tcPr>
          <w:p w14:paraId="504E6AEE" w14:textId="77777777" w:rsidR="00A06A5A" w:rsidRPr="0028209C" w:rsidRDefault="00A06A5A" w:rsidP="00EB34A1">
            <w:pPr>
              <w:rPr>
                <w:rFonts w:ascii="Times New Roman" w:hAnsi="Times New Roman" w:cs="Times New Roman"/>
                <w:b/>
                <w:sz w:val="2"/>
                <w:szCs w:val="2"/>
              </w:rPr>
            </w:pPr>
          </w:p>
          <w:p w14:paraId="6B691EE0" w14:textId="77777777" w:rsidR="00A06A5A" w:rsidRPr="0028209C" w:rsidRDefault="00A06A5A" w:rsidP="00EB34A1">
            <w:pPr>
              <w:rPr>
                <w:rFonts w:ascii="Times New Roman" w:hAnsi="Times New Roman" w:cs="Times New Roman"/>
                <w:b/>
                <w:sz w:val="2"/>
                <w:szCs w:val="2"/>
              </w:rPr>
            </w:pPr>
          </w:p>
          <w:p w14:paraId="3AD25F3A" w14:textId="77777777" w:rsidR="00A06A5A" w:rsidRPr="0028209C" w:rsidRDefault="00A06A5A" w:rsidP="00EB34A1">
            <w:pPr>
              <w:rPr>
                <w:rFonts w:ascii="Times New Roman" w:hAnsi="Times New Roman" w:cs="Times New Roman"/>
                <w:b/>
              </w:rPr>
            </w:pPr>
            <w:r w:rsidRPr="0028209C">
              <w:rPr>
                <w:rFonts w:ascii="Times New Roman" w:hAnsi="Times New Roman" w:cs="Times New Roman"/>
                <w:b/>
              </w:rPr>
              <w:t>Operating Activities</w:t>
            </w:r>
          </w:p>
          <w:p w14:paraId="339C0478" w14:textId="77777777" w:rsidR="00A06A5A" w:rsidRPr="0028209C" w:rsidRDefault="00A06A5A" w:rsidP="00EB34A1">
            <w:pPr>
              <w:rPr>
                <w:rFonts w:ascii="Times New Roman" w:hAnsi="Times New Roman" w:cs="Times New Roman"/>
                <w:b/>
                <w:sz w:val="2"/>
                <w:szCs w:val="2"/>
              </w:rPr>
            </w:pPr>
          </w:p>
          <w:p w14:paraId="0364459E" w14:textId="77777777" w:rsidR="00A06A5A" w:rsidRPr="0028209C" w:rsidRDefault="00A06A5A" w:rsidP="00EB34A1">
            <w:pPr>
              <w:rPr>
                <w:rFonts w:ascii="Times New Roman" w:hAnsi="Times New Roman" w:cs="Times New Roman"/>
                <w:b/>
                <w:sz w:val="2"/>
                <w:szCs w:val="2"/>
              </w:rPr>
            </w:pPr>
          </w:p>
        </w:tc>
        <w:tc>
          <w:tcPr>
            <w:tcW w:w="1447" w:type="dxa"/>
          </w:tcPr>
          <w:p w14:paraId="38CF5F98" w14:textId="77777777" w:rsidR="00A06A5A" w:rsidRPr="0028209C" w:rsidRDefault="00A06A5A" w:rsidP="00EB34A1">
            <w:pPr>
              <w:jc w:val="center"/>
              <w:rPr>
                <w:rFonts w:ascii="Times New Roman" w:hAnsi="Times New Roman" w:cs="Times New Roman"/>
                <w:b/>
                <w:bCs/>
                <w:sz w:val="28"/>
                <w:szCs w:val="28"/>
              </w:rPr>
            </w:pPr>
            <w:r w:rsidRPr="0028209C">
              <w:rPr>
                <w:rFonts w:ascii="Times New Roman" w:hAnsi="Times New Roman" w:cs="Times New Roman"/>
                <w:b/>
                <w:bCs/>
                <w:sz w:val="28"/>
                <w:szCs w:val="28"/>
              </w:rPr>
              <w:t>$</w:t>
            </w:r>
          </w:p>
        </w:tc>
        <w:tc>
          <w:tcPr>
            <w:tcW w:w="1433" w:type="dxa"/>
          </w:tcPr>
          <w:p w14:paraId="06930F9B" w14:textId="77777777" w:rsidR="00A06A5A" w:rsidRPr="0028209C" w:rsidRDefault="00A06A5A" w:rsidP="00EB34A1">
            <w:pPr>
              <w:jc w:val="center"/>
              <w:rPr>
                <w:rFonts w:ascii="Times New Roman" w:hAnsi="Times New Roman" w:cs="Times New Roman"/>
                <w:b/>
                <w:bCs/>
                <w:sz w:val="28"/>
                <w:szCs w:val="28"/>
              </w:rPr>
            </w:pPr>
            <w:r w:rsidRPr="0028209C">
              <w:rPr>
                <w:rFonts w:ascii="Times New Roman" w:hAnsi="Times New Roman" w:cs="Times New Roman"/>
                <w:b/>
                <w:bCs/>
                <w:sz w:val="28"/>
                <w:szCs w:val="28"/>
              </w:rPr>
              <w:t>$</w:t>
            </w:r>
          </w:p>
        </w:tc>
        <w:tc>
          <w:tcPr>
            <w:tcW w:w="1080" w:type="dxa"/>
          </w:tcPr>
          <w:p w14:paraId="52CA686D" w14:textId="77777777" w:rsidR="00A06A5A" w:rsidRPr="0028209C" w:rsidRDefault="00A06A5A" w:rsidP="00EB34A1">
            <w:pPr>
              <w:jc w:val="center"/>
              <w:rPr>
                <w:rFonts w:ascii="Times New Roman" w:hAnsi="Times New Roman" w:cs="Times New Roman"/>
                <w:b/>
                <w:bCs/>
                <w:sz w:val="28"/>
                <w:szCs w:val="28"/>
              </w:rPr>
            </w:pPr>
          </w:p>
        </w:tc>
      </w:tr>
      <w:tr w:rsidR="00A06A5A" w:rsidRPr="0028209C" w14:paraId="2EEB5BA1" w14:textId="77777777" w:rsidTr="00EB34A1">
        <w:trPr>
          <w:trHeight w:val="510"/>
        </w:trPr>
        <w:tc>
          <w:tcPr>
            <w:tcW w:w="5272" w:type="dxa"/>
          </w:tcPr>
          <w:p w14:paraId="53342089" w14:textId="77777777" w:rsidR="00A06A5A" w:rsidRPr="0067372B" w:rsidRDefault="00A06A5A" w:rsidP="00EB34A1">
            <w:pPr>
              <w:rPr>
                <w:rFonts w:ascii="Times New Roman" w:hAnsi="Times New Roman" w:cs="Times New Roman"/>
                <w:color w:val="FF0000"/>
                <w:sz w:val="27"/>
                <w:szCs w:val="27"/>
              </w:rPr>
            </w:pPr>
            <w:r w:rsidRPr="0067372B">
              <w:rPr>
                <w:rFonts w:ascii="Times New Roman" w:hAnsi="Times New Roman" w:cs="Times New Roman"/>
                <w:color w:val="FF0000"/>
                <w:sz w:val="27"/>
                <w:szCs w:val="27"/>
              </w:rPr>
              <w:t>Sales</w:t>
            </w:r>
          </w:p>
        </w:tc>
        <w:tc>
          <w:tcPr>
            <w:tcW w:w="1447" w:type="dxa"/>
          </w:tcPr>
          <w:p w14:paraId="11D11C36" w14:textId="37F2002D" w:rsidR="00A06A5A" w:rsidRPr="0067372B" w:rsidRDefault="006C35C6" w:rsidP="00EB34A1">
            <w:pPr>
              <w:jc w:val="right"/>
              <w:rPr>
                <w:rFonts w:ascii="Times New Roman" w:hAnsi="Times New Roman" w:cs="Times New Roman"/>
                <w:color w:val="FF0000"/>
                <w:sz w:val="27"/>
                <w:szCs w:val="27"/>
              </w:rPr>
            </w:pPr>
            <w:r>
              <w:rPr>
                <w:rFonts w:ascii="Times New Roman" w:hAnsi="Times New Roman" w:cs="Times New Roman"/>
                <w:color w:val="FF0000"/>
                <w:sz w:val="27"/>
                <w:szCs w:val="27"/>
              </w:rPr>
              <w:t>45</w:t>
            </w:r>
            <w:r w:rsidR="00A06A5A" w:rsidRPr="0067372B">
              <w:rPr>
                <w:rFonts w:ascii="Times New Roman" w:hAnsi="Times New Roman" w:cs="Times New Roman"/>
                <w:color w:val="FF0000"/>
                <w:sz w:val="27"/>
                <w:szCs w:val="27"/>
              </w:rPr>
              <w:t xml:space="preserve"> 000</w:t>
            </w:r>
          </w:p>
        </w:tc>
        <w:tc>
          <w:tcPr>
            <w:tcW w:w="1433" w:type="dxa"/>
          </w:tcPr>
          <w:p w14:paraId="1E34016F" w14:textId="77777777" w:rsidR="00A06A5A" w:rsidRPr="0067372B" w:rsidRDefault="00A06A5A" w:rsidP="00EB34A1">
            <w:pPr>
              <w:jc w:val="right"/>
              <w:rPr>
                <w:rFonts w:ascii="Times New Roman" w:hAnsi="Times New Roman" w:cs="Times New Roman"/>
                <w:color w:val="FF0000"/>
                <w:sz w:val="27"/>
                <w:szCs w:val="27"/>
              </w:rPr>
            </w:pPr>
          </w:p>
        </w:tc>
        <w:tc>
          <w:tcPr>
            <w:tcW w:w="1080" w:type="dxa"/>
            <w:vMerge w:val="restart"/>
            <w:vAlign w:val="center"/>
          </w:tcPr>
          <w:p w14:paraId="4C27D38B" w14:textId="77777777" w:rsidR="00A06A5A" w:rsidRPr="0067372B" w:rsidRDefault="00A06A5A" w:rsidP="00EB34A1">
            <w:pPr>
              <w:jc w:val="center"/>
              <w:rPr>
                <w:rFonts w:ascii="Times New Roman" w:hAnsi="Times New Roman" w:cs="Times New Roman"/>
                <w:b/>
                <w:color w:val="FF0000"/>
                <w:sz w:val="27"/>
                <w:szCs w:val="27"/>
              </w:rPr>
            </w:pPr>
            <w:r>
              <w:rPr>
                <w:rFonts w:ascii="Times New Roman" w:hAnsi="Times New Roman" w:cs="Times New Roman"/>
                <w:b/>
                <w:color w:val="FF0000"/>
                <w:sz w:val="27"/>
                <w:szCs w:val="27"/>
              </w:rPr>
              <w:t>1</w:t>
            </w:r>
          </w:p>
        </w:tc>
      </w:tr>
      <w:tr w:rsidR="00A06A5A" w:rsidRPr="0028209C" w14:paraId="37E711C3" w14:textId="77777777" w:rsidTr="00EB34A1">
        <w:trPr>
          <w:trHeight w:val="510"/>
        </w:trPr>
        <w:tc>
          <w:tcPr>
            <w:tcW w:w="5272" w:type="dxa"/>
          </w:tcPr>
          <w:p w14:paraId="16270B0E" w14:textId="77777777" w:rsidR="00A06A5A" w:rsidRPr="0067372B" w:rsidRDefault="00A06A5A" w:rsidP="00EB34A1">
            <w:pPr>
              <w:rPr>
                <w:rFonts w:ascii="Times New Roman" w:hAnsi="Times New Roman" w:cs="Times New Roman"/>
                <w:color w:val="FF0000"/>
                <w:sz w:val="27"/>
                <w:szCs w:val="27"/>
              </w:rPr>
            </w:pPr>
            <w:r w:rsidRPr="0067372B">
              <w:rPr>
                <w:rFonts w:ascii="Times New Roman" w:hAnsi="Times New Roman" w:cs="Times New Roman"/>
                <w:color w:val="FF0000"/>
                <w:sz w:val="27"/>
                <w:szCs w:val="27"/>
              </w:rPr>
              <w:t>GST Received</w:t>
            </w:r>
          </w:p>
        </w:tc>
        <w:tc>
          <w:tcPr>
            <w:tcW w:w="1447" w:type="dxa"/>
          </w:tcPr>
          <w:p w14:paraId="72DFCA36" w14:textId="3EAFB395" w:rsidR="00A06A5A" w:rsidRPr="0067372B" w:rsidRDefault="006C35C6" w:rsidP="00EB34A1">
            <w:pPr>
              <w:jc w:val="right"/>
              <w:rPr>
                <w:rFonts w:ascii="Times New Roman" w:hAnsi="Times New Roman" w:cs="Times New Roman"/>
                <w:color w:val="FF0000"/>
                <w:sz w:val="27"/>
                <w:szCs w:val="27"/>
              </w:rPr>
            </w:pPr>
            <w:r>
              <w:rPr>
                <w:rFonts w:ascii="Times New Roman" w:hAnsi="Times New Roman" w:cs="Times New Roman"/>
                <w:color w:val="FF0000"/>
                <w:sz w:val="27"/>
                <w:szCs w:val="27"/>
              </w:rPr>
              <w:t>4</w:t>
            </w:r>
            <w:r w:rsidR="00AA4D6B">
              <w:rPr>
                <w:rFonts w:ascii="Times New Roman" w:hAnsi="Times New Roman" w:cs="Times New Roman"/>
                <w:color w:val="FF0000"/>
                <w:sz w:val="27"/>
                <w:szCs w:val="27"/>
              </w:rPr>
              <w:t xml:space="preserve"> 6</w:t>
            </w:r>
            <w:r w:rsidR="00A06A5A" w:rsidRPr="0067372B">
              <w:rPr>
                <w:rFonts w:ascii="Times New Roman" w:hAnsi="Times New Roman" w:cs="Times New Roman"/>
                <w:color w:val="FF0000"/>
                <w:sz w:val="27"/>
                <w:szCs w:val="27"/>
              </w:rPr>
              <w:t>00</w:t>
            </w:r>
          </w:p>
        </w:tc>
        <w:tc>
          <w:tcPr>
            <w:tcW w:w="1433" w:type="dxa"/>
          </w:tcPr>
          <w:p w14:paraId="0E5D6751" w14:textId="77777777" w:rsidR="00A06A5A" w:rsidRPr="0067372B" w:rsidRDefault="00A06A5A" w:rsidP="00EB34A1">
            <w:pPr>
              <w:jc w:val="right"/>
              <w:rPr>
                <w:rFonts w:ascii="Times New Roman" w:hAnsi="Times New Roman" w:cs="Times New Roman"/>
                <w:color w:val="FF0000"/>
                <w:sz w:val="27"/>
                <w:szCs w:val="27"/>
              </w:rPr>
            </w:pPr>
          </w:p>
        </w:tc>
        <w:tc>
          <w:tcPr>
            <w:tcW w:w="1080" w:type="dxa"/>
            <w:vMerge/>
            <w:vAlign w:val="center"/>
          </w:tcPr>
          <w:p w14:paraId="30513EE8" w14:textId="77777777" w:rsidR="00A06A5A" w:rsidRPr="0067372B" w:rsidRDefault="00A06A5A" w:rsidP="00EB34A1">
            <w:pPr>
              <w:jc w:val="center"/>
              <w:rPr>
                <w:rFonts w:ascii="Times New Roman" w:hAnsi="Times New Roman" w:cs="Times New Roman"/>
                <w:b/>
                <w:color w:val="FF0000"/>
                <w:sz w:val="27"/>
                <w:szCs w:val="27"/>
              </w:rPr>
            </w:pPr>
          </w:p>
        </w:tc>
      </w:tr>
      <w:tr w:rsidR="00A06A5A" w:rsidRPr="0028209C" w14:paraId="7F13219F" w14:textId="77777777" w:rsidTr="00EB34A1">
        <w:trPr>
          <w:trHeight w:val="510"/>
        </w:trPr>
        <w:tc>
          <w:tcPr>
            <w:tcW w:w="5272" w:type="dxa"/>
          </w:tcPr>
          <w:p w14:paraId="36A14A9F" w14:textId="77777777" w:rsidR="00A06A5A" w:rsidRPr="0067372B" w:rsidRDefault="00A06A5A" w:rsidP="00EB34A1">
            <w:pPr>
              <w:rPr>
                <w:rFonts w:ascii="Times New Roman" w:hAnsi="Times New Roman" w:cs="Times New Roman"/>
                <w:color w:val="FF0000"/>
                <w:sz w:val="27"/>
                <w:szCs w:val="27"/>
              </w:rPr>
            </w:pPr>
            <w:r w:rsidRPr="0067372B">
              <w:rPr>
                <w:rFonts w:ascii="Times New Roman" w:hAnsi="Times New Roman" w:cs="Times New Roman"/>
                <w:color w:val="FF0000"/>
                <w:sz w:val="27"/>
                <w:szCs w:val="27"/>
              </w:rPr>
              <w:t>Accounts Receivable</w:t>
            </w:r>
          </w:p>
        </w:tc>
        <w:tc>
          <w:tcPr>
            <w:tcW w:w="1447" w:type="dxa"/>
          </w:tcPr>
          <w:p w14:paraId="64B87500" w14:textId="20655DA1" w:rsidR="00A06A5A" w:rsidRPr="0067372B" w:rsidRDefault="006C35C6" w:rsidP="00EB34A1">
            <w:pPr>
              <w:jc w:val="right"/>
              <w:rPr>
                <w:rFonts w:ascii="Times New Roman" w:hAnsi="Times New Roman" w:cs="Times New Roman"/>
                <w:color w:val="FF0000"/>
                <w:sz w:val="27"/>
                <w:szCs w:val="27"/>
              </w:rPr>
            </w:pPr>
            <w:r>
              <w:rPr>
                <w:rFonts w:ascii="Times New Roman" w:hAnsi="Times New Roman" w:cs="Times New Roman"/>
                <w:color w:val="FF0000"/>
                <w:sz w:val="27"/>
                <w:szCs w:val="27"/>
              </w:rPr>
              <w:t>39 500</w:t>
            </w:r>
          </w:p>
        </w:tc>
        <w:tc>
          <w:tcPr>
            <w:tcW w:w="1433" w:type="dxa"/>
          </w:tcPr>
          <w:p w14:paraId="136D6688" w14:textId="77777777" w:rsidR="00A06A5A" w:rsidRPr="0067372B" w:rsidRDefault="00A06A5A" w:rsidP="00EB34A1">
            <w:pPr>
              <w:jc w:val="right"/>
              <w:rPr>
                <w:rFonts w:ascii="Times New Roman" w:hAnsi="Times New Roman" w:cs="Times New Roman"/>
                <w:color w:val="FF0000"/>
                <w:sz w:val="27"/>
                <w:szCs w:val="27"/>
              </w:rPr>
            </w:pPr>
          </w:p>
        </w:tc>
        <w:tc>
          <w:tcPr>
            <w:tcW w:w="1080" w:type="dxa"/>
            <w:vMerge w:val="restart"/>
            <w:vAlign w:val="center"/>
          </w:tcPr>
          <w:p w14:paraId="6703279A" w14:textId="77777777" w:rsidR="00A06A5A" w:rsidRPr="0067372B" w:rsidRDefault="00A06A5A" w:rsidP="00EB34A1">
            <w:pPr>
              <w:jc w:val="center"/>
              <w:rPr>
                <w:rFonts w:ascii="Times New Roman" w:hAnsi="Times New Roman" w:cs="Times New Roman"/>
                <w:b/>
                <w:color w:val="FF0000"/>
                <w:sz w:val="27"/>
                <w:szCs w:val="27"/>
              </w:rPr>
            </w:pPr>
            <w:r>
              <w:rPr>
                <w:rFonts w:ascii="Times New Roman" w:hAnsi="Times New Roman" w:cs="Times New Roman"/>
                <w:b/>
                <w:color w:val="FF0000"/>
                <w:sz w:val="27"/>
                <w:szCs w:val="27"/>
              </w:rPr>
              <w:t>1</w:t>
            </w:r>
          </w:p>
        </w:tc>
      </w:tr>
      <w:tr w:rsidR="00A06A5A" w:rsidRPr="0028209C" w14:paraId="48FE5A0C" w14:textId="77777777" w:rsidTr="00EB34A1">
        <w:trPr>
          <w:trHeight w:val="510"/>
        </w:trPr>
        <w:tc>
          <w:tcPr>
            <w:tcW w:w="5272" w:type="dxa"/>
          </w:tcPr>
          <w:p w14:paraId="1BFDD96F" w14:textId="77777777" w:rsidR="00A06A5A" w:rsidRPr="0067372B" w:rsidRDefault="00A06A5A" w:rsidP="00EB34A1">
            <w:pPr>
              <w:rPr>
                <w:rFonts w:ascii="Times New Roman" w:hAnsi="Times New Roman" w:cs="Times New Roman"/>
                <w:color w:val="FF0000"/>
                <w:sz w:val="27"/>
                <w:szCs w:val="27"/>
              </w:rPr>
            </w:pPr>
            <w:r w:rsidRPr="0067372B">
              <w:rPr>
                <w:rFonts w:ascii="Times New Roman" w:hAnsi="Times New Roman" w:cs="Times New Roman"/>
                <w:color w:val="FF0000"/>
                <w:sz w:val="27"/>
                <w:szCs w:val="27"/>
              </w:rPr>
              <w:t>Accrued Commission Revenue</w:t>
            </w:r>
          </w:p>
        </w:tc>
        <w:tc>
          <w:tcPr>
            <w:tcW w:w="1447" w:type="dxa"/>
          </w:tcPr>
          <w:p w14:paraId="748B36C9" w14:textId="77777777" w:rsidR="00A06A5A" w:rsidRPr="0067372B" w:rsidRDefault="00A06A5A" w:rsidP="00EB34A1">
            <w:pPr>
              <w:jc w:val="right"/>
              <w:rPr>
                <w:rFonts w:ascii="Times New Roman" w:hAnsi="Times New Roman" w:cs="Times New Roman"/>
                <w:color w:val="FF0000"/>
                <w:sz w:val="27"/>
                <w:szCs w:val="27"/>
              </w:rPr>
            </w:pPr>
            <w:r w:rsidRPr="0067372B">
              <w:rPr>
                <w:rFonts w:ascii="Times New Roman" w:hAnsi="Times New Roman" w:cs="Times New Roman"/>
                <w:color w:val="FF0000"/>
                <w:sz w:val="27"/>
                <w:szCs w:val="27"/>
              </w:rPr>
              <w:t>1 000</w:t>
            </w:r>
          </w:p>
        </w:tc>
        <w:tc>
          <w:tcPr>
            <w:tcW w:w="1433" w:type="dxa"/>
            <w:tcBorders>
              <w:bottom w:val="single" w:sz="2" w:space="0" w:color="auto"/>
            </w:tcBorders>
          </w:tcPr>
          <w:p w14:paraId="1BC1B774" w14:textId="3063168D" w:rsidR="00A06A5A" w:rsidRPr="0067372B" w:rsidRDefault="00AA4D6B" w:rsidP="00EB34A1">
            <w:pPr>
              <w:jc w:val="right"/>
              <w:rPr>
                <w:rFonts w:ascii="Times New Roman" w:hAnsi="Times New Roman" w:cs="Times New Roman"/>
                <w:color w:val="FF0000"/>
                <w:sz w:val="27"/>
                <w:szCs w:val="27"/>
              </w:rPr>
            </w:pPr>
            <w:r>
              <w:rPr>
                <w:rFonts w:ascii="Times New Roman" w:hAnsi="Times New Roman" w:cs="Times New Roman"/>
                <w:color w:val="FF0000"/>
                <w:sz w:val="27"/>
                <w:szCs w:val="27"/>
              </w:rPr>
              <w:t>90 1</w:t>
            </w:r>
            <w:r w:rsidR="006C35C6">
              <w:rPr>
                <w:rFonts w:ascii="Times New Roman" w:hAnsi="Times New Roman" w:cs="Times New Roman"/>
                <w:color w:val="FF0000"/>
                <w:sz w:val="27"/>
                <w:szCs w:val="27"/>
              </w:rPr>
              <w:t>00</w:t>
            </w:r>
          </w:p>
        </w:tc>
        <w:tc>
          <w:tcPr>
            <w:tcW w:w="1080" w:type="dxa"/>
            <w:vMerge/>
            <w:tcBorders>
              <w:bottom w:val="single" w:sz="2" w:space="0" w:color="auto"/>
            </w:tcBorders>
            <w:vAlign w:val="center"/>
          </w:tcPr>
          <w:p w14:paraId="71A7AF56" w14:textId="77777777" w:rsidR="00A06A5A" w:rsidRPr="0067372B" w:rsidRDefault="00A06A5A" w:rsidP="00EB34A1">
            <w:pPr>
              <w:jc w:val="center"/>
              <w:rPr>
                <w:rFonts w:ascii="Times New Roman" w:hAnsi="Times New Roman" w:cs="Times New Roman"/>
                <w:b/>
                <w:color w:val="FF0000"/>
                <w:sz w:val="27"/>
                <w:szCs w:val="27"/>
              </w:rPr>
            </w:pPr>
          </w:p>
        </w:tc>
      </w:tr>
      <w:tr w:rsidR="00A06A5A" w:rsidRPr="0028209C" w14:paraId="14024701" w14:textId="77777777" w:rsidTr="00EB34A1">
        <w:trPr>
          <w:trHeight w:val="510"/>
        </w:trPr>
        <w:tc>
          <w:tcPr>
            <w:tcW w:w="5272" w:type="dxa"/>
          </w:tcPr>
          <w:p w14:paraId="60D15619" w14:textId="77777777" w:rsidR="00A06A5A" w:rsidRPr="0067372B" w:rsidRDefault="00A06A5A" w:rsidP="00EB34A1">
            <w:pPr>
              <w:rPr>
                <w:rFonts w:ascii="Times New Roman" w:hAnsi="Times New Roman" w:cs="Times New Roman"/>
                <w:color w:val="FF0000"/>
                <w:sz w:val="27"/>
                <w:szCs w:val="27"/>
              </w:rPr>
            </w:pPr>
            <w:r w:rsidRPr="0067372B">
              <w:rPr>
                <w:rFonts w:ascii="Times New Roman" w:hAnsi="Times New Roman" w:cs="Times New Roman"/>
                <w:color w:val="FF0000"/>
                <w:sz w:val="27"/>
                <w:szCs w:val="27"/>
              </w:rPr>
              <w:t>Payments to Accounts Payable</w:t>
            </w:r>
          </w:p>
        </w:tc>
        <w:tc>
          <w:tcPr>
            <w:tcW w:w="1447" w:type="dxa"/>
          </w:tcPr>
          <w:p w14:paraId="59E0F1D2" w14:textId="61498D51" w:rsidR="00A06A5A" w:rsidRPr="0067372B" w:rsidRDefault="00A06A5A" w:rsidP="006C35C6">
            <w:pPr>
              <w:jc w:val="right"/>
              <w:rPr>
                <w:rFonts w:ascii="Times New Roman" w:hAnsi="Times New Roman" w:cs="Times New Roman"/>
                <w:color w:val="FF0000"/>
                <w:sz w:val="27"/>
                <w:szCs w:val="27"/>
              </w:rPr>
            </w:pPr>
            <w:r w:rsidRPr="0067372B">
              <w:rPr>
                <w:rFonts w:ascii="Times New Roman" w:hAnsi="Times New Roman" w:cs="Times New Roman"/>
                <w:color w:val="FF0000"/>
                <w:sz w:val="27"/>
                <w:szCs w:val="27"/>
              </w:rPr>
              <w:t>(</w:t>
            </w:r>
            <w:r w:rsidR="002044B8">
              <w:rPr>
                <w:rFonts w:ascii="Times New Roman" w:hAnsi="Times New Roman" w:cs="Times New Roman"/>
                <w:color w:val="FF0000"/>
                <w:sz w:val="27"/>
                <w:szCs w:val="27"/>
              </w:rPr>
              <w:t>3</w:t>
            </w:r>
            <w:r w:rsidR="006C35C6">
              <w:rPr>
                <w:rFonts w:ascii="Times New Roman" w:hAnsi="Times New Roman" w:cs="Times New Roman"/>
                <w:color w:val="FF0000"/>
                <w:sz w:val="27"/>
                <w:szCs w:val="27"/>
              </w:rPr>
              <w:t xml:space="preserve">6 </w:t>
            </w:r>
            <w:r w:rsidR="002044B8">
              <w:rPr>
                <w:rFonts w:ascii="Times New Roman" w:hAnsi="Times New Roman" w:cs="Times New Roman"/>
                <w:color w:val="FF0000"/>
                <w:sz w:val="27"/>
                <w:szCs w:val="27"/>
              </w:rPr>
              <w:t>3</w:t>
            </w:r>
            <w:r w:rsidR="006C35C6">
              <w:rPr>
                <w:rFonts w:ascii="Times New Roman" w:hAnsi="Times New Roman" w:cs="Times New Roman"/>
                <w:color w:val="FF0000"/>
                <w:sz w:val="27"/>
                <w:szCs w:val="27"/>
              </w:rPr>
              <w:t>2</w:t>
            </w:r>
            <w:r w:rsidRPr="0067372B">
              <w:rPr>
                <w:rFonts w:ascii="Times New Roman" w:hAnsi="Times New Roman" w:cs="Times New Roman"/>
                <w:color w:val="FF0000"/>
                <w:sz w:val="27"/>
                <w:szCs w:val="27"/>
              </w:rPr>
              <w:t>0)</w:t>
            </w:r>
          </w:p>
        </w:tc>
        <w:tc>
          <w:tcPr>
            <w:tcW w:w="1433" w:type="dxa"/>
            <w:tcBorders>
              <w:bottom w:val="single" w:sz="2" w:space="0" w:color="auto"/>
            </w:tcBorders>
          </w:tcPr>
          <w:p w14:paraId="25A9DEFB" w14:textId="77777777" w:rsidR="00A06A5A" w:rsidRPr="0067372B" w:rsidRDefault="00A06A5A" w:rsidP="00EB34A1">
            <w:pPr>
              <w:jc w:val="right"/>
              <w:rPr>
                <w:rFonts w:ascii="Times New Roman" w:hAnsi="Times New Roman" w:cs="Times New Roman"/>
                <w:color w:val="FF0000"/>
                <w:sz w:val="27"/>
                <w:szCs w:val="27"/>
              </w:rPr>
            </w:pPr>
          </w:p>
        </w:tc>
        <w:tc>
          <w:tcPr>
            <w:tcW w:w="1080" w:type="dxa"/>
            <w:vMerge w:val="restart"/>
            <w:vAlign w:val="center"/>
          </w:tcPr>
          <w:p w14:paraId="00DC06EC" w14:textId="77777777" w:rsidR="00A06A5A" w:rsidRPr="0067372B" w:rsidRDefault="00A06A5A" w:rsidP="00EB34A1">
            <w:pPr>
              <w:jc w:val="center"/>
              <w:rPr>
                <w:rFonts w:ascii="Times New Roman" w:hAnsi="Times New Roman" w:cs="Times New Roman"/>
                <w:b/>
                <w:color w:val="FF0000"/>
                <w:sz w:val="27"/>
                <w:szCs w:val="27"/>
              </w:rPr>
            </w:pPr>
            <w:r>
              <w:rPr>
                <w:rFonts w:ascii="Times New Roman" w:hAnsi="Times New Roman" w:cs="Times New Roman"/>
                <w:b/>
                <w:color w:val="FF0000"/>
                <w:sz w:val="27"/>
                <w:szCs w:val="27"/>
              </w:rPr>
              <w:t>1</w:t>
            </w:r>
          </w:p>
        </w:tc>
      </w:tr>
      <w:tr w:rsidR="00A06A5A" w:rsidRPr="0028209C" w14:paraId="11809C6A" w14:textId="77777777" w:rsidTr="00EB34A1">
        <w:trPr>
          <w:trHeight w:val="510"/>
        </w:trPr>
        <w:tc>
          <w:tcPr>
            <w:tcW w:w="5272" w:type="dxa"/>
          </w:tcPr>
          <w:p w14:paraId="366ABED7" w14:textId="77777777" w:rsidR="00A06A5A" w:rsidRPr="0067372B" w:rsidRDefault="00A06A5A" w:rsidP="00EB34A1">
            <w:pPr>
              <w:rPr>
                <w:rFonts w:ascii="Times New Roman" w:hAnsi="Times New Roman" w:cs="Times New Roman"/>
                <w:color w:val="FF0000"/>
                <w:sz w:val="27"/>
                <w:szCs w:val="27"/>
              </w:rPr>
            </w:pPr>
            <w:r w:rsidRPr="0067372B">
              <w:rPr>
                <w:rFonts w:ascii="Times New Roman" w:hAnsi="Times New Roman" w:cs="Times New Roman"/>
                <w:color w:val="FF0000"/>
                <w:sz w:val="27"/>
                <w:szCs w:val="27"/>
              </w:rPr>
              <w:t>W</w:t>
            </w:r>
            <w:r>
              <w:rPr>
                <w:rFonts w:ascii="Times New Roman" w:hAnsi="Times New Roman" w:cs="Times New Roman"/>
                <w:color w:val="FF0000"/>
                <w:sz w:val="27"/>
                <w:szCs w:val="27"/>
              </w:rPr>
              <w:t>ages/Accrued Wages</w:t>
            </w:r>
          </w:p>
        </w:tc>
        <w:tc>
          <w:tcPr>
            <w:tcW w:w="1447" w:type="dxa"/>
          </w:tcPr>
          <w:p w14:paraId="38281C67" w14:textId="255606D7" w:rsidR="00A06A5A" w:rsidRPr="0067372B" w:rsidRDefault="00A06A5A" w:rsidP="0037099C">
            <w:pPr>
              <w:jc w:val="right"/>
              <w:rPr>
                <w:rFonts w:ascii="Times New Roman" w:hAnsi="Times New Roman" w:cs="Times New Roman"/>
                <w:color w:val="FF0000"/>
                <w:sz w:val="27"/>
                <w:szCs w:val="27"/>
              </w:rPr>
            </w:pPr>
            <w:r w:rsidRPr="0067372B">
              <w:rPr>
                <w:rFonts w:ascii="Times New Roman" w:hAnsi="Times New Roman" w:cs="Times New Roman"/>
                <w:color w:val="FF0000"/>
                <w:sz w:val="27"/>
                <w:szCs w:val="27"/>
              </w:rPr>
              <w:t>(</w:t>
            </w:r>
            <w:r w:rsidR="0037099C">
              <w:rPr>
                <w:rFonts w:ascii="Times New Roman" w:hAnsi="Times New Roman" w:cs="Times New Roman"/>
                <w:color w:val="FF0000"/>
                <w:sz w:val="27"/>
                <w:szCs w:val="27"/>
              </w:rPr>
              <w:t>19 5</w:t>
            </w:r>
            <w:r>
              <w:rPr>
                <w:rFonts w:ascii="Times New Roman" w:hAnsi="Times New Roman" w:cs="Times New Roman"/>
                <w:color w:val="FF0000"/>
                <w:sz w:val="27"/>
                <w:szCs w:val="27"/>
              </w:rPr>
              <w:t>00</w:t>
            </w:r>
            <w:r w:rsidRPr="0067372B">
              <w:rPr>
                <w:rFonts w:ascii="Times New Roman" w:hAnsi="Times New Roman" w:cs="Times New Roman"/>
                <w:color w:val="FF0000"/>
                <w:sz w:val="27"/>
                <w:szCs w:val="27"/>
              </w:rPr>
              <w:t>)</w:t>
            </w:r>
          </w:p>
        </w:tc>
        <w:tc>
          <w:tcPr>
            <w:tcW w:w="1433" w:type="dxa"/>
            <w:tcBorders>
              <w:bottom w:val="single" w:sz="2" w:space="0" w:color="auto"/>
            </w:tcBorders>
          </w:tcPr>
          <w:p w14:paraId="75D678ED" w14:textId="77777777" w:rsidR="00A06A5A" w:rsidRPr="0067372B" w:rsidRDefault="00A06A5A" w:rsidP="00EB34A1">
            <w:pPr>
              <w:jc w:val="right"/>
              <w:rPr>
                <w:rFonts w:ascii="Times New Roman" w:hAnsi="Times New Roman" w:cs="Times New Roman"/>
                <w:color w:val="FF0000"/>
                <w:sz w:val="27"/>
                <w:szCs w:val="27"/>
              </w:rPr>
            </w:pPr>
          </w:p>
        </w:tc>
        <w:tc>
          <w:tcPr>
            <w:tcW w:w="1080" w:type="dxa"/>
            <w:vMerge/>
            <w:tcBorders>
              <w:bottom w:val="single" w:sz="2" w:space="0" w:color="auto"/>
            </w:tcBorders>
            <w:vAlign w:val="center"/>
          </w:tcPr>
          <w:p w14:paraId="3FEA1050" w14:textId="77777777" w:rsidR="00A06A5A" w:rsidRPr="0067372B" w:rsidRDefault="00A06A5A" w:rsidP="00EB34A1">
            <w:pPr>
              <w:jc w:val="center"/>
              <w:rPr>
                <w:rFonts w:ascii="Times New Roman" w:hAnsi="Times New Roman" w:cs="Times New Roman"/>
                <w:b/>
                <w:color w:val="FF0000"/>
                <w:sz w:val="27"/>
                <w:szCs w:val="27"/>
              </w:rPr>
            </w:pPr>
          </w:p>
        </w:tc>
      </w:tr>
      <w:tr w:rsidR="00A06A5A" w:rsidRPr="0028209C" w14:paraId="0C1D85F6" w14:textId="77777777" w:rsidTr="00EB34A1">
        <w:trPr>
          <w:trHeight w:val="510"/>
        </w:trPr>
        <w:tc>
          <w:tcPr>
            <w:tcW w:w="5272" w:type="dxa"/>
          </w:tcPr>
          <w:p w14:paraId="0DFD4FB3" w14:textId="12994A3A" w:rsidR="00A06A5A" w:rsidRPr="0067372B" w:rsidRDefault="006C35C6" w:rsidP="00EB34A1">
            <w:pPr>
              <w:rPr>
                <w:rFonts w:ascii="Times New Roman" w:hAnsi="Times New Roman" w:cs="Times New Roman"/>
                <w:color w:val="FF0000"/>
                <w:sz w:val="27"/>
                <w:szCs w:val="27"/>
              </w:rPr>
            </w:pPr>
            <w:r>
              <w:rPr>
                <w:rFonts w:ascii="Times New Roman" w:hAnsi="Times New Roman" w:cs="Times New Roman"/>
                <w:color w:val="FF0000"/>
                <w:sz w:val="27"/>
                <w:szCs w:val="27"/>
              </w:rPr>
              <w:t>Prepaid Rent Expense</w:t>
            </w:r>
          </w:p>
        </w:tc>
        <w:tc>
          <w:tcPr>
            <w:tcW w:w="1447" w:type="dxa"/>
          </w:tcPr>
          <w:p w14:paraId="49E73A8D" w14:textId="5DB7AE8B" w:rsidR="00A06A5A" w:rsidRPr="0067372B" w:rsidRDefault="006C35C6" w:rsidP="00EB34A1">
            <w:pPr>
              <w:jc w:val="right"/>
              <w:rPr>
                <w:rFonts w:ascii="Times New Roman" w:hAnsi="Times New Roman" w:cs="Times New Roman"/>
                <w:color w:val="FF0000"/>
                <w:sz w:val="27"/>
                <w:szCs w:val="27"/>
              </w:rPr>
            </w:pPr>
            <w:r>
              <w:rPr>
                <w:rFonts w:ascii="Times New Roman" w:hAnsi="Times New Roman" w:cs="Times New Roman"/>
                <w:color w:val="FF0000"/>
                <w:sz w:val="27"/>
                <w:szCs w:val="27"/>
              </w:rPr>
              <w:t>(6</w:t>
            </w:r>
            <w:r w:rsidR="00A06A5A" w:rsidRPr="0067372B">
              <w:rPr>
                <w:rFonts w:ascii="Times New Roman" w:hAnsi="Times New Roman" w:cs="Times New Roman"/>
                <w:color w:val="FF0000"/>
                <w:sz w:val="27"/>
                <w:szCs w:val="27"/>
              </w:rPr>
              <w:t xml:space="preserve"> 000)</w:t>
            </w:r>
          </w:p>
        </w:tc>
        <w:tc>
          <w:tcPr>
            <w:tcW w:w="1433" w:type="dxa"/>
            <w:tcBorders>
              <w:bottom w:val="single" w:sz="2" w:space="0" w:color="auto"/>
            </w:tcBorders>
          </w:tcPr>
          <w:p w14:paraId="46BE19B9" w14:textId="77777777" w:rsidR="00A06A5A" w:rsidRPr="0067372B" w:rsidRDefault="00A06A5A" w:rsidP="00EB34A1">
            <w:pPr>
              <w:jc w:val="right"/>
              <w:rPr>
                <w:rFonts w:ascii="Times New Roman" w:hAnsi="Times New Roman" w:cs="Times New Roman"/>
                <w:color w:val="FF0000"/>
                <w:sz w:val="27"/>
                <w:szCs w:val="27"/>
              </w:rPr>
            </w:pPr>
          </w:p>
        </w:tc>
        <w:tc>
          <w:tcPr>
            <w:tcW w:w="1080" w:type="dxa"/>
            <w:vMerge w:val="restart"/>
            <w:vAlign w:val="center"/>
          </w:tcPr>
          <w:p w14:paraId="05EDBAA2" w14:textId="77777777" w:rsidR="00A06A5A" w:rsidRPr="0067372B" w:rsidRDefault="00A06A5A" w:rsidP="00EB34A1">
            <w:pPr>
              <w:jc w:val="center"/>
              <w:rPr>
                <w:rFonts w:ascii="Times New Roman" w:hAnsi="Times New Roman" w:cs="Times New Roman"/>
                <w:b/>
                <w:color w:val="FF0000"/>
                <w:sz w:val="27"/>
                <w:szCs w:val="27"/>
              </w:rPr>
            </w:pPr>
            <w:r>
              <w:rPr>
                <w:rFonts w:ascii="Times New Roman" w:hAnsi="Times New Roman" w:cs="Times New Roman"/>
                <w:b/>
                <w:color w:val="FF0000"/>
                <w:sz w:val="27"/>
                <w:szCs w:val="27"/>
              </w:rPr>
              <w:t>1</w:t>
            </w:r>
          </w:p>
        </w:tc>
      </w:tr>
      <w:tr w:rsidR="00A06A5A" w:rsidRPr="0028209C" w14:paraId="72E857B8" w14:textId="77777777" w:rsidTr="00EB34A1">
        <w:trPr>
          <w:trHeight w:val="510"/>
        </w:trPr>
        <w:tc>
          <w:tcPr>
            <w:tcW w:w="5272" w:type="dxa"/>
          </w:tcPr>
          <w:p w14:paraId="63A8EF2E" w14:textId="77777777" w:rsidR="00A06A5A" w:rsidRPr="0067372B" w:rsidRDefault="00A06A5A" w:rsidP="00EB34A1">
            <w:pPr>
              <w:rPr>
                <w:rFonts w:ascii="Times New Roman" w:hAnsi="Times New Roman" w:cs="Times New Roman"/>
                <w:color w:val="FF0000"/>
                <w:sz w:val="27"/>
                <w:szCs w:val="27"/>
              </w:rPr>
            </w:pPr>
            <w:r>
              <w:rPr>
                <w:rFonts w:ascii="Times New Roman" w:hAnsi="Times New Roman" w:cs="Times New Roman"/>
                <w:color w:val="FF0000"/>
                <w:sz w:val="27"/>
                <w:szCs w:val="27"/>
              </w:rPr>
              <w:t>Office</w:t>
            </w:r>
            <w:r w:rsidRPr="0067372B">
              <w:rPr>
                <w:rFonts w:ascii="Times New Roman" w:hAnsi="Times New Roman" w:cs="Times New Roman"/>
                <w:color w:val="FF0000"/>
                <w:sz w:val="27"/>
                <w:szCs w:val="27"/>
              </w:rPr>
              <w:t xml:space="preserve"> Expenses</w:t>
            </w:r>
          </w:p>
        </w:tc>
        <w:tc>
          <w:tcPr>
            <w:tcW w:w="1447" w:type="dxa"/>
          </w:tcPr>
          <w:p w14:paraId="62EC961E" w14:textId="72539731" w:rsidR="00A06A5A" w:rsidRPr="0067372B" w:rsidRDefault="0037099C" w:rsidP="00EB34A1">
            <w:pPr>
              <w:jc w:val="right"/>
              <w:rPr>
                <w:rFonts w:ascii="Times New Roman" w:hAnsi="Times New Roman" w:cs="Times New Roman"/>
                <w:color w:val="FF0000"/>
                <w:sz w:val="27"/>
                <w:szCs w:val="27"/>
              </w:rPr>
            </w:pPr>
            <w:r>
              <w:rPr>
                <w:rFonts w:ascii="Times New Roman" w:hAnsi="Times New Roman" w:cs="Times New Roman"/>
                <w:color w:val="FF0000"/>
                <w:sz w:val="27"/>
                <w:szCs w:val="27"/>
              </w:rPr>
              <w:t>(1</w:t>
            </w:r>
            <w:r w:rsidR="006C35C6">
              <w:rPr>
                <w:rFonts w:ascii="Times New Roman" w:hAnsi="Times New Roman" w:cs="Times New Roman"/>
                <w:color w:val="FF0000"/>
                <w:sz w:val="27"/>
                <w:szCs w:val="27"/>
              </w:rPr>
              <w:t>7 0</w:t>
            </w:r>
            <w:r w:rsidR="00A06A5A" w:rsidRPr="0067372B">
              <w:rPr>
                <w:rFonts w:ascii="Times New Roman" w:hAnsi="Times New Roman" w:cs="Times New Roman"/>
                <w:color w:val="FF0000"/>
                <w:sz w:val="27"/>
                <w:szCs w:val="27"/>
              </w:rPr>
              <w:t>00)</w:t>
            </w:r>
          </w:p>
        </w:tc>
        <w:tc>
          <w:tcPr>
            <w:tcW w:w="1433" w:type="dxa"/>
          </w:tcPr>
          <w:p w14:paraId="2947F802" w14:textId="77777777" w:rsidR="00A06A5A" w:rsidRPr="0067372B" w:rsidRDefault="00A06A5A" w:rsidP="00EB34A1">
            <w:pPr>
              <w:jc w:val="right"/>
              <w:rPr>
                <w:rFonts w:ascii="Times New Roman" w:hAnsi="Times New Roman" w:cs="Times New Roman"/>
                <w:color w:val="FF0000"/>
                <w:sz w:val="27"/>
                <w:szCs w:val="27"/>
              </w:rPr>
            </w:pPr>
          </w:p>
        </w:tc>
        <w:tc>
          <w:tcPr>
            <w:tcW w:w="1080" w:type="dxa"/>
            <w:vMerge/>
            <w:vAlign w:val="center"/>
          </w:tcPr>
          <w:p w14:paraId="490228E9" w14:textId="77777777" w:rsidR="00A06A5A" w:rsidRPr="0067372B" w:rsidRDefault="00A06A5A" w:rsidP="00EB34A1">
            <w:pPr>
              <w:jc w:val="center"/>
              <w:rPr>
                <w:rFonts w:ascii="Times New Roman" w:hAnsi="Times New Roman" w:cs="Times New Roman"/>
                <w:b/>
                <w:color w:val="FF0000"/>
                <w:sz w:val="27"/>
                <w:szCs w:val="27"/>
              </w:rPr>
            </w:pPr>
          </w:p>
        </w:tc>
      </w:tr>
      <w:tr w:rsidR="00A06A5A" w:rsidRPr="0028209C" w14:paraId="3AC907C5" w14:textId="77777777" w:rsidTr="00EB34A1">
        <w:trPr>
          <w:trHeight w:val="510"/>
        </w:trPr>
        <w:tc>
          <w:tcPr>
            <w:tcW w:w="5272" w:type="dxa"/>
          </w:tcPr>
          <w:p w14:paraId="567A2F52" w14:textId="77777777" w:rsidR="00A06A5A" w:rsidRPr="0067372B" w:rsidRDefault="00A06A5A" w:rsidP="00EB34A1">
            <w:pPr>
              <w:rPr>
                <w:rFonts w:ascii="Times New Roman" w:hAnsi="Times New Roman" w:cs="Times New Roman"/>
                <w:color w:val="FF0000"/>
                <w:sz w:val="27"/>
                <w:szCs w:val="27"/>
              </w:rPr>
            </w:pPr>
            <w:r w:rsidRPr="0067372B">
              <w:rPr>
                <w:rFonts w:ascii="Times New Roman" w:hAnsi="Times New Roman" w:cs="Times New Roman"/>
                <w:color w:val="FF0000"/>
                <w:sz w:val="27"/>
                <w:szCs w:val="27"/>
              </w:rPr>
              <w:t>Inventory</w:t>
            </w:r>
          </w:p>
        </w:tc>
        <w:tc>
          <w:tcPr>
            <w:tcW w:w="1447" w:type="dxa"/>
          </w:tcPr>
          <w:p w14:paraId="287631D6" w14:textId="1D692F54" w:rsidR="00A06A5A" w:rsidRPr="0067372B" w:rsidRDefault="00A06A5A" w:rsidP="006C35C6">
            <w:pPr>
              <w:jc w:val="right"/>
              <w:rPr>
                <w:rFonts w:ascii="Times New Roman" w:hAnsi="Times New Roman" w:cs="Times New Roman"/>
                <w:color w:val="FF0000"/>
                <w:sz w:val="27"/>
                <w:szCs w:val="27"/>
              </w:rPr>
            </w:pPr>
            <w:r w:rsidRPr="0067372B">
              <w:rPr>
                <w:rFonts w:ascii="Times New Roman" w:hAnsi="Times New Roman" w:cs="Times New Roman"/>
                <w:color w:val="FF0000"/>
                <w:sz w:val="27"/>
                <w:szCs w:val="27"/>
              </w:rPr>
              <w:t>(</w:t>
            </w:r>
            <w:r w:rsidR="006C35C6">
              <w:rPr>
                <w:rFonts w:ascii="Times New Roman" w:hAnsi="Times New Roman" w:cs="Times New Roman"/>
                <w:color w:val="FF0000"/>
                <w:sz w:val="27"/>
                <w:szCs w:val="27"/>
              </w:rPr>
              <w:t>7 6</w:t>
            </w:r>
            <w:r w:rsidRPr="0067372B">
              <w:rPr>
                <w:rFonts w:ascii="Times New Roman" w:hAnsi="Times New Roman" w:cs="Times New Roman"/>
                <w:color w:val="FF0000"/>
                <w:sz w:val="27"/>
                <w:szCs w:val="27"/>
              </w:rPr>
              <w:t>00)</w:t>
            </w:r>
          </w:p>
        </w:tc>
        <w:tc>
          <w:tcPr>
            <w:tcW w:w="1433" w:type="dxa"/>
          </w:tcPr>
          <w:p w14:paraId="59629870" w14:textId="77777777" w:rsidR="00A06A5A" w:rsidRPr="0067372B" w:rsidRDefault="00A06A5A" w:rsidP="00EB34A1">
            <w:pPr>
              <w:jc w:val="right"/>
              <w:rPr>
                <w:rFonts w:ascii="Times New Roman" w:hAnsi="Times New Roman" w:cs="Times New Roman"/>
                <w:color w:val="FF0000"/>
                <w:sz w:val="27"/>
                <w:szCs w:val="27"/>
              </w:rPr>
            </w:pPr>
          </w:p>
        </w:tc>
        <w:tc>
          <w:tcPr>
            <w:tcW w:w="1080" w:type="dxa"/>
            <w:vMerge w:val="restart"/>
            <w:vAlign w:val="center"/>
          </w:tcPr>
          <w:p w14:paraId="367ED548" w14:textId="77777777" w:rsidR="00A06A5A" w:rsidRPr="0067372B" w:rsidRDefault="00A06A5A" w:rsidP="00EB34A1">
            <w:pPr>
              <w:jc w:val="center"/>
              <w:rPr>
                <w:rFonts w:ascii="Times New Roman" w:hAnsi="Times New Roman" w:cs="Times New Roman"/>
                <w:b/>
                <w:color w:val="FF0000"/>
                <w:sz w:val="27"/>
                <w:szCs w:val="27"/>
              </w:rPr>
            </w:pPr>
            <w:r>
              <w:rPr>
                <w:rFonts w:ascii="Times New Roman" w:hAnsi="Times New Roman" w:cs="Times New Roman"/>
                <w:b/>
                <w:color w:val="FF0000"/>
                <w:sz w:val="27"/>
                <w:szCs w:val="27"/>
              </w:rPr>
              <w:t>1</w:t>
            </w:r>
          </w:p>
        </w:tc>
      </w:tr>
      <w:tr w:rsidR="006C35C6" w:rsidRPr="0028209C" w14:paraId="3AE46A15" w14:textId="77777777" w:rsidTr="00EB34A1">
        <w:trPr>
          <w:trHeight w:val="510"/>
        </w:trPr>
        <w:tc>
          <w:tcPr>
            <w:tcW w:w="5272" w:type="dxa"/>
          </w:tcPr>
          <w:p w14:paraId="04571152" w14:textId="67C67182" w:rsidR="006C35C6" w:rsidRDefault="006C35C6" w:rsidP="00EB34A1">
            <w:pPr>
              <w:rPr>
                <w:rFonts w:ascii="Times New Roman" w:hAnsi="Times New Roman" w:cs="Times New Roman"/>
                <w:color w:val="FF0000"/>
                <w:sz w:val="27"/>
                <w:szCs w:val="27"/>
              </w:rPr>
            </w:pPr>
            <w:r>
              <w:rPr>
                <w:rFonts w:ascii="Times New Roman" w:hAnsi="Times New Roman" w:cs="Times New Roman"/>
                <w:color w:val="FF0000"/>
                <w:sz w:val="27"/>
                <w:szCs w:val="27"/>
              </w:rPr>
              <w:t>Interest Expense</w:t>
            </w:r>
          </w:p>
        </w:tc>
        <w:tc>
          <w:tcPr>
            <w:tcW w:w="1447" w:type="dxa"/>
          </w:tcPr>
          <w:p w14:paraId="1B402E63" w14:textId="71B04606" w:rsidR="006C35C6" w:rsidRPr="0067372B" w:rsidRDefault="006C35C6" w:rsidP="00EB34A1">
            <w:pPr>
              <w:jc w:val="right"/>
              <w:rPr>
                <w:rFonts w:ascii="Times New Roman" w:hAnsi="Times New Roman" w:cs="Times New Roman"/>
                <w:color w:val="FF0000"/>
                <w:sz w:val="27"/>
                <w:szCs w:val="27"/>
              </w:rPr>
            </w:pPr>
            <w:r>
              <w:rPr>
                <w:rFonts w:ascii="Times New Roman" w:hAnsi="Times New Roman" w:cs="Times New Roman"/>
                <w:color w:val="FF0000"/>
                <w:sz w:val="27"/>
                <w:szCs w:val="27"/>
              </w:rPr>
              <w:t>(</w:t>
            </w:r>
            <w:r w:rsidR="0037099C">
              <w:rPr>
                <w:rFonts w:ascii="Times New Roman" w:hAnsi="Times New Roman" w:cs="Times New Roman"/>
                <w:color w:val="FF0000"/>
                <w:sz w:val="27"/>
                <w:szCs w:val="27"/>
              </w:rPr>
              <w:t xml:space="preserve">300)                     </w:t>
            </w:r>
          </w:p>
        </w:tc>
        <w:tc>
          <w:tcPr>
            <w:tcW w:w="1433" w:type="dxa"/>
          </w:tcPr>
          <w:p w14:paraId="08405D44" w14:textId="77777777" w:rsidR="006C35C6" w:rsidRPr="0067372B" w:rsidRDefault="006C35C6" w:rsidP="00EB34A1">
            <w:pPr>
              <w:jc w:val="right"/>
              <w:rPr>
                <w:rFonts w:ascii="Times New Roman" w:hAnsi="Times New Roman" w:cs="Times New Roman"/>
                <w:color w:val="FF0000"/>
                <w:sz w:val="27"/>
                <w:szCs w:val="27"/>
              </w:rPr>
            </w:pPr>
          </w:p>
        </w:tc>
        <w:tc>
          <w:tcPr>
            <w:tcW w:w="1080" w:type="dxa"/>
            <w:vMerge/>
            <w:vAlign w:val="center"/>
          </w:tcPr>
          <w:p w14:paraId="2846B041" w14:textId="77777777" w:rsidR="006C35C6" w:rsidRPr="0067372B" w:rsidRDefault="006C35C6" w:rsidP="00EB34A1">
            <w:pPr>
              <w:jc w:val="center"/>
              <w:rPr>
                <w:rFonts w:ascii="Times New Roman" w:hAnsi="Times New Roman" w:cs="Times New Roman"/>
                <w:b/>
                <w:color w:val="FF0000"/>
                <w:sz w:val="27"/>
                <w:szCs w:val="27"/>
              </w:rPr>
            </w:pPr>
          </w:p>
        </w:tc>
      </w:tr>
      <w:tr w:rsidR="006C35C6" w:rsidRPr="0028209C" w14:paraId="5692DFDF" w14:textId="77777777" w:rsidTr="00EB34A1">
        <w:trPr>
          <w:trHeight w:val="510"/>
        </w:trPr>
        <w:tc>
          <w:tcPr>
            <w:tcW w:w="5272" w:type="dxa"/>
          </w:tcPr>
          <w:p w14:paraId="34B9D525" w14:textId="5BA35855" w:rsidR="006C35C6" w:rsidRPr="0067372B" w:rsidRDefault="006C35C6" w:rsidP="00EB34A1">
            <w:pPr>
              <w:rPr>
                <w:rFonts w:ascii="Times New Roman" w:hAnsi="Times New Roman" w:cs="Times New Roman"/>
                <w:color w:val="FF0000"/>
                <w:sz w:val="27"/>
                <w:szCs w:val="27"/>
              </w:rPr>
            </w:pPr>
            <w:r>
              <w:rPr>
                <w:rFonts w:ascii="Times New Roman" w:hAnsi="Times New Roman" w:cs="Times New Roman"/>
                <w:color w:val="FF0000"/>
                <w:sz w:val="27"/>
                <w:szCs w:val="27"/>
              </w:rPr>
              <w:t>Cartage In</w:t>
            </w:r>
          </w:p>
        </w:tc>
        <w:tc>
          <w:tcPr>
            <w:tcW w:w="1447" w:type="dxa"/>
          </w:tcPr>
          <w:p w14:paraId="5832C814" w14:textId="127B4C11" w:rsidR="006C35C6" w:rsidRPr="0067372B" w:rsidRDefault="0037099C" w:rsidP="00EB34A1">
            <w:pPr>
              <w:jc w:val="right"/>
              <w:rPr>
                <w:rFonts w:ascii="Times New Roman" w:hAnsi="Times New Roman" w:cs="Times New Roman"/>
                <w:color w:val="FF0000"/>
                <w:sz w:val="27"/>
                <w:szCs w:val="27"/>
              </w:rPr>
            </w:pPr>
            <w:r>
              <w:rPr>
                <w:rFonts w:ascii="Times New Roman" w:hAnsi="Times New Roman" w:cs="Times New Roman"/>
                <w:color w:val="FF0000"/>
                <w:sz w:val="27"/>
                <w:szCs w:val="27"/>
              </w:rPr>
              <w:t>(600)</w:t>
            </w:r>
          </w:p>
        </w:tc>
        <w:tc>
          <w:tcPr>
            <w:tcW w:w="1433" w:type="dxa"/>
          </w:tcPr>
          <w:p w14:paraId="2F3286BA" w14:textId="77777777" w:rsidR="006C35C6" w:rsidRPr="0067372B" w:rsidRDefault="006C35C6" w:rsidP="00EB34A1">
            <w:pPr>
              <w:jc w:val="right"/>
              <w:rPr>
                <w:rFonts w:ascii="Times New Roman" w:hAnsi="Times New Roman" w:cs="Times New Roman"/>
                <w:color w:val="FF0000"/>
                <w:sz w:val="27"/>
                <w:szCs w:val="27"/>
              </w:rPr>
            </w:pPr>
          </w:p>
        </w:tc>
        <w:tc>
          <w:tcPr>
            <w:tcW w:w="1080" w:type="dxa"/>
            <w:vMerge w:val="restart"/>
            <w:vAlign w:val="center"/>
          </w:tcPr>
          <w:p w14:paraId="406750C8" w14:textId="1F21F3A2" w:rsidR="006C35C6" w:rsidRPr="0067372B" w:rsidRDefault="0037099C" w:rsidP="00EB34A1">
            <w:pPr>
              <w:jc w:val="center"/>
              <w:rPr>
                <w:rFonts w:ascii="Times New Roman" w:hAnsi="Times New Roman" w:cs="Times New Roman"/>
                <w:b/>
                <w:color w:val="FF0000"/>
                <w:sz w:val="27"/>
                <w:szCs w:val="27"/>
              </w:rPr>
            </w:pPr>
            <w:r>
              <w:rPr>
                <w:rFonts w:ascii="Times New Roman" w:hAnsi="Times New Roman" w:cs="Times New Roman"/>
                <w:b/>
                <w:color w:val="FF0000"/>
                <w:sz w:val="27"/>
                <w:szCs w:val="27"/>
              </w:rPr>
              <w:t>1</w:t>
            </w:r>
          </w:p>
        </w:tc>
      </w:tr>
      <w:tr w:rsidR="00A06A5A" w:rsidRPr="0028209C" w14:paraId="043A849F" w14:textId="77777777" w:rsidTr="00EB34A1">
        <w:trPr>
          <w:trHeight w:val="510"/>
        </w:trPr>
        <w:tc>
          <w:tcPr>
            <w:tcW w:w="5272" w:type="dxa"/>
          </w:tcPr>
          <w:p w14:paraId="4D3BD786" w14:textId="77777777" w:rsidR="00A06A5A" w:rsidRPr="0067372B" w:rsidRDefault="00A06A5A" w:rsidP="00EB34A1">
            <w:pPr>
              <w:rPr>
                <w:rFonts w:ascii="Times New Roman" w:hAnsi="Times New Roman" w:cs="Times New Roman"/>
                <w:color w:val="FF0000"/>
                <w:sz w:val="27"/>
                <w:szCs w:val="27"/>
              </w:rPr>
            </w:pPr>
            <w:r w:rsidRPr="0067372B">
              <w:rPr>
                <w:rFonts w:ascii="Times New Roman" w:hAnsi="Times New Roman" w:cs="Times New Roman"/>
                <w:color w:val="FF0000"/>
                <w:sz w:val="27"/>
                <w:szCs w:val="27"/>
              </w:rPr>
              <w:t>GST Settlement</w:t>
            </w:r>
          </w:p>
        </w:tc>
        <w:tc>
          <w:tcPr>
            <w:tcW w:w="1447" w:type="dxa"/>
          </w:tcPr>
          <w:p w14:paraId="0BC80A0C" w14:textId="77777777" w:rsidR="00A06A5A" w:rsidRPr="0067372B" w:rsidRDefault="00A06A5A" w:rsidP="00EB34A1">
            <w:pPr>
              <w:jc w:val="right"/>
              <w:rPr>
                <w:rFonts w:ascii="Times New Roman" w:hAnsi="Times New Roman" w:cs="Times New Roman"/>
                <w:color w:val="FF0000"/>
                <w:sz w:val="27"/>
                <w:szCs w:val="27"/>
              </w:rPr>
            </w:pPr>
            <w:r w:rsidRPr="0067372B">
              <w:rPr>
                <w:rFonts w:ascii="Times New Roman" w:hAnsi="Times New Roman" w:cs="Times New Roman"/>
                <w:color w:val="FF0000"/>
                <w:sz w:val="27"/>
                <w:szCs w:val="27"/>
              </w:rPr>
              <w:t>(800)</w:t>
            </w:r>
          </w:p>
        </w:tc>
        <w:tc>
          <w:tcPr>
            <w:tcW w:w="1433" w:type="dxa"/>
          </w:tcPr>
          <w:p w14:paraId="14362416" w14:textId="77777777" w:rsidR="00A06A5A" w:rsidRPr="0067372B" w:rsidRDefault="00A06A5A" w:rsidP="00EB34A1">
            <w:pPr>
              <w:jc w:val="right"/>
              <w:rPr>
                <w:rFonts w:ascii="Times New Roman" w:hAnsi="Times New Roman" w:cs="Times New Roman"/>
                <w:color w:val="FF0000"/>
                <w:sz w:val="27"/>
                <w:szCs w:val="27"/>
              </w:rPr>
            </w:pPr>
          </w:p>
        </w:tc>
        <w:tc>
          <w:tcPr>
            <w:tcW w:w="1080" w:type="dxa"/>
            <w:vMerge/>
            <w:vAlign w:val="center"/>
          </w:tcPr>
          <w:p w14:paraId="7C131C88" w14:textId="77777777" w:rsidR="00A06A5A" w:rsidRPr="0067372B" w:rsidRDefault="00A06A5A" w:rsidP="00EB34A1">
            <w:pPr>
              <w:jc w:val="center"/>
              <w:rPr>
                <w:rFonts w:ascii="Times New Roman" w:hAnsi="Times New Roman" w:cs="Times New Roman"/>
                <w:b/>
                <w:color w:val="FF0000"/>
                <w:sz w:val="27"/>
                <w:szCs w:val="27"/>
              </w:rPr>
            </w:pPr>
          </w:p>
        </w:tc>
      </w:tr>
      <w:tr w:rsidR="00A06A5A" w:rsidRPr="0028209C" w14:paraId="3A491906" w14:textId="77777777" w:rsidTr="00EB34A1">
        <w:trPr>
          <w:trHeight w:val="510"/>
        </w:trPr>
        <w:tc>
          <w:tcPr>
            <w:tcW w:w="5272" w:type="dxa"/>
          </w:tcPr>
          <w:p w14:paraId="53FE7AF0" w14:textId="77777777" w:rsidR="00A06A5A" w:rsidRPr="0067372B" w:rsidRDefault="00A06A5A" w:rsidP="00EB34A1">
            <w:pPr>
              <w:rPr>
                <w:rFonts w:ascii="Times New Roman" w:hAnsi="Times New Roman" w:cs="Times New Roman"/>
                <w:color w:val="FF0000"/>
                <w:sz w:val="27"/>
                <w:szCs w:val="27"/>
              </w:rPr>
            </w:pPr>
            <w:r w:rsidRPr="0067372B">
              <w:rPr>
                <w:rFonts w:ascii="Times New Roman" w:hAnsi="Times New Roman" w:cs="Times New Roman"/>
                <w:color w:val="FF0000"/>
                <w:sz w:val="27"/>
                <w:szCs w:val="27"/>
              </w:rPr>
              <w:t xml:space="preserve">GST Paid </w:t>
            </w:r>
          </w:p>
        </w:tc>
        <w:tc>
          <w:tcPr>
            <w:tcW w:w="1447" w:type="dxa"/>
          </w:tcPr>
          <w:p w14:paraId="64BF2559" w14:textId="73811DDC" w:rsidR="00A06A5A" w:rsidRPr="0067372B" w:rsidRDefault="0037099C" w:rsidP="00EB34A1">
            <w:pPr>
              <w:jc w:val="right"/>
              <w:rPr>
                <w:rFonts w:ascii="Times New Roman" w:hAnsi="Times New Roman" w:cs="Times New Roman"/>
                <w:color w:val="FF0000"/>
                <w:sz w:val="27"/>
                <w:szCs w:val="27"/>
              </w:rPr>
            </w:pPr>
            <w:r>
              <w:rPr>
                <w:rFonts w:ascii="Times New Roman" w:hAnsi="Times New Roman" w:cs="Times New Roman"/>
                <w:color w:val="FF0000"/>
                <w:sz w:val="27"/>
                <w:szCs w:val="27"/>
              </w:rPr>
              <w:t>(3 12</w:t>
            </w:r>
            <w:r w:rsidR="00A06A5A" w:rsidRPr="0067372B">
              <w:rPr>
                <w:rFonts w:ascii="Times New Roman" w:hAnsi="Times New Roman" w:cs="Times New Roman"/>
                <w:color w:val="FF0000"/>
                <w:sz w:val="27"/>
                <w:szCs w:val="27"/>
              </w:rPr>
              <w:t>0)</w:t>
            </w:r>
          </w:p>
        </w:tc>
        <w:tc>
          <w:tcPr>
            <w:tcW w:w="1433" w:type="dxa"/>
          </w:tcPr>
          <w:p w14:paraId="1408B135" w14:textId="362ADBD0" w:rsidR="00A06A5A" w:rsidRPr="0067372B" w:rsidRDefault="00A06A5A" w:rsidP="005225DA">
            <w:pPr>
              <w:jc w:val="right"/>
              <w:rPr>
                <w:rFonts w:ascii="Times New Roman" w:hAnsi="Times New Roman" w:cs="Times New Roman"/>
                <w:color w:val="FF0000"/>
                <w:sz w:val="27"/>
                <w:szCs w:val="27"/>
              </w:rPr>
            </w:pPr>
            <w:r w:rsidRPr="0067372B">
              <w:rPr>
                <w:rFonts w:ascii="Times New Roman" w:hAnsi="Times New Roman" w:cs="Times New Roman"/>
                <w:color w:val="FF0000"/>
                <w:sz w:val="27"/>
                <w:szCs w:val="27"/>
              </w:rPr>
              <w:t>(</w:t>
            </w:r>
            <w:r w:rsidR="002044B8">
              <w:rPr>
                <w:rFonts w:ascii="Times New Roman" w:hAnsi="Times New Roman" w:cs="Times New Roman"/>
                <w:color w:val="FF0000"/>
                <w:sz w:val="27"/>
                <w:szCs w:val="27"/>
              </w:rPr>
              <w:t>91 2</w:t>
            </w:r>
            <w:r w:rsidR="0037099C">
              <w:rPr>
                <w:rFonts w:ascii="Times New Roman" w:hAnsi="Times New Roman" w:cs="Times New Roman"/>
                <w:color w:val="FF0000"/>
                <w:sz w:val="27"/>
                <w:szCs w:val="27"/>
              </w:rPr>
              <w:t>40</w:t>
            </w:r>
            <w:r w:rsidRPr="0067372B">
              <w:rPr>
                <w:rFonts w:ascii="Times New Roman" w:hAnsi="Times New Roman" w:cs="Times New Roman"/>
                <w:color w:val="FF0000"/>
                <w:sz w:val="27"/>
                <w:szCs w:val="27"/>
              </w:rPr>
              <w:t>)</w:t>
            </w:r>
          </w:p>
        </w:tc>
        <w:tc>
          <w:tcPr>
            <w:tcW w:w="1080" w:type="dxa"/>
            <w:vMerge w:val="restart"/>
            <w:vAlign w:val="center"/>
          </w:tcPr>
          <w:p w14:paraId="2C830AFB" w14:textId="77777777" w:rsidR="00A06A5A" w:rsidRPr="0067372B" w:rsidRDefault="00A06A5A" w:rsidP="00EB34A1">
            <w:pPr>
              <w:jc w:val="center"/>
              <w:rPr>
                <w:rFonts w:ascii="Times New Roman" w:hAnsi="Times New Roman" w:cs="Times New Roman"/>
                <w:b/>
                <w:color w:val="FF0000"/>
                <w:sz w:val="27"/>
                <w:szCs w:val="27"/>
              </w:rPr>
            </w:pPr>
            <w:r>
              <w:rPr>
                <w:rFonts w:ascii="Times New Roman" w:hAnsi="Times New Roman" w:cs="Times New Roman"/>
                <w:b/>
                <w:color w:val="FF0000"/>
                <w:sz w:val="27"/>
                <w:szCs w:val="27"/>
              </w:rPr>
              <w:t>1</w:t>
            </w:r>
          </w:p>
        </w:tc>
      </w:tr>
      <w:tr w:rsidR="00A06A5A" w:rsidRPr="0028209C" w14:paraId="097C87A3" w14:textId="77777777" w:rsidTr="00EB34A1">
        <w:trPr>
          <w:trHeight w:val="510"/>
        </w:trPr>
        <w:tc>
          <w:tcPr>
            <w:tcW w:w="5272" w:type="dxa"/>
          </w:tcPr>
          <w:p w14:paraId="2151CCDB" w14:textId="77777777" w:rsidR="00A06A5A" w:rsidRPr="0067372B" w:rsidRDefault="00A06A5A" w:rsidP="00EB34A1">
            <w:pPr>
              <w:rPr>
                <w:rFonts w:ascii="Times New Roman" w:hAnsi="Times New Roman" w:cs="Times New Roman"/>
                <w:b/>
                <w:color w:val="FF0000"/>
                <w:sz w:val="27"/>
                <w:szCs w:val="27"/>
              </w:rPr>
            </w:pPr>
            <w:r w:rsidRPr="0067372B">
              <w:rPr>
                <w:rFonts w:ascii="Times New Roman" w:hAnsi="Times New Roman" w:cs="Times New Roman"/>
                <w:b/>
                <w:color w:val="FF0000"/>
                <w:sz w:val="27"/>
                <w:szCs w:val="27"/>
              </w:rPr>
              <w:t>Net Cash Flows From Operating Activities</w:t>
            </w:r>
          </w:p>
        </w:tc>
        <w:tc>
          <w:tcPr>
            <w:tcW w:w="1447" w:type="dxa"/>
          </w:tcPr>
          <w:p w14:paraId="5A2CA095" w14:textId="77777777" w:rsidR="00A06A5A" w:rsidRPr="0067372B" w:rsidRDefault="00A06A5A" w:rsidP="00EB34A1">
            <w:pPr>
              <w:jc w:val="right"/>
              <w:rPr>
                <w:rFonts w:ascii="Times New Roman" w:hAnsi="Times New Roman" w:cs="Times New Roman"/>
                <w:color w:val="FF0000"/>
                <w:sz w:val="27"/>
                <w:szCs w:val="27"/>
              </w:rPr>
            </w:pPr>
          </w:p>
        </w:tc>
        <w:tc>
          <w:tcPr>
            <w:tcW w:w="1433" w:type="dxa"/>
          </w:tcPr>
          <w:p w14:paraId="7D1968B7" w14:textId="4ABBCB19" w:rsidR="00A06A5A" w:rsidRPr="0067372B" w:rsidRDefault="00AA4D6B" w:rsidP="0037099C">
            <w:pPr>
              <w:jc w:val="right"/>
              <w:rPr>
                <w:rFonts w:ascii="Times New Roman" w:hAnsi="Times New Roman" w:cs="Times New Roman"/>
                <w:color w:val="FF0000"/>
                <w:sz w:val="27"/>
                <w:szCs w:val="27"/>
              </w:rPr>
            </w:pPr>
            <w:r>
              <w:rPr>
                <w:rFonts w:ascii="Times New Roman" w:hAnsi="Times New Roman" w:cs="Times New Roman"/>
                <w:color w:val="FF0000"/>
                <w:sz w:val="27"/>
                <w:szCs w:val="27"/>
              </w:rPr>
              <w:t>(1 1</w:t>
            </w:r>
            <w:r w:rsidR="002044B8">
              <w:rPr>
                <w:rFonts w:ascii="Times New Roman" w:hAnsi="Times New Roman" w:cs="Times New Roman"/>
                <w:color w:val="FF0000"/>
                <w:sz w:val="27"/>
                <w:szCs w:val="27"/>
              </w:rPr>
              <w:t>4</w:t>
            </w:r>
            <w:r w:rsidR="005225DA">
              <w:rPr>
                <w:rFonts w:ascii="Times New Roman" w:hAnsi="Times New Roman" w:cs="Times New Roman"/>
                <w:color w:val="FF0000"/>
                <w:sz w:val="27"/>
                <w:szCs w:val="27"/>
              </w:rPr>
              <w:t>0</w:t>
            </w:r>
            <w:r w:rsidR="002044B8">
              <w:rPr>
                <w:rFonts w:ascii="Times New Roman" w:hAnsi="Times New Roman" w:cs="Times New Roman"/>
                <w:color w:val="FF0000"/>
                <w:sz w:val="27"/>
                <w:szCs w:val="27"/>
              </w:rPr>
              <w:t>)</w:t>
            </w:r>
          </w:p>
        </w:tc>
        <w:tc>
          <w:tcPr>
            <w:tcW w:w="1080" w:type="dxa"/>
            <w:vMerge/>
            <w:vAlign w:val="center"/>
          </w:tcPr>
          <w:p w14:paraId="52D32698" w14:textId="77777777" w:rsidR="00A06A5A" w:rsidRPr="0067372B" w:rsidRDefault="00A06A5A" w:rsidP="00EB34A1">
            <w:pPr>
              <w:jc w:val="center"/>
              <w:rPr>
                <w:rFonts w:ascii="Times New Roman" w:hAnsi="Times New Roman" w:cs="Times New Roman"/>
                <w:b/>
                <w:color w:val="FF0000"/>
                <w:sz w:val="27"/>
                <w:szCs w:val="27"/>
              </w:rPr>
            </w:pPr>
          </w:p>
        </w:tc>
      </w:tr>
    </w:tbl>
    <w:p w14:paraId="096C39B5" w14:textId="77777777" w:rsidR="00A06A5A" w:rsidRDefault="00A06A5A" w:rsidP="00A06A5A">
      <w:pPr>
        <w:jc w:val="center"/>
        <w:rPr>
          <w:rFonts w:ascii="Times New Roman" w:hAnsi="Times New Roman" w:cs="Times New Roman"/>
          <w:b/>
          <w:bCs/>
        </w:rPr>
      </w:pPr>
    </w:p>
    <w:p w14:paraId="5C6CD638" w14:textId="77777777" w:rsidR="0037099C" w:rsidRDefault="0037099C" w:rsidP="00A06A5A">
      <w:pPr>
        <w:jc w:val="center"/>
        <w:rPr>
          <w:rFonts w:ascii="Times New Roman" w:hAnsi="Times New Roman" w:cs="Times New Roman"/>
          <w:b/>
          <w:bCs/>
        </w:rPr>
      </w:pPr>
    </w:p>
    <w:p w14:paraId="566312CF" w14:textId="77777777" w:rsidR="0037099C" w:rsidRDefault="0037099C" w:rsidP="00A06A5A">
      <w:pPr>
        <w:jc w:val="center"/>
        <w:rPr>
          <w:rFonts w:ascii="Times New Roman" w:hAnsi="Times New Roman" w:cs="Times New Roman"/>
          <w:b/>
          <w:bCs/>
        </w:rPr>
      </w:pPr>
    </w:p>
    <w:p w14:paraId="31D581B1" w14:textId="77777777" w:rsidR="0037099C" w:rsidRDefault="0037099C" w:rsidP="00A06A5A">
      <w:pPr>
        <w:jc w:val="center"/>
        <w:rPr>
          <w:rFonts w:ascii="Times New Roman" w:hAnsi="Times New Roman" w:cs="Times New Roman"/>
          <w:b/>
          <w:bCs/>
        </w:rPr>
      </w:pPr>
    </w:p>
    <w:p w14:paraId="66DD2BC1" w14:textId="09B6A2EB" w:rsidR="0037099C" w:rsidRDefault="0037099C" w:rsidP="00A06A5A">
      <w:pPr>
        <w:jc w:val="center"/>
        <w:rPr>
          <w:rFonts w:ascii="Times New Roman" w:hAnsi="Times New Roman" w:cs="Times New Roman"/>
          <w:b/>
          <w:bCs/>
        </w:rPr>
      </w:pPr>
    </w:p>
    <w:p w14:paraId="3E94B9E8" w14:textId="6AACDD62" w:rsidR="00356867" w:rsidRDefault="00356867" w:rsidP="00A06A5A">
      <w:pPr>
        <w:jc w:val="center"/>
        <w:rPr>
          <w:rFonts w:ascii="Times New Roman" w:hAnsi="Times New Roman" w:cs="Times New Roman"/>
          <w:b/>
          <w:bCs/>
        </w:rPr>
      </w:pPr>
    </w:p>
    <w:p w14:paraId="04B5EC38" w14:textId="77777777" w:rsidR="00356867" w:rsidRDefault="00356867" w:rsidP="00A06A5A">
      <w:pPr>
        <w:jc w:val="center"/>
        <w:rPr>
          <w:rFonts w:ascii="Times New Roman" w:hAnsi="Times New Roman" w:cs="Times New Roman"/>
          <w:b/>
          <w:bCs/>
        </w:rPr>
      </w:pPr>
    </w:p>
    <w:p w14:paraId="5A4C3041" w14:textId="3349877C" w:rsidR="00A06A5A" w:rsidRDefault="0037099C" w:rsidP="00A06A5A">
      <w:pPr>
        <w:tabs>
          <w:tab w:val="right" w:pos="10617"/>
        </w:tabs>
        <w:rPr>
          <w:rFonts w:ascii="Times New Roman" w:hAnsi="Times New Roman" w:cs="Times New Roman"/>
        </w:rPr>
      </w:pPr>
      <w:r>
        <w:rPr>
          <w:rFonts w:ascii="Times New Roman" w:hAnsi="Times New Roman" w:cs="Times New Roman"/>
          <w:b/>
        </w:rPr>
        <w:lastRenderedPageBreak/>
        <w:t>b</w:t>
      </w:r>
      <w:r w:rsidR="00A06A5A" w:rsidRPr="0028209C">
        <w:rPr>
          <w:rFonts w:ascii="Times New Roman" w:hAnsi="Times New Roman" w:cs="Times New Roman"/>
          <w:b/>
        </w:rPr>
        <w:t xml:space="preserve">.   </w:t>
      </w:r>
      <w:r w:rsidR="00A06A5A">
        <w:rPr>
          <w:rFonts w:ascii="Times New Roman" w:hAnsi="Times New Roman" w:cs="Times New Roman"/>
          <w:b/>
        </w:rPr>
        <w:t xml:space="preserve">                                                                                                                                </w:t>
      </w:r>
      <w:r>
        <w:rPr>
          <w:rFonts w:ascii="Times New Roman" w:hAnsi="Times New Roman" w:cs="Times New Roman"/>
        </w:rPr>
        <w:t>7</w:t>
      </w:r>
      <w:r w:rsidR="00A06A5A" w:rsidRPr="00E91670">
        <w:rPr>
          <w:rFonts w:ascii="Times New Roman" w:hAnsi="Times New Roman" w:cs="Times New Roman"/>
        </w:rPr>
        <w:t xml:space="preserve"> marks</w:t>
      </w:r>
    </w:p>
    <w:p w14:paraId="37E422F4" w14:textId="7B472E13" w:rsidR="00A06A5A" w:rsidRDefault="00A06A5A" w:rsidP="00A06A5A">
      <w:pPr>
        <w:tabs>
          <w:tab w:val="right" w:pos="10617"/>
        </w:tabs>
        <w:rPr>
          <w:rFonts w:ascii="Times New Roman" w:hAnsi="Times New Roman" w:cs="Times New Roman"/>
          <w:b/>
        </w:rPr>
      </w:pPr>
      <w:r w:rsidRPr="0028209C">
        <w:rPr>
          <w:rFonts w:ascii="Times New Roman" w:hAnsi="Times New Roman" w:cs="Times New Roman"/>
          <w:b/>
        </w:rPr>
        <w:tab/>
      </w:r>
      <w:r w:rsidRPr="0028209C">
        <w:rPr>
          <w:rFonts w:ascii="Times New Roman" w:hAnsi="Times New Roman" w:cs="Times New Roman"/>
          <w:b/>
        </w:rPr>
        <w:tab/>
      </w:r>
      <w:r w:rsidRPr="0028209C">
        <w:rPr>
          <w:rFonts w:ascii="Times New Roman" w:hAnsi="Times New Roman" w:cs="Times New Roman"/>
          <w:b/>
        </w:rPr>
        <w:tab/>
      </w:r>
    </w:p>
    <w:p w14:paraId="461DAF5A" w14:textId="118EE022" w:rsidR="00A06A5A" w:rsidRPr="0028209C" w:rsidRDefault="00F5063F" w:rsidP="00A06A5A">
      <w:pPr>
        <w:tabs>
          <w:tab w:val="right" w:pos="10617"/>
        </w:tabs>
        <w:jc w:val="center"/>
        <w:rPr>
          <w:rFonts w:ascii="Times New Roman" w:hAnsi="Times New Roman" w:cs="Times New Roman"/>
          <w:b/>
        </w:rPr>
      </w:pPr>
      <w:r>
        <w:rPr>
          <w:rFonts w:ascii="Times New Roman" w:hAnsi="Times New Roman" w:cs="Times New Roman"/>
          <w:b/>
        </w:rPr>
        <w:t>Victory Equipment</w:t>
      </w:r>
    </w:p>
    <w:p w14:paraId="7BDCD8D2" w14:textId="26DF5D0A" w:rsidR="00A06A5A" w:rsidRDefault="00A06A5A" w:rsidP="00A06A5A">
      <w:pPr>
        <w:jc w:val="center"/>
        <w:rPr>
          <w:rFonts w:ascii="Times New Roman" w:hAnsi="Times New Roman" w:cs="Times New Roman"/>
          <w:b/>
          <w:bCs/>
        </w:rPr>
      </w:pPr>
      <w:r>
        <w:rPr>
          <w:rFonts w:ascii="Times New Roman" w:hAnsi="Times New Roman" w:cs="Times New Roman"/>
          <w:b/>
          <w:bCs/>
        </w:rPr>
        <w:t xml:space="preserve">Income Statement for the month ending </w:t>
      </w:r>
      <w:r w:rsidR="00722861">
        <w:rPr>
          <w:rFonts w:ascii="Times New Roman" w:hAnsi="Times New Roman" w:cs="Times New Roman"/>
          <w:b/>
          <w:bCs/>
        </w:rPr>
        <w:t>30 November</w:t>
      </w:r>
      <w:r>
        <w:rPr>
          <w:rFonts w:ascii="Times New Roman" w:hAnsi="Times New Roman" w:cs="Times New Roman"/>
          <w:b/>
          <w:bCs/>
        </w:rPr>
        <w:t xml:space="preserve"> </w:t>
      </w:r>
      <w:r w:rsidRPr="0028209C">
        <w:rPr>
          <w:rFonts w:ascii="Times New Roman" w:hAnsi="Times New Roman" w:cs="Times New Roman"/>
          <w:b/>
          <w:bCs/>
        </w:rPr>
        <w:t>2020</w:t>
      </w:r>
    </w:p>
    <w:tbl>
      <w:tblPr>
        <w:tblW w:w="927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5"/>
        <w:gridCol w:w="1480"/>
        <w:gridCol w:w="1485"/>
        <w:gridCol w:w="1450"/>
      </w:tblGrid>
      <w:tr w:rsidR="00A06A5A" w:rsidRPr="00862E67" w14:paraId="4A5F3DB3" w14:textId="77777777" w:rsidTr="00EB34A1">
        <w:trPr>
          <w:trHeight w:val="360"/>
        </w:trPr>
        <w:tc>
          <w:tcPr>
            <w:tcW w:w="4855" w:type="dxa"/>
          </w:tcPr>
          <w:p w14:paraId="0992D0E7" w14:textId="77777777" w:rsidR="00A06A5A" w:rsidRPr="00862E67" w:rsidRDefault="00A06A5A" w:rsidP="00EB34A1">
            <w:pPr>
              <w:rPr>
                <w:rFonts w:ascii="Times New Roman" w:hAnsi="Times New Roman" w:cs="Times New Roman"/>
                <w:b/>
              </w:rPr>
            </w:pPr>
            <w:r w:rsidRPr="00862E67">
              <w:rPr>
                <w:rFonts w:ascii="Times New Roman" w:hAnsi="Times New Roman" w:cs="Times New Roman"/>
                <w:b/>
              </w:rPr>
              <w:t>Revenue</w:t>
            </w:r>
          </w:p>
          <w:p w14:paraId="6064D5EE" w14:textId="77777777" w:rsidR="00A06A5A" w:rsidRPr="00862E67" w:rsidRDefault="00A06A5A" w:rsidP="00EB34A1">
            <w:pPr>
              <w:rPr>
                <w:rFonts w:ascii="Times New Roman" w:hAnsi="Times New Roman" w:cs="Times New Roman"/>
                <w:b/>
              </w:rPr>
            </w:pPr>
          </w:p>
        </w:tc>
        <w:tc>
          <w:tcPr>
            <w:tcW w:w="1480" w:type="dxa"/>
          </w:tcPr>
          <w:p w14:paraId="176FE527" w14:textId="77777777" w:rsidR="00A06A5A" w:rsidRPr="00862E67" w:rsidRDefault="00A06A5A" w:rsidP="00EB34A1">
            <w:pPr>
              <w:jc w:val="center"/>
              <w:rPr>
                <w:rFonts w:ascii="Times New Roman" w:hAnsi="Times New Roman" w:cs="Times New Roman"/>
                <w:b/>
                <w:bCs/>
              </w:rPr>
            </w:pPr>
            <w:r w:rsidRPr="00862E67">
              <w:rPr>
                <w:rFonts w:ascii="Times New Roman" w:hAnsi="Times New Roman" w:cs="Times New Roman"/>
                <w:b/>
                <w:bCs/>
              </w:rPr>
              <w:t>$</w:t>
            </w:r>
          </w:p>
        </w:tc>
        <w:tc>
          <w:tcPr>
            <w:tcW w:w="1485" w:type="dxa"/>
          </w:tcPr>
          <w:p w14:paraId="3AB6CCE7" w14:textId="77777777" w:rsidR="00A06A5A" w:rsidRPr="00862E67" w:rsidRDefault="00A06A5A" w:rsidP="00EB34A1">
            <w:pPr>
              <w:jc w:val="center"/>
              <w:rPr>
                <w:rFonts w:ascii="Times New Roman" w:hAnsi="Times New Roman" w:cs="Times New Roman"/>
                <w:b/>
                <w:bCs/>
              </w:rPr>
            </w:pPr>
            <w:r w:rsidRPr="00862E67">
              <w:rPr>
                <w:rFonts w:ascii="Times New Roman" w:hAnsi="Times New Roman" w:cs="Times New Roman"/>
                <w:b/>
                <w:bCs/>
              </w:rPr>
              <w:t>$</w:t>
            </w:r>
          </w:p>
        </w:tc>
        <w:tc>
          <w:tcPr>
            <w:tcW w:w="1450" w:type="dxa"/>
          </w:tcPr>
          <w:p w14:paraId="11DF9B8D" w14:textId="77777777" w:rsidR="00A06A5A" w:rsidRPr="00116870" w:rsidRDefault="00A06A5A" w:rsidP="00EB34A1">
            <w:pPr>
              <w:jc w:val="center"/>
              <w:rPr>
                <w:rFonts w:ascii="Times New Roman" w:hAnsi="Times New Roman" w:cs="Times New Roman"/>
                <w:b/>
                <w:bCs/>
                <w:color w:val="FF0000"/>
              </w:rPr>
            </w:pPr>
          </w:p>
        </w:tc>
      </w:tr>
      <w:tr w:rsidR="00A06A5A" w:rsidRPr="00862E67" w14:paraId="6EEE2640" w14:textId="77777777" w:rsidTr="00EB34A1">
        <w:trPr>
          <w:trHeight w:val="510"/>
        </w:trPr>
        <w:tc>
          <w:tcPr>
            <w:tcW w:w="4855" w:type="dxa"/>
            <w:vAlign w:val="bottom"/>
          </w:tcPr>
          <w:p w14:paraId="42CECED3" w14:textId="77777777" w:rsidR="00A06A5A" w:rsidRPr="00862E67" w:rsidRDefault="00A06A5A" w:rsidP="00EB34A1">
            <w:pPr>
              <w:rPr>
                <w:rFonts w:ascii="Times New Roman" w:hAnsi="Times New Roman" w:cs="Times New Roman"/>
                <w:color w:val="FF0000"/>
              </w:rPr>
            </w:pPr>
            <w:r w:rsidRPr="00862E67">
              <w:rPr>
                <w:rFonts w:ascii="Times New Roman" w:hAnsi="Times New Roman" w:cs="Times New Roman"/>
                <w:color w:val="FF0000"/>
              </w:rPr>
              <w:t>Cash Sales</w:t>
            </w:r>
          </w:p>
        </w:tc>
        <w:tc>
          <w:tcPr>
            <w:tcW w:w="1480" w:type="dxa"/>
            <w:vAlign w:val="bottom"/>
          </w:tcPr>
          <w:p w14:paraId="12E1437B" w14:textId="541856F8" w:rsidR="00A06A5A"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45</w:t>
            </w:r>
            <w:r w:rsidR="00A06A5A" w:rsidRPr="00862E67">
              <w:rPr>
                <w:rFonts w:ascii="Times New Roman" w:hAnsi="Times New Roman" w:cs="Times New Roman"/>
                <w:color w:val="FF0000"/>
              </w:rPr>
              <w:t xml:space="preserve"> 000</w:t>
            </w:r>
          </w:p>
        </w:tc>
        <w:tc>
          <w:tcPr>
            <w:tcW w:w="1485" w:type="dxa"/>
            <w:vAlign w:val="bottom"/>
          </w:tcPr>
          <w:p w14:paraId="66E67C74" w14:textId="77777777" w:rsidR="00A06A5A" w:rsidRPr="00862E67" w:rsidRDefault="00A06A5A" w:rsidP="00EB34A1">
            <w:pPr>
              <w:jc w:val="right"/>
              <w:rPr>
                <w:rFonts w:ascii="Times New Roman" w:hAnsi="Times New Roman" w:cs="Times New Roman"/>
                <w:color w:val="FF0000"/>
              </w:rPr>
            </w:pPr>
          </w:p>
        </w:tc>
        <w:tc>
          <w:tcPr>
            <w:tcW w:w="1450" w:type="dxa"/>
            <w:vMerge w:val="restart"/>
            <w:vAlign w:val="center"/>
          </w:tcPr>
          <w:p w14:paraId="334165E1" w14:textId="77777777" w:rsidR="00A06A5A" w:rsidRPr="00116870" w:rsidRDefault="00A06A5A"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06A5A" w:rsidRPr="00862E67" w14:paraId="766D7D62" w14:textId="77777777" w:rsidTr="00EB34A1">
        <w:trPr>
          <w:trHeight w:val="510"/>
        </w:trPr>
        <w:tc>
          <w:tcPr>
            <w:tcW w:w="4855" w:type="dxa"/>
            <w:vAlign w:val="bottom"/>
          </w:tcPr>
          <w:p w14:paraId="413E6A53" w14:textId="77777777" w:rsidR="00A06A5A" w:rsidRPr="00862E67" w:rsidRDefault="00A06A5A" w:rsidP="00EB34A1">
            <w:pPr>
              <w:rPr>
                <w:rFonts w:ascii="Times New Roman" w:hAnsi="Times New Roman" w:cs="Times New Roman"/>
                <w:color w:val="FF0000"/>
              </w:rPr>
            </w:pPr>
            <w:r w:rsidRPr="00862E67">
              <w:rPr>
                <w:rFonts w:ascii="Times New Roman" w:hAnsi="Times New Roman" w:cs="Times New Roman"/>
                <w:color w:val="FF0000"/>
              </w:rPr>
              <w:t>Credit Sales</w:t>
            </w:r>
          </w:p>
        </w:tc>
        <w:tc>
          <w:tcPr>
            <w:tcW w:w="1480" w:type="dxa"/>
            <w:vAlign w:val="bottom"/>
          </w:tcPr>
          <w:p w14:paraId="1281BC69" w14:textId="276863F3" w:rsidR="00A06A5A"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45</w:t>
            </w:r>
            <w:r w:rsidR="00A06A5A" w:rsidRPr="00862E67">
              <w:rPr>
                <w:rFonts w:ascii="Times New Roman" w:hAnsi="Times New Roman" w:cs="Times New Roman"/>
                <w:color w:val="FF0000"/>
              </w:rPr>
              <w:t xml:space="preserve"> 000</w:t>
            </w:r>
          </w:p>
        </w:tc>
        <w:tc>
          <w:tcPr>
            <w:tcW w:w="1485" w:type="dxa"/>
            <w:vAlign w:val="bottom"/>
          </w:tcPr>
          <w:p w14:paraId="1625BBD9" w14:textId="44D38F03" w:rsidR="00A06A5A"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90</w:t>
            </w:r>
            <w:r w:rsidR="00A06A5A" w:rsidRPr="00862E67">
              <w:rPr>
                <w:rFonts w:ascii="Times New Roman" w:hAnsi="Times New Roman" w:cs="Times New Roman"/>
                <w:color w:val="FF0000"/>
              </w:rPr>
              <w:t xml:space="preserve"> 000</w:t>
            </w:r>
          </w:p>
        </w:tc>
        <w:tc>
          <w:tcPr>
            <w:tcW w:w="1450" w:type="dxa"/>
            <w:vMerge/>
          </w:tcPr>
          <w:p w14:paraId="40A4340C" w14:textId="77777777" w:rsidR="00A06A5A" w:rsidRPr="00116870" w:rsidRDefault="00A06A5A" w:rsidP="00EB34A1">
            <w:pPr>
              <w:jc w:val="right"/>
              <w:rPr>
                <w:rFonts w:ascii="Times New Roman" w:hAnsi="Times New Roman" w:cs="Times New Roman"/>
                <w:b/>
                <w:color w:val="FF0000"/>
              </w:rPr>
            </w:pPr>
          </w:p>
        </w:tc>
      </w:tr>
      <w:tr w:rsidR="00A06A5A" w:rsidRPr="00862E67" w14:paraId="7AE9F96B" w14:textId="77777777" w:rsidTr="00EB34A1">
        <w:trPr>
          <w:trHeight w:val="510"/>
        </w:trPr>
        <w:tc>
          <w:tcPr>
            <w:tcW w:w="4855" w:type="dxa"/>
            <w:vAlign w:val="bottom"/>
          </w:tcPr>
          <w:p w14:paraId="61700E50" w14:textId="77777777" w:rsidR="00A06A5A" w:rsidRPr="00862E67" w:rsidRDefault="00A06A5A" w:rsidP="00EB34A1">
            <w:pPr>
              <w:rPr>
                <w:rFonts w:ascii="Times New Roman" w:hAnsi="Times New Roman" w:cs="Times New Roman"/>
                <w:color w:val="FF0000"/>
              </w:rPr>
            </w:pPr>
            <w:r w:rsidRPr="00862E67">
              <w:rPr>
                <w:rFonts w:ascii="Times New Roman" w:hAnsi="Times New Roman" w:cs="Times New Roman"/>
                <w:color w:val="FF0000"/>
              </w:rPr>
              <w:t xml:space="preserve">Less Sales Returns </w:t>
            </w:r>
          </w:p>
        </w:tc>
        <w:tc>
          <w:tcPr>
            <w:tcW w:w="1480" w:type="dxa"/>
            <w:vAlign w:val="bottom"/>
          </w:tcPr>
          <w:p w14:paraId="22E1FAB1" w14:textId="77777777" w:rsidR="00A06A5A" w:rsidRPr="00862E67" w:rsidRDefault="00A06A5A" w:rsidP="00EB34A1">
            <w:pPr>
              <w:jc w:val="right"/>
              <w:rPr>
                <w:rFonts w:ascii="Times New Roman" w:hAnsi="Times New Roman" w:cs="Times New Roman"/>
                <w:color w:val="FF0000"/>
              </w:rPr>
            </w:pPr>
          </w:p>
        </w:tc>
        <w:tc>
          <w:tcPr>
            <w:tcW w:w="1485" w:type="dxa"/>
            <w:vAlign w:val="bottom"/>
          </w:tcPr>
          <w:p w14:paraId="525B13CB" w14:textId="1F74CB5E" w:rsidR="00A06A5A" w:rsidRPr="00862E67" w:rsidRDefault="00A06A5A" w:rsidP="0037099C">
            <w:pPr>
              <w:jc w:val="right"/>
              <w:rPr>
                <w:rFonts w:ascii="Times New Roman" w:hAnsi="Times New Roman" w:cs="Times New Roman"/>
                <w:color w:val="FF0000"/>
              </w:rPr>
            </w:pPr>
            <w:r w:rsidRPr="00862E67">
              <w:rPr>
                <w:rFonts w:ascii="Times New Roman" w:hAnsi="Times New Roman" w:cs="Times New Roman"/>
                <w:color w:val="FF0000"/>
              </w:rPr>
              <w:t xml:space="preserve">2 </w:t>
            </w:r>
            <w:r w:rsidR="008635E9">
              <w:rPr>
                <w:rFonts w:ascii="Times New Roman" w:hAnsi="Times New Roman" w:cs="Times New Roman"/>
                <w:color w:val="FF0000"/>
              </w:rPr>
              <w:t>0</w:t>
            </w:r>
            <w:r w:rsidRPr="00862E67">
              <w:rPr>
                <w:rFonts w:ascii="Times New Roman" w:hAnsi="Times New Roman" w:cs="Times New Roman"/>
                <w:color w:val="FF0000"/>
              </w:rPr>
              <w:t>00</w:t>
            </w:r>
          </w:p>
        </w:tc>
        <w:tc>
          <w:tcPr>
            <w:tcW w:w="1450" w:type="dxa"/>
            <w:vMerge w:val="restart"/>
            <w:vAlign w:val="center"/>
          </w:tcPr>
          <w:p w14:paraId="0B133521" w14:textId="77777777" w:rsidR="00A06A5A" w:rsidRPr="00116870" w:rsidRDefault="00A06A5A"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A06A5A" w:rsidRPr="00862E67" w14:paraId="47AA8E98" w14:textId="77777777" w:rsidTr="00EB34A1">
        <w:trPr>
          <w:trHeight w:val="510"/>
        </w:trPr>
        <w:tc>
          <w:tcPr>
            <w:tcW w:w="4855" w:type="dxa"/>
            <w:vAlign w:val="bottom"/>
          </w:tcPr>
          <w:p w14:paraId="7D12742E" w14:textId="77777777" w:rsidR="00A06A5A" w:rsidRPr="00862E67" w:rsidRDefault="00A06A5A" w:rsidP="00EB34A1">
            <w:pPr>
              <w:rPr>
                <w:rFonts w:ascii="Times New Roman" w:hAnsi="Times New Roman" w:cs="Times New Roman"/>
                <w:b/>
                <w:color w:val="FF0000"/>
              </w:rPr>
            </w:pPr>
            <w:r w:rsidRPr="00862E67">
              <w:rPr>
                <w:rFonts w:ascii="Times New Roman" w:hAnsi="Times New Roman" w:cs="Times New Roman"/>
                <w:b/>
                <w:color w:val="FF0000"/>
              </w:rPr>
              <w:t>Net Sales</w:t>
            </w:r>
          </w:p>
        </w:tc>
        <w:tc>
          <w:tcPr>
            <w:tcW w:w="1480" w:type="dxa"/>
            <w:vAlign w:val="bottom"/>
          </w:tcPr>
          <w:p w14:paraId="480001B8" w14:textId="77777777" w:rsidR="00A06A5A" w:rsidRPr="00862E67" w:rsidRDefault="00A06A5A" w:rsidP="00EB34A1">
            <w:pPr>
              <w:jc w:val="right"/>
              <w:rPr>
                <w:rFonts w:ascii="Times New Roman" w:hAnsi="Times New Roman" w:cs="Times New Roman"/>
                <w:color w:val="FF0000"/>
              </w:rPr>
            </w:pPr>
          </w:p>
        </w:tc>
        <w:tc>
          <w:tcPr>
            <w:tcW w:w="1485" w:type="dxa"/>
            <w:tcBorders>
              <w:bottom w:val="single" w:sz="2" w:space="0" w:color="auto"/>
            </w:tcBorders>
            <w:vAlign w:val="bottom"/>
          </w:tcPr>
          <w:p w14:paraId="434ED72C" w14:textId="258D8196" w:rsidR="00A06A5A" w:rsidRPr="00862E67" w:rsidRDefault="008635E9" w:rsidP="00EB34A1">
            <w:pPr>
              <w:jc w:val="right"/>
              <w:rPr>
                <w:rFonts w:ascii="Times New Roman" w:hAnsi="Times New Roman" w:cs="Times New Roman"/>
                <w:color w:val="FF0000"/>
              </w:rPr>
            </w:pPr>
            <w:r>
              <w:rPr>
                <w:rFonts w:ascii="Times New Roman" w:hAnsi="Times New Roman" w:cs="Times New Roman"/>
                <w:color w:val="FF0000"/>
              </w:rPr>
              <w:t>88 0</w:t>
            </w:r>
            <w:r w:rsidR="00A06A5A" w:rsidRPr="00862E67">
              <w:rPr>
                <w:rFonts w:ascii="Times New Roman" w:hAnsi="Times New Roman" w:cs="Times New Roman"/>
                <w:color w:val="FF0000"/>
              </w:rPr>
              <w:t>00</w:t>
            </w:r>
          </w:p>
        </w:tc>
        <w:tc>
          <w:tcPr>
            <w:tcW w:w="1450" w:type="dxa"/>
            <w:vMerge/>
            <w:tcBorders>
              <w:bottom w:val="single" w:sz="2" w:space="0" w:color="auto"/>
            </w:tcBorders>
          </w:tcPr>
          <w:p w14:paraId="42A178F8" w14:textId="77777777" w:rsidR="00A06A5A" w:rsidRPr="00116870" w:rsidRDefault="00A06A5A" w:rsidP="00EB34A1">
            <w:pPr>
              <w:jc w:val="right"/>
              <w:rPr>
                <w:rFonts w:ascii="Times New Roman" w:hAnsi="Times New Roman" w:cs="Times New Roman"/>
                <w:b/>
                <w:color w:val="FF0000"/>
              </w:rPr>
            </w:pPr>
          </w:p>
        </w:tc>
      </w:tr>
      <w:tr w:rsidR="00A06A5A" w:rsidRPr="00862E67" w14:paraId="436FB9D0" w14:textId="77777777" w:rsidTr="00EB34A1">
        <w:trPr>
          <w:trHeight w:val="510"/>
        </w:trPr>
        <w:tc>
          <w:tcPr>
            <w:tcW w:w="4855" w:type="dxa"/>
            <w:vAlign w:val="bottom"/>
          </w:tcPr>
          <w:p w14:paraId="752D4883" w14:textId="77777777" w:rsidR="00A06A5A" w:rsidRPr="00862E67" w:rsidRDefault="00A06A5A" w:rsidP="00EB34A1">
            <w:pPr>
              <w:rPr>
                <w:rFonts w:ascii="Times New Roman" w:hAnsi="Times New Roman" w:cs="Times New Roman"/>
                <w:b/>
                <w:color w:val="FF0000"/>
              </w:rPr>
            </w:pPr>
            <w:r w:rsidRPr="00862E67">
              <w:rPr>
                <w:rFonts w:ascii="Times New Roman" w:hAnsi="Times New Roman" w:cs="Times New Roman"/>
                <w:b/>
                <w:color w:val="FF0000"/>
              </w:rPr>
              <w:t>Less Cost of Goods Sold</w:t>
            </w:r>
          </w:p>
        </w:tc>
        <w:tc>
          <w:tcPr>
            <w:tcW w:w="1480" w:type="dxa"/>
            <w:vAlign w:val="bottom"/>
          </w:tcPr>
          <w:p w14:paraId="6543CDFC" w14:textId="77777777" w:rsidR="00A06A5A" w:rsidRPr="00862E67" w:rsidRDefault="00A06A5A" w:rsidP="00EB34A1">
            <w:pPr>
              <w:jc w:val="right"/>
              <w:rPr>
                <w:rFonts w:ascii="Times New Roman" w:hAnsi="Times New Roman" w:cs="Times New Roman"/>
                <w:color w:val="FF0000"/>
              </w:rPr>
            </w:pPr>
          </w:p>
        </w:tc>
        <w:tc>
          <w:tcPr>
            <w:tcW w:w="1485" w:type="dxa"/>
            <w:tcBorders>
              <w:bottom w:val="single" w:sz="2" w:space="0" w:color="auto"/>
            </w:tcBorders>
            <w:vAlign w:val="bottom"/>
          </w:tcPr>
          <w:p w14:paraId="75423B3F" w14:textId="77777777" w:rsidR="00A06A5A" w:rsidRPr="00862E67" w:rsidRDefault="00A06A5A" w:rsidP="00EB34A1">
            <w:pPr>
              <w:jc w:val="right"/>
              <w:rPr>
                <w:rFonts w:ascii="Times New Roman" w:hAnsi="Times New Roman" w:cs="Times New Roman"/>
                <w:color w:val="FF0000"/>
              </w:rPr>
            </w:pPr>
          </w:p>
        </w:tc>
        <w:tc>
          <w:tcPr>
            <w:tcW w:w="1450" w:type="dxa"/>
            <w:tcBorders>
              <w:bottom w:val="single" w:sz="2" w:space="0" w:color="auto"/>
            </w:tcBorders>
          </w:tcPr>
          <w:p w14:paraId="08E7E603" w14:textId="77777777" w:rsidR="00A06A5A" w:rsidRPr="00116870" w:rsidRDefault="00A06A5A" w:rsidP="00EB34A1">
            <w:pPr>
              <w:jc w:val="right"/>
              <w:rPr>
                <w:rFonts w:ascii="Times New Roman" w:hAnsi="Times New Roman" w:cs="Times New Roman"/>
                <w:b/>
                <w:color w:val="FF0000"/>
              </w:rPr>
            </w:pPr>
          </w:p>
        </w:tc>
      </w:tr>
      <w:tr w:rsidR="0037099C" w:rsidRPr="00862E67" w14:paraId="2BE4E6C5" w14:textId="77777777" w:rsidTr="00EB34A1">
        <w:trPr>
          <w:trHeight w:val="510"/>
        </w:trPr>
        <w:tc>
          <w:tcPr>
            <w:tcW w:w="4855" w:type="dxa"/>
            <w:vAlign w:val="bottom"/>
          </w:tcPr>
          <w:p w14:paraId="3038274C" w14:textId="77777777" w:rsidR="0037099C" w:rsidRPr="00862E67" w:rsidRDefault="0037099C" w:rsidP="00EB34A1">
            <w:pPr>
              <w:rPr>
                <w:rFonts w:ascii="Times New Roman" w:hAnsi="Times New Roman" w:cs="Times New Roman"/>
                <w:color w:val="FF0000"/>
              </w:rPr>
            </w:pPr>
            <w:r w:rsidRPr="00862E67">
              <w:rPr>
                <w:rFonts w:ascii="Times New Roman" w:hAnsi="Times New Roman" w:cs="Times New Roman"/>
                <w:color w:val="FF0000"/>
              </w:rPr>
              <w:t>Cost of Sales</w:t>
            </w:r>
          </w:p>
        </w:tc>
        <w:tc>
          <w:tcPr>
            <w:tcW w:w="1480" w:type="dxa"/>
            <w:vAlign w:val="bottom"/>
          </w:tcPr>
          <w:p w14:paraId="75485411" w14:textId="0CF85A87" w:rsidR="0037099C"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3</w:t>
            </w:r>
            <w:r w:rsidR="008635E9">
              <w:rPr>
                <w:rFonts w:ascii="Times New Roman" w:hAnsi="Times New Roman" w:cs="Times New Roman"/>
                <w:color w:val="FF0000"/>
              </w:rPr>
              <w:t>5 20</w:t>
            </w:r>
            <w:r>
              <w:rPr>
                <w:rFonts w:ascii="Times New Roman" w:hAnsi="Times New Roman" w:cs="Times New Roman"/>
                <w:color w:val="FF0000"/>
              </w:rPr>
              <w:t>0</w:t>
            </w:r>
          </w:p>
        </w:tc>
        <w:tc>
          <w:tcPr>
            <w:tcW w:w="1485" w:type="dxa"/>
            <w:tcBorders>
              <w:bottom w:val="single" w:sz="2" w:space="0" w:color="auto"/>
            </w:tcBorders>
            <w:vAlign w:val="bottom"/>
          </w:tcPr>
          <w:p w14:paraId="72CDF89F" w14:textId="37407755" w:rsidR="0037099C" w:rsidRPr="00862E67" w:rsidRDefault="0037099C" w:rsidP="00EB34A1">
            <w:pPr>
              <w:jc w:val="right"/>
              <w:rPr>
                <w:rFonts w:ascii="Times New Roman" w:hAnsi="Times New Roman" w:cs="Times New Roman"/>
                <w:color w:val="FF0000"/>
              </w:rPr>
            </w:pPr>
          </w:p>
        </w:tc>
        <w:tc>
          <w:tcPr>
            <w:tcW w:w="1450" w:type="dxa"/>
            <w:vMerge w:val="restart"/>
            <w:vAlign w:val="center"/>
          </w:tcPr>
          <w:p w14:paraId="62C7F3E8" w14:textId="77777777" w:rsidR="0037099C" w:rsidRPr="00116870" w:rsidRDefault="0037099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37099C" w:rsidRPr="0037099C" w14:paraId="3C47F102" w14:textId="77777777" w:rsidTr="00EB34A1">
        <w:trPr>
          <w:trHeight w:val="510"/>
        </w:trPr>
        <w:tc>
          <w:tcPr>
            <w:tcW w:w="4855" w:type="dxa"/>
            <w:vAlign w:val="bottom"/>
          </w:tcPr>
          <w:p w14:paraId="182CEB0E" w14:textId="2EF5AF99" w:rsidR="0037099C" w:rsidRPr="0037099C" w:rsidRDefault="0037099C" w:rsidP="00EB34A1">
            <w:pPr>
              <w:rPr>
                <w:rFonts w:ascii="Times New Roman" w:hAnsi="Times New Roman" w:cs="Times New Roman"/>
                <w:color w:val="FF0000"/>
              </w:rPr>
            </w:pPr>
            <w:r>
              <w:rPr>
                <w:rFonts w:ascii="Times New Roman" w:hAnsi="Times New Roman" w:cs="Times New Roman"/>
                <w:color w:val="FF0000"/>
              </w:rPr>
              <w:t>Cartage In</w:t>
            </w:r>
          </w:p>
        </w:tc>
        <w:tc>
          <w:tcPr>
            <w:tcW w:w="1480" w:type="dxa"/>
            <w:vAlign w:val="bottom"/>
          </w:tcPr>
          <w:p w14:paraId="0E423BAD" w14:textId="402CF214" w:rsidR="0037099C" w:rsidRPr="0037099C" w:rsidRDefault="0037099C" w:rsidP="00EB34A1">
            <w:pPr>
              <w:jc w:val="right"/>
              <w:rPr>
                <w:rFonts w:ascii="Times New Roman" w:hAnsi="Times New Roman" w:cs="Times New Roman"/>
                <w:color w:val="FF0000"/>
              </w:rPr>
            </w:pPr>
            <w:r>
              <w:rPr>
                <w:rFonts w:ascii="Times New Roman" w:hAnsi="Times New Roman" w:cs="Times New Roman"/>
                <w:color w:val="FF0000"/>
              </w:rPr>
              <w:t>600</w:t>
            </w:r>
          </w:p>
        </w:tc>
        <w:tc>
          <w:tcPr>
            <w:tcW w:w="1485" w:type="dxa"/>
            <w:tcBorders>
              <w:bottom w:val="single" w:sz="2" w:space="0" w:color="auto"/>
            </w:tcBorders>
            <w:vAlign w:val="bottom"/>
          </w:tcPr>
          <w:p w14:paraId="1DF8092F" w14:textId="0FA109C6" w:rsidR="0037099C" w:rsidRPr="0037099C" w:rsidRDefault="008635E9" w:rsidP="00EB34A1">
            <w:pPr>
              <w:jc w:val="right"/>
              <w:rPr>
                <w:rFonts w:ascii="Times New Roman" w:hAnsi="Times New Roman" w:cs="Times New Roman"/>
                <w:color w:val="FF0000"/>
              </w:rPr>
            </w:pPr>
            <w:r>
              <w:rPr>
                <w:rFonts w:ascii="Times New Roman" w:hAnsi="Times New Roman" w:cs="Times New Roman"/>
                <w:color w:val="FF0000"/>
              </w:rPr>
              <w:t>35 800</w:t>
            </w:r>
          </w:p>
        </w:tc>
        <w:tc>
          <w:tcPr>
            <w:tcW w:w="1450" w:type="dxa"/>
            <w:vMerge/>
            <w:tcBorders>
              <w:bottom w:val="single" w:sz="2" w:space="0" w:color="auto"/>
            </w:tcBorders>
          </w:tcPr>
          <w:p w14:paraId="4F84FF6E" w14:textId="77777777" w:rsidR="0037099C" w:rsidRPr="0037099C" w:rsidRDefault="0037099C" w:rsidP="00EB34A1">
            <w:pPr>
              <w:jc w:val="right"/>
              <w:rPr>
                <w:rFonts w:ascii="Times New Roman" w:hAnsi="Times New Roman" w:cs="Times New Roman"/>
                <w:color w:val="FF0000"/>
              </w:rPr>
            </w:pPr>
          </w:p>
        </w:tc>
      </w:tr>
      <w:tr w:rsidR="0037099C" w:rsidRPr="00862E67" w14:paraId="6B6296A5" w14:textId="77777777" w:rsidTr="00EB34A1">
        <w:trPr>
          <w:trHeight w:val="510"/>
        </w:trPr>
        <w:tc>
          <w:tcPr>
            <w:tcW w:w="4855" w:type="dxa"/>
            <w:vAlign w:val="bottom"/>
          </w:tcPr>
          <w:p w14:paraId="0775E518" w14:textId="77777777" w:rsidR="0037099C" w:rsidRPr="00862E67" w:rsidRDefault="0037099C" w:rsidP="00EB34A1">
            <w:pPr>
              <w:rPr>
                <w:rFonts w:ascii="Times New Roman" w:hAnsi="Times New Roman" w:cs="Times New Roman"/>
                <w:b/>
                <w:color w:val="FF0000"/>
              </w:rPr>
            </w:pPr>
            <w:r w:rsidRPr="00862E67">
              <w:rPr>
                <w:rFonts w:ascii="Times New Roman" w:hAnsi="Times New Roman" w:cs="Times New Roman"/>
                <w:b/>
                <w:color w:val="FF0000"/>
              </w:rPr>
              <w:t>Gross Profit</w:t>
            </w:r>
          </w:p>
        </w:tc>
        <w:tc>
          <w:tcPr>
            <w:tcW w:w="1480" w:type="dxa"/>
            <w:vAlign w:val="bottom"/>
          </w:tcPr>
          <w:p w14:paraId="50E26ECF" w14:textId="77777777" w:rsidR="0037099C" w:rsidRPr="00862E67" w:rsidRDefault="0037099C" w:rsidP="00EB34A1">
            <w:pPr>
              <w:jc w:val="right"/>
              <w:rPr>
                <w:rFonts w:ascii="Times New Roman" w:hAnsi="Times New Roman" w:cs="Times New Roman"/>
                <w:color w:val="FF0000"/>
              </w:rPr>
            </w:pPr>
          </w:p>
        </w:tc>
        <w:tc>
          <w:tcPr>
            <w:tcW w:w="1485" w:type="dxa"/>
            <w:tcBorders>
              <w:bottom w:val="single" w:sz="2" w:space="0" w:color="auto"/>
            </w:tcBorders>
            <w:vAlign w:val="bottom"/>
          </w:tcPr>
          <w:p w14:paraId="19C1D1AB" w14:textId="2DECC4F4" w:rsidR="0037099C" w:rsidRPr="00862E67" w:rsidRDefault="008635E9" w:rsidP="008635E9">
            <w:pPr>
              <w:jc w:val="right"/>
              <w:rPr>
                <w:rFonts w:ascii="Times New Roman" w:hAnsi="Times New Roman" w:cs="Times New Roman"/>
                <w:color w:val="FF0000"/>
              </w:rPr>
            </w:pPr>
            <w:r>
              <w:rPr>
                <w:rFonts w:ascii="Times New Roman" w:hAnsi="Times New Roman" w:cs="Times New Roman"/>
                <w:color w:val="FF0000"/>
              </w:rPr>
              <w:t>52 20</w:t>
            </w:r>
            <w:r w:rsidR="0037099C">
              <w:rPr>
                <w:rFonts w:ascii="Times New Roman" w:hAnsi="Times New Roman" w:cs="Times New Roman"/>
                <w:color w:val="FF0000"/>
              </w:rPr>
              <w:t>0</w:t>
            </w:r>
          </w:p>
        </w:tc>
        <w:tc>
          <w:tcPr>
            <w:tcW w:w="1450" w:type="dxa"/>
            <w:vMerge/>
            <w:tcBorders>
              <w:bottom w:val="single" w:sz="2" w:space="0" w:color="auto"/>
            </w:tcBorders>
          </w:tcPr>
          <w:p w14:paraId="3B955820" w14:textId="77777777" w:rsidR="0037099C" w:rsidRPr="00116870" w:rsidRDefault="0037099C" w:rsidP="00EB34A1">
            <w:pPr>
              <w:jc w:val="right"/>
              <w:rPr>
                <w:rFonts w:ascii="Times New Roman" w:hAnsi="Times New Roman" w:cs="Times New Roman"/>
                <w:b/>
                <w:color w:val="FF0000"/>
              </w:rPr>
            </w:pPr>
          </w:p>
        </w:tc>
      </w:tr>
      <w:tr w:rsidR="0037099C" w:rsidRPr="00862E67" w14:paraId="381FA7E4" w14:textId="77777777" w:rsidTr="00EB34A1">
        <w:trPr>
          <w:trHeight w:val="510"/>
        </w:trPr>
        <w:tc>
          <w:tcPr>
            <w:tcW w:w="4855" w:type="dxa"/>
            <w:vAlign w:val="bottom"/>
          </w:tcPr>
          <w:p w14:paraId="403A1BAC" w14:textId="77777777" w:rsidR="0037099C" w:rsidRPr="00862E67" w:rsidRDefault="0037099C" w:rsidP="00EB34A1">
            <w:pPr>
              <w:rPr>
                <w:rFonts w:ascii="Times New Roman" w:hAnsi="Times New Roman" w:cs="Times New Roman"/>
                <w:color w:val="FF0000"/>
              </w:rPr>
            </w:pPr>
            <w:r w:rsidRPr="00862E67">
              <w:rPr>
                <w:rFonts w:ascii="Times New Roman" w:hAnsi="Times New Roman" w:cs="Times New Roman"/>
                <w:color w:val="FF0000"/>
              </w:rPr>
              <w:t>Less Inventory Loss</w:t>
            </w:r>
          </w:p>
        </w:tc>
        <w:tc>
          <w:tcPr>
            <w:tcW w:w="1480" w:type="dxa"/>
            <w:vAlign w:val="bottom"/>
          </w:tcPr>
          <w:p w14:paraId="10446656" w14:textId="77777777" w:rsidR="0037099C" w:rsidRPr="00862E67" w:rsidRDefault="0037099C" w:rsidP="00EB34A1">
            <w:pPr>
              <w:jc w:val="right"/>
              <w:rPr>
                <w:rFonts w:ascii="Times New Roman" w:hAnsi="Times New Roman" w:cs="Times New Roman"/>
                <w:color w:val="FF0000"/>
              </w:rPr>
            </w:pPr>
          </w:p>
        </w:tc>
        <w:tc>
          <w:tcPr>
            <w:tcW w:w="1485" w:type="dxa"/>
            <w:tcBorders>
              <w:bottom w:val="single" w:sz="2" w:space="0" w:color="auto"/>
            </w:tcBorders>
            <w:vAlign w:val="bottom"/>
          </w:tcPr>
          <w:p w14:paraId="2B16A458" w14:textId="17F83CB1" w:rsidR="0037099C"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500</w:t>
            </w:r>
          </w:p>
        </w:tc>
        <w:tc>
          <w:tcPr>
            <w:tcW w:w="1450" w:type="dxa"/>
            <w:vMerge w:val="restart"/>
            <w:vAlign w:val="center"/>
          </w:tcPr>
          <w:p w14:paraId="1EAB992A" w14:textId="77777777" w:rsidR="0037099C" w:rsidRPr="00116870" w:rsidRDefault="0037099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37099C" w:rsidRPr="00862E67" w14:paraId="3C54F7C1" w14:textId="77777777" w:rsidTr="00EB34A1">
        <w:trPr>
          <w:trHeight w:val="510"/>
        </w:trPr>
        <w:tc>
          <w:tcPr>
            <w:tcW w:w="4855" w:type="dxa"/>
            <w:vAlign w:val="bottom"/>
          </w:tcPr>
          <w:p w14:paraId="3178A22E" w14:textId="77777777" w:rsidR="0037099C" w:rsidRPr="00862E67" w:rsidRDefault="0037099C" w:rsidP="00EB34A1">
            <w:pPr>
              <w:rPr>
                <w:rFonts w:ascii="Times New Roman" w:hAnsi="Times New Roman" w:cs="Times New Roman"/>
                <w:b/>
                <w:color w:val="FF0000"/>
              </w:rPr>
            </w:pPr>
            <w:r w:rsidRPr="00862E67">
              <w:rPr>
                <w:rFonts w:ascii="Times New Roman" w:hAnsi="Times New Roman" w:cs="Times New Roman"/>
                <w:b/>
                <w:color w:val="FF0000"/>
              </w:rPr>
              <w:t>Adjusted Gross Profit</w:t>
            </w:r>
          </w:p>
        </w:tc>
        <w:tc>
          <w:tcPr>
            <w:tcW w:w="1480" w:type="dxa"/>
            <w:vAlign w:val="bottom"/>
          </w:tcPr>
          <w:p w14:paraId="7BF29C11" w14:textId="77777777" w:rsidR="0037099C" w:rsidRPr="00862E67" w:rsidRDefault="0037099C" w:rsidP="00EB34A1">
            <w:pPr>
              <w:jc w:val="right"/>
              <w:rPr>
                <w:rFonts w:ascii="Times New Roman" w:hAnsi="Times New Roman" w:cs="Times New Roman"/>
                <w:color w:val="FF0000"/>
              </w:rPr>
            </w:pPr>
          </w:p>
        </w:tc>
        <w:tc>
          <w:tcPr>
            <w:tcW w:w="1485" w:type="dxa"/>
            <w:vAlign w:val="bottom"/>
          </w:tcPr>
          <w:p w14:paraId="255A44D1" w14:textId="0729F5AF" w:rsidR="0037099C" w:rsidRPr="00862E67" w:rsidRDefault="008635E9" w:rsidP="00EB34A1">
            <w:pPr>
              <w:jc w:val="right"/>
              <w:rPr>
                <w:rFonts w:ascii="Times New Roman" w:hAnsi="Times New Roman" w:cs="Times New Roman"/>
                <w:color w:val="FF0000"/>
              </w:rPr>
            </w:pPr>
            <w:r>
              <w:rPr>
                <w:rFonts w:ascii="Times New Roman" w:hAnsi="Times New Roman" w:cs="Times New Roman"/>
                <w:color w:val="FF0000"/>
              </w:rPr>
              <w:t>51 700</w:t>
            </w:r>
          </w:p>
        </w:tc>
        <w:tc>
          <w:tcPr>
            <w:tcW w:w="1450" w:type="dxa"/>
            <w:vMerge/>
          </w:tcPr>
          <w:p w14:paraId="130EDD85" w14:textId="77777777" w:rsidR="0037099C" w:rsidRPr="00116870" w:rsidRDefault="0037099C" w:rsidP="00EB34A1">
            <w:pPr>
              <w:jc w:val="right"/>
              <w:rPr>
                <w:rFonts w:ascii="Times New Roman" w:hAnsi="Times New Roman" w:cs="Times New Roman"/>
                <w:b/>
                <w:color w:val="FF0000"/>
              </w:rPr>
            </w:pPr>
          </w:p>
        </w:tc>
      </w:tr>
      <w:tr w:rsidR="0037099C" w:rsidRPr="00862E67" w14:paraId="227B9DC1" w14:textId="77777777" w:rsidTr="00EB34A1">
        <w:trPr>
          <w:trHeight w:val="510"/>
        </w:trPr>
        <w:tc>
          <w:tcPr>
            <w:tcW w:w="4855" w:type="dxa"/>
            <w:vAlign w:val="bottom"/>
          </w:tcPr>
          <w:p w14:paraId="22B1890C" w14:textId="77777777" w:rsidR="0037099C" w:rsidRPr="00862E67" w:rsidRDefault="0037099C" w:rsidP="00EB34A1">
            <w:pPr>
              <w:rPr>
                <w:rFonts w:ascii="Times New Roman" w:hAnsi="Times New Roman" w:cs="Times New Roman"/>
                <w:b/>
                <w:color w:val="FF0000"/>
              </w:rPr>
            </w:pPr>
            <w:r w:rsidRPr="00862E67">
              <w:rPr>
                <w:rFonts w:ascii="Times New Roman" w:hAnsi="Times New Roman" w:cs="Times New Roman"/>
                <w:b/>
                <w:color w:val="FF0000"/>
              </w:rPr>
              <w:t>Add Other Revenue</w:t>
            </w:r>
          </w:p>
        </w:tc>
        <w:tc>
          <w:tcPr>
            <w:tcW w:w="1480" w:type="dxa"/>
            <w:vAlign w:val="bottom"/>
          </w:tcPr>
          <w:p w14:paraId="0FE35459" w14:textId="77777777" w:rsidR="0037099C" w:rsidRPr="00862E67" w:rsidRDefault="0037099C" w:rsidP="00EB34A1">
            <w:pPr>
              <w:jc w:val="right"/>
              <w:rPr>
                <w:rFonts w:ascii="Times New Roman" w:hAnsi="Times New Roman" w:cs="Times New Roman"/>
                <w:color w:val="FF0000"/>
              </w:rPr>
            </w:pPr>
          </w:p>
        </w:tc>
        <w:tc>
          <w:tcPr>
            <w:tcW w:w="1485" w:type="dxa"/>
            <w:vAlign w:val="bottom"/>
          </w:tcPr>
          <w:p w14:paraId="1F279CA5" w14:textId="77777777" w:rsidR="0037099C" w:rsidRPr="00862E67" w:rsidRDefault="0037099C" w:rsidP="00EB34A1">
            <w:pPr>
              <w:jc w:val="right"/>
              <w:rPr>
                <w:rFonts w:ascii="Times New Roman" w:hAnsi="Times New Roman" w:cs="Times New Roman"/>
                <w:color w:val="FF0000"/>
              </w:rPr>
            </w:pPr>
          </w:p>
        </w:tc>
        <w:tc>
          <w:tcPr>
            <w:tcW w:w="1450" w:type="dxa"/>
          </w:tcPr>
          <w:p w14:paraId="4DB13644" w14:textId="77777777" w:rsidR="0037099C" w:rsidRPr="00116870" w:rsidRDefault="0037099C" w:rsidP="00EB34A1">
            <w:pPr>
              <w:jc w:val="right"/>
              <w:rPr>
                <w:rFonts w:ascii="Times New Roman" w:hAnsi="Times New Roman" w:cs="Times New Roman"/>
                <w:b/>
                <w:color w:val="FF0000"/>
              </w:rPr>
            </w:pPr>
          </w:p>
        </w:tc>
      </w:tr>
      <w:tr w:rsidR="0037099C" w:rsidRPr="00862E67" w14:paraId="27D7D90E" w14:textId="77777777" w:rsidTr="00EB34A1">
        <w:trPr>
          <w:trHeight w:val="510"/>
        </w:trPr>
        <w:tc>
          <w:tcPr>
            <w:tcW w:w="4855" w:type="dxa"/>
            <w:vAlign w:val="bottom"/>
          </w:tcPr>
          <w:p w14:paraId="7B5FC0CA" w14:textId="77777777" w:rsidR="0037099C" w:rsidRPr="00862E67" w:rsidRDefault="0037099C" w:rsidP="00EB34A1">
            <w:pPr>
              <w:rPr>
                <w:rFonts w:ascii="Times New Roman" w:hAnsi="Times New Roman" w:cs="Times New Roman"/>
                <w:color w:val="FF0000"/>
              </w:rPr>
            </w:pPr>
            <w:r w:rsidRPr="00862E67">
              <w:rPr>
                <w:rFonts w:ascii="Times New Roman" w:hAnsi="Times New Roman" w:cs="Times New Roman"/>
                <w:color w:val="FF0000"/>
              </w:rPr>
              <w:t>Discount Revenue</w:t>
            </w:r>
          </w:p>
        </w:tc>
        <w:tc>
          <w:tcPr>
            <w:tcW w:w="1480" w:type="dxa"/>
            <w:vAlign w:val="bottom"/>
          </w:tcPr>
          <w:p w14:paraId="2373F0C2" w14:textId="77777777" w:rsidR="0037099C" w:rsidRPr="00862E67" w:rsidRDefault="0037099C" w:rsidP="00EB34A1">
            <w:pPr>
              <w:jc w:val="right"/>
              <w:rPr>
                <w:rFonts w:ascii="Times New Roman" w:hAnsi="Times New Roman" w:cs="Times New Roman"/>
                <w:color w:val="FF0000"/>
              </w:rPr>
            </w:pPr>
          </w:p>
        </w:tc>
        <w:tc>
          <w:tcPr>
            <w:tcW w:w="1485" w:type="dxa"/>
            <w:vAlign w:val="bottom"/>
          </w:tcPr>
          <w:p w14:paraId="31E80131" w14:textId="7B5BD52B" w:rsidR="0037099C"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50</w:t>
            </w:r>
            <w:r w:rsidRPr="00862E67">
              <w:rPr>
                <w:rFonts w:ascii="Times New Roman" w:hAnsi="Times New Roman" w:cs="Times New Roman"/>
                <w:color w:val="FF0000"/>
              </w:rPr>
              <w:t>0</w:t>
            </w:r>
          </w:p>
        </w:tc>
        <w:tc>
          <w:tcPr>
            <w:tcW w:w="1450" w:type="dxa"/>
            <w:vMerge w:val="restart"/>
            <w:vAlign w:val="center"/>
          </w:tcPr>
          <w:p w14:paraId="2C828FEA" w14:textId="77777777" w:rsidR="0037099C" w:rsidRPr="00116870" w:rsidRDefault="0037099C" w:rsidP="00EB34A1">
            <w:pPr>
              <w:jc w:val="center"/>
              <w:rPr>
                <w:rFonts w:ascii="Times New Roman" w:hAnsi="Times New Roman" w:cs="Times New Roman"/>
                <w:b/>
                <w:color w:val="FF0000"/>
              </w:rPr>
            </w:pPr>
            <w:r>
              <w:rPr>
                <w:rFonts w:ascii="Times New Roman" w:hAnsi="Times New Roman" w:cs="Times New Roman"/>
                <w:b/>
                <w:color w:val="FF0000"/>
              </w:rPr>
              <w:t>1</w:t>
            </w:r>
          </w:p>
        </w:tc>
      </w:tr>
      <w:tr w:rsidR="0037099C" w:rsidRPr="00862E67" w14:paraId="100CF8F7" w14:textId="77777777" w:rsidTr="00EB34A1">
        <w:trPr>
          <w:trHeight w:val="510"/>
        </w:trPr>
        <w:tc>
          <w:tcPr>
            <w:tcW w:w="4855" w:type="dxa"/>
            <w:vAlign w:val="bottom"/>
          </w:tcPr>
          <w:p w14:paraId="1EAEA7C8" w14:textId="77777777" w:rsidR="0037099C" w:rsidRPr="00862E67" w:rsidRDefault="0037099C" w:rsidP="00EB34A1">
            <w:pPr>
              <w:rPr>
                <w:rFonts w:ascii="Times New Roman" w:hAnsi="Times New Roman" w:cs="Times New Roman"/>
                <w:color w:val="FF0000"/>
              </w:rPr>
            </w:pPr>
          </w:p>
        </w:tc>
        <w:tc>
          <w:tcPr>
            <w:tcW w:w="1480" w:type="dxa"/>
            <w:vAlign w:val="bottom"/>
          </w:tcPr>
          <w:p w14:paraId="2D677840" w14:textId="77777777" w:rsidR="0037099C" w:rsidRPr="00862E67" w:rsidRDefault="0037099C" w:rsidP="00EB34A1">
            <w:pPr>
              <w:jc w:val="right"/>
              <w:rPr>
                <w:rFonts w:ascii="Times New Roman" w:hAnsi="Times New Roman" w:cs="Times New Roman"/>
                <w:color w:val="FF0000"/>
              </w:rPr>
            </w:pPr>
          </w:p>
        </w:tc>
        <w:tc>
          <w:tcPr>
            <w:tcW w:w="1485" w:type="dxa"/>
            <w:vAlign w:val="bottom"/>
          </w:tcPr>
          <w:p w14:paraId="757D0BDC" w14:textId="549960CB" w:rsidR="0037099C" w:rsidRPr="00862E67" w:rsidRDefault="008635E9" w:rsidP="00EB34A1">
            <w:pPr>
              <w:jc w:val="right"/>
              <w:rPr>
                <w:rFonts w:ascii="Times New Roman" w:hAnsi="Times New Roman" w:cs="Times New Roman"/>
                <w:color w:val="FF0000"/>
              </w:rPr>
            </w:pPr>
            <w:r>
              <w:rPr>
                <w:rFonts w:ascii="Times New Roman" w:hAnsi="Times New Roman" w:cs="Times New Roman"/>
                <w:color w:val="FF0000"/>
              </w:rPr>
              <w:t>52 200</w:t>
            </w:r>
          </w:p>
        </w:tc>
        <w:tc>
          <w:tcPr>
            <w:tcW w:w="1450" w:type="dxa"/>
            <w:vMerge/>
          </w:tcPr>
          <w:p w14:paraId="593CE43E" w14:textId="77777777" w:rsidR="0037099C" w:rsidRPr="00116870" w:rsidRDefault="0037099C" w:rsidP="00EB34A1">
            <w:pPr>
              <w:jc w:val="right"/>
              <w:rPr>
                <w:rFonts w:ascii="Times New Roman" w:hAnsi="Times New Roman" w:cs="Times New Roman"/>
                <w:b/>
                <w:color w:val="FF0000"/>
              </w:rPr>
            </w:pPr>
          </w:p>
        </w:tc>
      </w:tr>
      <w:tr w:rsidR="0037099C" w:rsidRPr="00862E67" w14:paraId="63A53F9F" w14:textId="77777777" w:rsidTr="00EB34A1">
        <w:trPr>
          <w:trHeight w:val="510"/>
        </w:trPr>
        <w:tc>
          <w:tcPr>
            <w:tcW w:w="4855" w:type="dxa"/>
            <w:vAlign w:val="bottom"/>
          </w:tcPr>
          <w:p w14:paraId="72538868" w14:textId="7F67B6EE" w:rsidR="0037099C" w:rsidRPr="0037099C" w:rsidRDefault="0037099C" w:rsidP="00EB34A1">
            <w:pPr>
              <w:rPr>
                <w:rFonts w:ascii="Times New Roman" w:hAnsi="Times New Roman" w:cs="Times New Roman"/>
                <w:b/>
                <w:color w:val="FF0000"/>
              </w:rPr>
            </w:pPr>
            <w:r>
              <w:rPr>
                <w:rFonts w:ascii="Times New Roman" w:hAnsi="Times New Roman" w:cs="Times New Roman"/>
                <w:b/>
                <w:color w:val="FF0000"/>
              </w:rPr>
              <w:t>Less Other Expenses</w:t>
            </w:r>
          </w:p>
        </w:tc>
        <w:tc>
          <w:tcPr>
            <w:tcW w:w="1480" w:type="dxa"/>
            <w:vAlign w:val="bottom"/>
          </w:tcPr>
          <w:p w14:paraId="09A4E5A3" w14:textId="77777777" w:rsidR="0037099C" w:rsidRPr="00862E67" w:rsidRDefault="0037099C" w:rsidP="00EB34A1">
            <w:pPr>
              <w:jc w:val="right"/>
              <w:rPr>
                <w:rFonts w:ascii="Times New Roman" w:hAnsi="Times New Roman" w:cs="Times New Roman"/>
                <w:color w:val="FF0000"/>
              </w:rPr>
            </w:pPr>
          </w:p>
        </w:tc>
        <w:tc>
          <w:tcPr>
            <w:tcW w:w="1485" w:type="dxa"/>
            <w:vAlign w:val="bottom"/>
          </w:tcPr>
          <w:p w14:paraId="160A4841" w14:textId="77777777" w:rsidR="0037099C" w:rsidRDefault="0037099C" w:rsidP="00EB34A1">
            <w:pPr>
              <w:jc w:val="right"/>
              <w:rPr>
                <w:rFonts w:ascii="Times New Roman" w:hAnsi="Times New Roman" w:cs="Times New Roman"/>
                <w:color w:val="FF0000"/>
              </w:rPr>
            </w:pPr>
          </w:p>
        </w:tc>
        <w:tc>
          <w:tcPr>
            <w:tcW w:w="1450" w:type="dxa"/>
          </w:tcPr>
          <w:p w14:paraId="23829545" w14:textId="77777777" w:rsidR="0037099C" w:rsidRPr="00116870" w:rsidRDefault="0037099C" w:rsidP="00EB34A1">
            <w:pPr>
              <w:jc w:val="right"/>
              <w:rPr>
                <w:rFonts w:ascii="Times New Roman" w:hAnsi="Times New Roman" w:cs="Times New Roman"/>
                <w:b/>
                <w:color w:val="FF0000"/>
              </w:rPr>
            </w:pPr>
          </w:p>
        </w:tc>
      </w:tr>
      <w:tr w:rsidR="0037099C" w:rsidRPr="00862E67" w14:paraId="6BF22EF4" w14:textId="77777777" w:rsidTr="0037099C">
        <w:trPr>
          <w:trHeight w:val="510"/>
        </w:trPr>
        <w:tc>
          <w:tcPr>
            <w:tcW w:w="4855" w:type="dxa"/>
            <w:vAlign w:val="bottom"/>
          </w:tcPr>
          <w:p w14:paraId="17C7639E" w14:textId="6326715B" w:rsidR="0037099C" w:rsidRPr="00862E67" w:rsidRDefault="0037099C" w:rsidP="00EB34A1">
            <w:pPr>
              <w:rPr>
                <w:rFonts w:ascii="Times New Roman" w:hAnsi="Times New Roman" w:cs="Times New Roman"/>
                <w:color w:val="FF0000"/>
              </w:rPr>
            </w:pPr>
            <w:r>
              <w:rPr>
                <w:rFonts w:ascii="Times New Roman" w:hAnsi="Times New Roman" w:cs="Times New Roman"/>
                <w:color w:val="FF0000"/>
              </w:rPr>
              <w:t>Depreciation – Equipment</w:t>
            </w:r>
          </w:p>
        </w:tc>
        <w:tc>
          <w:tcPr>
            <w:tcW w:w="1480" w:type="dxa"/>
            <w:vAlign w:val="bottom"/>
          </w:tcPr>
          <w:p w14:paraId="57456237" w14:textId="7A2ABB53" w:rsidR="0037099C"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1 200</w:t>
            </w:r>
          </w:p>
        </w:tc>
        <w:tc>
          <w:tcPr>
            <w:tcW w:w="1485" w:type="dxa"/>
            <w:vAlign w:val="bottom"/>
          </w:tcPr>
          <w:p w14:paraId="1BD5AC34" w14:textId="77777777" w:rsidR="0037099C" w:rsidRDefault="0037099C" w:rsidP="00EB34A1">
            <w:pPr>
              <w:jc w:val="right"/>
              <w:rPr>
                <w:rFonts w:ascii="Times New Roman" w:hAnsi="Times New Roman" w:cs="Times New Roman"/>
                <w:color w:val="FF0000"/>
              </w:rPr>
            </w:pPr>
          </w:p>
        </w:tc>
        <w:tc>
          <w:tcPr>
            <w:tcW w:w="1450" w:type="dxa"/>
            <w:vMerge w:val="restart"/>
            <w:vAlign w:val="center"/>
          </w:tcPr>
          <w:p w14:paraId="6F3C00A8" w14:textId="7C7795B2" w:rsidR="0037099C" w:rsidRPr="00116870" w:rsidRDefault="0037099C" w:rsidP="0037099C">
            <w:pPr>
              <w:jc w:val="center"/>
              <w:rPr>
                <w:rFonts w:ascii="Times New Roman" w:hAnsi="Times New Roman" w:cs="Times New Roman"/>
                <w:b/>
                <w:color w:val="FF0000"/>
              </w:rPr>
            </w:pPr>
            <w:r>
              <w:rPr>
                <w:rFonts w:ascii="Times New Roman" w:hAnsi="Times New Roman" w:cs="Times New Roman"/>
                <w:b/>
                <w:color w:val="FF0000"/>
              </w:rPr>
              <w:t>1</w:t>
            </w:r>
          </w:p>
        </w:tc>
      </w:tr>
      <w:tr w:rsidR="0037099C" w:rsidRPr="00862E67" w14:paraId="6C9D16D4" w14:textId="77777777" w:rsidTr="00EB34A1">
        <w:trPr>
          <w:trHeight w:val="510"/>
        </w:trPr>
        <w:tc>
          <w:tcPr>
            <w:tcW w:w="4855" w:type="dxa"/>
            <w:vAlign w:val="bottom"/>
          </w:tcPr>
          <w:p w14:paraId="250C389B" w14:textId="54D794D6" w:rsidR="0037099C" w:rsidRPr="00862E67" w:rsidRDefault="0037099C" w:rsidP="00EB34A1">
            <w:pPr>
              <w:rPr>
                <w:rFonts w:ascii="Times New Roman" w:hAnsi="Times New Roman" w:cs="Times New Roman"/>
                <w:color w:val="FF0000"/>
              </w:rPr>
            </w:pPr>
            <w:r>
              <w:rPr>
                <w:rFonts w:ascii="Times New Roman" w:hAnsi="Times New Roman" w:cs="Times New Roman"/>
                <w:color w:val="FF0000"/>
              </w:rPr>
              <w:t>Discount Expense</w:t>
            </w:r>
          </w:p>
        </w:tc>
        <w:tc>
          <w:tcPr>
            <w:tcW w:w="1480" w:type="dxa"/>
            <w:vAlign w:val="bottom"/>
          </w:tcPr>
          <w:p w14:paraId="60E44E06" w14:textId="54616400" w:rsidR="0037099C"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800</w:t>
            </w:r>
          </w:p>
        </w:tc>
        <w:tc>
          <w:tcPr>
            <w:tcW w:w="1485" w:type="dxa"/>
            <w:vAlign w:val="bottom"/>
          </w:tcPr>
          <w:p w14:paraId="31923377" w14:textId="77777777" w:rsidR="0037099C" w:rsidRDefault="0037099C" w:rsidP="00EB34A1">
            <w:pPr>
              <w:jc w:val="right"/>
              <w:rPr>
                <w:rFonts w:ascii="Times New Roman" w:hAnsi="Times New Roman" w:cs="Times New Roman"/>
                <w:color w:val="FF0000"/>
              </w:rPr>
            </w:pPr>
          </w:p>
        </w:tc>
        <w:tc>
          <w:tcPr>
            <w:tcW w:w="1450" w:type="dxa"/>
            <w:vMerge/>
          </w:tcPr>
          <w:p w14:paraId="50CD3CAA" w14:textId="77777777" w:rsidR="0037099C" w:rsidRPr="00116870" w:rsidRDefault="0037099C" w:rsidP="00EB34A1">
            <w:pPr>
              <w:jc w:val="right"/>
              <w:rPr>
                <w:rFonts w:ascii="Times New Roman" w:hAnsi="Times New Roman" w:cs="Times New Roman"/>
                <w:b/>
                <w:color w:val="FF0000"/>
              </w:rPr>
            </w:pPr>
          </w:p>
        </w:tc>
      </w:tr>
      <w:tr w:rsidR="0037099C" w:rsidRPr="00862E67" w14:paraId="4D99A78F" w14:textId="77777777" w:rsidTr="00EB34A1">
        <w:trPr>
          <w:trHeight w:val="510"/>
        </w:trPr>
        <w:tc>
          <w:tcPr>
            <w:tcW w:w="4855" w:type="dxa"/>
            <w:vAlign w:val="bottom"/>
          </w:tcPr>
          <w:p w14:paraId="0D944DE0" w14:textId="6D75BB58" w:rsidR="0037099C" w:rsidRPr="00862E67" w:rsidRDefault="0037099C" w:rsidP="00EB34A1">
            <w:pPr>
              <w:rPr>
                <w:rFonts w:ascii="Times New Roman" w:hAnsi="Times New Roman" w:cs="Times New Roman"/>
                <w:color w:val="FF0000"/>
              </w:rPr>
            </w:pPr>
            <w:r>
              <w:rPr>
                <w:rFonts w:ascii="Times New Roman" w:hAnsi="Times New Roman" w:cs="Times New Roman"/>
                <w:color w:val="FF0000"/>
              </w:rPr>
              <w:t>Wages Expense</w:t>
            </w:r>
          </w:p>
        </w:tc>
        <w:tc>
          <w:tcPr>
            <w:tcW w:w="1480" w:type="dxa"/>
            <w:vAlign w:val="bottom"/>
          </w:tcPr>
          <w:p w14:paraId="0D7C535C" w14:textId="0438AB94" w:rsidR="0037099C"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20 200</w:t>
            </w:r>
          </w:p>
        </w:tc>
        <w:tc>
          <w:tcPr>
            <w:tcW w:w="1485" w:type="dxa"/>
            <w:vAlign w:val="bottom"/>
          </w:tcPr>
          <w:p w14:paraId="7596B7C0" w14:textId="77777777" w:rsidR="0037099C" w:rsidRDefault="0037099C" w:rsidP="00EB34A1">
            <w:pPr>
              <w:jc w:val="right"/>
              <w:rPr>
                <w:rFonts w:ascii="Times New Roman" w:hAnsi="Times New Roman" w:cs="Times New Roman"/>
                <w:color w:val="FF0000"/>
              </w:rPr>
            </w:pPr>
          </w:p>
        </w:tc>
        <w:tc>
          <w:tcPr>
            <w:tcW w:w="1450" w:type="dxa"/>
            <w:vMerge/>
          </w:tcPr>
          <w:p w14:paraId="32143DF5" w14:textId="77777777" w:rsidR="0037099C" w:rsidRPr="00116870" w:rsidRDefault="0037099C" w:rsidP="00EB34A1">
            <w:pPr>
              <w:jc w:val="right"/>
              <w:rPr>
                <w:rFonts w:ascii="Times New Roman" w:hAnsi="Times New Roman" w:cs="Times New Roman"/>
                <w:b/>
                <w:color w:val="FF0000"/>
              </w:rPr>
            </w:pPr>
          </w:p>
        </w:tc>
      </w:tr>
      <w:tr w:rsidR="0037099C" w:rsidRPr="00862E67" w14:paraId="214F6F26" w14:textId="77777777" w:rsidTr="0037099C">
        <w:trPr>
          <w:trHeight w:val="510"/>
        </w:trPr>
        <w:tc>
          <w:tcPr>
            <w:tcW w:w="4855" w:type="dxa"/>
            <w:vAlign w:val="bottom"/>
          </w:tcPr>
          <w:p w14:paraId="407FDCCD" w14:textId="667B08CD" w:rsidR="0037099C" w:rsidRPr="00862E67" w:rsidRDefault="0037099C" w:rsidP="00EB34A1">
            <w:pPr>
              <w:rPr>
                <w:rFonts w:ascii="Times New Roman" w:hAnsi="Times New Roman" w:cs="Times New Roman"/>
                <w:color w:val="FF0000"/>
              </w:rPr>
            </w:pPr>
            <w:r>
              <w:rPr>
                <w:rFonts w:ascii="Times New Roman" w:hAnsi="Times New Roman" w:cs="Times New Roman"/>
                <w:color w:val="FF0000"/>
              </w:rPr>
              <w:t>Office Expenses</w:t>
            </w:r>
          </w:p>
        </w:tc>
        <w:tc>
          <w:tcPr>
            <w:tcW w:w="1480" w:type="dxa"/>
            <w:vAlign w:val="bottom"/>
          </w:tcPr>
          <w:p w14:paraId="044688A8" w14:textId="5B768E62" w:rsidR="0037099C"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17 000</w:t>
            </w:r>
          </w:p>
        </w:tc>
        <w:tc>
          <w:tcPr>
            <w:tcW w:w="1485" w:type="dxa"/>
            <w:vAlign w:val="bottom"/>
          </w:tcPr>
          <w:p w14:paraId="20F542E4" w14:textId="77777777" w:rsidR="0037099C" w:rsidRDefault="0037099C" w:rsidP="00EB34A1">
            <w:pPr>
              <w:jc w:val="right"/>
              <w:rPr>
                <w:rFonts w:ascii="Times New Roman" w:hAnsi="Times New Roman" w:cs="Times New Roman"/>
                <w:color w:val="FF0000"/>
              </w:rPr>
            </w:pPr>
          </w:p>
        </w:tc>
        <w:tc>
          <w:tcPr>
            <w:tcW w:w="1450" w:type="dxa"/>
            <w:vMerge w:val="restart"/>
            <w:vAlign w:val="center"/>
          </w:tcPr>
          <w:p w14:paraId="7C13DE98" w14:textId="2FB9CE0D" w:rsidR="0037099C" w:rsidRPr="00116870" w:rsidRDefault="0037099C" w:rsidP="0037099C">
            <w:pPr>
              <w:jc w:val="center"/>
              <w:rPr>
                <w:rFonts w:ascii="Times New Roman" w:hAnsi="Times New Roman" w:cs="Times New Roman"/>
                <w:b/>
                <w:color w:val="FF0000"/>
              </w:rPr>
            </w:pPr>
            <w:r>
              <w:rPr>
                <w:rFonts w:ascii="Times New Roman" w:hAnsi="Times New Roman" w:cs="Times New Roman"/>
                <w:b/>
                <w:color w:val="FF0000"/>
              </w:rPr>
              <w:t>1</w:t>
            </w:r>
          </w:p>
        </w:tc>
      </w:tr>
      <w:tr w:rsidR="0037099C" w:rsidRPr="00862E67" w14:paraId="31D89BFE" w14:textId="77777777" w:rsidTr="00EB34A1">
        <w:trPr>
          <w:trHeight w:val="510"/>
        </w:trPr>
        <w:tc>
          <w:tcPr>
            <w:tcW w:w="4855" w:type="dxa"/>
            <w:vAlign w:val="bottom"/>
          </w:tcPr>
          <w:p w14:paraId="368A4676" w14:textId="190D9F1B" w:rsidR="0037099C" w:rsidRPr="00862E67" w:rsidRDefault="0037099C" w:rsidP="00EB34A1">
            <w:pPr>
              <w:rPr>
                <w:rFonts w:ascii="Times New Roman" w:hAnsi="Times New Roman" w:cs="Times New Roman"/>
                <w:color w:val="FF0000"/>
              </w:rPr>
            </w:pPr>
            <w:r>
              <w:rPr>
                <w:rFonts w:ascii="Times New Roman" w:hAnsi="Times New Roman" w:cs="Times New Roman"/>
                <w:color w:val="FF0000"/>
              </w:rPr>
              <w:t>Interest Expense</w:t>
            </w:r>
          </w:p>
        </w:tc>
        <w:tc>
          <w:tcPr>
            <w:tcW w:w="1480" w:type="dxa"/>
            <w:vAlign w:val="bottom"/>
          </w:tcPr>
          <w:p w14:paraId="71BDED6A" w14:textId="615ACB62" w:rsidR="0037099C"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300</w:t>
            </w:r>
          </w:p>
        </w:tc>
        <w:tc>
          <w:tcPr>
            <w:tcW w:w="1485" w:type="dxa"/>
            <w:vAlign w:val="bottom"/>
          </w:tcPr>
          <w:p w14:paraId="1E49DF77" w14:textId="77777777" w:rsidR="0037099C" w:rsidRDefault="0037099C" w:rsidP="00EB34A1">
            <w:pPr>
              <w:jc w:val="right"/>
              <w:rPr>
                <w:rFonts w:ascii="Times New Roman" w:hAnsi="Times New Roman" w:cs="Times New Roman"/>
                <w:color w:val="FF0000"/>
              </w:rPr>
            </w:pPr>
          </w:p>
        </w:tc>
        <w:tc>
          <w:tcPr>
            <w:tcW w:w="1450" w:type="dxa"/>
            <w:vMerge/>
          </w:tcPr>
          <w:p w14:paraId="130E978C" w14:textId="77777777" w:rsidR="0037099C" w:rsidRPr="00116870" w:rsidRDefault="0037099C" w:rsidP="00EB34A1">
            <w:pPr>
              <w:jc w:val="right"/>
              <w:rPr>
                <w:rFonts w:ascii="Times New Roman" w:hAnsi="Times New Roman" w:cs="Times New Roman"/>
                <w:b/>
                <w:color w:val="FF0000"/>
              </w:rPr>
            </w:pPr>
          </w:p>
        </w:tc>
      </w:tr>
      <w:tr w:rsidR="0037099C" w:rsidRPr="00862E67" w14:paraId="0460560D" w14:textId="77777777" w:rsidTr="00EB34A1">
        <w:trPr>
          <w:trHeight w:val="510"/>
        </w:trPr>
        <w:tc>
          <w:tcPr>
            <w:tcW w:w="4855" w:type="dxa"/>
            <w:vAlign w:val="bottom"/>
          </w:tcPr>
          <w:p w14:paraId="21995554" w14:textId="5B896580" w:rsidR="0037099C" w:rsidRPr="00862E67" w:rsidRDefault="0037099C" w:rsidP="00EB34A1">
            <w:pPr>
              <w:rPr>
                <w:rFonts w:ascii="Times New Roman" w:hAnsi="Times New Roman" w:cs="Times New Roman"/>
                <w:color w:val="FF0000"/>
              </w:rPr>
            </w:pPr>
            <w:r>
              <w:rPr>
                <w:rFonts w:ascii="Times New Roman" w:hAnsi="Times New Roman" w:cs="Times New Roman"/>
                <w:color w:val="FF0000"/>
              </w:rPr>
              <w:t>Rent Expense</w:t>
            </w:r>
          </w:p>
        </w:tc>
        <w:tc>
          <w:tcPr>
            <w:tcW w:w="1480" w:type="dxa"/>
            <w:vAlign w:val="bottom"/>
          </w:tcPr>
          <w:p w14:paraId="126B381B" w14:textId="73394956" w:rsidR="0037099C" w:rsidRPr="00862E67" w:rsidRDefault="0037099C" w:rsidP="00EB34A1">
            <w:pPr>
              <w:jc w:val="right"/>
              <w:rPr>
                <w:rFonts w:ascii="Times New Roman" w:hAnsi="Times New Roman" w:cs="Times New Roman"/>
                <w:color w:val="FF0000"/>
              </w:rPr>
            </w:pPr>
            <w:r>
              <w:rPr>
                <w:rFonts w:ascii="Times New Roman" w:hAnsi="Times New Roman" w:cs="Times New Roman"/>
                <w:color w:val="FF0000"/>
              </w:rPr>
              <w:t>2 000</w:t>
            </w:r>
          </w:p>
        </w:tc>
        <w:tc>
          <w:tcPr>
            <w:tcW w:w="1485" w:type="dxa"/>
            <w:vAlign w:val="bottom"/>
          </w:tcPr>
          <w:p w14:paraId="36542D50" w14:textId="1FDA7FB4" w:rsidR="0037099C" w:rsidRDefault="0037099C" w:rsidP="00EB34A1">
            <w:pPr>
              <w:jc w:val="right"/>
              <w:rPr>
                <w:rFonts w:ascii="Times New Roman" w:hAnsi="Times New Roman" w:cs="Times New Roman"/>
                <w:color w:val="FF0000"/>
              </w:rPr>
            </w:pPr>
            <w:r>
              <w:rPr>
                <w:rFonts w:ascii="Times New Roman" w:hAnsi="Times New Roman" w:cs="Times New Roman"/>
                <w:color w:val="FF0000"/>
              </w:rPr>
              <w:t>41 500</w:t>
            </w:r>
          </w:p>
        </w:tc>
        <w:tc>
          <w:tcPr>
            <w:tcW w:w="1450" w:type="dxa"/>
            <w:vMerge/>
          </w:tcPr>
          <w:p w14:paraId="565B372B" w14:textId="77777777" w:rsidR="0037099C" w:rsidRPr="00116870" w:rsidRDefault="0037099C" w:rsidP="00EB34A1">
            <w:pPr>
              <w:jc w:val="right"/>
              <w:rPr>
                <w:rFonts w:ascii="Times New Roman" w:hAnsi="Times New Roman" w:cs="Times New Roman"/>
                <w:b/>
                <w:color w:val="FF0000"/>
              </w:rPr>
            </w:pPr>
          </w:p>
        </w:tc>
      </w:tr>
      <w:tr w:rsidR="0037099C" w:rsidRPr="00862E67" w14:paraId="417FFF89" w14:textId="77777777" w:rsidTr="00EB34A1">
        <w:trPr>
          <w:trHeight w:val="510"/>
        </w:trPr>
        <w:tc>
          <w:tcPr>
            <w:tcW w:w="4855" w:type="dxa"/>
            <w:vAlign w:val="bottom"/>
          </w:tcPr>
          <w:p w14:paraId="39CC9EAE" w14:textId="0622A543" w:rsidR="0037099C" w:rsidRPr="0037099C" w:rsidRDefault="0037099C" w:rsidP="00EB34A1">
            <w:pPr>
              <w:rPr>
                <w:rFonts w:ascii="Times New Roman" w:hAnsi="Times New Roman" w:cs="Times New Roman"/>
                <w:b/>
                <w:color w:val="FF0000"/>
              </w:rPr>
            </w:pPr>
            <w:r>
              <w:rPr>
                <w:rFonts w:ascii="Times New Roman" w:hAnsi="Times New Roman" w:cs="Times New Roman"/>
                <w:b/>
                <w:color w:val="FF0000"/>
              </w:rPr>
              <w:t>Net Profit</w:t>
            </w:r>
          </w:p>
        </w:tc>
        <w:tc>
          <w:tcPr>
            <w:tcW w:w="1480" w:type="dxa"/>
            <w:vAlign w:val="bottom"/>
          </w:tcPr>
          <w:p w14:paraId="79F03A2C" w14:textId="77777777" w:rsidR="0037099C" w:rsidRPr="00862E67" w:rsidRDefault="0037099C" w:rsidP="00EB34A1">
            <w:pPr>
              <w:jc w:val="right"/>
              <w:rPr>
                <w:rFonts w:ascii="Times New Roman" w:hAnsi="Times New Roman" w:cs="Times New Roman"/>
                <w:color w:val="FF0000"/>
              </w:rPr>
            </w:pPr>
          </w:p>
        </w:tc>
        <w:tc>
          <w:tcPr>
            <w:tcW w:w="1485" w:type="dxa"/>
            <w:vAlign w:val="bottom"/>
          </w:tcPr>
          <w:p w14:paraId="0FF49655" w14:textId="41378DA2" w:rsidR="0037099C" w:rsidRPr="0037099C" w:rsidRDefault="008635E9" w:rsidP="00EB34A1">
            <w:pPr>
              <w:jc w:val="right"/>
              <w:rPr>
                <w:rFonts w:ascii="Times New Roman" w:hAnsi="Times New Roman" w:cs="Times New Roman"/>
                <w:b/>
                <w:color w:val="FF0000"/>
                <w:u w:val="single"/>
              </w:rPr>
            </w:pPr>
            <w:r>
              <w:rPr>
                <w:rFonts w:ascii="Times New Roman" w:hAnsi="Times New Roman" w:cs="Times New Roman"/>
                <w:b/>
                <w:color w:val="FF0000"/>
                <w:u w:val="single"/>
              </w:rPr>
              <w:t>10 700</w:t>
            </w:r>
          </w:p>
        </w:tc>
        <w:tc>
          <w:tcPr>
            <w:tcW w:w="1450" w:type="dxa"/>
          </w:tcPr>
          <w:p w14:paraId="35380762" w14:textId="77777777" w:rsidR="0037099C" w:rsidRPr="00116870" w:rsidRDefault="0037099C" w:rsidP="00EB34A1">
            <w:pPr>
              <w:jc w:val="right"/>
              <w:rPr>
                <w:rFonts w:ascii="Times New Roman" w:hAnsi="Times New Roman" w:cs="Times New Roman"/>
                <w:b/>
                <w:color w:val="FF0000"/>
              </w:rPr>
            </w:pPr>
          </w:p>
        </w:tc>
      </w:tr>
    </w:tbl>
    <w:p w14:paraId="5CB7D86C" w14:textId="77777777" w:rsidR="00A06A5A" w:rsidRDefault="00A06A5A" w:rsidP="00A06A5A">
      <w:pPr>
        <w:jc w:val="center"/>
        <w:rPr>
          <w:rFonts w:ascii="Times New Roman" w:hAnsi="Times New Roman" w:cs="Times New Roman"/>
          <w:b/>
          <w:bCs/>
        </w:rPr>
      </w:pPr>
    </w:p>
    <w:p w14:paraId="13F68606" w14:textId="77777777" w:rsidR="00A06A5A" w:rsidRDefault="00A06A5A" w:rsidP="00530B1A">
      <w:pPr>
        <w:rPr>
          <w:rFonts w:ascii="Times New Roman" w:hAnsi="Times New Roman" w:cs="Times New Roman"/>
          <w:b/>
          <w:bCs/>
        </w:rPr>
      </w:pPr>
    </w:p>
    <w:p w14:paraId="2260C78A" w14:textId="77777777" w:rsidR="00530B1A" w:rsidRDefault="00530B1A" w:rsidP="00530B1A">
      <w:pPr>
        <w:rPr>
          <w:rFonts w:ascii="Times New Roman" w:hAnsi="Times New Roman" w:cs="Times New Roman"/>
          <w:b/>
          <w:bCs/>
        </w:rPr>
      </w:pPr>
    </w:p>
    <w:p w14:paraId="70FAB40E" w14:textId="5233DE3C" w:rsidR="00530B1A" w:rsidRDefault="00530B1A" w:rsidP="00530B1A">
      <w:pPr>
        <w:rPr>
          <w:rFonts w:ascii="Times New Roman" w:hAnsi="Times New Roman" w:cs="Times New Roman"/>
          <w:b/>
          <w:bCs/>
        </w:rPr>
      </w:pPr>
    </w:p>
    <w:p w14:paraId="2AE17EFC" w14:textId="77777777" w:rsidR="00356867" w:rsidRDefault="00356867" w:rsidP="00530B1A">
      <w:pPr>
        <w:rPr>
          <w:rFonts w:ascii="Times New Roman" w:hAnsi="Times New Roman" w:cs="Times New Roman"/>
          <w:b/>
          <w:bCs/>
        </w:rPr>
      </w:pPr>
    </w:p>
    <w:p w14:paraId="10B9D374" w14:textId="4372AB6F" w:rsidR="006D4928" w:rsidRDefault="00530B1A" w:rsidP="00530B1A">
      <w:pPr>
        <w:shd w:val="clear" w:color="auto" w:fill="FFFFFF"/>
        <w:ind w:left="7920" w:hanging="7920"/>
        <w:rPr>
          <w:rFonts w:ascii="Times New Roman" w:eastAsia="Times New Roman" w:hAnsi="Times New Roman" w:cs="Times New Roman"/>
          <w:lang w:eastAsia="en-AU"/>
        </w:rPr>
      </w:pPr>
      <w:r w:rsidRPr="00356867">
        <w:rPr>
          <w:rFonts w:ascii="Times New Roman" w:eastAsia="Times New Roman" w:hAnsi="Times New Roman" w:cs="Times New Roman"/>
          <w:b/>
          <w:lang w:eastAsia="en-AU"/>
        </w:rPr>
        <w:lastRenderedPageBreak/>
        <w:t>c.</w:t>
      </w:r>
      <w:r w:rsidRPr="00356867">
        <w:rPr>
          <w:rFonts w:ascii="Times New Roman" w:eastAsia="Times New Roman" w:hAnsi="Times New Roman" w:cs="Times New Roman"/>
          <w:lang w:eastAsia="en-AU"/>
        </w:rPr>
        <w:t xml:space="preserve">  </w:t>
      </w:r>
      <w:r w:rsidRPr="00356867">
        <w:rPr>
          <w:rFonts w:ascii="Times New Roman" w:eastAsia="Times New Roman" w:hAnsi="Times New Roman" w:cs="Times New Roman"/>
          <w:lang w:eastAsia="en-AU"/>
        </w:rPr>
        <w:tab/>
        <w:t>4 marks</w:t>
      </w:r>
    </w:p>
    <w:p w14:paraId="21279A6B" w14:textId="77777777" w:rsidR="00356867" w:rsidRPr="00356867" w:rsidRDefault="00356867" w:rsidP="00530B1A">
      <w:pPr>
        <w:shd w:val="clear" w:color="auto" w:fill="FFFFFF"/>
        <w:ind w:left="7920" w:hanging="7920"/>
        <w:rPr>
          <w:rFonts w:ascii="Calibri" w:eastAsia="Times New Roman" w:hAnsi="Calibri" w:cs="Calibri"/>
          <w:lang w:eastAsia="en-AU"/>
        </w:rPr>
      </w:pPr>
    </w:p>
    <w:tbl>
      <w:tblPr>
        <w:tblStyle w:val="TableGrid"/>
        <w:tblW w:w="9067" w:type="dxa"/>
        <w:tblLook w:val="04A0" w:firstRow="1" w:lastRow="0" w:firstColumn="1" w:lastColumn="0" w:noHBand="0" w:noVBand="1"/>
      </w:tblPr>
      <w:tblGrid>
        <w:gridCol w:w="9067"/>
      </w:tblGrid>
      <w:tr w:rsidR="00530B1A" w:rsidRPr="0028209C" w14:paraId="170D7B5F" w14:textId="77777777" w:rsidTr="00D81774">
        <w:trPr>
          <w:trHeight w:val="510"/>
        </w:trPr>
        <w:tc>
          <w:tcPr>
            <w:tcW w:w="9067" w:type="dxa"/>
            <w:vAlign w:val="bottom"/>
          </w:tcPr>
          <w:p w14:paraId="4D497B56" w14:textId="40292956" w:rsidR="00530B1A" w:rsidRPr="0028209C" w:rsidRDefault="006D4928" w:rsidP="00D81774">
            <w:pPr>
              <w:rPr>
                <w:rFonts w:ascii="Times New Roman" w:hAnsi="Times New Roman" w:cs="Times New Roman"/>
                <w:b/>
              </w:rPr>
            </w:pPr>
            <w:r w:rsidRPr="006D4928">
              <w:rPr>
                <w:rFonts w:ascii="Times New Roman" w:eastAsia="Times New Roman" w:hAnsi="Times New Roman" w:cs="Times New Roman"/>
                <w:color w:val="FF0000"/>
                <w:sz w:val="20"/>
                <w:szCs w:val="20"/>
              </w:rPr>
              <w:t> </w:t>
            </w:r>
            <w:r w:rsidRPr="006D4928">
              <w:rPr>
                <w:rFonts w:ascii="Arial" w:eastAsia="Times New Roman" w:hAnsi="Arial" w:cs="Arial"/>
                <w:color w:val="222222"/>
              </w:rPr>
              <w:t> </w:t>
            </w:r>
            <w:r w:rsidR="00530B1A" w:rsidRPr="0028209C">
              <w:rPr>
                <w:rFonts w:ascii="Times New Roman" w:hAnsi="Times New Roman" w:cs="Times New Roman"/>
                <w:b/>
              </w:rPr>
              <w:t>Explanation</w:t>
            </w:r>
          </w:p>
        </w:tc>
      </w:tr>
      <w:tr w:rsidR="00530B1A" w:rsidRPr="0028209C" w14:paraId="44F14C0F" w14:textId="77777777" w:rsidTr="00D81774">
        <w:trPr>
          <w:trHeight w:val="510"/>
        </w:trPr>
        <w:tc>
          <w:tcPr>
            <w:tcW w:w="9067" w:type="dxa"/>
            <w:vAlign w:val="bottom"/>
          </w:tcPr>
          <w:p w14:paraId="7F6468B1" w14:textId="2E214214" w:rsidR="00530B1A" w:rsidRDefault="00530B1A" w:rsidP="00530B1A">
            <w:pPr>
              <w:shd w:val="clear" w:color="auto" w:fill="FFFFFF"/>
              <w:rPr>
                <w:rFonts w:ascii="Times New Roman" w:eastAsia="Times New Roman" w:hAnsi="Times New Roman" w:cs="Times New Roman"/>
                <w:color w:val="FF0000"/>
              </w:rPr>
            </w:pPr>
            <w:r w:rsidRPr="00530B1A">
              <w:rPr>
                <w:rFonts w:ascii="Times New Roman" w:eastAsia="Times New Roman" w:hAnsi="Times New Roman" w:cs="Times New Roman"/>
                <w:color w:val="FF0000"/>
              </w:rPr>
              <w:t xml:space="preserve">Budgeted Net </w:t>
            </w:r>
            <w:r w:rsidR="00A433BF">
              <w:rPr>
                <w:rFonts w:ascii="Times New Roman" w:eastAsia="Times New Roman" w:hAnsi="Times New Roman" w:cs="Times New Roman"/>
                <w:color w:val="FF0000"/>
              </w:rPr>
              <w:t>P</w:t>
            </w:r>
            <w:r w:rsidRPr="00530B1A">
              <w:rPr>
                <w:rFonts w:ascii="Times New Roman" w:eastAsia="Times New Roman" w:hAnsi="Times New Roman" w:cs="Times New Roman"/>
                <w:color w:val="FF0000"/>
              </w:rPr>
              <w:t xml:space="preserve">rofit is based on estimated revenue earned and expenses incurred. The Budgeted Cash Flow </w:t>
            </w:r>
            <w:r w:rsidR="00F5063F">
              <w:rPr>
                <w:rFonts w:ascii="Times New Roman" w:eastAsia="Times New Roman" w:hAnsi="Times New Roman" w:cs="Times New Roman"/>
                <w:color w:val="FF0000"/>
              </w:rPr>
              <w:t>S</w:t>
            </w:r>
            <w:r w:rsidRPr="00530B1A">
              <w:rPr>
                <w:rFonts w:ascii="Times New Roman" w:eastAsia="Times New Roman" w:hAnsi="Times New Roman" w:cs="Times New Roman"/>
                <w:color w:val="FF0000"/>
              </w:rPr>
              <w:t>tatement only includes estimated cash in and cash out and does not consider the concept of profit under accrual accounting</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[1]</w:t>
            </w:r>
            <w:r w:rsidRPr="00530B1A">
              <w:rPr>
                <w:rFonts w:ascii="Times New Roman" w:eastAsia="Times New Roman" w:hAnsi="Times New Roman" w:cs="Times New Roman"/>
                <w:color w:val="FF0000"/>
              </w:rPr>
              <w:t>.</w:t>
            </w:r>
          </w:p>
          <w:p w14:paraId="07B3EF68" w14:textId="77777777" w:rsidR="001662FE" w:rsidRPr="00530B1A" w:rsidRDefault="001662FE" w:rsidP="00530B1A">
            <w:pPr>
              <w:shd w:val="clear" w:color="auto" w:fill="FFFFFF"/>
              <w:rPr>
                <w:rFonts w:ascii="Times New Roman" w:eastAsia="Times New Roman" w:hAnsi="Times New Roman" w:cs="Times New Roman"/>
                <w:color w:val="FF0000"/>
              </w:rPr>
            </w:pPr>
          </w:p>
          <w:p w14:paraId="5D0F3496" w14:textId="29F25F36" w:rsidR="001662FE" w:rsidRDefault="00530B1A" w:rsidP="00530B1A">
            <w:pPr>
              <w:shd w:val="clear" w:color="auto" w:fill="FFFFFF"/>
              <w:rPr>
                <w:rFonts w:ascii="Times New Roman" w:eastAsia="Times New Roman" w:hAnsi="Times New Roman" w:cs="Times New Roman"/>
                <w:color w:val="FF0000"/>
              </w:rPr>
            </w:pPr>
            <w:r w:rsidRPr="00530B1A">
              <w:rPr>
                <w:rFonts w:ascii="Times New Roman" w:eastAsia="Times New Roman" w:hAnsi="Times New Roman" w:cs="Times New Roman"/>
                <w:color w:val="FF0000"/>
              </w:rPr>
              <w:t xml:space="preserve">The budgeted income statement also includes non-cash items such as </w:t>
            </w:r>
            <w:r w:rsidR="00A25137">
              <w:rPr>
                <w:rFonts w:ascii="Times New Roman" w:eastAsia="Times New Roman" w:hAnsi="Times New Roman" w:cs="Times New Roman"/>
                <w:color w:val="FF0000"/>
              </w:rPr>
              <w:t>Discount Revenue</w:t>
            </w:r>
            <w:r w:rsidRPr="00530B1A">
              <w:rPr>
                <w:rFonts w:ascii="Times New Roman" w:eastAsia="Times New Roman" w:hAnsi="Times New Roman" w:cs="Times New Roman"/>
                <w:color w:val="FF0000"/>
              </w:rPr>
              <w:t xml:space="preserve">, which </w:t>
            </w:r>
            <w:r w:rsidR="00A25137">
              <w:rPr>
                <w:rFonts w:ascii="Times New Roman" w:eastAsia="Times New Roman" w:hAnsi="Times New Roman" w:cs="Times New Roman"/>
                <w:color w:val="FF0000"/>
              </w:rPr>
              <w:t>is</w:t>
            </w:r>
            <w:r w:rsidRPr="00530B1A">
              <w:rPr>
                <w:rFonts w:ascii="Times New Roman" w:eastAsia="Times New Roman" w:hAnsi="Times New Roman" w:cs="Times New Roman"/>
                <w:color w:val="FF0000"/>
              </w:rPr>
              <w:t xml:space="preserve"> not a cash flow and are therefore not included in the calculation of cash</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[1]</w:t>
            </w:r>
            <w:r w:rsidRPr="00530B1A">
              <w:rPr>
                <w:rFonts w:ascii="Times New Roman" w:eastAsia="Times New Roman" w:hAnsi="Times New Roman" w:cs="Times New Roman"/>
                <w:color w:val="FF0000"/>
              </w:rPr>
              <w:t xml:space="preserve">.  </w:t>
            </w:r>
          </w:p>
          <w:p w14:paraId="4C86FD5E" w14:textId="77777777" w:rsidR="001662FE" w:rsidRDefault="001662FE" w:rsidP="00530B1A">
            <w:pPr>
              <w:shd w:val="clear" w:color="auto" w:fill="FFFFFF"/>
              <w:rPr>
                <w:rFonts w:ascii="Times New Roman" w:eastAsia="Times New Roman" w:hAnsi="Times New Roman" w:cs="Times New Roman"/>
                <w:color w:val="FF0000"/>
              </w:rPr>
            </w:pPr>
          </w:p>
          <w:p w14:paraId="774EFBA7" w14:textId="4D5A89F7" w:rsidR="001662FE" w:rsidRDefault="001662FE" w:rsidP="00530B1A">
            <w:pPr>
              <w:shd w:val="clear" w:color="auto" w:fill="FFFFFF"/>
              <w:rPr>
                <w:rFonts w:ascii="Times New Roman" w:eastAsia="Times New Roman" w:hAnsi="Times New Roman" w:cs="Times New Roman"/>
                <w:color w:val="FF0000"/>
              </w:rPr>
            </w:pPr>
            <w:r w:rsidRPr="00530B1A">
              <w:rPr>
                <w:rFonts w:ascii="Times New Roman" w:eastAsia="Times New Roman" w:hAnsi="Times New Roman" w:cs="Times New Roman"/>
                <w:color w:val="FF0000"/>
              </w:rPr>
              <w:t>Furthermore,</w:t>
            </w:r>
            <w:r w:rsidR="00530B1A" w:rsidRPr="00530B1A">
              <w:rPr>
                <w:rFonts w:ascii="Times New Roman" w:eastAsia="Times New Roman" w:hAnsi="Times New Roman" w:cs="Times New Roman"/>
                <w:color w:val="FF0000"/>
              </w:rPr>
              <w:t xml:space="preserve"> the credit sales </w:t>
            </w:r>
            <w:r w:rsidR="00326560">
              <w:rPr>
                <w:rFonts w:ascii="Times New Roman" w:eastAsia="Times New Roman" w:hAnsi="Times New Roman" w:cs="Times New Roman"/>
                <w:color w:val="FF0000"/>
              </w:rPr>
              <w:t xml:space="preserve">are expected to </w:t>
            </w:r>
            <w:r w:rsidR="00A25137">
              <w:rPr>
                <w:rFonts w:ascii="Times New Roman" w:eastAsia="Times New Roman" w:hAnsi="Times New Roman" w:cs="Times New Roman"/>
                <w:color w:val="FF0000"/>
              </w:rPr>
              <w:t>be greater than</w:t>
            </w:r>
            <w:r w:rsidR="00530B1A" w:rsidRPr="00530B1A">
              <w:rPr>
                <w:rFonts w:ascii="Times New Roman" w:eastAsia="Times New Roman" w:hAnsi="Times New Roman" w:cs="Times New Roman"/>
                <w:color w:val="FF0000"/>
              </w:rPr>
              <w:t xml:space="preserve"> the receipts from accounts receivable thus increasing net profit by a greater amount than the receipts from </w:t>
            </w:r>
            <w:r w:rsidR="00300C9C">
              <w:rPr>
                <w:rFonts w:ascii="Times New Roman" w:eastAsia="Times New Roman" w:hAnsi="Times New Roman" w:cs="Times New Roman"/>
                <w:color w:val="FF0000"/>
              </w:rPr>
              <w:t>a</w:t>
            </w:r>
            <w:r w:rsidR="00530B1A" w:rsidRPr="00530B1A">
              <w:rPr>
                <w:rFonts w:ascii="Times New Roman" w:eastAsia="Times New Roman" w:hAnsi="Times New Roman" w:cs="Times New Roman"/>
                <w:color w:val="FF0000"/>
              </w:rPr>
              <w:t>ccounts receivable increases cash</w:t>
            </w:r>
            <w:r w:rsidR="00530B1A">
              <w:rPr>
                <w:rFonts w:ascii="Times New Roman" w:eastAsia="Times New Roman" w:hAnsi="Times New Roman" w:cs="Times New Roman"/>
                <w:color w:val="FF0000"/>
              </w:rPr>
              <w:t xml:space="preserve"> </w:t>
            </w:r>
            <w:r w:rsidR="00530B1A">
              <w:rPr>
                <w:rFonts w:ascii="Times New Roman" w:eastAsia="Times New Roman" w:hAnsi="Times New Roman" w:cs="Times New Roman"/>
                <w:b/>
                <w:color w:val="FF0000"/>
              </w:rPr>
              <w:t>[1]</w:t>
            </w:r>
            <w:r w:rsidR="00530B1A" w:rsidRPr="00530B1A">
              <w:rPr>
                <w:rFonts w:ascii="Times New Roman" w:eastAsia="Times New Roman" w:hAnsi="Times New Roman" w:cs="Times New Roman"/>
                <w:color w:val="FF0000"/>
              </w:rPr>
              <w:t xml:space="preserve">.  </w:t>
            </w:r>
          </w:p>
          <w:p w14:paraId="5EE0F5FF" w14:textId="77777777" w:rsidR="001662FE" w:rsidRDefault="001662FE" w:rsidP="00530B1A">
            <w:pPr>
              <w:shd w:val="clear" w:color="auto" w:fill="FFFFFF"/>
              <w:rPr>
                <w:rFonts w:ascii="Times New Roman" w:eastAsia="Times New Roman" w:hAnsi="Times New Roman" w:cs="Times New Roman"/>
                <w:color w:val="FF0000"/>
              </w:rPr>
            </w:pPr>
          </w:p>
          <w:p w14:paraId="4A115C84" w14:textId="256B978F" w:rsidR="00530B1A" w:rsidRDefault="00530B1A" w:rsidP="00530B1A">
            <w:pPr>
              <w:shd w:val="clear" w:color="auto" w:fill="FFFFFF"/>
              <w:rPr>
                <w:rFonts w:ascii="Times New Roman" w:eastAsia="Times New Roman" w:hAnsi="Times New Roman" w:cs="Times New Roman"/>
                <w:color w:val="FF0000"/>
              </w:rPr>
            </w:pPr>
            <w:r w:rsidRPr="00530B1A">
              <w:rPr>
                <w:rFonts w:ascii="Times New Roman" w:eastAsia="Times New Roman" w:hAnsi="Times New Roman" w:cs="Times New Roman"/>
                <w:color w:val="FF0000"/>
              </w:rPr>
              <w:t xml:space="preserve">In </w:t>
            </w:r>
            <w:r w:rsidR="001662FE" w:rsidRPr="00530B1A">
              <w:rPr>
                <w:rFonts w:ascii="Times New Roman" w:eastAsia="Times New Roman" w:hAnsi="Times New Roman" w:cs="Times New Roman"/>
                <w:color w:val="FF0000"/>
              </w:rPr>
              <w:t>addition,</w:t>
            </w:r>
            <w:r w:rsidRPr="00530B1A">
              <w:rPr>
                <w:rFonts w:ascii="Times New Roman" w:eastAsia="Times New Roman" w:hAnsi="Times New Roman" w:cs="Times New Roman"/>
                <w:color w:val="FF0000"/>
              </w:rPr>
              <w:t xml:space="preserve"> </w:t>
            </w:r>
            <w:r w:rsidR="00A25137">
              <w:rPr>
                <w:rFonts w:ascii="Times New Roman" w:eastAsia="Times New Roman" w:hAnsi="Times New Roman" w:cs="Times New Roman"/>
                <w:color w:val="FF0000"/>
              </w:rPr>
              <w:t>it is expected that</w:t>
            </w:r>
            <w:r w:rsidRPr="00530B1A">
              <w:rPr>
                <w:rFonts w:ascii="Times New Roman" w:eastAsia="Times New Roman" w:hAnsi="Times New Roman" w:cs="Times New Roman"/>
                <w:color w:val="FF0000"/>
              </w:rPr>
              <w:t xml:space="preserve"> payments for the purchase of inventory (through cash purchases and payments to accounts payable) </w:t>
            </w:r>
            <w:r w:rsidR="00A25137">
              <w:rPr>
                <w:rFonts w:ascii="Times New Roman" w:eastAsia="Times New Roman" w:hAnsi="Times New Roman" w:cs="Times New Roman"/>
                <w:color w:val="FF0000"/>
              </w:rPr>
              <w:t>will be</w:t>
            </w:r>
            <w:r w:rsidRPr="00530B1A">
              <w:rPr>
                <w:rFonts w:ascii="Times New Roman" w:eastAsia="Times New Roman" w:hAnsi="Times New Roman" w:cs="Times New Roman"/>
                <w:color w:val="FF0000"/>
              </w:rPr>
              <w:t xml:space="preserve"> greater than cost of sales</w:t>
            </w:r>
            <w:r w:rsidR="00B432AC">
              <w:rPr>
                <w:rFonts w:ascii="Times New Roman" w:eastAsia="Times New Roman" w:hAnsi="Times New Roman" w:cs="Times New Roman"/>
                <w:color w:val="FF0000"/>
              </w:rPr>
              <w:t>.</w:t>
            </w:r>
            <w:r w:rsidRPr="00530B1A">
              <w:rPr>
                <w:rFonts w:ascii="Times New Roman" w:eastAsia="Times New Roman" w:hAnsi="Times New Roman" w:cs="Times New Roman"/>
                <w:color w:val="FF0000"/>
              </w:rPr>
              <w:t xml:space="preserve"> </w:t>
            </w:r>
            <w:r w:rsidR="00B432AC">
              <w:rPr>
                <w:rFonts w:ascii="Times New Roman" w:eastAsia="Times New Roman" w:hAnsi="Times New Roman" w:cs="Times New Roman"/>
                <w:color w:val="FF0000"/>
              </w:rPr>
              <w:t>T</w:t>
            </w:r>
            <w:r w:rsidRPr="00530B1A">
              <w:rPr>
                <w:rFonts w:ascii="Times New Roman" w:eastAsia="Times New Roman" w:hAnsi="Times New Roman" w:cs="Times New Roman"/>
                <w:color w:val="FF0000"/>
              </w:rPr>
              <w:t>he impact on cash is greater than the corresponding item decreases net profit.</w:t>
            </w:r>
          </w:p>
          <w:p w14:paraId="5C26F729" w14:textId="77777777" w:rsidR="001662FE" w:rsidRPr="00530B1A" w:rsidRDefault="001662FE" w:rsidP="00530B1A">
            <w:pPr>
              <w:shd w:val="clear" w:color="auto" w:fill="FFFFFF"/>
              <w:rPr>
                <w:rFonts w:ascii="Times New Roman" w:eastAsia="Times New Roman" w:hAnsi="Times New Roman" w:cs="Times New Roman"/>
                <w:color w:val="FF0000"/>
              </w:rPr>
            </w:pPr>
          </w:p>
          <w:p w14:paraId="1717045B" w14:textId="2BA1FFB9" w:rsidR="00530B1A" w:rsidRDefault="00A25137" w:rsidP="00530B1A">
            <w:pPr>
              <w:shd w:val="clear" w:color="auto" w:fill="FFFFFF"/>
              <w:rPr>
                <w:rFonts w:ascii="Times New Roman" w:eastAsia="Times New Roman" w:hAnsi="Times New Roman" w:cs="Times New Roman"/>
                <w:color w:val="FF0000"/>
              </w:rPr>
            </w:pPr>
            <w:r>
              <w:rPr>
                <w:rFonts w:ascii="Times New Roman" w:eastAsia="Times New Roman" w:hAnsi="Times New Roman" w:cs="Times New Roman"/>
                <w:color w:val="FF0000"/>
              </w:rPr>
              <w:t xml:space="preserve">It is expected that the </w:t>
            </w:r>
            <w:r w:rsidR="00530B1A" w:rsidRPr="00530B1A">
              <w:rPr>
                <w:rFonts w:ascii="Times New Roman" w:eastAsia="Times New Roman" w:hAnsi="Times New Roman" w:cs="Times New Roman"/>
                <w:color w:val="FF0000"/>
              </w:rPr>
              <w:t>signi</w:t>
            </w:r>
            <w:r>
              <w:rPr>
                <w:rFonts w:ascii="Times New Roman" w:eastAsia="Times New Roman" w:hAnsi="Times New Roman" w:cs="Times New Roman"/>
                <w:color w:val="FF0000"/>
              </w:rPr>
              <w:t xml:space="preserve">ficant budgeted prepaid expense for </w:t>
            </w:r>
            <w:r w:rsidR="00B432AC">
              <w:rPr>
                <w:rFonts w:ascii="Times New Roman" w:eastAsia="Times New Roman" w:hAnsi="Times New Roman" w:cs="Times New Roman"/>
                <w:color w:val="FF0000"/>
              </w:rPr>
              <w:t>r</w:t>
            </w:r>
            <w:r>
              <w:rPr>
                <w:rFonts w:ascii="Times New Roman" w:eastAsia="Times New Roman" w:hAnsi="Times New Roman" w:cs="Times New Roman"/>
                <w:color w:val="FF0000"/>
              </w:rPr>
              <w:t>ent will exceed the rent expense</w:t>
            </w:r>
            <w:r w:rsidR="00530B1A" w:rsidRPr="00530B1A">
              <w:rPr>
                <w:rFonts w:ascii="Times New Roman" w:eastAsia="Times New Roman" w:hAnsi="Times New Roman" w:cs="Times New Roman"/>
                <w:color w:val="FF0000"/>
              </w:rPr>
              <w:t xml:space="preserve"> </w:t>
            </w:r>
            <w:r w:rsidR="00AA02E3">
              <w:rPr>
                <w:rFonts w:ascii="Times New Roman" w:eastAsia="Times New Roman" w:hAnsi="Times New Roman" w:cs="Times New Roman"/>
                <w:color w:val="FF0000"/>
              </w:rPr>
              <w:t>resulting in</w:t>
            </w:r>
            <w:r w:rsidR="00AA02E3" w:rsidRPr="00530B1A">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xml:space="preserve">the impact on cash flow </w:t>
            </w:r>
            <w:r w:rsidR="00AA02E3">
              <w:rPr>
                <w:rFonts w:ascii="Times New Roman" w:eastAsia="Times New Roman" w:hAnsi="Times New Roman" w:cs="Times New Roman"/>
                <w:color w:val="FF0000"/>
              </w:rPr>
              <w:t>being</w:t>
            </w:r>
            <w:r>
              <w:rPr>
                <w:rFonts w:ascii="Times New Roman" w:eastAsia="Times New Roman" w:hAnsi="Times New Roman" w:cs="Times New Roman"/>
                <w:color w:val="FF0000"/>
              </w:rPr>
              <w:t xml:space="preserve"> greater than the impact on profit</w:t>
            </w:r>
            <w:r w:rsidR="00530B1A">
              <w:rPr>
                <w:rFonts w:ascii="Times New Roman" w:eastAsia="Times New Roman" w:hAnsi="Times New Roman" w:cs="Times New Roman"/>
                <w:color w:val="FF0000"/>
              </w:rPr>
              <w:t xml:space="preserve"> </w:t>
            </w:r>
            <w:r w:rsidR="00530B1A">
              <w:rPr>
                <w:rFonts w:ascii="Times New Roman" w:eastAsia="Times New Roman" w:hAnsi="Times New Roman" w:cs="Times New Roman"/>
                <w:b/>
                <w:color w:val="FF0000"/>
              </w:rPr>
              <w:t>[1]</w:t>
            </w:r>
            <w:r w:rsidR="00530B1A" w:rsidRPr="00530B1A">
              <w:rPr>
                <w:rFonts w:ascii="Times New Roman" w:eastAsia="Times New Roman" w:hAnsi="Times New Roman" w:cs="Times New Roman"/>
                <w:color w:val="FF0000"/>
              </w:rPr>
              <w:t>.</w:t>
            </w:r>
          </w:p>
          <w:p w14:paraId="7B4298EA" w14:textId="61E1D3E0" w:rsidR="001662FE" w:rsidRPr="00530B1A" w:rsidRDefault="001662FE" w:rsidP="00A25137">
            <w:pPr>
              <w:shd w:val="clear" w:color="auto" w:fill="FFFFFF"/>
              <w:rPr>
                <w:rFonts w:ascii="Times New Roman" w:eastAsia="Times New Roman" w:hAnsi="Times New Roman" w:cs="Times New Roman"/>
                <w:color w:val="FF0000"/>
              </w:rPr>
            </w:pPr>
          </w:p>
        </w:tc>
      </w:tr>
    </w:tbl>
    <w:p w14:paraId="2AB2D886" w14:textId="67B0DE94" w:rsidR="006D4928" w:rsidRPr="006D4928" w:rsidRDefault="006D4928" w:rsidP="006D4928">
      <w:pPr>
        <w:shd w:val="clear" w:color="auto" w:fill="FFFFFF"/>
        <w:rPr>
          <w:rFonts w:ascii="Arial" w:eastAsia="Times New Roman" w:hAnsi="Arial" w:cs="Arial"/>
          <w:color w:val="222222"/>
          <w:lang w:eastAsia="en-AU"/>
        </w:rPr>
      </w:pPr>
    </w:p>
    <w:p w14:paraId="11242C62" w14:textId="77777777" w:rsidR="006D4928" w:rsidRPr="006D4928" w:rsidRDefault="006D4928" w:rsidP="006D4928">
      <w:pPr>
        <w:shd w:val="clear" w:color="auto" w:fill="FFFFFF"/>
        <w:rPr>
          <w:rFonts w:ascii="Arial" w:eastAsia="Times New Roman" w:hAnsi="Arial" w:cs="Arial"/>
          <w:color w:val="222222"/>
          <w:lang w:eastAsia="en-AU"/>
        </w:rPr>
      </w:pPr>
      <w:r w:rsidRPr="006D4928">
        <w:rPr>
          <w:rFonts w:ascii="Arial" w:eastAsia="Times New Roman" w:hAnsi="Arial" w:cs="Arial"/>
          <w:color w:val="222222"/>
          <w:lang w:eastAsia="en-AU"/>
        </w:rPr>
        <w:t> </w:t>
      </w:r>
    </w:p>
    <w:p w14:paraId="45671F9C" w14:textId="77777777" w:rsidR="00A06A5A" w:rsidRDefault="00A06A5A" w:rsidP="00A06A5A">
      <w:pPr>
        <w:rPr>
          <w:rFonts w:ascii="Times New Roman" w:hAnsi="Times New Roman" w:cs="Times New Roman"/>
          <w:b/>
        </w:rPr>
      </w:pPr>
    </w:p>
    <w:p w14:paraId="04290D43" w14:textId="45017ADD" w:rsidR="00A06A5A" w:rsidRDefault="00A06A5A" w:rsidP="00A06A5A">
      <w:pPr>
        <w:rPr>
          <w:rFonts w:ascii="Times New Roman" w:hAnsi="Times New Roman" w:cs="Times New Roman"/>
          <w:b/>
        </w:rPr>
      </w:pPr>
      <w:r>
        <w:rPr>
          <w:rFonts w:ascii="Times New Roman" w:hAnsi="Times New Roman" w:cs="Times New Roman"/>
          <w:b/>
        </w:rPr>
        <w:t>Question 6 (4</w:t>
      </w:r>
      <w:r w:rsidRPr="00FF528D">
        <w:rPr>
          <w:rFonts w:ascii="Times New Roman" w:hAnsi="Times New Roman" w:cs="Times New Roman"/>
          <w:b/>
        </w:rPr>
        <w:t xml:space="preserve"> marks)</w:t>
      </w:r>
    </w:p>
    <w:p w14:paraId="35EE7AF0" w14:textId="77777777" w:rsidR="00A06A5A" w:rsidRPr="00FF528D" w:rsidRDefault="00A06A5A" w:rsidP="00A06A5A">
      <w:pPr>
        <w:rPr>
          <w:rFonts w:ascii="Times New Roman" w:hAnsi="Times New Roman" w:cs="Times New Roman"/>
          <w:b/>
        </w:rPr>
      </w:pPr>
    </w:p>
    <w:tbl>
      <w:tblPr>
        <w:tblStyle w:val="TableGrid"/>
        <w:tblW w:w="9067" w:type="dxa"/>
        <w:tblLook w:val="04A0" w:firstRow="1" w:lastRow="0" w:firstColumn="1" w:lastColumn="0" w:noHBand="0" w:noVBand="1"/>
      </w:tblPr>
      <w:tblGrid>
        <w:gridCol w:w="9067"/>
      </w:tblGrid>
      <w:tr w:rsidR="00A06A5A" w:rsidRPr="0028209C" w14:paraId="27D7E3F6" w14:textId="77777777" w:rsidTr="00EB34A1">
        <w:trPr>
          <w:trHeight w:val="510"/>
        </w:trPr>
        <w:tc>
          <w:tcPr>
            <w:tcW w:w="9067" w:type="dxa"/>
            <w:vAlign w:val="bottom"/>
          </w:tcPr>
          <w:p w14:paraId="18EF1A7D" w14:textId="1AB88C2B" w:rsidR="00A06A5A" w:rsidRPr="0028209C" w:rsidRDefault="004B6E57" w:rsidP="00EB34A1">
            <w:pPr>
              <w:rPr>
                <w:rFonts w:ascii="Times New Roman" w:hAnsi="Times New Roman" w:cs="Times New Roman"/>
                <w:b/>
              </w:rPr>
            </w:pPr>
            <w:r>
              <w:rPr>
                <w:rFonts w:ascii="Times New Roman" w:hAnsi="Times New Roman" w:cs="Times New Roman"/>
                <w:b/>
              </w:rPr>
              <w:t>Evaluation</w:t>
            </w:r>
          </w:p>
        </w:tc>
      </w:tr>
      <w:tr w:rsidR="00A06A5A" w:rsidRPr="0028209C" w14:paraId="4B67D059" w14:textId="77777777" w:rsidTr="00EB34A1">
        <w:trPr>
          <w:trHeight w:val="510"/>
        </w:trPr>
        <w:tc>
          <w:tcPr>
            <w:tcW w:w="9067" w:type="dxa"/>
            <w:vAlign w:val="bottom"/>
          </w:tcPr>
          <w:p w14:paraId="6A12C966" w14:textId="187E012A" w:rsidR="0009137A" w:rsidRDefault="00A06A5A" w:rsidP="00EB34A1">
            <w:pPr>
              <w:rPr>
                <w:rFonts w:ascii="Times New Roman" w:hAnsi="Times New Roman" w:cs="Times New Roman"/>
                <w:color w:val="FF0000"/>
              </w:rPr>
            </w:pPr>
            <w:r>
              <w:rPr>
                <w:rFonts w:ascii="Times New Roman" w:hAnsi="Times New Roman" w:cs="Times New Roman"/>
                <w:color w:val="FF0000"/>
              </w:rPr>
              <w:t xml:space="preserve">The performance of the business deteriorated in terms of Asset Turnover between 2018 and 2019 </w:t>
            </w:r>
            <w:r>
              <w:rPr>
                <w:rFonts w:ascii="Times New Roman" w:hAnsi="Times New Roman" w:cs="Times New Roman"/>
                <w:b/>
                <w:color w:val="FF0000"/>
              </w:rPr>
              <w:t>[1]</w:t>
            </w:r>
            <w:r w:rsidR="0009137A">
              <w:rPr>
                <w:rFonts w:ascii="Times New Roman" w:hAnsi="Times New Roman" w:cs="Times New Roman"/>
                <w:color w:val="FF0000"/>
              </w:rPr>
              <w:t xml:space="preserve"> and</w:t>
            </w:r>
            <w:r>
              <w:rPr>
                <w:rFonts w:ascii="Times New Roman" w:hAnsi="Times New Roman" w:cs="Times New Roman"/>
                <w:color w:val="FF0000"/>
              </w:rPr>
              <w:t xml:space="preserve"> is expected to improve in 2020. </w:t>
            </w:r>
          </w:p>
          <w:p w14:paraId="34FF6639" w14:textId="77777777" w:rsidR="001662FE" w:rsidRDefault="001662FE" w:rsidP="00EB34A1">
            <w:pPr>
              <w:rPr>
                <w:rFonts w:ascii="Times New Roman" w:hAnsi="Times New Roman" w:cs="Times New Roman"/>
                <w:color w:val="FF0000"/>
              </w:rPr>
            </w:pPr>
          </w:p>
          <w:p w14:paraId="205110D6" w14:textId="1BA5D8C3" w:rsidR="00A06A5A" w:rsidRDefault="00A06A5A" w:rsidP="00EB34A1">
            <w:pPr>
              <w:rPr>
                <w:rFonts w:ascii="Times New Roman" w:hAnsi="Times New Roman" w:cs="Times New Roman"/>
                <w:color w:val="FF0000"/>
              </w:rPr>
            </w:pPr>
            <w:r>
              <w:rPr>
                <w:rFonts w:ascii="Times New Roman" w:hAnsi="Times New Roman" w:cs="Times New Roman"/>
                <w:color w:val="FF0000"/>
              </w:rPr>
              <w:t xml:space="preserve">The </w:t>
            </w:r>
            <w:r w:rsidR="0009137A">
              <w:rPr>
                <w:rFonts w:ascii="Times New Roman" w:hAnsi="Times New Roman" w:cs="Times New Roman"/>
                <w:color w:val="FF0000"/>
              </w:rPr>
              <w:t xml:space="preserve">improvement in </w:t>
            </w:r>
            <w:r>
              <w:rPr>
                <w:rFonts w:ascii="Times New Roman" w:hAnsi="Times New Roman" w:cs="Times New Roman"/>
                <w:color w:val="FF0000"/>
              </w:rPr>
              <w:t xml:space="preserve">performance is linked to the purchase of new Non-Current Assets. The additional cost of these assets will increase the value of Average Total Assets. If there is no discernible increase in </w:t>
            </w:r>
            <w:r w:rsidR="001662FE">
              <w:rPr>
                <w:rFonts w:ascii="Times New Roman" w:hAnsi="Times New Roman" w:cs="Times New Roman"/>
                <w:color w:val="FF0000"/>
              </w:rPr>
              <w:t>sales,</w:t>
            </w:r>
            <w:r>
              <w:rPr>
                <w:rFonts w:ascii="Times New Roman" w:hAnsi="Times New Roman" w:cs="Times New Roman"/>
                <w:color w:val="FF0000"/>
              </w:rPr>
              <w:t xml:space="preserve"> then Asset Turnover will worsen as there are more assets relative to sales </w:t>
            </w:r>
            <w:r>
              <w:rPr>
                <w:rFonts w:ascii="Times New Roman" w:hAnsi="Times New Roman" w:cs="Times New Roman"/>
                <w:b/>
                <w:color w:val="FF0000"/>
              </w:rPr>
              <w:t>[1]</w:t>
            </w:r>
            <w:r>
              <w:rPr>
                <w:rFonts w:ascii="Times New Roman" w:hAnsi="Times New Roman" w:cs="Times New Roman"/>
                <w:color w:val="FF0000"/>
              </w:rPr>
              <w:t>.</w:t>
            </w:r>
          </w:p>
          <w:p w14:paraId="382C9ED8" w14:textId="77777777" w:rsidR="001662FE" w:rsidRDefault="001662FE" w:rsidP="00EB34A1">
            <w:pPr>
              <w:rPr>
                <w:rFonts w:ascii="Times New Roman" w:hAnsi="Times New Roman" w:cs="Times New Roman"/>
                <w:color w:val="FF0000"/>
              </w:rPr>
            </w:pPr>
          </w:p>
          <w:p w14:paraId="5CF12086" w14:textId="77777777" w:rsidR="0009137A" w:rsidRDefault="00A06A5A" w:rsidP="00EB34A1">
            <w:pPr>
              <w:rPr>
                <w:rFonts w:ascii="Times New Roman" w:hAnsi="Times New Roman" w:cs="Times New Roman"/>
                <w:color w:val="FF0000"/>
              </w:rPr>
            </w:pPr>
            <w:r>
              <w:rPr>
                <w:rFonts w:ascii="Times New Roman" w:hAnsi="Times New Roman" w:cs="Times New Roman"/>
                <w:color w:val="FF0000"/>
              </w:rPr>
              <w:t xml:space="preserve">However, the expected improvement in performance can be attributed to the new assets. The new packaging equipment will require fewer staff to be working in that area allowing them to spend more time in sales which should allow sales to increase in future periods </w:t>
            </w:r>
            <w:r>
              <w:rPr>
                <w:rFonts w:ascii="Times New Roman" w:hAnsi="Times New Roman" w:cs="Times New Roman"/>
                <w:b/>
                <w:color w:val="FF0000"/>
              </w:rPr>
              <w:t>[1]</w:t>
            </w:r>
            <w:r>
              <w:rPr>
                <w:rFonts w:ascii="Times New Roman" w:hAnsi="Times New Roman" w:cs="Times New Roman"/>
                <w:color w:val="FF0000"/>
              </w:rPr>
              <w:t xml:space="preserve">. </w:t>
            </w:r>
          </w:p>
          <w:p w14:paraId="638D9207" w14:textId="44796883" w:rsidR="0009137A" w:rsidRDefault="00A06A5A" w:rsidP="00EB34A1">
            <w:pPr>
              <w:rPr>
                <w:rFonts w:ascii="Times New Roman" w:hAnsi="Times New Roman" w:cs="Times New Roman"/>
                <w:color w:val="FF0000"/>
              </w:rPr>
            </w:pPr>
            <w:r>
              <w:rPr>
                <w:rFonts w:ascii="Times New Roman" w:hAnsi="Times New Roman" w:cs="Times New Roman"/>
                <w:color w:val="FF0000"/>
              </w:rPr>
              <w:t>In addition, the depreciation charged against these new assets will reduce the value of total assets and so the Asset Turnover should increase</w:t>
            </w:r>
            <w:r w:rsidR="00154340">
              <w:rPr>
                <w:rFonts w:ascii="Times New Roman" w:hAnsi="Times New Roman" w:cs="Times New Roman"/>
                <w:color w:val="FF0000"/>
              </w:rPr>
              <w:t xml:space="preserve"> over time</w:t>
            </w:r>
            <w:r>
              <w:rPr>
                <w:rFonts w:ascii="Times New Roman" w:hAnsi="Times New Roman" w:cs="Times New Roman"/>
                <w:color w:val="FF0000"/>
              </w:rPr>
              <w:t xml:space="preserve"> – this is what the business expects to occur in 2020 </w:t>
            </w:r>
            <w:r>
              <w:rPr>
                <w:rFonts w:ascii="Times New Roman" w:hAnsi="Times New Roman" w:cs="Times New Roman"/>
                <w:b/>
                <w:color w:val="FF0000"/>
              </w:rPr>
              <w:t>[1]</w:t>
            </w:r>
            <w:r w:rsidR="00530B1A">
              <w:rPr>
                <w:rFonts w:ascii="Times New Roman" w:hAnsi="Times New Roman" w:cs="Times New Roman"/>
                <w:color w:val="FF0000"/>
              </w:rPr>
              <w:t>.</w:t>
            </w:r>
          </w:p>
          <w:p w14:paraId="2747ED8A" w14:textId="0D70A16D" w:rsidR="00A25137" w:rsidRDefault="00A25137" w:rsidP="00EB34A1">
            <w:pPr>
              <w:rPr>
                <w:rFonts w:ascii="Times New Roman" w:hAnsi="Times New Roman" w:cs="Times New Roman"/>
                <w:color w:val="FF0000"/>
              </w:rPr>
            </w:pPr>
          </w:p>
          <w:p w14:paraId="34ED815B" w14:textId="3E7B5F1A" w:rsidR="00A25137" w:rsidRDefault="00A25137" w:rsidP="00EB34A1">
            <w:pPr>
              <w:rPr>
                <w:rFonts w:ascii="Times New Roman" w:hAnsi="Times New Roman" w:cs="Times New Roman"/>
                <w:color w:val="FF0000"/>
              </w:rPr>
            </w:pPr>
            <w:r>
              <w:rPr>
                <w:rFonts w:ascii="Times New Roman" w:hAnsi="Times New Roman" w:cs="Times New Roman"/>
                <w:color w:val="FF0000"/>
              </w:rPr>
              <w:t>However, the owner is assuming the improved performance will stem from the new assets. It may benefit the owner to prepare these indicators more regularly to determine the actual source of the expected change and, if need be, take any corrective action in a more timely manner.</w:t>
            </w:r>
          </w:p>
          <w:p w14:paraId="60FFAB9F" w14:textId="3333C15B" w:rsidR="001662FE" w:rsidRPr="00116870" w:rsidRDefault="001662FE" w:rsidP="00EB34A1">
            <w:pPr>
              <w:rPr>
                <w:rFonts w:ascii="Times New Roman" w:hAnsi="Times New Roman" w:cs="Times New Roman"/>
                <w:color w:val="FF0000"/>
              </w:rPr>
            </w:pPr>
          </w:p>
        </w:tc>
      </w:tr>
    </w:tbl>
    <w:p w14:paraId="68B0BB26" w14:textId="77777777" w:rsidR="00A06A5A" w:rsidRDefault="00A06A5A" w:rsidP="00A06A5A">
      <w:pPr>
        <w:ind w:left="360"/>
        <w:rPr>
          <w:rFonts w:ascii="Times New Roman" w:hAnsi="Times New Roman" w:cs="Times New Roman"/>
          <w:b/>
          <w:bCs/>
        </w:rPr>
      </w:pPr>
    </w:p>
    <w:p w14:paraId="3732A2D5" w14:textId="77777777" w:rsidR="00356867" w:rsidRDefault="00356867">
      <w:pPr>
        <w:spacing w:after="200" w:line="276" w:lineRule="auto"/>
        <w:rPr>
          <w:rFonts w:ascii="Times New Roman" w:hAnsi="Times New Roman" w:cs="Times New Roman"/>
          <w:b/>
        </w:rPr>
      </w:pPr>
      <w:r>
        <w:rPr>
          <w:rFonts w:ascii="Times New Roman" w:hAnsi="Times New Roman" w:cs="Times New Roman"/>
          <w:b/>
        </w:rPr>
        <w:br w:type="page"/>
      </w:r>
    </w:p>
    <w:p w14:paraId="0F0E5EE1" w14:textId="073C8122" w:rsidR="00A06A5A" w:rsidRPr="00FF528D" w:rsidRDefault="00A06A5A" w:rsidP="00A06A5A">
      <w:pPr>
        <w:rPr>
          <w:rFonts w:ascii="Times New Roman" w:hAnsi="Times New Roman" w:cs="Times New Roman"/>
          <w:b/>
        </w:rPr>
      </w:pPr>
      <w:r>
        <w:rPr>
          <w:rFonts w:ascii="Times New Roman" w:hAnsi="Times New Roman" w:cs="Times New Roman"/>
          <w:b/>
        </w:rPr>
        <w:lastRenderedPageBreak/>
        <w:t>Question 7</w:t>
      </w:r>
      <w:r w:rsidRPr="00FF528D">
        <w:rPr>
          <w:rFonts w:ascii="Times New Roman" w:hAnsi="Times New Roman" w:cs="Times New Roman"/>
          <w:b/>
        </w:rPr>
        <w:t xml:space="preserve"> </w:t>
      </w:r>
      <w:r w:rsidR="00461735">
        <w:rPr>
          <w:rFonts w:ascii="Times New Roman" w:hAnsi="Times New Roman" w:cs="Times New Roman"/>
          <w:b/>
        </w:rPr>
        <w:t>(8</w:t>
      </w:r>
      <w:r w:rsidRPr="00FF528D">
        <w:rPr>
          <w:rFonts w:ascii="Times New Roman" w:hAnsi="Times New Roman" w:cs="Times New Roman"/>
          <w:b/>
        </w:rPr>
        <w:t xml:space="preserve"> marks)</w:t>
      </w:r>
    </w:p>
    <w:p w14:paraId="238C7941" w14:textId="08CE52C1" w:rsidR="000C48C0" w:rsidRPr="00236AB0" w:rsidRDefault="000C48C0" w:rsidP="000C48C0">
      <w:pPr>
        <w:ind w:left="360"/>
        <w:rPr>
          <w:rFonts w:ascii="Times New Roman" w:hAnsi="Times New Roman" w:cs="Times New Roman"/>
        </w:rPr>
      </w:pPr>
      <w:r>
        <w:rPr>
          <w:rFonts w:ascii="Times New Roman" w:hAnsi="Times New Roman" w:cs="Times New Roman"/>
          <w:b/>
        </w:rPr>
        <w:t>a.</w:t>
      </w:r>
      <w:r w:rsidRPr="00E91670">
        <w:rPr>
          <w:rFonts w:ascii="Times New Roman" w:hAnsi="Times New Roman" w:cs="Times New Roman"/>
          <w:b/>
        </w:rPr>
        <w:t xml:space="preserve">    </w:t>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00461735">
        <w:rPr>
          <w:rFonts w:ascii="Times New Roman" w:hAnsi="Times New Roman" w:cs="Times New Roman"/>
        </w:rPr>
        <w:t>4</w:t>
      </w:r>
      <w:r w:rsidRPr="00E91670">
        <w:rPr>
          <w:rFonts w:ascii="Times New Roman" w:hAnsi="Times New Roman" w:cs="Times New Roman"/>
        </w:rPr>
        <w:t xml:space="preserve"> marks</w:t>
      </w:r>
    </w:p>
    <w:tbl>
      <w:tblPr>
        <w:tblStyle w:val="TableGrid"/>
        <w:tblW w:w="9067" w:type="dxa"/>
        <w:tblLook w:val="04A0" w:firstRow="1" w:lastRow="0" w:firstColumn="1" w:lastColumn="0" w:noHBand="0" w:noVBand="1"/>
      </w:tblPr>
      <w:tblGrid>
        <w:gridCol w:w="9067"/>
      </w:tblGrid>
      <w:tr w:rsidR="000C48C0" w:rsidRPr="0028209C" w14:paraId="08DF685D" w14:textId="77777777" w:rsidTr="006C35C6">
        <w:trPr>
          <w:trHeight w:val="510"/>
        </w:trPr>
        <w:tc>
          <w:tcPr>
            <w:tcW w:w="9067" w:type="dxa"/>
            <w:vAlign w:val="bottom"/>
          </w:tcPr>
          <w:p w14:paraId="2C4908B2" w14:textId="4A8FD8A3" w:rsidR="000C48C0" w:rsidRPr="0028209C" w:rsidRDefault="00461735" w:rsidP="006C35C6">
            <w:pPr>
              <w:rPr>
                <w:rFonts w:ascii="Times New Roman" w:hAnsi="Times New Roman" w:cs="Times New Roman"/>
                <w:b/>
              </w:rPr>
            </w:pPr>
            <w:r>
              <w:rPr>
                <w:rFonts w:ascii="Times New Roman" w:hAnsi="Times New Roman" w:cs="Times New Roman"/>
                <w:b/>
              </w:rPr>
              <w:t>Discuss</w:t>
            </w:r>
            <w:r w:rsidR="000C48C0">
              <w:rPr>
                <w:rFonts w:ascii="Times New Roman" w:hAnsi="Times New Roman" w:cs="Times New Roman"/>
                <w:b/>
              </w:rPr>
              <w:t>ion</w:t>
            </w:r>
          </w:p>
        </w:tc>
      </w:tr>
      <w:tr w:rsidR="000C48C0" w:rsidRPr="0028209C" w14:paraId="254277F4" w14:textId="77777777" w:rsidTr="006C35C6">
        <w:trPr>
          <w:trHeight w:val="510"/>
        </w:trPr>
        <w:tc>
          <w:tcPr>
            <w:tcW w:w="9067" w:type="dxa"/>
            <w:vAlign w:val="bottom"/>
          </w:tcPr>
          <w:p w14:paraId="4BC1D7BF" w14:textId="77777777" w:rsidR="000C48C0" w:rsidRDefault="000C48C0" w:rsidP="00115BC3">
            <w:pPr>
              <w:rPr>
                <w:rFonts w:ascii="Times New Roman" w:hAnsi="Times New Roman" w:cs="Times New Roman"/>
                <w:color w:val="FF0000"/>
              </w:rPr>
            </w:pPr>
            <w:r>
              <w:rPr>
                <w:rFonts w:ascii="Times New Roman" w:hAnsi="Times New Roman" w:cs="Times New Roman"/>
                <w:color w:val="FF0000"/>
              </w:rPr>
              <w:t>A Variance Report allows a business to compare its actual performance against its budget</w:t>
            </w:r>
            <w:r w:rsidR="00115BC3">
              <w:rPr>
                <w:rFonts w:ascii="Times New Roman" w:hAnsi="Times New Roman" w:cs="Times New Roman"/>
                <w:color w:val="FF0000"/>
              </w:rPr>
              <w:t>ed or expected performance for a period</w:t>
            </w:r>
            <w:r>
              <w:rPr>
                <w:rFonts w:ascii="Times New Roman" w:hAnsi="Times New Roman" w:cs="Times New Roman"/>
                <w:color w:val="FF0000"/>
              </w:rPr>
              <w:t xml:space="preserve"> </w:t>
            </w:r>
            <w:r>
              <w:rPr>
                <w:rFonts w:ascii="Times New Roman" w:hAnsi="Times New Roman" w:cs="Times New Roman"/>
                <w:b/>
                <w:color w:val="FF0000"/>
              </w:rPr>
              <w:t>[1]</w:t>
            </w:r>
            <w:r>
              <w:rPr>
                <w:rFonts w:ascii="Times New Roman" w:hAnsi="Times New Roman" w:cs="Times New Roman"/>
                <w:color w:val="FF0000"/>
              </w:rPr>
              <w:t xml:space="preserve">. </w:t>
            </w:r>
            <w:r w:rsidR="00115BC3">
              <w:rPr>
                <w:rFonts w:ascii="Times New Roman" w:hAnsi="Times New Roman" w:cs="Times New Roman"/>
                <w:color w:val="FF0000"/>
              </w:rPr>
              <w:t>This allows the business to identify areas where the business performed better or worse than expected and build upon the positives or take corrective action to rectify any areas of concern</w:t>
            </w:r>
            <w:r>
              <w:rPr>
                <w:rFonts w:ascii="Times New Roman" w:hAnsi="Times New Roman" w:cs="Times New Roman"/>
                <w:color w:val="FF0000"/>
              </w:rPr>
              <w:t xml:space="preserve"> </w:t>
            </w:r>
            <w:r>
              <w:rPr>
                <w:rFonts w:ascii="Times New Roman" w:hAnsi="Times New Roman" w:cs="Times New Roman"/>
                <w:b/>
                <w:color w:val="FF0000"/>
              </w:rPr>
              <w:t>[1]</w:t>
            </w:r>
            <w:r>
              <w:rPr>
                <w:rFonts w:ascii="Times New Roman" w:hAnsi="Times New Roman" w:cs="Times New Roman"/>
                <w:color w:val="FF0000"/>
              </w:rPr>
              <w:t>.</w:t>
            </w:r>
          </w:p>
          <w:p w14:paraId="7488200D" w14:textId="38C20A5E" w:rsidR="00461735" w:rsidRPr="000C48C0" w:rsidRDefault="00461735" w:rsidP="00115BC3">
            <w:pPr>
              <w:rPr>
                <w:rFonts w:ascii="Times New Roman" w:hAnsi="Times New Roman" w:cs="Times New Roman"/>
                <w:color w:val="FF0000"/>
              </w:rPr>
            </w:pPr>
            <w:r>
              <w:rPr>
                <w:rFonts w:ascii="Times New Roman" w:hAnsi="Times New Roman" w:cs="Times New Roman"/>
                <w:color w:val="FF0000"/>
              </w:rPr>
              <w:t xml:space="preserve">However, a Variance Report is only prepared after the budgeted period has passed and actual reports for that period have been prepared </w:t>
            </w:r>
            <w:r>
              <w:rPr>
                <w:rFonts w:ascii="Times New Roman" w:hAnsi="Times New Roman" w:cs="Times New Roman"/>
                <w:b/>
                <w:color w:val="FF0000"/>
              </w:rPr>
              <w:t>[1]</w:t>
            </w:r>
            <w:r>
              <w:rPr>
                <w:rFonts w:ascii="Times New Roman" w:hAnsi="Times New Roman" w:cs="Times New Roman"/>
                <w:color w:val="FF0000"/>
              </w:rPr>
              <w:t>. Whil</w:t>
            </w:r>
            <w:r w:rsidR="00D06941">
              <w:rPr>
                <w:rFonts w:ascii="Times New Roman" w:hAnsi="Times New Roman" w:cs="Times New Roman"/>
                <w:color w:val="FF0000"/>
              </w:rPr>
              <w:t>e some information is useful, mo</w:t>
            </w:r>
            <w:r>
              <w:rPr>
                <w:rFonts w:ascii="Times New Roman" w:hAnsi="Times New Roman" w:cs="Times New Roman"/>
                <w:color w:val="FF0000"/>
              </w:rPr>
              <w:t>st of the information can’t be used as the events have already occurred – it is not possible to rectify areas of conce</w:t>
            </w:r>
            <w:r w:rsidR="00D06941">
              <w:rPr>
                <w:rFonts w:ascii="Times New Roman" w:hAnsi="Times New Roman" w:cs="Times New Roman"/>
                <w:color w:val="FF0000"/>
              </w:rPr>
              <w:t>r</w:t>
            </w:r>
            <w:r>
              <w:rPr>
                <w:rFonts w:ascii="Times New Roman" w:hAnsi="Times New Roman" w:cs="Times New Roman"/>
                <w:color w:val="FF0000"/>
              </w:rPr>
              <w:t>n or build on wh</w:t>
            </w:r>
            <w:r w:rsidR="00D06941">
              <w:rPr>
                <w:rFonts w:ascii="Times New Roman" w:hAnsi="Times New Roman" w:cs="Times New Roman"/>
                <w:color w:val="FF0000"/>
              </w:rPr>
              <w:t>a</w:t>
            </w:r>
            <w:r>
              <w:rPr>
                <w:rFonts w:ascii="Times New Roman" w:hAnsi="Times New Roman" w:cs="Times New Roman"/>
                <w:color w:val="FF0000"/>
              </w:rPr>
              <w:t xml:space="preserve">t may have been positive aspects of the business’s performance </w:t>
            </w:r>
            <w:r>
              <w:rPr>
                <w:rFonts w:ascii="Times New Roman" w:hAnsi="Times New Roman" w:cs="Times New Roman"/>
                <w:b/>
                <w:color w:val="FF0000"/>
              </w:rPr>
              <w:t>[1]</w:t>
            </w:r>
            <w:r>
              <w:rPr>
                <w:rFonts w:ascii="Times New Roman" w:hAnsi="Times New Roman" w:cs="Times New Roman"/>
                <w:color w:val="FF0000"/>
              </w:rPr>
              <w:t>.</w:t>
            </w:r>
          </w:p>
        </w:tc>
      </w:tr>
    </w:tbl>
    <w:p w14:paraId="2D259DF7" w14:textId="77777777" w:rsidR="00A06A5A" w:rsidRDefault="00A06A5A" w:rsidP="00A06A5A">
      <w:pPr>
        <w:rPr>
          <w:rFonts w:ascii="Times New Roman" w:hAnsi="Times New Roman" w:cs="Times New Roman"/>
        </w:rPr>
      </w:pPr>
    </w:p>
    <w:p w14:paraId="1729C741" w14:textId="77777777" w:rsidR="00A06A5A" w:rsidRDefault="00A06A5A" w:rsidP="00A06A5A">
      <w:pPr>
        <w:rPr>
          <w:rFonts w:ascii="Times New Roman" w:hAnsi="Times New Roman" w:cs="Times New Roman"/>
        </w:rPr>
      </w:pPr>
    </w:p>
    <w:p w14:paraId="38CDC245" w14:textId="77777777" w:rsidR="00A06A5A" w:rsidRPr="00236AB0" w:rsidRDefault="00A06A5A" w:rsidP="00A06A5A">
      <w:pPr>
        <w:ind w:left="360"/>
        <w:rPr>
          <w:rFonts w:ascii="Times New Roman" w:hAnsi="Times New Roman" w:cs="Times New Roman"/>
        </w:rPr>
      </w:pPr>
      <w:r>
        <w:rPr>
          <w:rFonts w:ascii="Times New Roman" w:hAnsi="Times New Roman" w:cs="Times New Roman"/>
          <w:b/>
        </w:rPr>
        <w:t>b.</w:t>
      </w:r>
      <w:r w:rsidRPr="00E91670">
        <w:rPr>
          <w:rFonts w:ascii="Times New Roman" w:hAnsi="Times New Roman" w:cs="Times New Roman"/>
          <w:b/>
        </w:rPr>
        <w:t xml:space="preserve">    </w:t>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sidRPr="00E91670">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E91670">
        <w:rPr>
          <w:rFonts w:ascii="Times New Roman" w:hAnsi="Times New Roman" w:cs="Times New Roman"/>
        </w:rPr>
        <w:t>2</w:t>
      </w:r>
      <w:r>
        <w:rPr>
          <w:rFonts w:ascii="Times New Roman" w:hAnsi="Times New Roman" w:cs="Times New Roman"/>
        </w:rPr>
        <w:t xml:space="preserve"> + 2 = 4</w:t>
      </w:r>
      <w:r w:rsidRPr="00E91670">
        <w:rPr>
          <w:rFonts w:ascii="Times New Roman" w:hAnsi="Times New Roman" w:cs="Times New Roman"/>
        </w:rPr>
        <w:t xml:space="preserve"> marks</w:t>
      </w:r>
    </w:p>
    <w:tbl>
      <w:tblPr>
        <w:tblStyle w:val="TableGrid"/>
        <w:tblW w:w="0" w:type="auto"/>
        <w:tblLook w:val="04A0" w:firstRow="1" w:lastRow="0" w:firstColumn="1" w:lastColumn="0" w:noHBand="0" w:noVBand="1"/>
      </w:tblPr>
      <w:tblGrid>
        <w:gridCol w:w="9010"/>
      </w:tblGrid>
      <w:tr w:rsidR="00A06A5A" w:rsidRPr="00A21723" w14:paraId="251455F4" w14:textId="77777777" w:rsidTr="00EB34A1">
        <w:tc>
          <w:tcPr>
            <w:tcW w:w="9010" w:type="dxa"/>
            <w:vAlign w:val="bottom"/>
          </w:tcPr>
          <w:p w14:paraId="48A2B55C" w14:textId="77777777" w:rsidR="00A06A5A" w:rsidRPr="00A21723" w:rsidRDefault="00A06A5A" w:rsidP="00EB34A1">
            <w:pPr>
              <w:spacing w:line="360" w:lineRule="auto"/>
              <w:rPr>
                <w:rFonts w:ascii="Times New Roman" w:hAnsi="Times New Roman" w:cs="Times New Roman"/>
                <w:b/>
                <w:bCs/>
              </w:rPr>
            </w:pPr>
            <w:r w:rsidRPr="00A21723">
              <w:rPr>
                <w:rFonts w:ascii="Times New Roman" w:hAnsi="Times New Roman" w:cs="Times New Roman"/>
                <w:b/>
                <w:bCs/>
              </w:rPr>
              <w:t>Sales Staff Commission</w:t>
            </w:r>
          </w:p>
        </w:tc>
      </w:tr>
      <w:tr w:rsidR="00A06A5A" w:rsidRPr="00A21723" w14:paraId="5750BB5D" w14:textId="77777777" w:rsidTr="00EB34A1">
        <w:tc>
          <w:tcPr>
            <w:tcW w:w="9010" w:type="dxa"/>
            <w:vAlign w:val="bottom"/>
          </w:tcPr>
          <w:p w14:paraId="183228B7" w14:textId="558BE9AF" w:rsidR="00A06A5A" w:rsidRPr="00A21723" w:rsidRDefault="00A06A5A" w:rsidP="00EB34A1">
            <w:pPr>
              <w:rPr>
                <w:rFonts w:ascii="Times New Roman" w:hAnsi="Times New Roman" w:cs="Times New Roman"/>
                <w:color w:val="FF0000"/>
              </w:rPr>
            </w:pPr>
            <w:r w:rsidRPr="00A21723">
              <w:rPr>
                <w:rFonts w:ascii="Times New Roman" w:hAnsi="Times New Roman" w:cs="Times New Roman"/>
                <w:color w:val="FF0000"/>
              </w:rPr>
              <w:t xml:space="preserve">The </w:t>
            </w:r>
            <w:r>
              <w:rPr>
                <w:rFonts w:ascii="Times New Roman" w:hAnsi="Times New Roman" w:cs="Times New Roman"/>
                <w:color w:val="FF0000"/>
              </w:rPr>
              <w:t xml:space="preserve">business has seen a </w:t>
            </w:r>
            <w:r w:rsidRPr="00A21723">
              <w:rPr>
                <w:rFonts w:ascii="Times New Roman" w:hAnsi="Times New Roman" w:cs="Times New Roman"/>
                <w:color w:val="FF0000"/>
              </w:rPr>
              <w:t xml:space="preserve">fall in sales </w:t>
            </w:r>
            <w:r>
              <w:rPr>
                <w:rFonts w:ascii="Times New Roman" w:hAnsi="Times New Roman" w:cs="Times New Roman"/>
                <w:color w:val="FF0000"/>
              </w:rPr>
              <w:t xml:space="preserve">compared to what was budgeted </w:t>
            </w:r>
            <w:r>
              <w:rPr>
                <w:rFonts w:ascii="Times New Roman" w:hAnsi="Times New Roman" w:cs="Times New Roman"/>
                <w:b/>
                <w:color w:val="FF0000"/>
              </w:rPr>
              <w:t xml:space="preserve">[1] </w:t>
            </w:r>
            <w:r>
              <w:rPr>
                <w:rFonts w:ascii="Times New Roman" w:hAnsi="Times New Roman" w:cs="Times New Roman"/>
                <w:color w:val="FF0000"/>
              </w:rPr>
              <w:t xml:space="preserve">which </w:t>
            </w:r>
            <w:r w:rsidRPr="00A21723">
              <w:rPr>
                <w:rFonts w:ascii="Times New Roman" w:hAnsi="Times New Roman" w:cs="Times New Roman"/>
                <w:color w:val="FF0000"/>
              </w:rPr>
              <w:t>would</w:t>
            </w:r>
            <w:r>
              <w:rPr>
                <w:rFonts w:ascii="Times New Roman" w:hAnsi="Times New Roman" w:cs="Times New Roman"/>
                <w:color w:val="FF0000"/>
              </w:rPr>
              <w:t xml:space="preserve"> lead to a </w:t>
            </w:r>
            <w:r w:rsidRPr="00A21723">
              <w:rPr>
                <w:rFonts w:ascii="Times New Roman" w:hAnsi="Times New Roman" w:cs="Times New Roman"/>
                <w:color w:val="FF0000"/>
              </w:rPr>
              <w:t xml:space="preserve">decrease </w:t>
            </w:r>
            <w:r>
              <w:rPr>
                <w:rFonts w:ascii="Times New Roman" w:hAnsi="Times New Roman" w:cs="Times New Roman"/>
                <w:color w:val="FF0000"/>
              </w:rPr>
              <w:t xml:space="preserve">in </w:t>
            </w:r>
            <w:r w:rsidRPr="00A21723">
              <w:rPr>
                <w:rFonts w:ascii="Times New Roman" w:hAnsi="Times New Roman" w:cs="Times New Roman"/>
                <w:color w:val="FF0000"/>
              </w:rPr>
              <w:t>the commission paid to staff</w:t>
            </w:r>
            <w:r>
              <w:rPr>
                <w:rFonts w:ascii="Times New Roman" w:hAnsi="Times New Roman" w:cs="Times New Roman"/>
                <w:color w:val="FF0000"/>
              </w:rPr>
              <w:t xml:space="preserve"> as the</w:t>
            </w:r>
            <w:r w:rsidR="002638E3">
              <w:rPr>
                <w:rFonts w:ascii="Times New Roman" w:hAnsi="Times New Roman" w:cs="Times New Roman"/>
                <w:color w:val="FF0000"/>
              </w:rPr>
              <w:t>y earn their commission on the dollar</w:t>
            </w:r>
            <w:r>
              <w:rPr>
                <w:rFonts w:ascii="Times New Roman" w:hAnsi="Times New Roman" w:cs="Times New Roman"/>
                <w:color w:val="FF0000"/>
              </w:rPr>
              <w:t xml:space="preserve"> value of sales </w:t>
            </w:r>
            <w:r>
              <w:rPr>
                <w:rFonts w:ascii="Times New Roman" w:hAnsi="Times New Roman" w:cs="Times New Roman"/>
                <w:b/>
                <w:color w:val="FF0000"/>
              </w:rPr>
              <w:t>[1]</w:t>
            </w:r>
            <w:r>
              <w:rPr>
                <w:rFonts w:ascii="Times New Roman" w:hAnsi="Times New Roman" w:cs="Times New Roman"/>
                <w:color w:val="FF0000"/>
              </w:rPr>
              <w:t>.</w:t>
            </w:r>
          </w:p>
        </w:tc>
      </w:tr>
      <w:tr w:rsidR="00A06A5A" w:rsidRPr="00A21723" w14:paraId="1A306EEC" w14:textId="77777777" w:rsidTr="00EB34A1">
        <w:tc>
          <w:tcPr>
            <w:tcW w:w="9010" w:type="dxa"/>
            <w:vAlign w:val="bottom"/>
          </w:tcPr>
          <w:p w14:paraId="4F30B22E" w14:textId="77777777" w:rsidR="00A06A5A" w:rsidRPr="00A21723" w:rsidRDefault="00A06A5A" w:rsidP="00EB34A1">
            <w:pPr>
              <w:spacing w:line="360" w:lineRule="auto"/>
              <w:rPr>
                <w:rFonts w:ascii="Times New Roman" w:hAnsi="Times New Roman" w:cs="Times New Roman"/>
                <w:b/>
                <w:bCs/>
              </w:rPr>
            </w:pPr>
            <w:r w:rsidRPr="00A21723">
              <w:rPr>
                <w:rFonts w:ascii="Times New Roman" w:hAnsi="Times New Roman" w:cs="Times New Roman"/>
                <w:b/>
                <w:bCs/>
              </w:rPr>
              <w:t>Cost of Sales</w:t>
            </w:r>
          </w:p>
        </w:tc>
      </w:tr>
      <w:tr w:rsidR="00A06A5A" w:rsidRPr="00A21723" w14:paraId="029AE54B" w14:textId="77777777" w:rsidTr="00EB34A1">
        <w:tc>
          <w:tcPr>
            <w:tcW w:w="9010" w:type="dxa"/>
            <w:vAlign w:val="bottom"/>
          </w:tcPr>
          <w:p w14:paraId="4F1C0FE7" w14:textId="683BFF7B" w:rsidR="00A06A5A" w:rsidRPr="00A21723" w:rsidRDefault="00A06A5A" w:rsidP="00EB34A1">
            <w:pPr>
              <w:rPr>
                <w:rFonts w:ascii="Times New Roman" w:hAnsi="Times New Roman" w:cs="Times New Roman"/>
                <w:color w:val="FF0000"/>
              </w:rPr>
            </w:pPr>
            <w:r w:rsidRPr="00A21723">
              <w:rPr>
                <w:rFonts w:ascii="Times New Roman" w:hAnsi="Times New Roman" w:cs="Times New Roman"/>
                <w:color w:val="FF0000"/>
              </w:rPr>
              <w:t xml:space="preserve">This has fallen as a result of the decrease in </w:t>
            </w:r>
            <w:r w:rsidR="00DD4FD7" w:rsidRPr="00A21723">
              <w:rPr>
                <w:rFonts w:ascii="Times New Roman" w:hAnsi="Times New Roman" w:cs="Times New Roman"/>
                <w:color w:val="FF0000"/>
              </w:rPr>
              <w:t>sales;</w:t>
            </w:r>
            <w:r w:rsidRPr="00A21723">
              <w:rPr>
                <w:rFonts w:ascii="Times New Roman" w:hAnsi="Times New Roman" w:cs="Times New Roman"/>
                <w:color w:val="FF0000"/>
              </w:rPr>
              <w:t xml:space="preserve"> however, it should have fallen further if the price of the inventory had remained the same</w:t>
            </w:r>
            <w:r>
              <w:rPr>
                <w:rFonts w:ascii="Times New Roman" w:hAnsi="Times New Roman" w:cs="Times New Roman"/>
                <w:color w:val="FF0000"/>
              </w:rPr>
              <w:t xml:space="preserve"> </w:t>
            </w:r>
            <w:r>
              <w:rPr>
                <w:rFonts w:ascii="Times New Roman" w:hAnsi="Times New Roman" w:cs="Times New Roman"/>
                <w:b/>
                <w:color w:val="FF0000"/>
              </w:rPr>
              <w:t>[1]</w:t>
            </w:r>
            <w:r w:rsidRPr="00A21723">
              <w:rPr>
                <w:rFonts w:ascii="Times New Roman" w:hAnsi="Times New Roman" w:cs="Times New Roman"/>
                <w:color w:val="FF0000"/>
              </w:rPr>
              <w:t>.  It appears that the price of inventory has risen, while sales have fallen</w:t>
            </w:r>
            <w:r>
              <w:rPr>
                <w:rFonts w:ascii="Times New Roman" w:hAnsi="Times New Roman" w:cs="Times New Roman"/>
                <w:color w:val="FF0000"/>
              </w:rPr>
              <w:t xml:space="preserve"> </w:t>
            </w:r>
            <w:r>
              <w:rPr>
                <w:rFonts w:ascii="Times New Roman" w:hAnsi="Times New Roman" w:cs="Times New Roman"/>
                <w:b/>
                <w:color w:val="FF0000"/>
              </w:rPr>
              <w:t>[1]</w:t>
            </w:r>
            <w:r w:rsidRPr="00A21723">
              <w:rPr>
                <w:rFonts w:ascii="Times New Roman" w:hAnsi="Times New Roman" w:cs="Times New Roman"/>
                <w:color w:val="FF0000"/>
              </w:rPr>
              <w:t>.</w:t>
            </w:r>
          </w:p>
        </w:tc>
      </w:tr>
    </w:tbl>
    <w:p w14:paraId="376A8813" w14:textId="77777777" w:rsidR="00356867" w:rsidRDefault="00356867" w:rsidP="006039CF">
      <w:pPr>
        <w:rPr>
          <w:rFonts w:ascii="Times New Roman" w:hAnsi="Times New Roman" w:cs="Times New Roman"/>
          <w:b/>
        </w:rPr>
      </w:pPr>
    </w:p>
    <w:p w14:paraId="64DA2241" w14:textId="77777777" w:rsidR="00356867" w:rsidRDefault="00356867">
      <w:pPr>
        <w:spacing w:after="200" w:line="276" w:lineRule="auto"/>
        <w:rPr>
          <w:rFonts w:ascii="Times New Roman" w:hAnsi="Times New Roman" w:cs="Times New Roman"/>
          <w:b/>
        </w:rPr>
      </w:pPr>
      <w:r>
        <w:rPr>
          <w:rFonts w:ascii="Times New Roman" w:hAnsi="Times New Roman" w:cs="Times New Roman"/>
          <w:b/>
        </w:rPr>
        <w:br w:type="page"/>
      </w:r>
    </w:p>
    <w:p w14:paraId="4F2E383B" w14:textId="0CF31786" w:rsidR="006039CF" w:rsidRPr="00FF528D" w:rsidRDefault="006039CF" w:rsidP="006039CF">
      <w:pPr>
        <w:rPr>
          <w:rFonts w:ascii="Times New Roman" w:hAnsi="Times New Roman" w:cs="Times New Roman"/>
          <w:b/>
        </w:rPr>
      </w:pPr>
      <w:r>
        <w:rPr>
          <w:rFonts w:ascii="Times New Roman" w:hAnsi="Times New Roman" w:cs="Times New Roman"/>
          <w:b/>
        </w:rPr>
        <w:lastRenderedPageBreak/>
        <w:t>Question 8 (5</w:t>
      </w:r>
      <w:r w:rsidRPr="00FF528D">
        <w:rPr>
          <w:rFonts w:ascii="Times New Roman" w:hAnsi="Times New Roman" w:cs="Times New Roman"/>
          <w:b/>
        </w:rPr>
        <w:t xml:space="preserve"> marks)</w:t>
      </w:r>
    </w:p>
    <w:p w14:paraId="3B301736" w14:textId="77777777" w:rsidR="006039CF" w:rsidRDefault="006039CF" w:rsidP="006039CF">
      <w:pPr>
        <w:ind w:left="360"/>
        <w:rPr>
          <w:rFonts w:ascii="Times New Roman" w:hAnsi="Times New Roman" w:cs="Times New Roman"/>
          <w:b/>
          <w:bCs/>
        </w:rPr>
      </w:pPr>
    </w:p>
    <w:tbl>
      <w:tblPr>
        <w:tblStyle w:val="TableGrid"/>
        <w:tblW w:w="9067" w:type="dxa"/>
        <w:tblLook w:val="04A0" w:firstRow="1" w:lastRow="0" w:firstColumn="1" w:lastColumn="0" w:noHBand="0" w:noVBand="1"/>
      </w:tblPr>
      <w:tblGrid>
        <w:gridCol w:w="9067"/>
      </w:tblGrid>
      <w:tr w:rsidR="006039CF" w:rsidRPr="0028209C" w14:paraId="2DC77280" w14:textId="77777777" w:rsidTr="00EB34A1">
        <w:trPr>
          <w:trHeight w:val="510"/>
        </w:trPr>
        <w:tc>
          <w:tcPr>
            <w:tcW w:w="9067" w:type="dxa"/>
            <w:vAlign w:val="bottom"/>
          </w:tcPr>
          <w:p w14:paraId="3EF73C0C" w14:textId="77777777" w:rsidR="006039CF" w:rsidRPr="0028209C" w:rsidRDefault="006039CF" w:rsidP="00EB34A1">
            <w:pPr>
              <w:rPr>
                <w:rFonts w:ascii="Times New Roman" w:hAnsi="Times New Roman" w:cs="Times New Roman"/>
                <w:b/>
              </w:rPr>
            </w:pPr>
            <w:r>
              <w:rPr>
                <w:rFonts w:ascii="Times New Roman" w:hAnsi="Times New Roman" w:cs="Times New Roman"/>
                <w:b/>
              </w:rPr>
              <w:t>Analysis</w:t>
            </w:r>
          </w:p>
        </w:tc>
      </w:tr>
      <w:tr w:rsidR="006039CF" w:rsidRPr="0028209C" w14:paraId="72E3857A" w14:textId="77777777" w:rsidTr="00EB34A1">
        <w:trPr>
          <w:trHeight w:val="510"/>
        </w:trPr>
        <w:tc>
          <w:tcPr>
            <w:tcW w:w="9067" w:type="dxa"/>
            <w:vAlign w:val="bottom"/>
          </w:tcPr>
          <w:p w14:paraId="1E278065" w14:textId="00DC2D95" w:rsidR="006039CF" w:rsidRDefault="00256AF2" w:rsidP="00EB34A1">
            <w:pPr>
              <w:rPr>
                <w:rFonts w:ascii="Times New Roman" w:hAnsi="Times New Roman" w:cs="Times New Roman"/>
                <w:color w:val="FF0000"/>
              </w:rPr>
            </w:pPr>
            <w:r>
              <w:rPr>
                <w:rFonts w:ascii="Times New Roman" w:hAnsi="Times New Roman" w:cs="Times New Roman"/>
                <w:color w:val="FF0000"/>
              </w:rPr>
              <w:t>The performance of the business has deteriorated over the period shown</w:t>
            </w:r>
            <w:r w:rsidR="00761E89">
              <w:rPr>
                <w:rFonts w:ascii="Times New Roman" w:hAnsi="Times New Roman" w:cs="Times New Roman"/>
                <w:color w:val="FF0000"/>
              </w:rPr>
              <w:t xml:space="preserve"> as both indicators show a </w:t>
            </w:r>
            <w:r w:rsidR="002638E3">
              <w:rPr>
                <w:rFonts w:ascii="Times New Roman" w:hAnsi="Times New Roman" w:cs="Times New Roman"/>
                <w:color w:val="FF0000"/>
              </w:rPr>
              <w:t>worsen</w:t>
            </w:r>
            <w:r w:rsidR="00761E89">
              <w:rPr>
                <w:rFonts w:ascii="Times New Roman" w:hAnsi="Times New Roman" w:cs="Times New Roman"/>
                <w:color w:val="FF0000"/>
              </w:rPr>
              <w:t xml:space="preserve">ing trend </w:t>
            </w:r>
            <w:r w:rsidR="00761E89">
              <w:rPr>
                <w:rFonts w:ascii="Times New Roman" w:hAnsi="Times New Roman" w:cs="Times New Roman"/>
                <w:b/>
                <w:color w:val="FF0000"/>
              </w:rPr>
              <w:t>[1]</w:t>
            </w:r>
            <w:r w:rsidR="00761E89">
              <w:rPr>
                <w:rFonts w:ascii="Times New Roman" w:hAnsi="Times New Roman" w:cs="Times New Roman"/>
                <w:color w:val="FF0000"/>
              </w:rPr>
              <w:t>.</w:t>
            </w:r>
            <w:r>
              <w:rPr>
                <w:rFonts w:ascii="Times New Roman" w:hAnsi="Times New Roman" w:cs="Times New Roman"/>
                <w:color w:val="FF0000"/>
              </w:rPr>
              <w:t xml:space="preserve"> Net </w:t>
            </w:r>
            <w:r w:rsidR="00B432AC">
              <w:rPr>
                <w:rFonts w:ascii="Times New Roman" w:hAnsi="Times New Roman" w:cs="Times New Roman"/>
                <w:color w:val="FF0000"/>
              </w:rPr>
              <w:t>P</w:t>
            </w:r>
            <w:r>
              <w:rPr>
                <w:rFonts w:ascii="Times New Roman" w:hAnsi="Times New Roman" w:cs="Times New Roman"/>
                <w:color w:val="FF0000"/>
              </w:rPr>
              <w:t xml:space="preserve">rofit has fallen which could be caused by a decrease in revenues (both cash and credit sales) or an increase in expenses. It could also be caused by a combination of these two factors </w:t>
            </w:r>
            <w:r>
              <w:rPr>
                <w:rFonts w:ascii="Times New Roman" w:hAnsi="Times New Roman" w:cs="Times New Roman"/>
                <w:b/>
                <w:color w:val="FF0000"/>
              </w:rPr>
              <w:t>[1]</w:t>
            </w:r>
            <w:r>
              <w:rPr>
                <w:rFonts w:ascii="Times New Roman" w:hAnsi="Times New Roman" w:cs="Times New Roman"/>
                <w:color w:val="FF0000"/>
              </w:rPr>
              <w:t>.</w:t>
            </w:r>
          </w:p>
          <w:p w14:paraId="55568869" w14:textId="77777777" w:rsidR="0009137A" w:rsidRDefault="0009137A" w:rsidP="00EB34A1">
            <w:pPr>
              <w:rPr>
                <w:rFonts w:ascii="Times New Roman" w:hAnsi="Times New Roman" w:cs="Times New Roman"/>
                <w:color w:val="FF0000"/>
              </w:rPr>
            </w:pPr>
          </w:p>
          <w:p w14:paraId="4B40DD03" w14:textId="19CD6AA6" w:rsidR="00256AF2" w:rsidRDefault="00761E89" w:rsidP="00EB34A1">
            <w:pPr>
              <w:rPr>
                <w:rFonts w:ascii="Times New Roman" w:hAnsi="Times New Roman" w:cs="Times New Roman"/>
                <w:color w:val="FF0000"/>
              </w:rPr>
            </w:pPr>
            <w:r>
              <w:rPr>
                <w:rFonts w:ascii="Times New Roman" w:hAnsi="Times New Roman" w:cs="Times New Roman"/>
                <w:color w:val="FF0000"/>
              </w:rPr>
              <w:t xml:space="preserve">A decrease in profit could explain the deterioration in the </w:t>
            </w:r>
            <w:r w:rsidR="0064607C">
              <w:rPr>
                <w:rFonts w:ascii="Times New Roman" w:hAnsi="Times New Roman" w:cs="Times New Roman"/>
                <w:color w:val="FF0000"/>
              </w:rPr>
              <w:t>C</w:t>
            </w:r>
            <w:r>
              <w:rPr>
                <w:rFonts w:ascii="Times New Roman" w:hAnsi="Times New Roman" w:cs="Times New Roman"/>
                <w:color w:val="FF0000"/>
              </w:rPr>
              <w:t xml:space="preserve">ash Flow Cover of the business. If revenue has </w:t>
            </w:r>
            <w:r w:rsidR="002638E3">
              <w:rPr>
                <w:rFonts w:ascii="Times New Roman" w:hAnsi="Times New Roman" w:cs="Times New Roman"/>
                <w:color w:val="FF0000"/>
              </w:rPr>
              <w:t>decreased</w:t>
            </w:r>
            <w:r>
              <w:rPr>
                <w:rFonts w:ascii="Times New Roman" w:hAnsi="Times New Roman" w:cs="Times New Roman"/>
                <w:color w:val="FF0000"/>
              </w:rPr>
              <w:t xml:space="preserve"> then this could mean that cash </w:t>
            </w:r>
            <w:r w:rsidR="0009137A">
              <w:rPr>
                <w:rFonts w:ascii="Times New Roman" w:hAnsi="Times New Roman" w:cs="Times New Roman"/>
                <w:color w:val="FF0000"/>
              </w:rPr>
              <w:t>s</w:t>
            </w:r>
            <w:r>
              <w:rPr>
                <w:rFonts w:ascii="Times New Roman" w:hAnsi="Times New Roman" w:cs="Times New Roman"/>
                <w:color w:val="FF0000"/>
              </w:rPr>
              <w:t xml:space="preserve">ales have fallen (and the GST received on those sales would also </w:t>
            </w:r>
            <w:r w:rsidR="002638E3">
              <w:rPr>
                <w:rFonts w:ascii="Times New Roman" w:hAnsi="Times New Roman" w:cs="Times New Roman"/>
                <w:color w:val="FF0000"/>
              </w:rPr>
              <w:t>be lower). If credit sales also decrease</w:t>
            </w:r>
            <w:r w:rsidR="00B432AC">
              <w:rPr>
                <w:rFonts w:ascii="Times New Roman" w:hAnsi="Times New Roman" w:cs="Times New Roman"/>
                <w:color w:val="FF0000"/>
              </w:rPr>
              <w:t>d</w:t>
            </w:r>
            <w:r>
              <w:rPr>
                <w:rFonts w:ascii="Times New Roman" w:hAnsi="Times New Roman" w:cs="Times New Roman"/>
                <w:color w:val="FF0000"/>
              </w:rPr>
              <w:t xml:space="preserve"> then it is possible that receipts from accounts receivable will also fall although by possibly not as much</w:t>
            </w:r>
            <w:r w:rsidR="00A433BF">
              <w:rPr>
                <w:rFonts w:ascii="Times New Roman" w:hAnsi="Times New Roman" w:cs="Times New Roman"/>
                <w:color w:val="FF0000"/>
              </w:rPr>
              <w:t>,</w:t>
            </w:r>
            <w:r>
              <w:rPr>
                <w:rFonts w:ascii="Times New Roman" w:hAnsi="Times New Roman" w:cs="Times New Roman"/>
                <w:color w:val="FF0000"/>
              </w:rPr>
              <w:t xml:space="preserve"> as there is a lag between a credit sale and the receipt of cash </w:t>
            </w:r>
            <w:r>
              <w:rPr>
                <w:rFonts w:ascii="Times New Roman" w:hAnsi="Times New Roman" w:cs="Times New Roman"/>
                <w:b/>
                <w:color w:val="FF0000"/>
              </w:rPr>
              <w:t>[1]</w:t>
            </w:r>
            <w:r>
              <w:rPr>
                <w:rFonts w:ascii="Times New Roman" w:hAnsi="Times New Roman" w:cs="Times New Roman"/>
                <w:color w:val="FF0000"/>
              </w:rPr>
              <w:t>.</w:t>
            </w:r>
          </w:p>
          <w:p w14:paraId="11D152C5" w14:textId="77777777" w:rsidR="0009137A" w:rsidRDefault="0009137A" w:rsidP="00EB34A1">
            <w:pPr>
              <w:rPr>
                <w:rFonts w:ascii="Times New Roman" w:hAnsi="Times New Roman" w:cs="Times New Roman"/>
                <w:color w:val="FF0000"/>
              </w:rPr>
            </w:pPr>
          </w:p>
          <w:p w14:paraId="5B5C4027" w14:textId="5DB21651" w:rsidR="00761E89" w:rsidRDefault="00761E89" w:rsidP="00EB34A1">
            <w:pPr>
              <w:rPr>
                <w:rFonts w:ascii="Times New Roman" w:hAnsi="Times New Roman" w:cs="Times New Roman"/>
                <w:color w:val="FF0000"/>
              </w:rPr>
            </w:pPr>
            <w:r>
              <w:rPr>
                <w:rFonts w:ascii="Times New Roman" w:hAnsi="Times New Roman" w:cs="Times New Roman"/>
                <w:color w:val="FF0000"/>
              </w:rPr>
              <w:t xml:space="preserve">In addition, an increase in expenses that reduces profit may also increase the cash payments of the business. </w:t>
            </w:r>
            <w:r w:rsidR="002638E3">
              <w:rPr>
                <w:rFonts w:ascii="Times New Roman" w:hAnsi="Times New Roman" w:cs="Times New Roman"/>
                <w:color w:val="FF0000"/>
              </w:rPr>
              <w:t>Rises</w:t>
            </w:r>
            <w:r>
              <w:rPr>
                <w:rFonts w:ascii="Times New Roman" w:hAnsi="Times New Roman" w:cs="Times New Roman"/>
                <w:color w:val="FF0000"/>
              </w:rPr>
              <w:t xml:space="preserve"> in wages, advertising, interest and other expenses will increase cash outflow</w:t>
            </w:r>
            <w:r w:rsidR="0009137A">
              <w:rPr>
                <w:rFonts w:ascii="Times New Roman" w:hAnsi="Times New Roman" w:cs="Times New Roman"/>
                <w:color w:val="FF0000"/>
              </w:rPr>
              <w:t>s</w:t>
            </w:r>
            <w:r w:rsidR="002638E3">
              <w:rPr>
                <w:rFonts w:ascii="Times New Roman" w:hAnsi="Times New Roman" w:cs="Times New Roman"/>
                <w:color w:val="FF0000"/>
              </w:rPr>
              <w:t xml:space="preserve"> leading to a reduction</w:t>
            </w:r>
            <w:r>
              <w:rPr>
                <w:rFonts w:ascii="Times New Roman" w:hAnsi="Times New Roman" w:cs="Times New Roman"/>
                <w:color w:val="FF0000"/>
              </w:rPr>
              <w:t xml:space="preserve"> in Net </w:t>
            </w:r>
            <w:r w:rsidR="002638E3">
              <w:rPr>
                <w:rFonts w:ascii="Times New Roman" w:hAnsi="Times New Roman" w:cs="Times New Roman"/>
                <w:color w:val="FF0000"/>
              </w:rPr>
              <w:t>Cash</w:t>
            </w:r>
            <w:r>
              <w:rPr>
                <w:rFonts w:ascii="Times New Roman" w:hAnsi="Times New Roman" w:cs="Times New Roman"/>
                <w:color w:val="FF0000"/>
              </w:rPr>
              <w:t xml:space="preserve"> Flow from Operating Activities </w:t>
            </w:r>
            <w:r>
              <w:rPr>
                <w:rFonts w:ascii="Times New Roman" w:hAnsi="Times New Roman" w:cs="Times New Roman"/>
                <w:b/>
                <w:color w:val="FF0000"/>
              </w:rPr>
              <w:t>[1]</w:t>
            </w:r>
            <w:r>
              <w:rPr>
                <w:rFonts w:ascii="Times New Roman" w:hAnsi="Times New Roman" w:cs="Times New Roman"/>
                <w:color w:val="FF0000"/>
              </w:rPr>
              <w:t>.</w:t>
            </w:r>
          </w:p>
          <w:p w14:paraId="72291564" w14:textId="77777777" w:rsidR="0009137A" w:rsidRDefault="0009137A" w:rsidP="00EB34A1">
            <w:pPr>
              <w:rPr>
                <w:rFonts w:ascii="Times New Roman" w:hAnsi="Times New Roman" w:cs="Times New Roman"/>
                <w:color w:val="FF0000"/>
              </w:rPr>
            </w:pPr>
          </w:p>
          <w:p w14:paraId="3B039859" w14:textId="00AB41DC" w:rsidR="00761E89" w:rsidRDefault="00761E89" w:rsidP="00EB34A1">
            <w:pPr>
              <w:rPr>
                <w:rFonts w:ascii="Times New Roman" w:hAnsi="Times New Roman" w:cs="Times New Roman"/>
                <w:color w:val="FF0000"/>
              </w:rPr>
            </w:pPr>
            <w:r>
              <w:rPr>
                <w:rFonts w:ascii="Times New Roman" w:hAnsi="Times New Roman" w:cs="Times New Roman"/>
                <w:color w:val="FF0000"/>
              </w:rPr>
              <w:t xml:space="preserve">Assuming there </w:t>
            </w:r>
            <w:r w:rsidR="007C200E">
              <w:rPr>
                <w:rFonts w:ascii="Times New Roman" w:hAnsi="Times New Roman" w:cs="Times New Roman"/>
                <w:color w:val="FF0000"/>
              </w:rPr>
              <w:t>has been no substantial change to the amount of Current Liabilities, the worsening cash flow cover would suggest a decline in the liquidity of the business</w:t>
            </w:r>
            <w:r w:rsidR="00B5741E">
              <w:rPr>
                <w:rFonts w:ascii="Times New Roman" w:hAnsi="Times New Roman" w:cs="Times New Roman"/>
                <w:color w:val="FF0000"/>
              </w:rPr>
              <w:t>, although the business is still currently able to meet i</w:t>
            </w:r>
            <w:r w:rsidR="00154340">
              <w:rPr>
                <w:rFonts w:ascii="Times New Roman" w:hAnsi="Times New Roman" w:cs="Times New Roman"/>
                <w:color w:val="FF0000"/>
              </w:rPr>
              <w:t>t</w:t>
            </w:r>
            <w:r w:rsidR="00B5741E">
              <w:rPr>
                <w:rFonts w:ascii="Times New Roman" w:hAnsi="Times New Roman" w:cs="Times New Roman"/>
                <w:color w:val="FF0000"/>
              </w:rPr>
              <w:t>s current financial commitments</w:t>
            </w:r>
            <w:r w:rsidR="007C200E">
              <w:rPr>
                <w:rFonts w:ascii="Times New Roman" w:hAnsi="Times New Roman" w:cs="Times New Roman"/>
                <w:color w:val="FF0000"/>
              </w:rPr>
              <w:t xml:space="preserve"> </w:t>
            </w:r>
            <w:r w:rsidR="007C200E">
              <w:rPr>
                <w:rFonts w:ascii="Times New Roman" w:hAnsi="Times New Roman" w:cs="Times New Roman"/>
                <w:b/>
                <w:color w:val="FF0000"/>
              </w:rPr>
              <w:t>[1]</w:t>
            </w:r>
            <w:r w:rsidR="007C200E">
              <w:rPr>
                <w:rFonts w:ascii="Times New Roman" w:hAnsi="Times New Roman" w:cs="Times New Roman"/>
                <w:color w:val="FF0000"/>
              </w:rPr>
              <w:t>.</w:t>
            </w:r>
          </w:p>
          <w:p w14:paraId="429D07FC" w14:textId="77777777" w:rsidR="0051073D" w:rsidRDefault="0051073D" w:rsidP="00EB34A1">
            <w:pPr>
              <w:rPr>
                <w:rFonts w:ascii="Times New Roman" w:hAnsi="Times New Roman" w:cs="Times New Roman"/>
                <w:color w:val="FF0000"/>
              </w:rPr>
            </w:pPr>
          </w:p>
          <w:p w14:paraId="747BAD0C" w14:textId="77777777" w:rsidR="0051073D" w:rsidRPr="0051073D" w:rsidRDefault="0051073D" w:rsidP="00EB34A1">
            <w:pPr>
              <w:rPr>
                <w:rFonts w:ascii="Times New Roman" w:hAnsi="Times New Roman" w:cs="Times New Roman"/>
                <w:i/>
                <w:color w:val="FF0000"/>
              </w:rPr>
            </w:pPr>
            <w:r w:rsidRPr="0051073D">
              <w:rPr>
                <w:rFonts w:ascii="Times New Roman" w:hAnsi="Times New Roman" w:cs="Times New Roman"/>
                <w:i/>
                <w:color w:val="FF0000"/>
              </w:rPr>
              <w:t>Other statements students could refer to include:</w:t>
            </w:r>
          </w:p>
          <w:p w14:paraId="47AA9F6B" w14:textId="29A894C6" w:rsidR="0051073D" w:rsidRPr="0051073D" w:rsidRDefault="0051073D" w:rsidP="0051073D">
            <w:pPr>
              <w:pStyle w:val="ListParagraph"/>
              <w:numPr>
                <w:ilvl w:val="0"/>
                <w:numId w:val="6"/>
              </w:numPr>
              <w:rPr>
                <w:rFonts w:ascii="Times New Roman" w:hAnsi="Times New Roman" w:cs="Times New Roman"/>
                <w:i/>
                <w:color w:val="FF0000"/>
              </w:rPr>
            </w:pPr>
            <w:r w:rsidRPr="0051073D">
              <w:rPr>
                <w:rFonts w:ascii="Times New Roman" w:hAnsi="Times New Roman" w:cs="Times New Roman"/>
                <w:i/>
                <w:color w:val="FF0000"/>
              </w:rPr>
              <w:t xml:space="preserve">Cash Flow Cover is still positive and the business is able to meet </w:t>
            </w:r>
            <w:r w:rsidR="002C534B" w:rsidRPr="0051073D">
              <w:rPr>
                <w:rFonts w:ascii="Times New Roman" w:hAnsi="Times New Roman" w:cs="Times New Roman"/>
                <w:i/>
                <w:color w:val="FF0000"/>
              </w:rPr>
              <w:t>its</w:t>
            </w:r>
            <w:r w:rsidRPr="0051073D">
              <w:rPr>
                <w:rFonts w:ascii="Times New Roman" w:hAnsi="Times New Roman" w:cs="Times New Roman"/>
                <w:i/>
                <w:color w:val="FF0000"/>
              </w:rPr>
              <w:t xml:space="preserve"> short-term financial commitments</w:t>
            </w:r>
          </w:p>
          <w:p w14:paraId="205FA6E8" w14:textId="3B3802B2" w:rsidR="0051073D" w:rsidRPr="0051073D" w:rsidRDefault="0051073D" w:rsidP="0051073D">
            <w:pPr>
              <w:pStyle w:val="ListParagraph"/>
              <w:numPr>
                <w:ilvl w:val="0"/>
                <w:numId w:val="6"/>
              </w:numPr>
              <w:rPr>
                <w:rFonts w:ascii="Times New Roman" w:hAnsi="Times New Roman" w:cs="Times New Roman"/>
                <w:i/>
                <w:color w:val="FF0000"/>
              </w:rPr>
            </w:pPr>
            <w:r w:rsidRPr="0051073D">
              <w:rPr>
                <w:rFonts w:ascii="Times New Roman" w:hAnsi="Times New Roman" w:cs="Times New Roman"/>
                <w:i/>
                <w:color w:val="FF0000"/>
              </w:rPr>
              <w:t>Budgeted data could be prepared to determine if the deterioration is expected to be a short-term measure only or something that is a long-term trend</w:t>
            </w:r>
          </w:p>
          <w:p w14:paraId="6E883223" w14:textId="6CA1C355" w:rsidR="0051073D" w:rsidRDefault="0051073D" w:rsidP="0051073D">
            <w:pPr>
              <w:pStyle w:val="ListParagraph"/>
              <w:numPr>
                <w:ilvl w:val="0"/>
                <w:numId w:val="6"/>
              </w:numPr>
              <w:rPr>
                <w:rFonts w:ascii="Times New Roman" w:hAnsi="Times New Roman" w:cs="Times New Roman"/>
                <w:i/>
                <w:color w:val="FF0000"/>
              </w:rPr>
            </w:pPr>
            <w:r w:rsidRPr="0051073D">
              <w:rPr>
                <w:rFonts w:ascii="Times New Roman" w:hAnsi="Times New Roman" w:cs="Times New Roman"/>
                <w:i/>
                <w:color w:val="FF0000"/>
              </w:rPr>
              <w:t>Other financial and non-financial data could be assessed to determine the cause of the issue and whether there are strategies that could be implemented</w:t>
            </w:r>
          </w:p>
          <w:p w14:paraId="14CF731E" w14:textId="2269C83A" w:rsidR="0051073D" w:rsidRPr="0051073D" w:rsidRDefault="0051073D" w:rsidP="0051073D">
            <w:pPr>
              <w:pStyle w:val="ListParagraph"/>
              <w:numPr>
                <w:ilvl w:val="0"/>
                <w:numId w:val="6"/>
              </w:numPr>
              <w:rPr>
                <w:rFonts w:ascii="Times New Roman" w:hAnsi="Times New Roman" w:cs="Times New Roman"/>
                <w:i/>
                <w:color w:val="FF0000"/>
              </w:rPr>
            </w:pPr>
            <w:r>
              <w:rPr>
                <w:rFonts w:ascii="Times New Roman" w:hAnsi="Times New Roman" w:cs="Times New Roman"/>
                <w:i/>
                <w:color w:val="FF0000"/>
              </w:rPr>
              <w:t>The existence of one off events that could explain the situation – purchase of a Non-current Asset on credit that required a loan and so expenses such as depreciation and interest have increased and interest payments have impacted cash flow</w:t>
            </w:r>
          </w:p>
          <w:p w14:paraId="57805FAE" w14:textId="2D268D33" w:rsidR="0009137A" w:rsidRPr="00256AF2" w:rsidRDefault="0009137A" w:rsidP="00EB34A1">
            <w:pPr>
              <w:rPr>
                <w:rFonts w:ascii="Times New Roman" w:hAnsi="Times New Roman" w:cs="Times New Roman"/>
                <w:color w:val="FF0000"/>
              </w:rPr>
            </w:pPr>
          </w:p>
        </w:tc>
      </w:tr>
    </w:tbl>
    <w:p w14:paraId="214C3BD6" w14:textId="77777777" w:rsidR="006039CF" w:rsidRDefault="006039CF" w:rsidP="006039CF">
      <w:pPr>
        <w:ind w:left="360"/>
        <w:rPr>
          <w:rFonts w:ascii="Times New Roman" w:hAnsi="Times New Roman" w:cs="Times New Roman"/>
          <w:b/>
          <w:bCs/>
        </w:rPr>
      </w:pPr>
    </w:p>
    <w:p w14:paraId="04A046BB" w14:textId="77777777" w:rsidR="006039CF" w:rsidRDefault="006039CF" w:rsidP="006039CF">
      <w:pPr>
        <w:ind w:left="360"/>
        <w:rPr>
          <w:rFonts w:ascii="Times New Roman" w:hAnsi="Times New Roman" w:cs="Times New Roman"/>
          <w:b/>
          <w:bCs/>
        </w:rPr>
      </w:pPr>
    </w:p>
    <w:p w14:paraId="13C61A13" w14:textId="77777777" w:rsidR="006039CF" w:rsidRDefault="006039CF" w:rsidP="006039CF">
      <w:pPr>
        <w:ind w:left="360"/>
        <w:rPr>
          <w:rFonts w:ascii="Times New Roman" w:hAnsi="Times New Roman" w:cs="Times New Roman"/>
          <w:b/>
          <w:bCs/>
        </w:rPr>
      </w:pPr>
    </w:p>
    <w:p w14:paraId="31E30FD6" w14:textId="77777777" w:rsidR="006039CF" w:rsidRDefault="006039CF" w:rsidP="006039CF">
      <w:pPr>
        <w:ind w:left="360"/>
        <w:rPr>
          <w:rFonts w:ascii="Times New Roman" w:hAnsi="Times New Roman" w:cs="Times New Roman"/>
          <w:b/>
          <w:bCs/>
        </w:rPr>
      </w:pPr>
    </w:p>
    <w:p w14:paraId="6EE362C6" w14:textId="77777777" w:rsidR="006039CF" w:rsidRDefault="006039CF" w:rsidP="006039CF">
      <w:pPr>
        <w:ind w:left="360"/>
        <w:rPr>
          <w:rFonts w:ascii="Times New Roman" w:hAnsi="Times New Roman" w:cs="Times New Roman"/>
          <w:b/>
          <w:bCs/>
        </w:rPr>
      </w:pPr>
    </w:p>
    <w:p w14:paraId="2451448F" w14:textId="77777777" w:rsidR="006039CF" w:rsidRDefault="006039CF" w:rsidP="006039CF">
      <w:pPr>
        <w:ind w:left="360"/>
        <w:rPr>
          <w:rFonts w:ascii="Times New Roman" w:hAnsi="Times New Roman" w:cs="Times New Roman"/>
          <w:b/>
          <w:bCs/>
        </w:rPr>
      </w:pPr>
    </w:p>
    <w:p w14:paraId="5CBFFABD" w14:textId="77777777" w:rsidR="006039CF" w:rsidRDefault="006039CF" w:rsidP="006039CF">
      <w:pPr>
        <w:ind w:left="360"/>
        <w:rPr>
          <w:rFonts w:ascii="Times New Roman" w:hAnsi="Times New Roman" w:cs="Times New Roman"/>
          <w:b/>
          <w:bCs/>
        </w:rPr>
      </w:pPr>
    </w:p>
    <w:p w14:paraId="4C0307DD" w14:textId="77777777" w:rsidR="006039CF" w:rsidRDefault="006039CF" w:rsidP="006039CF">
      <w:pPr>
        <w:ind w:left="360"/>
        <w:rPr>
          <w:rFonts w:ascii="Times New Roman" w:hAnsi="Times New Roman" w:cs="Times New Roman"/>
          <w:b/>
          <w:bCs/>
        </w:rPr>
      </w:pPr>
    </w:p>
    <w:p w14:paraId="6A2C8186" w14:textId="77777777" w:rsidR="0009137A" w:rsidRDefault="0009137A">
      <w:pPr>
        <w:spacing w:after="200" w:line="276" w:lineRule="auto"/>
        <w:rPr>
          <w:rFonts w:ascii="Times New Roman" w:hAnsi="Times New Roman" w:cs="Times New Roman"/>
          <w:b/>
        </w:rPr>
      </w:pPr>
      <w:r>
        <w:rPr>
          <w:rFonts w:ascii="Times New Roman" w:hAnsi="Times New Roman" w:cs="Times New Roman"/>
          <w:b/>
        </w:rPr>
        <w:br w:type="page"/>
      </w:r>
    </w:p>
    <w:p w14:paraId="0B6B2754" w14:textId="1ADB4D2D" w:rsidR="006039CF" w:rsidRDefault="006039CF" w:rsidP="006039CF">
      <w:pPr>
        <w:rPr>
          <w:rFonts w:ascii="Times New Roman" w:hAnsi="Times New Roman" w:cs="Times New Roman"/>
          <w:b/>
        </w:rPr>
      </w:pPr>
      <w:r w:rsidRPr="00711418">
        <w:rPr>
          <w:rFonts w:ascii="Times New Roman" w:hAnsi="Times New Roman" w:cs="Times New Roman"/>
          <w:b/>
        </w:rPr>
        <w:lastRenderedPageBreak/>
        <w:t>Question 9 (10 marks)</w:t>
      </w:r>
    </w:p>
    <w:p w14:paraId="1436F8BB" w14:textId="5057F0F6" w:rsidR="00115BC3" w:rsidRDefault="00115BC3" w:rsidP="00115BC3">
      <w:pPr>
        <w:spacing w:before="120" w:after="120"/>
        <w:rPr>
          <w:rFonts w:ascii="Times New Roman" w:hAnsi="Times New Roman" w:cs="Times New Roman"/>
          <w:b/>
        </w:rPr>
      </w:pPr>
      <w:r>
        <w:rPr>
          <w:rFonts w:ascii="Times New Roman" w:hAnsi="Times New Roman" w:cs="Times New Roman"/>
          <w:b/>
        </w:rPr>
        <w:t>West Wing Furniture</w:t>
      </w:r>
    </w:p>
    <w:p w14:paraId="5089C503" w14:textId="58C3E448" w:rsidR="00115BC3" w:rsidRPr="00711418" w:rsidRDefault="00115BC3" w:rsidP="00115BC3">
      <w:pPr>
        <w:spacing w:before="120" w:after="120"/>
        <w:rPr>
          <w:rFonts w:ascii="Times New Roman" w:hAnsi="Times New Roman" w:cs="Times New Roman"/>
          <w:b/>
        </w:rPr>
      </w:pPr>
      <w:r>
        <w:rPr>
          <w:rFonts w:ascii="Times New Roman" w:hAnsi="Times New Roman" w:cs="Times New Roman"/>
          <w:b/>
        </w:rPr>
        <w:t>General Ledger</w:t>
      </w:r>
    </w:p>
    <w:p w14:paraId="28D068EE" w14:textId="77777777" w:rsidR="006039CF" w:rsidRDefault="006039CF" w:rsidP="006039CF">
      <w:pPr>
        <w:ind w:left="360"/>
        <w:rPr>
          <w:rFonts w:ascii="Times New Roman" w:hAnsi="Times New Roman" w:cs="Times New Roman"/>
          <w:b/>
          <w:bCs/>
        </w:rPr>
      </w:pPr>
    </w:p>
    <w:p w14:paraId="5E563AC4" w14:textId="77777777" w:rsidR="006039CF" w:rsidRPr="0028209C" w:rsidRDefault="006039CF" w:rsidP="006039CF">
      <w:pPr>
        <w:jc w:val="center"/>
        <w:rPr>
          <w:rFonts w:ascii="Times New Roman" w:hAnsi="Times New Roman" w:cs="Times New Roman"/>
          <w:b/>
        </w:rPr>
      </w:pPr>
      <w:r>
        <w:rPr>
          <w:rFonts w:ascii="Times New Roman" w:hAnsi="Times New Roman" w:cs="Times New Roman"/>
          <w:b/>
        </w:rPr>
        <w:t>Disposal of Equipment</w:t>
      </w:r>
    </w:p>
    <w:tbl>
      <w:tblPr>
        <w:tblStyle w:val="TableGrid"/>
        <w:tblW w:w="9542" w:type="dxa"/>
        <w:tblInd w:w="-318" w:type="dxa"/>
        <w:tblLook w:val="04A0" w:firstRow="1" w:lastRow="0" w:firstColumn="1" w:lastColumn="0" w:noHBand="0" w:noVBand="1"/>
      </w:tblPr>
      <w:tblGrid>
        <w:gridCol w:w="993"/>
        <w:gridCol w:w="2592"/>
        <w:gridCol w:w="1130"/>
        <w:gridCol w:w="952"/>
        <w:gridCol w:w="2745"/>
        <w:gridCol w:w="1130"/>
      </w:tblGrid>
      <w:tr w:rsidR="006039CF" w:rsidRPr="0028209C" w14:paraId="3921E436" w14:textId="77777777" w:rsidTr="00EB34A1">
        <w:tc>
          <w:tcPr>
            <w:tcW w:w="993" w:type="dxa"/>
            <w:tcBorders>
              <w:top w:val="single" w:sz="12" w:space="0" w:color="auto"/>
            </w:tcBorders>
          </w:tcPr>
          <w:p w14:paraId="2D1955E9" w14:textId="77777777" w:rsidR="006039CF" w:rsidRPr="0028209C" w:rsidRDefault="006039CF" w:rsidP="00EB34A1">
            <w:pPr>
              <w:jc w:val="center"/>
              <w:rPr>
                <w:rFonts w:ascii="Times New Roman" w:hAnsi="Times New Roman" w:cs="Times New Roman"/>
                <w:b/>
              </w:rPr>
            </w:pPr>
          </w:p>
          <w:p w14:paraId="400183EA"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Date</w:t>
            </w:r>
          </w:p>
          <w:p w14:paraId="3696B838" w14:textId="62A3A300" w:rsidR="006039CF" w:rsidRPr="0028209C" w:rsidRDefault="007A2F3E" w:rsidP="007A2F3E">
            <w:pPr>
              <w:jc w:val="center"/>
              <w:rPr>
                <w:rFonts w:ascii="Times New Roman" w:hAnsi="Times New Roman" w:cs="Times New Roman"/>
                <w:b/>
              </w:rPr>
            </w:pPr>
            <w:r>
              <w:rPr>
                <w:rFonts w:ascii="Times New Roman" w:hAnsi="Times New Roman" w:cs="Times New Roman"/>
                <w:b/>
              </w:rPr>
              <w:t>2020</w:t>
            </w:r>
          </w:p>
        </w:tc>
        <w:tc>
          <w:tcPr>
            <w:tcW w:w="2592" w:type="dxa"/>
            <w:tcBorders>
              <w:top w:val="single" w:sz="12" w:space="0" w:color="auto"/>
            </w:tcBorders>
            <w:vAlign w:val="center"/>
          </w:tcPr>
          <w:p w14:paraId="4F25FC2F"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Cross-reference</w:t>
            </w:r>
          </w:p>
        </w:tc>
        <w:tc>
          <w:tcPr>
            <w:tcW w:w="1130" w:type="dxa"/>
            <w:tcBorders>
              <w:top w:val="single" w:sz="12" w:space="0" w:color="auto"/>
              <w:right w:val="single" w:sz="12" w:space="0" w:color="auto"/>
            </w:tcBorders>
            <w:vAlign w:val="center"/>
          </w:tcPr>
          <w:p w14:paraId="7F48679E"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Amount</w:t>
            </w:r>
          </w:p>
        </w:tc>
        <w:tc>
          <w:tcPr>
            <w:tcW w:w="952" w:type="dxa"/>
            <w:tcBorders>
              <w:top w:val="single" w:sz="12" w:space="0" w:color="auto"/>
              <w:left w:val="single" w:sz="12" w:space="0" w:color="auto"/>
            </w:tcBorders>
          </w:tcPr>
          <w:p w14:paraId="17BC22B8" w14:textId="77777777" w:rsidR="006039CF" w:rsidRPr="0028209C" w:rsidRDefault="006039CF" w:rsidP="00EB34A1">
            <w:pPr>
              <w:rPr>
                <w:rFonts w:ascii="Times New Roman" w:hAnsi="Times New Roman" w:cs="Times New Roman"/>
                <w:b/>
              </w:rPr>
            </w:pPr>
          </w:p>
          <w:p w14:paraId="278CAC29"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Date</w:t>
            </w:r>
          </w:p>
          <w:p w14:paraId="7C3E51FA" w14:textId="3AB12EBC" w:rsidR="006039CF" w:rsidRPr="0028209C" w:rsidRDefault="007A2F3E" w:rsidP="007A2F3E">
            <w:pPr>
              <w:jc w:val="center"/>
              <w:rPr>
                <w:rFonts w:ascii="Times New Roman" w:hAnsi="Times New Roman" w:cs="Times New Roman"/>
                <w:b/>
              </w:rPr>
            </w:pPr>
            <w:r>
              <w:rPr>
                <w:rFonts w:ascii="Times New Roman" w:hAnsi="Times New Roman" w:cs="Times New Roman"/>
                <w:b/>
              </w:rPr>
              <w:t>2020</w:t>
            </w:r>
          </w:p>
        </w:tc>
        <w:tc>
          <w:tcPr>
            <w:tcW w:w="2745" w:type="dxa"/>
            <w:tcBorders>
              <w:top w:val="single" w:sz="12" w:space="0" w:color="auto"/>
            </w:tcBorders>
            <w:vAlign w:val="center"/>
          </w:tcPr>
          <w:p w14:paraId="7DDBED3C"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Cross-reference</w:t>
            </w:r>
          </w:p>
        </w:tc>
        <w:tc>
          <w:tcPr>
            <w:tcW w:w="1130" w:type="dxa"/>
            <w:tcBorders>
              <w:top w:val="single" w:sz="12" w:space="0" w:color="auto"/>
            </w:tcBorders>
            <w:vAlign w:val="center"/>
          </w:tcPr>
          <w:p w14:paraId="79291BF1"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Amount</w:t>
            </w:r>
          </w:p>
        </w:tc>
      </w:tr>
      <w:tr w:rsidR="00F77FDB" w:rsidRPr="00F77FDB" w14:paraId="5961E728" w14:textId="77777777" w:rsidTr="00F77FDB">
        <w:trPr>
          <w:trHeight w:val="432"/>
        </w:trPr>
        <w:tc>
          <w:tcPr>
            <w:tcW w:w="993" w:type="dxa"/>
            <w:vAlign w:val="bottom"/>
          </w:tcPr>
          <w:p w14:paraId="643CC89A" w14:textId="31E98E98" w:rsidR="006039CF" w:rsidRPr="00F77FDB" w:rsidRDefault="0019759A" w:rsidP="00F77FDB">
            <w:pPr>
              <w:jc w:val="right"/>
              <w:rPr>
                <w:rFonts w:ascii="Times New Roman" w:hAnsi="Times New Roman" w:cs="Times New Roman"/>
                <w:color w:val="FF0000"/>
              </w:rPr>
            </w:pPr>
            <w:r>
              <w:rPr>
                <w:rFonts w:ascii="Times New Roman" w:hAnsi="Times New Roman" w:cs="Times New Roman"/>
                <w:color w:val="FF0000"/>
              </w:rPr>
              <w:t>Mar 1</w:t>
            </w:r>
          </w:p>
        </w:tc>
        <w:tc>
          <w:tcPr>
            <w:tcW w:w="2592" w:type="dxa"/>
            <w:vAlign w:val="bottom"/>
          </w:tcPr>
          <w:p w14:paraId="0AE8A5BF" w14:textId="4CA7DF77" w:rsidR="006039CF" w:rsidRPr="00F77FDB" w:rsidRDefault="0019759A" w:rsidP="00F77FDB">
            <w:pPr>
              <w:rPr>
                <w:rFonts w:ascii="Times New Roman" w:hAnsi="Times New Roman" w:cs="Times New Roman"/>
                <w:color w:val="FF0000"/>
              </w:rPr>
            </w:pPr>
            <w:r>
              <w:rPr>
                <w:rFonts w:ascii="Times New Roman" w:hAnsi="Times New Roman" w:cs="Times New Roman"/>
                <w:color w:val="FF0000"/>
              </w:rPr>
              <w:t>Equipment</w:t>
            </w:r>
          </w:p>
        </w:tc>
        <w:tc>
          <w:tcPr>
            <w:tcW w:w="1130" w:type="dxa"/>
            <w:tcBorders>
              <w:right w:val="single" w:sz="12" w:space="0" w:color="auto"/>
            </w:tcBorders>
            <w:vAlign w:val="bottom"/>
          </w:tcPr>
          <w:p w14:paraId="1A2B5626" w14:textId="5F34A40E" w:rsidR="006039CF" w:rsidRPr="00F77FDB" w:rsidRDefault="0019759A" w:rsidP="00F77FDB">
            <w:pPr>
              <w:jc w:val="right"/>
              <w:rPr>
                <w:rFonts w:ascii="Times New Roman" w:hAnsi="Times New Roman" w:cs="Times New Roman"/>
                <w:color w:val="FF0000"/>
              </w:rPr>
            </w:pPr>
            <w:r>
              <w:rPr>
                <w:rFonts w:ascii="Times New Roman" w:hAnsi="Times New Roman" w:cs="Times New Roman"/>
                <w:color w:val="FF0000"/>
              </w:rPr>
              <w:t>3 000</w:t>
            </w:r>
          </w:p>
        </w:tc>
        <w:tc>
          <w:tcPr>
            <w:tcW w:w="952" w:type="dxa"/>
            <w:tcBorders>
              <w:left w:val="single" w:sz="12" w:space="0" w:color="auto"/>
            </w:tcBorders>
            <w:vAlign w:val="bottom"/>
          </w:tcPr>
          <w:p w14:paraId="0B94A768" w14:textId="0186A666" w:rsidR="006039CF" w:rsidRPr="00F77FDB" w:rsidRDefault="0019759A" w:rsidP="00F77FDB">
            <w:pPr>
              <w:jc w:val="right"/>
              <w:rPr>
                <w:rFonts w:ascii="Times New Roman" w:hAnsi="Times New Roman" w:cs="Times New Roman"/>
                <w:color w:val="FF0000"/>
              </w:rPr>
            </w:pPr>
            <w:r>
              <w:rPr>
                <w:rFonts w:ascii="Times New Roman" w:hAnsi="Times New Roman" w:cs="Times New Roman"/>
                <w:color w:val="FF0000"/>
              </w:rPr>
              <w:t>Mar 1</w:t>
            </w:r>
          </w:p>
        </w:tc>
        <w:tc>
          <w:tcPr>
            <w:tcW w:w="2745" w:type="dxa"/>
            <w:vAlign w:val="bottom"/>
          </w:tcPr>
          <w:p w14:paraId="60E6EBB7" w14:textId="6D2C644F" w:rsidR="006039CF" w:rsidRPr="00F77FDB" w:rsidRDefault="0019759A" w:rsidP="00F77FDB">
            <w:pPr>
              <w:rPr>
                <w:rFonts w:ascii="Times New Roman" w:hAnsi="Times New Roman" w:cs="Times New Roman"/>
                <w:color w:val="FF0000"/>
              </w:rPr>
            </w:pPr>
            <w:r>
              <w:rPr>
                <w:rFonts w:ascii="Times New Roman" w:hAnsi="Times New Roman" w:cs="Times New Roman"/>
                <w:color w:val="FF0000"/>
              </w:rPr>
              <w:t>Accumulated Depreciation - Equipment</w:t>
            </w:r>
          </w:p>
        </w:tc>
        <w:tc>
          <w:tcPr>
            <w:tcW w:w="1130" w:type="dxa"/>
            <w:vAlign w:val="bottom"/>
          </w:tcPr>
          <w:p w14:paraId="15EDA865" w14:textId="5B112D56" w:rsidR="006039CF" w:rsidRPr="00F77FDB" w:rsidRDefault="0019759A" w:rsidP="00F77FDB">
            <w:pPr>
              <w:jc w:val="right"/>
              <w:rPr>
                <w:rFonts w:ascii="Times New Roman" w:hAnsi="Times New Roman" w:cs="Times New Roman"/>
                <w:color w:val="FF0000"/>
              </w:rPr>
            </w:pPr>
            <w:r>
              <w:rPr>
                <w:rFonts w:ascii="Times New Roman" w:hAnsi="Times New Roman" w:cs="Times New Roman"/>
                <w:color w:val="FF0000"/>
              </w:rPr>
              <w:t>2 200</w:t>
            </w:r>
          </w:p>
        </w:tc>
      </w:tr>
      <w:tr w:rsidR="00F77FDB" w:rsidRPr="0019759A" w14:paraId="0A5FBAB6" w14:textId="77777777" w:rsidTr="00F77FDB">
        <w:trPr>
          <w:trHeight w:val="432"/>
        </w:trPr>
        <w:tc>
          <w:tcPr>
            <w:tcW w:w="993" w:type="dxa"/>
            <w:vAlign w:val="bottom"/>
          </w:tcPr>
          <w:p w14:paraId="1BEDD9C7" w14:textId="77777777" w:rsidR="006039CF" w:rsidRPr="0019759A" w:rsidRDefault="006039CF" w:rsidP="00F77FDB">
            <w:pPr>
              <w:jc w:val="right"/>
              <w:rPr>
                <w:rFonts w:ascii="Times New Roman" w:hAnsi="Times New Roman" w:cs="Times New Roman"/>
                <w:color w:val="FF0000"/>
              </w:rPr>
            </w:pPr>
          </w:p>
        </w:tc>
        <w:tc>
          <w:tcPr>
            <w:tcW w:w="2592" w:type="dxa"/>
            <w:vAlign w:val="bottom"/>
          </w:tcPr>
          <w:p w14:paraId="0EC85E85" w14:textId="730CC5E1" w:rsidR="006039CF" w:rsidRPr="0019759A" w:rsidRDefault="0019759A" w:rsidP="00F77FDB">
            <w:pPr>
              <w:rPr>
                <w:rFonts w:ascii="Times New Roman" w:hAnsi="Times New Roman" w:cs="Times New Roman"/>
                <w:color w:val="FF0000"/>
              </w:rPr>
            </w:pPr>
            <w:r w:rsidRPr="0019759A">
              <w:rPr>
                <w:rFonts w:ascii="Times New Roman" w:hAnsi="Times New Roman" w:cs="Times New Roman"/>
                <w:color w:val="FF0000"/>
              </w:rPr>
              <w:t>Profit on Disposal of Equipment</w:t>
            </w:r>
          </w:p>
        </w:tc>
        <w:tc>
          <w:tcPr>
            <w:tcW w:w="1130" w:type="dxa"/>
            <w:tcBorders>
              <w:right w:val="single" w:sz="12" w:space="0" w:color="auto"/>
            </w:tcBorders>
            <w:vAlign w:val="bottom"/>
          </w:tcPr>
          <w:p w14:paraId="37DEC2C6" w14:textId="19BFEDA6" w:rsidR="006039CF" w:rsidRPr="0019759A" w:rsidRDefault="0019759A" w:rsidP="00F77FDB">
            <w:pPr>
              <w:jc w:val="right"/>
              <w:rPr>
                <w:rFonts w:ascii="Times New Roman" w:hAnsi="Times New Roman" w:cs="Times New Roman"/>
                <w:color w:val="FF0000"/>
                <w:u w:val="single"/>
              </w:rPr>
            </w:pPr>
            <w:r w:rsidRPr="0019759A">
              <w:rPr>
                <w:rFonts w:ascii="Times New Roman" w:hAnsi="Times New Roman" w:cs="Times New Roman"/>
                <w:color w:val="FF0000"/>
                <w:u w:val="single"/>
              </w:rPr>
              <w:t>400</w:t>
            </w:r>
          </w:p>
        </w:tc>
        <w:tc>
          <w:tcPr>
            <w:tcW w:w="952" w:type="dxa"/>
            <w:tcBorders>
              <w:left w:val="single" w:sz="12" w:space="0" w:color="auto"/>
            </w:tcBorders>
            <w:vAlign w:val="bottom"/>
          </w:tcPr>
          <w:p w14:paraId="77E2F114" w14:textId="77777777" w:rsidR="006039CF" w:rsidRPr="0019759A" w:rsidRDefault="006039CF" w:rsidP="00F77FDB">
            <w:pPr>
              <w:jc w:val="right"/>
              <w:rPr>
                <w:rFonts w:ascii="Times New Roman" w:hAnsi="Times New Roman" w:cs="Times New Roman"/>
                <w:color w:val="FF0000"/>
              </w:rPr>
            </w:pPr>
          </w:p>
        </w:tc>
        <w:tc>
          <w:tcPr>
            <w:tcW w:w="2745" w:type="dxa"/>
            <w:vAlign w:val="bottom"/>
          </w:tcPr>
          <w:p w14:paraId="58479396" w14:textId="0846A8A1" w:rsidR="006039CF" w:rsidRPr="0019759A" w:rsidRDefault="0019759A" w:rsidP="00F77FDB">
            <w:pPr>
              <w:rPr>
                <w:rFonts w:ascii="Times New Roman" w:hAnsi="Times New Roman" w:cs="Times New Roman"/>
                <w:color w:val="FF0000"/>
              </w:rPr>
            </w:pPr>
            <w:r w:rsidRPr="0019759A">
              <w:rPr>
                <w:rFonts w:ascii="Times New Roman" w:hAnsi="Times New Roman" w:cs="Times New Roman"/>
                <w:color w:val="FF0000"/>
              </w:rPr>
              <w:t>Bank</w:t>
            </w:r>
          </w:p>
        </w:tc>
        <w:tc>
          <w:tcPr>
            <w:tcW w:w="1130" w:type="dxa"/>
            <w:vAlign w:val="bottom"/>
          </w:tcPr>
          <w:p w14:paraId="4CF5BCFB" w14:textId="3D051D6D" w:rsidR="006039CF" w:rsidRPr="0019759A" w:rsidRDefault="0019759A" w:rsidP="00F77FDB">
            <w:pPr>
              <w:jc w:val="right"/>
              <w:rPr>
                <w:rFonts w:ascii="Times New Roman" w:hAnsi="Times New Roman" w:cs="Times New Roman"/>
                <w:color w:val="FF0000"/>
                <w:u w:val="single"/>
              </w:rPr>
            </w:pPr>
            <w:r w:rsidRPr="0019759A">
              <w:rPr>
                <w:rFonts w:ascii="Times New Roman" w:hAnsi="Times New Roman" w:cs="Times New Roman"/>
                <w:color w:val="FF0000"/>
                <w:u w:val="single"/>
              </w:rPr>
              <w:t>1 200</w:t>
            </w:r>
          </w:p>
        </w:tc>
      </w:tr>
      <w:tr w:rsidR="00F77FDB" w:rsidRPr="0019759A" w14:paraId="1FC0C687" w14:textId="77777777" w:rsidTr="00F77FDB">
        <w:trPr>
          <w:trHeight w:val="432"/>
        </w:trPr>
        <w:tc>
          <w:tcPr>
            <w:tcW w:w="993" w:type="dxa"/>
            <w:vAlign w:val="bottom"/>
          </w:tcPr>
          <w:p w14:paraId="158A7D36" w14:textId="77777777" w:rsidR="006039CF" w:rsidRPr="0019759A" w:rsidRDefault="006039CF" w:rsidP="00F77FDB">
            <w:pPr>
              <w:jc w:val="right"/>
              <w:rPr>
                <w:rFonts w:ascii="Times New Roman" w:hAnsi="Times New Roman" w:cs="Times New Roman"/>
                <w:color w:val="FF0000"/>
              </w:rPr>
            </w:pPr>
          </w:p>
        </w:tc>
        <w:tc>
          <w:tcPr>
            <w:tcW w:w="2592" w:type="dxa"/>
            <w:vAlign w:val="bottom"/>
          </w:tcPr>
          <w:p w14:paraId="7CF230B8" w14:textId="77777777" w:rsidR="006039CF" w:rsidRPr="0019759A" w:rsidRDefault="006039CF" w:rsidP="00F77FDB">
            <w:pPr>
              <w:rPr>
                <w:rFonts w:ascii="Times New Roman" w:hAnsi="Times New Roman" w:cs="Times New Roman"/>
                <w:color w:val="FF0000"/>
              </w:rPr>
            </w:pPr>
          </w:p>
        </w:tc>
        <w:tc>
          <w:tcPr>
            <w:tcW w:w="1130" w:type="dxa"/>
            <w:tcBorders>
              <w:right w:val="single" w:sz="12" w:space="0" w:color="auto"/>
            </w:tcBorders>
            <w:vAlign w:val="bottom"/>
          </w:tcPr>
          <w:p w14:paraId="7243F435" w14:textId="4C103B01" w:rsidR="006039CF" w:rsidRPr="0019759A" w:rsidRDefault="0019759A" w:rsidP="00F77FDB">
            <w:pPr>
              <w:jc w:val="right"/>
              <w:rPr>
                <w:rFonts w:ascii="Times New Roman" w:hAnsi="Times New Roman" w:cs="Times New Roman"/>
                <w:color w:val="FF0000"/>
                <w:u w:val="single"/>
              </w:rPr>
            </w:pPr>
            <w:r>
              <w:rPr>
                <w:rFonts w:ascii="Times New Roman" w:hAnsi="Times New Roman" w:cs="Times New Roman"/>
                <w:color w:val="FF0000"/>
                <w:u w:val="single"/>
              </w:rPr>
              <w:t>3 400</w:t>
            </w:r>
          </w:p>
        </w:tc>
        <w:tc>
          <w:tcPr>
            <w:tcW w:w="952" w:type="dxa"/>
            <w:tcBorders>
              <w:left w:val="single" w:sz="12" w:space="0" w:color="auto"/>
            </w:tcBorders>
            <w:vAlign w:val="bottom"/>
          </w:tcPr>
          <w:p w14:paraId="33FC8EB7" w14:textId="77777777" w:rsidR="006039CF" w:rsidRPr="0019759A" w:rsidRDefault="006039CF" w:rsidP="00F77FDB">
            <w:pPr>
              <w:jc w:val="right"/>
              <w:rPr>
                <w:rFonts w:ascii="Times New Roman" w:hAnsi="Times New Roman" w:cs="Times New Roman"/>
                <w:color w:val="FF0000"/>
              </w:rPr>
            </w:pPr>
          </w:p>
        </w:tc>
        <w:tc>
          <w:tcPr>
            <w:tcW w:w="2745" w:type="dxa"/>
            <w:vAlign w:val="bottom"/>
          </w:tcPr>
          <w:p w14:paraId="7AFBC6E3" w14:textId="77777777" w:rsidR="006039CF" w:rsidRPr="0019759A" w:rsidRDefault="006039CF" w:rsidP="00F77FDB">
            <w:pPr>
              <w:rPr>
                <w:rFonts w:ascii="Times New Roman" w:hAnsi="Times New Roman" w:cs="Times New Roman"/>
                <w:color w:val="FF0000"/>
              </w:rPr>
            </w:pPr>
          </w:p>
        </w:tc>
        <w:tc>
          <w:tcPr>
            <w:tcW w:w="1130" w:type="dxa"/>
            <w:vAlign w:val="bottom"/>
          </w:tcPr>
          <w:p w14:paraId="2809EC73" w14:textId="25B46F5B" w:rsidR="006039CF" w:rsidRPr="0019759A" w:rsidRDefault="0019759A" w:rsidP="00F77FDB">
            <w:pPr>
              <w:jc w:val="right"/>
              <w:rPr>
                <w:rFonts w:ascii="Times New Roman" w:hAnsi="Times New Roman" w:cs="Times New Roman"/>
                <w:color w:val="FF0000"/>
                <w:u w:val="single"/>
              </w:rPr>
            </w:pPr>
            <w:r>
              <w:rPr>
                <w:rFonts w:ascii="Times New Roman" w:hAnsi="Times New Roman" w:cs="Times New Roman"/>
                <w:color w:val="FF0000"/>
                <w:u w:val="single"/>
              </w:rPr>
              <w:t>3 400</w:t>
            </w:r>
          </w:p>
        </w:tc>
      </w:tr>
    </w:tbl>
    <w:p w14:paraId="5E150D82" w14:textId="77777777" w:rsidR="006039CF" w:rsidRPr="0028209C" w:rsidRDefault="006039CF" w:rsidP="006039CF">
      <w:pPr>
        <w:rPr>
          <w:rFonts w:ascii="Times New Roman" w:hAnsi="Times New Roman" w:cs="Times New Roman"/>
        </w:rPr>
      </w:pPr>
    </w:p>
    <w:p w14:paraId="68B423A5" w14:textId="77777777" w:rsidR="006039CF" w:rsidRPr="0028209C" w:rsidRDefault="006039CF" w:rsidP="006039CF">
      <w:pPr>
        <w:jc w:val="center"/>
        <w:rPr>
          <w:rFonts w:ascii="Times New Roman" w:hAnsi="Times New Roman" w:cs="Times New Roman"/>
          <w:b/>
        </w:rPr>
      </w:pPr>
      <w:r>
        <w:rPr>
          <w:rFonts w:ascii="Times New Roman" w:hAnsi="Times New Roman" w:cs="Times New Roman"/>
          <w:b/>
        </w:rPr>
        <w:t>Profit &amp; Loss Summary</w:t>
      </w:r>
    </w:p>
    <w:tbl>
      <w:tblPr>
        <w:tblStyle w:val="TableGrid"/>
        <w:tblW w:w="9542" w:type="dxa"/>
        <w:tblInd w:w="-318" w:type="dxa"/>
        <w:tblLook w:val="04A0" w:firstRow="1" w:lastRow="0" w:firstColumn="1" w:lastColumn="0" w:noHBand="0" w:noVBand="1"/>
      </w:tblPr>
      <w:tblGrid>
        <w:gridCol w:w="993"/>
        <w:gridCol w:w="2592"/>
        <w:gridCol w:w="1130"/>
        <w:gridCol w:w="952"/>
        <w:gridCol w:w="2745"/>
        <w:gridCol w:w="1130"/>
      </w:tblGrid>
      <w:tr w:rsidR="006039CF" w:rsidRPr="0028209C" w14:paraId="6B6102EF" w14:textId="77777777" w:rsidTr="00EB34A1">
        <w:tc>
          <w:tcPr>
            <w:tcW w:w="993" w:type="dxa"/>
            <w:tcBorders>
              <w:top w:val="single" w:sz="12" w:space="0" w:color="auto"/>
            </w:tcBorders>
          </w:tcPr>
          <w:p w14:paraId="61C84E9A" w14:textId="77777777" w:rsidR="006039CF" w:rsidRPr="0028209C" w:rsidRDefault="006039CF" w:rsidP="00EB34A1">
            <w:pPr>
              <w:jc w:val="center"/>
              <w:rPr>
                <w:rFonts w:ascii="Times New Roman" w:hAnsi="Times New Roman" w:cs="Times New Roman"/>
                <w:b/>
              </w:rPr>
            </w:pPr>
          </w:p>
          <w:p w14:paraId="5C7C45BB"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Date</w:t>
            </w:r>
          </w:p>
          <w:p w14:paraId="648EEBD8" w14:textId="0E3A0377" w:rsidR="006039CF" w:rsidRPr="0028209C" w:rsidRDefault="007A2F3E" w:rsidP="007A2F3E">
            <w:pPr>
              <w:jc w:val="center"/>
              <w:rPr>
                <w:rFonts w:ascii="Times New Roman" w:hAnsi="Times New Roman" w:cs="Times New Roman"/>
                <w:b/>
              </w:rPr>
            </w:pPr>
            <w:r>
              <w:rPr>
                <w:rFonts w:ascii="Times New Roman" w:hAnsi="Times New Roman" w:cs="Times New Roman"/>
                <w:b/>
              </w:rPr>
              <w:t>2020</w:t>
            </w:r>
          </w:p>
        </w:tc>
        <w:tc>
          <w:tcPr>
            <w:tcW w:w="2592" w:type="dxa"/>
            <w:tcBorders>
              <w:top w:val="single" w:sz="12" w:space="0" w:color="auto"/>
            </w:tcBorders>
            <w:vAlign w:val="center"/>
          </w:tcPr>
          <w:p w14:paraId="59FABBCC"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Cross-reference</w:t>
            </w:r>
          </w:p>
        </w:tc>
        <w:tc>
          <w:tcPr>
            <w:tcW w:w="1130" w:type="dxa"/>
            <w:tcBorders>
              <w:top w:val="single" w:sz="12" w:space="0" w:color="auto"/>
              <w:right w:val="single" w:sz="12" w:space="0" w:color="auto"/>
            </w:tcBorders>
            <w:vAlign w:val="center"/>
          </w:tcPr>
          <w:p w14:paraId="03036465"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Amount</w:t>
            </w:r>
          </w:p>
        </w:tc>
        <w:tc>
          <w:tcPr>
            <w:tcW w:w="952" w:type="dxa"/>
            <w:tcBorders>
              <w:top w:val="single" w:sz="12" w:space="0" w:color="auto"/>
              <w:left w:val="single" w:sz="12" w:space="0" w:color="auto"/>
            </w:tcBorders>
          </w:tcPr>
          <w:p w14:paraId="342F1DA8" w14:textId="77777777" w:rsidR="006039CF" w:rsidRPr="0028209C" w:rsidRDefault="006039CF" w:rsidP="00EB34A1">
            <w:pPr>
              <w:rPr>
                <w:rFonts w:ascii="Times New Roman" w:hAnsi="Times New Roman" w:cs="Times New Roman"/>
                <w:b/>
              </w:rPr>
            </w:pPr>
          </w:p>
          <w:p w14:paraId="0E917AE5"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Date</w:t>
            </w:r>
          </w:p>
          <w:p w14:paraId="5625CCE0" w14:textId="5CF716FE" w:rsidR="006039CF" w:rsidRPr="0028209C" w:rsidRDefault="007A2F3E" w:rsidP="007A2F3E">
            <w:pPr>
              <w:jc w:val="center"/>
              <w:rPr>
                <w:rFonts w:ascii="Times New Roman" w:hAnsi="Times New Roman" w:cs="Times New Roman"/>
                <w:b/>
              </w:rPr>
            </w:pPr>
            <w:r>
              <w:rPr>
                <w:rFonts w:ascii="Times New Roman" w:hAnsi="Times New Roman" w:cs="Times New Roman"/>
                <w:b/>
              </w:rPr>
              <w:t>2020</w:t>
            </w:r>
          </w:p>
        </w:tc>
        <w:tc>
          <w:tcPr>
            <w:tcW w:w="2745" w:type="dxa"/>
            <w:tcBorders>
              <w:top w:val="single" w:sz="12" w:space="0" w:color="auto"/>
            </w:tcBorders>
            <w:vAlign w:val="center"/>
          </w:tcPr>
          <w:p w14:paraId="0331869E"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Cross-reference</w:t>
            </w:r>
          </w:p>
        </w:tc>
        <w:tc>
          <w:tcPr>
            <w:tcW w:w="1130" w:type="dxa"/>
            <w:tcBorders>
              <w:top w:val="single" w:sz="12" w:space="0" w:color="auto"/>
            </w:tcBorders>
            <w:vAlign w:val="center"/>
          </w:tcPr>
          <w:p w14:paraId="1E061BB0"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Amount</w:t>
            </w:r>
          </w:p>
        </w:tc>
      </w:tr>
      <w:tr w:rsidR="0019759A" w:rsidRPr="0019759A" w14:paraId="609D5120" w14:textId="77777777" w:rsidTr="00F77FDB">
        <w:trPr>
          <w:trHeight w:val="432"/>
        </w:trPr>
        <w:tc>
          <w:tcPr>
            <w:tcW w:w="993" w:type="dxa"/>
            <w:vAlign w:val="bottom"/>
          </w:tcPr>
          <w:p w14:paraId="03BA6D0F" w14:textId="22F03378" w:rsidR="006039CF" w:rsidRPr="0019759A" w:rsidRDefault="00877AB7" w:rsidP="00F77FDB">
            <w:pPr>
              <w:jc w:val="right"/>
              <w:rPr>
                <w:rFonts w:ascii="Times New Roman" w:hAnsi="Times New Roman" w:cs="Times New Roman"/>
                <w:color w:val="FF0000"/>
              </w:rPr>
            </w:pPr>
            <w:r>
              <w:rPr>
                <w:rFonts w:ascii="Times New Roman" w:hAnsi="Times New Roman" w:cs="Times New Roman"/>
                <w:color w:val="FF0000"/>
              </w:rPr>
              <w:t>Mar 31</w:t>
            </w:r>
          </w:p>
        </w:tc>
        <w:tc>
          <w:tcPr>
            <w:tcW w:w="2592" w:type="dxa"/>
            <w:vAlign w:val="bottom"/>
          </w:tcPr>
          <w:p w14:paraId="21F69106" w14:textId="73F33B9D" w:rsidR="006039CF" w:rsidRPr="0019759A" w:rsidRDefault="00877AB7" w:rsidP="00F77FDB">
            <w:pPr>
              <w:rPr>
                <w:rFonts w:ascii="Times New Roman" w:hAnsi="Times New Roman" w:cs="Times New Roman"/>
                <w:color w:val="FF0000"/>
              </w:rPr>
            </w:pPr>
            <w:r>
              <w:rPr>
                <w:rFonts w:ascii="Times New Roman" w:hAnsi="Times New Roman" w:cs="Times New Roman"/>
                <w:color w:val="FF0000"/>
              </w:rPr>
              <w:t>Expenses</w:t>
            </w:r>
          </w:p>
        </w:tc>
        <w:tc>
          <w:tcPr>
            <w:tcW w:w="1130" w:type="dxa"/>
            <w:tcBorders>
              <w:right w:val="single" w:sz="12" w:space="0" w:color="auto"/>
            </w:tcBorders>
            <w:vAlign w:val="bottom"/>
          </w:tcPr>
          <w:p w14:paraId="0B264BFB" w14:textId="5542D8A4" w:rsidR="006039CF" w:rsidRPr="0019759A" w:rsidRDefault="00877AB7" w:rsidP="00F77FDB">
            <w:pPr>
              <w:jc w:val="right"/>
              <w:rPr>
                <w:rFonts w:ascii="Times New Roman" w:hAnsi="Times New Roman" w:cs="Times New Roman"/>
                <w:color w:val="FF0000"/>
              </w:rPr>
            </w:pPr>
            <w:r>
              <w:rPr>
                <w:rFonts w:ascii="Times New Roman" w:hAnsi="Times New Roman" w:cs="Times New Roman"/>
                <w:color w:val="FF0000"/>
              </w:rPr>
              <w:t>76 950</w:t>
            </w:r>
          </w:p>
        </w:tc>
        <w:tc>
          <w:tcPr>
            <w:tcW w:w="952" w:type="dxa"/>
            <w:tcBorders>
              <w:left w:val="single" w:sz="12" w:space="0" w:color="auto"/>
            </w:tcBorders>
            <w:vAlign w:val="bottom"/>
          </w:tcPr>
          <w:p w14:paraId="573D8385" w14:textId="007DE6EB" w:rsidR="006039CF" w:rsidRPr="0019759A" w:rsidRDefault="00877AB7" w:rsidP="00F77FDB">
            <w:pPr>
              <w:jc w:val="right"/>
              <w:rPr>
                <w:rFonts w:ascii="Times New Roman" w:hAnsi="Times New Roman" w:cs="Times New Roman"/>
                <w:color w:val="FF0000"/>
              </w:rPr>
            </w:pPr>
            <w:r>
              <w:rPr>
                <w:rFonts w:ascii="Times New Roman" w:hAnsi="Times New Roman" w:cs="Times New Roman"/>
                <w:color w:val="FF0000"/>
              </w:rPr>
              <w:t>Mar 31</w:t>
            </w:r>
          </w:p>
        </w:tc>
        <w:tc>
          <w:tcPr>
            <w:tcW w:w="2745" w:type="dxa"/>
            <w:vAlign w:val="bottom"/>
          </w:tcPr>
          <w:p w14:paraId="6DEB6D04" w14:textId="791088F4" w:rsidR="006039CF" w:rsidRPr="0019759A" w:rsidRDefault="00877AB7" w:rsidP="00F77FDB">
            <w:pPr>
              <w:rPr>
                <w:rFonts w:ascii="Times New Roman" w:hAnsi="Times New Roman" w:cs="Times New Roman"/>
                <w:color w:val="FF0000"/>
              </w:rPr>
            </w:pPr>
            <w:r>
              <w:rPr>
                <w:rFonts w:ascii="Times New Roman" w:hAnsi="Times New Roman" w:cs="Times New Roman"/>
                <w:color w:val="FF0000"/>
              </w:rPr>
              <w:t>Revenues</w:t>
            </w:r>
          </w:p>
        </w:tc>
        <w:tc>
          <w:tcPr>
            <w:tcW w:w="1130" w:type="dxa"/>
            <w:vAlign w:val="bottom"/>
          </w:tcPr>
          <w:p w14:paraId="7BC21B46" w14:textId="0A62F2B4" w:rsidR="006039CF" w:rsidRPr="0019759A" w:rsidRDefault="00877AB7" w:rsidP="00F77FDB">
            <w:pPr>
              <w:jc w:val="right"/>
              <w:rPr>
                <w:rFonts w:ascii="Times New Roman" w:hAnsi="Times New Roman" w:cs="Times New Roman"/>
                <w:color w:val="FF0000"/>
              </w:rPr>
            </w:pPr>
            <w:r>
              <w:rPr>
                <w:rFonts w:ascii="Times New Roman" w:hAnsi="Times New Roman" w:cs="Times New Roman"/>
                <w:color w:val="FF0000"/>
              </w:rPr>
              <w:t>86 500</w:t>
            </w:r>
          </w:p>
        </w:tc>
      </w:tr>
      <w:tr w:rsidR="0019759A" w:rsidRPr="0019759A" w14:paraId="65AFB8AB" w14:textId="77777777" w:rsidTr="00F77FDB">
        <w:trPr>
          <w:trHeight w:val="432"/>
        </w:trPr>
        <w:tc>
          <w:tcPr>
            <w:tcW w:w="993" w:type="dxa"/>
            <w:vAlign w:val="bottom"/>
          </w:tcPr>
          <w:p w14:paraId="0E3E2CD8" w14:textId="77777777" w:rsidR="006039CF" w:rsidRPr="0019759A" w:rsidRDefault="006039CF" w:rsidP="00F77FDB">
            <w:pPr>
              <w:jc w:val="right"/>
              <w:rPr>
                <w:rFonts w:ascii="Times New Roman" w:hAnsi="Times New Roman" w:cs="Times New Roman"/>
                <w:color w:val="FF0000"/>
              </w:rPr>
            </w:pPr>
          </w:p>
        </w:tc>
        <w:tc>
          <w:tcPr>
            <w:tcW w:w="2592" w:type="dxa"/>
            <w:vAlign w:val="bottom"/>
          </w:tcPr>
          <w:p w14:paraId="024B0362" w14:textId="11059E36" w:rsidR="006039CF" w:rsidRPr="0019759A" w:rsidRDefault="00877AB7" w:rsidP="00F77FDB">
            <w:pPr>
              <w:rPr>
                <w:rFonts w:ascii="Times New Roman" w:hAnsi="Times New Roman" w:cs="Times New Roman"/>
                <w:color w:val="FF0000"/>
              </w:rPr>
            </w:pPr>
            <w:r>
              <w:rPr>
                <w:rFonts w:ascii="Times New Roman" w:hAnsi="Times New Roman" w:cs="Times New Roman"/>
                <w:color w:val="FF0000"/>
              </w:rPr>
              <w:t>Capital</w:t>
            </w:r>
          </w:p>
        </w:tc>
        <w:tc>
          <w:tcPr>
            <w:tcW w:w="1130" w:type="dxa"/>
            <w:tcBorders>
              <w:right w:val="single" w:sz="12" w:space="0" w:color="auto"/>
            </w:tcBorders>
            <w:vAlign w:val="bottom"/>
          </w:tcPr>
          <w:p w14:paraId="12CD80D3" w14:textId="1F9347A6" w:rsidR="006039CF" w:rsidRPr="00877AB7" w:rsidRDefault="00877AB7" w:rsidP="00F77FDB">
            <w:pPr>
              <w:jc w:val="right"/>
              <w:rPr>
                <w:rFonts w:ascii="Times New Roman" w:hAnsi="Times New Roman" w:cs="Times New Roman"/>
                <w:color w:val="FF0000"/>
                <w:u w:val="single"/>
              </w:rPr>
            </w:pPr>
            <w:r>
              <w:rPr>
                <w:rFonts w:ascii="Times New Roman" w:hAnsi="Times New Roman" w:cs="Times New Roman"/>
                <w:color w:val="FF0000"/>
                <w:u w:val="single"/>
              </w:rPr>
              <w:t>9 550</w:t>
            </w:r>
          </w:p>
        </w:tc>
        <w:tc>
          <w:tcPr>
            <w:tcW w:w="952" w:type="dxa"/>
            <w:tcBorders>
              <w:left w:val="single" w:sz="12" w:space="0" w:color="auto"/>
            </w:tcBorders>
            <w:vAlign w:val="bottom"/>
          </w:tcPr>
          <w:p w14:paraId="70D3D74C" w14:textId="77777777" w:rsidR="006039CF" w:rsidRPr="0019759A" w:rsidRDefault="006039CF" w:rsidP="00F77FDB">
            <w:pPr>
              <w:jc w:val="right"/>
              <w:rPr>
                <w:rFonts w:ascii="Times New Roman" w:hAnsi="Times New Roman" w:cs="Times New Roman"/>
                <w:color w:val="FF0000"/>
              </w:rPr>
            </w:pPr>
          </w:p>
        </w:tc>
        <w:tc>
          <w:tcPr>
            <w:tcW w:w="2745" w:type="dxa"/>
            <w:vAlign w:val="bottom"/>
          </w:tcPr>
          <w:p w14:paraId="09F77BBE" w14:textId="77777777" w:rsidR="006039CF" w:rsidRPr="0019759A" w:rsidRDefault="006039CF" w:rsidP="00F77FDB">
            <w:pPr>
              <w:rPr>
                <w:rFonts w:ascii="Times New Roman" w:hAnsi="Times New Roman" w:cs="Times New Roman"/>
                <w:color w:val="FF0000"/>
              </w:rPr>
            </w:pPr>
          </w:p>
        </w:tc>
        <w:tc>
          <w:tcPr>
            <w:tcW w:w="1130" w:type="dxa"/>
            <w:vAlign w:val="bottom"/>
          </w:tcPr>
          <w:p w14:paraId="7652E889" w14:textId="77777777" w:rsidR="006039CF" w:rsidRPr="0019759A" w:rsidRDefault="006039CF" w:rsidP="00F77FDB">
            <w:pPr>
              <w:jc w:val="right"/>
              <w:rPr>
                <w:rFonts w:ascii="Times New Roman" w:hAnsi="Times New Roman" w:cs="Times New Roman"/>
                <w:color w:val="FF0000"/>
              </w:rPr>
            </w:pPr>
          </w:p>
        </w:tc>
      </w:tr>
      <w:tr w:rsidR="0019759A" w:rsidRPr="00877AB7" w14:paraId="1FFF00C0" w14:textId="77777777" w:rsidTr="00F77FDB">
        <w:trPr>
          <w:trHeight w:val="432"/>
        </w:trPr>
        <w:tc>
          <w:tcPr>
            <w:tcW w:w="993" w:type="dxa"/>
            <w:vAlign w:val="bottom"/>
          </w:tcPr>
          <w:p w14:paraId="214C5D5A" w14:textId="77777777" w:rsidR="006039CF" w:rsidRPr="00877AB7" w:rsidRDefault="006039CF" w:rsidP="00F77FDB">
            <w:pPr>
              <w:jc w:val="right"/>
              <w:rPr>
                <w:rFonts w:ascii="Times New Roman" w:hAnsi="Times New Roman" w:cs="Times New Roman"/>
                <w:color w:val="FF0000"/>
                <w:u w:val="single"/>
              </w:rPr>
            </w:pPr>
          </w:p>
        </w:tc>
        <w:tc>
          <w:tcPr>
            <w:tcW w:w="2592" w:type="dxa"/>
            <w:vAlign w:val="bottom"/>
          </w:tcPr>
          <w:p w14:paraId="09A60863" w14:textId="77777777" w:rsidR="006039CF" w:rsidRPr="00877AB7" w:rsidRDefault="006039CF" w:rsidP="00F77FDB">
            <w:pPr>
              <w:rPr>
                <w:rFonts w:ascii="Times New Roman" w:hAnsi="Times New Roman" w:cs="Times New Roman"/>
                <w:color w:val="FF0000"/>
                <w:u w:val="single"/>
              </w:rPr>
            </w:pPr>
          </w:p>
        </w:tc>
        <w:tc>
          <w:tcPr>
            <w:tcW w:w="1130" w:type="dxa"/>
            <w:tcBorders>
              <w:right w:val="single" w:sz="12" w:space="0" w:color="auto"/>
            </w:tcBorders>
            <w:vAlign w:val="bottom"/>
          </w:tcPr>
          <w:p w14:paraId="419C6467" w14:textId="70307076" w:rsidR="006039CF" w:rsidRPr="00877AB7" w:rsidRDefault="00877AB7" w:rsidP="00F77FDB">
            <w:pPr>
              <w:jc w:val="right"/>
              <w:rPr>
                <w:rFonts w:ascii="Times New Roman" w:hAnsi="Times New Roman" w:cs="Times New Roman"/>
                <w:color w:val="FF0000"/>
                <w:u w:val="single"/>
              </w:rPr>
            </w:pPr>
            <w:r w:rsidRPr="00877AB7">
              <w:rPr>
                <w:rFonts w:ascii="Times New Roman" w:hAnsi="Times New Roman" w:cs="Times New Roman"/>
                <w:color w:val="FF0000"/>
                <w:u w:val="single"/>
              </w:rPr>
              <w:t>86 500</w:t>
            </w:r>
          </w:p>
        </w:tc>
        <w:tc>
          <w:tcPr>
            <w:tcW w:w="952" w:type="dxa"/>
            <w:tcBorders>
              <w:left w:val="single" w:sz="12" w:space="0" w:color="auto"/>
            </w:tcBorders>
            <w:vAlign w:val="bottom"/>
          </w:tcPr>
          <w:p w14:paraId="27C4A43A" w14:textId="77777777" w:rsidR="006039CF" w:rsidRPr="00877AB7" w:rsidRDefault="006039CF" w:rsidP="00F77FDB">
            <w:pPr>
              <w:jc w:val="right"/>
              <w:rPr>
                <w:rFonts w:ascii="Times New Roman" w:hAnsi="Times New Roman" w:cs="Times New Roman"/>
                <w:color w:val="FF0000"/>
                <w:u w:val="single"/>
              </w:rPr>
            </w:pPr>
          </w:p>
        </w:tc>
        <w:tc>
          <w:tcPr>
            <w:tcW w:w="2745" w:type="dxa"/>
            <w:vAlign w:val="bottom"/>
          </w:tcPr>
          <w:p w14:paraId="3DDD129F" w14:textId="77777777" w:rsidR="006039CF" w:rsidRPr="00877AB7" w:rsidRDefault="006039CF" w:rsidP="00F77FDB">
            <w:pPr>
              <w:rPr>
                <w:rFonts w:ascii="Times New Roman" w:hAnsi="Times New Roman" w:cs="Times New Roman"/>
                <w:color w:val="FF0000"/>
                <w:u w:val="single"/>
              </w:rPr>
            </w:pPr>
          </w:p>
        </w:tc>
        <w:tc>
          <w:tcPr>
            <w:tcW w:w="1130" w:type="dxa"/>
            <w:vAlign w:val="bottom"/>
          </w:tcPr>
          <w:p w14:paraId="65203786" w14:textId="0D5751D0" w:rsidR="006039CF" w:rsidRPr="00877AB7" w:rsidRDefault="00877AB7" w:rsidP="00F77FDB">
            <w:pPr>
              <w:jc w:val="right"/>
              <w:rPr>
                <w:rFonts w:ascii="Times New Roman" w:hAnsi="Times New Roman" w:cs="Times New Roman"/>
                <w:color w:val="FF0000"/>
                <w:u w:val="single"/>
              </w:rPr>
            </w:pPr>
            <w:r w:rsidRPr="00877AB7">
              <w:rPr>
                <w:rFonts w:ascii="Times New Roman" w:hAnsi="Times New Roman" w:cs="Times New Roman"/>
                <w:color w:val="FF0000"/>
                <w:u w:val="single"/>
              </w:rPr>
              <w:t>86 500</w:t>
            </w:r>
          </w:p>
        </w:tc>
      </w:tr>
    </w:tbl>
    <w:p w14:paraId="5DDDEDFE" w14:textId="77777777" w:rsidR="006039CF" w:rsidRDefault="006039CF" w:rsidP="006039CF">
      <w:pPr>
        <w:rPr>
          <w:rFonts w:ascii="Times New Roman" w:hAnsi="Times New Roman" w:cs="Times New Roman"/>
        </w:rPr>
      </w:pPr>
    </w:p>
    <w:p w14:paraId="4B8D0592" w14:textId="35E69B5A" w:rsidR="005225DA" w:rsidRPr="0028209C" w:rsidRDefault="005225DA" w:rsidP="005225DA">
      <w:pPr>
        <w:jc w:val="center"/>
        <w:rPr>
          <w:rFonts w:ascii="Times New Roman" w:hAnsi="Times New Roman" w:cs="Times New Roman"/>
          <w:b/>
        </w:rPr>
      </w:pPr>
      <w:r>
        <w:rPr>
          <w:rFonts w:ascii="Times New Roman" w:hAnsi="Times New Roman" w:cs="Times New Roman"/>
          <w:b/>
        </w:rPr>
        <w:t>Drawings</w:t>
      </w:r>
    </w:p>
    <w:tbl>
      <w:tblPr>
        <w:tblStyle w:val="TableGrid"/>
        <w:tblW w:w="9542" w:type="dxa"/>
        <w:tblInd w:w="-318" w:type="dxa"/>
        <w:tblLook w:val="04A0" w:firstRow="1" w:lastRow="0" w:firstColumn="1" w:lastColumn="0" w:noHBand="0" w:noVBand="1"/>
      </w:tblPr>
      <w:tblGrid>
        <w:gridCol w:w="993"/>
        <w:gridCol w:w="2592"/>
        <w:gridCol w:w="1130"/>
        <w:gridCol w:w="952"/>
        <w:gridCol w:w="2745"/>
        <w:gridCol w:w="1130"/>
      </w:tblGrid>
      <w:tr w:rsidR="005225DA" w:rsidRPr="0028209C" w14:paraId="6FFF17D6" w14:textId="77777777" w:rsidTr="00AA4D6B">
        <w:tc>
          <w:tcPr>
            <w:tcW w:w="993" w:type="dxa"/>
            <w:tcBorders>
              <w:top w:val="single" w:sz="12" w:space="0" w:color="auto"/>
            </w:tcBorders>
          </w:tcPr>
          <w:p w14:paraId="7C1B9637" w14:textId="77777777" w:rsidR="005225DA" w:rsidRPr="0028209C" w:rsidRDefault="005225DA" w:rsidP="00AA4D6B">
            <w:pPr>
              <w:jc w:val="center"/>
              <w:rPr>
                <w:rFonts w:ascii="Times New Roman" w:hAnsi="Times New Roman" w:cs="Times New Roman"/>
                <w:b/>
              </w:rPr>
            </w:pPr>
          </w:p>
          <w:p w14:paraId="495EB690" w14:textId="77777777" w:rsidR="005225DA" w:rsidRPr="0028209C" w:rsidRDefault="005225DA" w:rsidP="00AA4D6B">
            <w:pPr>
              <w:jc w:val="center"/>
              <w:rPr>
                <w:rFonts w:ascii="Times New Roman" w:hAnsi="Times New Roman" w:cs="Times New Roman"/>
                <w:b/>
              </w:rPr>
            </w:pPr>
            <w:r w:rsidRPr="0028209C">
              <w:rPr>
                <w:rFonts w:ascii="Times New Roman" w:hAnsi="Times New Roman" w:cs="Times New Roman"/>
                <w:b/>
              </w:rPr>
              <w:t>Date</w:t>
            </w:r>
          </w:p>
          <w:p w14:paraId="518E9272" w14:textId="77777777" w:rsidR="005225DA" w:rsidRPr="0028209C" w:rsidRDefault="005225DA" w:rsidP="00AA4D6B">
            <w:pPr>
              <w:jc w:val="center"/>
              <w:rPr>
                <w:rFonts w:ascii="Times New Roman" w:hAnsi="Times New Roman" w:cs="Times New Roman"/>
                <w:b/>
              </w:rPr>
            </w:pPr>
            <w:r>
              <w:rPr>
                <w:rFonts w:ascii="Times New Roman" w:hAnsi="Times New Roman" w:cs="Times New Roman"/>
                <w:b/>
              </w:rPr>
              <w:t>2020</w:t>
            </w:r>
          </w:p>
        </w:tc>
        <w:tc>
          <w:tcPr>
            <w:tcW w:w="2592" w:type="dxa"/>
            <w:tcBorders>
              <w:top w:val="single" w:sz="12" w:space="0" w:color="auto"/>
            </w:tcBorders>
            <w:vAlign w:val="center"/>
          </w:tcPr>
          <w:p w14:paraId="6594FAF9" w14:textId="77777777" w:rsidR="005225DA" w:rsidRPr="0028209C" w:rsidRDefault="005225DA" w:rsidP="00AA4D6B">
            <w:pPr>
              <w:jc w:val="center"/>
              <w:rPr>
                <w:rFonts w:ascii="Times New Roman" w:hAnsi="Times New Roman" w:cs="Times New Roman"/>
                <w:b/>
              </w:rPr>
            </w:pPr>
            <w:r w:rsidRPr="0028209C">
              <w:rPr>
                <w:rFonts w:ascii="Times New Roman" w:hAnsi="Times New Roman" w:cs="Times New Roman"/>
                <w:b/>
              </w:rPr>
              <w:t>Cross-reference</w:t>
            </w:r>
          </w:p>
        </w:tc>
        <w:tc>
          <w:tcPr>
            <w:tcW w:w="1130" w:type="dxa"/>
            <w:tcBorders>
              <w:top w:val="single" w:sz="12" w:space="0" w:color="auto"/>
              <w:right w:val="single" w:sz="12" w:space="0" w:color="auto"/>
            </w:tcBorders>
            <w:vAlign w:val="center"/>
          </w:tcPr>
          <w:p w14:paraId="1F6D2150" w14:textId="77777777" w:rsidR="005225DA" w:rsidRPr="0028209C" w:rsidRDefault="005225DA" w:rsidP="00AA4D6B">
            <w:pPr>
              <w:jc w:val="center"/>
              <w:rPr>
                <w:rFonts w:ascii="Times New Roman" w:hAnsi="Times New Roman" w:cs="Times New Roman"/>
                <w:b/>
              </w:rPr>
            </w:pPr>
            <w:r w:rsidRPr="0028209C">
              <w:rPr>
                <w:rFonts w:ascii="Times New Roman" w:hAnsi="Times New Roman" w:cs="Times New Roman"/>
                <w:b/>
              </w:rPr>
              <w:t>Amount</w:t>
            </w:r>
          </w:p>
        </w:tc>
        <w:tc>
          <w:tcPr>
            <w:tcW w:w="952" w:type="dxa"/>
            <w:tcBorders>
              <w:top w:val="single" w:sz="12" w:space="0" w:color="auto"/>
              <w:left w:val="single" w:sz="12" w:space="0" w:color="auto"/>
            </w:tcBorders>
          </w:tcPr>
          <w:p w14:paraId="38A3C165" w14:textId="77777777" w:rsidR="005225DA" w:rsidRPr="0028209C" w:rsidRDefault="005225DA" w:rsidP="00AA4D6B">
            <w:pPr>
              <w:rPr>
                <w:rFonts w:ascii="Times New Roman" w:hAnsi="Times New Roman" w:cs="Times New Roman"/>
                <w:b/>
              </w:rPr>
            </w:pPr>
          </w:p>
          <w:p w14:paraId="7D3F1688" w14:textId="77777777" w:rsidR="005225DA" w:rsidRPr="0028209C" w:rsidRDefault="005225DA" w:rsidP="00AA4D6B">
            <w:pPr>
              <w:jc w:val="center"/>
              <w:rPr>
                <w:rFonts w:ascii="Times New Roman" w:hAnsi="Times New Roman" w:cs="Times New Roman"/>
                <w:b/>
              </w:rPr>
            </w:pPr>
            <w:r w:rsidRPr="0028209C">
              <w:rPr>
                <w:rFonts w:ascii="Times New Roman" w:hAnsi="Times New Roman" w:cs="Times New Roman"/>
                <w:b/>
              </w:rPr>
              <w:t>Date</w:t>
            </w:r>
          </w:p>
          <w:p w14:paraId="78504D3F" w14:textId="77777777" w:rsidR="005225DA" w:rsidRPr="0028209C" w:rsidRDefault="005225DA" w:rsidP="00AA4D6B">
            <w:pPr>
              <w:jc w:val="center"/>
              <w:rPr>
                <w:rFonts w:ascii="Times New Roman" w:hAnsi="Times New Roman" w:cs="Times New Roman"/>
                <w:b/>
              </w:rPr>
            </w:pPr>
            <w:r>
              <w:rPr>
                <w:rFonts w:ascii="Times New Roman" w:hAnsi="Times New Roman" w:cs="Times New Roman"/>
                <w:b/>
              </w:rPr>
              <w:t>2020</w:t>
            </w:r>
          </w:p>
        </w:tc>
        <w:tc>
          <w:tcPr>
            <w:tcW w:w="2745" w:type="dxa"/>
            <w:tcBorders>
              <w:top w:val="single" w:sz="12" w:space="0" w:color="auto"/>
            </w:tcBorders>
            <w:vAlign w:val="center"/>
          </w:tcPr>
          <w:p w14:paraId="3BB07507" w14:textId="77777777" w:rsidR="005225DA" w:rsidRPr="0028209C" w:rsidRDefault="005225DA" w:rsidP="00AA4D6B">
            <w:pPr>
              <w:jc w:val="center"/>
              <w:rPr>
                <w:rFonts w:ascii="Times New Roman" w:hAnsi="Times New Roman" w:cs="Times New Roman"/>
                <w:b/>
              </w:rPr>
            </w:pPr>
            <w:r w:rsidRPr="0028209C">
              <w:rPr>
                <w:rFonts w:ascii="Times New Roman" w:hAnsi="Times New Roman" w:cs="Times New Roman"/>
                <w:b/>
              </w:rPr>
              <w:t>Cross-reference</w:t>
            </w:r>
          </w:p>
        </w:tc>
        <w:tc>
          <w:tcPr>
            <w:tcW w:w="1130" w:type="dxa"/>
            <w:tcBorders>
              <w:top w:val="single" w:sz="12" w:space="0" w:color="auto"/>
            </w:tcBorders>
            <w:vAlign w:val="center"/>
          </w:tcPr>
          <w:p w14:paraId="7B867338" w14:textId="77777777" w:rsidR="005225DA" w:rsidRPr="0028209C" w:rsidRDefault="005225DA" w:rsidP="00AA4D6B">
            <w:pPr>
              <w:jc w:val="center"/>
              <w:rPr>
                <w:rFonts w:ascii="Times New Roman" w:hAnsi="Times New Roman" w:cs="Times New Roman"/>
                <w:b/>
              </w:rPr>
            </w:pPr>
            <w:r w:rsidRPr="0028209C">
              <w:rPr>
                <w:rFonts w:ascii="Times New Roman" w:hAnsi="Times New Roman" w:cs="Times New Roman"/>
                <w:b/>
              </w:rPr>
              <w:t>Amount</w:t>
            </w:r>
          </w:p>
        </w:tc>
      </w:tr>
      <w:tr w:rsidR="005225DA" w:rsidRPr="0019759A" w14:paraId="13E0F9EA" w14:textId="77777777" w:rsidTr="00AA4D6B">
        <w:trPr>
          <w:trHeight w:val="432"/>
        </w:trPr>
        <w:tc>
          <w:tcPr>
            <w:tcW w:w="993" w:type="dxa"/>
            <w:vAlign w:val="bottom"/>
          </w:tcPr>
          <w:p w14:paraId="28426D8C" w14:textId="77777777" w:rsidR="005225DA" w:rsidRPr="0019759A" w:rsidRDefault="005225DA" w:rsidP="00AA4D6B">
            <w:pPr>
              <w:jc w:val="right"/>
              <w:rPr>
                <w:rFonts w:ascii="Times New Roman" w:hAnsi="Times New Roman" w:cs="Times New Roman"/>
                <w:color w:val="FF0000"/>
              </w:rPr>
            </w:pPr>
            <w:r>
              <w:rPr>
                <w:rFonts w:ascii="Times New Roman" w:hAnsi="Times New Roman" w:cs="Times New Roman"/>
                <w:color w:val="FF0000"/>
              </w:rPr>
              <w:t>Mar 31</w:t>
            </w:r>
          </w:p>
        </w:tc>
        <w:tc>
          <w:tcPr>
            <w:tcW w:w="2592" w:type="dxa"/>
            <w:vAlign w:val="bottom"/>
          </w:tcPr>
          <w:p w14:paraId="177150A1" w14:textId="7BE4E25D" w:rsidR="005225DA" w:rsidRPr="0019759A" w:rsidRDefault="005225DA" w:rsidP="00AA4D6B">
            <w:pPr>
              <w:rPr>
                <w:rFonts w:ascii="Times New Roman" w:hAnsi="Times New Roman" w:cs="Times New Roman"/>
                <w:color w:val="FF0000"/>
              </w:rPr>
            </w:pPr>
            <w:r>
              <w:rPr>
                <w:rFonts w:ascii="Times New Roman" w:hAnsi="Times New Roman" w:cs="Times New Roman"/>
                <w:color w:val="FF0000"/>
              </w:rPr>
              <w:t>Bank</w:t>
            </w:r>
          </w:p>
        </w:tc>
        <w:tc>
          <w:tcPr>
            <w:tcW w:w="1130" w:type="dxa"/>
            <w:tcBorders>
              <w:right w:val="single" w:sz="12" w:space="0" w:color="auto"/>
            </w:tcBorders>
            <w:vAlign w:val="bottom"/>
          </w:tcPr>
          <w:p w14:paraId="712EEFE0" w14:textId="6C232BB6" w:rsidR="005225DA" w:rsidRPr="0019759A" w:rsidRDefault="005225DA" w:rsidP="00AA4D6B">
            <w:pPr>
              <w:jc w:val="right"/>
              <w:rPr>
                <w:rFonts w:ascii="Times New Roman" w:hAnsi="Times New Roman" w:cs="Times New Roman"/>
                <w:color w:val="FF0000"/>
              </w:rPr>
            </w:pPr>
            <w:r>
              <w:rPr>
                <w:rFonts w:ascii="Times New Roman" w:hAnsi="Times New Roman" w:cs="Times New Roman"/>
                <w:color w:val="FF0000"/>
              </w:rPr>
              <w:t>10 000</w:t>
            </w:r>
          </w:p>
        </w:tc>
        <w:tc>
          <w:tcPr>
            <w:tcW w:w="952" w:type="dxa"/>
            <w:tcBorders>
              <w:left w:val="single" w:sz="12" w:space="0" w:color="auto"/>
            </w:tcBorders>
            <w:vAlign w:val="bottom"/>
          </w:tcPr>
          <w:p w14:paraId="30B557D7" w14:textId="77777777" w:rsidR="005225DA" w:rsidRPr="0019759A" w:rsidRDefault="005225DA" w:rsidP="00AA4D6B">
            <w:pPr>
              <w:jc w:val="right"/>
              <w:rPr>
                <w:rFonts w:ascii="Times New Roman" w:hAnsi="Times New Roman" w:cs="Times New Roman"/>
                <w:color w:val="FF0000"/>
              </w:rPr>
            </w:pPr>
            <w:r>
              <w:rPr>
                <w:rFonts w:ascii="Times New Roman" w:hAnsi="Times New Roman" w:cs="Times New Roman"/>
                <w:color w:val="FF0000"/>
              </w:rPr>
              <w:t>Mar 31</w:t>
            </w:r>
          </w:p>
        </w:tc>
        <w:tc>
          <w:tcPr>
            <w:tcW w:w="2745" w:type="dxa"/>
            <w:vAlign w:val="bottom"/>
          </w:tcPr>
          <w:p w14:paraId="37F7A980" w14:textId="3BEE3A7D" w:rsidR="005225DA" w:rsidRPr="0019759A" w:rsidRDefault="005225DA" w:rsidP="00AA4D6B">
            <w:pPr>
              <w:rPr>
                <w:rFonts w:ascii="Times New Roman" w:hAnsi="Times New Roman" w:cs="Times New Roman"/>
                <w:color w:val="FF0000"/>
              </w:rPr>
            </w:pPr>
            <w:r>
              <w:rPr>
                <w:rFonts w:ascii="Times New Roman" w:hAnsi="Times New Roman" w:cs="Times New Roman"/>
                <w:color w:val="FF0000"/>
              </w:rPr>
              <w:t>Capital</w:t>
            </w:r>
          </w:p>
        </w:tc>
        <w:tc>
          <w:tcPr>
            <w:tcW w:w="1130" w:type="dxa"/>
            <w:vAlign w:val="bottom"/>
          </w:tcPr>
          <w:p w14:paraId="332E5789" w14:textId="635671E0" w:rsidR="005225DA" w:rsidRPr="0019759A" w:rsidRDefault="005225DA" w:rsidP="00AA4D6B">
            <w:pPr>
              <w:jc w:val="right"/>
              <w:rPr>
                <w:rFonts w:ascii="Times New Roman" w:hAnsi="Times New Roman" w:cs="Times New Roman"/>
                <w:color w:val="FF0000"/>
              </w:rPr>
            </w:pPr>
            <w:r>
              <w:rPr>
                <w:rFonts w:ascii="Times New Roman" w:hAnsi="Times New Roman" w:cs="Times New Roman"/>
                <w:color w:val="FF0000"/>
              </w:rPr>
              <w:t>12 000</w:t>
            </w:r>
          </w:p>
        </w:tc>
      </w:tr>
      <w:tr w:rsidR="005225DA" w:rsidRPr="0019759A" w14:paraId="2524B8F9" w14:textId="77777777" w:rsidTr="00AA4D6B">
        <w:trPr>
          <w:trHeight w:val="432"/>
        </w:trPr>
        <w:tc>
          <w:tcPr>
            <w:tcW w:w="993" w:type="dxa"/>
            <w:vAlign w:val="bottom"/>
          </w:tcPr>
          <w:p w14:paraId="38E04300" w14:textId="77777777" w:rsidR="005225DA" w:rsidRPr="0019759A" w:rsidRDefault="005225DA" w:rsidP="00AA4D6B">
            <w:pPr>
              <w:jc w:val="right"/>
              <w:rPr>
                <w:rFonts w:ascii="Times New Roman" w:hAnsi="Times New Roman" w:cs="Times New Roman"/>
                <w:color w:val="FF0000"/>
              </w:rPr>
            </w:pPr>
          </w:p>
        </w:tc>
        <w:tc>
          <w:tcPr>
            <w:tcW w:w="2592" w:type="dxa"/>
            <w:vAlign w:val="bottom"/>
          </w:tcPr>
          <w:p w14:paraId="0E772B4C" w14:textId="7A398027" w:rsidR="005225DA" w:rsidRPr="0019759A" w:rsidRDefault="005225DA" w:rsidP="00AA4D6B">
            <w:pPr>
              <w:rPr>
                <w:rFonts w:ascii="Times New Roman" w:hAnsi="Times New Roman" w:cs="Times New Roman"/>
                <w:color w:val="FF0000"/>
              </w:rPr>
            </w:pPr>
            <w:r>
              <w:rPr>
                <w:rFonts w:ascii="Times New Roman" w:hAnsi="Times New Roman" w:cs="Times New Roman"/>
                <w:color w:val="FF0000"/>
              </w:rPr>
              <w:t>Inventory</w:t>
            </w:r>
          </w:p>
        </w:tc>
        <w:tc>
          <w:tcPr>
            <w:tcW w:w="1130" w:type="dxa"/>
            <w:tcBorders>
              <w:right w:val="single" w:sz="12" w:space="0" w:color="auto"/>
            </w:tcBorders>
            <w:vAlign w:val="bottom"/>
          </w:tcPr>
          <w:p w14:paraId="0CC4C35A" w14:textId="22F0C5C4" w:rsidR="005225DA" w:rsidRPr="005225DA" w:rsidRDefault="005225DA" w:rsidP="00AA4D6B">
            <w:pPr>
              <w:jc w:val="right"/>
              <w:rPr>
                <w:rFonts w:ascii="Times New Roman" w:hAnsi="Times New Roman" w:cs="Times New Roman"/>
                <w:color w:val="FF0000"/>
              </w:rPr>
            </w:pPr>
            <w:r>
              <w:rPr>
                <w:rFonts w:ascii="Times New Roman" w:hAnsi="Times New Roman" w:cs="Times New Roman"/>
                <w:color w:val="FF0000"/>
              </w:rPr>
              <w:t>600</w:t>
            </w:r>
          </w:p>
        </w:tc>
        <w:tc>
          <w:tcPr>
            <w:tcW w:w="952" w:type="dxa"/>
            <w:tcBorders>
              <w:left w:val="single" w:sz="12" w:space="0" w:color="auto"/>
            </w:tcBorders>
            <w:vAlign w:val="bottom"/>
          </w:tcPr>
          <w:p w14:paraId="738704C5" w14:textId="77777777" w:rsidR="005225DA" w:rsidRPr="0019759A" w:rsidRDefault="005225DA" w:rsidP="00AA4D6B">
            <w:pPr>
              <w:jc w:val="right"/>
              <w:rPr>
                <w:rFonts w:ascii="Times New Roman" w:hAnsi="Times New Roman" w:cs="Times New Roman"/>
                <w:color w:val="FF0000"/>
              </w:rPr>
            </w:pPr>
          </w:p>
        </w:tc>
        <w:tc>
          <w:tcPr>
            <w:tcW w:w="2745" w:type="dxa"/>
            <w:vAlign w:val="bottom"/>
          </w:tcPr>
          <w:p w14:paraId="1DCEF8CC" w14:textId="77777777" w:rsidR="005225DA" w:rsidRPr="0019759A" w:rsidRDefault="005225DA" w:rsidP="00AA4D6B">
            <w:pPr>
              <w:rPr>
                <w:rFonts w:ascii="Times New Roman" w:hAnsi="Times New Roman" w:cs="Times New Roman"/>
                <w:color w:val="FF0000"/>
              </w:rPr>
            </w:pPr>
          </w:p>
        </w:tc>
        <w:tc>
          <w:tcPr>
            <w:tcW w:w="1130" w:type="dxa"/>
            <w:vAlign w:val="bottom"/>
          </w:tcPr>
          <w:p w14:paraId="282B6DEC" w14:textId="77777777" w:rsidR="005225DA" w:rsidRPr="0019759A" w:rsidRDefault="005225DA" w:rsidP="00AA4D6B">
            <w:pPr>
              <w:jc w:val="right"/>
              <w:rPr>
                <w:rFonts w:ascii="Times New Roman" w:hAnsi="Times New Roman" w:cs="Times New Roman"/>
                <w:color w:val="FF0000"/>
              </w:rPr>
            </w:pPr>
          </w:p>
        </w:tc>
      </w:tr>
      <w:tr w:rsidR="005225DA" w:rsidRPr="0019759A" w14:paraId="6B458896" w14:textId="77777777" w:rsidTr="00AA4D6B">
        <w:trPr>
          <w:trHeight w:val="432"/>
        </w:trPr>
        <w:tc>
          <w:tcPr>
            <w:tcW w:w="993" w:type="dxa"/>
            <w:vAlign w:val="bottom"/>
          </w:tcPr>
          <w:p w14:paraId="5B46709B" w14:textId="77777777" w:rsidR="005225DA" w:rsidRPr="0019759A" w:rsidRDefault="005225DA" w:rsidP="00AA4D6B">
            <w:pPr>
              <w:jc w:val="right"/>
              <w:rPr>
                <w:rFonts w:ascii="Times New Roman" w:hAnsi="Times New Roman" w:cs="Times New Roman"/>
                <w:color w:val="FF0000"/>
              </w:rPr>
            </w:pPr>
          </w:p>
        </w:tc>
        <w:tc>
          <w:tcPr>
            <w:tcW w:w="2592" w:type="dxa"/>
            <w:vAlign w:val="bottom"/>
          </w:tcPr>
          <w:p w14:paraId="385AC306" w14:textId="1C50CA93" w:rsidR="005225DA" w:rsidRDefault="005225DA" w:rsidP="00AA4D6B">
            <w:pPr>
              <w:rPr>
                <w:rFonts w:ascii="Times New Roman" w:hAnsi="Times New Roman" w:cs="Times New Roman"/>
                <w:color w:val="FF0000"/>
              </w:rPr>
            </w:pPr>
            <w:r>
              <w:rPr>
                <w:rFonts w:ascii="Times New Roman" w:hAnsi="Times New Roman" w:cs="Times New Roman"/>
                <w:color w:val="FF0000"/>
              </w:rPr>
              <w:t>Equipment</w:t>
            </w:r>
          </w:p>
        </w:tc>
        <w:tc>
          <w:tcPr>
            <w:tcW w:w="1130" w:type="dxa"/>
            <w:tcBorders>
              <w:right w:val="single" w:sz="12" w:space="0" w:color="auto"/>
            </w:tcBorders>
            <w:vAlign w:val="bottom"/>
          </w:tcPr>
          <w:p w14:paraId="0CF8996B" w14:textId="6595CDB6" w:rsidR="005225DA" w:rsidRDefault="005225DA" w:rsidP="00AA4D6B">
            <w:pPr>
              <w:jc w:val="right"/>
              <w:rPr>
                <w:rFonts w:ascii="Times New Roman" w:hAnsi="Times New Roman" w:cs="Times New Roman"/>
                <w:color w:val="FF0000"/>
                <w:u w:val="single"/>
              </w:rPr>
            </w:pPr>
            <w:r>
              <w:rPr>
                <w:rFonts w:ascii="Times New Roman" w:hAnsi="Times New Roman" w:cs="Times New Roman"/>
                <w:color w:val="FF0000"/>
                <w:u w:val="single"/>
              </w:rPr>
              <w:t>1 400</w:t>
            </w:r>
          </w:p>
        </w:tc>
        <w:tc>
          <w:tcPr>
            <w:tcW w:w="952" w:type="dxa"/>
            <w:tcBorders>
              <w:left w:val="single" w:sz="12" w:space="0" w:color="auto"/>
            </w:tcBorders>
            <w:vAlign w:val="bottom"/>
          </w:tcPr>
          <w:p w14:paraId="3822685A" w14:textId="77777777" w:rsidR="005225DA" w:rsidRPr="0019759A" w:rsidRDefault="005225DA" w:rsidP="00AA4D6B">
            <w:pPr>
              <w:jc w:val="right"/>
              <w:rPr>
                <w:rFonts w:ascii="Times New Roman" w:hAnsi="Times New Roman" w:cs="Times New Roman"/>
                <w:color w:val="FF0000"/>
              </w:rPr>
            </w:pPr>
          </w:p>
        </w:tc>
        <w:tc>
          <w:tcPr>
            <w:tcW w:w="2745" w:type="dxa"/>
            <w:vAlign w:val="bottom"/>
          </w:tcPr>
          <w:p w14:paraId="1B0A0D4E" w14:textId="77777777" w:rsidR="005225DA" w:rsidRPr="0019759A" w:rsidRDefault="005225DA" w:rsidP="00AA4D6B">
            <w:pPr>
              <w:rPr>
                <w:rFonts w:ascii="Times New Roman" w:hAnsi="Times New Roman" w:cs="Times New Roman"/>
                <w:color w:val="FF0000"/>
              </w:rPr>
            </w:pPr>
          </w:p>
        </w:tc>
        <w:tc>
          <w:tcPr>
            <w:tcW w:w="1130" w:type="dxa"/>
            <w:vAlign w:val="bottom"/>
          </w:tcPr>
          <w:p w14:paraId="6BAD1D2F" w14:textId="77777777" w:rsidR="005225DA" w:rsidRPr="0019759A" w:rsidRDefault="005225DA" w:rsidP="00AA4D6B">
            <w:pPr>
              <w:jc w:val="right"/>
              <w:rPr>
                <w:rFonts w:ascii="Times New Roman" w:hAnsi="Times New Roman" w:cs="Times New Roman"/>
                <w:color w:val="FF0000"/>
              </w:rPr>
            </w:pPr>
          </w:p>
        </w:tc>
      </w:tr>
      <w:tr w:rsidR="005225DA" w:rsidRPr="00877AB7" w14:paraId="3DD52FE4" w14:textId="77777777" w:rsidTr="00AA4D6B">
        <w:trPr>
          <w:trHeight w:val="432"/>
        </w:trPr>
        <w:tc>
          <w:tcPr>
            <w:tcW w:w="993" w:type="dxa"/>
            <w:vAlign w:val="bottom"/>
          </w:tcPr>
          <w:p w14:paraId="0CD8F1D1" w14:textId="77777777" w:rsidR="005225DA" w:rsidRPr="00877AB7" w:rsidRDefault="005225DA" w:rsidP="00AA4D6B">
            <w:pPr>
              <w:jc w:val="right"/>
              <w:rPr>
                <w:rFonts w:ascii="Times New Roman" w:hAnsi="Times New Roman" w:cs="Times New Roman"/>
                <w:color w:val="FF0000"/>
                <w:u w:val="single"/>
              </w:rPr>
            </w:pPr>
          </w:p>
        </w:tc>
        <w:tc>
          <w:tcPr>
            <w:tcW w:w="2592" w:type="dxa"/>
            <w:vAlign w:val="bottom"/>
          </w:tcPr>
          <w:p w14:paraId="79C18BBB" w14:textId="77777777" w:rsidR="005225DA" w:rsidRPr="00877AB7" w:rsidRDefault="005225DA" w:rsidP="00AA4D6B">
            <w:pPr>
              <w:rPr>
                <w:rFonts w:ascii="Times New Roman" w:hAnsi="Times New Roman" w:cs="Times New Roman"/>
                <w:color w:val="FF0000"/>
                <w:u w:val="single"/>
              </w:rPr>
            </w:pPr>
          </w:p>
        </w:tc>
        <w:tc>
          <w:tcPr>
            <w:tcW w:w="1130" w:type="dxa"/>
            <w:tcBorders>
              <w:right w:val="single" w:sz="12" w:space="0" w:color="auto"/>
            </w:tcBorders>
            <w:vAlign w:val="bottom"/>
          </w:tcPr>
          <w:p w14:paraId="111A769A" w14:textId="5813EDD0" w:rsidR="005225DA" w:rsidRPr="00877AB7" w:rsidRDefault="005225DA" w:rsidP="00AA4D6B">
            <w:pPr>
              <w:jc w:val="right"/>
              <w:rPr>
                <w:rFonts w:ascii="Times New Roman" w:hAnsi="Times New Roman" w:cs="Times New Roman"/>
                <w:color w:val="FF0000"/>
                <w:u w:val="single"/>
              </w:rPr>
            </w:pPr>
            <w:r>
              <w:rPr>
                <w:rFonts w:ascii="Times New Roman" w:hAnsi="Times New Roman" w:cs="Times New Roman"/>
                <w:color w:val="FF0000"/>
                <w:u w:val="single"/>
              </w:rPr>
              <w:t>12 000</w:t>
            </w:r>
          </w:p>
        </w:tc>
        <w:tc>
          <w:tcPr>
            <w:tcW w:w="952" w:type="dxa"/>
            <w:tcBorders>
              <w:left w:val="single" w:sz="12" w:space="0" w:color="auto"/>
            </w:tcBorders>
            <w:vAlign w:val="bottom"/>
          </w:tcPr>
          <w:p w14:paraId="3F44BA8D" w14:textId="77777777" w:rsidR="005225DA" w:rsidRPr="00877AB7" w:rsidRDefault="005225DA" w:rsidP="00AA4D6B">
            <w:pPr>
              <w:jc w:val="right"/>
              <w:rPr>
                <w:rFonts w:ascii="Times New Roman" w:hAnsi="Times New Roman" w:cs="Times New Roman"/>
                <w:color w:val="FF0000"/>
                <w:u w:val="single"/>
              </w:rPr>
            </w:pPr>
          </w:p>
        </w:tc>
        <w:tc>
          <w:tcPr>
            <w:tcW w:w="2745" w:type="dxa"/>
            <w:vAlign w:val="bottom"/>
          </w:tcPr>
          <w:p w14:paraId="4AB58D70" w14:textId="77777777" w:rsidR="005225DA" w:rsidRPr="00877AB7" w:rsidRDefault="005225DA" w:rsidP="00AA4D6B">
            <w:pPr>
              <w:rPr>
                <w:rFonts w:ascii="Times New Roman" w:hAnsi="Times New Roman" w:cs="Times New Roman"/>
                <w:color w:val="FF0000"/>
                <w:u w:val="single"/>
              </w:rPr>
            </w:pPr>
          </w:p>
        </w:tc>
        <w:tc>
          <w:tcPr>
            <w:tcW w:w="1130" w:type="dxa"/>
            <w:vAlign w:val="bottom"/>
          </w:tcPr>
          <w:p w14:paraId="31FFCFD7" w14:textId="01B6161E" w:rsidR="005225DA" w:rsidRPr="00877AB7" w:rsidRDefault="005225DA" w:rsidP="00AA4D6B">
            <w:pPr>
              <w:jc w:val="right"/>
              <w:rPr>
                <w:rFonts w:ascii="Times New Roman" w:hAnsi="Times New Roman" w:cs="Times New Roman"/>
                <w:color w:val="FF0000"/>
                <w:u w:val="single"/>
              </w:rPr>
            </w:pPr>
            <w:r>
              <w:rPr>
                <w:rFonts w:ascii="Times New Roman" w:hAnsi="Times New Roman" w:cs="Times New Roman"/>
                <w:color w:val="FF0000"/>
                <w:u w:val="single"/>
              </w:rPr>
              <w:t>12 000</w:t>
            </w:r>
          </w:p>
        </w:tc>
      </w:tr>
    </w:tbl>
    <w:p w14:paraId="0E3CBF8C" w14:textId="77777777" w:rsidR="005225DA" w:rsidRPr="0028209C" w:rsidRDefault="005225DA" w:rsidP="006039CF">
      <w:pPr>
        <w:rPr>
          <w:rFonts w:ascii="Times New Roman" w:hAnsi="Times New Roman" w:cs="Times New Roman"/>
        </w:rPr>
      </w:pPr>
    </w:p>
    <w:p w14:paraId="2600194B" w14:textId="77777777" w:rsidR="006039CF" w:rsidRPr="0028209C" w:rsidRDefault="006039CF" w:rsidP="006039CF">
      <w:pPr>
        <w:jc w:val="center"/>
        <w:rPr>
          <w:rFonts w:ascii="Times New Roman" w:hAnsi="Times New Roman" w:cs="Times New Roman"/>
          <w:b/>
        </w:rPr>
      </w:pPr>
      <w:r>
        <w:rPr>
          <w:rFonts w:ascii="Times New Roman" w:hAnsi="Times New Roman" w:cs="Times New Roman"/>
          <w:b/>
        </w:rPr>
        <w:t>Capital</w:t>
      </w:r>
    </w:p>
    <w:tbl>
      <w:tblPr>
        <w:tblStyle w:val="TableGrid"/>
        <w:tblW w:w="9542" w:type="dxa"/>
        <w:tblInd w:w="-318" w:type="dxa"/>
        <w:tblLook w:val="04A0" w:firstRow="1" w:lastRow="0" w:firstColumn="1" w:lastColumn="0" w:noHBand="0" w:noVBand="1"/>
      </w:tblPr>
      <w:tblGrid>
        <w:gridCol w:w="993"/>
        <w:gridCol w:w="2592"/>
        <w:gridCol w:w="1130"/>
        <w:gridCol w:w="952"/>
        <w:gridCol w:w="2745"/>
        <w:gridCol w:w="1130"/>
      </w:tblGrid>
      <w:tr w:rsidR="006039CF" w:rsidRPr="0028209C" w14:paraId="128E2F6F" w14:textId="77777777" w:rsidTr="00EB34A1">
        <w:tc>
          <w:tcPr>
            <w:tcW w:w="993" w:type="dxa"/>
            <w:tcBorders>
              <w:top w:val="single" w:sz="12" w:space="0" w:color="auto"/>
            </w:tcBorders>
          </w:tcPr>
          <w:p w14:paraId="6CD71AED" w14:textId="77777777" w:rsidR="006039CF" w:rsidRPr="0028209C" w:rsidRDefault="006039CF" w:rsidP="00EB34A1">
            <w:pPr>
              <w:jc w:val="center"/>
              <w:rPr>
                <w:rFonts w:ascii="Times New Roman" w:hAnsi="Times New Roman" w:cs="Times New Roman"/>
                <w:b/>
              </w:rPr>
            </w:pPr>
          </w:p>
          <w:p w14:paraId="1330D748"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Date</w:t>
            </w:r>
          </w:p>
          <w:p w14:paraId="7BB36977" w14:textId="6BD8C9BD" w:rsidR="006039CF" w:rsidRPr="0028209C" w:rsidRDefault="007A2F3E" w:rsidP="007A2F3E">
            <w:pPr>
              <w:jc w:val="center"/>
              <w:rPr>
                <w:rFonts w:ascii="Times New Roman" w:hAnsi="Times New Roman" w:cs="Times New Roman"/>
                <w:b/>
              </w:rPr>
            </w:pPr>
            <w:r>
              <w:rPr>
                <w:rFonts w:ascii="Times New Roman" w:hAnsi="Times New Roman" w:cs="Times New Roman"/>
                <w:b/>
              </w:rPr>
              <w:t>2020</w:t>
            </w:r>
          </w:p>
        </w:tc>
        <w:tc>
          <w:tcPr>
            <w:tcW w:w="2592" w:type="dxa"/>
            <w:tcBorders>
              <w:top w:val="single" w:sz="12" w:space="0" w:color="auto"/>
            </w:tcBorders>
            <w:vAlign w:val="center"/>
          </w:tcPr>
          <w:p w14:paraId="2CE1E90D"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Cross-reference</w:t>
            </w:r>
          </w:p>
        </w:tc>
        <w:tc>
          <w:tcPr>
            <w:tcW w:w="1130" w:type="dxa"/>
            <w:tcBorders>
              <w:top w:val="single" w:sz="12" w:space="0" w:color="auto"/>
              <w:right w:val="single" w:sz="12" w:space="0" w:color="auto"/>
            </w:tcBorders>
            <w:vAlign w:val="center"/>
          </w:tcPr>
          <w:p w14:paraId="71B66412"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Amount</w:t>
            </w:r>
          </w:p>
        </w:tc>
        <w:tc>
          <w:tcPr>
            <w:tcW w:w="952" w:type="dxa"/>
            <w:tcBorders>
              <w:top w:val="single" w:sz="12" w:space="0" w:color="auto"/>
              <w:left w:val="single" w:sz="12" w:space="0" w:color="auto"/>
            </w:tcBorders>
          </w:tcPr>
          <w:p w14:paraId="7D2A0A42" w14:textId="77777777" w:rsidR="006039CF" w:rsidRPr="0028209C" w:rsidRDefault="006039CF" w:rsidP="00EB34A1">
            <w:pPr>
              <w:rPr>
                <w:rFonts w:ascii="Times New Roman" w:hAnsi="Times New Roman" w:cs="Times New Roman"/>
                <w:b/>
              </w:rPr>
            </w:pPr>
          </w:p>
          <w:p w14:paraId="50D8929E"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Date</w:t>
            </w:r>
          </w:p>
          <w:p w14:paraId="2EE366B7" w14:textId="4BE64BCF" w:rsidR="006039CF" w:rsidRPr="0028209C" w:rsidRDefault="006039CF" w:rsidP="007A2F3E">
            <w:pPr>
              <w:jc w:val="center"/>
              <w:rPr>
                <w:rFonts w:ascii="Times New Roman" w:hAnsi="Times New Roman" w:cs="Times New Roman"/>
                <w:b/>
              </w:rPr>
            </w:pPr>
            <w:r w:rsidRPr="0028209C">
              <w:rPr>
                <w:rFonts w:ascii="Times New Roman" w:hAnsi="Times New Roman" w:cs="Times New Roman"/>
                <w:b/>
              </w:rPr>
              <w:t>20</w:t>
            </w:r>
            <w:r w:rsidR="007A2F3E">
              <w:rPr>
                <w:rFonts w:ascii="Times New Roman" w:hAnsi="Times New Roman" w:cs="Times New Roman"/>
                <w:b/>
              </w:rPr>
              <w:t>20</w:t>
            </w:r>
          </w:p>
        </w:tc>
        <w:tc>
          <w:tcPr>
            <w:tcW w:w="2745" w:type="dxa"/>
            <w:tcBorders>
              <w:top w:val="single" w:sz="12" w:space="0" w:color="auto"/>
            </w:tcBorders>
            <w:vAlign w:val="center"/>
          </w:tcPr>
          <w:p w14:paraId="64E8360C"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Cross-reference</w:t>
            </w:r>
          </w:p>
        </w:tc>
        <w:tc>
          <w:tcPr>
            <w:tcW w:w="1130" w:type="dxa"/>
            <w:tcBorders>
              <w:top w:val="single" w:sz="12" w:space="0" w:color="auto"/>
            </w:tcBorders>
            <w:vAlign w:val="center"/>
          </w:tcPr>
          <w:p w14:paraId="3B6E53B6" w14:textId="77777777" w:rsidR="006039CF" w:rsidRPr="0028209C" w:rsidRDefault="006039CF" w:rsidP="00EB34A1">
            <w:pPr>
              <w:jc w:val="center"/>
              <w:rPr>
                <w:rFonts w:ascii="Times New Roman" w:hAnsi="Times New Roman" w:cs="Times New Roman"/>
                <w:b/>
              </w:rPr>
            </w:pPr>
            <w:r w:rsidRPr="0028209C">
              <w:rPr>
                <w:rFonts w:ascii="Times New Roman" w:hAnsi="Times New Roman" w:cs="Times New Roman"/>
                <w:b/>
              </w:rPr>
              <w:t>Amount</w:t>
            </w:r>
          </w:p>
        </w:tc>
      </w:tr>
      <w:tr w:rsidR="0019759A" w:rsidRPr="0019759A" w14:paraId="74685804" w14:textId="77777777" w:rsidTr="0019759A">
        <w:trPr>
          <w:trHeight w:val="432"/>
        </w:trPr>
        <w:tc>
          <w:tcPr>
            <w:tcW w:w="993" w:type="dxa"/>
            <w:vAlign w:val="bottom"/>
          </w:tcPr>
          <w:p w14:paraId="73BE5F48" w14:textId="22F4A712" w:rsidR="006039CF" w:rsidRPr="0019759A" w:rsidRDefault="00877AB7" w:rsidP="0019759A">
            <w:pPr>
              <w:jc w:val="right"/>
              <w:rPr>
                <w:rFonts w:ascii="Times New Roman" w:hAnsi="Times New Roman" w:cs="Times New Roman"/>
                <w:color w:val="FF0000"/>
              </w:rPr>
            </w:pPr>
            <w:r>
              <w:rPr>
                <w:rFonts w:ascii="Times New Roman" w:hAnsi="Times New Roman" w:cs="Times New Roman"/>
                <w:color w:val="FF0000"/>
              </w:rPr>
              <w:t>Mar 31</w:t>
            </w:r>
          </w:p>
        </w:tc>
        <w:tc>
          <w:tcPr>
            <w:tcW w:w="2592" w:type="dxa"/>
            <w:vAlign w:val="bottom"/>
          </w:tcPr>
          <w:p w14:paraId="695A4291" w14:textId="1EBA1EA7" w:rsidR="006039CF" w:rsidRPr="0019759A" w:rsidRDefault="00877AB7" w:rsidP="0019759A">
            <w:pPr>
              <w:rPr>
                <w:rFonts w:ascii="Times New Roman" w:hAnsi="Times New Roman" w:cs="Times New Roman"/>
                <w:color w:val="FF0000"/>
              </w:rPr>
            </w:pPr>
            <w:r>
              <w:rPr>
                <w:rFonts w:ascii="Times New Roman" w:hAnsi="Times New Roman" w:cs="Times New Roman"/>
                <w:color w:val="FF0000"/>
              </w:rPr>
              <w:t>Drawings</w:t>
            </w:r>
          </w:p>
        </w:tc>
        <w:tc>
          <w:tcPr>
            <w:tcW w:w="1130" w:type="dxa"/>
            <w:tcBorders>
              <w:right w:val="single" w:sz="12" w:space="0" w:color="auto"/>
            </w:tcBorders>
            <w:vAlign w:val="bottom"/>
          </w:tcPr>
          <w:p w14:paraId="46B8A6CB" w14:textId="6536C096" w:rsidR="006039CF" w:rsidRPr="0019759A" w:rsidRDefault="00877AB7" w:rsidP="0019759A">
            <w:pPr>
              <w:jc w:val="right"/>
              <w:rPr>
                <w:rFonts w:ascii="Times New Roman" w:hAnsi="Times New Roman" w:cs="Times New Roman"/>
                <w:color w:val="FF0000"/>
              </w:rPr>
            </w:pPr>
            <w:r>
              <w:rPr>
                <w:rFonts w:ascii="Times New Roman" w:hAnsi="Times New Roman" w:cs="Times New Roman"/>
                <w:color w:val="FF0000"/>
              </w:rPr>
              <w:t>12 000</w:t>
            </w:r>
          </w:p>
        </w:tc>
        <w:tc>
          <w:tcPr>
            <w:tcW w:w="952" w:type="dxa"/>
            <w:tcBorders>
              <w:left w:val="single" w:sz="12" w:space="0" w:color="auto"/>
            </w:tcBorders>
            <w:vAlign w:val="bottom"/>
          </w:tcPr>
          <w:p w14:paraId="34E385B9" w14:textId="473AB310" w:rsidR="006039CF" w:rsidRPr="0019759A" w:rsidRDefault="00877AB7" w:rsidP="0019759A">
            <w:pPr>
              <w:jc w:val="right"/>
              <w:rPr>
                <w:rFonts w:ascii="Times New Roman" w:hAnsi="Times New Roman" w:cs="Times New Roman"/>
                <w:color w:val="FF0000"/>
              </w:rPr>
            </w:pPr>
            <w:r>
              <w:rPr>
                <w:rFonts w:ascii="Times New Roman" w:hAnsi="Times New Roman" w:cs="Times New Roman"/>
                <w:color w:val="FF0000"/>
              </w:rPr>
              <w:t>Jan 1</w:t>
            </w:r>
          </w:p>
        </w:tc>
        <w:tc>
          <w:tcPr>
            <w:tcW w:w="2745" w:type="dxa"/>
            <w:vAlign w:val="bottom"/>
          </w:tcPr>
          <w:p w14:paraId="178DEB18" w14:textId="31F44215" w:rsidR="006039CF" w:rsidRPr="0019759A" w:rsidRDefault="00877AB7" w:rsidP="0019759A">
            <w:pPr>
              <w:rPr>
                <w:rFonts w:ascii="Times New Roman" w:hAnsi="Times New Roman" w:cs="Times New Roman"/>
                <w:color w:val="FF0000"/>
              </w:rPr>
            </w:pPr>
            <w:r>
              <w:rPr>
                <w:rFonts w:ascii="Times New Roman" w:hAnsi="Times New Roman" w:cs="Times New Roman"/>
                <w:color w:val="FF0000"/>
              </w:rPr>
              <w:t>Balance</w:t>
            </w:r>
          </w:p>
        </w:tc>
        <w:tc>
          <w:tcPr>
            <w:tcW w:w="1130" w:type="dxa"/>
            <w:vAlign w:val="bottom"/>
          </w:tcPr>
          <w:p w14:paraId="3A80A5E0" w14:textId="0297EE3C" w:rsidR="006039CF" w:rsidRPr="0019759A" w:rsidRDefault="00877AB7" w:rsidP="0019759A">
            <w:pPr>
              <w:jc w:val="right"/>
              <w:rPr>
                <w:rFonts w:ascii="Times New Roman" w:hAnsi="Times New Roman" w:cs="Times New Roman"/>
                <w:color w:val="FF0000"/>
              </w:rPr>
            </w:pPr>
            <w:r>
              <w:rPr>
                <w:rFonts w:ascii="Times New Roman" w:hAnsi="Times New Roman" w:cs="Times New Roman"/>
                <w:color w:val="FF0000"/>
              </w:rPr>
              <w:t>67 600</w:t>
            </w:r>
          </w:p>
        </w:tc>
      </w:tr>
      <w:tr w:rsidR="0019759A" w:rsidRPr="0019759A" w14:paraId="1BC18F4F" w14:textId="77777777" w:rsidTr="0019759A">
        <w:trPr>
          <w:trHeight w:val="432"/>
        </w:trPr>
        <w:tc>
          <w:tcPr>
            <w:tcW w:w="993" w:type="dxa"/>
            <w:vAlign w:val="bottom"/>
          </w:tcPr>
          <w:p w14:paraId="620582E5" w14:textId="77777777" w:rsidR="006039CF" w:rsidRPr="0019759A" w:rsidRDefault="006039CF" w:rsidP="0019759A">
            <w:pPr>
              <w:jc w:val="right"/>
              <w:rPr>
                <w:rFonts w:ascii="Times New Roman" w:hAnsi="Times New Roman" w:cs="Times New Roman"/>
                <w:color w:val="FF0000"/>
              </w:rPr>
            </w:pPr>
          </w:p>
        </w:tc>
        <w:tc>
          <w:tcPr>
            <w:tcW w:w="2592" w:type="dxa"/>
            <w:vAlign w:val="bottom"/>
          </w:tcPr>
          <w:p w14:paraId="087B652F" w14:textId="0087251F" w:rsidR="006039CF" w:rsidRPr="0019759A" w:rsidRDefault="00877AB7" w:rsidP="0019759A">
            <w:pPr>
              <w:rPr>
                <w:rFonts w:ascii="Times New Roman" w:hAnsi="Times New Roman" w:cs="Times New Roman"/>
                <w:color w:val="FF0000"/>
              </w:rPr>
            </w:pPr>
            <w:r>
              <w:rPr>
                <w:rFonts w:ascii="Times New Roman" w:hAnsi="Times New Roman" w:cs="Times New Roman"/>
                <w:color w:val="FF0000"/>
              </w:rPr>
              <w:t>Balance</w:t>
            </w:r>
          </w:p>
        </w:tc>
        <w:tc>
          <w:tcPr>
            <w:tcW w:w="1130" w:type="dxa"/>
            <w:tcBorders>
              <w:right w:val="single" w:sz="12" w:space="0" w:color="auto"/>
            </w:tcBorders>
            <w:vAlign w:val="bottom"/>
          </w:tcPr>
          <w:p w14:paraId="00E57553" w14:textId="01884226" w:rsidR="006039CF" w:rsidRPr="0019759A" w:rsidRDefault="00877AB7" w:rsidP="0019759A">
            <w:pPr>
              <w:jc w:val="right"/>
              <w:rPr>
                <w:rFonts w:ascii="Times New Roman" w:hAnsi="Times New Roman" w:cs="Times New Roman"/>
                <w:color w:val="FF0000"/>
              </w:rPr>
            </w:pPr>
            <w:r>
              <w:rPr>
                <w:rFonts w:ascii="Times New Roman" w:hAnsi="Times New Roman" w:cs="Times New Roman"/>
                <w:color w:val="FF0000"/>
              </w:rPr>
              <w:t>73 150</w:t>
            </w:r>
          </w:p>
        </w:tc>
        <w:tc>
          <w:tcPr>
            <w:tcW w:w="952" w:type="dxa"/>
            <w:tcBorders>
              <w:left w:val="single" w:sz="12" w:space="0" w:color="auto"/>
            </w:tcBorders>
            <w:vAlign w:val="bottom"/>
          </w:tcPr>
          <w:p w14:paraId="7DD29BEF" w14:textId="2FFA88B1" w:rsidR="006039CF" w:rsidRPr="0019759A" w:rsidRDefault="00877AB7" w:rsidP="0019759A">
            <w:pPr>
              <w:jc w:val="right"/>
              <w:rPr>
                <w:rFonts w:ascii="Times New Roman" w:hAnsi="Times New Roman" w:cs="Times New Roman"/>
                <w:color w:val="FF0000"/>
              </w:rPr>
            </w:pPr>
            <w:r>
              <w:rPr>
                <w:rFonts w:ascii="Times New Roman" w:hAnsi="Times New Roman" w:cs="Times New Roman"/>
                <w:color w:val="FF0000"/>
              </w:rPr>
              <w:t>Mar 31</w:t>
            </w:r>
          </w:p>
        </w:tc>
        <w:tc>
          <w:tcPr>
            <w:tcW w:w="2745" w:type="dxa"/>
            <w:vAlign w:val="bottom"/>
          </w:tcPr>
          <w:p w14:paraId="13B5152B" w14:textId="6D9AF87E" w:rsidR="006039CF" w:rsidRPr="0019759A" w:rsidRDefault="00877AB7" w:rsidP="0019759A">
            <w:pPr>
              <w:rPr>
                <w:rFonts w:ascii="Times New Roman" w:hAnsi="Times New Roman" w:cs="Times New Roman"/>
                <w:color w:val="FF0000"/>
              </w:rPr>
            </w:pPr>
            <w:r>
              <w:rPr>
                <w:rFonts w:ascii="Times New Roman" w:hAnsi="Times New Roman" w:cs="Times New Roman"/>
                <w:color w:val="FF0000"/>
              </w:rPr>
              <w:t>Bank</w:t>
            </w:r>
          </w:p>
        </w:tc>
        <w:tc>
          <w:tcPr>
            <w:tcW w:w="1130" w:type="dxa"/>
            <w:vAlign w:val="bottom"/>
          </w:tcPr>
          <w:p w14:paraId="24F9BC82" w14:textId="199B15AB" w:rsidR="006039CF" w:rsidRPr="0019759A" w:rsidRDefault="00877AB7" w:rsidP="0019759A">
            <w:pPr>
              <w:jc w:val="right"/>
              <w:rPr>
                <w:rFonts w:ascii="Times New Roman" w:hAnsi="Times New Roman" w:cs="Times New Roman"/>
                <w:color w:val="FF0000"/>
              </w:rPr>
            </w:pPr>
            <w:r>
              <w:rPr>
                <w:rFonts w:ascii="Times New Roman" w:hAnsi="Times New Roman" w:cs="Times New Roman"/>
                <w:color w:val="FF0000"/>
              </w:rPr>
              <w:t>8 000</w:t>
            </w:r>
          </w:p>
        </w:tc>
      </w:tr>
      <w:tr w:rsidR="0019759A" w:rsidRPr="0019759A" w14:paraId="28CFDC3B" w14:textId="77777777" w:rsidTr="0019759A">
        <w:trPr>
          <w:trHeight w:val="432"/>
        </w:trPr>
        <w:tc>
          <w:tcPr>
            <w:tcW w:w="993" w:type="dxa"/>
            <w:vAlign w:val="bottom"/>
          </w:tcPr>
          <w:p w14:paraId="6BA3997F" w14:textId="77777777" w:rsidR="006039CF" w:rsidRPr="0019759A" w:rsidRDefault="006039CF" w:rsidP="0019759A">
            <w:pPr>
              <w:jc w:val="right"/>
              <w:rPr>
                <w:rFonts w:ascii="Times New Roman" w:hAnsi="Times New Roman" w:cs="Times New Roman"/>
                <w:color w:val="FF0000"/>
              </w:rPr>
            </w:pPr>
          </w:p>
        </w:tc>
        <w:tc>
          <w:tcPr>
            <w:tcW w:w="2592" w:type="dxa"/>
            <w:vAlign w:val="bottom"/>
          </w:tcPr>
          <w:p w14:paraId="7E448821" w14:textId="77777777" w:rsidR="006039CF" w:rsidRPr="0019759A" w:rsidRDefault="006039CF" w:rsidP="0019759A">
            <w:pPr>
              <w:rPr>
                <w:rFonts w:ascii="Times New Roman" w:hAnsi="Times New Roman" w:cs="Times New Roman"/>
                <w:color w:val="FF0000"/>
              </w:rPr>
            </w:pPr>
          </w:p>
        </w:tc>
        <w:tc>
          <w:tcPr>
            <w:tcW w:w="1130" w:type="dxa"/>
            <w:tcBorders>
              <w:right w:val="single" w:sz="12" w:space="0" w:color="auto"/>
            </w:tcBorders>
            <w:vAlign w:val="bottom"/>
          </w:tcPr>
          <w:p w14:paraId="262768E1" w14:textId="77777777" w:rsidR="006039CF" w:rsidRPr="0019759A" w:rsidRDefault="006039CF" w:rsidP="0019759A">
            <w:pPr>
              <w:jc w:val="right"/>
              <w:rPr>
                <w:rFonts w:ascii="Times New Roman" w:hAnsi="Times New Roman" w:cs="Times New Roman"/>
                <w:color w:val="FF0000"/>
              </w:rPr>
            </w:pPr>
          </w:p>
        </w:tc>
        <w:tc>
          <w:tcPr>
            <w:tcW w:w="952" w:type="dxa"/>
            <w:tcBorders>
              <w:left w:val="single" w:sz="12" w:space="0" w:color="auto"/>
            </w:tcBorders>
            <w:vAlign w:val="bottom"/>
          </w:tcPr>
          <w:p w14:paraId="50EF4233" w14:textId="77777777" w:rsidR="006039CF" w:rsidRPr="0019759A" w:rsidRDefault="006039CF" w:rsidP="0019759A">
            <w:pPr>
              <w:jc w:val="right"/>
              <w:rPr>
                <w:rFonts w:ascii="Times New Roman" w:hAnsi="Times New Roman" w:cs="Times New Roman"/>
                <w:color w:val="FF0000"/>
              </w:rPr>
            </w:pPr>
          </w:p>
        </w:tc>
        <w:tc>
          <w:tcPr>
            <w:tcW w:w="2745" w:type="dxa"/>
            <w:vAlign w:val="bottom"/>
          </w:tcPr>
          <w:p w14:paraId="05CB7CCA" w14:textId="395AB183" w:rsidR="006039CF" w:rsidRPr="0019759A" w:rsidRDefault="00877AB7" w:rsidP="0019759A">
            <w:pPr>
              <w:rPr>
                <w:rFonts w:ascii="Times New Roman" w:hAnsi="Times New Roman" w:cs="Times New Roman"/>
                <w:color w:val="FF0000"/>
              </w:rPr>
            </w:pPr>
            <w:r>
              <w:rPr>
                <w:rFonts w:ascii="Times New Roman" w:hAnsi="Times New Roman" w:cs="Times New Roman"/>
                <w:color w:val="FF0000"/>
              </w:rPr>
              <w:t>Profit &amp; Loss Summary</w:t>
            </w:r>
          </w:p>
        </w:tc>
        <w:tc>
          <w:tcPr>
            <w:tcW w:w="1130" w:type="dxa"/>
            <w:vAlign w:val="bottom"/>
          </w:tcPr>
          <w:p w14:paraId="6A7F1830" w14:textId="6758C5CE" w:rsidR="006039CF" w:rsidRPr="00877AB7" w:rsidRDefault="00877AB7" w:rsidP="0019759A">
            <w:pPr>
              <w:jc w:val="right"/>
              <w:rPr>
                <w:rFonts w:ascii="Times New Roman" w:hAnsi="Times New Roman" w:cs="Times New Roman"/>
                <w:color w:val="FF0000"/>
                <w:u w:val="single"/>
              </w:rPr>
            </w:pPr>
            <w:r w:rsidRPr="00877AB7">
              <w:rPr>
                <w:rFonts w:ascii="Times New Roman" w:hAnsi="Times New Roman" w:cs="Times New Roman"/>
                <w:color w:val="FF0000"/>
                <w:u w:val="single"/>
              </w:rPr>
              <w:t>9 550</w:t>
            </w:r>
          </w:p>
        </w:tc>
      </w:tr>
      <w:tr w:rsidR="0019759A" w:rsidRPr="0019759A" w14:paraId="76220A9F" w14:textId="77777777" w:rsidTr="0019759A">
        <w:trPr>
          <w:trHeight w:val="432"/>
        </w:trPr>
        <w:tc>
          <w:tcPr>
            <w:tcW w:w="993" w:type="dxa"/>
            <w:vAlign w:val="bottom"/>
          </w:tcPr>
          <w:p w14:paraId="49408166" w14:textId="77777777" w:rsidR="006039CF" w:rsidRPr="0019759A" w:rsidRDefault="006039CF" w:rsidP="0019759A">
            <w:pPr>
              <w:jc w:val="right"/>
              <w:rPr>
                <w:rFonts w:ascii="Times New Roman" w:hAnsi="Times New Roman" w:cs="Times New Roman"/>
                <w:color w:val="FF0000"/>
              </w:rPr>
            </w:pPr>
          </w:p>
        </w:tc>
        <w:tc>
          <w:tcPr>
            <w:tcW w:w="2592" w:type="dxa"/>
            <w:vAlign w:val="bottom"/>
          </w:tcPr>
          <w:p w14:paraId="4AB10836" w14:textId="77777777" w:rsidR="006039CF" w:rsidRPr="0019759A" w:rsidRDefault="006039CF" w:rsidP="0019759A">
            <w:pPr>
              <w:rPr>
                <w:rFonts w:ascii="Times New Roman" w:hAnsi="Times New Roman" w:cs="Times New Roman"/>
                <w:color w:val="FF0000"/>
              </w:rPr>
            </w:pPr>
          </w:p>
        </w:tc>
        <w:tc>
          <w:tcPr>
            <w:tcW w:w="1130" w:type="dxa"/>
            <w:tcBorders>
              <w:right w:val="single" w:sz="12" w:space="0" w:color="auto"/>
            </w:tcBorders>
            <w:vAlign w:val="bottom"/>
          </w:tcPr>
          <w:p w14:paraId="0494D783" w14:textId="4BEDEC1F" w:rsidR="006039CF" w:rsidRPr="00877AB7" w:rsidRDefault="00877AB7" w:rsidP="0019759A">
            <w:pPr>
              <w:jc w:val="right"/>
              <w:rPr>
                <w:rFonts w:ascii="Times New Roman" w:hAnsi="Times New Roman" w:cs="Times New Roman"/>
                <w:color w:val="FF0000"/>
                <w:u w:val="single"/>
              </w:rPr>
            </w:pPr>
            <w:r>
              <w:rPr>
                <w:rFonts w:ascii="Times New Roman" w:hAnsi="Times New Roman" w:cs="Times New Roman"/>
                <w:color w:val="FF0000"/>
                <w:u w:val="single"/>
              </w:rPr>
              <w:t>85 150</w:t>
            </w:r>
          </w:p>
        </w:tc>
        <w:tc>
          <w:tcPr>
            <w:tcW w:w="952" w:type="dxa"/>
            <w:tcBorders>
              <w:left w:val="single" w:sz="12" w:space="0" w:color="auto"/>
            </w:tcBorders>
            <w:vAlign w:val="bottom"/>
          </w:tcPr>
          <w:p w14:paraId="5D1C7289" w14:textId="77777777" w:rsidR="006039CF" w:rsidRPr="0019759A" w:rsidRDefault="006039CF" w:rsidP="0019759A">
            <w:pPr>
              <w:jc w:val="right"/>
              <w:rPr>
                <w:rFonts w:ascii="Times New Roman" w:hAnsi="Times New Roman" w:cs="Times New Roman"/>
                <w:color w:val="FF0000"/>
              </w:rPr>
            </w:pPr>
          </w:p>
        </w:tc>
        <w:tc>
          <w:tcPr>
            <w:tcW w:w="2745" w:type="dxa"/>
            <w:vAlign w:val="bottom"/>
          </w:tcPr>
          <w:p w14:paraId="2762E995" w14:textId="77777777" w:rsidR="006039CF" w:rsidRPr="0019759A" w:rsidRDefault="006039CF" w:rsidP="0019759A">
            <w:pPr>
              <w:rPr>
                <w:rFonts w:ascii="Times New Roman" w:hAnsi="Times New Roman" w:cs="Times New Roman"/>
                <w:color w:val="FF0000"/>
              </w:rPr>
            </w:pPr>
          </w:p>
        </w:tc>
        <w:tc>
          <w:tcPr>
            <w:tcW w:w="1130" w:type="dxa"/>
            <w:vAlign w:val="bottom"/>
          </w:tcPr>
          <w:p w14:paraId="18A7BD9E" w14:textId="5BA7B595" w:rsidR="006039CF" w:rsidRPr="00877AB7" w:rsidRDefault="00877AB7" w:rsidP="0019759A">
            <w:pPr>
              <w:jc w:val="right"/>
              <w:rPr>
                <w:rFonts w:ascii="Times New Roman" w:hAnsi="Times New Roman" w:cs="Times New Roman"/>
                <w:color w:val="FF0000"/>
                <w:u w:val="single"/>
              </w:rPr>
            </w:pPr>
            <w:r>
              <w:rPr>
                <w:rFonts w:ascii="Times New Roman" w:hAnsi="Times New Roman" w:cs="Times New Roman"/>
                <w:color w:val="FF0000"/>
                <w:u w:val="single"/>
              </w:rPr>
              <w:t>85 150</w:t>
            </w:r>
          </w:p>
        </w:tc>
      </w:tr>
      <w:tr w:rsidR="0019759A" w:rsidRPr="0019759A" w14:paraId="4C1D1A29" w14:textId="77777777" w:rsidTr="0019759A">
        <w:trPr>
          <w:trHeight w:val="432"/>
        </w:trPr>
        <w:tc>
          <w:tcPr>
            <w:tcW w:w="993" w:type="dxa"/>
            <w:vAlign w:val="bottom"/>
          </w:tcPr>
          <w:p w14:paraId="12FE66C2" w14:textId="77777777" w:rsidR="006039CF" w:rsidRPr="0019759A" w:rsidRDefault="006039CF" w:rsidP="0019759A">
            <w:pPr>
              <w:jc w:val="right"/>
              <w:rPr>
                <w:rFonts w:ascii="Times New Roman" w:hAnsi="Times New Roman" w:cs="Times New Roman"/>
                <w:color w:val="FF0000"/>
              </w:rPr>
            </w:pPr>
          </w:p>
        </w:tc>
        <w:tc>
          <w:tcPr>
            <w:tcW w:w="2592" w:type="dxa"/>
            <w:vAlign w:val="bottom"/>
          </w:tcPr>
          <w:p w14:paraId="44B8D0A8" w14:textId="77777777" w:rsidR="006039CF" w:rsidRPr="0019759A" w:rsidRDefault="006039CF" w:rsidP="0019759A">
            <w:pPr>
              <w:rPr>
                <w:rFonts w:ascii="Times New Roman" w:hAnsi="Times New Roman" w:cs="Times New Roman"/>
                <w:color w:val="FF0000"/>
              </w:rPr>
            </w:pPr>
          </w:p>
        </w:tc>
        <w:tc>
          <w:tcPr>
            <w:tcW w:w="1130" w:type="dxa"/>
            <w:tcBorders>
              <w:right w:val="single" w:sz="12" w:space="0" w:color="auto"/>
            </w:tcBorders>
            <w:vAlign w:val="bottom"/>
          </w:tcPr>
          <w:p w14:paraId="01298F02" w14:textId="77777777" w:rsidR="006039CF" w:rsidRPr="0019759A" w:rsidRDefault="006039CF" w:rsidP="0019759A">
            <w:pPr>
              <w:jc w:val="right"/>
              <w:rPr>
                <w:rFonts w:ascii="Times New Roman" w:hAnsi="Times New Roman" w:cs="Times New Roman"/>
                <w:color w:val="FF0000"/>
              </w:rPr>
            </w:pPr>
          </w:p>
        </w:tc>
        <w:tc>
          <w:tcPr>
            <w:tcW w:w="952" w:type="dxa"/>
            <w:tcBorders>
              <w:left w:val="single" w:sz="12" w:space="0" w:color="auto"/>
            </w:tcBorders>
            <w:vAlign w:val="bottom"/>
          </w:tcPr>
          <w:p w14:paraId="325FE844" w14:textId="635E59F5" w:rsidR="006039CF" w:rsidRPr="0019759A" w:rsidRDefault="00877AB7" w:rsidP="0019759A">
            <w:pPr>
              <w:jc w:val="right"/>
              <w:rPr>
                <w:rFonts w:ascii="Times New Roman" w:hAnsi="Times New Roman" w:cs="Times New Roman"/>
                <w:color w:val="FF0000"/>
              </w:rPr>
            </w:pPr>
            <w:r>
              <w:rPr>
                <w:rFonts w:ascii="Times New Roman" w:hAnsi="Times New Roman" w:cs="Times New Roman"/>
                <w:color w:val="FF0000"/>
              </w:rPr>
              <w:t>Apr 1</w:t>
            </w:r>
          </w:p>
        </w:tc>
        <w:tc>
          <w:tcPr>
            <w:tcW w:w="2745" w:type="dxa"/>
            <w:vAlign w:val="bottom"/>
          </w:tcPr>
          <w:p w14:paraId="245E3672" w14:textId="35AE0803" w:rsidR="006039CF" w:rsidRPr="0019759A" w:rsidRDefault="00877AB7" w:rsidP="0019759A">
            <w:pPr>
              <w:rPr>
                <w:rFonts w:ascii="Times New Roman" w:hAnsi="Times New Roman" w:cs="Times New Roman"/>
                <w:color w:val="FF0000"/>
              </w:rPr>
            </w:pPr>
            <w:r>
              <w:rPr>
                <w:rFonts w:ascii="Times New Roman" w:hAnsi="Times New Roman" w:cs="Times New Roman"/>
                <w:color w:val="FF0000"/>
              </w:rPr>
              <w:t>Balance</w:t>
            </w:r>
          </w:p>
        </w:tc>
        <w:tc>
          <w:tcPr>
            <w:tcW w:w="1130" w:type="dxa"/>
            <w:vAlign w:val="bottom"/>
          </w:tcPr>
          <w:p w14:paraId="4D5B8C2B" w14:textId="707631A1" w:rsidR="006039CF" w:rsidRPr="0019759A" w:rsidRDefault="00877AB7" w:rsidP="0019759A">
            <w:pPr>
              <w:jc w:val="right"/>
              <w:rPr>
                <w:rFonts w:ascii="Times New Roman" w:hAnsi="Times New Roman" w:cs="Times New Roman"/>
                <w:color w:val="FF0000"/>
              </w:rPr>
            </w:pPr>
            <w:r>
              <w:rPr>
                <w:rFonts w:ascii="Times New Roman" w:hAnsi="Times New Roman" w:cs="Times New Roman"/>
                <w:color w:val="FF0000"/>
              </w:rPr>
              <w:t>73 150</w:t>
            </w:r>
          </w:p>
        </w:tc>
      </w:tr>
    </w:tbl>
    <w:p w14:paraId="6899B897" w14:textId="77777777" w:rsidR="00356867" w:rsidRDefault="00356867" w:rsidP="006039CF">
      <w:pPr>
        <w:rPr>
          <w:rFonts w:ascii="Times New Roman" w:hAnsi="Times New Roman" w:cs="Times New Roman"/>
          <w:i/>
          <w:color w:val="FF0000"/>
        </w:rPr>
      </w:pPr>
    </w:p>
    <w:p w14:paraId="240601EE" w14:textId="77777777" w:rsidR="00356867" w:rsidRDefault="00356867">
      <w:pPr>
        <w:spacing w:after="200" w:line="276" w:lineRule="auto"/>
        <w:rPr>
          <w:rFonts w:ascii="Times New Roman" w:hAnsi="Times New Roman" w:cs="Times New Roman"/>
          <w:i/>
          <w:color w:val="FF0000"/>
        </w:rPr>
      </w:pPr>
      <w:r>
        <w:rPr>
          <w:rFonts w:ascii="Times New Roman" w:hAnsi="Times New Roman" w:cs="Times New Roman"/>
          <w:i/>
          <w:color w:val="FF0000"/>
        </w:rPr>
        <w:br w:type="page"/>
      </w:r>
    </w:p>
    <w:p w14:paraId="15DEEBD0" w14:textId="6C4B68F2" w:rsidR="00877AB7" w:rsidRPr="003858BD" w:rsidRDefault="00877AB7" w:rsidP="006039CF">
      <w:pPr>
        <w:rPr>
          <w:rFonts w:ascii="Times New Roman" w:hAnsi="Times New Roman" w:cs="Times New Roman"/>
          <w:i/>
        </w:rPr>
      </w:pPr>
      <w:r w:rsidRPr="003858BD">
        <w:rPr>
          <w:rFonts w:ascii="Times New Roman" w:hAnsi="Times New Roman" w:cs="Times New Roman"/>
          <w:i/>
        </w:rPr>
        <w:lastRenderedPageBreak/>
        <w:t xml:space="preserve">Award 1 mark </w:t>
      </w:r>
      <w:r w:rsidR="005225DA" w:rsidRPr="003858BD">
        <w:rPr>
          <w:rFonts w:ascii="Times New Roman" w:hAnsi="Times New Roman" w:cs="Times New Roman"/>
          <w:i/>
        </w:rPr>
        <w:t>for both debit entries</w:t>
      </w:r>
      <w:r w:rsidRPr="003858BD">
        <w:rPr>
          <w:rFonts w:ascii="Times New Roman" w:hAnsi="Times New Roman" w:cs="Times New Roman"/>
          <w:i/>
        </w:rPr>
        <w:t xml:space="preserve"> in Disposal of Equipment account </w:t>
      </w:r>
    </w:p>
    <w:p w14:paraId="013EF1AA" w14:textId="604759F2" w:rsidR="005225DA" w:rsidRPr="003858BD" w:rsidRDefault="005225DA" w:rsidP="005225DA">
      <w:pPr>
        <w:rPr>
          <w:rFonts w:ascii="Times New Roman" w:hAnsi="Times New Roman" w:cs="Times New Roman"/>
          <w:i/>
        </w:rPr>
      </w:pPr>
      <w:r w:rsidRPr="003858BD">
        <w:rPr>
          <w:rFonts w:ascii="Times New Roman" w:hAnsi="Times New Roman" w:cs="Times New Roman"/>
          <w:i/>
        </w:rPr>
        <w:t xml:space="preserve">Award 1 mark for both credit entries in Disposal of Equipment account </w:t>
      </w:r>
    </w:p>
    <w:p w14:paraId="721B92D3" w14:textId="41A3C3C9" w:rsidR="00877AB7" w:rsidRPr="003858BD" w:rsidRDefault="00877AB7" w:rsidP="006039CF">
      <w:pPr>
        <w:rPr>
          <w:rFonts w:ascii="Times New Roman" w:hAnsi="Times New Roman" w:cs="Times New Roman"/>
          <w:i/>
        </w:rPr>
      </w:pPr>
      <w:r w:rsidRPr="003858BD">
        <w:rPr>
          <w:rFonts w:ascii="Times New Roman" w:hAnsi="Times New Roman" w:cs="Times New Roman"/>
          <w:i/>
        </w:rPr>
        <w:t>Award 1 mark for Expenses entry</w:t>
      </w:r>
      <w:r w:rsidR="007A2F3E" w:rsidRPr="003858BD">
        <w:rPr>
          <w:rFonts w:ascii="Times New Roman" w:hAnsi="Times New Roman" w:cs="Times New Roman"/>
          <w:i/>
        </w:rPr>
        <w:t xml:space="preserve"> and </w:t>
      </w:r>
      <w:r w:rsidRPr="003858BD">
        <w:rPr>
          <w:rFonts w:ascii="Times New Roman" w:hAnsi="Times New Roman" w:cs="Times New Roman"/>
          <w:i/>
        </w:rPr>
        <w:t>1 mark for Revenue entry</w:t>
      </w:r>
      <w:r w:rsidR="007A2F3E" w:rsidRPr="003858BD">
        <w:rPr>
          <w:rFonts w:ascii="Times New Roman" w:hAnsi="Times New Roman" w:cs="Times New Roman"/>
          <w:i/>
        </w:rPr>
        <w:t xml:space="preserve"> in Profit &amp; Loss Summary account</w:t>
      </w:r>
    </w:p>
    <w:p w14:paraId="1575B104" w14:textId="538514A1" w:rsidR="007A2F3E" w:rsidRPr="003858BD" w:rsidRDefault="007A2F3E" w:rsidP="006039CF">
      <w:pPr>
        <w:rPr>
          <w:rFonts w:ascii="Times New Roman" w:hAnsi="Times New Roman" w:cs="Times New Roman"/>
          <w:i/>
        </w:rPr>
      </w:pPr>
      <w:r w:rsidRPr="003858BD">
        <w:rPr>
          <w:rFonts w:ascii="Times New Roman" w:hAnsi="Times New Roman" w:cs="Times New Roman"/>
          <w:i/>
        </w:rPr>
        <w:t>Award 1 mark for Capital entry in Profit &amp; Loss Summary account and Profit &amp; Loss Summary entry in Capital account</w:t>
      </w:r>
    </w:p>
    <w:p w14:paraId="0BA358D0" w14:textId="77777777" w:rsidR="005225DA" w:rsidRPr="003858BD" w:rsidRDefault="005225DA" w:rsidP="005225DA">
      <w:pPr>
        <w:rPr>
          <w:rFonts w:ascii="Times New Roman" w:hAnsi="Times New Roman" w:cs="Times New Roman"/>
          <w:i/>
        </w:rPr>
      </w:pPr>
      <w:r w:rsidRPr="003858BD">
        <w:rPr>
          <w:rFonts w:ascii="Times New Roman" w:hAnsi="Times New Roman" w:cs="Times New Roman"/>
          <w:i/>
        </w:rPr>
        <w:t>Award 1 mark for Bank and Capital entries in Drawings account</w:t>
      </w:r>
    </w:p>
    <w:p w14:paraId="1492DE3C" w14:textId="77777777" w:rsidR="005225DA" w:rsidRPr="003858BD" w:rsidRDefault="005225DA" w:rsidP="005225DA">
      <w:pPr>
        <w:rPr>
          <w:rFonts w:ascii="Times New Roman" w:hAnsi="Times New Roman" w:cs="Times New Roman"/>
          <w:i/>
        </w:rPr>
      </w:pPr>
      <w:r w:rsidRPr="003858BD">
        <w:rPr>
          <w:rFonts w:ascii="Times New Roman" w:hAnsi="Times New Roman" w:cs="Times New Roman"/>
          <w:i/>
        </w:rPr>
        <w:t>Award 1 mark for Inventory and Equipment entries in Drawings account</w:t>
      </w:r>
    </w:p>
    <w:p w14:paraId="3FB66673" w14:textId="33754FF0" w:rsidR="007A2F3E" w:rsidRPr="003858BD" w:rsidRDefault="007A2F3E" w:rsidP="006039CF">
      <w:pPr>
        <w:rPr>
          <w:rFonts w:ascii="Times New Roman" w:hAnsi="Times New Roman" w:cs="Times New Roman"/>
          <w:i/>
        </w:rPr>
      </w:pPr>
      <w:r w:rsidRPr="003858BD">
        <w:rPr>
          <w:rFonts w:ascii="Times New Roman" w:hAnsi="Times New Roman" w:cs="Times New Roman"/>
          <w:i/>
        </w:rPr>
        <w:t>Award 1 mark for Drawings entry and 1 mark for Bank entry in Capital accounts</w:t>
      </w:r>
    </w:p>
    <w:p w14:paraId="429AC2BF" w14:textId="462DF33A" w:rsidR="007A2F3E" w:rsidRPr="003858BD" w:rsidRDefault="007A2F3E" w:rsidP="006039CF">
      <w:pPr>
        <w:rPr>
          <w:rFonts w:ascii="Times New Roman" w:hAnsi="Times New Roman" w:cs="Times New Roman"/>
          <w:i/>
        </w:rPr>
      </w:pPr>
      <w:r w:rsidRPr="003858BD">
        <w:rPr>
          <w:rFonts w:ascii="Times New Roman" w:hAnsi="Times New Roman" w:cs="Times New Roman"/>
          <w:i/>
        </w:rPr>
        <w:t>Award 1 mark for all three balance entries in Capital account</w:t>
      </w:r>
    </w:p>
    <w:p w14:paraId="27A2D5CF" w14:textId="77777777" w:rsidR="006039CF" w:rsidRPr="0028209C" w:rsidRDefault="006039CF" w:rsidP="006039CF">
      <w:pPr>
        <w:rPr>
          <w:rFonts w:ascii="Times New Roman" w:hAnsi="Times New Roman" w:cs="Times New Roman"/>
        </w:rPr>
      </w:pPr>
    </w:p>
    <w:p w14:paraId="2CF12BE2" w14:textId="77777777" w:rsidR="006039CF" w:rsidRPr="0028209C" w:rsidRDefault="006039CF" w:rsidP="006039CF">
      <w:pPr>
        <w:rPr>
          <w:rFonts w:ascii="Times New Roman" w:hAnsi="Times New Roman" w:cs="Times New Roman"/>
        </w:rPr>
      </w:pPr>
    </w:p>
    <w:p w14:paraId="79F90540" w14:textId="7BCE7FAB" w:rsidR="006039CF" w:rsidRPr="0028209C" w:rsidRDefault="006039CF" w:rsidP="006039CF">
      <w:pPr>
        <w:jc w:val="center"/>
        <w:rPr>
          <w:rFonts w:ascii="Times New Roman" w:hAnsi="Times New Roman" w:cs="Times New Roman"/>
          <w:b/>
        </w:rPr>
      </w:pPr>
      <w:r w:rsidRPr="0028209C">
        <w:rPr>
          <w:rFonts w:ascii="Times New Roman" w:hAnsi="Times New Roman" w:cs="Times New Roman"/>
          <w:b/>
        </w:rPr>
        <w:t xml:space="preserve">END OF </w:t>
      </w:r>
      <w:r>
        <w:rPr>
          <w:rFonts w:ascii="Times New Roman" w:hAnsi="Times New Roman" w:cs="Times New Roman"/>
          <w:b/>
        </w:rPr>
        <w:t>SOLUTIONS</w:t>
      </w:r>
    </w:p>
    <w:p w14:paraId="4B187B74" w14:textId="77777777" w:rsidR="006039CF" w:rsidRDefault="006039CF" w:rsidP="00A06A5A">
      <w:pPr>
        <w:ind w:left="360"/>
        <w:rPr>
          <w:rFonts w:ascii="Times New Roman" w:hAnsi="Times New Roman" w:cs="Times New Roman"/>
          <w:b/>
          <w:bCs/>
        </w:rPr>
      </w:pPr>
    </w:p>
    <w:sectPr w:rsidR="006039CF" w:rsidSect="00356867">
      <w:pgSz w:w="11906" w:h="16838"/>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dobe Myungjo Std M">
    <w:panose1 w:val="00000000000000000000"/>
    <w:charset w:val="80"/>
    <w:family w:val="roman"/>
    <w:notTrueType/>
    <w:pitch w:val="variable"/>
    <w:sig w:usb0="00000001" w:usb1="29D72C10" w:usb2="00000010" w:usb3="00000000" w:csb0="002A0005" w:csb1="00000000"/>
  </w:font>
  <w:font w:name="Adobe Kaiti Std R">
    <w:panose1 w:val="00000000000000000000"/>
    <w:charset w:val="80"/>
    <w:family w:val="roman"/>
    <w:notTrueType/>
    <w:pitch w:val="variable"/>
    <w:sig w:usb0="00000001"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00A9"/>
    <w:multiLevelType w:val="hybridMultilevel"/>
    <w:tmpl w:val="3A5A1FCE"/>
    <w:lvl w:ilvl="0" w:tplc="9806C1BA">
      <w:start w:val="1"/>
      <w:numFmt w:val="lowerLetter"/>
      <w:lvlText w:val="%1."/>
      <w:lvlJc w:val="left"/>
      <w:pPr>
        <w:ind w:left="720" w:hanging="360"/>
      </w:pPr>
      <w:rPr>
        <w:b/>
      </w:rPr>
    </w:lvl>
    <w:lvl w:ilvl="1" w:tplc="0409001B">
      <w:start w:val="1"/>
      <w:numFmt w:val="lowerRoman"/>
      <w:lvlText w:val="%2."/>
      <w:lvlJc w:val="right"/>
      <w:pPr>
        <w:ind w:left="1440" w:hanging="360"/>
      </w:pPr>
    </w:lvl>
    <w:lvl w:ilvl="2" w:tplc="3DC635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11F90"/>
    <w:multiLevelType w:val="hybridMultilevel"/>
    <w:tmpl w:val="6130DFF6"/>
    <w:lvl w:ilvl="0" w:tplc="7CD45E8E">
      <w:start w:val="2"/>
      <w:numFmt w:val="lowerLetter"/>
      <w:lvlText w:val="%1."/>
      <w:lvlJc w:val="left"/>
      <w:pPr>
        <w:ind w:left="720" w:hanging="360"/>
      </w:pPr>
      <w:rPr>
        <w:rFonts w:ascii="Times New Roman" w:hAnsi="Times New Roman" w:cs="Times New Roman"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0975AB"/>
    <w:multiLevelType w:val="hybridMultilevel"/>
    <w:tmpl w:val="FBEE8978"/>
    <w:lvl w:ilvl="0" w:tplc="F0D6E7CC">
      <w:start w:val="4"/>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D02183"/>
    <w:multiLevelType w:val="hybridMultilevel"/>
    <w:tmpl w:val="3A5A1FCE"/>
    <w:lvl w:ilvl="0" w:tplc="9806C1BA">
      <w:start w:val="1"/>
      <w:numFmt w:val="lowerLetter"/>
      <w:lvlText w:val="%1."/>
      <w:lvlJc w:val="left"/>
      <w:pPr>
        <w:ind w:left="720" w:hanging="360"/>
      </w:pPr>
      <w:rPr>
        <w:b/>
      </w:rPr>
    </w:lvl>
    <w:lvl w:ilvl="1" w:tplc="0409001B">
      <w:start w:val="1"/>
      <w:numFmt w:val="lowerRoman"/>
      <w:lvlText w:val="%2."/>
      <w:lvlJc w:val="right"/>
      <w:pPr>
        <w:ind w:left="1440" w:hanging="360"/>
      </w:pPr>
    </w:lvl>
    <w:lvl w:ilvl="2" w:tplc="3DC635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B5D4D"/>
    <w:multiLevelType w:val="hybridMultilevel"/>
    <w:tmpl w:val="A2786958"/>
    <w:lvl w:ilvl="0" w:tplc="C34231C0">
      <w:start w:val="1"/>
      <w:numFmt w:val="lowerLetter"/>
      <w:lvlText w:val="%1."/>
      <w:lvlJc w:val="left"/>
      <w:pPr>
        <w:ind w:left="720" w:hanging="360"/>
      </w:pPr>
      <w:rPr>
        <w:rFonts w:ascii="Times New Roman" w:hAnsi="Times New Roman" w:cs="Times New Roman" w:hint="default"/>
        <w:b/>
      </w:rPr>
    </w:lvl>
    <w:lvl w:ilvl="1" w:tplc="0409001B">
      <w:start w:val="1"/>
      <w:numFmt w:val="lowerRoman"/>
      <w:lvlText w:val="%2."/>
      <w:lvlJc w:val="right"/>
      <w:pPr>
        <w:ind w:left="1440" w:hanging="360"/>
      </w:pPr>
    </w:lvl>
    <w:lvl w:ilvl="2" w:tplc="3DC635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84A1A"/>
    <w:multiLevelType w:val="multilevel"/>
    <w:tmpl w:val="38C43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8582B8D"/>
    <w:multiLevelType w:val="hybridMultilevel"/>
    <w:tmpl w:val="6EB8E678"/>
    <w:lvl w:ilvl="0" w:tplc="50F65886">
      <w:start w:val="1"/>
      <w:numFmt w:val="lowerLetter"/>
      <w:lvlText w:val="%1."/>
      <w:lvlJc w:val="left"/>
      <w:pPr>
        <w:ind w:left="7920" w:hanging="75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0C"/>
    <w:rsid w:val="0009137A"/>
    <w:rsid w:val="000C48C0"/>
    <w:rsid w:val="00115BC3"/>
    <w:rsid w:val="0013571A"/>
    <w:rsid w:val="00154340"/>
    <w:rsid w:val="001662FE"/>
    <w:rsid w:val="0017596B"/>
    <w:rsid w:val="0019759A"/>
    <w:rsid w:val="002044B8"/>
    <w:rsid w:val="002053B7"/>
    <w:rsid w:val="00256AF2"/>
    <w:rsid w:val="002638E3"/>
    <w:rsid w:val="002C534B"/>
    <w:rsid w:val="002C5F8C"/>
    <w:rsid w:val="00300C9C"/>
    <w:rsid w:val="00326560"/>
    <w:rsid w:val="00356867"/>
    <w:rsid w:val="0037099C"/>
    <w:rsid w:val="00373CFB"/>
    <w:rsid w:val="003858BD"/>
    <w:rsid w:val="00461735"/>
    <w:rsid w:val="004719A7"/>
    <w:rsid w:val="004B6E57"/>
    <w:rsid w:val="0051073D"/>
    <w:rsid w:val="005225DA"/>
    <w:rsid w:val="00530B1A"/>
    <w:rsid w:val="005643C0"/>
    <w:rsid w:val="006039CF"/>
    <w:rsid w:val="0061334C"/>
    <w:rsid w:val="00617C40"/>
    <w:rsid w:val="0064607C"/>
    <w:rsid w:val="006C35C6"/>
    <w:rsid w:val="006C7163"/>
    <w:rsid w:val="006D4928"/>
    <w:rsid w:val="00722861"/>
    <w:rsid w:val="00761E89"/>
    <w:rsid w:val="007A2F3E"/>
    <w:rsid w:val="007C200E"/>
    <w:rsid w:val="007D2DA7"/>
    <w:rsid w:val="0084478D"/>
    <w:rsid w:val="008635E9"/>
    <w:rsid w:val="00877AB7"/>
    <w:rsid w:val="008D286C"/>
    <w:rsid w:val="008E34C3"/>
    <w:rsid w:val="00900A6E"/>
    <w:rsid w:val="0097136B"/>
    <w:rsid w:val="009A7BB5"/>
    <w:rsid w:val="00A00F58"/>
    <w:rsid w:val="00A04918"/>
    <w:rsid w:val="00A06A5A"/>
    <w:rsid w:val="00A2376B"/>
    <w:rsid w:val="00A25137"/>
    <w:rsid w:val="00A433BF"/>
    <w:rsid w:val="00A95D0C"/>
    <w:rsid w:val="00AA02E3"/>
    <w:rsid w:val="00AA4D6B"/>
    <w:rsid w:val="00B072B8"/>
    <w:rsid w:val="00B432AC"/>
    <w:rsid w:val="00B5741E"/>
    <w:rsid w:val="00BD7B98"/>
    <w:rsid w:val="00C143EB"/>
    <w:rsid w:val="00C81F2B"/>
    <w:rsid w:val="00CF35F4"/>
    <w:rsid w:val="00D06941"/>
    <w:rsid w:val="00D75491"/>
    <w:rsid w:val="00D81774"/>
    <w:rsid w:val="00DA2AA8"/>
    <w:rsid w:val="00DD4FD7"/>
    <w:rsid w:val="00E03081"/>
    <w:rsid w:val="00E73494"/>
    <w:rsid w:val="00E97BD0"/>
    <w:rsid w:val="00EB34A1"/>
    <w:rsid w:val="00F078F3"/>
    <w:rsid w:val="00F13067"/>
    <w:rsid w:val="00F17698"/>
    <w:rsid w:val="00F21222"/>
    <w:rsid w:val="00F5063F"/>
    <w:rsid w:val="00F77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1F02"/>
  <w15:docId w15:val="{FB9C14C0-1243-473D-AA14-C1CFB270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0C"/>
    <w:pPr>
      <w:spacing w:after="0" w:line="240" w:lineRule="auto"/>
    </w:pPr>
    <w:rPr>
      <w:sz w:val="24"/>
      <w:szCs w:val="24"/>
    </w:rPr>
  </w:style>
  <w:style w:type="paragraph" w:styleId="Heading2">
    <w:name w:val="heading 2"/>
    <w:basedOn w:val="Normal"/>
    <w:next w:val="Normal"/>
    <w:link w:val="Heading2Char"/>
    <w:uiPriority w:val="99"/>
    <w:semiHidden/>
    <w:unhideWhenUsed/>
    <w:qFormat/>
    <w:rsid w:val="00A95D0C"/>
    <w:pPr>
      <w:keepNext/>
      <w:spacing w:before="240" w:after="60"/>
      <w:outlineLvl w:val="1"/>
    </w:pPr>
    <w:rPr>
      <w:rFonts w:ascii="Arial" w:eastAsia="Times New Roman" w:hAnsi="Arial" w:cs="Arial"/>
      <w:b/>
      <w:bCs/>
      <w:i/>
      <w:iCs/>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A95D0C"/>
    <w:rPr>
      <w:rFonts w:ascii="Arial" w:eastAsia="Times New Roman" w:hAnsi="Arial" w:cs="Arial"/>
      <w:b/>
      <w:bCs/>
      <w:i/>
      <w:iCs/>
      <w:sz w:val="28"/>
      <w:szCs w:val="28"/>
      <w:lang w:eastAsia="en-AU"/>
    </w:rPr>
  </w:style>
  <w:style w:type="paragraph" w:styleId="ListParagraph">
    <w:name w:val="List Paragraph"/>
    <w:basedOn w:val="Normal"/>
    <w:uiPriority w:val="34"/>
    <w:qFormat/>
    <w:rsid w:val="00A95D0C"/>
    <w:pPr>
      <w:ind w:left="720"/>
      <w:contextualSpacing/>
    </w:pPr>
  </w:style>
  <w:style w:type="table" w:styleId="TableGrid">
    <w:name w:val="Table Grid"/>
    <w:basedOn w:val="TableNormal"/>
    <w:uiPriority w:val="59"/>
    <w:rsid w:val="00A95D0C"/>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99"/>
    <w:qFormat/>
    <w:rsid w:val="00A95D0C"/>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8D28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86C"/>
    <w:rPr>
      <w:rFonts w:ascii="Segoe UI" w:hAnsi="Segoe UI" w:cs="Segoe UI"/>
      <w:sz w:val="18"/>
      <w:szCs w:val="18"/>
    </w:rPr>
  </w:style>
  <w:style w:type="character" w:styleId="CommentReference">
    <w:name w:val="annotation reference"/>
    <w:basedOn w:val="DefaultParagraphFont"/>
    <w:uiPriority w:val="99"/>
    <w:semiHidden/>
    <w:unhideWhenUsed/>
    <w:rsid w:val="008D286C"/>
    <w:rPr>
      <w:sz w:val="16"/>
      <w:szCs w:val="16"/>
    </w:rPr>
  </w:style>
  <w:style w:type="paragraph" w:styleId="CommentText">
    <w:name w:val="annotation text"/>
    <w:basedOn w:val="Normal"/>
    <w:link w:val="CommentTextChar"/>
    <w:uiPriority w:val="99"/>
    <w:semiHidden/>
    <w:unhideWhenUsed/>
    <w:rsid w:val="008D286C"/>
    <w:rPr>
      <w:sz w:val="20"/>
      <w:szCs w:val="20"/>
    </w:rPr>
  </w:style>
  <w:style w:type="character" w:customStyle="1" w:styleId="CommentTextChar">
    <w:name w:val="Comment Text Char"/>
    <w:basedOn w:val="DefaultParagraphFont"/>
    <w:link w:val="CommentText"/>
    <w:uiPriority w:val="99"/>
    <w:semiHidden/>
    <w:rsid w:val="008D286C"/>
    <w:rPr>
      <w:sz w:val="20"/>
      <w:szCs w:val="20"/>
    </w:rPr>
  </w:style>
  <w:style w:type="paragraph" w:styleId="CommentSubject">
    <w:name w:val="annotation subject"/>
    <w:basedOn w:val="CommentText"/>
    <w:next w:val="CommentText"/>
    <w:link w:val="CommentSubjectChar"/>
    <w:uiPriority w:val="99"/>
    <w:semiHidden/>
    <w:unhideWhenUsed/>
    <w:rsid w:val="008D286C"/>
    <w:rPr>
      <w:b/>
      <w:bCs/>
    </w:rPr>
  </w:style>
  <w:style w:type="character" w:customStyle="1" w:styleId="CommentSubjectChar">
    <w:name w:val="Comment Subject Char"/>
    <w:basedOn w:val="CommentTextChar"/>
    <w:link w:val="CommentSubject"/>
    <w:uiPriority w:val="99"/>
    <w:semiHidden/>
    <w:rsid w:val="008D286C"/>
    <w:rPr>
      <w:b/>
      <w:bCs/>
      <w:sz w:val="20"/>
      <w:szCs w:val="20"/>
    </w:rPr>
  </w:style>
  <w:style w:type="paragraph" w:customStyle="1" w:styleId="m-2867997101525655691msolistparagraph">
    <w:name w:val="m_-2867997101525655691msolistparagraph"/>
    <w:basedOn w:val="Normal"/>
    <w:rsid w:val="006D4928"/>
    <w:pPr>
      <w:spacing w:before="100" w:beforeAutospacing="1" w:after="100" w:afterAutospacing="1"/>
    </w:pPr>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13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85B593719521488B67E872627F94F7" ma:contentTypeVersion="33" ma:contentTypeDescription="Create a new document." ma:contentTypeScope="" ma:versionID="0fa7eb430a51d4f25989c86337ea641e">
  <xsd:schema xmlns:xsd="http://www.w3.org/2001/XMLSchema" xmlns:xs="http://www.w3.org/2001/XMLSchema" xmlns:p="http://schemas.microsoft.com/office/2006/metadata/properties" xmlns:ns3="67df81df-e876-4f83-8c53-b2e41f3db2a2" xmlns:ns4="3de002d1-d610-45dc-aee4-0fc4741ff602" targetNamespace="http://schemas.microsoft.com/office/2006/metadata/properties" ma:root="true" ma:fieldsID="e0b24ce047539ffb2cfadb85b4419427" ns3:_="" ns4:_="">
    <xsd:import namespace="67df81df-e876-4f83-8c53-b2e41f3db2a2"/>
    <xsd:import namespace="3de002d1-d610-45dc-aee4-0fc4741ff6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Distribution_Groups" minOccurs="0"/>
                <xsd:element ref="ns3:LMS_Mappings"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f81df-e876-4f83-8c53-b2e41f3db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Location" ma:index="39" nillable="true" ma:displayName="Location" ma:internalName="MediaServiceLocation" ma:readOnly="true">
      <xsd:simpleType>
        <xsd:restriction base="dms:Text"/>
      </xsd:simpleType>
    </xsd:element>
    <xsd:element name="MediaServiceOCR" ma:index="4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e002d1-d610-45dc-aee4-0fc4741ff6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pVersion xmlns="67df81df-e876-4f83-8c53-b2e41f3db2a2" xsi:nil="true"/>
    <Invited_Teachers xmlns="67df81df-e876-4f83-8c53-b2e41f3db2a2" xsi:nil="true"/>
    <IsNotebookLocked xmlns="67df81df-e876-4f83-8c53-b2e41f3db2a2" xsi:nil="true"/>
    <Math_Settings xmlns="67df81df-e876-4f83-8c53-b2e41f3db2a2" xsi:nil="true"/>
    <Self_Registration_Enabled xmlns="67df81df-e876-4f83-8c53-b2e41f3db2a2" xsi:nil="true"/>
    <Distribution_Groups xmlns="67df81df-e876-4f83-8c53-b2e41f3db2a2" xsi:nil="true"/>
    <TeamsChannelId xmlns="67df81df-e876-4f83-8c53-b2e41f3db2a2" xsi:nil="true"/>
    <Students xmlns="67df81df-e876-4f83-8c53-b2e41f3db2a2">
      <UserInfo>
        <DisplayName/>
        <AccountId xsi:nil="true"/>
        <AccountType/>
      </UserInfo>
    </Students>
    <DefaultSectionNames xmlns="67df81df-e876-4f83-8c53-b2e41f3db2a2" xsi:nil="true"/>
    <Is_Collaboration_Space_Locked xmlns="67df81df-e876-4f83-8c53-b2e41f3db2a2" xsi:nil="true"/>
    <NotebookType xmlns="67df81df-e876-4f83-8c53-b2e41f3db2a2" xsi:nil="true"/>
    <Teachers xmlns="67df81df-e876-4f83-8c53-b2e41f3db2a2">
      <UserInfo>
        <DisplayName/>
        <AccountId xsi:nil="true"/>
        <AccountType/>
      </UserInfo>
    </Teachers>
    <Student_Groups xmlns="67df81df-e876-4f83-8c53-b2e41f3db2a2">
      <UserInfo>
        <DisplayName/>
        <AccountId xsi:nil="true"/>
        <AccountType/>
      </UserInfo>
    </Student_Groups>
    <LMS_Mappings xmlns="67df81df-e876-4f83-8c53-b2e41f3db2a2" xsi:nil="true"/>
    <Has_Teacher_Only_SectionGroup xmlns="67df81df-e876-4f83-8c53-b2e41f3db2a2" xsi:nil="true"/>
    <Owner xmlns="67df81df-e876-4f83-8c53-b2e41f3db2a2">
      <UserInfo>
        <DisplayName/>
        <AccountId xsi:nil="true"/>
        <AccountType/>
      </UserInfo>
    </Owner>
    <Invited_Students xmlns="67df81df-e876-4f83-8c53-b2e41f3db2a2" xsi:nil="true"/>
    <Templates xmlns="67df81df-e876-4f83-8c53-b2e41f3db2a2" xsi:nil="true"/>
    <FolderType xmlns="67df81df-e876-4f83-8c53-b2e41f3db2a2" xsi:nil="true"/>
    <CultureName xmlns="67df81df-e876-4f83-8c53-b2e41f3db2a2" xsi:nil="true"/>
  </documentManagement>
</p:properties>
</file>

<file path=customXml/itemProps1.xml><?xml version="1.0" encoding="utf-8"?>
<ds:datastoreItem xmlns:ds="http://schemas.openxmlformats.org/officeDocument/2006/customXml" ds:itemID="{77E83364-FD1E-4A8A-8F86-D25B515E2DBE}">
  <ds:schemaRefs>
    <ds:schemaRef ds:uri="http://schemas.openxmlformats.org/officeDocument/2006/bibliography"/>
  </ds:schemaRefs>
</ds:datastoreItem>
</file>

<file path=customXml/itemProps2.xml><?xml version="1.0" encoding="utf-8"?>
<ds:datastoreItem xmlns:ds="http://schemas.openxmlformats.org/officeDocument/2006/customXml" ds:itemID="{76F5467D-50C8-4FBA-8D07-AAF74605FC8D}">
  <ds:schemaRefs>
    <ds:schemaRef ds:uri="http://schemas.microsoft.com/sharepoint/v3/contenttype/forms"/>
  </ds:schemaRefs>
</ds:datastoreItem>
</file>

<file path=customXml/itemProps3.xml><?xml version="1.0" encoding="utf-8"?>
<ds:datastoreItem xmlns:ds="http://schemas.openxmlformats.org/officeDocument/2006/customXml" ds:itemID="{C4D5F317-AA26-4DC2-BB30-7A3890943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df81df-e876-4f83-8c53-b2e41f3db2a2"/>
    <ds:schemaRef ds:uri="3de002d1-d610-45dc-aee4-0fc4741ff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4F3713-6F8C-46CC-B81D-EA2062B15A6B}">
  <ds:schemaRefs>
    <ds:schemaRef ds:uri="http://schemas.microsoft.com/office/2006/metadata/properties"/>
    <ds:schemaRef ds:uri="http://schemas.microsoft.com/office/infopath/2007/PartnerControls"/>
    <ds:schemaRef ds:uri="67df81df-e876-4f83-8c53-b2e41f3db2a2"/>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Phelan</dc:creator>
  <cp:lastModifiedBy>Vicki Baron</cp:lastModifiedBy>
  <cp:revision>4</cp:revision>
  <cp:lastPrinted>2020-05-23T03:55:00Z</cp:lastPrinted>
  <dcterms:created xsi:type="dcterms:W3CDTF">2020-07-02T02:49:00Z</dcterms:created>
  <dcterms:modified xsi:type="dcterms:W3CDTF">2020-07-02T07:46:00Z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0x010100CA85B593719521488B67E872627F94F7</vt:lpwstr>
  </property>
</Properties>
</file>