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99817" w14:textId="77777777" w:rsidR="0010011E" w:rsidRDefault="0010011E" w:rsidP="0010011E">
      <w:pPr>
        <w:jc w:val="center"/>
        <w:rPr>
          <w:i/>
          <w:sz w:val="18"/>
          <w:szCs w:val="18"/>
        </w:rPr>
      </w:pPr>
      <w:r>
        <w:rPr>
          <w:sz w:val="18"/>
          <w:szCs w:val="18"/>
        </w:rPr>
        <w:t xml:space="preserve">Copyright for test papers and marking guides remains with </w:t>
      </w:r>
      <w:r>
        <w:rPr>
          <w:i/>
          <w:sz w:val="18"/>
          <w:szCs w:val="18"/>
        </w:rPr>
        <w:t>West Australian Test Papers.</w:t>
      </w:r>
    </w:p>
    <w:p w14:paraId="733C8205" w14:textId="77777777" w:rsidR="0010011E" w:rsidRDefault="0010011E" w:rsidP="0010011E">
      <w:pPr>
        <w:jc w:val="center"/>
        <w:rPr>
          <w:sz w:val="18"/>
          <w:szCs w:val="18"/>
        </w:rPr>
      </w:pPr>
      <w:r>
        <w:rPr>
          <w:sz w:val="18"/>
          <w:szCs w:val="18"/>
        </w:rPr>
        <w:t>Test papers may only be reproduced within the purchasing school according to the advertised Conditions of Sale.</w:t>
      </w:r>
    </w:p>
    <w:p w14:paraId="7354F30C" w14:textId="39BE89DB" w:rsidR="0010011E" w:rsidRDefault="0010011E" w:rsidP="0010011E">
      <w:pPr>
        <w:jc w:val="center"/>
        <w:rPr>
          <w:sz w:val="18"/>
          <w:szCs w:val="18"/>
        </w:rPr>
      </w:pPr>
      <w:r>
        <w:rPr>
          <w:sz w:val="18"/>
          <w:szCs w:val="18"/>
        </w:rPr>
        <w:t xml:space="preserve">Test papers should be withdrawn after use and stored securely in the school until </w:t>
      </w:r>
      <w:r w:rsidR="00370F04">
        <w:rPr>
          <w:sz w:val="18"/>
          <w:szCs w:val="18"/>
        </w:rPr>
        <w:t>15</w:t>
      </w:r>
      <w:r w:rsidR="00306CBF">
        <w:rPr>
          <w:sz w:val="18"/>
          <w:szCs w:val="18"/>
        </w:rPr>
        <w:t>th October</w:t>
      </w:r>
      <w:r w:rsidRPr="00C80D94">
        <w:rPr>
          <w:sz w:val="18"/>
          <w:szCs w:val="18"/>
        </w:rPr>
        <w:t xml:space="preserve"> </w:t>
      </w:r>
      <w:r>
        <w:rPr>
          <w:sz w:val="18"/>
          <w:szCs w:val="18"/>
        </w:rPr>
        <w:t>2020</w:t>
      </w:r>
      <w:r w:rsidRPr="00C80D94">
        <w:rPr>
          <w:sz w:val="18"/>
          <w:szCs w:val="18"/>
        </w:rPr>
        <w:t>.</w:t>
      </w:r>
    </w:p>
    <w:p w14:paraId="28D74AE5" w14:textId="77777777" w:rsidR="00437BFB" w:rsidRDefault="00437BFB" w:rsidP="00437BFB">
      <w:pPr>
        <w:jc w:val="center"/>
        <w:rPr>
          <w:rFonts w:ascii="Arial" w:hAnsi="Arial" w:cs="Arial"/>
          <w:b/>
          <w:sz w:val="44"/>
          <w:szCs w:val="44"/>
        </w:rPr>
      </w:pPr>
    </w:p>
    <w:p w14:paraId="33018BCE" w14:textId="77777777" w:rsidR="00437BFB" w:rsidRDefault="00437BFB" w:rsidP="00437BFB">
      <w:pPr>
        <w:jc w:val="center"/>
        <w:rPr>
          <w:rFonts w:ascii="Arial" w:hAnsi="Arial" w:cs="Arial"/>
          <w:b/>
          <w:sz w:val="44"/>
          <w:szCs w:val="44"/>
        </w:rPr>
      </w:pPr>
    </w:p>
    <w:p w14:paraId="5B0E4673" w14:textId="77777777" w:rsidR="00437BFB" w:rsidRDefault="00437BFB" w:rsidP="00437BFB">
      <w:pPr>
        <w:jc w:val="center"/>
        <w:rPr>
          <w:rFonts w:ascii="Arial" w:hAnsi="Arial" w:cs="Arial"/>
          <w:b/>
          <w:sz w:val="44"/>
          <w:szCs w:val="44"/>
        </w:rPr>
      </w:pPr>
    </w:p>
    <w:p w14:paraId="324625B4" w14:textId="77777777" w:rsidR="00437BFB" w:rsidRDefault="00437BFB" w:rsidP="00437BFB">
      <w:pPr>
        <w:jc w:val="center"/>
        <w:rPr>
          <w:rFonts w:ascii="Arial" w:hAnsi="Arial" w:cs="Arial"/>
          <w:b/>
          <w:sz w:val="44"/>
          <w:szCs w:val="44"/>
        </w:rPr>
      </w:pPr>
    </w:p>
    <w:p w14:paraId="3E2F6985" w14:textId="065FB3ED" w:rsidR="00437BFB" w:rsidRDefault="008577FB" w:rsidP="00437BFB">
      <w:pPr>
        <w:jc w:val="center"/>
        <w:rPr>
          <w:rFonts w:ascii="Arial" w:hAnsi="Arial" w:cs="Arial"/>
          <w:b/>
          <w:sz w:val="44"/>
          <w:szCs w:val="44"/>
        </w:rPr>
      </w:pPr>
      <w:r>
        <w:rPr>
          <w:rFonts w:ascii="Goudy Old Style" w:eastAsia="Calibri" w:hAnsi="Goudy Old Style" w:cs="Goudy Old Style"/>
          <w:noProof/>
        </w:rPr>
        <w:object w:dxaOrig="1583" w:dyaOrig="1943" w14:anchorId="181C07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9.15pt;height:97.15pt;mso-width-percent:0;mso-height-percent:0;mso-width-percent:0;mso-height-percent:0" o:ole="" fillcolor="window">
            <v:imagedata r:id="rId10" o:title=""/>
          </v:shape>
          <o:OLEObject Type="Embed" ProgID="Unknown" ShapeID="_x0000_i1025" DrawAspect="Content" ObjectID="_1656318520" r:id="rId11"/>
        </w:object>
      </w:r>
    </w:p>
    <w:p w14:paraId="0024954B" w14:textId="77777777" w:rsidR="00437BFB" w:rsidRDefault="00437BFB" w:rsidP="00437BFB">
      <w:pPr>
        <w:jc w:val="center"/>
        <w:rPr>
          <w:rFonts w:ascii="Arial" w:hAnsi="Arial" w:cs="Arial"/>
          <w:b/>
          <w:sz w:val="44"/>
          <w:szCs w:val="44"/>
        </w:rPr>
      </w:pPr>
    </w:p>
    <w:p w14:paraId="47045C9C" w14:textId="77777777" w:rsidR="00437BFB" w:rsidRDefault="00437BFB" w:rsidP="00437BFB">
      <w:pPr>
        <w:jc w:val="center"/>
        <w:rPr>
          <w:rFonts w:ascii="Arial" w:hAnsi="Arial" w:cs="Arial"/>
          <w:b/>
          <w:sz w:val="44"/>
          <w:szCs w:val="44"/>
        </w:rPr>
      </w:pPr>
    </w:p>
    <w:p w14:paraId="757F51D8" w14:textId="77777777" w:rsidR="00437BFB" w:rsidRDefault="00437BFB" w:rsidP="00437BFB">
      <w:pPr>
        <w:jc w:val="center"/>
        <w:rPr>
          <w:rFonts w:ascii="Arial" w:hAnsi="Arial" w:cs="Arial"/>
          <w:b/>
          <w:sz w:val="44"/>
          <w:szCs w:val="44"/>
        </w:rPr>
      </w:pPr>
    </w:p>
    <w:p w14:paraId="6636AD32" w14:textId="77777777" w:rsidR="00437BFB" w:rsidRDefault="00437BFB" w:rsidP="00437BFB">
      <w:pPr>
        <w:jc w:val="center"/>
        <w:rPr>
          <w:rFonts w:ascii="Arial" w:hAnsi="Arial" w:cs="Arial"/>
          <w:b/>
          <w:sz w:val="44"/>
          <w:szCs w:val="44"/>
        </w:rPr>
      </w:pPr>
    </w:p>
    <w:p w14:paraId="2D8E7788" w14:textId="3073D171" w:rsidR="00A52167" w:rsidRPr="00437BFB" w:rsidRDefault="00437BFB" w:rsidP="00437BFB">
      <w:pPr>
        <w:jc w:val="center"/>
        <w:rPr>
          <w:rFonts w:ascii="Arial" w:hAnsi="Arial" w:cs="Arial"/>
          <w:b/>
          <w:sz w:val="44"/>
          <w:szCs w:val="44"/>
        </w:rPr>
      </w:pPr>
      <w:r w:rsidRPr="00437BFB">
        <w:rPr>
          <w:rFonts w:ascii="Arial" w:hAnsi="Arial" w:cs="Arial"/>
          <w:b/>
          <w:sz w:val="44"/>
          <w:szCs w:val="44"/>
        </w:rPr>
        <w:t>Marking Guide</w:t>
      </w:r>
    </w:p>
    <w:p w14:paraId="2348F782" w14:textId="5A9F4C80" w:rsidR="00437BFB" w:rsidRDefault="00437BFB" w:rsidP="00437BFB">
      <w:pPr>
        <w:jc w:val="center"/>
      </w:pPr>
    </w:p>
    <w:p w14:paraId="2C46B593" w14:textId="77777777" w:rsidR="00437BFB" w:rsidRDefault="00437BFB" w:rsidP="00437BFB">
      <w:pPr>
        <w:jc w:val="center"/>
      </w:pPr>
    </w:p>
    <w:p w14:paraId="1DDA904F" w14:textId="43ACCBCC" w:rsidR="00437BFB" w:rsidRPr="00437BFB" w:rsidRDefault="00437BFB" w:rsidP="00437BFB">
      <w:pPr>
        <w:jc w:val="center"/>
        <w:rPr>
          <w:rFonts w:ascii="Arial" w:hAnsi="Arial" w:cs="Arial"/>
          <w:b/>
          <w:sz w:val="32"/>
          <w:szCs w:val="32"/>
        </w:rPr>
      </w:pPr>
      <w:r w:rsidRPr="00437BFB">
        <w:rPr>
          <w:rFonts w:ascii="Arial" w:hAnsi="Arial" w:cs="Arial"/>
          <w:b/>
          <w:sz w:val="32"/>
          <w:szCs w:val="32"/>
        </w:rPr>
        <w:t>Biology Unit 3</w:t>
      </w:r>
      <w:r w:rsidR="00306CBF">
        <w:rPr>
          <w:rFonts w:ascii="Arial" w:hAnsi="Arial" w:cs="Arial"/>
          <w:b/>
          <w:sz w:val="32"/>
          <w:szCs w:val="32"/>
        </w:rPr>
        <w:t xml:space="preserve"> &amp; 4</w:t>
      </w:r>
    </w:p>
    <w:p w14:paraId="566CDA50" w14:textId="2900102C" w:rsidR="00437BFB" w:rsidRPr="00437BFB" w:rsidRDefault="00437BFB" w:rsidP="00437BFB">
      <w:pPr>
        <w:jc w:val="center"/>
        <w:rPr>
          <w:rFonts w:ascii="Arial" w:hAnsi="Arial" w:cs="Arial"/>
          <w:b/>
          <w:sz w:val="32"/>
          <w:szCs w:val="32"/>
        </w:rPr>
      </w:pPr>
    </w:p>
    <w:p w14:paraId="02792B0D" w14:textId="59D371BA" w:rsidR="00437BFB" w:rsidRDefault="00437BFB" w:rsidP="00437BFB">
      <w:pPr>
        <w:jc w:val="center"/>
        <w:rPr>
          <w:rFonts w:ascii="Arial" w:hAnsi="Arial" w:cs="Arial"/>
          <w:b/>
          <w:sz w:val="32"/>
          <w:szCs w:val="32"/>
        </w:rPr>
      </w:pPr>
      <w:r w:rsidRPr="00437BFB">
        <w:rPr>
          <w:rFonts w:ascii="Arial" w:hAnsi="Arial" w:cs="Arial"/>
          <w:b/>
          <w:sz w:val="32"/>
          <w:szCs w:val="32"/>
        </w:rPr>
        <w:t>20</w:t>
      </w:r>
      <w:r w:rsidR="00816A46">
        <w:rPr>
          <w:rFonts w:ascii="Arial" w:hAnsi="Arial" w:cs="Arial"/>
          <w:b/>
          <w:sz w:val="32"/>
          <w:szCs w:val="32"/>
        </w:rPr>
        <w:t>20</w:t>
      </w:r>
    </w:p>
    <w:p w14:paraId="23CBF309" w14:textId="623777EF" w:rsidR="00437BFB" w:rsidRDefault="00437BFB" w:rsidP="00437BFB">
      <w:pPr>
        <w:jc w:val="center"/>
        <w:rPr>
          <w:rFonts w:ascii="Arial" w:hAnsi="Arial" w:cs="Arial"/>
          <w:sz w:val="22"/>
          <w:szCs w:val="22"/>
        </w:rPr>
      </w:pPr>
    </w:p>
    <w:p w14:paraId="0500F999" w14:textId="11741A08" w:rsidR="00437BFB" w:rsidRDefault="00437BFB" w:rsidP="00437BFB">
      <w:pPr>
        <w:jc w:val="center"/>
        <w:rPr>
          <w:rFonts w:ascii="Arial" w:hAnsi="Arial" w:cs="Arial"/>
          <w:sz w:val="22"/>
          <w:szCs w:val="22"/>
        </w:rPr>
      </w:pPr>
    </w:p>
    <w:p w14:paraId="2E176845" w14:textId="5307DDDB" w:rsidR="00437BFB" w:rsidRDefault="00437BFB" w:rsidP="00437BFB">
      <w:pPr>
        <w:jc w:val="center"/>
        <w:rPr>
          <w:rFonts w:ascii="Arial" w:hAnsi="Arial" w:cs="Arial"/>
          <w:sz w:val="22"/>
          <w:szCs w:val="22"/>
        </w:rPr>
      </w:pPr>
    </w:p>
    <w:p w14:paraId="6FD6FCA3" w14:textId="25A6F081" w:rsidR="00437BFB" w:rsidRDefault="00437BFB" w:rsidP="00437BFB">
      <w:pPr>
        <w:jc w:val="center"/>
        <w:rPr>
          <w:rFonts w:ascii="Arial" w:hAnsi="Arial" w:cs="Arial"/>
          <w:sz w:val="22"/>
          <w:szCs w:val="22"/>
        </w:rPr>
      </w:pPr>
    </w:p>
    <w:p w14:paraId="10653EF0" w14:textId="172C27E6" w:rsidR="00437BFB" w:rsidRDefault="00437BFB" w:rsidP="00437BFB">
      <w:pPr>
        <w:jc w:val="center"/>
        <w:rPr>
          <w:rFonts w:ascii="Arial" w:hAnsi="Arial" w:cs="Arial"/>
          <w:sz w:val="22"/>
          <w:szCs w:val="22"/>
        </w:rPr>
      </w:pPr>
    </w:p>
    <w:p w14:paraId="14036A90" w14:textId="621BDF24" w:rsidR="00437BFB" w:rsidRDefault="00437BFB" w:rsidP="00437BFB">
      <w:pPr>
        <w:jc w:val="center"/>
        <w:rPr>
          <w:rFonts w:ascii="Arial" w:hAnsi="Arial" w:cs="Arial"/>
          <w:sz w:val="22"/>
          <w:szCs w:val="22"/>
        </w:rPr>
      </w:pPr>
    </w:p>
    <w:p w14:paraId="624C5732" w14:textId="25BA0151" w:rsidR="00437BFB" w:rsidRDefault="00437BFB" w:rsidP="00437BFB">
      <w:pPr>
        <w:jc w:val="center"/>
        <w:rPr>
          <w:rFonts w:ascii="Arial" w:hAnsi="Arial" w:cs="Arial"/>
          <w:sz w:val="22"/>
          <w:szCs w:val="22"/>
        </w:rPr>
      </w:pPr>
    </w:p>
    <w:p w14:paraId="6BD14655" w14:textId="568416C6" w:rsidR="00437BFB" w:rsidRDefault="00437BFB" w:rsidP="00437BFB">
      <w:pPr>
        <w:jc w:val="center"/>
        <w:rPr>
          <w:rFonts w:ascii="Arial" w:hAnsi="Arial" w:cs="Arial"/>
          <w:sz w:val="22"/>
          <w:szCs w:val="22"/>
        </w:rPr>
      </w:pPr>
    </w:p>
    <w:p w14:paraId="246A995A" w14:textId="2889C8FF" w:rsidR="00437BFB" w:rsidRDefault="00437BFB" w:rsidP="00437BFB">
      <w:pPr>
        <w:jc w:val="center"/>
        <w:rPr>
          <w:rFonts w:ascii="Arial" w:hAnsi="Arial" w:cs="Arial"/>
          <w:sz w:val="22"/>
          <w:szCs w:val="22"/>
        </w:rPr>
      </w:pPr>
    </w:p>
    <w:p w14:paraId="48F0940F" w14:textId="506CF0D8" w:rsidR="00437BFB" w:rsidRDefault="00437BFB" w:rsidP="00437BFB">
      <w:pPr>
        <w:jc w:val="center"/>
        <w:rPr>
          <w:rFonts w:ascii="Arial" w:hAnsi="Arial" w:cs="Arial"/>
          <w:sz w:val="22"/>
          <w:szCs w:val="22"/>
        </w:rPr>
      </w:pPr>
    </w:p>
    <w:p w14:paraId="7E606FCC" w14:textId="54ADE370" w:rsidR="00437BFB" w:rsidRDefault="00437BFB" w:rsidP="00437BFB">
      <w:pPr>
        <w:jc w:val="center"/>
        <w:rPr>
          <w:rFonts w:ascii="Arial" w:hAnsi="Arial" w:cs="Arial"/>
          <w:sz w:val="22"/>
          <w:szCs w:val="22"/>
        </w:rPr>
      </w:pPr>
    </w:p>
    <w:p w14:paraId="2DFB231E" w14:textId="167F112A" w:rsidR="00437BFB" w:rsidRDefault="00437BFB" w:rsidP="00437BFB">
      <w:pPr>
        <w:jc w:val="center"/>
        <w:rPr>
          <w:rFonts w:ascii="Arial" w:hAnsi="Arial" w:cs="Arial"/>
          <w:sz w:val="22"/>
          <w:szCs w:val="22"/>
        </w:rPr>
      </w:pPr>
    </w:p>
    <w:p w14:paraId="23C234E0" w14:textId="6C734D30" w:rsidR="00437BFB" w:rsidRDefault="00437BFB" w:rsidP="00437BFB">
      <w:pPr>
        <w:jc w:val="center"/>
        <w:rPr>
          <w:rFonts w:ascii="Arial" w:hAnsi="Arial" w:cs="Arial"/>
          <w:sz w:val="22"/>
          <w:szCs w:val="22"/>
        </w:rPr>
      </w:pPr>
    </w:p>
    <w:p w14:paraId="1E652626" w14:textId="29752F16" w:rsidR="00437BFB" w:rsidRDefault="00437BFB" w:rsidP="00437BFB">
      <w:pPr>
        <w:rPr>
          <w:rFonts w:ascii="Arial" w:hAnsi="Arial" w:cs="Arial"/>
          <w:sz w:val="22"/>
          <w:szCs w:val="22"/>
        </w:rPr>
      </w:pPr>
    </w:p>
    <w:p w14:paraId="0F9C2A13" w14:textId="7506CE86" w:rsidR="00437BFB" w:rsidRDefault="00437BFB" w:rsidP="00437BFB">
      <w:pPr>
        <w:rPr>
          <w:rFonts w:ascii="Arial" w:hAnsi="Arial" w:cs="Arial"/>
          <w:sz w:val="22"/>
          <w:szCs w:val="22"/>
        </w:rPr>
      </w:pPr>
    </w:p>
    <w:p w14:paraId="212DF0A7" w14:textId="7A7607D0" w:rsidR="00437BFB" w:rsidRDefault="00437BFB" w:rsidP="00437BFB">
      <w:pPr>
        <w:rPr>
          <w:rFonts w:ascii="Arial" w:hAnsi="Arial" w:cs="Arial"/>
          <w:sz w:val="22"/>
          <w:szCs w:val="22"/>
        </w:rPr>
      </w:pPr>
    </w:p>
    <w:p w14:paraId="1D16ABE7" w14:textId="09CD81C8" w:rsidR="00437BFB" w:rsidRDefault="00437BFB" w:rsidP="00437BFB">
      <w:pPr>
        <w:rPr>
          <w:rFonts w:ascii="Arial" w:hAnsi="Arial" w:cs="Arial"/>
          <w:sz w:val="22"/>
          <w:szCs w:val="22"/>
        </w:rPr>
      </w:pPr>
    </w:p>
    <w:p w14:paraId="2BF8865C" w14:textId="784753CE" w:rsidR="00437BFB" w:rsidRDefault="00437BFB" w:rsidP="00437BFB">
      <w:pPr>
        <w:rPr>
          <w:rFonts w:ascii="Arial" w:hAnsi="Arial" w:cs="Arial"/>
          <w:sz w:val="22"/>
          <w:szCs w:val="22"/>
        </w:rPr>
      </w:pPr>
    </w:p>
    <w:p w14:paraId="6367049D" w14:textId="0228E1C4" w:rsidR="00437BFB" w:rsidRDefault="00437BFB" w:rsidP="00437BFB">
      <w:pPr>
        <w:rPr>
          <w:rFonts w:ascii="Arial" w:hAnsi="Arial" w:cs="Arial"/>
          <w:sz w:val="22"/>
          <w:szCs w:val="22"/>
        </w:rPr>
      </w:pPr>
    </w:p>
    <w:p w14:paraId="7569D0CD" w14:textId="777C35F1" w:rsidR="00437BFB" w:rsidRDefault="00437BFB" w:rsidP="00437BFB">
      <w:pPr>
        <w:rPr>
          <w:rFonts w:ascii="Arial" w:hAnsi="Arial" w:cs="Arial"/>
          <w:sz w:val="22"/>
          <w:szCs w:val="22"/>
        </w:rPr>
      </w:pPr>
    </w:p>
    <w:p w14:paraId="732E5DDA" w14:textId="54D36569" w:rsidR="00437BFB" w:rsidRDefault="00437BFB" w:rsidP="00437BFB">
      <w:pPr>
        <w:rPr>
          <w:rFonts w:ascii="Arial" w:hAnsi="Arial" w:cs="Arial"/>
          <w:sz w:val="22"/>
          <w:szCs w:val="22"/>
        </w:rPr>
      </w:pPr>
    </w:p>
    <w:p w14:paraId="4CE658AB" w14:textId="3BE464B3" w:rsidR="00437BFB" w:rsidRDefault="00437BFB" w:rsidP="00437BFB">
      <w:pPr>
        <w:rPr>
          <w:rFonts w:ascii="Arial" w:hAnsi="Arial" w:cs="Arial"/>
          <w:sz w:val="22"/>
          <w:szCs w:val="22"/>
        </w:rPr>
      </w:pPr>
    </w:p>
    <w:p w14:paraId="35939757" w14:textId="27F56554" w:rsidR="00437BFB" w:rsidRDefault="00437BFB" w:rsidP="00437BFB">
      <w:pPr>
        <w:rPr>
          <w:rFonts w:ascii="Arial" w:hAnsi="Arial" w:cs="Arial"/>
          <w:b/>
        </w:rPr>
      </w:pPr>
      <w:r w:rsidRPr="00793033">
        <w:rPr>
          <w:rFonts w:ascii="Arial" w:hAnsi="Arial" w:cs="Arial"/>
          <w:b/>
        </w:rPr>
        <w:t>Sect</w:t>
      </w:r>
      <w:r>
        <w:rPr>
          <w:rFonts w:ascii="Arial" w:hAnsi="Arial" w:cs="Arial"/>
          <w:b/>
        </w:rPr>
        <w:t>ion One: Multiple-choice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793033">
        <w:rPr>
          <w:rFonts w:ascii="Arial" w:hAnsi="Arial" w:cs="Arial"/>
          <w:b/>
        </w:rPr>
        <w:t>30% (30 Marks)</w:t>
      </w:r>
    </w:p>
    <w:p w14:paraId="0C3D0C14" w14:textId="399E8CBE" w:rsidR="00437BFB" w:rsidRDefault="00437BFB" w:rsidP="00437BFB">
      <w:pPr>
        <w:rPr>
          <w:rFonts w:ascii="Arial" w:hAnsi="Arial" w:cs="Arial"/>
          <w:sz w:val="22"/>
          <w:szCs w:val="22"/>
        </w:rPr>
      </w:pPr>
    </w:p>
    <w:p w14:paraId="128A2CB1" w14:textId="59E149B5" w:rsidR="00437BFB" w:rsidRDefault="00437BFB" w:rsidP="00437BFB">
      <w:pPr>
        <w:rPr>
          <w:rFonts w:ascii="Arial" w:hAnsi="Arial" w:cs="Arial"/>
          <w:sz w:val="22"/>
          <w:szCs w:val="22"/>
        </w:rPr>
      </w:pPr>
    </w:p>
    <w:p w14:paraId="32D58291" w14:textId="43FEB809" w:rsidR="00437BFB" w:rsidRDefault="00437BFB" w:rsidP="00437BFB">
      <w:pPr>
        <w:rPr>
          <w:rFonts w:ascii="Arial" w:hAnsi="Arial" w:cs="Arial"/>
          <w:sz w:val="22"/>
          <w:szCs w:val="22"/>
        </w:rPr>
      </w:pPr>
    </w:p>
    <w:p w14:paraId="1DE7166D" w14:textId="77777777" w:rsidR="00437BFB" w:rsidRDefault="00437BFB" w:rsidP="00437BFB">
      <w:pPr>
        <w:rPr>
          <w:rFonts w:ascii="Arial" w:hAnsi="Arial" w:cs="Arial"/>
          <w:sz w:val="22"/>
          <w:szCs w:val="22"/>
        </w:rPr>
      </w:pPr>
    </w:p>
    <w:tbl>
      <w:tblPr>
        <w:tblStyle w:val="TableGrid"/>
        <w:tblpPr w:leftFromText="180" w:rightFromText="180" w:vertAnchor="page" w:horzAnchor="margin" w:tblpXSpec="center" w:tblpY="2624"/>
        <w:tblW w:w="0" w:type="auto"/>
        <w:tblLook w:val="04A0" w:firstRow="1" w:lastRow="0" w:firstColumn="1" w:lastColumn="0" w:noHBand="0" w:noVBand="1"/>
      </w:tblPr>
      <w:tblGrid>
        <w:gridCol w:w="1349"/>
        <w:gridCol w:w="1350"/>
      </w:tblGrid>
      <w:tr w:rsidR="00437BFB" w:rsidRPr="00437BFB" w14:paraId="21A1929A" w14:textId="77777777" w:rsidTr="00437BFB">
        <w:trPr>
          <w:trHeight w:val="335"/>
        </w:trPr>
        <w:tc>
          <w:tcPr>
            <w:tcW w:w="1349" w:type="dxa"/>
            <w:vAlign w:val="center"/>
          </w:tcPr>
          <w:p w14:paraId="0BDA70E6" w14:textId="31E269AD" w:rsidR="00437BFB" w:rsidRPr="00437BFB" w:rsidRDefault="00437BFB" w:rsidP="00437BFB">
            <w:pPr>
              <w:jc w:val="center"/>
              <w:rPr>
                <w:rFonts w:ascii="Arial" w:hAnsi="Arial" w:cs="Arial"/>
                <w:b/>
              </w:rPr>
            </w:pPr>
            <w:r w:rsidRPr="00437BFB">
              <w:rPr>
                <w:rFonts w:ascii="Arial" w:hAnsi="Arial" w:cs="Arial"/>
                <w:b/>
              </w:rPr>
              <w:t>Question</w:t>
            </w:r>
          </w:p>
        </w:tc>
        <w:tc>
          <w:tcPr>
            <w:tcW w:w="1350" w:type="dxa"/>
            <w:vAlign w:val="center"/>
          </w:tcPr>
          <w:p w14:paraId="5629EE23" w14:textId="2803ECC2" w:rsidR="00437BFB" w:rsidRPr="00437BFB" w:rsidRDefault="00437BFB" w:rsidP="00437BFB">
            <w:pPr>
              <w:jc w:val="center"/>
              <w:rPr>
                <w:rFonts w:ascii="Arial" w:hAnsi="Arial" w:cs="Arial"/>
                <w:b/>
              </w:rPr>
            </w:pPr>
            <w:r w:rsidRPr="00437BFB">
              <w:rPr>
                <w:rFonts w:ascii="Arial" w:hAnsi="Arial" w:cs="Arial"/>
                <w:b/>
              </w:rPr>
              <w:t>Answer</w:t>
            </w:r>
          </w:p>
        </w:tc>
      </w:tr>
      <w:tr w:rsidR="00437BFB" w:rsidRPr="00437BFB" w14:paraId="0ED6DF54" w14:textId="77777777" w:rsidTr="00437BFB">
        <w:trPr>
          <w:trHeight w:val="362"/>
        </w:trPr>
        <w:tc>
          <w:tcPr>
            <w:tcW w:w="1349" w:type="dxa"/>
            <w:vAlign w:val="center"/>
          </w:tcPr>
          <w:p w14:paraId="4E81E846" w14:textId="186C6951" w:rsidR="00437BFB" w:rsidRPr="00437BFB" w:rsidRDefault="00437BFB" w:rsidP="00437BFB">
            <w:pPr>
              <w:jc w:val="center"/>
              <w:rPr>
                <w:rFonts w:ascii="Arial" w:hAnsi="Arial" w:cs="Arial"/>
                <w:b/>
              </w:rPr>
            </w:pPr>
            <w:r w:rsidRPr="00437BFB">
              <w:rPr>
                <w:rFonts w:ascii="Arial" w:hAnsi="Arial" w:cs="Arial"/>
                <w:b/>
              </w:rPr>
              <w:t>1</w:t>
            </w:r>
          </w:p>
        </w:tc>
        <w:tc>
          <w:tcPr>
            <w:tcW w:w="1350" w:type="dxa"/>
            <w:vAlign w:val="center"/>
          </w:tcPr>
          <w:p w14:paraId="68B8A676" w14:textId="37EE4A20" w:rsidR="00437BFB" w:rsidRPr="00437BFB" w:rsidRDefault="00F56897" w:rsidP="00437BFB">
            <w:pPr>
              <w:jc w:val="center"/>
              <w:rPr>
                <w:rFonts w:ascii="Arial" w:hAnsi="Arial" w:cs="Arial"/>
              </w:rPr>
            </w:pPr>
            <w:r>
              <w:rPr>
                <w:rFonts w:ascii="Arial" w:hAnsi="Arial" w:cs="Arial"/>
              </w:rPr>
              <w:t>b</w:t>
            </w:r>
          </w:p>
        </w:tc>
      </w:tr>
      <w:tr w:rsidR="00437BFB" w:rsidRPr="00437BFB" w14:paraId="6693DC74" w14:textId="77777777" w:rsidTr="00437BFB">
        <w:trPr>
          <w:trHeight w:val="335"/>
        </w:trPr>
        <w:tc>
          <w:tcPr>
            <w:tcW w:w="1349" w:type="dxa"/>
            <w:vAlign w:val="center"/>
          </w:tcPr>
          <w:p w14:paraId="6442408D" w14:textId="121108A4" w:rsidR="00437BFB" w:rsidRPr="00437BFB" w:rsidRDefault="00437BFB" w:rsidP="00437BFB">
            <w:pPr>
              <w:jc w:val="center"/>
              <w:rPr>
                <w:rFonts w:ascii="Arial" w:hAnsi="Arial" w:cs="Arial"/>
                <w:b/>
              </w:rPr>
            </w:pPr>
            <w:r w:rsidRPr="00437BFB">
              <w:rPr>
                <w:rFonts w:ascii="Arial" w:hAnsi="Arial" w:cs="Arial"/>
                <w:b/>
              </w:rPr>
              <w:t>2</w:t>
            </w:r>
          </w:p>
        </w:tc>
        <w:tc>
          <w:tcPr>
            <w:tcW w:w="1350" w:type="dxa"/>
            <w:vAlign w:val="center"/>
          </w:tcPr>
          <w:p w14:paraId="5CB35369" w14:textId="4B9E8EBB" w:rsidR="00437BFB" w:rsidRPr="00437BFB" w:rsidRDefault="00F56897" w:rsidP="00437BFB">
            <w:pPr>
              <w:jc w:val="center"/>
              <w:rPr>
                <w:rFonts w:ascii="Arial" w:hAnsi="Arial" w:cs="Arial"/>
              </w:rPr>
            </w:pPr>
            <w:r>
              <w:rPr>
                <w:rFonts w:ascii="Arial" w:hAnsi="Arial" w:cs="Arial"/>
              </w:rPr>
              <w:t>a</w:t>
            </w:r>
          </w:p>
        </w:tc>
      </w:tr>
      <w:tr w:rsidR="00437BFB" w:rsidRPr="00437BFB" w14:paraId="3F9C61AF" w14:textId="77777777" w:rsidTr="00437BFB">
        <w:trPr>
          <w:trHeight w:val="335"/>
        </w:trPr>
        <w:tc>
          <w:tcPr>
            <w:tcW w:w="1349" w:type="dxa"/>
            <w:vAlign w:val="center"/>
          </w:tcPr>
          <w:p w14:paraId="517D2AE7" w14:textId="3285489B" w:rsidR="00437BFB" w:rsidRPr="00437BFB" w:rsidRDefault="00437BFB" w:rsidP="00437BFB">
            <w:pPr>
              <w:jc w:val="center"/>
              <w:rPr>
                <w:rFonts w:ascii="Arial" w:hAnsi="Arial" w:cs="Arial"/>
                <w:b/>
              </w:rPr>
            </w:pPr>
            <w:r w:rsidRPr="00437BFB">
              <w:rPr>
                <w:rFonts w:ascii="Arial" w:hAnsi="Arial" w:cs="Arial"/>
                <w:b/>
              </w:rPr>
              <w:t>3</w:t>
            </w:r>
          </w:p>
        </w:tc>
        <w:tc>
          <w:tcPr>
            <w:tcW w:w="1350" w:type="dxa"/>
            <w:vAlign w:val="center"/>
          </w:tcPr>
          <w:p w14:paraId="49E3B4D0" w14:textId="1CD6855C" w:rsidR="00437BFB" w:rsidRPr="00437BFB" w:rsidRDefault="00F56897" w:rsidP="00437BFB">
            <w:pPr>
              <w:jc w:val="center"/>
              <w:rPr>
                <w:rFonts w:ascii="Arial" w:hAnsi="Arial" w:cs="Arial"/>
              </w:rPr>
            </w:pPr>
            <w:r>
              <w:rPr>
                <w:rFonts w:ascii="Arial" w:hAnsi="Arial" w:cs="Arial"/>
              </w:rPr>
              <w:t>b</w:t>
            </w:r>
          </w:p>
        </w:tc>
      </w:tr>
      <w:tr w:rsidR="00437BFB" w:rsidRPr="00437BFB" w14:paraId="26C47DE1" w14:textId="77777777" w:rsidTr="00437BFB">
        <w:trPr>
          <w:trHeight w:val="362"/>
        </w:trPr>
        <w:tc>
          <w:tcPr>
            <w:tcW w:w="1349" w:type="dxa"/>
            <w:vAlign w:val="center"/>
          </w:tcPr>
          <w:p w14:paraId="6D5C5368" w14:textId="3E3F31A8" w:rsidR="00437BFB" w:rsidRPr="00437BFB" w:rsidRDefault="00437BFB" w:rsidP="00437BFB">
            <w:pPr>
              <w:jc w:val="center"/>
              <w:rPr>
                <w:rFonts w:ascii="Arial" w:hAnsi="Arial" w:cs="Arial"/>
                <w:b/>
              </w:rPr>
            </w:pPr>
            <w:r w:rsidRPr="00437BFB">
              <w:rPr>
                <w:rFonts w:ascii="Arial" w:hAnsi="Arial" w:cs="Arial"/>
                <w:b/>
              </w:rPr>
              <w:t>4</w:t>
            </w:r>
          </w:p>
        </w:tc>
        <w:tc>
          <w:tcPr>
            <w:tcW w:w="1350" w:type="dxa"/>
            <w:vAlign w:val="center"/>
          </w:tcPr>
          <w:p w14:paraId="09F8BF03" w14:textId="6CC6E3B3" w:rsidR="00437BFB" w:rsidRPr="00437BFB" w:rsidRDefault="00F56897" w:rsidP="00437BFB">
            <w:pPr>
              <w:jc w:val="center"/>
              <w:rPr>
                <w:rFonts w:ascii="Arial" w:hAnsi="Arial" w:cs="Arial"/>
              </w:rPr>
            </w:pPr>
            <w:r>
              <w:rPr>
                <w:rFonts w:ascii="Arial" w:hAnsi="Arial" w:cs="Arial"/>
              </w:rPr>
              <w:t>d</w:t>
            </w:r>
          </w:p>
        </w:tc>
      </w:tr>
      <w:tr w:rsidR="00437BFB" w:rsidRPr="00437BFB" w14:paraId="4F7F53CD" w14:textId="77777777" w:rsidTr="00437BFB">
        <w:trPr>
          <w:trHeight w:val="335"/>
        </w:trPr>
        <w:tc>
          <w:tcPr>
            <w:tcW w:w="1349" w:type="dxa"/>
            <w:vAlign w:val="center"/>
          </w:tcPr>
          <w:p w14:paraId="5B1DE585" w14:textId="1960E196" w:rsidR="00437BFB" w:rsidRPr="00437BFB" w:rsidRDefault="00437BFB" w:rsidP="00437BFB">
            <w:pPr>
              <w:jc w:val="center"/>
              <w:rPr>
                <w:rFonts w:ascii="Arial" w:hAnsi="Arial" w:cs="Arial"/>
                <w:b/>
              </w:rPr>
            </w:pPr>
            <w:r w:rsidRPr="00437BFB">
              <w:rPr>
                <w:rFonts w:ascii="Arial" w:hAnsi="Arial" w:cs="Arial"/>
                <w:b/>
              </w:rPr>
              <w:t>5</w:t>
            </w:r>
          </w:p>
        </w:tc>
        <w:tc>
          <w:tcPr>
            <w:tcW w:w="1350" w:type="dxa"/>
            <w:vAlign w:val="center"/>
          </w:tcPr>
          <w:p w14:paraId="24FB15C8" w14:textId="023D5F08" w:rsidR="00437BFB" w:rsidRPr="00437BFB" w:rsidRDefault="00F56897" w:rsidP="00437BFB">
            <w:pPr>
              <w:jc w:val="center"/>
              <w:rPr>
                <w:rFonts w:ascii="Arial" w:hAnsi="Arial" w:cs="Arial"/>
              </w:rPr>
            </w:pPr>
            <w:r>
              <w:rPr>
                <w:rFonts w:ascii="Arial" w:hAnsi="Arial" w:cs="Arial"/>
              </w:rPr>
              <w:t>a</w:t>
            </w:r>
          </w:p>
        </w:tc>
      </w:tr>
      <w:tr w:rsidR="00437BFB" w:rsidRPr="00437BFB" w14:paraId="287A2F50" w14:textId="77777777" w:rsidTr="00437BFB">
        <w:trPr>
          <w:trHeight w:val="335"/>
        </w:trPr>
        <w:tc>
          <w:tcPr>
            <w:tcW w:w="1349" w:type="dxa"/>
            <w:vAlign w:val="center"/>
          </w:tcPr>
          <w:p w14:paraId="62BEB783" w14:textId="34BAEC05" w:rsidR="00437BFB" w:rsidRPr="00437BFB" w:rsidRDefault="00437BFB" w:rsidP="00437BFB">
            <w:pPr>
              <w:jc w:val="center"/>
              <w:rPr>
                <w:rFonts w:ascii="Arial" w:hAnsi="Arial" w:cs="Arial"/>
                <w:b/>
              </w:rPr>
            </w:pPr>
            <w:r w:rsidRPr="00437BFB">
              <w:rPr>
                <w:rFonts w:ascii="Arial" w:hAnsi="Arial" w:cs="Arial"/>
                <w:b/>
              </w:rPr>
              <w:t>6</w:t>
            </w:r>
          </w:p>
        </w:tc>
        <w:tc>
          <w:tcPr>
            <w:tcW w:w="1350" w:type="dxa"/>
            <w:vAlign w:val="center"/>
          </w:tcPr>
          <w:p w14:paraId="499306D7" w14:textId="0773571A" w:rsidR="00437BFB" w:rsidRPr="00437BFB" w:rsidRDefault="00F56897" w:rsidP="00437BFB">
            <w:pPr>
              <w:jc w:val="center"/>
              <w:rPr>
                <w:rFonts w:ascii="Arial" w:hAnsi="Arial" w:cs="Arial"/>
              </w:rPr>
            </w:pPr>
            <w:r>
              <w:rPr>
                <w:rFonts w:ascii="Arial" w:hAnsi="Arial" w:cs="Arial"/>
              </w:rPr>
              <w:t>c</w:t>
            </w:r>
          </w:p>
        </w:tc>
      </w:tr>
      <w:tr w:rsidR="00437BFB" w:rsidRPr="00437BFB" w14:paraId="52CDFE63" w14:textId="77777777" w:rsidTr="00437BFB">
        <w:trPr>
          <w:trHeight w:val="335"/>
        </w:trPr>
        <w:tc>
          <w:tcPr>
            <w:tcW w:w="1349" w:type="dxa"/>
            <w:vAlign w:val="center"/>
          </w:tcPr>
          <w:p w14:paraId="7275D54B" w14:textId="01FD3BF6" w:rsidR="00437BFB" w:rsidRPr="00437BFB" w:rsidRDefault="00437BFB" w:rsidP="00437BFB">
            <w:pPr>
              <w:jc w:val="center"/>
              <w:rPr>
                <w:rFonts w:ascii="Arial" w:hAnsi="Arial" w:cs="Arial"/>
                <w:b/>
              </w:rPr>
            </w:pPr>
            <w:r w:rsidRPr="00437BFB">
              <w:rPr>
                <w:rFonts w:ascii="Arial" w:hAnsi="Arial" w:cs="Arial"/>
                <w:b/>
              </w:rPr>
              <w:t>7</w:t>
            </w:r>
          </w:p>
        </w:tc>
        <w:tc>
          <w:tcPr>
            <w:tcW w:w="1350" w:type="dxa"/>
            <w:vAlign w:val="center"/>
          </w:tcPr>
          <w:p w14:paraId="2D849828" w14:textId="6EE145D4" w:rsidR="00437BFB" w:rsidRPr="00437BFB" w:rsidRDefault="00F56897" w:rsidP="00437BFB">
            <w:pPr>
              <w:jc w:val="center"/>
              <w:rPr>
                <w:rFonts w:ascii="Arial" w:hAnsi="Arial" w:cs="Arial"/>
              </w:rPr>
            </w:pPr>
            <w:r>
              <w:rPr>
                <w:rFonts w:ascii="Arial" w:hAnsi="Arial" w:cs="Arial"/>
              </w:rPr>
              <w:t>b</w:t>
            </w:r>
          </w:p>
        </w:tc>
      </w:tr>
      <w:tr w:rsidR="00437BFB" w:rsidRPr="00437BFB" w14:paraId="4BAF62F3" w14:textId="77777777" w:rsidTr="00437BFB">
        <w:trPr>
          <w:trHeight w:val="335"/>
        </w:trPr>
        <w:tc>
          <w:tcPr>
            <w:tcW w:w="1349" w:type="dxa"/>
            <w:vAlign w:val="center"/>
          </w:tcPr>
          <w:p w14:paraId="5943C969" w14:textId="2A34A0CB" w:rsidR="00437BFB" w:rsidRPr="00437BFB" w:rsidRDefault="00437BFB" w:rsidP="00437BFB">
            <w:pPr>
              <w:jc w:val="center"/>
              <w:rPr>
                <w:rFonts w:ascii="Arial" w:hAnsi="Arial" w:cs="Arial"/>
                <w:b/>
              </w:rPr>
            </w:pPr>
            <w:r w:rsidRPr="00437BFB">
              <w:rPr>
                <w:rFonts w:ascii="Arial" w:hAnsi="Arial" w:cs="Arial"/>
                <w:b/>
              </w:rPr>
              <w:t>8</w:t>
            </w:r>
          </w:p>
        </w:tc>
        <w:tc>
          <w:tcPr>
            <w:tcW w:w="1350" w:type="dxa"/>
            <w:vAlign w:val="center"/>
          </w:tcPr>
          <w:p w14:paraId="18929D75" w14:textId="5340CE7D" w:rsidR="00437BFB" w:rsidRPr="00437BFB" w:rsidRDefault="00F56897" w:rsidP="00437BFB">
            <w:pPr>
              <w:jc w:val="center"/>
              <w:rPr>
                <w:rFonts w:ascii="Arial" w:hAnsi="Arial" w:cs="Arial"/>
              </w:rPr>
            </w:pPr>
            <w:r>
              <w:rPr>
                <w:rFonts w:ascii="Arial" w:hAnsi="Arial" w:cs="Arial"/>
              </w:rPr>
              <w:t>c</w:t>
            </w:r>
          </w:p>
        </w:tc>
      </w:tr>
      <w:tr w:rsidR="00437BFB" w:rsidRPr="00437BFB" w14:paraId="62A9AFF3" w14:textId="77777777" w:rsidTr="00437BFB">
        <w:trPr>
          <w:trHeight w:val="335"/>
        </w:trPr>
        <w:tc>
          <w:tcPr>
            <w:tcW w:w="1349" w:type="dxa"/>
            <w:vAlign w:val="center"/>
          </w:tcPr>
          <w:p w14:paraId="049BFD9D" w14:textId="400956E6" w:rsidR="00437BFB" w:rsidRPr="00437BFB" w:rsidRDefault="00437BFB" w:rsidP="00437BFB">
            <w:pPr>
              <w:jc w:val="center"/>
              <w:rPr>
                <w:rFonts w:ascii="Arial" w:hAnsi="Arial" w:cs="Arial"/>
                <w:b/>
              </w:rPr>
            </w:pPr>
            <w:r w:rsidRPr="00437BFB">
              <w:rPr>
                <w:rFonts w:ascii="Arial" w:hAnsi="Arial" w:cs="Arial"/>
                <w:b/>
              </w:rPr>
              <w:t>9</w:t>
            </w:r>
          </w:p>
        </w:tc>
        <w:tc>
          <w:tcPr>
            <w:tcW w:w="1350" w:type="dxa"/>
            <w:vAlign w:val="center"/>
          </w:tcPr>
          <w:p w14:paraId="6F5D2036" w14:textId="783E8579" w:rsidR="00437BFB" w:rsidRPr="00437BFB" w:rsidRDefault="00F56897" w:rsidP="00437BFB">
            <w:pPr>
              <w:jc w:val="center"/>
              <w:rPr>
                <w:rFonts w:ascii="Arial" w:hAnsi="Arial" w:cs="Arial"/>
              </w:rPr>
            </w:pPr>
            <w:r>
              <w:rPr>
                <w:rFonts w:ascii="Arial" w:hAnsi="Arial" w:cs="Arial"/>
              </w:rPr>
              <w:t>a</w:t>
            </w:r>
          </w:p>
        </w:tc>
      </w:tr>
      <w:tr w:rsidR="00437BFB" w:rsidRPr="00437BFB" w14:paraId="758597FA" w14:textId="77777777" w:rsidTr="00437BFB">
        <w:trPr>
          <w:trHeight w:val="335"/>
        </w:trPr>
        <w:tc>
          <w:tcPr>
            <w:tcW w:w="1349" w:type="dxa"/>
            <w:vAlign w:val="center"/>
          </w:tcPr>
          <w:p w14:paraId="376FD132" w14:textId="5835FB13" w:rsidR="00437BFB" w:rsidRPr="00437BFB" w:rsidRDefault="00437BFB" w:rsidP="00437BFB">
            <w:pPr>
              <w:jc w:val="center"/>
              <w:rPr>
                <w:rFonts w:ascii="Arial" w:hAnsi="Arial" w:cs="Arial"/>
                <w:b/>
              </w:rPr>
            </w:pPr>
            <w:r w:rsidRPr="00437BFB">
              <w:rPr>
                <w:rFonts w:ascii="Arial" w:hAnsi="Arial" w:cs="Arial"/>
                <w:b/>
              </w:rPr>
              <w:t>10</w:t>
            </w:r>
          </w:p>
        </w:tc>
        <w:tc>
          <w:tcPr>
            <w:tcW w:w="1350" w:type="dxa"/>
            <w:vAlign w:val="center"/>
          </w:tcPr>
          <w:p w14:paraId="57B929CE" w14:textId="11935AA9" w:rsidR="00437BFB" w:rsidRPr="00437BFB" w:rsidRDefault="00F56897" w:rsidP="00437BFB">
            <w:pPr>
              <w:jc w:val="center"/>
              <w:rPr>
                <w:rFonts w:ascii="Arial" w:hAnsi="Arial" w:cs="Arial"/>
              </w:rPr>
            </w:pPr>
            <w:r>
              <w:rPr>
                <w:rFonts w:ascii="Arial" w:hAnsi="Arial" w:cs="Arial"/>
              </w:rPr>
              <w:t>b</w:t>
            </w:r>
          </w:p>
        </w:tc>
      </w:tr>
      <w:tr w:rsidR="00437BFB" w:rsidRPr="00437BFB" w14:paraId="6AACBDAE" w14:textId="77777777" w:rsidTr="00437BFB">
        <w:trPr>
          <w:trHeight w:val="335"/>
        </w:trPr>
        <w:tc>
          <w:tcPr>
            <w:tcW w:w="1349" w:type="dxa"/>
            <w:vAlign w:val="center"/>
          </w:tcPr>
          <w:p w14:paraId="1BED6850" w14:textId="2A7AB3D6" w:rsidR="00437BFB" w:rsidRPr="00437BFB" w:rsidRDefault="00437BFB" w:rsidP="00437BFB">
            <w:pPr>
              <w:jc w:val="center"/>
              <w:rPr>
                <w:rFonts w:ascii="Arial" w:hAnsi="Arial" w:cs="Arial"/>
                <w:b/>
              </w:rPr>
            </w:pPr>
            <w:r w:rsidRPr="00437BFB">
              <w:rPr>
                <w:rFonts w:ascii="Arial" w:hAnsi="Arial" w:cs="Arial"/>
                <w:b/>
              </w:rPr>
              <w:t>11</w:t>
            </w:r>
          </w:p>
        </w:tc>
        <w:tc>
          <w:tcPr>
            <w:tcW w:w="1350" w:type="dxa"/>
            <w:vAlign w:val="center"/>
          </w:tcPr>
          <w:p w14:paraId="7DC787AC" w14:textId="5D09C7DB" w:rsidR="00437BFB" w:rsidRPr="00437BFB" w:rsidRDefault="00F56897" w:rsidP="00437BFB">
            <w:pPr>
              <w:jc w:val="center"/>
              <w:rPr>
                <w:rFonts w:ascii="Arial" w:hAnsi="Arial" w:cs="Arial"/>
              </w:rPr>
            </w:pPr>
            <w:r>
              <w:rPr>
                <w:rFonts w:ascii="Arial" w:hAnsi="Arial" w:cs="Arial"/>
              </w:rPr>
              <w:t>b</w:t>
            </w:r>
          </w:p>
        </w:tc>
      </w:tr>
      <w:tr w:rsidR="00437BFB" w:rsidRPr="00437BFB" w14:paraId="18DC60B5" w14:textId="77777777" w:rsidTr="00437BFB">
        <w:trPr>
          <w:trHeight w:val="335"/>
        </w:trPr>
        <w:tc>
          <w:tcPr>
            <w:tcW w:w="1349" w:type="dxa"/>
            <w:vAlign w:val="center"/>
          </w:tcPr>
          <w:p w14:paraId="12D72E0D" w14:textId="2252B59F" w:rsidR="00437BFB" w:rsidRPr="00437BFB" w:rsidRDefault="00437BFB" w:rsidP="00437BFB">
            <w:pPr>
              <w:jc w:val="center"/>
              <w:rPr>
                <w:rFonts w:ascii="Arial" w:hAnsi="Arial" w:cs="Arial"/>
                <w:b/>
              </w:rPr>
            </w:pPr>
            <w:r w:rsidRPr="00437BFB">
              <w:rPr>
                <w:rFonts w:ascii="Arial" w:hAnsi="Arial" w:cs="Arial"/>
                <w:b/>
              </w:rPr>
              <w:t>12</w:t>
            </w:r>
          </w:p>
        </w:tc>
        <w:tc>
          <w:tcPr>
            <w:tcW w:w="1350" w:type="dxa"/>
            <w:vAlign w:val="center"/>
          </w:tcPr>
          <w:p w14:paraId="640E6F9A" w14:textId="5B44FAD1" w:rsidR="00437BFB" w:rsidRPr="00437BFB" w:rsidRDefault="00F56897" w:rsidP="00437BFB">
            <w:pPr>
              <w:jc w:val="center"/>
              <w:rPr>
                <w:rFonts w:ascii="Arial" w:hAnsi="Arial" w:cs="Arial"/>
              </w:rPr>
            </w:pPr>
            <w:r>
              <w:rPr>
                <w:rFonts w:ascii="Arial" w:hAnsi="Arial" w:cs="Arial"/>
              </w:rPr>
              <w:t>d</w:t>
            </w:r>
          </w:p>
        </w:tc>
      </w:tr>
      <w:tr w:rsidR="00437BFB" w:rsidRPr="00437BFB" w14:paraId="2CA0E13B" w14:textId="77777777" w:rsidTr="00437BFB">
        <w:trPr>
          <w:trHeight w:val="335"/>
        </w:trPr>
        <w:tc>
          <w:tcPr>
            <w:tcW w:w="1349" w:type="dxa"/>
            <w:vAlign w:val="center"/>
          </w:tcPr>
          <w:p w14:paraId="33BFFDE8" w14:textId="75B04762" w:rsidR="00437BFB" w:rsidRPr="00437BFB" w:rsidRDefault="00437BFB" w:rsidP="00437BFB">
            <w:pPr>
              <w:jc w:val="center"/>
              <w:rPr>
                <w:rFonts w:ascii="Arial" w:hAnsi="Arial" w:cs="Arial"/>
                <w:b/>
              </w:rPr>
            </w:pPr>
            <w:r w:rsidRPr="00437BFB">
              <w:rPr>
                <w:rFonts w:ascii="Arial" w:hAnsi="Arial" w:cs="Arial"/>
                <w:b/>
              </w:rPr>
              <w:t>13</w:t>
            </w:r>
          </w:p>
        </w:tc>
        <w:tc>
          <w:tcPr>
            <w:tcW w:w="1350" w:type="dxa"/>
            <w:vAlign w:val="center"/>
          </w:tcPr>
          <w:p w14:paraId="677C74FC" w14:textId="0057111A" w:rsidR="00437BFB" w:rsidRPr="00437BFB" w:rsidRDefault="00F56897" w:rsidP="00437BFB">
            <w:pPr>
              <w:jc w:val="center"/>
              <w:rPr>
                <w:rFonts w:ascii="Arial" w:hAnsi="Arial" w:cs="Arial"/>
              </w:rPr>
            </w:pPr>
            <w:r>
              <w:rPr>
                <w:rFonts w:ascii="Arial" w:hAnsi="Arial" w:cs="Arial"/>
              </w:rPr>
              <w:t>d</w:t>
            </w:r>
          </w:p>
        </w:tc>
      </w:tr>
      <w:tr w:rsidR="00437BFB" w:rsidRPr="00437BFB" w14:paraId="0242C4E6" w14:textId="77777777" w:rsidTr="00437BFB">
        <w:trPr>
          <w:trHeight w:val="335"/>
        </w:trPr>
        <w:tc>
          <w:tcPr>
            <w:tcW w:w="1349" w:type="dxa"/>
            <w:vAlign w:val="center"/>
          </w:tcPr>
          <w:p w14:paraId="4EB080B5" w14:textId="13AB324F" w:rsidR="00437BFB" w:rsidRPr="00437BFB" w:rsidRDefault="00437BFB" w:rsidP="00437BFB">
            <w:pPr>
              <w:jc w:val="center"/>
              <w:rPr>
                <w:rFonts w:ascii="Arial" w:hAnsi="Arial" w:cs="Arial"/>
                <w:b/>
              </w:rPr>
            </w:pPr>
            <w:r w:rsidRPr="00437BFB">
              <w:rPr>
                <w:rFonts w:ascii="Arial" w:hAnsi="Arial" w:cs="Arial"/>
                <w:b/>
              </w:rPr>
              <w:t>14</w:t>
            </w:r>
          </w:p>
        </w:tc>
        <w:tc>
          <w:tcPr>
            <w:tcW w:w="1350" w:type="dxa"/>
            <w:vAlign w:val="center"/>
          </w:tcPr>
          <w:p w14:paraId="64469158" w14:textId="2737B883" w:rsidR="00437BFB" w:rsidRPr="00437BFB" w:rsidRDefault="00F56897" w:rsidP="00437BFB">
            <w:pPr>
              <w:jc w:val="center"/>
              <w:rPr>
                <w:rFonts w:ascii="Arial" w:hAnsi="Arial" w:cs="Arial"/>
              </w:rPr>
            </w:pPr>
            <w:r>
              <w:rPr>
                <w:rFonts w:ascii="Arial" w:hAnsi="Arial" w:cs="Arial"/>
              </w:rPr>
              <w:t>b</w:t>
            </w:r>
          </w:p>
        </w:tc>
      </w:tr>
      <w:tr w:rsidR="00437BFB" w:rsidRPr="00437BFB" w14:paraId="2C9B557D" w14:textId="77777777" w:rsidTr="00437BFB">
        <w:trPr>
          <w:trHeight w:val="335"/>
        </w:trPr>
        <w:tc>
          <w:tcPr>
            <w:tcW w:w="1349" w:type="dxa"/>
            <w:vAlign w:val="center"/>
          </w:tcPr>
          <w:p w14:paraId="4CF482C4" w14:textId="3CD07CDF" w:rsidR="00437BFB" w:rsidRPr="00437BFB" w:rsidRDefault="00437BFB" w:rsidP="00437BFB">
            <w:pPr>
              <w:jc w:val="center"/>
              <w:rPr>
                <w:rFonts w:ascii="Arial" w:hAnsi="Arial" w:cs="Arial"/>
                <w:b/>
              </w:rPr>
            </w:pPr>
            <w:r w:rsidRPr="00437BFB">
              <w:rPr>
                <w:rFonts w:ascii="Arial" w:hAnsi="Arial" w:cs="Arial"/>
                <w:b/>
              </w:rPr>
              <w:t>15</w:t>
            </w:r>
          </w:p>
        </w:tc>
        <w:tc>
          <w:tcPr>
            <w:tcW w:w="1350" w:type="dxa"/>
            <w:vAlign w:val="center"/>
          </w:tcPr>
          <w:p w14:paraId="5B49785C" w14:textId="1FAE378F" w:rsidR="00437BFB" w:rsidRPr="00437BFB" w:rsidRDefault="00F56897" w:rsidP="00437BFB">
            <w:pPr>
              <w:jc w:val="center"/>
              <w:rPr>
                <w:rFonts w:ascii="Arial" w:hAnsi="Arial" w:cs="Arial"/>
              </w:rPr>
            </w:pPr>
            <w:r>
              <w:rPr>
                <w:rFonts w:ascii="Arial" w:hAnsi="Arial" w:cs="Arial"/>
              </w:rPr>
              <w:t>c</w:t>
            </w:r>
          </w:p>
        </w:tc>
      </w:tr>
      <w:tr w:rsidR="00437BFB" w:rsidRPr="00437BFB" w14:paraId="6EF07F5C" w14:textId="77777777" w:rsidTr="00437BFB">
        <w:trPr>
          <w:trHeight w:val="335"/>
        </w:trPr>
        <w:tc>
          <w:tcPr>
            <w:tcW w:w="1349" w:type="dxa"/>
            <w:vAlign w:val="center"/>
          </w:tcPr>
          <w:p w14:paraId="7A1062E0" w14:textId="06EFFCC7" w:rsidR="00437BFB" w:rsidRPr="00437BFB" w:rsidRDefault="00437BFB" w:rsidP="00437BFB">
            <w:pPr>
              <w:jc w:val="center"/>
              <w:rPr>
                <w:rFonts w:ascii="Arial" w:hAnsi="Arial" w:cs="Arial"/>
                <w:b/>
              </w:rPr>
            </w:pPr>
            <w:r w:rsidRPr="00437BFB">
              <w:rPr>
                <w:rFonts w:ascii="Arial" w:hAnsi="Arial" w:cs="Arial"/>
                <w:b/>
              </w:rPr>
              <w:t>16</w:t>
            </w:r>
          </w:p>
        </w:tc>
        <w:tc>
          <w:tcPr>
            <w:tcW w:w="1350" w:type="dxa"/>
            <w:vAlign w:val="center"/>
          </w:tcPr>
          <w:p w14:paraId="61AE188B" w14:textId="79963320" w:rsidR="00437BFB" w:rsidRPr="00437BFB" w:rsidRDefault="00F56897" w:rsidP="00437BFB">
            <w:pPr>
              <w:jc w:val="center"/>
              <w:rPr>
                <w:rFonts w:ascii="Arial" w:hAnsi="Arial" w:cs="Arial"/>
              </w:rPr>
            </w:pPr>
            <w:r>
              <w:rPr>
                <w:rFonts w:ascii="Arial" w:hAnsi="Arial" w:cs="Arial"/>
              </w:rPr>
              <w:t>b</w:t>
            </w:r>
          </w:p>
        </w:tc>
      </w:tr>
      <w:tr w:rsidR="00437BFB" w:rsidRPr="00437BFB" w14:paraId="76F12572" w14:textId="77777777" w:rsidTr="00437BFB">
        <w:trPr>
          <w:trHeight w:val="335"/>
        </w:trPr>
        <w:tc>
          <w:tcPr>
            <w:tcW w:w="1349" w:type="dxa"/>
            <w:vAlign w:val="center"/>
          </w:tcPr>
          <w:p w14:paraId="7F450F00" w14:textId="6DFB96EA" w:rsidR="00437BFB" w:rsidRPr="00437BFB" w:rsidRDefault="00437BFB" w:rsidP="00437BFB">
            <w:pPr>
              <w:jc w:val="center"/>
              <w:rPr>
                <w:rFonts w:ascii="Arial" w:hAnsi="Arial" w:cs="Arial"/>
                <w:b/>
              </w:rPr>
            </w:pPr>
            <w:r w:rsidRPr="00437BFB">
              <w:rPr>
                <w:rFonts w:ascii="Arial" w:hAnsi="Arial" w:cs="Arial"/>
                <w:b/>
              </w:rPr>
              <w:t>17</w:t>
            </w:r>
          </w:p>
        </w:tc>
        <w:tc>
          <w:tcPr>
            <w:tcW w:w="1350" w:type="dxa"/>
            <w:vAlign w:val="center"/>
          </w:tcPr>
          <w:p w14:paraId="175D7228" w14:textId="12344C16" w:rsidR="00437BFB" w:rsidRPr="00437BFB" w:rsidRDefault="00F56897" w:rsidP="00437BFB">
            <w:pPr>
              <w:jc w:val="center"/>
              <w:rPr>
                <w:rFonts w:ascii="Arial" w:hAnsi="Arial" w:cs="Arial"/>
              </w:rPr>
            </w:pPr>
            <w:r>
              <w:rPr>
                <w:rFonts w:ascii="Arial" w:hAnsi="Arial" w:cs="Arial"/>
              </w:rPr>
              <w:t>d</w:t>
            </w:r>
          </w:p>
        </w:tc>
      </w:tr>
      <w:tr w:rsidR="00437BFB" w:rsidRPr="00437BFB" w14:paraId="38DB08CF" w14:textId="77777777" w:rsidTr="00437BFB">
        <w:trPr>
          <w:trHeight w:val="335"/>
        </w:trPr>
        <w:tc>
          <w:tcPr>
            <w:tcW w:w="1349" w:type="dxa"/>
            <w:vAlign w:val="center"/>
          </w:tcPr>
          <w:p w14:paraId="53F9D130" w14:textId="1FE7C156" w:rsidR="00437BFB" w:rsidRPr="00437BFB" w:rsidRDefault="00437BFB" w:rsidP="00437BFB">
            <w:pPr>
              <w:jc w:val="center"/>
              <w:rPr>
                <w:rFonts w:ascii="Arial" w:hAnsi="Arial" w:cs="Arial"/>
                <w:b/>
              </w:rPr>
            </w:pPr>
            <w:r w:rsidRPr="00437BFB">
              <w:rPr>
                <w:rFonts w:ascii="Arial" w:hAnsi="Arial" w:cs="Arial"/>
                <w:b/>
              </w:rPr>
              <w:t>18</w:t>
            </w:r>
          </w:p>
        </w:tc>
        <w:tc>
          <w:tcPr>
            <w:tcW w:w="1350" w:type="dxa"/>
            <w:vAlign w:val="center"/>
          </w:tcPr>
          <w:p w14:paraId="31DAFAFA" w14:textId="7B57AC66" w:rsidR="00437BFB" w:rsidRPr="00437BFB" w:rsidRDefault="00F56897" w:rsidP="00437BFB">
            <w:pPr>
              <w:jc w:val="center"/>
              <w:rPr>
                <w:rFonts w:ascii="Arial" w:hAnsi="Arial" w:cs="Arial"/>
              </w:rPr>
            </w:pPr>
            <w:r>
              <w:rPr>
                <w:rFonts w:ascii="Arial" w:hAnsi="Arial" w:cs="Arial"/>
              </w:rPr>
              <w:t>b</w:t>
            </w:r>
          </w:p>
        </w:tc>
      </w:tr>
      <w:tr w:rsidR="00437BFB" w:rsidRPr="00437BFB" w14:paraId="53BCFCBD" w14:textId="77777777" w:rsidTr="00437BFB">
        <w:trPr>
          <w:trHeight w:val="335"/>
        </w:trPr>
        <w:tc>
          <w:tcPr>
            <w:tcW w:w="1349" w:type="dxa"/>
            <w:vAlign w:val="center"/>
          </w:tcPr>
          <w:p w14:paraId="30FBDAF3" w14:textId="6630FFBF" w:rsidR="00437BFB" w:rsidRPr="00437BFB" w:rsidRDefault="00437BFB" w:rsidP="00437BFB">
            <w:pPr>
              <w:jc w:val="center"/>
              <w:rPr>
                <w:rFonts w:ascii="Arial" w:hAnsi="Arial" w:cs="Arial"/>
                <w:b/>
              </w:rPr>
            </w:pPr>
            <w:r w:rsidRPr="00437BFB">
              <w:rPr>
                <w:rFonts w:ascii="Arial" w:hAnsi="Arial" w:cs="Arial"/>
                <w:b/>
              </w:rPr>
              <w:t>19</w:t>
            </w:r>
          </w:p>
        </w:tc>
        <w:tc>
          <w:tcPr>
            <w:tcW w:w="1350" w:type="dxa"/>
            <w:vAlign w:val="center"/>
          </w:tcPr>
          <w:p w14:paraId="490B5B5E" w14:textId="4FE49357" w:rsidR="00437BFB" w:rsidRPr="00437BFB" w:rsidRDefault="00C92BFA" w:rsidP="00437BFB">
            <w:pPr>
              <w:jc w:val="center"/>
              <w:rPr>
                <w:rFonts w:ascii="Arial" w:hAnsi="Arial" w:cs="Arial"/>
              </w:rPr>
            </w:pPr>
            <w:r>
              <w:rPr>
                <w:rFonts w:ascii="Arial" w:hAnsi="Arial" w:cs="Arial"/>
              </w:rPr>
              <w:t>a</w:t>
            </w:r>
          </w:p>
        </w:tc>
      </w:tr>
      <w:tr w:rsidR="00437BFB" w:rsidRPr="00437BFB" w14:paraId="3F8FFA09" w14:textId="77777777" w:rsidTr="00437BFB">
        <w:trPr>
          <w:trHeight w:val="335"/>
        </w:trPr>
        <w:tc>
          <w:tcPr>
            <w:tcW w:w="1349" w:type="dxa"/>
            <w:vAlign w:val="center"/>
          </w:tcPr>
          <w:p w14:paraId="43A97875" w14:textId="4C1100A5" w:rsidR="00437BFB" w:rsidRPr="00437BFB" w:rsidRDefault="00437BFB" w:rsidP="00437BFB">
            <w:pPr>
              <w:jc w:val="center"/>
              <w:rPr>
                <w:rFonts w:ascii="Arial" w:hAnsi="Arial" w:cs="Arial"/>
                <w:b/>
              </w:rPr>
            </w:pPr>
            <w:r w:rsidRPr="00437BFB">
              <w:rPr>
                <w:rFonts w:ascii="Arial" w:hAnsi="Arial" w:cs="Arial"/>
                <w:b/>
              </w:rPr>
              <w:t>20</w:t>
            </w:r>
          </w:p>
        </w:tc>
        <w:tc>
          <w:tcPr>
            <w:tcW w:w="1350" w:type="dxa"/>
            <w:vAlign w:val="center"/>
          </w:tcPr>
          <w:p w14:paraId="577F092D" w14:textId="24D61474" w:rsidR="00437BFB" w:rsidRPr="00437BFB" w:rsidRDefault="006F1740" w:rsidP="00437BFB">
            <w:pPr>
              <w:jc w:val="center"/>
              <w:rPr>
                <w:rFonts w:ascii="Arial" w:hAnsi="Arial" w:cs="Arial"/>
              </w:rPr>
            </w:pPr>
            <w:r>
              <w:rPr>
                <w:rFonts w:ascii="Arial" w:hAnsi="Arial" w:cs="Arial"/>
              </w:rPr>
              <w:t>b</w:t>
            </w:r>
          </w:p>
        </w:tc>
      </w:tr>
      <w:tr w:rsidR="00437BFB" w:rsidRPr="00437BFB" w14:paraId="4465996C" w14:textId="77777777" w:rsidTr="00437BFB">
        <w:trPr>
          <w:trHeight w:val="335"/>
        </w:trPr>
        <w:tc>
          <w:tcPr>
            <w:tcW w:w="1349" w:type="dxa"/>
            <w:vAlign w:val="center"/>
          </w:tcPr>
          <w:p w14:paraId="7D1EAB99" w14:textId="166BB797" w:rsidR="00437BFB" w:rsidRPr="00437BFB" w:rsidRDefault="005D793F" w:rsidP="00437BFB">
            <w:pPr>
              <w:jc w:val="center"/>
              <w:rPr>
                <w:rFonts w:ascii="Arial" w:hAnsi="Arial" w:cs="Arial"/>
                <w:b/>
              </w:rPr>
            </w:pPr>
            <w:r w:rsidRPr="0047082E">
              <w:rPr>
                <w:rFonts w:ascii="Arial" w:hAnsi="Arial" w:cs="Arial"/>
                <w:b/>
              </w:rPr>
              <w:t>21</w:t>
            </w:r>
          </w:p>
        </w:tc>
        <w:tc>
          <w:tcPr>
            <w:tcW w:w="1350" w:type="dxa"/>
            <w:vAlign w:val="center"/>
          </w:tcPr>
          <w:p w14:paraId="1CAA17F3" w14:textId="43DB7E2E" w:rsidR="00437BFB" w:rsidRPr="00437BFB" w:rsidRDefault="006F1740" w:rsidP="00437BFB">
            <w:pPr>
              <w:jc w:val="center"/>
              <w:rPr>
                <w:rFonts w:ascii="Arial" w:hAnsi="Arial" w:cs="Arial"/>
              </w:rPr>
            </w:pPr>
            <w:r>
              <w:rPr>
                <w:rFonts w:ascii="Arial" w:hAnsi="Arial" w:cs="Arial"/>
              </w:rPr>
              <w:t>c</w:t>
            </w:r>
          </w:p>
        </w:tc>
      </w:tr>
      <w:tr w:rsidR="00437BFB" w:rsidRPr="00437BFB" w14:paraId="16526EE4" w14:textId="77777777" w:rsidTr="00437BFB">
        <w:trPr>
          <w:trHeight w:val="335"/>
        </w:trPr>
        <w:tc>
          <w:tcPr>
            <w:tcW w:w="1349" w:type="dxa"/>
            <w:vAlign w:val="center"/>
          </w:tcPr>
          <w:p w14:paraId="238AF7C7" w14:textId="17CC74C7" w:rsidR="00437BFB" w:rsidRPr="00437BFB" w:rsidRDefault="00437BFB" w:rsidP="00437BFB">
            <w:pPr>
              <w:jc w:val="center"/>
              <w:rPr>
                <w:rFonts w:ascii="Arial" w:hAnsi="Arial" w:cs="Arial"/>
                <w:b/>
              </w:rPr>
            </w:pPr>
            <w:r w:rsidRPr="00437BFB">
              <w:rPr>
                <w:rFonts w:ascii="Arial" w:hAnsi="Arial" w:cs="Arial"/>
                <w:b/>
              </w:rPr>
              <w:t>22</w:t>
            </w:r>
          </w:p>
        </w:tc>
        <w:tc>
          <w:tcPr>
            <w:tcW w:w="1350" w:type="dxa"/>
            <w:vAlign w:val="center"/>
          </w:tcPr>
          <w:p w14:paraId="25505826" w14:textId="568494F5" w:rsidR="00437BFB" w:rsidRPr="00437BFB" w:rsidRDefault="006F1740" w:rsidP="00437BFB">
            <w:pPr>
              <w:jc w:val="center"/>
              <w:rPr>
                <w:rFonts w:ascii="Arial" w:hAnsi="Arial" w:cs="Arial"/>
              </w:rPr>
            </w:pPr>
            <w:r>
              <w:rPr>
                <w:rFonts w:ascii="Arial" w:hAnsi="Arial" w:cs="Arial"/>
              </w:rPr>
              <w:t>d</w:t>
            </w:r>
          </w:p>
        </w:tc>
      </w:tr>
      <w:tr w:rsidR="00437BFB" w:rsidRPr="00437BFB" w14:paraId="28EC9BAD" w14:textId="77777777" w:rsidTr="00437BFB">
        <w:trPr>
          <w:trHeight w:val="335"/>
        </w:trPr>
        <w:tc>
          <w:tcPr>
            <w:tcW w:w="1349" w:type="dxa"/>
            <w:vAlign w:val="center"/>
          </w:tcPr>
          <w:p w14:paraId="680EEDA8" w14:textId="7685BC3C" w:rsidR="00437BFB" w:rsidRPr="00437BFB" w:rsidRDefault="00437BFB" w:rsidP="00437BFB">
            <w:pPr>
              <w:jc w:val="center"/>
              <w:rPr>
                <w:rFonts w:ascii="Arial" w:hAnsi="Arial" w:cs="Arial"/>
                <w:b/>
              </w:rPr>
            </w:pPr>
            <w:r w:rsidRPr="00437BFB">
              <w:rPr>
                <w:rFonts w:ascii="Arial" w:hAnsi="Arial" w:cs="Arial"/>
                <w:b/>
              </w:rPr>
              <w:t>23</w:t>
            </w:r>
          </w:p>
        </w:tc>
        <w:tc>
          <w:tcPr>
            <w:tcW w:w="1350" w:type="dxa"/>
            <w:vAlign w:val="center"/>
          </w:tcPr>
          <w:p w14:paraId="1FC02232" w14:textId="0D7494FE" w:rsidR="00437BFB" w:rsidRPr="00437BFB" w:rsidRDefault="007457C4" w:rsidP="00437BFB">
            <w:pPr>
              <w:jc w:val="center"/>
              <w:rPr>
                <w:rFonts w:ascii="Arial" w:hAnsi="Arial" w:cs="Arial"/>
              </w:rPr>
            </w:pPr>
            <w:r>
              <w:rPr>
                <w:rFonts w:ascii="Arial" w:hAnsi="Arial" w:cs="Arial"/>
              </w:rPr>
              <w:t>c</w:t>
            </w:r>
          </w:p>
        </w:tc>
      </w:tr>
      <w:tr w:rsidR="00437BFB" w:rsidRPr="00437BFB" w14:paraId="09D999E4" w14:textId="77777777" w:rsidTr="00437BFB">
        <w:trPr>
          <w:trHeight w:val="335"/>
        </w:trPr>
        <w:tc>
          <w:tcPr>
            <w:tcW w:w="1349" w:type="dxa"/>
            <w:vAlign w:val="center"/>
          </w:tcPr>
          <w:p w14:paraId="79DB2131" w14:textId="44797486" w:rsidR="00437BFB" w:rsidRPr="00437BFB" w:rsidRDefault="00437BFB" w:rsidP="00437BFB">
            <w:pPr>
              <w:jc w:val="center"/>
              <w:rPr>
                <w:rFonts w:ascii="Arial" w:hAnsi="Arial" w:cs="Arial"/>
                <w:b/>
              </w:rPr>
            </w:pPr>
            <w:r w:rsidRPr="00437BFB">
              <w:rPr>
                <w:rFonts w:ascii="Arial" w:hAnsi="Arial" w:cs="Arial"/>
                <w:b/>
              </w:rPr>
              <w:t>24</w:t>
            </w:r>
          </w:p>
        </w:tc>
        <w:tc>
          <w:tcPr>
            <w:tcW w:w="1350" w:type="dxa"/>
            <w:vAlign w:val="center"/>
          </w:tcPr>
          <w:p w14:paraId="6695548D" w14:textId="095544F2" w:rsidR="00437BFB" w:rsidRPr="00437BFB" w:rsidRDefault="00BD71FB" w:rsidP="00437BFB">
            <w:pPr>
              <w:jc w:val="center"/>
              <w:rPr>
                <w:rFonts w:ascii="Arial" w:hAnsi="Arial" w:cs="Arial"/>
              </w:rPr>
            </w:pPr>
            <w:r>
              <w:rPr>
                <w:rFonts w:ascii="Arial" w:hAnsi="Arial" w:cs="Arial"/>
              </w:rPr>
              <w:t>d</w:t>
            </w:r>
          </w:p>
        </w:tc>
      </w:tr>
      <w:tr w:rsidR="00437BFB" w:rsidRPr="00437BFB" w14:paraId="4F313115" w14:textId="77777777" w:rsidTr="00437BFB">
        <w:trPr>
          <w:trHeight w:val="335"/>
        </w:trPr>
        <w:tc>
          <w:tcPr>
            <w:tcW w:w="1349" w:type="dxa"/>
            <w:vAlign w:val="center"/>
          </w:tcPr>
          <w:p w14:paraId="09995F95" w14:textId="525A3646" w:rsidR="00437BFB" w:rsidRPr="00437BFB" w:rsidRDefault="00437BFB" w:rsidP="00437BFB">
            <w:pPr>
              <w:jc w:val="center"/>
              <w:rPr>
                <w:rFonts w:ascii="Arial" w:hAnsi="Arial" w:cs="Arial"/>
                <w:b/>
              </w:rPr>
            </w:pPr>
            <w:r w:rsidRPr="00437BFB">
              <w:rPr>
                <w:rFonts w:ascii="Arial" w:hAnsi="Arial" w:cs="Arial"/>
                <w:b/>
              </w:rPr>
              <w:t>25</w:t>
            </w:r>
          </w:p>
        </w:tc>
        <w:tc>
          <w:tcPr>
            <w:tcW w:w="1350" w:type="dxa"/>
            <w:vAlign w:val="center"/>
          </w:tcPr>
          <w:p w14:paraId="5BF488CE" w14:textId="2742A34D" w:rsidR="00437BFB" w:rsidRPr="00437BFB" w:rsidRDefault="00BD71FB" w:rsidP="00437BFB">
            <w:pPr>
              <w:jc w:val="center"/>
              <w:rPr>
                <w:rFonts w:ascii="Arial" w:hAnsi="Arial" w:cs="Arial"/>
              </w:rPr>
            </w:pPr>
            <w:r>
              <w:rPr>
                <w:rFonts w:ascii="Arial" w:hAnsi="Arial" w:cs="Arial"/>
              </w:rPr>
              <w:t>a</w:t>
            </w:r>
          </w:p>
        </w:tc>
      </w:tr>
      <w:tr w:rsidR="00437BFB" w:rsidRPr="00437BFB" w14:paraId="53E77DAD" w14:textId="77777777" w:rsidTr="00437BFB">
        <w:trPr>
          <w:trHeight w:val="335"/>
        </w:trPr>
        <w:tc>
          <w:tcPr>
            <w:tcW w:w="1349" w:type="dxa"/>
            <w:vAlign w:val="center"/>
          </w:tcPr>
          <w:p w14:paraId="2089A363" w14:textId="58D7B178" w:rsidR="00437BFB" w:rsidRPr="00437BFB" w:rsidRDefault="005D793F" w:rsidP="00437BFB">
            <w:pPr>
              <w:jc w:val="center"/>
              <w:rPr>
                <w:rFonts w:ascii="Arial" w:hAnsi="Arial" w:cs="Arial"/>
                <w:b/>
              </w:rPr>
            </w:pPr>
            <w:r w:rsidRPr="0047082E">
              <w:rPr>
                <w:rFonts w:ascii="Arial" w:hAnsi="Arial" w:cs="Arial"/>
                <w:b/>
              </w:rPr>
              <w:t>26</w:t>
            </w:r>
          </w:p>
        </w:tc>
        <w:tc>
          <w:tcPr>
            <w:tcW w:w="1350" w:type="dxa"/>
            <w:vAlign w:val="center"/>
          </w:tcPr>
          <w:p w14:paraId="5B4DD4BF" w14:textId="427F7AF8" w:rsidR="00437BFB" w:rsidRPr="00437BFB" w:rsidRDefault="00BD71FB" w:rsidP="00437BFB">
            <w:pPr>
              <w:jc w:val="center"/>
              <w:rPr>
                <w:rFonts w:ascii="Arial" w:hAnsi="Arial" w:cs="Arial"/>
              </w:rPr>
            </w:pPr>
            <w:r>
              <w:rPr>
                <w:rFonts w:ascii="Arial" w:hAnsi="Arial" w:cs="Arial"/>
              </w:rPr>
              <w:t>b</w:t>
            </w:r>
          </w:p>
        </w:tc>
      </w:tr>
      <w:tr w:rsidR="00437BFB" w:rsidRPr="00437BFB" w14:paraId="02B97709" w14:textId="77777777" w:rsidTr="00437BFB">
        <w:trPr>
          <w:trHeight w:val="335"/>
        </w:trPr>
        <w:tc>
          <w:tcPr>
            <w:tcW w:w="1349" w:type="dxa"/>
            <w:vAlign w:val="center"/>
          </w:tcPr>
          <w:p w14:paraId="561FDF06" w14:textId="315841CB" w:rsidR="00437BFB" w:rsidRPr="00437BFB" w:rsidRDefault="00437BFB" w:rsidP="00437BFB">
            <w:pPr>
              <w:jc w:val="center"/>
              <w:rPr>
                <w:rFonts w:ascii="Arial" w:hAnsi="Arial" w:cs="Arial"/>
                <w:b/>
              </w:rPr>
            </w:pPr>
            <w:r w:rsidRPr="00437BFB">
              <w:rPr>
                <w:rFonts w:ascii="Arial" w:hAnsi="Arial" w:cs="Arial"/>
                <w:b/>
              </w:rPr>
              <w:t>27</w:t>
            </w:r>
          </w:p>
        </w:tc>
        <w:tc>
          <w:tcPr>
            <w:tcW w:w="1350" w:type="dxa"/>
            <w:vAlign w:val="center"/>
          </w:tcPr>
          <w:p w14:paraId="1FBBCD23" w14:textId="2F9D4633" w:rsidR="00437BFB" w:rsidRPr="00437BFB" w:rsidRDefault="00BD71FB" w:rsidP="00437BFB">
            <w:pPr>
              <w:jc w:val="center"/>
              <w:rPr>
                <w:rFonts w:ascii="Arial" w:hAnsi="Arial" w:cs="Arial"/>
              </w:rPr>
            </w:pPr>
            <w:r>
              <w:rPr>
                <w:rFonts w:ascii="Arial" w:hAnsi="Arial" w:cs="Arial"/>
              </w:rPr>
              <w:t>d</w:t>
            </w:r>
          </w:p>
        </w:tc>
      </w:tr>
      <w:tr w:rsidR="00437BFB" w:rsidRPr="00437BFB" w14:paraId="47987505" w14:textId="77777777" w:rsidTr="00437BFB">
        <w:trPr>
          <w:trHeight w:val="335"/>
        </w:trPr>
        <w:tc>
          <w:tcPr>
            <w:tcW w:w="1349" w:type="dxa"/>
            <w:vAlign w:val="center"/>
          </w:tcPr>
          <w:p w14:paraId="6E073298" w14:textId="4C27BD3D" w:rsidR="00437BFB" w:rsidRPr="00437BFB" w:rsidRDefault="00437BFB" w:rsidP="00437BFB">
            <w:pPr>
              <w:jc w:val="center"/>
              <w:rPr>
                <w:rFonts w:ascii="Arial" w:hAnsi="Arial" w:cs="Arial"/>
                <w:b/>
              </w:rPr>
            </w:pPr>
            <w:r w:rsidRPr="00437BFB">
              <w:rPr>
                <w:rFonts w:ascii="Arial" w:hAnsi="Arial" w:cs="Arial"/>
                <w:b/>
              </w:rPr>
              <w:t>28</w:t>
            </w:r>
          </w:p>
        </w:tc>
        <w:tc>
          <w:tcPr>
            <w:tcW w:w="1350" w:type="dxa"/>
            <w:vAlign w:val="center"/>
          </w:tcPr>
          <w:p w14:paraId="252CED4D" w14:textId="2DED8E30" w:rsidR="00437BFB" w:rsidRPr="00437BFB" w:rsidRDefault="007457C4" w:rsidP="00437BFB">
            <w:pPr>
              <w:jc w:val="center"/>
              <w:rPr>
                <w:rFonts w:ascii="Arial" w:hAnsi="Arial" w:cs="Arial"/>
              </w:rPr>
            </w:pPr>
            <w:r>
              <w:rPr>
                <w:rFonts w:ascii="Arial" w:hAnsi="Arial" w:cs="Arial"/>
              </w:rPr>
              <w:t>b</w:t>
            </w:r>
          </w:p>
        </w:tc>
      </w:tr>
      <w:tr w:rsidR="00437BFB" w:rsidRPr="00437BFB" w14:paraId="5D052A4D" w14:textId="77777777" w:rsidTr="00437BFB">
        <w:trPr>
          <w:trHeight w:val="335"/>
        </w:trPr>
        <w:tc>
          <w:tcPr>
            <w:tcW w:w="1349" w:type="dxa"/>
            <w:vAlign w:val="center"/>
          </w:tcPr>
          <w:p w14:paraId="26199694" w14:textId="5DCA7685" w:rsidR="00437BFB" w:rsidRPr="00437BFB" w:rsidRDefault="00437BFB" w:rsidP="00437BFB">
            <w:pPr>
              <w:jc w:val="center"/>
              <w:rPr>
                <w:rFonts w:ascii="Arial" w:hAnsi="Arial" w:cs="Arial"/>
                <w:b/>
              </w:rPr>
            </w:pPr>
            <w:r w:rsidRPr="00437BFB">
              <w:rPr>
                <w:rFonts w:ascii="Arial" w:hAnsi="Arial" w:cs="Arial"/>
                <w:b/>
              </w:rPr>
              <w:t>29</w:t>
            </w:r>
          </w:p>
        </w:tc>
        <w:tc>
          <w:tcPr>
            <w:tcW w:w="1350" w:type="dxa"/>
            <w:vAlign w:val="center"/>
          </w:tcPr>
          <w:p w14:paraId="3EB26623" w14:textId="3F9ADEA8" w:rsidR="00437BFB" w:rsidRPr="00437BFB" w:rsidRDefault="00BD71FB" w:rsidP="00437BFB">
            <w:pPr>
              <w:jc w:val="center"/>
              <w:rPr>
                <w:rFonts w:ascii="Arial" w:hAnsi="Arial" w:cs="Arial"/>
              </w:rPr>
            </w:pPr>
            <w:r>
              <w:rPr>
                <w:rFonts w:ascii="Arial" w:hAnsi="Arial" w:cs="Arial"/>
              </w:rPr>
              <w:t>a</w:t>
            </w:r>
          </w:p>
        </w:tc>
      </w:tr>
      <w:tr w:rsidR="00437BFB" w:rsidRPr="00437BFB" w14:paraId="7CDD848C" w14:textId="77777777" w:rsidTr="00437BFB">
        <w:trPr>
          <w:trHeight w:val="335"/>
        </w:trPr>
        <w:tc>
          <w:tcPr>
            <w:tcW w:w="1349" w:type="dxa"/>
            <w:vAlign w:val="center"/>
          </w:tcPr>
          <w:p w14:paraId="1F68D38E" w14:textId="13743A44" w:rsidR="00437BFB" w:rsidRPr="00437BFB" w:rsidRDefault="00437BFB" w:rsidP="00437BFB">
            <w:pPr>
              <w:jc w:val="center"/>
              <w:rPr>
                <w:rFonts w:ascii="Arial" w:hAnsi="Arial" w:cs="Arial"/>
                <w:b/>
              </w:rPr>
            </w:pPr>
            <w:r w:rsidRPr="00437BFB">
              <w:rPr>
                <w:rFonts w:ascii="Arial" w:hAnsi="Arial" w:cs="Arial"/>
                <w:b/>
              </w:rPr>
              <w:t>30</w:t>
            </w:r>
          </w:p>
        </w:tc>
        <w:tc>
          <w:tcPr>
            <w:tcW w:w="1350" w:type="dxa"/>
            <w:vAlign w:val="center"/>
          </w:tcPr>
          <w:p w14:paraId="1388A98F" w14:textId="7EC892B4" w:rsidR="00437BFB" w:rsidRPr="00437BFB" w:rsidRDefault="00BD71FB" w:rsidP="00437BFB">
            <w:pPr>
              <w:jc w:val="center"/>
              <w:rPr>
                <w:rFonts w:ascii="Arial" w:hAnsi="Arial" w:cs="Arial"/>
              </w:rPr>
            </w:pPr>
            <w:r>
              <w:rPr>
                <w:rFonts w:ascii="Arial" w:hAnsi="Arial" w:cs="Arial"/>
              </w:rPr>
              <w:t>c</w:t>
            </w:r>
          </w:p>
        </w:tc>
      </w:tr>
    </w:tbl>
    <w:p w14:paraId="673B735F" w14:textId="4FFFC6B6" w:rsidR="00437BFB" w:rsidRDefault="00437BFB" w:rsidP="00437BFB">
      <w:pPr>
        <w:rPr>
          <w:rFonts w:ascii="Arial" w:hAnsi="Arial" w:cs="Arial"/>
          <w:sz w:val="22"/>
          <w:szCs w:val="22"/>
        </w:rPr>
      </w:pPr>
    </w:p>
    <w:p w14:paraId="227725A3" w14:textId="4FEB98CF" w:rsidR="000C4541" w:rsidRDefault="000C4541" w:rsidP="00437BFB">
      <w:pPr>
        <w:rPr>
          <w:rFonts w:ascii="Arial" w:hAnsi="Arial" w:cs="Arial"/>
          <w:sz w:val="22"/>
          <w:szCs w:val="22"/>
        </w:rPr>
      </w:pPr>
    </w:p>
    <w:p w14:paraId="1C5218B0" w14:textId="1489E976" w:rsidR="000C4541" w:rsidRDefault="000C4541" w:rsidP="00437BFB">
      <w:pPr>
        <w:rPr>
          <w:rFonts w:ascii="Arial" w:hAnsi="Arial" w:cs="Arial"/>
          <w:sz w:val="22"/>
          <w:szCs w:val="22"/>
        </w:rPr>
      </w:pPr>
    </w:p>
    <w:p w14:paraId="09CE1F53" w14:textId="43946342" w:rsidR="000C4541" w:rsidRDefault="000C4541" w:rsidP="00437BFB">
      <w:pPr>
        <w:rPr>
          <w:rFonts w:ascii="Arial" w:hAnsi="Arial" w:cs="Arial"/>
          <w:sz w:val="22"/>
          <w:szCs w:val="22"/>
        </w:rPr>
      </w:pPr>
    </w:p>
    <w:p w14:paraId="2EB0A5FB" w14:textId="49DC6134" w:rsidR="000C4541" w:rsidRDefault="000C4541" w:rsidP="00437BFB">
      <w:pPr>
        <w:rPr>
          <w:rFonts w:ascii="Arial" w:hAnsi="Arial" w:cs="Arial"/>
          <w:sz w:val="22"/>
          <w:szCs w:val="22"/>
        </w:rPr>
      </w:pPr>
    </w:p>
    <w:p w14:paraId="2689EB9F" w14:textId="1421038A" w:rsidR="000C4541" w:rsidRDefault="000C4541" w:rsidP="00437BFB">
      <w:pPr>
        <w:rPr>
          <w:rFonts w:ascii="Arial" w:hAnsi="Arial" w:cs="Arial"/>
          <w:sz w:val="22"/>
          <w:szCs w:val="22"/>
        </w:rPr>
      </w:pPr>
    </w:p>
    <w:p w14:paraId="51917144" w14:textId="53B31704" w:rsidR="000C4541" w:rsidRDefault="000C4541" w:rsidP="00437BFB">
      <w:pPr>
        <w:rPr>
          <w:rFonts w:ascii="Arial" w:hAnsi="Arial" w:cs="Arial"/>
          <w:sz w:val="22"/>
          <w:szCs w:val="22"/>
        </w:rPr>
      </w:pPr>
    </w:p>
    <w:p w14:paraId="1886E213" w14:textId="099BC2C8" w:rsidR="000C4541" w:rsidRDefault="000C4541" w:rsidP="00437BFB">
      <w:pPr>
        <w:rPr>
          <w:rFonts w:ascii="Arial" w:hAnsi="Arial" w:cs="Arial"/>
          <w:sz w:val="22"/>
          <w:szCs w:val="22"/>
        </w:rPr>
      </w:pPr>
    </w:p>
    <w:p w14:paraId="378C17E5" w14:textId="147D9099" w:rsidR="000C4541" w:rsidRDefault="000C4541" w:rsidP="00437BFB">
      <w:pPr>
        <w:rPr>
          <w:rFonts w:ascii="Arial" w:hAnsi="Arial" w:cs="Arial"/>
          <w:sz w:val="22"/>
          <w:szCs w:val="22"/>
        </w:rPr>
      </w:pPr>
    </w:p>
    <w:p w14:paraId="30210058" w14:textId="7D1703BC" w:rsidR="000C4541" w:rsidRDefault="000C4541" w:rsidP="00437BFB">
      <w:pPr>
        <w:rPr>
          <w:rFonts w:ascii="Arial" w:hAnsi="Arial" w:cs="Arial"/>
          <w:sz w:val="22"/>
          <w:szCs w:val="22"/>
        </w:rPr>
      </w:pPr>
    </w:p>
    <w:p w14:paraId="76F74658" w14:textId="07529256" w:rsidR="000C4541" w:rsidRDefault="000C4541" w:rsidP="00437BFB">
      <w:pPr>
        <w:rPr>
          <w:rFonts w:ascii="Arial" w:hAnsi="Arial" w:cs="Arial"/>
          <w:sz w:val="22"/>
          <w:szCs w:val="22"/>
        </w:rPr>
      </w:pPr>
    </w:p>
    <w:p w14:paraId="05C4A42B" w14:textId="63DABE91" w:rsidR="000C4541" w:rsidRDefault="000C4541" w:rsidP="00437BFB">
      <w:pPr>
        <w:rPr>
          <w:rFonts w:ascii="Arial" w:hAnsi="Arial" w:cs="Arial"/>
          <w:sz w:val="22"/>
          <w:szCs w:val="22"/>
        </w:rPr>
      </w:pPr>
    </w:p>
    <w:p w14:paraId="59CD9C50" w14:textId="3FF28885" w:rsidR="000C4541" w:rsidRDefault="000C4541" w:rsidP="00437BFB">
      <w:pPr>
        <w:rPr>
          <w:rFonts w:ascii="Arial" w:hAnsi="Arial" w:cs="Arial"/>
          <w:sz w:val="22"/>
          <w:szCs w:val="22"/>
        </w:rPr>
      </w:pPr>
    </w:p>
    <w:p w14:paraId="566C3FE4" w14:textId="11DBE50C" w:rsidR="000C4541" w:rsidRDefault="000C4541" w:rsidP="00437BFB">
      <w:pPr>
        <w:rPr>
          <w:rFonts w:ascii="Arial" w:hAnsi="Arial" w:cs="Arial"/>
          <w:sz w:val="22"/>
          <w:szCs w:val="22"/>
        </w:rPr>
      </w:pPr>
    </w:p>
    <w:p w14:paraId="3BEEC152" w14:textId="517B36F6" w:rsidR="000C4541" w:rsidRDefault="000C4541" w:rsidP="00437BFB">
      <w:pPr>
        <w:rPr>
          <w:rFonts w:ascii="Arial" w:hAnsi="Arial" w:cs="Arial"/>
          <w:sz w:val="22"/>
          <w:szCs w:val="22"/>
        </w:rPr>
      </w:pPr>
    </w:p>
    <w:p w14:paraId="7EF862D7" w14:textId="19F4CC64" w:rsidR="000C4541" w:rsidRDefault="000C4541" w:rsidP="00437BFB">
      <w:pPr>
        <w:rPr>
          <w:rFonts w:ascii="Arial" w:hAnsi="Arial" w:cs="Arial"/>
          <w:sz w:val="22"/>
          <w:szCs w:val="22"/>
        </w:rPr>
      </w:pPr>
    </w:p>
    <w:p w14:paraId="5F51DC96" w14:textId="62885289" w:rsidR="000C4541" w:rsidRDefault="000C4541" w:rsidP="00437BFB">
      <w:pPr>
        <w:rPr>
          <w:rFonts w:ascii="Arial" w:hAnsi="Arial" w:cs="Arial"/>
          <w:sz w:val="22"/>
          <w:szCs w:val="22"/>
        </w:rPr>
      </w:pPr>
    </w:p>
    <w:p w14:paraId="22D34F20" w14:textId="1F8F540C" w:rsidR="000C4541" w:rsidRDefault="000C4541" w:rsidP="00437BFB">
      <w:pPr>
        <w:rPr>
          <w:rFonts w:ascii="Arial" w:hAnsi="Arial" w:cs="Arial"/>
          <w:sz w:val="22"/>
          <w:szCs w:val="22"/>
        </w:rPr>
      </w:pPr>
    </w:p>
    <w:p w14:paraId="58980688" w14:textId="5B3F75C2" w:rsidR="000C4541" w:rsidRDefault="000C4541" w:rsidP="00437BFB">
      <w:pPr>
        <w:rPr>
          <w:rFonts w:ascii="Arial" w:hAnsi="Arial" w:cs="Arial"/>
          <w:sz w:val="22"/>
          <w:szCs w:val="22"/>
        </w:rPr>
      </w:pPr>
    </w:p>
    <w:p w14:paraId="2C9571F6" w14:textId="7C41C613" w:rsidR="000C4541" w:rsidRDefault="000C4541" w:rsidP="00437BFB">
      <w:pPr>
        <w:rPr>
          <w:rFonts w:ascii="Arial" w:hAnsi="Arial" w:cs="Arial"/>
          <w:sz w:val="22"/>
          <w:szCs w:val="22"/>
        </w:rPr>
      </w:pPr>
    </w:p>
    <w:p w14:paraId="0258D3B2" w14:textId="24BE12D5" w:rsidR="000C4541" w:rsidRDefault="000C4541" w:rsidP="00437BFB">
      <w:pPr>
        <w:rPr>
          <w:rFonts w:ascii="Arial" w:hAnsi="Arial" w:cs="Arial"/>
          <w:sz w:val="22"/>
          <w:szCs w:val="22"/>
        </w:rPr>
      </w:pPr>
    </w:p>
    <w:p w14:paraId="2AE52D94" w14:textId="35125A16" w:rsidR="000C4541" w:rsidRDefault="000C4541" w:rsidP="00437BFB">
      <w:pPr>
        <w:rPr>
          <w:rFonts w:ascii="Arial" w:hAnsi="Arial" w:cs="Arial"/>
          <w:sz w:val="22"/>
          <w:szCs w:val="22"/>
        </w:rPr>
      </w:pPr>
    </w:p>
    <w:p w14:paraId="1C16D73C" w14:textId="334BD916" w:rsidR="000C4541" w:rsidRDefault="000C4541" w:rsidP="00437BFB">
      <w:pPr>
        <w:rPr>
          <w:rFonts w:ascii="Arial" w:hAnsi="Arial" w:cs="Arial"/>
          <w:sz w:val="22"/>
          <w:szCs w:val="22"/>
        </w:rPr>
      </w:pPr>
    </w:p>
    <w:p w14:paraId="7FD3F4FC" w14:textId="016A5924" w:rsidR="000C4541" w:rsidRDefault="000C4541" w:rsidP="00437BFB">
      <w:pPr>
        <w:rPr>
          <w:rFonts w:ascii="Arial" w:hAnsi="Arial" w:cs="Arial"/>
          <w:sz w:val="22"/>
          <w:szCs w:val="22"/>
        </w:rPr>
      </w:pPr>
    </w:p>
    <w:p w14:paraId="67EA7BA3" w14:textId="299619F3" w:rsidR="000C4541" w:rsidRDefault="000C4541" w:rsidP="00437BFB">
      <w:pPr>
        <w:rPr>
          <w:rFonts w:ascii="Arial" w:hAnsi="Arial" w:cs="Arial"/>
          <w:sz w:val="22"/>
          <w:szCs w:val="22"/>
        </w:rPr>
      </w:pPr>
    </w:p>
    <w:p w14:paraId="7E6E3645" w14:textId="652501B4" w:rsidR="000C4541" w:rsidRDefault="000C4541" w:rsidP="00437BFB">
      <w:pPr>
        <w:rPr>
          <w:rFonts w:ascii="Arial" w:hAnsi="Arial" w:cs="Arial"/>
          <w:sz w:val="22"/>
          <w:szCs w:val="22"/>
        </w:rPr>
      </w:pPr>
    </w:p>
    <w:p w14:paraId="57BF5458" w14:textId="62139AC5" w:rsidR="000C4541" w:rsidRDefault="000C4541" w:rsidP="00437BFB">
      <w:pPr>
        <w:rPr>
          <w:rFonts w:ascii="Arial" w:hAnsi="Arial" w:cs="Arial"/>
          <w:sz w:val="22"/>
          <w:szCs w:val="22"/>
        </w:rPr>
      </w:pPr>
    </w:p>
    <w:p w14:paraId="25255980" w14:textId="24E7467D" w:rsidR="000C4541" w:rsidRDefault="000C4541" w:rsidP="00437BFB">
      <w:pPr>
        <w:rPr>
          <w:rFonts w:ascii="Arial" w:hAnsi="Arial" w:cs="Arial"/>
          <w:sz w:val="22"/>
          <w:szCs w:val="22"/>
        </w:rPr>
      </w:pPr>
    </w:p>
    <w:p w14:paraId="5787EBB8" w14:textId="146AE888" w:rsidR="000C4541" w:rsidRDefault="000C4541" w:rsidP="00437BFB">
      <w:pPr>
        <w:rPr>
          <w:rFonts w:ascii="Arial" w:hAnsi="Arial" w:cs="Arial"/>
          <w:sz w:val="22"/>
          <w:szCs w:val="22"/>
        </w:rPr>
      </w:pPr>
    </w:p>
    <w:p w14:paraId="64677874" w14:textId="7084EC2E" w:rsidR="000C4541" w:rsidRDefault="000C4541" w:rsidP="00437BFB">
      <w:pPr>
        <w:rPr>
          <w:rFonts w:ascii="Arial" w:hAnsi="Arial" w:cs="Arial"/>
          <w:sz w:val="22"/>
          <w:szCs w:val="22"/>
        </w:rPr>
      </w:pPr>
    </w:p>
    <w:p w14:paraId="36658C16" w14:textId="70BBE6B4" w:rsidR="000C4541" w:rsidRDefault="000C4541" w:rsidP="00437BFB">
      <w:pPr>
        <w:rPr>
          <w:rFonts w:ascii="Arial" w:hAnsi="Arial" w:cs="Arial"/>
          <w:sz w:val="22"/>
          <w:szCs w:val="22"/>
        </w:rPr>
      </w:pPr>
    </w:p>
    <w:p w14:paraId="738E88DD" w14:textId="3E2581B1" w:rsidR="000C4541" w:rsidRDefault="000C4541" w:rsidP="00437BFB">
      <w:pPr>
        <w:rPr>
          <w:rFonts w:ascii="Arial" w:hAnsi="Arial" w:cs="Arial"/>
          <w:sz w:val="22"/>
          <w:szCs w:val="22"/>
        </w:rPr>
      </w:pPr>
    </w:p>
    <w:p w14:paraId="3FED436F" w14:textId="0C40D4E4" w:rsidR="000C4541" w:rsidRDefault="000C4541" w:rsidP="00437BFB">
      <w:pPr>
        <w:rPr>
          <w:rFonts w:ascii="Arial" w:hAnsi="Arial" w:cs="Arial"/>
          <w:sz w:val="22"/>
          <w:szCs w:val="22"/>
        </w:rPr>
      </w:pPr>
    </w:p>
    <w:p w14:paraId="2E33E0F5" w14:textId="1749DE57" w:rsidR="000C4541" w:rsidRDefault="000C4541" w:rsidP="00437BFB">
      <w:pPr>
        <w:rPr>
          <w:rFonts w:ascii="Arial" w:hAnsi="Arial" w:cs="Arial"/>
          <w:sz w:val="22"/>
          <w:szCs w:val="22"/>
        </w:rPr>
      </w:pPr>
    </w:p>
    <w:p w14:paraId="07E36016" w14:textId="38E9F379" w:rsidR="000C4541" w:rsidRDefault="000C4541" w:rsidP="00437BFB">
      <w:pPr>
        <w:rPr>
          <w:rFonts w:ascii="Arial" w:hAnsi="Arial" w:cs="Arial"/>
          <w:sz w:val="22"/>
          <w:szCs w:val="22"/>
        </w:rPr>
      </w:pPr>
    </w:p>
    <w:p w14:paraId="022E4DBD" w14:textId="45690AE6" w:rsidR="000C4541" w:rsidRDefault="000C4541" w:rsidP="00437BFB">
      <w:pPr>
        <w:rPr>
          <w:rFonts w:ascii="Arial" w:hAnsi="Arial" w:cs="Arial"/>
          <w:sz w:val="22"/>
          <w:szCs w:val="22"/>
        </w:rPr>
      </w:pPr>
    </w:p>
    <w:p w14:paraId="69D3FF15" w14:textId="04EDBE32" w:rsidR="000C4541" w:rsidRDefault="000C4541" w:rsidP="00437BFB">
      <w:pPr>
        <w:rPr>
          <w:rFonts w:ascii="Arial" w:hAnsi="Arial" w:cs="Arial"/>
          <w:sz w:val="22"/>
          <w:szCs w:val="22"/>
        </w:rPr>
      </w:pPr>
    </w:p>
    <w:p w14:paraId="2FA6376B" w14:textId="16A8C0A4" w:rsidR="000C4541" w:rsidRDefault="000C4541" w:rsidP="00437BFB">
      <w:pPr>
        <w:rPr>
          <w:rFonts w:ascii="Arial" w:hAnsi="Arial" w:cs="Arial"/>
          <w:sz w:val="22"/>
          <w:szCs w:val="22"/>
        </w:rPr>
      </w:pPr>
    </w:p>
    <w:p w14:paraId="62F312F7" w14:textId="222B8132" w:rsidR="000C4541" w:rsidRDefault="000C4541" w:rsidP="00437BFB">
      <w:pPr>
        <w:rPr>
          <w:rFonts w:ascii="Arial" w:hAnsi="Arial" w:cs="Arial"/>
          <w:sz w:val="22"/>
          <w:szCs w:val="22"/>
        </w:rPr>
      </w:pPr>
    </w:p>
    <w:p w14:paraId="7A08317A" w14:textId="275F1F1E" w:rsidR="000C4541" w:rsidRDefault="000C4541" w:rsidP="00437BFB">
      <w:pPr>
        <w:rPr>
          <w:rFonts w:ascii="Arial" w:hAnsi="Arial" w:cs="Arial"/>
          <w:sz w:val="22"/>
          <w:szCs w:val="22"/>
        </w:rPr>
      </w:pPr>
    </w:p>
    <w:p w14:paraId="073976E0" w14:textId="429232F6" w:rsidR="000C4541" w:rsidRDefault="000C4541" w:rsidP="00437BFB">
      <w:pPr>
        <w:rPr>
          <w:rFonts w:ascii="Arial" w:hAnsi="Arial" w:cs="Arial"/>
          <w:sz w:val="22"/>
          <w:szCs w:val="22"/>
        </w:rPr>
      </w:pPr>
    </w:p>
    <w:p w14:paraId="7DB9DB0F" w14:textId="5E15CA87" w:rsidR="000C4541" w:rsidRDefault="000C4541" w:rsidP="00437BFB">
      <w:pPr>
        <w:rPr>
          <w:rFonts w:ascii="Arial" w:hAnsi="Arial" w:cs="Arial"/>
          <w:sz w:val="22"/>
          <w:szCs w:val="22"/>
        </w:rPr>
      </w:pPr>
    </w:p>
    <w:p w14:paraId="05079575" w14:textId="0EFD5903" w:rsidR="000C4541" w:rsidRDefault="000C4541" w:rsidP="00437BFB">
      <w:pPr>
        <w:rPr>
          <w:rFonts w:ascii="Arial" w:hAnsi="Arial" w:cs="Arial"/>
          <w:sz w:val="22"/>
          <w:szCs w:val="22"/>
        </w:rPr>
      </w:pPr>
    </w:p>
    <w:p w14:paraId="284C81B6" w14:textId="1A18F0BF" w:rsidR="000C4541" w:rsidRDefault="000C4541" w:rsidP="00437BFB">
      <w:pPr>
        <w:rPr>
          <w:rFonts w:ascii="Arial" w:hAnsi="Arial" w:cs="Arial"/>
          <w:sz w:val="22"/>
          <w:szCs w:val="22"/>
        </w:rPr>
      </w:pPr>
    </w:p>
    <w:p w14:paraId="49D889C1" w14:textId="13299E10" w:rsidR="000C4541" w:rsidRDefault="000C4541" w:rsidP="00437BFB">
      <w:pPr>
        <w:rPr>
          <w:rFonts w:ascii="Arial" w:hAnsi="Arial" w:cs="Arial"/>
          <w:sz w:val="22"/>
          <w:szCs w:val="22"/>
        </w:rPr>
      </w:pPr>
    </w:p>
    <w:p w14:paraId="3EA18356" w14:textId="55384492" w:rsidR="000C4541" w:rsidRDefault="000C4541" w:rsidP="00437BFB">
      <w:pPr>
        <w:rPr>
          <w:rFonts w:ascii="Arial" w:hAnsi="Arial" w:cs="Arial"/>
          <w:sz w:val="22"/>
          <w:szCs w:val="22"/>
        </w:rPr>
      </w:pPr>
    </w:p>
    <w:p w14:paraId="6AAB7612" w14:textId="4EDD72FF" w:rsidR="000C4541" w:rsidRDefault="000C4541" w:rsidP="00437BFB">
      <w:pPr>
        <w:rPr>
          <w:rFonts w:ascii="Arial" w:hAnsi="Arial" w:cs="Arial"/>
          <w:sz w:val="22"/>
          <w:szCs w:val="22"/>
        </w:rPr>
      </w:pPr>
    </w:p>
    <w:p w14:paraId="20916E0A" w14:textId="06374177" w:rsidR="000C4541" w:rsidRDefault="000C4541" w:rsidP="00437BFB">
      <w:pPr>
        <w:rPr>
          <w:rFonts w:ascii="Arial" w:hAnsi="Arial" w:cs="Arial"/>
          <w:sz w:val="22"/>
          <w:szCs w:val="22"/>
        </w:rPr>
      </w:pPr>
    </w:p>
    <w:p w14:paraId="10D71ED1" w14:textId="27C5EE53" w:rsidR="000C4541" w:rsidRDefault="000C4541" w:rsidP="00437BFB">
      <w:pPr>
        <w:rPr>
          <w:rFonts w:ascii="Arial" w:hAnsi="Arial" w:cs="Arial"/>
          <w:sz w:val="22"/>
          <w:szCs w:val="22"/>
        </w:rPr>
      </w:pPr>
    </w:p>
    <w:p w14:paraId="7E97DB86" w14:textId="77777777" w:rsidR="00712D30" w:rsidRDefault="00712D30" w:rsidP="000C4541">
      <w:pPr>
        <w:snapToGrid w:val="0"/>
        <w:contextualSpacing/>
        <w:rPr>
          <w:rFonts w:ascii="Arial" w:hAnsi="Arial" w:cs="Arial"/>
          <w:b/>
        </w:rPr>
      </w:pPr>
    </w:p>
    <w:p w14:paraId="45A7ABC3" w14:textId="77777777" w:rsidR="00712D30" w:rsidRDefault="00712D30" w:rsidP="000C4541">
      <w:pPr>
        <w:snapToGrid w:val="0"/>
        <w:contextualSpacing/>
        <w:rPr>
          <w:rFonts w:ascii="Arial" w:hAnsi="Arial" w:cs="Arial"/>
          <w:b/>
        </w:rPr>
      </w:pPr>
    </w:p>
    <w:p w14:paraId="5884965D" w14:textId="22CDA109" w:rsidR="000C4541" w:rsidRDefault="000C4541" w:rsidP="000C4541">
      <w:pPr>
        <w:snapToGrid w:val="0"/>
        <w:contextualSpacing/>
        <w:rPr>
          <w:rFonts w:ascii="Arial" w:hAnsi="Arial" w:cs="Arial"/>
        </w:rPr>
      </w:pPr>
      <w:r>
        <w:rPr>
          <w:rFonts w:ascii="Arial" w:hAnsi="Arial" w:cs="Arial"/>
          <w:b/>
        </w:rPr>
        <w:t>Section Two: Short answer</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proofErr w:type="gramStart"/>
      <w:r>
        <w:rPr>
          <w:rFonts w:ascii="Arial" w:hAnsi="Arial" w:cs="Arial"/>
          <w:b/>
        </w:rPr>
        <w:tab/>
        <w:t xml:space="preserve">  50</w:t>
      </w:r>
      <w:proofErr w:type="gramEnd"/>
      <w:r>
        <w:rPr>
          <w:rFonts w:ascii="Arial" w:hAnsi="Arial" w:cs="Arial"/>
          <w:b/>
        </w:rPr>
        <w:t>% (100 Marks)</w:t>
      </w:r>
    </w:p>
    <w:p w14:paraId="370CB8B6" w14:textId="7189418D" w:rsidR="000C4541" w:rsidRDefault="000C4541" w:rsidP="00437BFB">
      <w:pPr>
        <w:rPr>
          <w:rFonts w:ascii="Arial" w:hAnsi="Arial" w:cs="Arial"/>
          <w:sz w:val="22"/>
          <w:szCs w:val="22"/>
        </w:rPr>
      </w:pPr>
    </w:p>
    <w:p w14:paraId="33BDF460" w14:textId="77777777" w:rsidR="000C4541" w:rsidRDefault="000C4541" w:rsidP="000C4541">
      <w:pPr>
        <w:tabs>
          <w:tab w:val="left" w:pos="2127"/>
          <w:tab w:val="left" w:pos="3261"/>
          <w:tab w:val="left" w:pos="4678"/>
          <w:tab w:val="left" w:pos="6379"/>
          <w:tab w:val="left" w:pos="8080"/>
          <w:tab w:val="left" w:pos="9214"/>
        </w:tabs>
        <w:snapToGrid w:val="0"/>
        <w:contextualSpacing/>
        <w:rPr>
          <w:rFonts w:ascii="Arial" w:hAnsi="Arial" w:cs="Arial"/>
          <w:sz w:val="22"/>
          <w:szCs w:val="22"/>
        </w:rPr>
      </w:pPr>
      <w:r w:rsidRPr="00FE04B5">
        <w:rPr>
          <w:rFonts w:ascii="Arial" w:hAnsi="Arial" w:cs="Arial"/>
          <w:b/>
          <w:sz w:val="22"/>
          <w:szCs w:val="22"/>
        </w:rPr>
        <w:t>Question 31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(20 marks)</w:t>
      </w:r>
    </w:p>
    <w:p w14:paraId="1954DDF2" w14:textId="77777777" w:rsidR="000C4541" w:rsidRDefault="000C4541" w:rsidP="000C4541">
      <w:pPr>
        <w:tabs>
          <w:tab w:val="left" w:pos="2127"/>
          <w:tab w:val="left" w:pos="3261"/>
          <w:tab w:val="left" w:pos="4678"/>
          <w:tab w:val="left" w:pos="6379"/>
          <w:tab w:val="left" w:pos="8080"/>
          <w:tab w:val="left" w:pos="9214"/>
        </w:tabs>
        <w:snapToGrid w:val="0"/>
        <w:contextualSpacing/>
        <w:rPr>
          <w:rFonts w:ascii="Arial" w:hAnsi="Arial" w:cs="Arial"/>
          <w:b/>
          <w:sz w:val="22"/>
          <w:szCs w:val="22"/>
        </w:rPr>
      </w:pPr>
    </w:p>
    <w:p w14:paraId="48DAEF24" w14:textId="77777777" w:rsidR="005D793F" w:rsidRDefault="005D793F" w:rsidP="005D793F">
      <w:pPr>
        <w:tabs>
          <w:tab w:val="left" w:pos="709"/>
          <w:tab w:val="left" w:pos="8080"/>
        </w:tabs>
        <w:snapToGrid w:val="0"/>
        <w:contextualSpacing/>
        <w:rPr>
          <w:rFonts w:ascii="Arial" w:hAnsi="Arial" w:cs="Arial"/>
          <w:bCs/>
          <w:color w:val="000000" w:themeColor="text1"/>
          <w:sz w:val="22"/>
          <w:szCs w:val="22"/>
        </w:rPr>
      </w:pPr>
      <w:r w:rsidRPr="008F00A3">
        <w:rPr>
          <w:rFonts w:ascii="Arial" w:hAnsi="Arial" w:cs="Arial"/>
          <w:bCs/>
          <w:color w:val="000000" w:themeColor="text1"/>
          <w:sz w:val="22"/>
          <w:szCs w:val="22"/>
        </w:rPr>
        <w:t>(a)</w:t>
      </w:r>
      <w:r w:rsidRPr="008F00A3">
        <w:rPr>
          <w:rFonts w:ascii="Arial" w:hAnsi="Arial" w:cs="Arial"/>
          <w:bCs/>
          <w:color w:val="000000" w:themeColor="text1"/>
          <w:sz w:val="22"/>
          <w:szCs w:val="22"/>
        </w:rPr>
        <w:tab/>
      </w:r>
      <w:r>
        <w:rPr>
          <w:rFonts w:ascii="Arial" w:hAnsi="Arial" w:cs="Arial"/>
          <w:bCs/>
          <w:color w:val="000000" w:themeColor="text1"/>
          <w:sz w:val="22"/>
          <w:szCs w:val="22"/>
        </w:rPr>
        <w:t xml:space="preserve">Explain how DNA profiling could be used to determine whether the individuals infected </w:t>
      </w:r>
      <w:r>
        <w:rPr>
          <w:rFonts w:ascii="Arial" w:hAnsi="Arial" w:cs="Arial"/>
          <w:bCs/>
          <w:color w:val="000000" w:themeColor="text1"/>
          <w:sz w:val="22"/>
          <w:szCs w:val="22"/>
        </w:rPr>
        <w:tab/>
        <w:t>on the cruise ship had contracted the virus from the Sydney-based passenger.</w:t>
      </w:r>
      <w:r>
        <w:rPr>
          <w:rFonts w:ascii="Arial" w:hAnsi="Arial" w:cs="Arial"/>
          <w:bCs/>
          <w:color w:val="000000" w:themeColor="text1"/>
          <w:sz w:val="22"/>
          <w:szCs w:val="22"/>
        </w:rPr>
        <w:tab/>
        <w:t xml:space="preserve">   </w:t>
      </w:r>
    </w:p>
    <w:p w14:paraId="1215052F" w14:textId="77777777" w:rsidR="005D793F" w:rsidRDefault="005D793F" w:rsidP="005D793F">
      <w:pPr>
        <w:tabs>
          <w:tab w:val="left" w:pos="709"/>
          <w:tab w:val="left" w:pos="8080"/>
        </w:tabs>
        <w:snapToGrid w:val="0"/>
        <w:contextualSpacing/>
        <w:rPr>
          <w:rFonts w:ascii="Arial" w:hAnsi="Arial" w:cs="Arial"/>
          <w:bCs/>
          <w:color w:val="000000" w:themeColor="text1"/>
          <w:sz w:val="22"/>
          <w:szCs w:val="22"/>
        </w:rPr>
      </w:pPr>
      <w:r>
        <w:rPr>
          <w:rFonts w:ascii="Arial" w:hAnsi="Arial" w:cs="Arial"/>
          <w:bCs/>
          <w:color w:val="000000" w:themeColor="text1"/>
          <w:sz w:val="22"/>
          <w:szCs w:val="22"/>
        </w:rPr>
        <w:tab/>
      </w:r>
      <w:r>
        <w:rPr>
          <w:rFonts w:ascii="Arial" w:hAnsi="Arial" w:cs="Arial"/>
          <w:bCs/>
          <w:color w:val="000000" w:themeColor="text1"/>
          <w:sz w:val="22"/>
          <w:szCs w:val="22"/>
        </w:rPr>
        <w:tab/>
        <w:t xml:space="preserve">   (5 marks)</w:t>
      </w:r>
    </w:p>
    <w:p w14:paraId="155817EC" w14:textId="163E671C" w:rsidR="0090121A" w:rsidRDefault="00445807"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ab/>
      </w:r>
    </w:p>
    <w:p w14:paraId="15D0DBC7" w14:textId="088C2841"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90121A" w:rsidRPr="0090121A" w14:paraId="35533A24" w14:textId="77777777" w:rsidTr="0090121A">
        <w:trPr>
          <w:trHeight w:val="257"/>
        </w:trPr>
        <w:tc>
          <w:tcPr>
            <w:tcW w:w="6941" w:type="dxa"/>
            <w:vAlign w:val="center"/>
          </w:tcPr>
          <w:p w14:paraId="5B1C60EA" w14:textId="56B047B3" w:rsidR="0090121A" w:rsidRPr="0090121A" w:rsidRDefault="0090121A" w:rsidP="0090121A">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6ABED08A" w14:textId="2231EC1A" w:rsidR="0090121A" w:rsidRPr="0090121A" w:rsidRDefault="0090121A" w:rsidP="0090121A">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232F4E" w14:paraId="44967048" w14:textId="77777777" w:rsidTr="0090121A">
        <w:trPr>
          <w:trHeight w:val="243"/>
        </w:trPr>
        <w:tc>
          <w:tcPr>
            <w:tcW w:w="6941" w:type="dxa"/>
          </w:tcPr>
          <w:p w14:paraId="08AD61A8" w14:textId="5DAF4874" w:rsidR="00232F4E" w:rsidRDefault="00232F4E" w:rsidP="0090121A">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Obtain samples of the virus from each infected passenger.</w:t>
            </w:r>
          </w:p>
        </w:tc>
        <w:tc>
          <w:tcPr>
            <w:tcW w:w="1549" w:type="dxa"/>
            <w:vAlign w:val="center"/>
          </w:tcPr>
          <w:p w14:paraId="7E880E38" w14:textId="4D45836E" w:rsidR="00232F4E" w:rsidRDefault="00232F4E" w:rsidP="0090121A">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90121A" w14:paraId="19B117ED" w14:textId="77777777" w:rsidTr="0090121A">
        <w:trPr>
          <w:trHeight w:val="243"/>
        </w:trPr>
        <w:tc>
          <w:tcPr>
            <w:tcW w:w="6941" w:type="dxa"/>
          </w:tcPr>
          <w:p w14:paraId="54EA4228" w14:textId="173AFCE6" w:rsidR="0090121A" w:rsidRDefault="00232F4E" w:rsidP="0090121A">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Obtain samples of virus from other sources/countries from where other passengers originate.</w:t>
            </w:r>
          </w:p>
        </w:tc>
        <w:tc>
          <w:tcPr>
            <w:tcW w:w="1549" w:type="dxa"/>
            <w:vAlign w:val="center"/>
          </w:tcPr>
          <w:p w14:paraId="39F8D285" w14:textId="287DC9E1" w:rsidR="0090121A" w:rsidRDefault="000F4E35" w:rsidP="0090121A">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0E655B" w14:paraId="4D9D050F" w14:textId="77777777" w:rsidTr="0090121A">
        <w:trPr>
          <w:trHeight w:val="243"/>
        </w:trPr>
        <w:tc>
          <w:tcPr>
            <w:tcW w:w="6941" w:type="dxa"/>
          </w:tcPr>
          <w:p w14:paraId="52263F0A" w14:textId="4DB7ACDC" w:rsidR="000E655B" w:rsidRDefault="00232F4E" w:rsidP="0090121A">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Create DNA profiles of the virus samples using gel electrophoresis.</w:t>
            </w:r>
          </w:p>
        </w:tc>
        <w:tc>
          <w:tcPr>
            <w:tcW w:w="1549" w:type="dxa"/>
            <w:vAlign w:val="center"/>
          </w:tcPr>
          <w:p w14:paraId="204D3954" w14:textId="00EFBDA5" w:rsidR="000E655B" w:rsidRDefault="000F4E35" w:rsidP="0090121A">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0E655B" w14:paraId="39F5B993" w14:textId="77777777" w:rsidTr="0090121A">
        <w:trPr>
          <w:trHeight w:val="243"/>
        </w:trPr>
        <w:tc>
          <w:tcPr>
            <w:tcW w:w="6941" w:type="dxa"/>
          </w:tcPr>
          <w:p w14:paraId="1FF406FD" w14:textId="21DF9455" w:rsidR="000E655B" w:rsidRDefault="00232F4E" w:rsidP="0090121A">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Make a comparison of all the profiles sampled.</w:t>
            </w:r>
          </w:p>
        </w:tc>
        <w:tc>
          <w:tcPr>
            <w:tcW w:w="1549" w:type="dxa"/>
            <w:vAlign w:val="center"/>
          </w:tcPr>
          <w:p w14:paraId="6FBCD2F3" w14:textId="6A2462E5" w:rsidR="000E655B" w:rsidRDefault="000E655B" w:rsidP="0090121A">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0E655B" w14:paraId="1EC2FBE3" w14:textId="77777777" w:rsidTr="0090121A">
        <w:trPr>
          <w:trHeight w:val="243"/>
        </w:trPr>
        <w:tc>
          <w:tcPr>
            <w:tcW w:w="6941" w:type="dxa"/>
          </w:tcPr>
          <w:p w14:paraId="40E691AE" w14:textId="7CDC0597" w:rsidR="000E655B" w:rsidRDefault="00232F4E" w:rsidP="0090121A">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If the infected passengers have the same virus profile as the Sydney passenger and sample from Sydney</w:t>
            </w:r>
            <w:r w:rsidR="00957ED9">
              <w:rPr>
                <w:rFonts w:ascii="Arial" w:hAnsi="Arial" w:cs="Arial"/>
                <w:sz w:val="22"/>
                <w:szCs w:val="22"/>
              </w:rPr>
              <w:t>, the</w:t>
            </w:r>
            <w:r w:rsidR="00957ED9">
              <w:rPr>
                <w:rStyle w:val="CommentReference"/>
              </w:rPr>
              <w:t xml:space="preserve"> </w:t>
            </w:r>
            <w:r w:rsidR="00957ED9" w:rsidRPr="00957ED9">
              <w:rPr>
                <w:rStyle w:val="CommentReference"/>
                <w:rFonts w:ascii="Arial" w:hAnsi="Arial" w:cs="Arial"/>
                <w:sz w:val="22"/>
                <w:szCs w:val="22"/>
              </w:rPr>
              <w:t>vi</w:t>
            </w:r>
            <w:r>
              <w:rPr>
                <w:rFonts w:ascii="Arial" w:hAnsi="Arial" w:cs="Arial"/>
                <w:sz w:val="22"/>
                <w:szCs w:val="22"/>
              </w:rPr>
              <w:t>rus likely came from this source.</w:t>
            </w:r>
          </w:p>
        </w:tc>
        <w:tc>
          <w:tcPr>
            <w:tcW w:w="1549" w:type="dxa"/>
            <w:vAlign w:val="center"/>
          </w:tcPr>
          <w:p w14:paraId="686FA968" w14:textId="10F2E4A2" w:rsidR="000E655B" w:rsidRDefault="000E655B" w:rsidP="0090121A">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90121A" w:rsidRPr="0090121A" w14:paraId="60E4310C" w14:textId="77777777" w:rsidTr="0090121A">
        <w:trPr>
          <w:trHeight w:val="257"/>
        </w:trPr>
        <w:tc>
          <w:tcPr>
            <w:tcW w:w="6941" w:type="dxa"/>
            <w:vAlign w:val="center"/>
          </w:tcPr>
          <w:p w14:paraId="6F9300C4" w14:textId="173C3B6F" w:rsidR="0090121A" w:rsidRPr="0090121A" w:rsidRDefault="0090121A" w:rsidP="0090121A">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759143D5" w14:textId="37C8F514" w:rsidR="0090121A" w:rsidRPr="0090121A" w:rsidRDefault="00BD71FB" w:rsidP="0090121A">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5</w:t>
            </w:r>
          </w:p>
        </w:tc>
      </w:tr>
    </w:tbl>
    <w:p w14:paraId="03F0F99E" w14:textId="4EA4D81F"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2504002B" w14:textId="25874278"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6613B506" w14:textId="1B338E4B" w:rsidR="004B519F" w:rsidRDefault="004B519F" w:rsidP="00734332">
      <w:pPr>
        <w:rPr>
          <w:rFonts w:ascii="Arial" w:hAnsi="Arial" w:cs="Arial"/>
          <w:sz w:val="22"/>
          <w:szCs w:val="22"/>
        </w:rPr>
      </w:pPr>
    </w:p>
    <w:p w14:paraId="3B499914" w14:textId="77777777" w:rsidR="004B519F" w:rsidRDefault="004B519F"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04FC10C0" w14:textId="77777777" w:rsidR="000E655B" w:rsidRDefault="000E655B" w:rsidP="00BD71FB">
      <w:pPr>
        <w:tabs>
          <w:tab w:val="left" w:pos="709"/>
          <w:tab w:val="left" w:pos="8080"/>
          <w:tab w:val="left" w:pos="9214"/>
        </w:tabs>
        <w:snapToGrid w:val="0"/>
        <w:contextualSpacing/>
        <w:rPr>
          <w:rFonts w:ascii="Arial" w:hAnsi="Arial" w:cs="Arial"/>
          <w:sz w:val="22"/>
          <w:szCs w:val="22"/>
        </w:rPr>
      </w:pPr>
    </w:p>
    <w:p w14:paraId="125F2D0C" w14:textId="77777777" w:rsidR="000E655B" w:rsidRDefault="000E655B" w:rsidP="00BD71FB">
      <w:pPr>
        <w:tabs>
          <w:tab w:val="left" w:pos="709"/>
          <w:tab w:val="left" w:pos="8080"/>
          <w:tab w:val="left" w:pos="9214"/>
        </w:tabs>
        <w:snapToGrid w:val="0"/>
        <w:contextualSpacing/>
        <w:rPr>
          <w:rFonts w:ascii="Arial" w:hAnsi="Arial" w:cs="Arial"/>
          <w:sz w:val="22"/>
          <w:szCs w:val="22"/>
        </w:rPr>
      </w:pPr>
    </w:p>
    <w:p w14:paraId="5C80216B" w14:textId="77777777" w:rsidR="000E655B" w:rsidRDefault="000E655B" w:rsidP="00BD71FB">
      <w:pPr>
        <w:tabs>
          <w:tab w:val="left" w:pos="709"/>
          <w:tab w:val="left" w:pos="8080"/>
          <w:tab w:val="left" w:pos="9214"/>
        </w:tabs>
        <w:snapToGrid w:val="0"/>
        <w:contextualSpacing/>
        <w:rPr>
          <w:rFonts w:ascii="Arial" w:hAnsi="Arial" w:cs="Arial"/>
          <w:sz w:val="22"/>
          <w:szCs w:val="22"/>
        </w:rPr>
      </w:pPr>
    </w:p>
    <w:p w14:paraId="1870A08A" w14:textId="77777777" w:rsidR="000E655B" w:rsidRDefault="000E655B" w:rsidP="00BD71FB">
      <w:pPr>
        <w:tabs>
          <w:tab w:val="left" w:pos="709"/>
          <w:tab w:val="left" w:pos="8080"/>
          <w:tab w:val="left" w:pos="9214"/>
        </w:tabs>
        <w:snapToGrid w:val="0"/>
        <w:contextualSpacing/>
        <w:rPr>
          <w:rFonts w:ascii="Arial" w:hAnsi="Arial" w:cs="Arial"/>
          <w:sz w:val="22"/>
          <w:szCs w:val="22"/>
        </w:rPr>
      </w:pPr>
    </w:p>
    <w:p w14:paraId="505F865E" w14:textId="77777777" w:rsidR="00232F4E" w:rsidRDefault="00232F4E" w:rsidP="00BD71FB">
      <w:pPr>
        <w:tabs>
          <w:tab w:val="left" w:pos="709"/>
          <w:tab w:val="left" w:pos="8080"/>
          <w:tab w:val="left" w:pos="9214"/>
        </w:tabs>
        <w:snapToGrid w:val="0"/>
        <w:contextualSpacing/>
        <w:rPr>
          <w:rFonts w:ascii="Arial" w:hAnsi="Arial" w:cs="Arial"/>
          <w:sz w:val="22"/>
          <w:szCs w:val="22"/>
        </w:rPr>
      </w:pPr>
    </w:p>
    <w:p w14:paraId="0CDCD62C" w14:textId="77777777" w:rsidR="00232F4E" w:rsidRDefault="00232F4E" w:rsidP="00BD71FB">
      <w:pPr>
        <w:tabs>
          <w:tab w:val="left" w:pos="709"/>
          <w:tab w:val="left" w:pos="8080"/>
          <w:tab w:val="left" w:pos="9214"/>
        </w:tabs>
        <w:snapToGrid w:val="0"/>
        <w:contextualSpacing/>
        <w:rPr>
          <w:rFonts w:ascii="Arial" w:hAnsi="Arial" w:cs="Arial"/>
          <w:sz w:val="22"/>
          <w:szCs w:val="22"/>
        </w:rPr>
      </w:pPr>
    </w:p>
    <w:p w14:paraId="1EC89D17" w14:textId="77777777" w:rsidR="00232F4E" w:rsidRDefault="00232F4E" w:rsidP="00BD71FB">
      <w:pPr>
        <w:tabs>
          <w:tab w:val="left" w:pos="709"/>
          <w:tab w:val="left" w:pos="8080"/>
          <w:tab w:val="left" w:pos="9214"/>
        </w:tabs>
        <w:snapToGrid w:val="0"/>
        <w:contextualSpacing/>
        <w:rPr>
          <w:rFonts w:ascii="Arial" w:hAnsi="Arial" w:cs="Arial"/>
          <w:sz w:val="22"/>
          <w:szCs w:val="22"/>
        </w:rPr>
      </w:pPr>
    </w:p>
    <w:p w14:paraId="44E81A05" w14:textId="77777777" w:rsidR="00232F4E" w:rsidRDefault="00232F4E" w:rsidP="00BD71FB">
      <w:pPr>
        <w:tabs>
          <w:tab w:val="left" w:pos="709"/>
          <w:tab w:val="left" w:pos="8080"/>
          <w:tab w:val="left" w:pos="9214"/>
        </w:tabs>
        <w:snapToGrid w:val="0"/>
        <w:contextualSpacing/>
        <w:rPr>
          <w:rFonts w:ascii="Arial" w:hAnsi="Arial" w:cs="Arial"/>
          <w:sz w:val="22"/>
          <w:szCs w:val="22"/>
        </w:rPr>
      </w:pPr>
    </w:p>
    <w:p w14:paraId="512CCBF9" w14:textId="77777777" w:rsidR="005D793F" w:rsidRPr="005F68E1" w:rsidRDefault="005D793F" w:rsidP="005D793F">
      <w:pPr>
        <w:tabs>
          <w:tab w:val="left" w:pos="709"/>
          <w:tab w:val="left" w:pos="8080"/>
          <w:tab w:val="left" w:pos="9214"/>
        </w:tabs>
        <w:snapToGrid w:val="0"/>
        <w:contextualSpacing/>
        <w:rPr>
          <w:rFonts w:ascii="Arial" w:hAnsi="Arial" w:cs="Arial"/>
          <w:bCs/>
          <w:color w:val="000000" w:themeColor="text1"/>
          <w:sz w:val="22"/>
          <w:szCs w:val="22"/>
        </w:rPr>
      </w:pPr>
      <w:r w:rsidRPr="008F00A3">
        <w:rPr>
          <w:rFonts w:ascii="Arial" w:hAnsi="Arial" w:cs="Arial"/>
          <w:bCs/>
          <w:color w:val="000000" w:themeColor="text1"/>
          <w:sz w:val="22"/>
          <w:szCs w:val="22"/>
        </w:rPr>
        <w:t>(</w:t>
      </w:r>
      <w:r>
        <w:rPr>
          <w:rFonts w:ascii="Arial" w:hAnsi="Arial" w:cs="Arial"/>
          <w:bCs/>
          <w:color w:val="000000" w:themeColor="text1"/>
          <w:sz w:val="22"/>
          <w:szCs w:val="22"/>
        </w:rPr>
        <w:t>b)</w:t>
      </w:r>
      <w:r>
        <w:rPr>
          <w:rFonts w:ascii="Arial" w:hAnsi="Arial" w:cs="Arial"/>
          <w:bCs/>
          <w:color w:val="000000" w:themeColor="text1"/>
          <w:sz w:val="22"/>
          <w:szCs w:val="22"/>
        </w:rPr>
        <w:tab/>
        <w:t xml:space="preserve">Annotate the diagram below with a description of each stage (1 - 5) of a virus infecting </w:t>
      </w:r>
      <w:r>
        <w:rPr>
          <w:rFonts w:ascii="Arial" w:hAnsi="Arial" w:cs="Arial"/>
          <w:bCs/>
          <w:color w:val="000000" w:themeColor="text1"/>
          <w:sz w:val="22"/>
          <w:szCs w:val="22"/>
        </w:rPr>
        <w:tab/>
        <w:t>a bacterial cell.</w:t>
      </w:r>
      <w:r>
        <w:rPr>
          <w:rFonts w:ascii="Arial" w:hAnsi="Arial" w:cs="Arial"/>
          <w:bCs/>
          <w:color w:val="000000" w:themeColor="text1"/>
          <w:sz w:val="22"/>
          <w:szCs w:val="22"/>
        </w:rPr>
        <w:tab/>
        <w:t xml:space="preserve">   (5 marks)</w:t>
      </w:r>
    </w:p>
    <w:p w14:paraId="6AB533F6" w14:textId="28F2E2AF" w:rsidR="0090121A" w:rsidRDefault="00445807"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p>
    <w:p w14:paraId="08690B59" w14:textId="77777777" w:rsidR="00445807" w:rsidRDefault="00445807">
      <w:pPr>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90121A" w:rsidRPr="0090121A" w14:paraId="7E217A89" w14:textId="77777777" w:rsidTr="00B0502B">
        <w:trPr>
          <w:trHeight w:val="257"/>
        </w:trPr>
        <w:tc>
          <w:tcPr>
            <w:tcW w:w="6941" w:type="dxa"/>
            <w:vAlign w:val="center"/>
          </w:tcPr>
          <w:p w14:paraId="650E797E" w14:textId="77777777" w:rsidR="0090121A" w:rsidRPr="0090121A" w:rsidRDefault="0090121A"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7757CB5C" w14:textId="77777777" w:rsidR="0090121A" w:rsidRPr="0090121A" w:rsidRDefault="0090121A"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90121A" w14:paraId="1DB04A5E" w14:textId="77777777" w:rsidTr="00B0502B">
        <w:trPr>
          <w:trHeight w:val="243"/>
        </w:trPr>
        <w:tc>
          <w:tcPr>
            <w:tcW w:w="6941" w:type="dxa"/>
          </w:tcPr>
          <w:p w14:paraId="6566CC2F" w14:textId="03DFAE69" w:rsidR="0090121A" w:rsidRDefault="00B420E4"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Virus attaches to external wall of bacteria (to protein marker).</w:t>
            </w:r>
          </w:p>
        </w:tc>
        <w:tc>
          <w:tcPr>
            <w:tcW w:w="1549" w:type="dxa"/>
            <w:vAlign w:val="center"/>
          </w:tcPr>
          <w:p w14:paraId="33B40F00" w14:textId="6EE850DB" w:rsidR="0090121A" w:rsidRDefault="00D60F91"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90121A" w14:paraId="23055D1C" w14:textId="77777777" w:rsidTr="00B0502B">
        <w:trPr>
          <w:trHeight w:val="257"/>
        </w:trPr>
        <w:tc>
          <w:tcPr>
            <w:tcW w:w="6941" w:type="dxa"/>
          </w:tcPr>
          <w:p w14:paraId="0F21CA0C" w14:textId="219F3ADC" w:rsidR="0090121A" w:rsidRDefault="00B420E4"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Vir</w:t>
            </w:r>
            <w:r w:rsidR="00A25FB6">
              <w:rPr>
                <w:rFonts w:ascii="Arial" w:hAnsi="Arial" w:cs="Arial"/>
                <w:sz w:val="22"/>
                <w:szCs w:val="22"/>
              </w:rPr>
              <w:t>al</w:t>
            </w:r>
            <w:r>
              <w:rPr>
                <w:rFonts w:ascii="Arial" w:hAnsi="Arial" w:cs="Arial"/>
                <w:sz w:val="22"/>
                <w:szCs w:val="22"/>
              </w:rPr>
              <w:t xml:space="preserve"> DNA or RNA is injected into the bacterial cytosol.</w:t>
            </w:r>
          </w:p>
        </w:tc>
        <w:tc>
          <w:tcPr>
            <w:tcW w:w="1549" w:type="dxa"/>
            <w:vAlign w:val="center"/>
          </w:tcPr>
          <w:p w14:paraId="1E50F64B" w14:textId="2B392AAB" w:rsidR="0090121A" w:rsidRDefault="00D60F91"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734332" w14:paraId="403AFFF5" w14:textId="77777777" w:rsidTr="00B0502B">
        <w:trPr>
          <w:trHeight w:val="257"/>
        </w:trPr>
        <w:tc>
          <w:tcPr>
            <w:tcW w:w="6941" w:type="dxa"/>
          </w:tcPr>
          <w:p w14:paraId="5150A6E6" w14:textId="4A9DA954" w:rsidR="00734332" w:rsidRDefault="00B420E4"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Viral DNA/RNA takes over the bacterial DNA and synthesises new viral proteins and genetic material.</w:t>
            </w:r>
          </w:p>
        </w:tc>
        <w:tc>
          <w:tcPr>
            <w:tcW w:w="1549" w:type="dxa"/>
            <w:vAlign w:val="center"/>
          </w:tcPr>
          <w:p w14:paraId="1E1FACF5" w14:textId="327A2263" w:rsidR="00734332" w:rsidRDefault="00734332"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0E655B" w14:paraId="6AD3FA34" w14:textId="77777777" w:rsidTr="00B0502B">
        <w:trPr>
          <w:trHeight w:val="257"/>
        </w:trPr>
        <w:tc>
          <w:tcPr>
            <w:tcW w:w="6941" w:type="dxa"/>
          </w:tcPr>
          <w:p w14:paraId="1A34E610" w14:textId="4261CB04" w:rsidR="000E655B" w:rsidRDefault="00B420E4"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New viruses are assembled in the cytosol</w:t>
            </w:r>
            <w:r w:rsidR="007D7283">
              <w:rPr>
                <w:rFonts w:ascii="Arial" w:hAnsi="Arial" w:cs="Arial"/>
                <w:sz w:val="22"/>
                <w:szCs w:val="22"/>
              </w:rPr>
              <w:t xml:space="preserve"> (from synthesised materials).</w:t>
            </w:r>
          </w:p>
        </w:tc>
        <w:tc>
          <w:tcPr>
            <w:tcW w:w="1549" w:type="dxa"/>
            <w:vAlign w:val="center"/>
          </w:tcPr>
          <w:p w14:paraId="7A6AB5F9" w14:textId="394A525E" w:rsidR="000E655B" w:rsidRDefault="000E655B"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0E655B" w14:paraId="76125B6D" w14:textId="77777777" w:rsidTr="00B0502B">
        <w:trPr>
          <w:trHeight w:val="257"/>
        </w:trPr>
        <w:tc>
          <w:tcPr>
            <w:tcW w:w="6941" w:type="dxa"/>
          </w:tcPr>
          <w:p w14:paraId="68AA4016" w14:textId="0FCE83ED" w:rsidR="000E655B" w:rsidRDefault="00F121F6"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Host cell is destroyed and new viruses are released (to infect other cells).</w:t>
            </w:r>
          </w:p>
        </w:tc>
        <w:tc>
          <w:tcPr>
            <w:tcW w:w="1549" w:type="dxa"/>
            <w:vAlign w:val="center"/>
          </w:tcPr>
          <w:p w14:paraId="6669709E" w14:textId="7346BE08" w:rsidR="000E655B" w:rsidRDefault="000E655B"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90121A" w:rsidRPr="0090121A" w14:paraId="327F7425" w14:textId="77777777" w:rsidTr="00B0502B">
        <w:trPr>
          <w:trHeight w:val="257"/>
        </w:trPr>
        <w:tc>
          <w:tcPr>
            <w:tcW w:w="6941" w:type="dxa"/>
            <w:vAlign w:val="center"/>
          </w:tcPr>
          <w:p w14:paraId="1FD1C80D" w14:textId="77777777" w:rsidR="0090121A" w:rsidRPr="0090121A" w:rsidRDefault="0090121A" w:rsidP="00B0502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4DF45C22" w14:textId="3D284133" w:rsidR="0090121A" w:rsidRPr="0090121A" w:rsidRDefault="00BD71FB"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5</w:t>
            </w:r>
          </w:p>
        </w:tc>
      </w:tr>
    </w:tbl>
    <w:p w14:paraId="2D5EE112" w14:textId="77777777" w:rsidR="00445807" w:rsidRPr="0090121A" w:rsidRDefault="00445807">
      <w:pPr>
        <w:rPr>
          <w:rFonts w:ascii="Arial" w:hAnsi="Arial" w:cs="Arial"/>
          <w:b/>
          <w:sz w:val="22"/>
          <w:szCs w:val="22"/>
        </w:rPr>
      </w:pPr>
    </w:p>
    <w:p w14:paraId="4813CC32" w14:textId="77777777" w:rsidR="00445807" w:rsidRDefault="00445807">
      <w:pPr>
        <w:rPr>
          <w:rFonts w:ascii="Arial" w:hAnsi="Arial" w:cs="Arial"/>
          <w:sz w:val="22"/>
          <w:szCs w:val="22"/>
        </w:rPr>
      </w:pPr>
    </w:p>
    <w:p w14:paraId="7685E04F" w14:textId="77777777"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25EC6AE5" w14:textId="77777777"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5F46622D" w14:textId="77777777"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5F2D5EE6" w14:textId="6B1C7BDE" w:rsidR="00D3654D" w:rsidRDefault="00D3654D" w:rsidP="00F70790">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3EC8DE46" w14:textId="77777777" w:rsidR="00734332" w:rsidRPr="00CA4DFD" w:rsidRDefault="00734332" w:rsidP="00F70790">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0749B39E" w14:textId="77777777" w:rsidR="000E655B" w:rsidRDefault="000E655B" w:rsidP="00BD71FB">
      <w:pPr>
        <w:tabs>
          <w:tab w:val="left" w:pos="709"/>
          <w:tab w:val="left" w:pos="8080"/>
          <w:tab w:val="left" w:pos="9214"/>
        </w:tabs>
        <w:snapToGrid w:val="0"/>
        <w:contextualSpacing/>
        <w:rPr>
          <w:rFonts w:ascii="Arial" w:hAnsi="Arial" w:cs="Arial"/>
          <w:bCs/>
          <w:sz w:val="22"/>
          <w:szCs w:val="22"/>
        </w:rPr>
      </w:pPr>
    </w:p>
    <w:p w14:paraId="0DF73F0C" w14:textId="77777777" w:rsidR="000E655B" w:rsidRDefault="000E655B" w:rsidP="00BD71FB">
      <w:pPr>
        <w:tabs>
          <w:tab w:val="left" w:pos="709"/>
          <w:tab w:val="left" w:pos="8080"/>
          <w:tab w:val="left" w:pos="9214"/>
        </w:tabs>
        <w:snapToGrid w:val="0"/>
        <w:contextualSpacing/>
        <w:rPr>
          <w:rFonts w:ascii="Arial" w:hAnsi="Arial" w:cs="Arial"/>
          <w:bCs/>
          <w:sz w:val="22"/>
          <w:szCs w:val="22"/>
        </w:rPr>
      </w:pPr>
    </w:p>
    <w:p w14:paraId="31F118BC" w14:textId="77777777" w:rsidR="007D7283" w:rsidRDefault="007D7283" w:rsidP="00BD71FB">
      <w:pPr>
        <w:tabs>
          <w:tab w:val="left" w:pos="709"/>
          <w:tab w:val="left" w:pos="8080"/>
          <w:tab w:val="left" w:pos="9214"/>
        </w:tabs>
        <w:snapToGrid w:val="0"/>
        <w:contextualSpacing/>
        <w:rPr>
          <w:rFonts w:ascii="Arial" w:hAnsi="Arial" w:cs="Arial"/>
          <w:bCs/>
          <w:sz w:val="22"/>
          <w:szCs w:val="22"/>
        </w:rPr>
      </w:pPr>
    </w:p>
    <w:p w14:paraId="2982BD30" w14:textId="77777777" w:rsidR="007D7283" w:rsidRDefault="007D7283" w:rsidP="00BD71FB">
      <w:pPr>
        <w:tabs>
          <w:tab w:val="left" w:pos="709"/>
          <w:tab w:val="left" w:pos="8080"/>
          <w:tab w:val="left" w:pos="9214"/>
        </w:tabs>
        <w:snapToGrid w:val="0"/>
        <w:contextualSpacing/>
        <w:rPr>
          <w:rFonts w:ascii="Arial" w:hAnsi="Arial" w:cs="Arial"/>
          <w:bCs/>
          <w:sz w:val="22"/>
          <w:szCs w:val="22"/>
        </w:rPr>
      </w:pPr>
    </w:p>
    <w:p w14:paraId="06AD4D75" w14:textId="77777777" w:rsidR="007D7283" w:rsidRDefault="007D7283" w:rsidP="00BD71FB">
      <w:pPr>
        <w:tabs>
          <w:tab w:val="left" w:pos="709"/>
          <w:tab w:val="left" w:pos="8080"/>
          <w:tab w:val="left" w:pos="9214"/>
        </w:tabs>
        <w:snapToGrid w:val="0"/>
        <w:contextualSpacing/>
        <w:rPr>
          <w:rFonts w:ascii="Arial" w:hAnsi="Arial" w:cs="Arial"/>
          <w:bCs/>
          <w:sz w:val="22"/>
          <w:szCs w:val="22"/>
        </w:rPr>
      </w:pPr>
    </w:p>
    <w:p w14:paraId="3626AA59" w14:textId="17A09628" w:rsidR="00BD71FB" w:rsidRDefault="00B52319" w:rsidP="00BD71FB">
      <w:pPr>
        <w:tabs>
          <w:tab w:val="left" w:pos="709"/>
          <w:tab w:val="left" w:pos="8080"/>
          <w:tab w:val="left" w:pos="9214"/>
        </w:tabs>
        <w:snapToGrid w:val="0"/>
        <w:contextualSpacing/>
        <w:rPr>
          <w:rFonts w:ascii="Arial" w:hAnsi="Arial" w:cs="Arial"/>
          <w:bCs/>
          <w:color w:val="000000" w:themeColor="text1"/>
          <w:sz w:val="22"/>
          <w:szCs w:val="22"/>
        </w:rPr>
      </w:pPr>
      <w:r>
        <w:rPr>
          <w:rFonts w:ascii="Arial" w:hAnsi="Arial" w:cs="Arial"/>
          <w:bCs/>
          <w:sz w:val="22"/>
          <w:szCs w:val="22"/>
        </w:rPr>
        <w:t>(c)</w:t>
      </w:r>
      <w:r>
        <w:rPr>
          <w:rFonts w:ascii="Arial" w:hAnsi="Arial" w:cs="Arial"/>
          <w:bCs/>
          <w:sz w:val="22"/>
          <w:szCs w:val="22"/>
        </w:rPr>
        <w:tab/>
      </w:r>
      <w:r w:rsidR="00BD71FB">
        <w:rPr>
          <w:rFonts w:ascii="Arial" w:hAnsi="Arial" w:cs="Arial"/>
          <w:bCs/>
          <w:color w:val="000000" w:themeColor="text1"/>
          <w:sz w:val="22"/>
          <w:szCs w:val="22"/>
        </w:rPr>
        <w:t xml:space="preserve">Bacterial infections are often treated with antibiotics. Outline </w:t>
      </w:r>
      <w:r w:rsidR="00BD71FB" w:rsidRPr="00364DAF">
        <w:rPr>
          <w:rFonts w:ascii="Arial" w:hAnsi="Arial" w:cs="Arial"/>
          <w:b/>
          <w:color w:val="000000" w:themeColor="text1"/>
          <w:sz w:val="22"/>
          <w:szCs w:val="22"/>
        </w:rPr>
        <w:t>four</w:t>
      </w:r>
      <w:r w:rsidR="00BD71FB">
        <w:rPr>
          <w:rFonts w:ascii="Arial" w:hAnsi="Arial" w:cs="Arial"/>
          <w:bCs/>
          <w:color w:val="000000" w:themeColor="text1"/>
          <w:sz w:val="22"/>
          <w:szCs w:val="22"/>
        </w:rPr>
        <w:t xml:space="preserve"> different ways in </w:t>
      </w:r>
      <w:r w:rsidR="00BD71FB">
        <w:rPr>
          <w:rFonts w:ascii="Arial" w:hAnsi="Arial" w:cs="Arial"/>
          <w:bCs/>
          <w:color w:val="000000" w:themeColor="text1"/>
          <w:sz w:val="22"/>
          <w:szCs w:val="22"/>
        </w:rPr>
        <w:tab/>
        <w:t>which antibiotics can control and/or eliminate a bacterial infection.</w:t>
      </w:r>
      <w:r w:rsidR="00BD71FB">
        <w:rPr>
          <w:rFonts w:ascii="Arial" w:hAnsi="Arial" w:cs="Arial"/>
          <w:bCs/>
          <w:color w:val="000000" w:themeColor="text1"/>
          <w:sz w:val="22"/>
          <w:szCs w:val="22"/>
        </w:rPr>
        <w:tab/>
        <w:t xml:space="preserve">   (4 marks)</w:t>
      </w:r>
    </w:p>
    <w:p w14:paraId="078337AE" w14:textId="19A00228" w:rsidR="00B52319" w:rsidRDefault="00B52319" w:rsidP="00B54697">
      <w:pPr>
        <w:tabs>
          <w:tab w:val="left" w:pos="709"/>
          <w:tab w:val="left" w:pos="8080"/>
          <w:tab w:val="left" w:pos="9214"/>
        </w:tabs>
        <w:snapToGrid w:val="0"/>
        <w:contextualSpacing/>
        <w:rPr>
          <w:rFonts w:ascii="Arial" w:hAnsi="Arial" w:cs="Arial"/>
          <w:sz w:val="22"/>
          <w:szCs w:val="22"/>
        </w:rPr>
      </w:pPr>
    </w:p>
    <w:p w14:paraId="2A7F7932" w14:textId="77777777" w:rsidR="000F4E35" w:rsidRDefault="000F4E35" w:rsidP="00B54697">
      <w:pPr>
        <w:tabs>
          <w:tab w:val="left" w:pos="709"/>
          <w:tab w:val="left" w:pos="8080"/>
          <w:tab w:val="left" w:pos="9214"/>
        </w:tabs>
        <w:snapToGrid w:val="0"/>
        <w:contextualSpacing/>
        <w:rPr>
          <w:rFonts w:ascii="Arial" w:hAnsi="Arial" w:cs="Arial"/>
          <w:sz w:val="22"/>
          <w:szCs w:val="22"/>
        </w:rPr>
      </w:pPr>
    </w:p>
    <w:p w14:paraId="6CE74BB1" w14:textId="77777777" w:rsidR="00445807" w:rsidRDefault="00445807">
      <w:pPr>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90121A" w:rsidRPr="0090121A" w14:paraId="2E48CE70" w14:textId="77777777" w:rsidTr="00B0502B">
        <w:trPr>
          <w:trHeight w:val="257"/>
        </w:trPr>
        <w:tc>
          <w:tcPr>
            <w:tcW w:w="6941" w:type="dxa"/>
            <w:vAlign w:val="center"/>
          </w:tcPr>
          <w:p w14:paraId="1A11F9C1" w14:textId="77777777" w:rsidR="0090121A" w:rsidRPr="0090121A" w:rsidRDefault="0090121A"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3EA72BD1" w14:textId="77777777" w:rsidR="0090121A" w:rsidRPr="0090121A" w:rsidRDefault="0090121A"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0F4E35" w14:paraId="2C13D810" w14:textId="77777777" w:rsidTr="000F4E35">
        <w:trPr>
          <w:trHeight w:val="285"/>
        </w:trPr>
        <w:tc>
          <w:tcPr>
            <w:tcW w:w="8490" w:type="dxa"/>
            <w:gridSpan w:val="2"/>
            <w:shd w:val="clear" w:color="auto" w:fill="A6A6A6" w:themeFill="background1" w:themeFillShade="A6"/>
            <w:vAlign w:val="center"/>
          </w:tcPr>
          <w:p w14:paraId="284CF9B2" w14:textId="3270D148" w:rsidR="000F4E35" w:rsidRDefault="000F4E35" w:rsidP="000F4E35">
            <w:pPr>
              <w:tabs>
                <w:tab w:val="left" w:pos="709"/>
                <w:tab w:val="left" w:pos="3261"/>
                <w:tab w:val="left" w:pos="4678"/>
                <w:tab w:val="left" w:pos="6379"/>
                <w:tab w:val="left" w:pos="8080"/>
                <w:tab w:val="left" w:pos="9214"/>
              </w:tabs>
              <w:snapToGrid w:val="0"/>
              <w:contextualSpacing/>
              <w:rPr>
                <w:rFonts w:ascii="Arial" w:hAnsi="Arial" w:cs="Arial"/>
                <w:sz w:val="22"/>
                <w:szCs w:val="22"/>
              </w:rPr>
            </w:pPr>
            <w:r w:rsidRPr="00C914A7">
              <w:rPr>
                <w:rFonts w:ascii="Arial" w:hAnsi="Arial" w:cs="Arial"/>
                <w:b/>
                <w:bCs/>
                <w:sz w:val="22"/>
                <w:szCs w:val="22"/>
              </w:rPr>
              <w:t>One</w:t>
            </w:r>
            <w:r>
              <w:rPr>
                <w:rFonts w:ascii="Arial" w:hAnsi="Arial" w:cs="Arial"/>
                <w:sz w:val="22"/>
                <w:szCs w:val="22"/>
              </w:rPr>
              <w:t xml:space="preserve"> mark per response for a total of </w:t>
            </w:r>
            <w:r w:rsidRPr="00C914A7">
              <w:rPr>
                <w:rFonts w:ascii="Arial" w:hAnsi="Arial" w:cs="Arial"/>
                <w:b/>
                <w:bCs/>
                <w:sz w:val="22"/>
                <w:szCs w:val="22"/>
              </w:rPr>
              <w:t>four</w:t>
            </w:r>
            <w:r>
              <w:rPr>
                <w:rFonts w:ascii="Arial" w:hAnsi="Arial" w:cs="Arial"/>
                <w:sz w:val="22"/>
                <w:szCs w:val="22"/>
              </w:rPr>
              <w:t xml:space="preserve"> marks. Examples include;</w:t>
            </w:r>
          </w:p>
        </w:tc>
      </w:tr>
      <w:tr w:rsidR="000F4E35" w14:paraId="0D29AB5E" w14:textId="77777777" w:rsidTr="00426A1C">
        <w:trPr>
          <w:trHeight w:val="1054"/>
        </w:trPr>
        <w:tc>
          <w:tcPr>
            <w:tcW w:w="6941" w:type="dxa"/>
          </w:tcPr>
          <w:p w14:paraId="060E2403" w14:textId="4CCBDD2C" w:rsidR="000F4E35" w:rsidRDefault="000F4E35" w:rsidP="00B060D9">
            <w:pPr>
              <w:pStyle w:val="ListParagraph"/>
              <w:numPr>
                <w:ilvl w:val="0"/>
                <w:numId w:val="6"/>
              </w:num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Rupture bacterial cell membrane.</w:t>
            </w:r>
            <w:r w:rsidRPr="000F4E35">
              <w:rPr>
                <w:rFonts w:ascii="Arial" w:hAnsi="Arial" w:cs="Arial"/>
                <w:sz w:val="22"/>
                <w:szCs w:val="22"/>
              </w:rPr>
              <w:t xml:space="preserve"> </w:t>
            </w:r>
          </w:p>
          <w:p w14:paraId="35FD343C" w14:textId="3B87439D" w:rsidR="000F4E35" w:rsidRPr="000F4E35" w:rsidRDefault="000F4E35" w:rsidP="00B060D9">
            <w:pPr>
              <w:pStyle w:val="ListParagraph"/>
              <w:numPr>
                <w:ilvl w:val="0"/>
                <w:numId w:val="6"/>
              </w:num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Inhibit cell wall synthesis.</w:t>
            </w:r>
          </w:p>
          <w:p w14:paraId="67884DAC" w14:textId="17FDFDCC" w:rsidR="000F4E35" w:rsidRPr="000F4E35" w:rsidRDefault="000F4E35" w:rsidP="00B060D9">
            <w:pPr>
              <w:pStyle w:val="ListParagraph"/>
              <w:numPr>
                <w:ilvl w:val="0"/>
                <w:numId w:val="6"/>
              </w:num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Inhibit</w:t>
            </w:r>
            <w:r w:rsidRPr="000F4E35">
              <w:rPr>
                <w:rFonts w:ascii="Arial" w:hAnsi="Arial" w:cs="Arial"/>
                <w:sz w:val="22"/>
                <w:szCs w:val="22"/>
              </w:rPr>
              <w:t xml:space="preserve"> protein synthesis</w:t>
            </w:r>
            <w:r>
              <w:rPr>
                <w:rFonts w:ascii="Arial" w:hAnsi="Arial" w:cs="Arial"/>
                <w:sz w:val="22"/>
                <w:szCs w:val="22"/>
              </w:rPr>
              <w:t>.</w:t>
            </w:r>
          </w:p>
          <w:p w14:paraId="73189D5E" w14:textId="0BF8197D" w:rsidR="000F4E35" w:rsidRPr="000F4E35" w:rsidRDefault="000F4E35" w:rsidP="00B060D9">
            <w:pPr>
              <w:pStyle w:val="ListParagraph"/>
              <w:numPr>
                <w:ilvl w:val="0"/>
                <w:numId w:val="6"/>
              </w:num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Inhibit reproduction of nucleic acids/DNA.</w:t>
            </w:r>
          </w:p>
          <w:p w14:paraId="3A246C8A" w14:textId="47F68A68" w:rsidR="000F4E35" w:rsidRPr="000F4E35" w:rsidRDefault="000F4E35" w:rsidP="00B060D9">
            <w:pPr>
              <w:pStyle w:val="ListParagraph"/>
              <w:numPr>
                <w:ilvl w:val="0"/>
                <w:numId w:val="6"/>
              </w:numPr>
              <w:tabs>
                <w:tab w:val="left" w:pos="709"/>
                <w:tab w:val="left" w:pos="3261"/>
                <w:tab w:val="left" w:pos="4678"/>
                <w:tab w:val="left" w:pos="6379"/>
                <w:tab w:val="left" w:pos="8080"/>
                <w:tab w:val="left" w:pos="9214"/>
              </w:tabs>
              <w:snapToGrid w:val="0"/>
              <w:rPr>
                <w:rFonts w:ascii="Arial" w:hAnsi="Arial" w:cs="Arial"/>
                <w:sz w:val="22"/>
                <w:szCs w:val="22"/>
              </w:rPr>
            </w:pPr>
            <w:r w:rsidRPr="000F4E35">
              <w:rPr>
                <w:rFonts w:ascii="Arial" w:hAnsi="Arial" w:cs="Arial"/>
                <w:sz w:val="22"/>
                <w:szCs w:val="22"/>
              </w:rPr>
              <w:t>Interfere with metabolic reactions.</w:t>
            </w:r>
          </w:p>
        </w:tc>
        <w:tc>
          <w:tcPr>
            <w:tcW w:w="1549" w:type="dxa"/>
            <w:vAlign w:val="center"/>
          </w:tcPr>
          <w:p w14:paraId="2264B969" w14:textId="7986251C" w:rsidR="000F4E35" w:rsidRDefault="000F4E35" w:rsidP="00426A1C">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1 - 4</w:t>
            </w:r>
          </w:p>
        </w:tc>
      </w:tr>
      <w:tr w:rsidR="0090121A" w:rsidRPr="0090121A" w14:paraId="4A8EB98B" w14:textId="77777777" w:rsidTr="00B0502B">
        <w:trPr>
          <w:trHeight w:val="257"/>
        </w:trPr>
        <w:tc>
          <w:tcPr>
            <w:tcW w:w="6941" w:type="dxa"/>
            <w:vAlign w:val="center"/>
          </w:tcPr>
          <w:p w14:paraId="407B64B7" w14:textId="77777777" w:rsidR="0090121A" w:rsidRPr="0090121A" w:rsidRDefault="0090121A" w:rsidP="00B0502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58D3A5DB" w14:textId="38C86FB9" w:rsidR="0090121A" w:rsidRPr="0090121A" w:rsidRDefault="00BD71FB"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4</w:t>
            </w:r>
          </w:p>
        </w:tc>
      </w:tr>
    </w:tbl>
    <w:p w14:paraId="0CBDD59E" w14:textId="77777777" w:rsidR="00445807" w:rsidRDefault="00445807">
      <w:pPr>
        <w:rPr>
          <w:rFonts w:ascii="Arial" w:hAnsi="Arial" w:cs="Arial"/>
          <w:sz w:val="22"/>
          <w:szCs w:val="22"/>
        </w:rPr>
      </w:pPr>
    </w:p>
    <w:p w14:paraId="7079A858" w14:textId="77777777" w:rsidR="00445807" w:rsidRDefault="00445807">
      <w:pPr>
        <w:rPr>
          <w:rFonts w:ascii="Arial" w:hAnsi="Arial" w:cs="Arial"/>
          <w:sz w:val="22"/>
          <w:szCs w:val="22"/>
        </w:rPr>
      </w:pPr>
    </w:p>
    <w:p w14:paraId="41D64A83" w14:textId="77777777"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62592A4A" w14:textId="77777777"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64505FED" w14:textId="77777777"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4F670363" w14:textId="77777777" w:rsidR="00255EAE" w:rsidRDefault="00255EAE" w:rsidP="0090121A">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42E85602" w14:textId="77777777" w:rsidR="000E655B" w:rsidRDefault="000E655B" w:rsidP="00BD71FB">
      <w:pPr>
        <w:tabs>
          <w:tab w:val="left" w:pos="709"/>
          <w:tab w:val="left" w:pos="8080"/>
          <w:tab w:val="left" w:pos="9214"/>
        </w:tabs>
        <w:snapToGrid w:val="0"/>
        <w:contextualSpacing/>
        <w:rPr>
          <w:rFonts w:ascii="Arial" w:hAnsi="Arial" w:cs="Arial"/>
          <w:bCs/>
          <w:sz w:val="22"/>
          <w:szCs w:val="22"/>
        </w:rPr>
      </w:pPr>
    </w:p>
    <w:p w14:paraId="1C37A332" w14:textId="77777777" w:rsidR="000E655B" w:rsidRDefault="000E655B" w:rsidP="00BD71FB">
      <w:pPr>
        <w:tabs>
          <w:tab w:val="left" w:pos="709"/>
          <w:tab w:val="left" w:pos="8080"/>
          <w:tab w:val="left" w:pos="9214"/>
        </w:tabs>
        <w:snapToGrid w:val="0"/>
        <w:contextualSpacing/>
        <w:rPr>
          <w:rFonts w:ascii="Arial" w:hAnsi="Arial" w:cs="Arial"/>
          <w:bCs/>
          <w:sz w:val="22"/>
          <w:szCs w:val="22"/>
        </w:rPr>
      </w:pPr>
    </w:p>
    <w:p w14:paraId="4226A9E0" w14:textId="77777777" w:rsidR="000F4E35" w:rsidRDefault="000F4E35" w:rsidP="00BD71FB">
      <w:pPr>
        <w:tabs>
          <w:tab w:val="left" w:pos="709"/>
          <w:tab w:val="left" w:pos="8080"/>
          <w:tab w:val="left" w:pos="9214"/>
        </w:tabs>
        <w:snapToGrid w:val="0"/>
        <w:contextualSpacing/>
        <w:rPr>
          <w:rFonts w:ascii="Arial" w:hAnsi="Arial" w:cs="Arial"/>
          <w:bCs/>
          <w:sz w:val="22"/>
          <w:szCs w:val="22"/>
        </w:rPr>
      </w:pPr>
    </w:p>
    <w:p w14:paraId="6F2084B4" w14:textId="77777777" w:rsidR="000F4E35" w:rsidRDefault="000F4E35" w:rsidP="00BD71FB">
      <w:pPr>
        <w:tabs>
          <w:tab w:val="left" w:pos="709"/>
          <w:tab w:val="left" w:pos="8080"/>
          <w:tab w:val="left" w:pos="9214"/>
        </w:tabs>
        <w:snapToGrid w:val="0"/>
        <w:contextualSpacing/>
        <w:rPr>
          <w:rFonts w:ascii="Arial" w:hAnsi="Arial" w:cs="Arial"/>
          <w:bCs/>
          <w:sz w:val="22"/>
          <w:szCs w:val="22"/>
        </w:rPr>
      </w:pPr>
    </w:p>
    <w:p w14:paraId="22EE90BF" w14:textId="77777777" w:rsidR="000F4E35" w:rsidRDefault="000F4E35" w:rsidP="00BD71FB">
      <w:pPr>
        <w:tabs>
          <w:tab w:val="left" w:pos="709"/>
          <w:tab w:val="left" w:pos="8080"/>
          <w:tab w:val="left" w:pos="9214"/>
        </w:tabs>
        <w:snapToGrid w:val="0"/>
        <w:contextualSpacing/>
        <w:rPr>
          <w:rFonts w:ascii="Arial" w:hAnsi="Arial" w:cs="Arial"/>
          <w:bCs/>
          <w:sz w:val="22"/>
          <w:szCs w:val="22"/>
        </w:rPr>
      </w:pPr>
    </w:p>
    <w:p w14:paraId="1D377934" w14:textId="77777777" w:rsidR="000F4E35" w:rsidRDefault="000F4E35" w:rsidP="00BD71FB">
      <w:pPr>
        <w:tabs>
          <w:tab w:val="left" w:pos="709"/>
          <w:tab w:val="left" w:pos="8080"/>
          <w:tab w:val="left" w:pos="9214"/>
        </w:tabs>
        <w:snapToGrid w:val="0"/>
        <w:contextualSpacing/>
        <w:rPr>
          <w:rFonts w:ascii="Arial" w:hAnsi="Arial" w:cs="Arial"/>
          <w:bCs/>
          <w:sz w:val="22"/>
          <w:szCs w:val="22"/>
        </w:rPr>
      </w:pPr>
    </w:p>
    <w:p w14:paraId="2AF52E5C" w14:textId="77777777" w:rsidR="000F4E35" w:rsidRDefault="000F4E35" w:rsidP="00BD71FB">
      <w:pPr>
        <w:tabs>
          <w:tab w:val="left" w:pos="709"/>
          <w:tab w:val="left" w:pos="8080"/>
          <w:tab w:val="left" w:pos="9214"/>
        </w:tabs>
        <w:snapToGrid w:val="0"/>
        <w:contextualSpacing/>
        <w:rPr>
          <w:rFonts w:ascii="Arial" w:hAnsi="Arial" w:cs="Arial"/>
          <w:bCs/>
          <w:sz w:val="22"/>
          <w:szCs w:val="22"/>
        </w:rPr>
      </w:pPr>
    </w:p>
    <w:p w14:paraId="77956F33" w14:textId="77777777" w:rsidR="000F4E35" w:rsidRDefault="000F4E35" w:rsidP="00BD71FB">
      <w:pPr>
        <w:tabs>
          <w:tab w:val="left" w:pos="709"/>
          <w:tab w:val="left" w:pos="8080"/>
          <w:tab w:val="left" w:pos="9214"/>
        </w:tabs>
        <w:snapToGrid w:val="0"/>
        <w:contextualSpacing/>
        <w:rPr>
          <w:rFonts w:ascii="Arial" w:hAnsi="Arial" w:cs="Arial"/>
          <w:bCs/>
          <w:sz w:val="22"/>
          <w:szCs w:val="22"/>
        </w:rPr>
      </w:pPr>
    </w:p>
    <w:p w14:paraId="0750B4D4" w14:textId="77777777" w:rsidR="000F4E35" w:rsidRDefault="000F4E35" w:rsidP="00BD71FB">
      <w:pPr>
        <w:tabs>
          <w:tab w:val="left" w:pos="709"/>
          <w:tab w:val="left" w:pos="8080"/>
          <w:tab w:val="left" w:pos="9214"/>
        </w:tabs>
        <w:snapToGrid w:val="0"/>
        <w:contextualSpacing/>
        <w:rPr>
          <w:rFonts w:ascii="Arial" w:hAnsi="Arial" w:cs="Arial"/>
          <w:bCs/>
          <w:sz w:val="22"/>
          <w:szCs w:val="22"/>
        </w:rPr>
      </w:pPr>
    </w:p>
    <w:p w14:paraId="62876EE0" w14:textId="3E35CA6F" w:rsidR="00BD71FB" w:rsidRDefault="00255EAE" w:rsidP="00BD71FB">
      <w:pPr>
        <w:tabs>
          <w:tab w:val="left" w:pos="709"/>
          <w:tab w:val="left" w:pos="8080"/>
          <w:tab w:val="left" w:pos="9214"/>
        </w:tabs>
        <w:snapToGrid w:val="0"/>
        <w:contextualSpacing/>
        <w:rPr>
          <w:rFonts w:ascii="Arial" w:hAnsi="Arial" w:cs="Arial"/>
          <w:bCs/>
          <w:color w:val="000000" w:themeColor="text1"/>
          <w:sz w:val="22"/>
          <w:szCs w:val="22"/>
        </w:rPr>
      </w:pPr>
      <w:r>
        <w:rPr>
          <w:rFonts w:ascii="Arial" w:hAnsi="Arial" w:cs="Arial"/>
          <w:bCs/>
          <w:sz w:val="22"/>
          <w:szCs w:val="22"/>
        </w:rPr>
        <w:t>(</w:t>
      </w:r>
      <w:r w:rsidR="00B54697">
        <w:rPr>
          <w:rFonts w:ascii="Arial" w:hAnsi="Arial" w:cs="Arial"/>
          <w:bCs/>
          <w:sz w:val="22"/>
          <w:szCs w:val="22"/>
        </w:rPr>
        <w:t>d)</w:t>
      </w:r>
      <w:r w:rsidR="00BD71FB">
        <w:rPr>
          <w:rFonts w:ascii="Arial" w:hAnsi="Arial" w:cs="Arial"/>
          <w:bCs/>
          <w:sz w:val="22"/>
          <w:szCs w:val="22"/>
        </w:rPr>
        <w:tab/>
      </w:r>
      <w:r w:rsidR="00BD71FB">
        <w:rPr>
          <w:rFonts w:ascii="Arial" w:hAnsi="Arial" w:cs="Arial"/>
          <w:bCs/>
          <w:color w:val="000000" w:themeColor="text1"/>
          <w:sz w:val="22"/>
          <w:szCs w:val="22"/>
        </w:rPr>
        <w:t>Explain why antibiotics are an ineffective treatment for viral infections.</w:t>
      </w:r>
      <w:r w:rsidR="00BD71FB">
        <w:rPr>
          <w:rFonts w:ascii="Arial" w:hAnsi="Arial" w:cs="Arial"/>
          <w:bCs/>
          <w:color w:val="000000" w:themeColor="text1"/>
          <w:sz w:val="22"/>
          <w:szCs w:val="22"/>
        </w:rPr>
        <w:tab/>
        <w:t xml:space="preserve">   (2 marks)</w:t>
      </w:r>
    </w:p>
    <w:p w14:paraId="78DCB38C" w14:textId="78412325" w:rsidR="0090121A" w:rsidRDefault="0090121A" w:rsidP="00B54697">
      <w:pPr>
        <w:tabs>
          <w:tab w:val="left" w:pos="709"/>
          <w:tab w:val="left" w:pos="8080"/>
          <w:tab w:val="left" w:pos="9214"/>
        </w:tabs>
        <w:snapToGrid w:val="0"/>
        <w:contextualSpacing/>
        <w:rPr>
          <w:rFonts w:ascii="Arial" w:hAnsi="Arial" w:cs="Arial"/>
          <w:sz w:val="22"/>
          <w:szCs w:val="22"/>
        </w:rPr>
      </w:pPr>
    </w:p>
    <w:p w14:paraId="75EE3933" w14:textId="77777777" w:rsidR="000F4E35" w:rsidRDefault="000F4E35" w:rsidP="00B54697">
      <w:pPr>
        <w:tabs>
          <w:tab w:val="left" w:pos="709"/>
          <w:tab w:val="left" w:pos="8080"/>
          <w:tab w:val="left" w:pos="9214"/>
        </w:tabs>
        <w:snapToGrid w:val="0"/>
        <w:contextualSpacing/>
        <w:rPr>
          <w:rFonts w:ascii="Arial" w:hAnsi="Arial" w:cs="Arial"/>
          <w:sz w:val="22"/>
          <w:szCs w:val="22"/>
        </w:rPr>
      </w:pPr>
    </w:p>
    <w:p w14:paraId="51FE272E" w14:textId="77777777" w:rsidR="0090121A" w:rsidRDefault="0090121A" w:rsidP="0090121A">
      <w:pPr>
        <w:tabs>
          <w:tab w:val="left" w:pos="709"/>
          <w:tab w:val="left" w:pos="3261"/>
          <w:tab w:val="left" w:pos="4678"/>
          <w:tab w:val="left" w:pos="6379"/>
          <w:tab w:val="left" w:pos="8080"/>
          <w:tab w:val="left" w:pos="9214"/>
        </w:tabs>
        <w:snapToGrid w:val="0"/>
        <w:contextualSpacing/>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90121A" w:rsidRPr="0090121A" w14:paraId="51F2FB1C" w14:textId="77777777" w:rsidTr="00B0502B">
        <w:trPr>
          <w:trHeight w:val="257"/>
        </w:trPr>
        <w:tc>
          <w:tcPr>
            <w:tcW w:w="6941" w:type="dxa"/>
            <w:vAlign w:val="center"/>
          </w:tcPr>
          <w:p w14:paraId="45966A62" w14:textId="77777777" w:rsidR="0090121A" w:rsidRPr="0090121A" w:rsidRDefault="0090121A"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367C19B5" w14:textId="77777777" w:rsidR="0090121A" w:rsidRPr="0090121A" w:rsidRDefault="0090121A"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661DE3" w14:paraId="2119CFED" w14:textId="77777777" w:rsidTr="00CF7E85">
        <w:trPr>
          <w:trHeight w:val="284"/>
        </w:trPr>
        <w:tc>
          <w:tcPr>
            <w:tcW w:w="6941" w:type="dxa"/>
          </w:tcPr>
          <w:p w14:paraId="71985083" w14:textId="13A442D7" w:rsidR="00661DE3" w:rsidRPr="00BD71FB" w:rsidRDefault="00957ED9" w:rsidP="00BD71FB">
            <w:pPr>
              <w:tabs>
                <w:tab w:val="left" w:pos="593"/>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Antibiotics only work on bacteria.</w:t>
            </w:r>
          </w:p>
        </w:tc>
        <w:tc>
          <w:tcPr>
            <w:tcW w:w="1549" w:type="dxa"/>
            <w:vAlign w:val="center"/>
          </w:tcPr>
          <w:p w14:paraId="7B55AEA4" w14:textId="46443C54" w:rsidR="00661DE3" w:rsidRDefault="00CF7E85" w:rsidP="007457C4">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CF7E85" w14:paraId="7064C54C" w14:textId="77777777" w:rsidTr="00CF7E85">
        <w:trPr>
          <w:trHeight w:val="284"/>
        </w:trPr>
        <w:tc>
          <w:tcPr>
            <w:tcW w:w="6941" w:type="dxa"/>
          </w:tcPr>
          <w:p w14:paraId="0FA514CA" w14:textId="76D015BE" w:rsidR="00CF7E85" w:rsidRDefault="00CA598C" w:rsidP="00BD71FB">
            <w:pPr>
              <w:tabs>
                <w:tab w:val="left" w:pos="593"/>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Antibiotics target structures present in bacterial cells, not viruses.</w:t>
            </w:r>
          </w:p>
        </w:tc>
        <w:tc>
          <w:tcPr>
            <w:tcW w:w="1549" w:type="dxa"/>
            <w:vAlign w:val="center"/>
          </w:tcPr>
          <w:p w14:paraId="4B1B464D" w14:textId="09FAB45B" w:rsidR="00CF7E85" w:rsidRDefault="00CF7E85" w:rsidP="007457C4">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90121A" w:rsidRPr="0090121A" w14:paraId="453E0C59" w14:textId="77777777" w:rsidTr="00B0502B">
        <w:trPr>
          <w:trHeight w:val="257"/>
        </w:trPr>
        <w:tc>
          <w:tcPr>
            <w:tcW w:w="6941" w:type="dxa"/>
            <w:vAlign w:val="center"/>
          </w:tcPr>
          <w:p w14:paraId="0662CF71" w14:textId="77777777" w:rsidR="0090121A" w:rsidRPr="0090121A" w:rsidRDefault="0090121A" w:rsidP="00B0502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17BCE8DC" w14:textId="13A1A801" w:rsidR="0090121A" w:rsidRPr="0090121A" w:rsidRDefault="00BD71FB"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2</w:t>
            </w:r>
          </w:p>
        </w:tc>
      </w:tr>
    </w:tbl>
    <w:p w14:paraId="1E31F252" w14:textId="77777777" w:rsidR="0090121A" w:rsidRDefault="0090121A" w:rsidP="0090121A">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07460E6A" w14:textId="70FC741A" w:rsidR="006B6D5C" w:rsidRDefault="006B6D5C" w:rsidP="006B6D5C">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1FFEFD10" w14:textId="143F0CC8" w:rsidR="00E36A97" w:rsidRDefault="00E36A97" w:rsidP="006B6D5C">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51DA1073" w14:textId="35B5E3AB" w:rsidR="00E36A97" w:rsidRDefault="00E36A97" w:rsidP="006B6D5C">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1DEBF36F" w14:textId="77777777" w:rsidR="00E36A97" w:rsidRDefault="00E36A97" w:rsidP="006B6D5C">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3684A134" w14:textId="77777777" w:rsidR="000F4E35" w:rsidRDefault="000F4E35" w:rsidP="00BD71FB">
      <w:pPr>
        <w:tabs>
          <w:tab w:val="left" w:pos="709"/>
          <w:tab w:val="left" w:pos="8080"/>
          <w:tab w:val="left" w:pos="9214"/>
        </w:tabs>
        <w:snapToGrid w:val="0"/>
        <w:contextualSpacing/>
        <w:rPr>
          <w:rFonts w:ascii="Arial" w:hAnsi="Arial" w:cs="Arial"/>
          <w:sz w:val="22"/>
          <w:szCs w:val="22"/>
        </w:rPr>
      </w:pPr>
    </w:p>
    <w:p w14:paraId="56A73B25" w14:textId="77777777" w:rsidR="000F4E35" w:rsidRDefault="000F4E35" w:rsidP="00BD71FB">
      <w:pPr>
        <w:tabs>
          <w:tab w:val="left" w:pos="709"/>
          <w:tab w:val="left" w:pos="8080"/>
          <w:tab w:val="left" w:pos="9214"/>
        </w:tabs>
        <w:snapToGrid w:val="0"/>
        <w:contextualSpacing/>
        <w:rPr>
          <w:rFonts w:ascii="Arial" w:hAnsi="Arial" w:cs="Arial"/>
          <w:sz w:val="22"/>
          <w:szCs w:val="22"/>
        </w:rPr>
      </w:pPr>
    </w:p>
    <w:p w14:paraId="718FCBF3" w14:textId="19290B67" w:rsidR="00BD71FB" w:rsidRDefault="006B6D5C" w:rsidP="00BD71FB">
      <w:pPr>
        <w:tabs>
          <w:tab w:val="left" w:pos="709"/>
          <w:tab w:val="left" w:pos="8080"/>
          <w:tab w:val="left" w:pos="9214"/>
        </w:tabs>
        <w:snapToGrid w:val="0"/>
        <w:contextualSpacing/>
        <w:rPr>
          <w:rFonts w:ascii="Arial" w:hAnsi="Arial" w:cs="Arial"/>
          <w:bCs/>
          <w:color w:val="000000" w:themeColor="text1"/>
          <w:sz w:val="22"/>
          <w:szCs w:val="22"/>
        </w:rPr>
      </w:pPr>
      <w:r>
        <w:rPr>
          <w:rFonts w:ascii="Arial" w:hAnsi="Arial" w:cs="Arial"/>
          <w:sz w:val="22"/>
          <w:szCs w:val="22"/>
        </w:rPr>
        <w:t>(e)</w:t>
      </w:r>
      <w:r>
        <w:rPr>
          <w:rFonts w:ascii="Arial" w:hAnsi="Arial" w:cs="Arial"/>
          <w:sz w:val="22"/>
          <w:szCs w:val="22"/>
        </w:rPr>
        <w:tab/>
      </w:r>
      <w:r w:rsidR="00BD71FB">
        <w:rPr>
          <w:rFonts w:ascii="Arial" w:hAnsi="Arial" w:cs="Arial"/>
          <w:bCs/>
          <w:color w:val="000000" w:themeColor="text1"/>
          <w:sz w:val="22"/>
          <w:szCs w:val="22"/>
        </w:rPr>
        <w:t>State the growth pattern shown in the graph.</w:t>
      </w:r>
      <w:r w:rsidR="00BD71FB">
        <w:rPr>
          <w:rFonts w:ascii="Arial" w:hAnsi="Arial" w:cs="Arial"/>
          <w:bCs/>
          <w:color w:val="000000" w:themeColor="text1"/>
          <w:sz w:val="22"/>
          <w:szCs w:val="22"/>
        </w:rPr>
        <w:tab/>
        <w:t xml:space="preserve">     (1 mark)</w:t>
      </w:r>
    </w:p>
    <w:p w14:paraId="3CC58BE3" w14:textId="34900E0F" w:rsidR="0090121A" w:rsidRDefault="0090121A" w:rsidP="00B54697">
      <w:pPr>
        <w:tabs>
          <w:tab w:val="left" w:pos="709"/>
          <w:tab w:val="left" w:pos="8080"/>
          <w:tab w:val="left" w:pos="9214"/>
        </w:tabs>
        <w:snapToGrid w:val="0"/>
        <w:contextualSpacing/>
        <w:rPr>
          <w:rFonts w:ascii="Arial" w:hAnsi="Arial" w:cs="Arial"/>
          <w:sz w:val="22"/>
          <w:szCs w:val="22"/>
        </w:rPr>
      </w:pPr>
    </w:p>
    <w:p w14:paraId="2F6D494C" w14:textId="6894D447" w:rsidR="006B6D5C" w:rsidRDefault="006B6D5C"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30A09FD4" w14:textId="77777777" w:rsidR="000F4E35" w:rsidRDefault="000F4E35"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6B6D5C" w:rsidRPr="0090121A" w14:paraId="1B28185B" w14:textId="77777777" w:rsidTr="00734332">
        <w:trPr>
          <w:trHeight w:val="257"/>
        </w:trPr>
        <w:tc>
          <w:tcPr>
            <w:tcW w:w="6941" w:type="dxa"/>
            <w:vAlign w:val="center"/>
          </w:tcPr>
          <w:p w14:paraId="4CF41558" w14:textId="77777777" w:rsidR="006B6D5C" w:rsidRPr="0090121A" w:rsidRDefault="006B6D5C" w:rsidP="00734332">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4AE3AB1B" w14:textId="77777777" w:rsidR="006B6D5C" w:rsidRPr="0090121A" w:rsidRDefault="006B6D5C" w:rsidP="00734332">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6B6D5C" w14:paraId="21CF682C" w14:textId="77777777" w:rsidTr="00734332">
        <w:trPr>
          <w:trHeight w:val="243"/>
        </w:trPr>
        <w:tc>
          <w:tcPr>
            <w:tcW w:w="6941" w:type="dxa"/>
          </w:tcPr>
          <w:p w14:paraId="6C3B23F6" w14:textId="6E81ED19" w:rsidR="006B6D5C" w:rsidRDefault="000E655B" w:rsidP="00734332">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Exponential growth</w:t>
            </w:r>
          </w:p>
        </w:tc>
        <w:tc>
          <w:tcPr>
            <w:tcW w:w="1549" w:type="dxa"/>
            <w:vAlign w:val="center"/>
          </w:tcPr>
          <w:p w14:paraId="33DF8A75" w14:textId="77777777" w:rsidR="006B6D5C" w:rsidRDefault="006B6D5C" w:rsidP="00734332">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6B6D5C" w:rsidRPr="0090121A" w14:paraId="2FDF1AB6" w14:textId="77777777" w:rsidTr="00734332">
        <w:trPr>
          <w:trHeight w:val="257"/>
        </w:trPr>
        <w:tc>
          <w:tcPr>
            <w:tcW w:w="6941" w:type="dxa"/>
            <w:vAlign w:val="center"/>
          </w:tcPr>
          <w:p w14:paraId="73C26FCC" w14:textId="77777777" w:rsidR="006B6D5C" w:rsidRPr="0090121A" w:rsidRDefault="006B6D5C" w:rsidP="00734332">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0547D5BB" w14:textId="3AC16956" w:rsidR="006B6D5C" w:rsidRPr="0090121A" w:rsidRDefault="00BD71FB" w:rsidP="00734332">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1</w:t>
            </w:r>
          </w:p>
        </w:tc>
      </w:tr>
    </w:tbl>
    <w:p w14:paraId="6D2978E8" w14:textId="77777777" w:rsidR="006B6D5C" w:rsidRDefault="006B6D5C"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35C6343F" w14:textId="77777777" w:rsidR="0090121A" w:rsidRDefault="0090121A"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064BFDD5" w14:textId="77777777" w:rsidR="000B3D86" w:rsidRDefault="000B3D86"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693563A0" w14:textId="77777777" w:rsidR="000B3D86" w:rsidRDefault="000B3D86" w:rsidP="00445807">
      <w:pPr>
        <w:tabs>
          <w:tab w:val="left" w:pos="709"/>
          <w:tab w:val="left" w:pos="3261"/>
          <w:tab w:val="left" w:pos="4678"/>
          <w:tab w:val="left" w:pos="6379"/>
          <w:tab w:val="left" w:pos="8080"/>
          <w:tab w:val="left" w:pos="9214"/>
        </w:tabs>
        <w:snapToGrid w:val="0"/>
        <w:contextualSpacing/>
        <w:rPr>
          <w:rFonts w:ascii="Arial" w:hAnsi="Arial" w:cs="Arial"/>
          <w:sz w:val="22"/>
          <w:szCs w:val="22"/>
        </w:rPr>
      </w:pPr>
    </w:p>
    <w:p w14:paraId="7E45A101" w14:textId="77777777" w:rsidR="000F4E35" w:rsidRPr="00A353D4" w:rsidRDefault="000F4E35" w:rsidP="00A353D4">
      <w:pPr>
        <w:tabs>
          <w:tab w:val="left" w:pos="709"/>
          <w:tab w:val="left" w:pos="1418"/>
          <w:tab w:val="left" w:pos="8080"/>
          <w:tab w:val="left" w:pos="9214"/>
        </w:tabs>
        <w:snapToGrid w:val="0"/>
        <w:contextualSpacing/>
        <w:rPr>
          <w:rFonts w:ascii="Arial" w:hAnsi="Arial" w:cs="Arial"/>
          <w:bCs/>
          <w:sz w:val="22"/>
          <w:szCs w:val="22"/>
        </w:rPr>
      </w:pPr>
    </w:p>
    <w:p w14:paraId="6EF4513C" w14:textId="38D7F5DD" w:rsidR="006844AD" w:rsidRPr="00B45A69" w:rsidRDefault="005D793F" w:rsidP="005D793F">
      <w:pPr>
        <w:tabs>
          <w:tab w:val="left" w:pos="709"/>
          <w:tab w:val="left" w:pos="8080"/>
          <w:tab w:val="left" w:pos="9214"/>
        </w:tabs>
        <w:snapToGrid w:val="0"/>
        <w:contextualSpacing/>
        <w:rPr>
          <w:rFonts w:ascii="Arial" w:hAnsi="Arial" w:cs="Arial"/>
          <w:bCs/>
          <w:color w:val="000000" w:themeColor="text1"/>
          <w:sz w:val="22"/>
          <w:szCs w:val="22"/>
        </w:rPr>
      </w:pPr>
      <w:r>
        <w:rPr>
          <w:rFonts w:ascii="Arial" w:hAnsi="Arial" w:cs="Arial"/>
          <w:bCs/>
          <w:sz w:val="22"/>
          <w:szCs w:val="22"/>
        </w:rPr>
        <w:t>(f)</w:t>
      </w:r>
      <w:r>
        <w:rPr>
          <w:rFonts w:ascii="Arial" w:hAnsi="Arial" w:cs="Arial"/>
          <w:bCs/>
          <w:sz w:val="22"/>
          <w:szCs w:val="22"/>
        </w:rPr>
        <w:tab/>
      </w:r>
      <w:r w:rsidR="00B45A69">
        <w:rPr>
          <w:rFonts w:ascii="Arial" w:hAnsi="Arial" w:cs="Arial"/>
          <w:bCs/>
          <w:color w:val="000000" w:themeColor="text1"/>
          <w:sz w:val="22"/>
          <w:szCs w:val="22"/>
        </w:rPr>
        <w:t xml:space="preserve">Identify the mode of reproduction of bacteria and explain how it allows for this pattern </w:t>
      </w:r>
      <w:r w:rsidR="00B45A69">
        <w:rPr>
          <w:rFonts w:ascii="Arial" w:hAnsi="Arial" w:cs="Arial"/>
          <w:bCs/>
          <w:color w:val="000000" w:themeColor="text1"/>
          <w:sz w:val="22"/>
          <w:szCs w:val="22"/>
        </w:rPr>
        <w:tab/>
        <w:t>of growth.</w:t>
      </w:r>
      <w:r w:rsidR="00B45A69">
        <w:rPr>
          <w:rFonts w:ascii="Arial" w:hAnsi="Arial" w:cs="Arial"/>
          <w:bCs/>
          <w:color w:val="000000" w:themeColor="text1"/>
          <w:sz w:val="22"/>
          <w:szCs w:val="22"/>
        </w:rPr>
        <w:tab/>
        <w:t xml:space="preserve">   (3 marks) </w:t>
      </w:r>
    </w:p>
    <w:p w14:paraId="0BF95BBD" w14:textId="77777777" w:rsidR="000F4E35" w:rsidRDefault="000F4E35" w:rsidP="00445807">
      <w:pPr>
        <w:tabs>
          <w:tab w:val="left" w:pos="2127"/>
          <w:tab w:val="left" w:pos="8080"/>
          <w:tab w:val="left" w:pos="9214"/>
        </w:tabs>
        <w:snapToGrid w:val="0"/>
        <w:contextualSpacing/>
        <w:rPr>
          <w:rFonts w:ascii="Arial" w:hAnsi="Arial" w:cs="Arial"/>
          <w:b/>
          <w:sz w:val="22"/>
          <w:szCs w:val="22"/>
        </w:rPr>
      </w:pPr>
    </w:p>
    <w:p w14:paraId="2852E33D" w14:textId="77777777" w:rsidR="006C2FAA" w:rsidRDefault="006C2FAA" w:rsidP="00445807">
      <w:pPr>
        <w:tabs>
          <w:tab w:val="left" w:pos="2127"/>
          <w:tab w:val="left" w:pos="8080"/>
          <w:tab w:val="left" w:pos="9214"/>
        </w:tabs>
        <w:snapToGrid w:val="0"/>
        <w:contextualSpacing/>
        <w:rPr>
          <w:rFonts w:ascii="Arial" w:hAnsi="Arial" w:cs="Arial"/>
          <w:b/>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6844AD" w:rsidRPr="0090121A" w14:paraId="4D41DCA0" w14:textId="77777777" w:rsidTr="006F7B8B">
        <w:trPr>
          <w:trHeight w:val="257"/>
        </w:trPr>
        <w:tc>
          <w:tcPr>
            <w:tcW w:w="6941" w:type="dxa"/>
            <w:vAlign w:val="center"/>
          </w:tcPr>
          <w:p w14:paraId="60FA81A1" w14:textId="77777777" w:rsidR="006844AD" w:rsidRPr="0090121A" w:rsidRDefault="006844AD" w:rsidP="006F7B8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054BEFF9" w14:textId="77777777" w:rsidR="006844AD" w:rsidRPr="0090121A" w:rsidRDefault="006844AD" w:rsidP="006F7B8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6844AD" w14:paraId="1E05F5C1" w14:textId="77777777" w:rsidTr="006F7B8B">
        <w:trPr>
          <w:trHeight w:val="243"/>
        </w:trPr>
        <w:tc>
          <w:tcPr>
            <w:tcW w:w="6941" w:type="dxa"/>
          </w:tcPr>
          <w:p w14:paraId="72B9D6AA" w14:textId="2FA06439" w:rsidR="006844AD" w:rsidRDefault="00B45A69" w:rsidP="006F7B8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Binary fission</w:t>
            </w:r>
          </w:p>
        </w:tc>
        <w:tc>
          <w:tcPr>
            <w:tcW w:w="1549" w:type="dxa"/>
            <w:vAlign w:val="center"/>
          </w:tcPr>
          <w:p w14:paraId="5E6D3137" w14:textId="77777777" w:rsidR="006844AD" w:rsidRDefault="006844AD" w:rsidP="006F7B8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6844AD" w14:paraId="61839186" w14:textId="77777777" w:rsidTr="006F7B8B">
        <w:trPr>
          <w:trHeight w:val="257"/>
        </w:trPr>
        <w:tc>
          <w:tcPr>
            <w:tcW w:w="6941" w:type="dxa"/>
          </w:tcPr>
          <w:p w14:paraId="65B1C0BB" w14:textId="75EFBFE4" w:rsidR="006844AD" w:rsidRDefault="00B45A69" w:rsidP="006F7B8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Asexual reproduction with simple mitotic division producing two daughter cells.</w:t>
            </w:r>
          </w:p>
        </w:tc>
        <w:tc>
          <w:tcPr>
            <w:tcW w:w="1549" w:type="dxa"/>
            <w:vAlign w:val="center"/>
          </w:tcPr>
          <w:p w14:paraId="6F3BBB0B" w14:textId="77777777" w:rsidR="006844AD" w:rsidRDefault="006844AD" w:rsidP="006F7B8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CA598C" w14:paraId="4C9ED4DF" w14:textId="77777777" w:rsidTr="006F7B8B">
        <w:trPr>
          <w:trHeight w:val="257"/>
        </w:trPr>
        <w:tc>
          <w:tcPr>
            <w:tcW w:w="6941" w:type="dxa"/>
          </w:tcPr>
          <w:p w14:paraId="2F6F2851" w14:textId="043A6D4D" w:rsidR="00CA598C" w:rsidRDefault="0056332F" w:rsidP="006F7B8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C</w:t>
            </w:r>
            <w:r w:rsidR="00B45A69">
              <w:rPr>
                <w:rFonts w:ascii="Arial" w:hAnsi="Arial" w:cs="Arial"/>
                <w:sz w:val="22"/>
                <w:szCs w:val="22"/>
              </w:rPr>
              <w:t xml:space="preserve">ells </w:t>
            </w:r>
            <w:r>
              <w:rPr>
                <w:rFonts w:ascii="Arial" w:hAnsi="Arial" w:cs="Arial"/>
                <w:sz w:val="22"/>
                <w:szCs w:val="22"/>
              </w:rPr>
              <w:t xml:space="preserve">(and then daughter cells) </w:t>
            </w:r>
            <w:r w:rsidR="00B45A69">
              <w:rPr>
                <w:rFonts w:ascii="Arial" w:hAnsi="Arial" w:cs="Arial"/>
                <w:sz w:val="22"/>
                <w:szCs w:val="22"/>
              </w:rPr>
              <w:t>can divide very rapidly (every 10 - 15 hours).</w:t>
            </w:r>
          </w:p>
        </w:tc>
        <w:tc>
          <w:tcPr>
            <w:tcW w:w="1549" w:type="dxa"/>
            <w:vAlign w:val="center"/>
          </w:tcPr>
          <w:p w14:paraId="566A71DB" w14:textId="04594196" w:rsidR="00CA598C" w:rsidRDefault="00CA598C" w:rsidP="006F7B8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6844AD" w:rsidRPr="0090121A" w14:paraId="22497772" w14:textId="77777777" w:rsidTr="006F7B8B">
        <w:trPr>
          <w:trHeight w:val="257"/>
        </w:trPr>
        <w:tc>
          <w:tcPr>
            <w:tcW w:w="6941" w:type="dxa"/>
            <w:vAlign w:val="center"/>
          </w:tcPr>
          <w:p w14:paraId="0F72BDB0" w14:textId="77777777" w:rsidR="006844AD" w:rsidRPr="0090121A" w:rsidRDefault="006844AD" w:rsidP="006F7B8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3FE3D404" w14:textId="66B6C5B2" w:rsidR="006844AD" w:rsidRPr="0090121A" w:rsidRDefault="00BD71FB" w:rsidP="006F7B8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3</w:t>
            </w:r>
          </w:p>
        </w:tc>
      </w:tr>
    </w:tbl>
    <w:p w14:paraId="57788E46" w14:textId="0B4B409D" w:rsidR="0090121A" w:rsidRDefault="0090121A" w:rsidP="00445807">
      <w:pPr>
        <w:tabs>
          <w:tab w:val="left" w:pos="2127"/>
          <w:tab w:val="left" w:pos="8080"/>
          <w:tab w:val="left" w:pos="9214"/>
        </w:tabs>
        <w:snapToGrid w:val="0"/>
        <w:contextualSpacing/>
        <w:rPr>
          <w:rFonts w:ascii="Arial" w:hAnsi="Arial" w:cs="Arial"/>
          <w:b/>
          <w:sz w:val="22"/>
          <w:szCs w:val="22"/>
        </w:rPr>
      </w:pPr>
    </w:p>
    <w:p w14:paraId="0A77BC0D" w14:textId="77777777" w:rsidR="0090121A" w:rsidRDefault="0090121A" w:rsidP="00445807">
      <w:pPr>
        <w:tabs>
          <w:tab w:val="left" w:pos="2127"/>
          <w:tab w:val="left" w:pos="8080"/>
          <w:tab w:val="left" w:pos="9214"/>
        </w:tabs>
        <w:snapToGrid w:val="0"/>
        <w:contextualSpacing/>
        <w:rPr>
          <w:rFonts w:ascii="Arial" w:hAnsi="Arial" w:cs="Arial"/>
          <w:b/>
          <w:sz w:val="22"/>
          <w:szCs w:val="22"/>
        </w:rPr>
      </w:pPr>
    </w:p>
    <w:p w14:paraId="7F5A8EDE" w14:textId="6C5AF159" w:rsidR="0090121A" w:rsidRDefault="0090121A" w:rsidP="00445807">
      <w:pPr>
        <w:tabs>
          <w:tab w:val="left" w:pos="2127"/>
          <w:tab w:val="left" w:pos="8080"/>
          <w:tab w:val="left" w:pos="9214"/>
        </w:tabs>
        <w:snapToGrid w:val="0"/>
        <w:contextualSpacing/>
        <w:rPr>
          <w:rFonts w:ascii="Arial" w:hAnsi="Arial" w:cs="Arial"/>
          <w:b/>
          <w:sz w:val="22"/>
          <w:szCs w:val="22"/>
        </w:rPr>
      </w:pPr>
    </w:p>
    <w:p w14:paraId="77E9DB10" w14:textId="28A6EEDA" w:rsidR="00B45083" w:rsidRDefault="00B45083" w:rsidP="00445807">
      <w:pPr>
        <w:tabs>
          <w:tab w:val="left" w:pos="2127"/>
          <w:tab w:val="left" w:pos="8080"/>
          <w:tab w:val="left" w:pos="9214"/>
        </w:tabs>
        <w:snapToGrid w:val="0"/>
        <w:contextualSpacing/>
        <w:rPr>
          <w:rFonts w:ascii="Arial" w:hAnsi="Arial" w:cs="Arial"/>
          <w:b/>
          <w:sz w:val="22"/>
          <w:szCs w:val="22"/>
        </w:rPr>
      </w:pPr>
    </w:p>
    <w:p w14:paraId="2725E981" w14:textId="747BB833" w:rsidR="006D4DC1" w:rsidRDefault="006D4DC1" w:rsidP="00445807">
      <w:pPr>
        <w:tabs>
          <w:tab w:val="left" w:pos="2127"/>
          <w:tab w:val="left" w:pos="8080"/>
          <w:tab w:val="left" w:pos="9214"/>
        </w:tabs>
        <w:snapToGrid w:val="0"/>
        <w:contextualSpacing/>
        <w:rPr>
          <w:rFonts w:ascii="Arial" w:hAnsi="Arial" w:cs="Arial"/>
          <w:b/>
          <w:sz w:val="22"/>
          <w:szCs w:val="22"/>
        </w:rPr>
      </w:pPr>
    </w:p>
    <w:p w14:paraId="49568186" w14:textId="16B3DB68" w:rsidR="006D4DC1" w:rsidRDefault="006D4DC1" w:rsidP="00445807">
      <w:pPr>
        <w:tabs>
          <w:tab w:val="left" w:pos="2127"/>
          <w:tab w:val="left" w:pos="8080"/>
          <w:tab w:val="left" w:pos="9214"/>
        </w:tabs>
        <w:snapToGrid w:val="0"/>
        <w:contextualSpacing/>
        <w:rPr>
          <w:rFonts w:ascii="Arial" w:hAnsi="Arial" w:cs="Arial"/>
          <w:b/>
          <w:sz w:val="22"/>
          <w:szCs w:val="22"/>
        </w:rPr>
      </w:pPr>
    </w:p>
    <w:p w14:paraId="0CF4E393" w14:textId="4E0519A7" w:rsidR="006D4DC1" w:rsidRDefault="006D4DC1" w:rsidP="00445807">
      <w:pPr>
        <w:tabs>
          <w:tab w:val="left" w:pos="2127"/>
          <w:tab w:val="left" w:pos="8080"/>
          <w:tab w:val="left" w:pos="9214"/>
        </w:tabs>
        <w:snapToGrid w:val="0"/>
        <w:contextualSpacing/>
        <w:rPr>
          <w:rFonts w:ascii="Arial" w:hAnsi="Arial" w:cs="Arial"/>
          <w:b/>
          <w:sz w:val="22"/>
          <w:szCs w:val="22"/>
        </w:rPr>
      </w:pPr>
    </w:p>
    <w:p w14:paraId="7481882E" w14:textId="0241D0C5" w:rsidR="006D4DC1" w:rsidRDefault="006D4DC1" w:rsidP="00445807">
      <w:pPr>
        <w:tabs>
          <w:tab w:val="left" w:pos="2127"/>
          <w:tab w:val="left" w:pos="8080"/>
          <w:tab w:val="left" w:pos="9214"/>
        </w:tabs>
        <w:snapToGrid w:val="0"/>
        <w:contextualSpacing/>
        <w:rPr>
          <w:rFonts w:ascii="Arial" w:hAnsi="Arial" w:cs="Arial"/>
          <w:b/>
          <w:sz w:val="22"/>
          <w:szCs w:val="22"/>
        </w:rPr>
      </w:pPr>
    </w:p>
    <w:p w14:paraId="31F2B57D" w14:textId="77777777" w:rsidR="006C2FAA" w:rsidRDefault="006C2FAA" w:rsidP="00445807">
      <w:pPr>
        <w:tabs>
          <w:tab w:val="left" w:pos="2127"/>
          <w:tab w:val="left" w:pos="8080"/>
          <w:tab w:val="left" w:pos="9214"/>
        </w:tabs>
        <w:snapToGrid w:val="0"/>
        <w:contextualSpacing/>
        <w:rPr>
          <w:rFonts w:ascii="Arial" w:hAnsi="Arial" w:cs="Arial"/>
          <w:b/>
          <w:sz w:val="22"/>
          <w:szCs w:val="22"/>
        </w:rPr>
      </w:pPr>
    </w:p>
    <w:p w14:paraId="795A735F" w14:textId="1E08F8DA" w:rsidR="006D4DC1" w:rsidRDefault="006D4DC1" w:rsidP="00445807">
      <w:pPr>
        <w:tabs>
          <w:tab w:val="left" w:pos="2127"/>
          <w:tab w:val="left" w:pos="8080"/>
          <w:tab w:val="left" w:pos="9214"/>
        </w:tabs>
        <w:snapToGrid w:val="0"/>
        <w:contextualSpacing/>
        <w:rPr>
          <w:rFonts w:ascii="Arial" w:hAnsi="Arial" w:cs="Arial"/>
          <w:b/>
          <w:sz w:val="22"/>
          <w:szCs w:val="22"/>
        </w:rPr>
      </w:pPr>
    </w:p>
    <w:p w14:paraId="593F880E" w14:textId="75535826" w:rsidR="006D4DC1" w:rsidRDefault="006D4DC1" w:rsidP="00445807">
      <w:pPr>
        <w:tabs>
          <w:tab w:val="left" w:pos="2127"/>
          <w:tab w:val="left" w:pos="8080"/>
          <w:tab w:val="left" w:pos="9214"/>
        </w:tabs>
        <w:snapToGrid w:val="0"/>
        <w:contextualSpacing/>
        <w:rPr>
          <w:rFonts w:ascii="Arial" w:hAnsi="Arial" w:cs="Arial"/>
          <w:b/>
          <w:sz w:val="22"/>
          <w:szCs w:val="22"/>
        </w:rPr>
      </w:pPr>
    </w:p>
    <w:p w14:paraId="1969AC8F" w14:textId="060D9C15" w:rsidR="006D4DC1" w:rsidRDefault="006D4DC1" w:rsidP="00445807">
      <w:pPr>
        <w:tabs>
          <w:tab w:val="left" w:pos="2127"/>
          <w:tab w:val="left" w:pos="8080"/>
          <w:tab w:val="left" w:pos="9214"/>
        </w:tabs>
        <w:snapToGrid w:val="0"/>
        <w:contextualSpacing/>
        <w:rPr>
          <w:rFonts w:ascii="Arial" w:hAnsi="Arial" w:cs="Arial"/>
          <w:b/>
          <w:sz w:val="22"/>
          <w:szCs w:val="22"/>
        </w:rPr>
      </w:pPr>
    </w:p>
    <w:p w14:paraId="53297299" w14:textId="781E2E6C" w:rsidR="006D4DC1" w:rsidRDefault="006D4DC1" w:rsidP="00445807">
      <w:pPr>
        <w:tabs>
          <w:tab w:val="left" w:pos="2127"/>
          <w:tab w:val="left" w:pos="8080"/>
          <w:tab w:val="left" w:pos="9214"/>
        </w:tabs>
        <w:snapToGrid w:val="0"/>
        <w:contextualSpacing/>
        <w:rPr>
          <w:rFonts w:ascii="Arial" w:hAnsi="Arial" w:cs="Arial"/>
          <w:b/>
          <w:sz w:val="22"/>
          <w:szCs w:val="22"/>
        </w:rPr>
      </w:pPr>
    </w:p>
    <w:p w14:paraId="38E7D314" w14:textId="30998B32" w:rsidR="006D4DC1" w:rsidRDefault="006D4DC1" w:rsidP="00445807">
      <w:pPr>
        <w:tabs>
          <w:tab w:val="left" w:pos="2127"/>
          <w:tab w:val="left" w:pos="8080"/>
          <w:tab w:val="left" w:pos="9214"/>
        </w:tabs>
        <w:snapToGrid w:val="0"/>
        <w:contextualSpacing/>
        <w:rPr>
          <w:rFonts w:ascii="Arial" w:hAnsi="Arial" w:cs="Arial"/>
          <w:b/>
          <w:sz w:val="22"/>
          <w:szCs w:val="22"/>
        </w:rPr>
      </w:pPr>
    </w:p>
    <w:p w14:paraId="0D7DCA58" w14:textId="2DC848E5" w:rsidR="006D4DC1" w:rsidRDefault="006D4DC1" w:rsidP="00445807">
      <w:pPr>
        <w:tabs>
          <w:tab w:val="left" w:pos="2127"/>
          <w:tab w:val="left" w:pos="8080"/>
          <w:tab w:val="left" w:pos="9214"/>
        </w:tabs>
        <w:snapToGrid w:val="0"/>
        <w:contextualSpacing/>
        <w:rPr>
          <w:rFonts w:ascii="Arial" w:hAnsi="Arial" w:cs="Arial"/>
          <w:b/>
          <w:sz w:val="22"/>
          <w:szCs w:val="22"/>
        </w:rPr>
      </w:pPr>
    </w:p>
    <w:p w14:paraId="5FA9FDBA" w14:textId="04C0DA05" w:rsidR="006D4DC1" w:rsidRDefault="009A4625" w:rsidP="00B54697">
      <w:pPr>
        <w:tabs>
          <w:tab w:val="left" w:pos="709"/>
          <w:tab w:val="left" w:pos="8080"/>
        </w:tabs>
        <w:snapToGrid w:val="0"/>
        <w:contextualSpacing/>
        <w:rPr>
          <w:rFonts w:ascii="Arial" w:hAnsi="Arial" w:cs="Arial"/>
          <w:b/>
          <w:sz w:val="22"/>
          <w:szCs w:val="22"/>
        </w:rPr>
      </w:pPr>
      <w:r>
        <w:rPr>
          <w:rFonts w:ascii="Arial" w:hAnsi="Arial" w:cs="Arial"/>
          <w:bCs/>
          <w:sz w:val="22"/>
          <w:szCs w:val="22"/>
        </w:rPr>
        <w:tab/>
      </w:r>
    </w:p>
    <w:p w14:paraId="6786BACF" w14:textId="36B98844" w:rsidR="006D4DC1" w:rsidRDefault="006D4DC1" w:rsidP="00445807">
      <w:pPr>
        <w:tabs>
          <w:tab w:val="left" w:pos="2127"/>
          <w:tab w:val="left" w:pos="8080"/>
          <w:tab w:val="left" w:pos="9214"/>
        </w:tabs>
        <w:snapToGrid w:val="0"/>
        <w:contextualSpacing/>
        <w:rPr>
          <w:rFonts w:ascii="Arial" w:hAnsi="Arial" w:cs="Arial"/>
          <w:b/>
          <w:sz w:val="22"/>
          <w:szCs w:val="22"/>
        </w:rPr>
      </w:pPr>
    </w:p>
    <w:p w14:paraId="06AD7638" w14:textId="479CE9D5" w:rsidR="006D4DC1" w:rsidRDefault="006D4DC1" w:rsidP="00445807">
      <w:pPr>
        <w:tabs>
          <w:tab w:val="left" w:pos="2127"/>
          <w:tab w:val="left" w:pos="8080"/>
          <w:tab w:val="left" w:pos="9214"/>
        </w:tabs>
        <w:snapToGrid w:val="0"/>
        <w:contextualSpacing/>
        <w:rPr>
          <w:rFonts w:ascii="Arial" w:hAnsi="Arial" w:cs="Arial"/>
          <w:b/>
          <w:sz w:val="22"/>
          <w:szCs w:val="22"/>
        </w:rPr>
      </w:pPr>
    </w:p>
    <w:p w14:paraId="69C35FA7" w14:textId="07396A41" w:rsidR="006D4DC1" w:rsidRDefault="006D4DC1" w:rsidP="00445807">
      <w:pPr>
        <w:tabs>
          <w:tab w:val="left" w:pos="2127"/>
          <w:tab w:val="left" w:pos="8080"/>
          <w:tab w:val="left" w:pos="9214"/>
        </w:tabs>
        <w:snapToGrid w:val="0"/>
        <w:contextualSpacing/>
        <w:rPr>
          <w:rFonts w:ascii="Arial" w:hAnsi="Arial" w:cs="Arial"/>
          <w:b/>
          <w:sz w:val="22"/>
          <w:szCs w:val="22"/>
        </w:rPr>
      </w:pPr>
    </w:p>
    <w:p w14:paraId="40ADF842" w14:textId="6D19E21A" w:rsidR="006D4DC1" w:rsidRDefault="006D4DC1" w:rsidP="00445807">
      <w:pPr>
        <w:tabs>
          <w:tab w:val="left" w:pos="2127"/>
          <w:tab w:val="left" w:pos="8080"/>
          <w:tab w:val="left" w:pos="9214"/>
        </w:tabs>
        <w:snapToGrid w:val="0"/>
        <w:contextualSpacing/>
        <w:rPr>
          <w:rFonts w:ascii="Arial" w:hAnsi="Arial" w:cs="Arial"/>
          <w:b/>
          <w:sz w:val="22"/>
          <w:szCs w:val="22"/>
        </w:rPr>
      </w:pPr>
    </w:p>
    <w:p w14:paraId="1503EF64" w14:textId="53039130" w:rsidR="006D4DC1" w:rsidRDefault="006D4DC1" w:rsidP="00445807">
      <w:pPr>
        <w:tabs>
          <w:tab w:val="left" w:pos="2127"/>
          <w:tab w:val="left" w:pos="8080"/>
          <w:tab w:val="left" w:pos="9214"/>
        </w:tabs>
        <w:snapToGrid w:val="0"/>
        <w:contextualSpacing/>
        <w:rPr>
          <w:rFonts w:ascii="Arial" w:hAnsi="Arial" w:cs="Arial"/>
          <w:b/>
          <w:sz w:val="22"/>
          <w:szCs w:val="22"/>
        </w:rPr>
      </w:pPr>
    </w:p>
    <w:p w14:paraId="4AE5D1AD" w14:textId="6DA9C19F" w:rsidR="006D4DC1" w:rsidRDefault="006D4DC1" w:rsidP="00445807">
      <w:pPr>
        <w:tabs>
          <w:tab w:val="left" w:pos="2127"/>
          <w:tab w:val="left" w:pos="8080"/>
          <w:tab w:val="left" w:pos="9214"/>
        </w:tabs>
        <w:snapToGrid w:val="0"/>
        <w:contextualSpacing/>
        <w:rPr>
          <w:rFonts w:ascii="Arial" w:hAnsi="Arial" w:cs="Arial"/>
          <w:b/>
          <w:sz w:val="22"/>
          <w:szCs w:val="22"/>
        </w:rPr>
      </w:pPr>
    </w:p>
    <w:p w14:paraId="2475E08F" w14:textId="593481B9" w:rsidR="006D4DC1" w:rsidRDefault="006D4DC1" w:rsidP="00445807">
      <w:pPr>
        <w:tabs>
          <w:tab w:val="left" w:pos="2127"/>
          <w:tab w:val="left" w:pos="8080"/>
          <w:tab w:val="left" w:pos="9214"/>
        </w:tabs>
        <w:snapToGrid w:val="0"/>
        <w:contextualSpacing/>
        <w:rPr>
          <w:rFonts w:ascii="Arial" w:hAnsi="Arial" w:cs="Arial"/>
          <w:b/>
          <w:sz w:val="22"/>
          <w:szCs w:val="22"/>
        </w:rPr>
      </w:pPr>
    </w:p>
    <w:p w14:paraId="4E6183C0" w14:textId="0E084C06" w:rsidR="006D4DC1" w:rsidRDefault="006D4DC1" w:rsidP="00445807">
      <w:pPr>
        <w:tabs>
          <w:tab w:val="left" w:pos="2127"/>
          <w:tab w:val="left" w:pos="8080"/>
          <w:tab w:val="left" w:pos="9214"/>
        </w:tabs>
        <w:snapToGrid w:val="0"/>
        <w:contextualSpacing/>
        <w:rPr>
          <w:rFonts w:ascii="Arial" w:hAnsi="Arial" w:cs="Arial"/>
          <w:b/>
          <w:sz w:val="22"/>
          <w:szCs w:val="22"/>
        </w:rPr>
      </w:pPr>
    </w:p>
    <w:p w14:paraId="6F592B8A" w14:textId="4AE83129" w:rsidR="006D4DC1" w:rsidRDefault="006D4DC1" w:rsidP="00445807">
      <w:pPr>
        <w:tabs>
          <w:tab w:val="left" w:pos="2127"/>
          <w:tab w:val="left" w:pos="8080"/>
          <w:tab w:val="left" w:pos="9214"/>
        </w:tabs>
        <w:snapToGrid w:val="0"/>
        <w:contextualSpacing/>
        <w:rPr>
          <w:rFonts w:ascii="Arial" w:hAnsi="Arial" w:cs="Arial"/>
          <w:b/>
          <w:sz w:val="22"/>
          <w:szCs w:val="22"/>
        </w:rPr>
      </w:pPr>
    </w:p>
    <w:p w14:paraId="48B2DE9E" w14:textId="11131C62" w:rsidR="006D4DC1" w:rsidRDefault="006D4DC1" w:rsidP="00445807">
      <w:pPr>
        <w:tabs>
          <w:tab w:val="left" w:pos="2127"/>
          <w:tab w:val="left" w:pos="8080"/>
          <w:tab w:val="left" w:pos="9214"/>
        </w:tabs>
        <w:snapToGrid w:val="0"/>
        <w:contextualSpacing/>
        <w:rPr>
          <w:rFonts w:ascii="Arial" w:hAnsi="Arial" w:cs="Arial"/>
          <w:b/>
          <w:sz w:val="22"/>
          <w:szCs w:val="22"/>
        </w:rPr>
      </w:pPr>
    </w:p>
    <w:p w14:paraId="25348BEF" w14:textId="6BE9095E" w:rsidR="006D4DC1" w:rsidRDefault="006D4DC1" w:rsidP="00445807">
      <w:pPr>
        <w:tabs>
          <w:tab w:val="left" w:pos="2127"/>
          <w:tab w:val="left" w:pos="8080"/>
          <w:tab w:val="left" w:pos="9214"/>
        </w:tabs>
        <w:snapToGrid w:val="0"/>
        <w:contextualSpacing/>
        <w:rPr>
          <w:rFonts w:ascii="Arial" w:hAnsi="Arial" w:cs="Arial"/>
          <w:b/>
          <w:sz w:val="22"/>
          <w:szCs w:val="22"/>
        </w:rPr>
      </w:pPr>
    </w:p>
    <w:p w14:paraId="6619482B" w14:textId="72F27E8C" w:rsidR="006D4DC1" w:rsidRDefault="006D4DC1" w:rsidP="00445807">
      <w:pPr>
        <w:tabs>
          <w:tab w:val="left" w:pos="2127"/>
          <w:tab w:val="left" w:pos="8080"/>
          <w:tab w:val="left" w:pos="9214"/>
        </w:tabs>
        <w:snapToGrid w:val="0"/>
        <w:contextualSpacing/>
        <w:rPr>
          <w:rFonts w:ascii="Arial" w:hAnsi="Arial" w:cs="Arial"/>
          <w:b/>
          <w:sz w:val="22"/>
          <w:szCs w:val="22"/>
        </w:rPr>
      </w:pPr>
    </w:p>
    <w:p w14:paraId="5BEDB466" w14:textId="72B68D3A" w:rsidR="006D4DC1" w:rsidRDefault="006D4DC1" w:rsidP="00445807">
      <w:pPr>
        <w:tabs>
          <w:tab w:val="left" w:pos="2127"/>
          <w:tab w:val="left" w:pos="8080"/>
          <w:tab w:val="left" w:pos="9214"/>
        </w:tabs>
        <w:snapToGrid w:val="0"/>
        <w:contextualSpacing/>
        <w:rPr>
          <w:rFonts w:ascii="Arial" w:hAnsi="Arial" w:cs="Arial"/>
          <w:b/>
          <w:sz w:val="22"/>
          <w:szCs w:val="22"/>
        </w:rPr>
      </w:pPr>
    </w:p>
    <w:p w14:paraId="6054D3F1" w14:textId="77777777" w:rsidR="00C70633" w:rsidRDefault="00C70633" w:rsidP="00445807">
      <w:pPr>
        <w:tabs>
          <w:tab w:val="left" w:pos="2127"/>
          <w:tab w:val="left" w:pos="8080"/>
          <w:tab w:val="left" w:pos="9214"/>
        </w:tabs>
        <w:snapToGrid w:val="0"/>
        <w:contextualSpacing/>
        <w:rPr>
          <w:rFonts w:ascii="Arial" w:hAnsi="Arial" w:cs="Arial"/>
          <w:b/>
          <w:sz w:val="22"/>
          <w:szCs w:val="22"/>
        </w:rPr>
      </w:pPr>
    </w:p>
    <w:p w14:paraId="1983CAA9" w14:textId="7002626D" w:rsidR="006D4DC1" w:rsidRDefault="006D4DC1" w:rsidP="00445807">
      <w:pPr>
        <w:tabs>
          <w:tab w:val="left" w:pos="2127"/>
          <w:tab w:val="left" w:pos="8080"/>
          <w:tab w:val="left" w:pos="9214"/>
        </w:tabs>
        <w:snapToGrid w:val="0"/>
        <w:contextualSpacing/>
        <w:rPr>
          <w:rFonts w:ascii="Arial" w:hAnsi="Arial" w:cs="Arial"/>
          <w:b/>
          <w:sz w:val="22"/>
          <w:szCs w:val="22"/>
        </w:rPr>
      </w:pPr>
    </w:p>
    <w:p w14:paraId="122EB779" w14:textId="16A44A6C" w:rsidR="00445807" w:rsidRDefault="00445807" w:rsidP="00445807">
      <w:pPr>
        <w:tabs>
          <w:tab w:val="left" w:pos="2127"/>
          <w:tab w:val="left" w:pos="8080"/>
          <w:tab w:val="left" w:pos="9214"/>
        </w:tabs>
        <w:snapToGrid w:val="0"/>
        <w:contextualSpacing/>
        <w:rPr>
          <w:rFonts w:ascii="Arial" w:hAnsi="Arial" w:cs="Arial"/>
          <w:sz w:val="22"/>
          <w:szCs w:val="22"/>
        </w:rPr>
      </w:pPr>
      <w:r>
        <w:rPr>
          <w:rFonts w:ascii="Arial" w:hAnsi="Arial" w:cs="Arial"/>
          <w:b/>
          <w:sz w:val="22"/>
          <w:szCs w:val="22"/>
        </w:rPr>
        <w:t>Question 32</w:t>
      </w:r>
      <w:r>
        <w:rPr>
          <w:rFonts w:ascii="Arial" w:hAnsi="Arial" w:cs="Arial"/>
          <w:b/>
          <w:sz w:val="22"/>
          <w:szCs w:val="22"/>
        </w:rPr>
        <w:tab/>
      </w:r>
      <w:r>
        <w:rPr>
          <w:rFonts w:ascii="Arial" w:hAnsi="Arial" w:cs="Arial"/>
          <w:b/>
          <w:sz w:val="22"/>
          <w:szCs w:val="22"/>
        </w:rPr>
        <w:tab/>
        <w:t>(20 marks)</w:t>
      </w:r>
      <w:r>
        <w:rPr>
          <w:rFonts w:ascii="Arial" w:hAnsi="Arial" w:cs="Arial"/>
          <w:b/>
          <w:sz w:val="22"/>
          <w:szCs w:val="22"/>
        </w:rPr>
        <w:tab/>
      </w:r>
    </w:p>
    <w:p w14:paraId="77B9588A" w14:textId="77777777" w:rsidR="00D8004C" w:rsidRDefault="00D8004C" w:rsidP="00BD71FB">
      <w:pPr>
        <w:tabs>
          <w:tab w:val="left" w:pos="709"/>
          <w:tab w:val="left" w:pos="8222"/>
          <w:tab w:val="left" w:pos="9214"/>
        </w:tabs>
        <w:snapToGrid w:val="0"/>
        <w:contextualSpacing/>
        <w:rPr>
          <w:rFonts w:ascii="Arial" w:hAnsi="Arial" w:cs="Arial"/>
          <w:sz w:val="22"/>
          <w:szCs w:val="22"/>
        </w:rPr>
      </w:pPr>
    </w:p>
    <w:p w14:paraId="70066281" w14:textId="285C4B16" w:rsidR="00BD71FB" w:rsidRDefault="00445807" w:rsidP="00BD71FB">
      <w:pPr>
        <w:tabs>
          <w:tab w:val="left" w:pos="709"/>
          <w:tab w:val="left" w:pos="8222"/>
          <w:tab w:val="left" w:pos="9214"/>
        </w:tabs>
        <w:snapToGrid w:val="0"/>
        <w:contextualSpacing/>
        <w:rPr>
          <w:rFonts w:ascii="Arial" w:hAnsi="Arial" w:cs="Arial"/>
          <w:color w:val="000000" w:themeColor="text1"/>
          <w:sz w:val="22"/>
          <w:szCs w:val="22"/>
        </w:rPr>
      </w:pPr>
      <w:r>
        <w:rPr>
          <w:rFonts w:ascii="Arial" w:hAnsi="Arial" w:cs="Arial"/>
          <w:sz w:val="22"/>
          <w:szCs w:val="22"/>
        </w:rPr>
        <w:t>(a)</w:t>
      </w:r>
      <w:r>
        <w:rPr>
          <w:rFonts w:ascii="Arial" w:hAnsi="Arial" w:cs="Arial"/>
          <w:sz w:val="22"/>
          <w:szCs w:val="22"/>
        </w:rPr>
        <w:tab/>
      </w:r>
      <w:r w:rsidR="00BD71FB">
        <w:rPr>
          <w:rFonts w:ascii="Arial" w:hAnsi="Arial" w:cs="Arial"/>
          <w:color w:val="000000" w:themeColor="text1"/>
          <w:sz w:val="22"/>
          <w:szCs w:val="22"/>
        </w:rPr>
        <w:t xml:space="preserve">Identify </w:t>
      </w:r>
      <w:r w:rsidR="00BD71FB" w:rsidRPr="00D53279">
        <w:rPr>
          <w:rFonts w:ascii="Arial" w:hAnsi="Arial" w:cs="Arial"/>
          <w:b/>
          <w:bCs/>
          <w:color w:val="000000" w:themeColor="text1"/>
          <w:sz w:val="22"/>
          <w:szCs w:val="22"/>
        </w:rPr>
        <w:t>t</w:t>
      </w:r>
      <w:r w:rsidR="00BD71FB">
        <w:rPr>
          <w:rFonts w:ascii="Arial" w:hAnsi="Arial" w:cs="Arial"/>
          <w:b/>
          <w:bCs/>
          <w:color w:val="000000" w:themeColor="text1"/>
          <w:sz w:val="22"/>
          <w:szCs w:val="22"/>
        </w:rPr>
        <w:t>wo</w:t>
      </w:r>
      <w:r w:rsidR="00BD71FB">
        <w:rPr>
          <w:rFonts w:ascii="Arial" w:hAnsi="Arial" w:cs="Arial"/>
          <w:color w:val="000000" w:themeColor="text1"/>
          <w:sz w:val="22"/>
          <w:szCs w:val="22"/>
        </w:rPr>
        <w:t xml:space="preserve"> adaptations of halophytes that enable control of their internal salt </w:t>
      </w:r>
      <w:r w:rsidR="00BD71FB">
        <w:rPr>
          <w:rFonts w:ascii="Arial" w:hAnsi="Arial" w:cs="Arial"/>
          <w:color w:val="000000" w:themeColor="text1"/>
          <w:sz w:val="22"/>
          <w:szCs w:val="22"/>
        </w:rPr>
        <w:tab/>
        <w:t>concentration and osmotic potential.</w:t>
      </w:r>
      <w:r w:rsidR="00BD71FB">
        <w:rPr>
          <w:rFonts w:ascii="Arial" w:hAnsi="Arial" w:cs="Arial"/>
          <w:color w:val="000000" w:themeColor="text1"/>
          <w:sz w:val="22"/>
          <w:szCs w:val="22"/>
        </w:rPr>
        <w:tab/>
        <w:t xml:space="preserve"> (2 marks)</w:t>
      </w:r>
    </w:p>
    <w:p w14:paraId="146129F8" w14:textId="77777777" w:rsidR="009D1231" w:rsidRDefault="009D1231" w:rsidP="00445807">
      <w:pPr>
        <w:tabs>
          <w:tab w:val="left" w:pos="709"/>
          <w:tab w:val="left" w:pos="8080"/>
          <w:tab w:val="left" w:pos="9214"/>
        </w:tabs>
        <w:snapToGrid w:val="0"/>
        <w:contextualSpacing/>
        <w:rPr>
          <w:rFonts w:ascii="Arial" w:hAnsi="Arial" w:cs="Arial"/>
          <w:sz w:val="22"/>
          <w:szCs w:val="22"/>
        </w:rPr>
      </w:pPr>
    </w:p>
    <w:p w14:paraId="75862711" w14:textId="3695BBE0" w:rsidR="0090121A" w:rsidRDefault="0090121A" w:rsidP="00445807">
      <w:pPr>
        <w:tabs>
          <w:tab w:val="left" w:pos="709"/>
          <w:tab w:val="left" w:pos="8080"/>
          <w:tab w:val="left" w:pos="9214"/>
        </w:tabs>
        <w:snapToGrid w:val="0"/>
        <w:contextualSpacing/>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90121A" w:rsidRPr="0090121A" w14:paraId="32F5D63C" w14:textId="77777777" w:rsidTr="00B0502B">
        <w:trPr>
          <w:trHeight w:val="257"/>
        </w:trPr>
        <w:tc>
          <w:tcPr>
            <w:tcW w:w="6941" w:type="dxa"/>
            <w:vAlign w:val="center"/>
          </w:tcPr>
          <w:p w14:paraId="48A6D658" w14:textId="77777777" w:rsidR="0090121A" w:rsidRPr="0090121A" w:rsidRDefault="0090121A"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4379CE8D" w14:textId="77777777" w:rsidR="0090121A" w:rsidRPr="0090121A" w:rsidRDefault="0090121A"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8C3DAB" w14:paraId="7CC3B441" w14:textId="77777777" w:rsidTr="008C3DAB">
        <w:trPr>
          <w:trHeight w:val="243"/>
        </w:trPr>
        <w:tc>
          <w:tcPr>
            <w:tcW w:w="8490" w:type="dxa"/>
            <w:gridSpan w:val="2"/>
            <w:shd w:val="clear" w:color="auto" w:fill="A6A6A6" w:themeFill="background1" w:themeFillShade="A6"/>
            <w:vAlign w:val="center"/>
          </w:tcPr>
          <w:p w14:paraId="7259DEC2" w14:textId="74460A13" w:rsidR="008C3DAB" w:rsidRDefault="008C3DAB" w:rsidP="008C3DAB">
            <w:pPr>
              <w:tabs>
                <w:tab w:val="left" w:pos="709"/>
                <w:tab w:val="left" w:pos="3261"/>
                <w:tab w:val="left" w:pos="4678"/>
                <w:tab w:val="left" w:pos="6379"/>
                <w:tab w:val="left" w:pos="8080"/>
                <w:tab w:val="left" w:pos="9214"/>
              </w:tabs>
              <w:snapToGrid w:val="0"/>
              <w:contextualSpacing/>
              <w:rPr>
                <w:rFonts w:ascii="Arial" w:hAnsi="Arial" w:cs="Arial"/>
                <w:sz w:val="22"/>
                <w:szCs w:val="22"/>
              </w:rPr>
            </w:pPr>
            <w:r w:rsidRPr="008C3DAB">
              <w:rPr>
                <w:rFonts w:ascii="Arial" w:hAnsi="Arial" w:cs="Arial"/>
                <w:b/>
                <w:bCs/>
                <w:sz w:val="22"/>
                <w:szCs w:val="22"/>
              </w:rPr>
              <w:t>One</w:t>
            </w:r>
            <w:r>
              <w:rPr>
                <w:rFonts w:ascii="Arial" w:hAnsi="Arial" w:cs="Arial"/>
                <w:sz w:val="22"/>
                <w:szCs w:val="22"/>
              </w:rPr>
              <w:t xml:space="preserve"> mark per point for a total of </w:t>
            </w:r>
            <w:r w:rsidRPr="008C3DAB">
              <w:rPr>
                <w:rFonts w:ascii="Arial" w:hAnsi="Arial" w:cs="Arial"/>
                <w:b/>
                <w:bCs/>
                <w:sz w:val="22"/>
                <w:szCs w:val="22"/>
              </w:rPr>
              <w:t>two</w:t>
            </w:r>
            <w:r>
              <w:rPr>
                <w:rFonts w:ascii="Arial" w:hAnsi="Arial" w:cs="Arial"/>
                <w:sz w:val="22"/>
                <w:szCs w:val="22"/>
              </w:rPr>
              <w:t xml:space="preserve"> marks. Responses may include</w:t>
            </w:r>
            <w:r w:rsidR="00C3787E">
              <w:rPr>
                <w:rFonts w:ascii="Arial" w:hAnsi="Arial" w:cs="Arial"/>
                <w:sz w:val="22"/>
                <w:szCs w:val="22"/>
              </w:rPr>
              <w:t>, but are not restricted to</w:t>
            </w:r>
            <w:r>
              <w:rPr>
                <w:rFonts w:ascii="Arial" w:hAnsi="Arial" w:cs="Arial"/>
                <w:sz w:val="22"/>
                <w:szCs w:val="22"/>
              </w:rPr>
              <w:t>;</w:t>
            </w:r>
          </w:p>
        </w:tc>
      </w:tr>
      <w:tr w:rsidR="0090121A" w14:paraId="54106EE7" w14:textId="77777777" w:rsidTr="00B0502B">
        <w:trPr>
          <w:trHeight w:val="243"/>
        </w:trPr>
        <w:tc>
          <w:tcPr>
            <w:tcW w:w="6941" w:type="dxa"/>
          </w:tcPr>
          <w:p w14:paraId="4E1790CB" w14:textId="4C4E2E2C" w:rsidR="0090121A" w:rsidRDefault="008169BE" w:rsidP="00B060D9">
            <w:pPr>
              <w:pStyle w:val="ListParagraph"/>
              <w:numPr>
                <w:ilvl w:val="0"/>
                <w:numId w:val="5"/>
              </w:num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Salt bladders on lea</w:t>
            </w:r>
            <w:r w:rsidR="00835F63">
              <w:rPr>
                <w:rFonts w:ascii="Arial" w:hAnsi="Arial" w:cs="Arial"/>
                <w:sz w:val="22"/>
                <w:szCs w:val="22"/>
              </w:rPr>
              <w:t>f hairs</w:t>
            </w:r>
            <w:r w:rsidR="00FE6F44">
              <w:rPr>
                <w:rFonts w:ascii="Arial" w:hAnsi="Arial" w:cs="Arial"/>
                <w:sz w:val="22"/>
                <w:szCs w:val="22"/>
              </w:rPr>
              <w:t xml:space="preserve"> to excrete salt.</w:t>
            </w:r>
          </w:p>
          <w:p w14:paraId="6A13D311" w14:textId="79CF507B" w:rsidR="008169BE" w:rsidRDefault="008169BE" w:rsidP="00B060D9">
            <w:pPr>
              <w:pStyle w:val="ListParagraph"/>
              <w:numPr>
                <w:ilvl w:val="0"/>
                <w:numId w:val="5"/>
              </w:num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S</w:t>
            </w:r>
            <w:r w:rsidR="00835F63">
              <w:rPr>
                <w:rFonts w:ascii="Arial" w:hAnsi="Arial" w:cs="Arial"/>
                <w:sz w:val="22"/>
                <w:szCs w:val="22"/>
              </w:rPr>
              <w:t>equestering salt ions in</w:t>
            </w:r>
            <w:r>
              <w:rPr>
                <w:rFonts w:ascii="Arial" w:hAnsi="Arial" w:cs="Arial"/>
                <w:sz w:val="22"/>
                <w:szCs w:val="22"/>
              </w:rPr>
              <w:t xml:space="preserve"> </w:t>
            </w:r>
            <w:r w:rsidR="00FE6F44">
              <w:rPr>
                <w:rFonts w:ascii="Arial" w:hAnsi="Arial" w:cs="Arial"/>
                <w:sz w:val="22"/>
                <w:szCs w:val="22"/>
              </w:rPr>
              <w:t xml:space="preserve">leaf </w:t>
            </w:r>
            <w:r>
              <w:rPr>
                <w:rFonts w:ascii="Arial" w:hAnsi="Arial" w:cs="Arial"/>
                <w:sz w:val="22"/>
                <w:szCs w:val="22"/>
              </w:rPr>
              <w:t>vacuoles.</w:t>
            </w:r>
          </w:p>
          <w:p w14:paraId="25B0B2DC" w14:textId="47FB50E6" w:rsidR="009D1231" w:rsidRPr="00712D30" w:rsidRDefault="00AA34FC" w:rsidP="00B060D9">
            <w:pPr>
              <w:pStyle w:val="ListParagraph"/>
              <w:numPr>
                <w:ilvl w:val="0"/>
                <w:numId w:val="5"/>
              </w:num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She</w:t>
            </w:r>
            <w:r w:rsidR="00835F63">
              <w:rPr>
                <w:rFonts w:ascii="Arial" w:hAnsi="Arial" w:cs="Arial"/>
                <w:sz w:val="22"/>
                <w:szCs w:val="22"/>
              </w:rPr>
              <w:t>d</w:t>
            </w:r>
            <w:r>
              <w:rPr>
                <w:rFonts w:ascii="Arial" w:hAnsi="Arial" w:cs="Arial"/>
                <w:sz w:val="22"/>
                <w:szCs w:val="22"/>
              </w:rPr>
              <w:t xml:space="preserve">ding </w:t>
            </w:r>
            <w:r w:rsidR="00835F63">
              <w:rPr>
                <w:rFonts w:ascii="Arial" w:hAnsi="Arial" w:cs="Arial"/>
                <w:sz w:val="22"/>
                <w:szCs w:val="22"/>
              </w:rPr>
              <w:t xml:space="preserve">old, </w:t>
            </w:r>
            <w:r>
              <w:rPr>
                <w:rFonts w:ascii="Arial" w:hAnsi="Arial" w:cs="Arial"/>
                <w:sz w:val="22"/>
                <w:szCs w:val="22"/>
              </w:rPr>
              <w:t>salt-filled leaves.</w:t>
            </w:r>
          </w:p>
          <w:p w14:paraId="23432F7F" w14:textId="77777777" w:rsidR="00835F63" w:rsidRDefault="00835F63" w:rsidP="00B060D9">
            <w:pPr>
              <w:pStyle w:val="ListParagraph"/>
              <w:numPr>
                <w:ilvl w:val="0"/>
                <w:numId w:val="5"/>
              </w:num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Specialised root tissue that prevents entry of salt.</w:t>
            </w:r>
          </w:p>
          <w:p w14:paraId="5D8D3543" w14:textId="77777777" w:rsidR="00835F63" w:rsidRDefault="00835F63" w:rsidP="00B060D9">
            <w:pPr>
              <w:pStyle w:val="ListParagraph"/>
              <w:numPr>
                <w:ilvl w:val="0"/>
                <w:numId w:val="5"/>
              </w:num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Salt glands to excrete salt.</w:t>
            </w:r>
          </w:p>
          <w:p w14:paraId="1C287B90" w14:textId="5629CE17" w:rsidR="007B7510" w:rsidRPr="008169BE" w:rsidRDefault="007B7510" w:rsidP="00B060D9">
            <w:pPr>
              <w:pStyle w:val="ListParagraph"/>
              <w:numPr>
                <w:ilvl w:val="0"/>
                <w:numId w:val="5"/>
              </w:num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Mechanism to return excess leaf and stem salt to roots.</w:t>
            </w:r>
          </w:p>
        </w:tc>
        <w:tc>
          <w:tcPr>
            <w:tcW w:w="1549" w:type="dxa"/>
            <w:vAlign w:val="center"/>
          </w:tcPr>
          <w:p w14:paraId="58190CE4" w14:textId="15E2CFB9" w:rsidR="0090121A" w:rsidRDefault="00184AE0"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1 -</w:t>
            </w:r>
            <w:r w:rsidR="00BD71FB">
              <w:rPr>
                <w:rFonts w:ascii="Arial" w:hAnsi="Arial" w:cs="Arial"/>
                <w:sz w:val="22"/>
                <w:szCs w:val="22"/>
              </w:rPr>
              <w:t xml:space="preserve"> 2</w:t>
            </w:r>
          </w:p>
        </w:tc>
      </w:tr>
      <w:tr w:rsidR="0090121A" w:rsidRPr="0090121A" w14:paraId="0635064C" w14:textId="77777777" w:rsidTr="00B0502B">
        <w:trPr>
          <w:trHeight w:val="257"/>
        </w:trPr>
        <w:tc>
          <w:tcPr>
            <w:tcW w:w="6941" w:type="dxa"/>
            <w:vAlign w:val="center"/>
          </w:tcPr>
          <w:p w14:paraId="36D7DF6A" w14:textId="77777777" w:rsidR="0090121A" w:rsidRPr="0090121A" w:rsidRDefault="0090121A" w:rsidP="00B0502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12A2AF8A" w14:textId="0B97D052" w:rsidR="0090121A" w:rsidRPr="0090121A" w:rsidRDefault="00BD71FB"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2</w:t>
            </w:r>
          </w:p>
        </w:tc>
      </w:tr>
    </w:tbl>
    <w:p w14:paraId="29554E3A" w14:textId="77777777" w:rsidR="0090121A" w:rsidRDefault="0090121A" w:rsidP="00445807">
      <w:pPr>
        <w:tabs>
          <w:tab w:val="left" w:pos="709"/>
          <w:tab w:val="left" w:pos="8080"/>
          <w:tab w:val="left" w:pos="9214"/>
        </w:tabs>
        <w:snapToGrid w:val="0"/>
        <w:contextualSpacing/>
        <w:rPr>
          <w:rFonts w:ascii="Arial" w:hAnsi="Arial" w:cs="Arial"/>
          <w:sz w:val="22"/>
          <w:szCs w:val="22"/>
        </w:rPr>
      </w:pPr>
    </w:p>
    <w:p w14:paraId="2CE70DF4" w14:textId="77777777" w:rsidR="00445807" w:rsidRDefault="00445807">
      <w:pPr>
        <w:rPr>
          <w:rFonts w:ascii="Arial" w:hAnsi="Arial" w:cs="Arial"/>
          <w:sz w:val="22"/>
          <w:szCs w:val="22"/>
        </w:rPr>
      </w:pPr>
    </w:p>
    <w:p w14:paraId="5A8BFA75" w14:textId="77777777" w:rsidR="00445807" w:rsidRDefault="00445807">
      <w:pPr>
        <w:rPr>
          <w:rFonts w:ascii="Arial" w:hAnsi="Arial" w:cs="Arial"/>
          <w:sz w:val="22"/>
          <w:szCs w:val="22"/>
        </w:rPr>
      </w:pPr>
    </w:p>
    <w:p w14:paraId="1DC15125" w14:textId="2C5F5C4B" w:rsidR="0090121A" w:rsidRDefault="0090121A" w:rsidP="00445807">
      <w:pPr>
        <w:tabs>
          <w:tab w:val="left" w:pos="709"/>
          <w:tab w:val="left" w:pos="8080"/>
          <w:tab w:val="left" w:pos="9214"/>
        </w:tabs>
        <w:snapToGrid w:val="0"/>
        <w:contextualSpacing/>
        <w:rPr>
          <w:rFonts w:ascii="Arial" w:hAnsi="Arial" w:cs="Arial"/>
          <w:sz w:val="22"/>
          <w:szCs w:val="22"/>
        </w:rPr>
      </w:pPr>
    </w:p>
    <w:p w14:paraId="61836A74" w14:textId="05CC0EC7" w:rsidR="00C95C18" w:rsidRDefault="00C95C18" w:rsidP="00445807">
      <w:pPr>
        <w:tabs>
          <w:tab w:val="left" w:pos="709"/>
          <w:tab w:val="left" w:pos="8080"/>
          <w:tab w:val="left" w:pos="9214"/>
        </w:tabs>
        <w:snapToGrid w:val="0"/>
        <w:contextualSpacing/>
        <w:rPr>
          <w:rFonts w:ascii="Arial" w:hAnsi="Arial" w:cs="Arial"/>
          <w:sz w:val="22"/>
          <w:szCs w:val="22"/>
        </w:rPr>
      </w:pPr>
    </w:p>
    <w:p w14:paraId="1E7EED63" w14:textId="77777777" w:rsidR="009D1231" w:rsidRDefault="009D1231" w:rsidP="00BD71FB">
      <w:pPr>
        <w:tabs>
          <w:tab w:val="left" w:pos="709"/>
          <w:tab w:val="left" w:pos="8080"/>
          <w:tab w:val="left" w:pos="9214"/>
        </w:tabs>
        <w:snapToGrid w:val="0"/>
        <w:contextualSpacing/>
        <w:rPr>
          <w:rFonts w:ascii="Arial" w:hAnsi="Arial" w:cs="Arial"/>
          <w:bCs/>
          <w:sz w:val="22"/>
          <w:szCs w:val="22"/>
        </w:rPr>
      </w:pPr>
    </w:p>
    <w:p w14:paraId="088227C6" w14:textId="77777777" w:rsidR="009D1231" w:rsidRDefault="009D1231" w:rsidP="00BD71FB">
      <w:pPr>
        <w:tabs>
          <w:tab w:val="left" w:pos="709"/>
          <w:tab w:val="left" w:pos="8080"/>
          <w:tab w:val="left" w:pos="9214"/>
        </w:tabs>
        <w:snapToGrid w:val="0"/>
        <w:contextualSpacing/>
        <w:rPr>
          <w:rFonts w:ascii="Arial" w:hAnsi="Arial" w:cs="Arial"/>
          <w:bCs/>
          <w:sz w:val="22"/>
          <w:szCs w:val="22"/>
        </w:rPr>
      </w:pPr>
    </w:p>
    <w:p w14:paraId="1FA81FB3" w14:textId="77777777" w:rsidR="009D1231" w:rsidRDefault="009D1231" w:rsidP="00BD71FB">
      <w:pPr>
        <w:tabs>
          <w:tab w:val="left" w:pos="709"/>
          <w:tab w:val="left" w:pos="8080"/>
          <w:tab w:val="left" w:pos="9214"/>
        </w:tabs>
        <w:snapToGrid w:val="0"/>
        <w:contextualSpacing/>
        <w:rPr>
          <w:rFonts w:ascii="Arial" w:hAnsi="Arial" w:cs="Arial"/>
          <w:bCs/>
          <w:sz w:val="22"/>
          <w:szCs w:val="22"/>
        </w:rPr>
      </w:pPr>
    </w:p>
    <w:p w14:paraId="73EF4CC1" w14:textId="6E93D021" w:rsidR="009D1231" w:rsidRDefault="009D1231" w:rsidP="00BD71FB">
      <w:pPr>
        <w:tabs>
          <w:tab w:val="left" w:pos="709"/>
          <w:tab w:val="left" w:pos="8080"/>
          <w:tab w:val="left" w:pos="9214"/>
        </w:tabs>
        <w:snapToGrid w:val="0"/>
        <w:contextualSpacing/>
        <w:rPr>
          <w:rFonts w:ascii="Arial" w:hAnsi="Arial" w:cs="Arial"/>
          <w:bCs/>
          <w:sz w:val="22"/>
          <w:szCs w:val="22"/>
        </w:rPr>
      </w:pPr>
    </w:p>
    <w:p w14:paraId="37A4754E" w14:textId="77777777" w:rsidR="009D1231" w:rsidRDefault="009D1231" w:rsidP="00BD71FB">
      <w:pPr>
        <w:tabs>
          <w:tab w:val="left" w:pos="709"/>
          <w:tab w:val="left" w:pos="8080"/>
          <w:tab w:val="left" w:pos="9214"/>
        </w:tabs>
        <w:snapToGrid w:val="0"/>
        <w:contextualSpacing/>
        <w:rPr>
          <w:rFonts w:ascii="Arial" w:hAnsi="Arial" w:cs="Arial"/>
          <w:bCs/>
          <w:sz w:val="22"/>
          <w:szCs w:val="22"/>
        </w:rPr>
      </w:pPr>
    </w:p>
    <w:p w14:paraId="4FF8C206" w14:textId="77777777" w:rsidR="00067430" w:rsidRDefault="00067430" w:rsidP="00BD71FB">
      <w:pPr>
        <w:tabs>
          <w:tab w:val="left" w:pos="709"/>
          <w:tab w:val="left" w:pos="8080"/>
          <w:tab w:val="left" w:pos="9214"/>
        </w:tabs>
        <w:snapToGrid w:val="0"/>
        <w:contextualSpacing/>
        <w:rPr>
          <w:rFonts w:ascii="Arial" w:hAnsi="Arial" w:cs="Arial"/>
          <w:bCs/>
          <w:sz w:val="22"/>
          <w:szCs w:val="22"/>
        </w:rPr>
      </w:pPr>
    </w:p>
    <w:p w14:paraId="187B6105" w14:textId="77777777" w:rsidR="007175F9" w:rsidRDefault="007175F9" w:rsidP="00BD71FB">
      <w:pPr>
        <w:tabs>
          <w:tab w:val="left" w:pos="709"/>
          <w:tab w:val="left" w:pos="8080"/>
          <w:tab w:val="left" w:pos="9214"/>
        </w:tabs>
        <w:snapToGrid w:val="0"/>
        <w:contextualSpacing/>
        <w:rPr>
          <w:rFonts w:ascii="Arial" w:hAnsi="Arial" w:cs="Arial"/>
          <w:bCs/>
          <w:sz w:val="22"/>
          <w:szCs w:val="22"/>
        </w:rPr>
      </w:pPr>
    </w:p>
    <w:p w14:paraId="549C8774" w14:textId="60EE50E9" w:rsidR="00BD71FB" w:rsidRDefault="00627A46" w:rsidP="00BD71FB">
      <w:pPr>
        <w:tabs>
          <w:tab w:val="left" w:pos="709"/>
          <w:tab w:val="left" w:pos="8080"/>
          <w:tab w:val="left" w:pos="9214"/>
        </w:tabs>
        <w:snapToGrid w:val="0"/>
        <w:contextualSpacing/>
        <w:rPr>
          <w:rFonts w:ascii="Arial" w:hAnsi="Arial" w:cs="Arial"/>
          <w:bCs/>
          <w:color w:val="000000" w:themeColor="text1"/>
          <w:sz w:val="22"/>
          <w:szCs w:val="22"/>
        </w:rPr>
      </w:pPr>
      <w:r>
        <w:rPr>
          <w:rFonts w:ascii="Arial" w:hAnsi="Arial" w:cs="Arial"/>
          <w:bCs/>
          <w:sz w:val="22"/>
          <w:szCs w:val="22"/>
        </w:rPr>
        <w:t>(b)</w:t>
      </w:r>
      <w:r w:rsidR="00BD71FB">
        <w:rPr>
          <w:rFonts w:ascii="Arial" w:hAnsi="Arial" w:cs="Arial"/>
          <w:bCs/>
          <w:sz w:val="22"/>
          <w:szCs w:val="22"/>
        </w:rPr>
        <w:tab/>
      </w:r>
      <w:r w:rsidR="00BD71FB">
        <w:rPr>
          <w:rFonts w:ascii="Arial" w:hAnsi="Arial" w:cs="Arial"/>
          <w:bCs/>
          <w:color w:val="000000" w:themeColor="text1"/>
          <w:sz w:val="22"/>
          <w:szCs w:val="22"/>
        </w:rPr>
        <w:t>Identify the dependent and independent variables in this experiment.</w:t>
      </w:r>
      <w:r w:rsidR="00BD71FB">
        <w:rPr>
          <w:rFonts w:ascii="Arial" w:hAnsi="Arial" w:cs="Arial"/>
          <w:bCs/>
          <w:color w:val="000000" w:themeColor="text1"/>
          <w:sz w:val="22"/>
          <w:szCs w:val="22"/>
        </w:rPr>
        <w:tab/>
        <w:t xml:space="preserve">   (2 marks)</w:t>
      </w:r>
    </w:p>
    <w:p w14:paraId="15078375" w14:textId="77777777" w:rsidR="009D1231" w:rsidRPr="00292ECC" w:rsidRDefault="009D1231" w:rsidP="00BD71FB">
      <w:pPr>
        <w:tabs>
          <w:tab w:val="left" w:pos="709"/>
          <w:tab w:val="left" w:pos="8080"/>
          <w:tab w:val="left" w:pos="9214"/>
        </w:tabs>
        <w:snapToGrid w:val="0"/>
        <w:contextualSpacing/>
        <w:rPr>
          <w:rFonts w:ascii="Arial" w:hAnsi="Arial" w:cs="Arial"/>
          <w:bCs/>
          <w:sz w:val="22"/>
          <w:szCs w:val="22"/>
        </w:rPr>
      </w:pPr>
    </w:p>
    <w:p w14:paraId="6C1A6B35" w14:textId="25B4191F" w:rsidR="00C95C18" w:rsidRDefault="00C95C18" w:rsidP="00445807">
      <w:pPr>
        <w:tabs>
          <w:tab w:val="left" w:pos="709"/>
          <w:tab w:val="left" w:pos="8080"/>
          <w:tab w:val="left" w:pos="9214"/>
        </w:tabs>
        <w:snapToGrid w:val="0"/>
        <w:contextualSpacing/>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BD71FB" w:rsidRPr="0090121A" w14:paraId="15A6741C" w14:textId="77777777" w:rsidTr="005F6F0F">
        <w:trPr>
          <w:trHeight w:val="257"/>
        </w:trPr>
        <w:tc>
          <w:tcPr>
            <w:tcW w:w="6941" w:type="dxa"/>
            <w:vAlign w:val="center"/>
          </w:tcPr>
          <w:p w14:paraId="3EB2B72E" w14:textId="77777777" w:rsidR="00BD71FB" w:rsidRPr="0090121A" w:rsidRDefault="00BD71FB" w:rsidP="005F6F0F">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692A4503" w14:textId="77777777" w:rsidR="00BD71FB" w:rsidRPr="0090121A" w:rsidRDefault="00BD71FB" w:rsidP="005F6F0F">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BD71FB" w14:paraId="1F35BD45" w14:textId="77777777" w:rsidTr="005F6F0F">
        <w:trPr>
          <w:trHeight w:val="243"/>
        </w:trPr>
        <w:tc>
          <w:tcPr>
            <w:tcW w:w="6941" w:type="dxa"/>
          </w:tcPr>
          <w:p w14:paraId="2DC11EDB" w14:textId="51A1D3CE" w:rsidR="006B4315" w:rsidRDefault="00BD71FB" w:rsidP="005F6F0F">
            <w:pPr>
              <w:tabs>
                <w:tab w:val="left" w:pos="709"/>
                <w:tab w:val="left" w:pos="3261"/>
                <w:tab w:val="left" w:pos="4678"/>
                <w:tab w:val="left" w:pos="6379"/>
                <w:tab w:val="left" w:pos="8080"/>
                <w:tab w:val="left" w:pos="9214"/>
              </w:tabs>
              <w:snapToGrid w:val="0"/>
              <w:contextualSpacing/>
              <w:rPr>
                <w:rFonts w:ascii="Arial" w:hAnsi="Arial" w:cs="Arial"/>
                <w:sz w:val="22"/>
                <w:szCs w:val="22"/>
              </w:rPr>
            </w:pPr>
            <w:r w:rsidRPr="006B4315">
              <w:rPr>
                <w:rFonts w:ascii="Arial" w:hAnsi="Arial" w:cs="Arial"/>
                <w:b/>
                <w:bCs/>
                <w:sz w:val="22"/>
                <w:szCs w:val="22"/>
              </w:rPr>
              <w:t>Dependent</w:t>
            </w:r>
            <w:r>
              <w:rPr>
                <w:rFonts w:ascii="Arial" w:hAnsi="Arial" w:cs="Arial"/>
                <w:sz w:val="22"/>
                <w:szCs w:val="22"/>
              </w:rPr>
              <w:t xml:space="preserve"> - </w:t>
            </w:r>
            <w:r w:rsidR="006B4315">
              <w:rPr>
                <w:rFonts w:ascii="Arial" w:hAnsi="Arial" w:cs="Arial"/>
                <w:sz w:val="22"/>
                <w:szCs w:val="22"/>
              </w:rPr>
              <w:t>Amount of sodium present in the leaves (mM).</w:t>
            </w:r>
          </w:p>
        </w:tc>
        <w:tc>
          <w:tcPr>
            <w:tcW w:w="1549" w:type="dxa"/>
            <w:vAlign w:val="center"/>
          </w:tcPr>
          <w:p w14:paraId="64C97260" w14:textId="2CC2E50F" w:rsidR="00BD71FB" w:rsidRDefault="00BD71FB" w:rsidP="005F6F0F">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 xml:space="preserve">1 </w:t>
            </w:r>
          </w:p>
        </w:tc>
      </w:tr>
      <w:tr w:rsidR="00BD71FB" w14:paraId="5612109C" w14:textId="77777777" w:rsidTr="005F6F0F">
        <w:trPr>
          <w:trHeight w:val="243"/>
        </w:trPr>
        <w:tc>
          <w:tcPr>
            <w:tcW w:w="6941" w:type="dxa"/>
          </w:tcPr>
          <w:p w14:paraId="03D4E263" w14:textId="53810647" w:rsidR="00BD71FB" w:rsidRDefault="00BD71FB" w:rsidP="005F6F0F">
            <w:pPr>
              <w:tabs>
                <w:tab w:val="left" w:pos="709"/>
                <w:tab w:val="left" w:pos="3261"/>
                <w:tab w:val="left" w:pos="4678"/>
                <w:tab w:val="left" w:pos="6379"/>
                <w:tab w:val="left" w:pos="8080"/>
                <w:tab w:val="left" w:pos="9214"/>
              </w:tabs>
              <w:snapToGrid w:val="0"/>
              <w:contextualSpacing/>
              <w:rPr>
                <w:rFonts w:ascii="Arial" w:hAnsi="Arial" w:cs="Arial"/>
                <w:sz w:val="22"/>
                <w:szCs w:val="22"/>
              </w:rPr>
            </w:pPr>
            <w:r w:rsidRPr="006B4315">
              <w:rPr>
                <w:rFonts w:ascii="Arial" w:hAnsi="Arial" w:cs="Arial"/>
                <w:b/>
                <w:bCs/>
                <w:sz w:val="22"/>
                <w:szCs w:val="22"/>
              </w:rPr>
              <w:t>Independent</w:t>
            </w:r>
            <w:r>
              <w:rPr>
                <w:rFonts w:ascii="Arial" w:hAnsi="Arial" w:cs="Arial"/>
                <w:sz w:val="22"/>
                <w:szCs w:val="22"/>
              </w:rPr>
              <w:t xml:space="preserve"> - </w:t>
            </w:r>
            <w:r w:rsidR="006B4315">
              <w:rPr>
                <w:rFonts w:ascii="Arial" w:hAnsi="Arial" w:cs="Arial"/>
                <w:sz w:val="22"/>
                <w:szCs w:val="22"/>
              </w:rPr>
              <w:t xml:space="preserve">Amount of sodium (mM) </w:t>
            </w:r>
            <w:r w:rsidR="00645736">
              <w:rPr>
                <w:rFonts w:ascii="Arial" w:hAnsi="Arial" w:cs="Arial"/>
                <w:sz w:val="22"/>
                <w:szCs w:val="22"/>
              </w:rPr>
              <w:t>in</w:t>
            </w:r>
            <w:r w:rsidR="006B4315">
              <w:rPr>
                <w:rFonts w:ascii="Arial" w:hAnsi="Arial" w:cs="Arial"/>
                <w:sz w:val="22"/>
                <w:szCs w:val="22"/>
              </w:rPr>
              <w:t xml:space="preserve"> the growth medium. </w:t>
            </w:r>
          </w:p>
        </w:tc>
        <w:tc>
          <w:tcPr>
            <w:tcW w:w="1549" w:type="dxa"/>
            <w:vAlign w:val="center"/>
          </w:tcPr>
          <w:p w14:paraId="18FDA790" w14:textId="0E140D96" w:rsidR="00BD71FB" w:rsidRDefault="00BD71FB" w:rsidP="005F6F0F">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BD71FB" w:rsidRPr="0090121A" w14:paraId="3A07C25C" w14:textId="77777777" w:rsidTr="005F6F0F">
        <w:trPr>
          <w:trHeight w:val="257"/>
        </w:trPr>
        <w:tc>
          <w:tcPr>
            <w:tcW w:w="6941" w:type="dxa"/>
            <w:vAlign w:val="center"/>
          </w:tcPr>
          <w:p w14:paraId="6BAAC539" w14:textId="77777777" w:rsidR="00BD71FB" w:rsidRPr="0090121A" w:rsidRDefault="00BD71FB" w:rsidP="005F6F0F">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115D0EA6" w14:textId="77777777" w:rsidR="00BD71FB" w:rsidRPr="0090121A" w:rsidRDefault="00BD71FB" w:rsidP="005F6F0F">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2</w:t>
            </w:r>
          </w:p>
        </w:tc>
      </w:tr>
    </w:tbl>
    <w:p w14:paraId="093483D8" w14:textId="1DC5632D" w:rsidR="00BD71FB" w:rsidRDefault="00BD71FB" w:rsidP="00445807">
      <w:pPr>
        <w:tabs>
          <w:tab w:val="left" w:pos="709"/>
          <w:tab w:val="left" w:pos="8080"/>
          <w:tab w:val="left" w:pos="9214"/>
        </w:tabs>
        <w:snapToGrid w:val="0"/>
        <w:contextualSpacing/>
        <w:rPr>
          <w:rFonts w:ascii="Arial" w:hAnsi="Arial" w:cs="Arial"/>
          <w:sz w:val="22"/>
          <w:szCs w:val="22"/>
        </w:rPr>
      </w:pPr>
    </w:p>
    <w:p w14:paraId="3AADD1D1" w14:textId="77777777" w:rsidR="00EA770F" w:rsidRDefault="00EA770F" w:rsidP="00445807">
      <w:pPr>
        <w:tabs>
          <w:tab w:val="left" w:pos="709"/>
          <w:tab w:val="left" w:pos="8080"/>
          <w:tab w:val="left" w:pos="9214"/>
        </w:tabs>
        <w:snapToGrid w:val="0"/>
        <w:contextualSpacing/>
        <w:rPr>
          <w:rFonts w:ascii="Arial" w:hAnsi="Arial" w:cs="Arial"/>
          <w:sz w:val="22"/>
          <w:szCs w:val="22"/>
        </w:rPr>
      </w:pPr>
    </w:p>
    <w:p w14:paraId="3D32F9E9" w14:textId="6196DE49" w:rsidR="00627A46" w:rsidRDefault="00627A46" w:rsidP="00445807">
      <w:pPr>
        <w:tabs>
          <w:tab w:val="left" w:pos="709"/>
          <w:tab w:val="left" w:pos="8080"/>
          <w:tab w:val="left" w:pos="9214"/>
        </w:tabs>
        <w:snapToGrid w:val="0"/>
        <w:contextualSpacing/>
        <w:rPr>
          <w:rFonts w:ascii="Arial" w:hAnsi="Arial" w:cs="Arial"/>
          <w:sz w:val="22"/>
          <w:szCs w:val="22"/>
        </w:rPr>
      </w:pPr>
    </w:p>
    <w:p w14:paraId="5A41C188" w14:textId="27AA6296" w:rsidR="00622BCC" w:rsidRDefault="00622BCC" w:rsidP="00445807">
      <w:pPr>
        <w:tabs>
          <w:tab w:val="left" w:pos="709"/>
          <w:tab w:val="left" w:pos="8080"/>
          <w:tab w:val="left" w:pos="9214"/>
        </w:tabs>
        <w:snapToGrid w:val="0"/>
        <w:contextualSpacing/>
        <w:rPr>
          <w:rFonts w:ascii="Arial" w:hAnsi="Arial" w:cs="Arial"/>
          <w:sz w:val="22"/>
          <w:szCs w:val="22"/>
        </w:rPr>
      </w:pPr>
    </w:p>
    <w:p w14:paraId="4E94E8B6" w14:textId="41B06E40" w:rsidR="00622BCC" w:rsidRDefault="00622BCC" w:rsidP="00445807">
      <w:pPr>
        <w:tabs>
          <w:tab w:val="left" w:pos="709"/>
          <w:tab w:val="left" w:pos="8080"/>
          <w:tab w:val="left" w:pos="9214"/>
        </w:tabs>
        <w:snapToGrid w:val="0"/>
        <w:contextualSpacing/>
        <w:rPr>
          <w:rFonts w:ascii="Arial" w:hAnsi="Arial" w:cs="Arial"/>
          <w:sz w:val="22"/>
          <w:szCs w:val="22"/>
        </w:rPr>
      </w:pPr>
    </w:p>
    <w:p w14:paraId="1D15740B" w14:textId="77777777" w:rsidR="008C3DAB" w:rsidRDefault="008C3DAB" w:rsidP="00445807">
      <w:pPr>
        <w:tabs>
          <w:tab w:val="left" w:pos="709"/>
          <w:tab w:val="left" w:pos="8080"/>
          <w:tab w:val="left" w:pos="9214"/>
        </w:tabs>
        <w:snapToGrid w:val="0"/>
        <w:contextualSpacing/>
        <w:rPr>
          <w:rFonts w:ascii="Arial" w:hAnsi="Arial" w:cs="Arial"/>
          <w:bCs/>
          <w:sz w:val="22"/>
          <w:szCs w:val="22"/>
        </w:rPr>
      </w:pPr>
    </w:p>
    <w:p w14:paraId="06220D0C" w14:textId="61F8B3C5" w:rsidR="00622BCC" w:rsidRPr="00BD71FB" w:rsidRDefault="00BD71FB" w:rsidP="00445807">
      <w:pPr>
        <w:tabs>
          <w:tab w:val="left" w:pos="709"/>
          <w:tab w:val="left" w:pos="8080"/>
          <w:tab w:val="left" w:pos="9214"/>
        </w:tabs>
        <w:snapToGrid w:val="0"/>
        <w:contextualSpacing/>
        <w:rPr>
          <w:rFonts w:ascii="Arial" w:hAnsi="Arial" w:cs="Arial"/>
          <w:bCs/>
          <w:color w:val="000000" w:themeColor="text1"/>
          <w:sz w:val="22"/>
          <w:szCs w:val="22"/>
        </w:rPr>
      </w:pPr>
      <w:r w:rsidRPr="00CD6810">
        <w:rPr>
          <w:rFonts w:ascii="Arial" w:hAnsi="Arial" w:cs="Arial"/>
          <w:bCs/>
          <w:sz w:val="22"/>
          <w:szCs w:val="22"/>
        </w:rPr>
        <w:t>(c)</w:t>
      </w:r>
      <w:r>
        <w:rPr>
          <w:rFonts w:ascii="Arial" w:hAnsi="Arial" w:cs="Arial"/>
          <w:bCs/>
          <w:sz w:val="22"/>
          <w:szCs w:val="22"/>
        </w:rPr>
        <w:tab/>
      </w:r>
      <w:r>
        <w:rPr>
          <w:rFonts w:ascii="Arial" w:hAnsi="Arial" w:cs="Arial"/>
          <w:bCs/>
          <w:color w:val="000000" w:themeColor="text1"/>
          <w:sz w:val="22"/>
          <w:szCs w:val="22"/>
        </w:rPr>
        <w:t>Construct an appropriate graph of the data from Table 1 in the grid provided below.</w:t>
      </w:r>
      <w:r>
        <w:rPr>
          <w:rFonts w:ascii="Arial" w:hAnsi="Arial" w:cs="Arial"/>
          <w:bCs/>
          <w:color w:val="000000" w:themeColor="text1"/>
          <w:sz w:val="22"/>
          <w:szCs w:val="22"/>
        </w:rPr>
        <w:tab/>
        <w:t xml:space="preserve">   </w:t>
      </w:r>
      <w:r>
        <w:rPr>
          <w:rFonts w:ascii="Arial" w:hAnsi="Arial" w:cs="Arial"/>
          <w:bCs/>
          <w:color w:val="000000" w:themeColor="text1"/>
          <w:sz w:val="22"/>
          <w:szCs w:val="22"/>
        </w:rPr>
        <w:tab/>
      </w:r>
      <w:r>
        <w:rPr>
          <w:rFonts w:ascii="Arial" w:hAnsi="Arial" w:cs="Arial"/>
          <w:bCs/>
          <w:color w:val="000000" w:themeColor="text1"/>
          <w:sz w:val="22"/>
          <w:szCs w:val="22"/>
        </w:rPr>
        <w:tab/>
        <w:t xml:space="preserve">   (6 marks)</w:t>
      </w:r>
    </w:p>
    <w:p w14:paraId="3D5BDB0E" w14:textId="77777777" w:rsidR="009D1231" w:rsidRDefault="009D1231" w:rsidP="00445807">
      <w:pPr>
        <w:tabs>
          <w:tab w:val="left" w:pos="709"/>
          <w:tab w:val="left" w:pos="8080"/>
          <w:tab w:val="left" w:pos="9214"/>
        </w:tabs>
        <w:snapToGrid w:val="0"/>
        <w:contextualSpacing/>
        <w:rPr>
          <w:rFonts w:ascii="Arial" w:hAnsi="Arial" w:cs="Arial"/>
          <w:sz w:val="22"/>
          <w:szCs w:val="22"/>
        </w:rPr>
      </w:pPr>
    </w:p>
    <w:tbl>
      <w:tblPr>
        <w:tblStyle w:val="TableGrid"/>
        <w:tblpPr w:leftFromText="180" w:rightFromText="180" w:vertAnchor="text" w:horzAnchor="page" w:tblpX="2064" w:tblpY="127"/>
        <w:tblW w:w="0" w:type="auto"/>
        <w:tblLook w:val="04A0" w:firstRow="1" w:lastRow="0" w:firstColumn="1" w:lastColumn="0" w:noHBand="0" w:noVBand="1"/>
      </w:tblPr>
      <w:tblGrid>
        <w:gridCol w:w="6941"/>
        <w:gridCol w:w="1549"/>
      </w:tblGrid>
      <w:tr w:rsidR="00BD71FB" w:rsidRPr="0090121A" w14:paraId="46D52C2A" w14:textId="77777777" w:rsidTr="00BD71FB">
        <w:trPr>
          <w:trHeight w:val="257"/>
        </w:trPr>
        <w:tc>
          <w:tcPr>
            <w:tcW w:w="6941" w:type="dxa"/>
            <w:vAlign w:val="center"/>
          </w:tcPr>
          <w:p w14:paraId="7643DEAA" w14:textId="07166519" w:rsidR="00BD71FB" w:rsidRPr="0090121A" w:rsidRDefault="00BD71FB" w:rsidP="00BD71F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24C22369" w14:textId="77777777" w:rsidR="00BD71FB" w:rsidRPr="0090121A" w:rsidRDefault="00BD71FB" w:rsidP="00BD71F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BD71FB" w14:paraId="7B9F63C8" w14:textId="77777777" w:rsidTr="00BD71FB">
        <w:trPr>
          <w:trHeight w:val="243"/>
        </w:trPr>
        <w:tc>
          <w:tcPr>
            <w:tcW w:w="6941" w:type="dxa"/>
          </w:tcPr>
          <w:p w14:paraId="7B0C29DC" w14:textId="110145AF" w:rsidR="00BD71FB" w:rsidRDefault="00BD71FB" w:rsidP="00BD71F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Title</w:t>
            </w:r>
            <w:r w:rsidR="00A353D4">
              <w:rPr>
                <w:rFonts w:ascii="Arial" w:hAnsi="Arial" w:cs="Arial"/>
                <w:sz w:val="22"/>
                <w:szCs w:val="22"/>
              </w:rPr>
              <w:t xml:space="preserve"> - must include both variables</w:t>
            </w:r>
          </w:p>
        </w:tc>
        <w:tc>
          <w:tcPr>
            <w:tcW w:w="1549" w:type="dxa"/>
            <w:vAlign w:val="center"/>
          </w:tcPr>
          <w:p w14:paraId="1CAEDEA0" w14:textId="77777777" w:rsidR="00BD71FB" w:rsidRDefault="00BD71FB" w:rsidP="00BD71F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BD71FB" w14:paraId="665C8E4E" w14:textId="77777777" w:rsidTr="00BD71FB">
        <w:trPr>
          <w:trHeight w:val="243"/>
        </w:trPr>
        <w:tc>
          <w:tcPr>
            <w:tcW w:w="6941" w:type="dxa"/>
          </w:tcPr>
          <w:p w14:paraId="6A0B4A0B" w14:textId="0A2BCEE0" w:rsidR="00BD71FB" w:rsidRDefault="00567A0F" w:rsidP="00BD71F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Column </w:t>
            </w:r>
            <w:r w:rsidR="00BD71FB">
              <w:rPr>
                <w:rFonts w:ascii="Arial" w:hAnsi="Arial" w:cs="Arial"/>
                <w:sz w:val="22"/>
                <w:szCs w:val="22"/>
              </w:rPr>
              <w:t xml:space="preserve">graph </w:t>
            </w:r>
            <w:r w:rsidR="00A353D4">
              <w:rPr>
                <w:rFonts w:ascii="Arial" w:hAnsi="Arial" w:cs="Arial"/>
                <w:sz w:val="22"/>
                <w:szCs w:val="22"/>
              </w:rPr>
              <w:t>(</w:t>
            </w:r>
            <w:r w:rsidR="00BD71FB" w:rsidRPr="00BD71FB">
              <w:rPr>
                <w:rFonts w:ascii="Arial" w:hAnsi="Arial" w:cs="Arial"/>
                <w:b/>
                <w:bCs/>
                <w:sz w:val="22"/>
                <w:szCs w:val="22"/>
              </w:rPr>
              <w:t>three</w:t>
            </w:r>
            <w:r w:rsidR="00BD71FB">
              <w:rPr>
                <w:rFonts w:ascii="Arial" w:hAnsi="Arial" w:cs="Arial"/>
                <w:sz w:val="22"/>
                <w:szCs w:val="22"/>
              </w:rPr>
              <w:t xml:space="preserve"> separate </w:t>
            </w:r>
            <w:r>
              <w:rPr>
                <w:rFonts w:ascii="Arial" w:hAnsi="Arial" w:cs="Arial"/>
                <w:sz w:val="22"/>
                <w:szCs w:val="22"/>
              </w:rPr>
              <w:t xml:space="preserve">columns for each </w:t>
            </w:r>
            <w:r w:rsidR="00ED382D">
              <w:rPr>
                <w:rFonts w:ascii="Arial" w:hAnsi="Arial" w:cs="Arial"/>
                <w:sz w:val="22"/>
                <w:szCs w:val="22"/>
              </w:rPr>
              <w:t>growth medium</w:t>
            </w:r>
            <w:r w:rsidR="00A353D4">
              <w:rPr>
                <w:rFonts w:ascii="Arial" w:hAnsi="Arial" w:cs="Arial"/>
                <w:sz w:val="22"/>
                <w:szCs w:val="22"/>
              </w:rPr>
              <w:t>)</w:t>
            </w:r>
          </w:p>
        </w:tc>
        <w:tc>
          <w:tcPr>
            <w:tcW w:w="1549" w:type="dxa"/>
            <w:vAlign w:val="center"/>
          </w:tcPr>
          <w:p w14:paraId="4E246C53" w14:textId="7A3251AD" w:rsidR="00BD71FB" w:rsidRDefault="00BD71FB" w:rsidP="00BD71F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BD71FB" w14:paraId="21F19926" w14:textId="77777777" w:rsidTr="00BD71FB">
        <w:trPr>
          <w:trHeight w:val="257"/>
        </w:trPr>
        <w:tc>
          <w:tcPr>
            <w:tcW w:w="6941" w:type="dxa"/>
          </w:tcPr>
          <w:p w14:paraId="2CC3F0AF" w14:textId="69C71FFC" w:rsidR="00BD71FB" w:rsidRDefault="00BD71FB" w:rsidP="00BD71F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Correct axes </w:t>
            </w:r>
            <w:r w:rsidR="008C3DAB">
              <w:rPr>
                <w:rFonts w:ascii="Arial" w:hAnsi="Arial" w:cs="Arial"/>
                <w:sz w:val="22"/>
                <w:szCs w:val="22"/>
              </w:rPr>
              <w:t>with labels</w:t>
            </w:r>
          </w:p>
        </w:tc>
        <w:tc>
          <w:tcPr>
            <w:tcW w:w="1549" w:type="dxa"/>
            <w:vAlign w:val="center"/>
          </w:tcPr>
          <w:p w14:paraId="73F53B51" w14:textId="77777777" w:rsidR="00BD71FB" w:rsidRDefault="00BD71FB" w:rsidP="00BD71F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BD71FB" w14:paraId="1CA1F62B" w14:textId="77777777" w:rsidTr="00BD71FB">
        <w:trPr>
          <w:trHeight w:val="257"/>
        </w:trPr>
        <w:tc>
          <w:tcPr>
            <w:tcW w:w="6941" w:type="dxa"/>
          </w:tcPr>
          <w:p w14:paraId="4C8D110F" w14:textId="2C7C3F2D" w:rsidR="00BD71FB" w:rsidRDefault="00A353D4" w:rsidP="00BD71F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Correct scale</w:t>
            </w:r>
            <w:r w:rsidR="008C3DAB">
              <w:rPr>
                <w:rFonts w:ascii="Arial" w:hAnsi="Arial" w:cs="Arial"/>
                <w:sz w:val="22"/>
                <w:szCs w:val="22"/>
              </w:rPr>
              <w:t xml:space="preserve"> with labels</w:t>
            </w:r>
          </w:p>
        </w:tc>
        <w:tc>
          <w:tcPr>
            <w:tcW w:w="1549" w:type="dxa"/>
            <w:vAlign w:val="center"/>
          </w:tcPr>
          <w:p w14:paraId="5AD44683" w14:textId="77777777" w:rsidR="00BD71FB" w:rsidRDefault="00BD71FB" w:rsidP="00BD71F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BD71FB" w14:paraId="220BFD39" w14:textId="77777777" w:rsidTr="00BD71FB">
        <w:trPr>
          <w:trHeight w:val="257"/>
        </w:trPr>
        <w:tc>
          <w:tcPr>
            <w:tcW w:w="6941" w:type="dxa"/>
          </w:tcPr>
          <w:p w14:paraId="0C6D9CA7" w14:textId="45FAAE43" w:rsidR="00BD71FB" w:rsidRDefault="008C3DAB" w:rsidP="00BD71F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Accurate plotting of data</w:t>
            </w:r>
          </w:p>
        </w:tc>
        <w:tc>
          <w:tcPr>
            <w:tcW w:w="1549" w:type="dxa"/>
            <w:vAlign w:val="center"/>
          </w:tcPr>
          <w:p w14:paraId="641F5BA7" w14:textId="77777777" w:rsidR="00BD71FB" w:rsidRDefault="00BD71FB" w:rsidP="00BD71F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BD71FB" w14:paraId="2F39CE3F" w14:textId="77777777" w:rsidTr="00BD71FB">
        <w:trPr>
          <w:trHeight w:val="257"/>
        </w:trPr>
        <w:tc>
          <w:tcPr>
            <w:tcW w:w="6941" w:type="dxa"/>
          </w:tcPr>
          <w:p w14:paraId="40FE283B" w14:textId="77777777" w:rsidR="00BD71FB" w:rsidRDefault="00BD71FB" w:rsidP="00BD71F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Legend</w:t>
            </w:r>
          </w:p>
        </w:tc>
        <w:tc>
          <w:tcPr>
            <w:tcW w:w="1549" w:type="dxa"/>
            <w:vAlign w:val="center"/>
          </w:tcPr>
          <w:p w14:paraId="715A45EF" w14:textId="77777777" w:rsidR="00BD71FB" w:rsidRDefault="00BD71FB" w:rsidP="00BD71F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BD71FB" w:rsidRPr="0090121A" w14:paraId="223CD219" w14:textId="77777777" w:rsidTr="00BD71FB">
        <w:trPr>
          <w:trHeight w:val="257"/>
        </w:trPr>
        <w:tc>
          <w:tcPr>
            <w:tcW w:w="6941" w:type="dxa"/>
            <w:vAlign w:val="center"/>
          </w:tcPr>
          <w:p w14:paraId="57AA1A6E" w14:textId="77777777" w:rsidR="00BD71FB" w:rsidRPr="0090121A" w:rsidRDefault="00BD71FB" w:rsidP="00BD71F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33C4DC1B" w14:textId="26C0983C" w:rsidR="00BD71FB" w:rsidRPr="0090121A" w:rsidRDefault="00BD71FB" w:rsidP="00BD71F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6</w:t>
            </w:r>
          </w:p>
        </w:tc>
      </w:tr>
    </w:tbl>
    <w:p w14:paraId="4479FAF5" w14:textId="5D07E32D" w:rsidR="00622BCC" w:rsidRDefault="00622BCC" w:rsidP="00445807">
      <w:pPr>
        <w:tabs>
          <w:tab w:val="left" w:pos="709"/>
          <w:tab w:val="left" w:pos="8080"/>
          <w:tab w:val="left" w:pos="9214"/>
        </w:tabs>
        <w:snapToGrid w:val="0"/>
        <w:contextualSpacing/>
        <w:rPr>
          <w:rFonts w:ascii="Arial" w:hAnsi="Arial" w:cs="Arial"/>
          <w:sz w:val="22"/>
          <w:szCs w:val="22"/>
        </w:rPr>
      </w:pPr>
    </w:p>
    <w:p w14:paraId="2CA9C3E1" w14:textId="07CC503B" w:rsidR="00622BCC" w:rsidRDefault="00622BCC" w:rsidP="00445807">
      <w:pPr>
        <w:tabs>
          <w:tab w:val="left" w:pos="709"/>
          <w:tab w:val="left" w:pos="8080"/>
          <w:tab w:val="left" w:pos="9214"/>
        </w:tabs>
        <w:snapToGrid w:val="0"/>
        <w:contextualSpacing/>
        <w:rPr>
          <w:rFonts w:ascii="Arial" w:hAnsi="Arial" w:cs="Arial"/>
          <w:sz w:val="22"/>
          <w:szCs w:val="22"/>
        </w:rPr>
      </w:pPr>
    </w:p>
    <w:p w14:paraId="442E9178" w14:textId="498F7E9C" w:rsidR="00622BCC" w:rsidRDefault="00622BCC" w:rsidP="00445807">
      <w:pPr>
        <w:tabs>
          <w:tab w:val="left" w:pos="709"/>
          <w:tab w:val="left" w:pos="8080"/>
          <w:tab w:val="left" w:pos="9214"/>
        </w:tabs>
        <w:snapToGrid w:val="0"/>
        <w:contextualSpacing/>
        <w:rPr>
          <w:rFonts w:ascii="Arial" w:hAnsi="Arial" w:cs="Arial"/>
          <w:sz w:val="22"/>
          <w:szCs w:val="22"/>
        </w:rPr>
      </w:pPr>
    </w:p>
    <w:p w14:paraId="20F91498" w14:textId="0E97D09B" w:rsidR="00622BCC" w:rsidRDefault="00622BCC" w:rsidP="00445807">
      <w:pPr>
        <w:tabs>
          <w:tab w:val="left" w:pos="709"/>
          <w:tab w:val="left" w:pos="8080"/>
          <w:tab w:val="left" w:pos="9214"/>
        </w:tabs>
        <w:snapToGrid w:val="0"/>
        <w:contextualSpacing/>
        <w:rPr>
          <w:rFonts w:ascii="Arial" w:hAnsi="Arial" w:cs="Arial"/>
          <w:sz w:val="22"/>
          <w:szCs w:val="22"/>
        </w:rPr>
      </w:pPr>
    </w:p>
    <w:p w14:paraId="712A856D" w14:textId="074D8C81" w:rsidR="00622BCC" w:rsidRDefault="00622BCC" w:rsidP="00445807">
      <w:pPr>
        <w:tabs>
          <w:tab w:val="left" w:pos="709"/>
          <w:tab w:val="left" w:pos="8080"/>
          <w:tab w:val="left" w:pos="9214"/>
        </w:tabs>
        <w:snapToGrid w:val="0"/>
        <w:contextualSpacing/>
        <w:rPr>
          <w:rFonts w:ascii="Arial" w:hAnsi="Arial" w:cs="Arial"/>
          <w:sz w:val="22"/>
          <w:szCs w:val="22"/>
        </w:rPr>
      </w:pPr>
    </w:p>
    <w:p w14:paraId="4513E58A" w14:textId="2759AD36" w:rsidR="00622BCC" w:rsidRDefault="00622BCC" w:rsidP="00445807">
      <w:pPr>
        <w:tabs>
          <w:tab w:val="left" w:pos="709"/>
          <w:tab w:val="left" w:pos="8080"/>
          <w:tab w:val="left" w:pos="9214"/>
        </w:tabs>
        <w:snapToGrid w:val="0"/>
        <w:contextualSpacing/>
        <w:rPr>
          <w:rFonts w:ascii="Arial" w:hAnsi="Arial" w:cs="Arial"/>
          <w:sz w:val="22"/>
          <w:szCs w:val="22"/>
        </w:rPr>
      </w:pPr>
    </w:p>
    <w:p w14:paraId="3656AE6F" w14:textId="366EAC8B" w:rsidR="00622BCC" w:rsidRDefault="00622BCC" w:rsidP="00445807">
      <w:pPr>
        <w:tabs>
          <w:tab w:val="left" w:pos="709"/>
          <w:tab w:val="left" w:pos="8080"/>
          <w:tab w:val="left" w:pos="9214"/>
        </w:tabs>
        <w:snapToGrid w:val="0"/>
        <w:contextualSpacing/>
        <w:rPr>
          <w:rFonts w:ascii="Arial" w:hAnsi="Arial" w:cs="Arial"/>
          <w:sz w:val="22"/>
          <w:szCs w:val="22"/>
        </w:rPr>
      </w:pPr>
    </w:p>
    <w:p w14:paraId="194423E8" w14:textId="77777777" w:rsidR="00622BCC" w:rsidRDefault="00622BCC" w:rsidP="00445807">
      <w:pPr>
        <w:tabs>
          <w:tab w:val="left" w:pos="709"/>
          <w:tab w:val="left" w:pos="8080"/>
          <w:tab w:val="left" w:pos="9214"/>
        </w:tabs>
        <w:snapToGrid w:val="0"/>
        <w:contextualSpacing/>
        <w:rPr>
          <w:rFonts w:ascii="Arial" w:hAnsi="Arial" w:cs="Arial"/>
          <w:sz w:val="22"/>
          <w:szCs w:val="22"/>
        </w:rPr>
      </w:pPr>
    </w:p>
    <w:p w14:paraId="5C204112" w14:textId="0B2EB94D" w:rsidR="0090121A" w:rsidRDefault="0090121A" w:rsidP="00445807">
      <w:pPr>
        <w:tabs>
          <w:tab w:val="left" w:pos="709"/>
          <w:tab w:val="left" w:pos="8080"/>
          <w:tab w:val="left" w:pos="9214"/>
        </w:tabs>
        <w:snapToGrid w:val="0"/>
        <w:contextualSpacing/>
        <w:rPr>
          <w:rFonts w:ascii="Arial" w:hAnsi="Arial" w:cs="Arial"/>
          <w:sz w:val="22"/>
          <w:szCs w:val="22"/>
        </w:rPr>
      </w:pPr>
    </w:p>
    <w:p w14:paraId="67AB5511" w14:textId="17958ED1" w:rsidR="00645736" w:rsidRDefault="00645736" w:rsidP="00445807">
      <w:pPr>
        <w:tabs>
          <w:tab w:val="left" w:pos="709"/>
          <w:tab w:val="left" w:pos="8080"/>
          <w:tab w:val="left" w:pos="9214"/>
        </w:tabs>
        <w:snapToGrid w:val="0"/>
        <w:contextualSpacing/>
        <w:rPr>
          <w:rFonts w:ascii="Arial" w:hAnsi="Arial" w:cs="Arial"/>
          <w:sz w:val="22"/>
          <w:szCs w:val="22"/>
        </w:rPr>
      </w:pPr>
      <w:r>
        <w:rPr>
          <w:rFonts w:ascii="Arial" w:hAnsi="Arial" w:cs="Arial"/>
          <w:sz w:val="22"/>
          <w:szCs w:val="22"/>
        </w:rPr>
        <w:tab/>
      </w:r>
    </w:p>
    <w:p w14:paraId="3F60A73D" w14:textId="3781947C" w:rsidR="00622BCC" w:rsidRDefault="00D8004C" w:rsidP="00445807">
      <w:pPr>
        <w:tabs>
          <w:tab w:val="left" w:pos="709"/>
          <w:tab w:val="left" w:pos="8080"/>
          <w:tab w:val="left" w:pos="9214"/>
        </w:tabs>
        <w:snapToGrid w:val="0"/>
        <w:contextualSpacing/>
        <w:rPr>
          <w:rFonts w:ascii="Arial" w:hAnsi="Arial" w:cs="Arial"/>
          <w:sz w:val="22"/>
          <w:szCs w:val="22"/>
        </w:rPr>
      </w:pPr>
      <w:r>
        <w:rPr>
          <w:rFonts w:ascii="Arial" w:hAnsi="Arial" w:cs="Arial"/>
          <w:bCs/>
          <w:noProof/>
          <w:color w:val="000000" w:themeColor="text1"/>
          <w:sz w:val="22"/>
          <w:szCs w:val="22"/>
        </w:rPr>
        <w:lastRenderedPageBreak/>
        <w:drawing>
          <wp:anchor distT="0" distB="0" distL="114300" distR="114300" simplePos="0" relativeHeight="251672576" behindDoc="1" locked="0" layoutInCell="1" allowOverlap="1" wp14:anchorId="434DA98D" wp14:editId="15BF3A67">
            <wp:simplePos x="0" y="0"/>
            <wp:positionH relativeFrom="column">
              <wp:posOffset>410845</wp:posOffset>
            </wp:positionH>
            <wp:positionV relativeFrom="paragraph">
              <wp:posOffset>114300</wp:posOffset>
            </wp:positionV>
            <wp:extent cx="3602355" cy="2566035"/>
            <wp:effectExtent l="0" t="0" r="4445" b="0"/>
            <wp:wrapTight wrapText="bothSides">
              <wp:wrapPolygon edited="0">
                <wp:start x="0" y="0"/>
                <wp:lineTo x="0" y="21488"/>
                <wp:lineTo x="21551" y="21488"/>
                <wp:lineTo x="21551" y="0"/>
                <wp:lineTo x="0" y="0"/>
              </wp:wrapPolygon>
            </wp:wrapTight>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02 at 12.44.35.png"/>
                    <pic:cNvPicPr/>
                  </pic:nvPicPr>
                  <pic:blipFill>
                    <a:blip r:embed="rId12">
                      <a:extLst>
                        <a:ext uri="{28A0092B-C50C-407E-A947-70E740481C1C}">
                          <a14:useLocalDpi xmlns:a14="http://schemas.microsoft.com/office/drawing/2010/main" val="0"/>
                        </a:ext>
                      </a:extLst>
                    </a:blip>
                    <a:stretch>
                      <a:fillRect/>
                    </a:stretch>
                  </pic:blipFill>
                  <pic:spPr>
                    <a:xfrm>
                      <a:off x="0" y="0"/>
                      <a:ext cx="3602355" cy="2566035"/>
                    </a:xfrm>
                    <a:prstGeom prst="rect">
                      <a:avLst/>
                    </a:prstGeom>
                  </pic:spPr>
                </pic:pic>
              </a:graphicData>
            </a:graphic>
            <wp14:sizeRelH relativeFrom="page">
              <wp14:pctWidth>0</wp14:pctWidth>
            </wp14:sizeRelH>
            <wp14:sizeRelV relativeFrom="page">
              <wp14:pctHeight>0</wp14:pctHeight>
            </wp14:sizeRelV>
          </wp:anchor>
        </w:drawing>
      </w:r>
      <w:r w:rsidR="00694371">
        <w:rPr>
          <w:rFonts w:ascii="Arial" w:hAnsi="Arial" w:cs="Arial"/>
          <w:noProof/>
          <w:sz w:val="22"/>
          <w:szCs w:val="22"/>
        </w:rPr>
        <mc:AlternateContent>
          <mc:Choice Requires="wps">
            <w:drawing>
              <wp:anchor distT="0" distB="0" distL="114300" distR="114300" simplePos="0" relativeHeight="251674624" behindDoc="0" locked="0" layoutInCell="1" allowOverlap="1" wp14:anchorId="4E3944EC" wp14:editId="492E9450">
                <wp:simplePos x="0" y="0"/>
                <wp:positionH relativeFrom="column">
                  <wp:posOffset>463120</wp:posOffset>
                </wp:positionH>
                <wp:positionV relativeFrom="paragraph">
                  <wp:posOffset>7722</wp:posOffset>
                </wp:positionV>
                <wp:extent cx="3812458" cy="398186"/>
                <wp:effectExtent l="0" t="0" r="0" b="0"/>
                <wp:wrapNone/>
                <wp:docPr id="8" name="Text Box 8"/>
                <wp:cNvGraphicFramePr/>
                <a:graphic xmlns:a="http://schemas.openxmlformats.org/drawingml/2006/main">
                  <a:graphicData uri="http://schemas.microsoft.com/office/word/2010/wordprocessingShape">
                    <wps:wsp>
                      <wps:cNvSpPr txBox="1"/>
                      <wps:spPr>
                        <a:xfrm>
                          <a:off x="0" y="0"/>
                          <a:ext cx="3812458" cy="398186"/>
                        </a:xfrm>
                        <a:prstGeom prst="rect">
                          <a:avLst/>
                        </a:prstGeom>
                        <a:solidFill>
                          <a:schemeClr val="bg1"/>
                        </a:solidFill>
                        <a:ln w="6350">
                          <a:noFill/>
                        </a:ln>
                      </wps:spPr>
                      <wps:txbx>
                        <w:txbxContent>
                          <w:p w14:paraId="18D0E3E0" w14:textId="5B93DD97" w:rsidR="00EA0A18" w:rsidRPr="00EA0A18" w:rsidRDefault="00EA0A18">
                            <w:pPr>
                              <w:rPr>
                                <w:rFonts w:ascii="Arial" w:hAnsi="Arial" w:cs="Arial"/>
                                <w:sz w:val="18"/>
                                <w:szCs w:val="18"/>
                              </w:rPr>
                            </w:pPr>
                            <w:r>
                              <w:rPr>
                                <w:rFonts w:ascii="Arial" w:hAnsi="Arial" w:cs="Arial"/>
                                <w:sz w:val="18"/>
                                <w:szCs w:val="18"/>
                              </w:rPr>
                              <w:t xml:space="preserve">Sodium content </w:t>
                            </w:r>
                            <w:r w:rsidR="00B67C4F">
                              <w:rPr>
                                <w:rFonts w:ascii="Arial" w:hAnsi="Arial" w:cs="Arial"/>
                                <w:sz w:val="18"/>
                                <w:szCs w:val="18"/>
                              </w:rPr>
                              <w:t xml:space="preserve">(mM) </w:t>
                            </w:r>
                            <w:r>
                              <w:rPr>
                                <w:rFonts w:ascii="Arial" w:hAnsi="Arial" w:cs="Arial"/>
                                <w:sz w:val="18"/>
                                <w:szCs w:val="18"/>
                              </w:rPr>
                              <w:t xml:space="preserve">in leaves of three different plant species </w:t>
                            </w:r>
                            <w:r w:rsidR="00694371">
                              <w:rPr>
                                <w:rFonts w:ascii="Arial" w:hAnsi="Arial" w:cs="Arial"/>
                                <w:sz w:val="18"/>
                                <w:szCs w:val="18"/>
                              </w:rPr>
                              <w:t>cultivated</w:t>
                            </w:r>
                            <w:r>
                              <w:rPr>
                                <w:rFonts w:ascii="Arial" w:hAnsi="Arial" w:cs="Arial"/>
                                <w:sz w:val="18"/>
                                <w:szCs w:val="18"/>
                              </w:rPr>
                              <w:t xml:space="preserve"> in growth medium</w:t>
                            </w:r>
                            <w:r w:rsidR="00694371">
                              <w:rPr>
                                <w:rFonts w:ascii="Arial" w:hAnsi="Arial" w:cs="Arial"/>
                                <w:sz w:val="18"/>
                                <w:szCs w:val="18"/>
                              </w:rPr>
                              <w:t>s</w:t>
                            </w:r>
                            <w:r>
                              <w:rPr>
                                <w:rFonts w:ascii="Arial" w:hAnsi="Arial" w:cs="Arial"/>
                                <w:sz w:val="18"/>
                                <w:szCs w:val="18"/>
                              </w:rPr>
                              <w:t xml:space="preserve"> with increasing amounts of sodium (mM)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3944EC" id="_x0000_t202" coordsize="21600,21600" o:spt="202" path="m,l,21600r21600,l21600,xe">
                <v:stroke joinstyle="miter"/>
                <v:path gradientshapeok="t" o:connecttype="rect"/>
              </v:shapetype>
              <v:shape id="Text Box 8" o:spid="_x0000_s1026" type="#_x0000_t202" style="position:absolute;margin-left:36.45pt;margin-top:.6pt;width:300.2pt;height:31.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jHhQgIAAHkEAAAOAAAAZHJzL2Uyb0RvYy54bWysVEtv2zAMvg/YfxB0XxzntdSIU2QpMgwo&#10;2gLJ0LMiS7EBWdQkJXb260fJTpp1Ow27yBRJfXx8pBf3ba3ISVhXgc5pOhhSIjSHotKHnH7fbT7N&#10;KXGe6YIp0CKnZ+Ho/fLjh0VjMjGCElQhLEEQ7bLG5LT03mRJ4ngpauYGYIRGowRbM49Xe0gKyxpE&#10;r1UyGg5nSQO2MBa4cA61D52RLiO+lIL7Zymd8ETlFHPz8bTx3IczWS5YdrDMlBXv02D/kEXNKo1B&#10;r1APzDNytNUfUHXFLTiQfsChTkDKiotYA1aTDt9Vsy2ZEbEWbI4z1za5/wfLn04vllRFTpEozWqk&#10;aCdaT75AS+ahO41xGTptDbr5FtXI8kXvUBmKbqWtwxfLIWjHPp+vvQ1gHJXjeTqaTDEIR9v4bp7O&#10;ZwEmeXttrPNfBdQkCDm1yF1sKTs9Ot+5XlxCMAeqKjaVUvES5kWslSUnhkzvDzFHBP/NS2nS5HQ2&#10;ng4jsIbwvENWGnMJtXY1Bcm3+7ZvwB6KM9ZvoZsfZ/imwiQfmfMvzOLAYMm4BP4ZD6kAg0AvUVKC&#10;/fk3ffBHHtFKSYMDmFP348isoER908jwXTqZhImNl8n08wgv9tayv7XoY70GrDzFdTM8isHfq4so&#10;LdSvuCurEBVNTHOMnVN/Ede+WwvcNS5Wq+iEM2qYf9RbwwN06HSgYNe+Mmt6njwy/ASXUWXZO7o6&#10;3/BSw+roQVaRy9Dgrqt933G+4zT0uxgW6PYevd7+GMtfAAAA//8DAFBLAwQUAAYACAAAACEAZJqa&#10;A9sAAAAHAQAADwAAAGRycy9kb3ducmV2LnhtbEyOwU7DMBBE70j8g7VI3KhDorY0xKkKomdE0gNH&#10;N16S0HgdxW6b5utZTu1tZ2c087L1aDtxwsG3jhQ8zyIQSJUzLdUKduX26QWED5qM7hyhggt6WOf3&#10;d5lOjTvTF56KUAsuIZ9qBU0IfSqlrxq02s9cj8TejxusDiyHWppBn7ncdjKOooW0uiVeaHSP7w1W&#10;h+JoedeVH4dpE2S5rbB4M/Pp9/N7UurxYdy8ggg4hmsY/vEZHXJm2rsjGS86Bct4xUn+xyDYXiyT&#10;BMSej2QFMs/kLX/+BwAA//8DAFBLAQItABQABgAIAAAAIQC2gziS/gAAAOEBAAATAAAAAAAAAAAA&#10;AAAAAAAAAABbQ29udGVudF9UeXBlc10ueG1sUEsBAi0AFAAGAAgAAAAhADj9If/WAAAAlAEAAAsA&#10;AAAAAAAAAAAAAAAALwEAAF9yZWxzLy5yZWxzUEsBAi0AFAAGAAgAAAAhAEqmMeFCAgAAeQQAAA4A&#10;AAAAAAAAAAAAAAAALgIAAGRycy9lMm9Eb2MueG1sUEsBAi0AFAAGAAgAAAAhAGSamgPbAAAABwEA&#10;AA8AAAAAAAAAAAAAAAAAnAQAAGRycy9kb3ducmV2LnhtbFBLBQYAAAAABAAEAPMAAACkBQAAAAA=&#10;" fillcolor="white [3212]" stroked="f" strokeweight=".5pt">
                <v:textbox>
                  <w:txbxContent>
                    <w:p w14:paraId="18D0E3E0" w14:textId="5B93DD97" w:rsidR="00EA0A18" w:rsidRPr="00EA0A18" w:rsidRDefault="00EA0A18">
                      <w:pPr>
                        <w:rPr>
                          <w:rFonts w:ascii="Arial" w:hAnsi="Arial" w:cs="Arial"/>
                          <w:sz w:val="18"/>
                          <w:szCs w:val="18"/>
                        </w:rPr>
                      </w:pPr>
                      <w:r>
                        <w:rPr>
                          <w:rFonts w:ascii="Arial" w:hAnsi="Arial" w:cs="Arial"/>
                          <w:sz w:val="18"/>
                          <w:szCs w:val="18"/>
                        </w:rPr>
                        <w:t xml:space="preserve">Sodium content </w:t>
                      </w:r>
                      <w:r w:rsidR="00B67C4F">
                        <w:rPr>
                          <w:rFonts w:ascii="Arial" w:hAnsi="Arial" w:cs="Arial"/>
                          <w:sz w:val="18"/>
                          <w:szCs w:val="18"/>
                        </w:rPr>
                        <w:t xml:space="preserve">(mM) </w:t>
                      </w:r>
                      <w:r>
                        <w:rPr>
                          <w:rFonts w:ascii="Arial" w:hAnsi="Arial" w:cs="Arial"/>
                          <w:sz w:val="18"/>
                          <w:szCs w:val="18"/>
                        </w:rPr>
                        <w:t xml:space="preserve">in leaves of three different plant species </w:t>
                      </w:r>
                      <w:r w:rsidR="00694371">
                        <w:rPr>
                          <w:rFonts w:ascii="Arial" w:hAnsi="Arial" w:cs="Arial"/>
                          <w:sz w:val="18"/>
                          <w:szCs w:val="18"/>
                        </w:rPr>
                        <w:t>cultivated</w:t>
                      </w:r>
                      <w:r>
                        <w:rPr>
                          <w:rFonts w:ascii="Arial" w:hAnsi="Arial" w:cs="Arial"/>
                          <w:sz w:val="18"/>
                          <w:szCs w:val="18"/>
                        </w:rPr>
                        <w:t xml:space="preserve"> in growth medium</w:t>
                      </w:r>
                      <w:r w:rsidR="00694371">
                        <w:rPr>
                          <w:rFonts w:ascii="Arial" w:hAnsi="Arial" w:cs="Arial"/>
                          <w:sz w:val="18"/>
                          <w:szCs w:val="18"/>
                        </w:rPr>
                        <w:t>s</w:t>
                      </w:r>
                      <w:r>
                        <w:rPr>
                          <w:rFonts w:ascii="Arial" w:hAnsi="Arial" w:cs="Arial"/>
                          <w:sz w:val="18"/>
                          <w:szCs w:val="18"/>
                        </w:rPr>
                        <w:t xml:space="preserve"> with increasing amounts of sodium (mM) </w:t>
                      </w:r>
                    </w:p>
                  </w:txbxContent>
                </v:textbox>
              </v:shape>
            </w:pict>
          </mc:Fallback>
        </mc:AlternateContent>
      </w:r>
      <w:r w:rsidR="00847180">
        <w:rPr>
          <w:rFonts w:ascii="Arial" w:hAnsi="Arial" w:cs="Arial"/>
          <w:sz w:val="22"/>
          <w:szCs w:val="22"/>
        </w:rPr>
        <w:t xml:space="preserve">  </w:t>
      </w:r>
      <w:r w:rsidR="00645736">
        <w:rPr>
          <w:rFonts w:ascii="Arial" w:hAnsi="Arial" w:cs="Arial"/>
          <w:sz w:val="22"/>
          <w:szCs w:val="22"/>
        </w:rPr>
        <w:tab/>
      </w:r>
    </w:p>
    <w:p w14:paraId="6E3F6769" w14:textId="4F77CD3F" w:rsidR="00622BCC" w:rsidRDefault="00622BCC" w:rsidP="00445807">
      <w:pPr>
        <w:tabs>
          <w:tab w:val="left" w:pos="709"/>
          <w:tab w:val="left" w:pos="8080"/>
          <w:tab w:val="left" w:pos="9214"/>
        </w:tabs>
        <w:snapToGrid w:val="0"/>
        <w:contextualSpacing/>
        <w:rPr>
          <w:rFonts w:ascii="Arial" w:hAnsi="Arial" w:cs="Arial"/>
          <w:sz w:val="22"/>
          <w:szCs w:val="22"/>
        </w:rPr>
      </w:pPr>
    </w:p>
    <w:p w14:paraId="4CCB4150" w14:textId="753FC28A" w:rsidR="009113AA" w:rsidRDefault="009113AA" w:rsidP="00C95C18">
      <w:pPr>
        <w:tabs>
          <w:tab w:val="left" w:pos="851"/>
          <w:tab w:val="left" w:pos="8080"/>
          <w:tab w:val="left" w:pos="9214"/>
        </w:tabs>
        <w:snapToGrid w:val="0"/>
        <w:contextualSpacing/>
        <w:rPr>
          <w:rFonts w:ascii="Arial" w:hAnsi="Arial" w:cs="Arial"/>
          <w:bCs/>
          <w:sz w:val="22"/>
          <w:szCs w:val="22"/>
        </w:rPr>
      </w:pPr>
    </w:p>
    <w:p w14:paraId="00018EC3" w14:textId="3B8658E2" w:rsidR="009113AA" w:rsidRDefault="000F3FE3" w:rsidP="00C95C18">
      <w:pPr>
        <w:tabs>
          <w:tab w:val="left" w:pos="851"/>
          <w:tab w:val="left" w:pos="8080"/>
          <w:tab w:val="left" w:pos="9214"/>
        </w:tabs>
        <w:snapToGrid w:val="0"/>
        <w:contextualSpacing/>
        <w:rPr>
          <w:rFonts w:ascii="Arial" w:hAnsi="Arial" w:cs="Arial"/>
          <w:bCs/>
          <w:sz w:val="22"/>
          <w:szCs w:val="22"/>
        </w:rPr>
      </w:pPr>
      <w:r>
        <w:rPr>
          <w:rFonts w:ascii="Arial" w:hAnsi="Arial" w:cs="Arial"/>
          <w:bCs/>
          <w:noProof/>
          <w:sz w:val="22"/>
          <w:szCs w:val="22"/>
        </w:rPr>
        <mc:AlternateContent>
          <mc:Choice Requires="wps">
            <w:drawing>
              <wp:anchor distT="0" distB="0" distL="114300" distR="114300" simplePos="0" relativeHeight="251673600" behindDoc="0" locked="0" layoutInCell="1" allowOverlap="1" wp14:anchorId="6635D262" wp14:editId="0888E97C">
                <wp:simplePos x="0" y="0"/>
                <wp:positionH relativeFrom="column">
                  <wp:posOffset>3590046</wp:posOffset>
                </wp:positionH>
                <wp:positionV relativeFrom="paragraph">
                  <wp:posOffset>129540</wp:posOffset>
                </wp:positionV>
                <wp:extent cx="685800" cy="596941"/>
                <wp:effectExtent l="0" t="0" r="0" b="0"/>
                <wp:wrapNone/>
                <wp:docPr id="7" name="Text Box 7"/>
                <wp:cNvGraphicFramePr/>
                <a:graphic xmlns:a="http://schemas.openxmlformats.org/drawingml/2006/main">
                  <a:graphicData uri="http://schemas.microsoft.com/office/word/2010/wordprocessingShape">
                    <wps:wsp>
                      <wps:cNvSpPr txBox="1"/>
                      <wps:spPr>
                        <a:xfrm>
                          <a:off x="0" y="0"/>
                          <a:ext cx="685800" cy="596941"/>
                        </a:xfrm>
                        <a:prstGeom prst="rect">
                          <a:avLst/>
                        </a:prstGeom>
                        <a:solidFill>
                          <a:schemeClr val="bg1"/>
                        </a:solidFill>
                        <a:ln w="6350">
                          <a:noFill/>
                        </a:ln>
                      </wps:spPr>
                      <wps:txbx>
                        <w:txbxContent>
                          <w:p w14:paraId="39E81A5B" w14:textId="48316AC7" w:rsidR="000F3FE3" w:rsidRDefault="000F3FE3" w:rsidP="000F3FE3">
                            <w:pPr>
                              <w:spacing w:line="360" w:lineRule="auto"/>
                              <w:rPr>
                                <w:rFonts w:ascii="Arial" w:hAnsi="Arial" w:cs="Arial"/>
                                <w:sz w:val="16"/>
                                <w:szCs w:val="16"/>
                              </w:rPr>
                            </w:pPr>
                            <w:r w:rsidRPr="000F3FE3">
                              <w:rPr>
                                <w:rFonts w:ascii="Arial" w:hAnsi="Arial" w:cs="Arial"/>
                                <w:sz w:val="16"/>
                                <w:szCs w:val="16"/>
                              </w:rPr>
                              <w:t>Sp</w:t>
                            </w:r>
                            <w:r>
                              <w:rPr>
                                <w:rFonts w:ascii="Arial" w:hAnsi="Arial" w:cs="Arial"/>
                                <w:sz w:val="16"/>
                                <w:szCs w:val="16"/>
                              </w:rPr>
                              <w:t>ecies 1</w:t>
                            </w:r>
                          </w:p>
                          <w:p w14:paraId="2ADA23F2" w14:textId="313976DB" w:rsidR="000F3FE3" w:rsidRDefault="000F3FE3" w:rsidP="000F3FE3">
                            <w:pPr>
                              <w:spacing w:line="360" w:lineRule="auto"/>
                              <w:rPr>
                                <w:rFonts w:ascii="Arial" w:hAnsi="Arial" w:cs="Arial"/>
                                <w:sz w:val="16"/>
                                <w:szCs w:val="16"/>
                              </w:rPr>
                            </w:pPr>
                            <w:r>
                              <w:rPr>
                                <w:rFonts w:ascii="Arial" w:hAnsi="Arial" w:cs="Arial"/>
                                <w:sz w:val="16"/>
                                <w:szCs w:val="16"/>
                              </w:rPr>
                              <w:t>Species 2</w:t>
                            </w:r>
                          </w:p>
                          <w:p w14:paraId="04917146" w14:textId="5E005506" w:rsidR="000F3FE3" w:rsidRPr="000F3FE3" w:rsidRDefault="000F3FE3" w:rsidP="000F3FE3">
                            <w:pPr>
                              <w:spacing w:line="360" w:lineRule="auto"/>
                              <w:rPr>
                                <w:rFonts w:ascii="Arial" w:hAnsi="Arial" w:cs="Arial"/>
                                <w:sz w:val="16"/>
                                <w:szCs w:val="16"/>
                              </w:rPr>
                            </w:pPr>
                            <w:r>
                              <w:rPr>
                                <w:rFonts w:ascii="Arial" w:hAnsi="Arial" w:cs="Arial"/>
                                <w:sz w:val="16"/>
                                <w:szCs w:val="16"/>
                              </w:rPr>
                              <w:t>Species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5D262" id="Text Box 7" o:spid="_x0000_s1027" type="#_x0000_t202" style="position:absolute;margin-left:282.7pt;margin-top:10.2pt;width:54pt;height:4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WPoQQIAAH8EAAAOAAAAZHJzL2Uyb0RvYy54bWysVE2P2jAQvVfqf7B8LwmUz4iwoqyoKqHd&#10;laDas3EcsOR4XNuQ0F/fsUNYuu2p6sXYM5M3M+/NMH9oKkXOwjoJOqf9XkqJ0BwKqQ85/b5bf5pS&#10;4jzTBVOgRU4vwtGHxccP89pkYgBHUIWwBEG0y2qT06P3JksSx4+iYq4HRmh0lmAr5vFpD0lhWY3o&#10;lUoGaTpOarCFscCFc2h9bJ10EfHLUnD/XJZOeKJyirX5eNp47sOZLOYsO1hmjpJfy2D/UEXFpMak&#10;N6hH5hk5WfkHVCW5BQel73GoEihLyUXsAbvpp++62R6ZEbEXJMeZG03u/8Hyp/OLJbLI6YQSzSqU&#10;aCcaT75AQyaBndq4DIO2BsN8g2ZUubM7NIamm9JW4RfbIehHni83bgMYR+N4Opqm6OHoGs3Gs2FE&#10;Sd4+Ntb5rwIqEi45tShdZJSdN85jIRjahYRcDpQs1lKp+AjjIlbKkjNDofeHDvy3KKVJjYV8HqUR&#10;WEP4vEVWGhOEVtuWws03+yYSc2t3D8UFWbDQTpEzfC2x1g1z/oVZHBtsD1fBP+NRKsBccL1RcgT7&#10;82/2EI9qopeSGscwp+7HiVlBifqmUedZfzgMcxsfw9FkgA9779nfe/SpWgES0MelMzxeQ7xX3bW0&#10;UL3ixixDVnQxzTF3Tn13Xfl2OXDjuFguYxBOqmF+o7eGB+hAeFBi17wya65yedT5CbqBZdk71drY&#10;8KWG5clDKaOkgeeW1Sv9OOVR6etGhjW6f8eot/+NxS8AAAD//wMAUEsDBBQABgAIAAAAIQACmS4I&#10;3gAAAAoBAAAPAAAAZHJzL2Rvd25yZXYueG1sTI9BT4NAEIXvJv6HzZh4s0srYIMsTTX2bAQPHrfs&#10;FLDsLGG3LfLrHU/1NDN5X957k28m24szjr5zpGC5iEAg1c501Cj4rHYPaxA+aDK6d4QKftDDpri9&#10;yXVm3IU+8FyGRrAJ+UwraEMYMil93aLVfuEGJNYObrQ68Dk20oz6wua2l6soSqXVHXFCqwd8bbE+&#10;lifLua56O87bIKtdjeWLSebv969Zqfu7afsMIuAUrjD81efqUHCnvTuR8aJXkKRJzKiCVcSTgfTp&#10;kZc9k8s4Blnk8v8LxS8AAAD//wMAUEsBAi0AFAAGAAgAAAAhALaDOJL+AAAA4QEAABMAAAAAAAAA&#10;AAAAAAAAAAAAAFtDb250ZW50X1R5cGVzXS54bWxQSwECLQAUAAYACAAAACEAOP0h/9YAAACUAQAA&#10;CwAAAAAAAAAAAAAAAAAvAQAAX3JlbHMvLnJlbHNQSwECLQAUAAYACAAAACEAViVj6EECAAB/BAAA&#10;DgAAAAAAAAAAAAAAAAAuAgAAZHJzL2Uyb0RvYy54bWxQSwECLQAUAAYACAAAACEAApkuCN4AAAAK&#10;AQAADwAAAAAAAAAAAAAAAACbBAAAZHJzL2Rvd25yZXYueG1sUEsFBgAAAAAEAAQA8wAAAKYFAAAA&#10;AA==&#10;" fillcolor="white [3212]" stroked="f" strokeweight=".5pt">
                <v:textbox>
                  <w:txbxContent>
                    <w:p w14:paraId="39E81A5B" w14:textId="48316AC7" w:rsidR="000F3FE3" w:rsidRDefault="000F3FE3" w:rsidP="000F3FE3">
                      <w:pPr>
                        <w:spacing w:line="360" w:lineRule="auto"/>
                        <w:rPr>
                          <w:rFonts w:ascii="Arial" w:hAnsi="Arial" w:cs="Arial"/>
                          <w:sz w:val="16"/>
                          <w:szCs w:val="16"/>
                        </w:rPr>
                      </w:pPr>
                      <w:r w:rsidRPr="000F3FE3">
                        <w:rPr>
                          <w:rFonts w:ascii="Arial" w:hAnsi="Arial" w:cs="Arial"/>
                          <w:sz w:val="16"/>
                          <w:szCs w:val="16"/>
                        </w:rPr>
                        <w:t>Sp</w:t>
                      </w:r>
                      <w:r>
                        <w:rPr>
                          <w:rFonts w:ascii="Arial" w:hAnsi="Arial" w:cs="Arial"/>
                          <w:sz w:val="16"/>
                          <w:szCs w:val="16"/>
                        </w:rPr>
                        <w:t>ecies 1</w:t>
                      </w:r>
                    </w:p>
                    <w:p w14:paraId="2ADA23F2" w14:textId="313976DB" w:rsidR="000F3FE3" w:rsidRDefault="000F3FE3" w:rsidP="000F3FE3">
                      <w:pPr>
                        <w:spacing w:line="360" w:lineRule="auto"/>
                        <w:rPr>
                          <w:rFonts w:ascii="Arial" w:hAnsi="Arial" w:cs="Arial"/>
                          <w:sz w:val="16"/>
                          <w:szCs w:val="16"/>
                        </w:rPr>
                      </w:pPr>
                      <w:r>
                        <w:rPr>
                          <w:rFonts w:ascii="Arial" w:hAnsi="Arial" w:cs="Arial"/>
                          <w:sz w:val="16"/>
                          <w:szCs w:val="16"/>
                        </w:rPr>
                        <w:t>Species 2</w:t>
                      </w:r>
                    </w:p>
                    <w:p w14:paraId="04917146" w14:textId="5E005506" w:rsidR="000F3FE3" w:rsidRPr="000F3FE3" w:rsidRDefault="000F3FE3" w:rsidP="000F3FE3">
                      <w:pPr>
                        <w:spacing w:line="360" w:lineRule="auto"/>
                        <w:rPr>
                          <w:rFonts w:ascii="Arial" w:hAnsi="Arial" w:cs="Arial"/>
                          <w:sz w:val="16"/>
                          <w:szCs w:val="16"/>
                        </w:rPr>
                      </w:pPr>
                      <w:r>
                        <w:rPr>
                          <w:rFonts w:ascii="Arial" w:hAnsi="Arial" w:cs="Arial"/>
                          <w:sz w:val="16"/>
                          <w:szCs w:val="16"/>
                        </w:rPr>
                        <w:t>Species 3</w:t>
                      </w:r>
                    </w:p>
                  </w:txbxContent>
                </v:textbox>
              </v:shape>
            </w:pict>
          </mc:Fallback>
        </mc:AlternateContent>
      </w:r>
    </w:p>
    <w:p w14:paraId="4ADA7591" w14:textId="49877D17" w:rsidR="009113AA" w:rsidRDefault="000F3FE3" w:rsidP="00C95C18">
      <w:pPr>
        <w:tabs>
          <w:tab w:val="left" w:pos="851"/>
          <w:tab w:val="left" w:pos="8080"/>
          <w:tab w:val="left" w:pos="9214"/>
        </w:tabs>
        <w:snapToGrid w:val="0"/>
        <w:contextualSpacing/>
        <w:rPr>
          <w:rFonts w:ascii="Arial" w:hAnsi="Arial" w:cs="Arial"/>
          <w:bCs/>
          <w:sz w:val="22"/>
          <w:szCs w:val="22"/>
        </w:rPr>
      </w:pPr>
      <w:r>
        <w:rPr>
          <w:rFonts w:ascii="Arial" w:hAnsi="Arial" w:cs="Arial"/>
          <w:bCs/>
          <w:noProof/>
          <w:sz w:val="22"/>
          <w:szCs w:val="22"/>
        </w:rPr>
        <w:drawing>
          <wp:inline distT="0" distB="0" distL="0" distR="0" wp14:anchorId="3DECFF39" wp14:editId="1BBA3670">
            <wp:extent cx="550481" cy="362299"/>
            <wp:effectExtent l="5080" t="0" r="127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6-02 at 13.12.03.png"/>
                    <pic:cNvPicPr/>
                  </pic:nvPicPr>
                  <pic:blipFill>
                    <a:blip r:embed="rId13">
                      <a:extLst>
                        <a:ext uri="{28A0092B-C50C-407E-A947-70E740481C1C}">
                          <a14:useLocalDpi xmlns:a14="http://schemas.microsoft.com/office/drawing/2010/main" val="0"/>
                        </a:ext>
                      </a:extLst>
                    </a:blip>
                    <a:stretch>
                      <a:fillRect/>
                    </a:stretch>
                  </pic:blipFill>
                  <pic:spPr>
                    <a:xfrm rot="5400000">
                      <a:off x="0" y="0"/>
                      <a:ext cx="615985" cy="405410"/>
                    </a:xfrm>
                    <a:prstGeom prst="rect">
                      <a:avLst/>
                    </a:prstGeom>
                  </pic:spPr>
                </pic:pic>
              </a:graphicData>
            </a:graphic>
          </wp:inline>
        </w:drawing>
      </w:r>
    </w:p>
    <w:p w14:paraId="6FF42D1E" w14:textId="45726CAA" w:rsidR="009113AA" w:rsidRDefault="009113AA" w:rsidP="00C95C18">
      <w:pPr>
        <w:tabs>
          <w:tab w:val="left" w:pos="851"/>
          <w:tab w:val="left" w:pos="8080"/>
          <w:tab w:val="left" w:pos="9214"/>
        </w:tabs>
        <w:snapToGrid w:val="0"/>
        <w:contextualSpacing/>
        <w:rPr>
          <w:rFonts w:ascii="Arial" w:hAnsi="Arial" w:cs="Arial"/>
          <w:bCs/>
          <w:sz w:val="22"/>
          <w:szCs w:val="22"/>
        </w:rPr>
      </w:pPr>
    </w:p>
    <w:p w14:paraId="4478FA55" w14:textId="682A0F18" w:rsidR="009113AA" w:rsidRDefault="009113AA" w:rsidP="00C95C18">
      <w:pPr>
        <w:tabs>
          <w:tab w:val="left" w:pos="851"/>
          <w:tab w:val="left" w:pos="8080"/>
          <w:tab w:val="left" w:pos="9214"/>
        </w:tabs>
        <w:snapToGrid w:val="0"/>
        <w:contextualSpacing/>
        <w:rPr>
          <w:rFonts w:ascii="Arial" w:hAnsi="Arial" w:cs="Arial"/>
          <w:bCs/>
          <w:sz w:val="22"/>
          <w:szCs w:val="22"/>
        </w:rPr>
      </w:pPr>
    </w:p>
    <w:p w14:paraId="59FB445E" w14:textId="55438B70" w:rsidR="009113AA" w:rsidRDefault="009113AA" w:rsidP="00C95C18">
      <w:pPr>
        <w:tabs>
          <w:tab w:val="left" w:pos="851"/>
          <w:tab w:val="left" w:pos="8080"/>
          <w:tab w:val="left" w:pos="9214"/>
        </w:tabs>
        <w:snapToGrid w:val="0"/>
        <w:contextualSpacing/>
        <w:rPr>
          <w:rFonts w:ascii="Arial" w:hAnsi="Arial" w:cs="Arial"/>
          <w:bCs/>
          <w:sz w:val="22"/>
          <w:szCs w:val="22"/>
        </w:rPr>
      </w:pPr>
    </w:p>
    <w:p w14:paraId="5839A3D6" w14:textId="7C6B0706" w:rsidR="009113AA" w:rsidRDefault="009113AA" w:rsidP="00C95C18">
      <w:pPr>
        <w:tabs>
          <w:tab w:val="left" w:pos="851"/>
          <w:tab w:val="left" w:pos="8080"/>
          <w:tab w:val="left" w:pos="9214"/>
        </w:tabs>
        <w:snapToGrid w:val="0"/>
        <w:contextualSpacing/>
        <w:rPr>
          <w:rFonts w:ascii="Arial" w:hAnsi="Arial" w:cs="Arial"/>
          <w:bCs/>
          <w:sz w:val="22"/>
          <w:szCs w:val="22"/>
        </w:rPr>
      </w:pPr>
    </w:p>
    <w:p w14:paraId="1932CEA9" w14:textId="20E513E1" w:rsidR="009113AA" w:rsidRDefault="009113AA" w:rsidP="00C95C18">
      <w:pPr>
        <w:tabs>
          <w:tab w:val="left" w:pos="851"/>
          <w:tab w:val="left" w:pos="8080"/>
          <w:tab w:val="left" w:pos="9214"/>
        </w:tabs>
        <w:snapToGrid w:val="0"/>
        <w:contextualSpacing/>
        <w:rPr>
          <w:rFonts w:ascii="Arial" w:hAnsi="Arial" w:cs="Arial"/>
          <w:bCs/>
          <w:sz w:val="22"/>
          <w:szCs w:val="22"/>
        </w:rPr>
      </w:pPr>
    </w:p>
    <w:p w14:paraId="1AD35D90" w14:textId="735C628F" w:rsidR="009113AA" w:rsidRDefault="009113AA" w:rsidP="00C95C18">
      <w:pPr>
        <w:tabs>
          <w:tab w:val="left" w:pos="851"/>
          <w:tab w:val="left" w:pos="8080"/>
          <w:tab w:val="left" w:pos="9214"/>
        </w:tabs>
        <w:snapToGrid w:val="0"/>
        <w:contextualSpacing/>
        <w:rPr>
          <w:rFonts w:ascii="Arial" w:hAnsi="Arial" w:cs="Arial"/>
          <w:bCs/>
          <w:sz w:val="22"/>
          <w:szCs w:val="22"/>
        </w:rPr>
      </w:pPr>
    </w:p>
    <w:p w14:paraId="1015B566" w14:textId="0A745D7B" w:rsidR="009113AA" w:rsidRDefault="009113AA" w:rsidP="00C95C18">
      <w:pPr>
        <w:tabs>
          <w:tab w:val="left" w:pos="851"/>
          <w:tab w:val="left" w:pos="8080"/>
          <w:tab w:val="left" w:pos="9214"/>
        </w:tabs>
        <w:snapToGrid w:val="0"/>
        <w:contextualSpacing/>
        <w:rPr>
          <w:rFonts w:ascii="Arial" w:hAnsi="Arial" w:cs="Arial"/>
          <w:bCs/>
          <w:sz w:val="22"/>
          <w:szCs w:val="22"/>
        </w:rPr>
      </w:pPr>
    </w:p>
    <w:p w14:paraId="4CDEAD68" w14:textId="46E374CA" w:rsidR="009113AA" w:rsidRDefault="009113AA" w:rsidP="00C95C18">
      <w:pPr>
        <w:tabs>
          <w:tab w:val="left" w:pos="851"/>
          <w:tab w:val="left" w:pos="8080"/>
          <w:tab w:val="left" w:pos="9214"/>
        </w:tabs>
        <w:snapToGrid w:val="0"/>
        <w:contextualSpacing/>
        <w:rPr>
          <w:rFonts w:ascii="Arial" w:hAnsi="Arial" w:cs="Arial"/>
          <w:bCs/>
          <w:sz w:val="22"/>
          <w:szCs w:val="22"/>
        </w:rPr>
      </w:pPr>
    </w:p>
    <w:p w14:paraId="5EAE044E" w14:textId="5045B71C" w:rsidR="00BD71FB" w:rsidRDefault="00BD71FB" w:rsidP="00BD71FB">
      <w:pPr>
        <w:tabs>
          <w:tab w:val="left" w:pos="851"/>
          <w:tab w:val="left" w:pos="8080"/>
          <w:tab w:val="left" w:pos="9214"/>
        </w:tabs>
        <w:snapToGrid w:val="0"/>
        <w:contextualSpacing/>
        <w:rPr>
          <w:rFonts w:ascii="Arial" w:hAnsi="Arial" w:cs="Arial"/>
          <w:bCs/>
          <w:color w:val="000000" w:themeColor="text1"/>
          <w:sz w:val="22"/>
          <w:szCs w:val="22"/>
        </w:rPr>
      </w:pPr>
    </w:p>
    <w:p w14:paraId="54E80AB0" w14:textId="61C9974E" w:rsidR="00BD71FB" w:rsidRDefault="00BD71FB" w:rsidP="00BD71FB">
      <w:pPr>
        <w:tabs>
          <w:tab w:val="left" w:pos="709"/>
          <w:tab w:val="left" w:pos="8080"/>
          <w:tab w:val="left" w:pos="9214"/>
        </w:tabs>
        <w:snapToGrid w:val="0"/>
        <w:contextualSpacing/>
        <w:rPr>
          <w:rFonts w:ascii="Arial" w:hAnsi="Arial" w:cs="Arial"/>
          <w:bCs/>
          <w:color w:val="000000" w:themeColor="text1"/>
          <w:sz w:val="22"/>
          <w:szCs w:val="22"/>
        </w:rPr>
      </w:pPr>
      <w:r w:rsidRPr="008F00A3">
        <w:rPr>
          <w:rFonts w:ascii="Arial" w:hAnsi="Arial" w:cs="Arial"/>
          <w:bCs/>
          <w:color w:val="000000" w:themeColor="text1"/>
          <w:sz w:val="22"/>
          <w:szCs w:val="22"/>
        </w:rPr>
        <w:t>(d)</w:t>
      </w:r>
      <w:r>
        <w:rPr>
          <w:rFonts w:ascii="Arial" w:hAnsi="Arial" w:cs="Arial"/>
          <w:bCs/>
          <w:color w:val="000000" w:themeColor="text1"/>
          <w:sz w:val="22"/>
          <w:szCs w:val="22"/>
        </w:rPr>
        <w:tab/>
        <w:t>Is this a suitable hypothesis? Explain.</w:t>
      </w:r>
      <w:r>
        <w:rPr>
          <w:rFonts w:ascii="Arial" w:hAnsi="Arial" w:cs="Arial"/>
          <w:bCs/>
          <w:color w:val="000000" w:themeColor="text1"/>
          <w:sz w:val="22"/>
          <w:szCs w:val="22"/>
        </w:rPr>
        <w:tab/>
        <w:t xml:space="preserve">   (2 marks)</w:t>
      </w:r>
      <w:r w:rsidRPr="008F00A3">
        <w:rPr>
          <w:rFonts w:ascii="Arial" w:hAnsi="Arial" w:cs="Arial"/>
          <w:bCs/>
          <w:color w:val="000000" w:themeColor="text1"/>
          <w:sz w:val="22"/>
          <w:szCs w:val="22"/>
        </w:rPr>
        <w:t xml:space="preserve"> </w:t>
      </w:r>
    </w:p>
    <w:p w14:paraId="3DCB666F" w14:textId="7946C9B5" w:rsidR="00C95C18" w:rsidRDefault="00C95C18">
      <w:pPr>
        <w:rPr>
          <w:rFonts w:ascii="Arial" w:hAnsi="Arial" w:cs="Arial"/>
          <w:bCs/>
          <w:sz w:val="22"/>
          <w:szCs w:val="22"/>
        </w:rPr>
      </w:pPr>
    </w:p>
    <w:p w14:paraId="218916A0" w14:textId="2335C467" w:rsidR="00C95C18" w:rsidRDefault="00C95C18">
      <w:pPr>
        <w:rPr>
          <w:rFonts w:ascii="Arial" w:hAnsi="Arial" w:cs="Arial"/>
          <w:bCs/>
          <w:sz w:val="22"/>
          <w:szCs w:val="22"/>
        </w:rPr>
      </w:pPr>
    </w:p>
    <w:p w14:paraId="60BC79CF" w14:textId="77777777" w:rsidR="00C95C18" w:rsidRDefault="00C95C18">
      <w:pPr>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C95C18" w:rsidRPr="0090121A" w14:paraId="0B7A02BE" w14:textId="77777777" w:rsidTr="006F7B8B">
        <w:trPr>
          <w:trHeight w:val="257"/>
        </w:trPr>
        <w:tc>
          <w:tcPr>
            <w:tcW w:w="6941" w:type="dxa"/>
            <w:vAlign w:val="center"/>
          </w:tcPr>
          <w:p w14:paraId="64873B28" w14:textId="77777777" w:rsidR="00C95C18" w:rsidRPr="0090121A" w:rsidRDefault="00C95C18" w:rsidP="006F7B8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32F566EB" w14:textId="77777777" w:rsidR="00C95C18" w:rsidRPr="0090121A" w:rsidRDefault="00C95C18" w:rsidP="006F7B8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C95C18" w14:paraId="542CFA9A" w14:textId="77777777" w:rsidTr="006F7B8B">
        <w:trPr>
          <w:trHeight w:val="243"/>
        </w:trPr>
        <w:tc>
          <w:tcPr>
            <w:tcW w:w="6941" w:type="dxa"/>
          </w:tcPr>
          <w:p w14:paraId="62C7DD6E" w14:textId="6BD923D2" w:rsidR="00C95C18" w:rsidRDefault="00BD71FB" w:rsidP="006F7B8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No, it does not </w:t>
            </w:r>
            <w:r w:rsidR="00451E40">
              <w:rPr>
                <w:rFonts w:ascii="Arial" w:hAnsi="Arial" w:cs="Arial"/>
                <w:sz w:val="22"/>
                <w:szCs w:val="22"/>
              </w:rPr>
              <w:t>contain the correct dependent variable.</w:t>
            </w:r>
          </w:p>
        </w:tc>
        <w:tc>
          <w:tcPr>
            <w:tcW w:w="1549" w:type="dxa"/>
            <w:vAlign w:val="center"/>
          </w:tcPr>
          <w:p w14:paraId="2886BDD2" w14:textId="77777777" w:rsidR="00C95C18" w:rsidRDefault="00C95C18" w:rsidP="006F7B8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C95C18" w14:paraId="105CB9D4" w14:textId="77777777" w:rsidTr="006F7B8B">
        <w:trPr>
          <w:trHeight w:val="257"/>
        </w:trPr>
        <w:tc>
          <w:tcPr>
            <w:tcW w:w="6941" w:type="dxa"/>
          </w:tcPr>
          <w:p w14:paraId="5C96D390" w14:textId="69C97C89" w:rsidR="00C95C18" w:rsidRDefault="00451E40" w:rsidP="006F7B8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The experiment is measuring sodium content in leaves not growth.</w:t>
            </w:r>
          </w:p>
        </w:tc>
        <w:tc>
          <w:tcPr>
            <w:tcW w:w="1549" w:type="dxa"/>
            <w:vAlign w:val="center"/>
          </w:tcPr>
          <w:p w14:paraId="213F318D" w14:textId="77777777" w:rsidR="00C95C18" w:rsidRDefault="00C95C18" w:rsidP="006F7B8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C95C18" w:rsidRPr="0090121A" w14:paraId="56D61D63" w14:textId="77777777" w:rsidTr="006F7B8B">
        <w:trPr>
          <w:trHeight w:val="257"/>
        </w:trPr>
        <w:tc>
          <w:tcPr>
            <w:tcW w:w="6941" w:type="dxa"/>
            <w:vAlign w:val="center"/>
          </w:tcPr>
          <w:p w14:paraId="5051B80E" w14:textId="77777777" w:rsidR="00C95C18" w:rsidRPr="0090121A" w:rsidRDefault="00C95C18" w:rsidP="006F7B8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6A0EDA35" w14:textId="3B246AF2" w:rsidR="00C95C18" w:rsidRPr="0090121A" w:rsidRDefault="00BD71FB" w:rsidP="006F7B8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2</w:t>
            </w:r>
          </w:p>
        </w:tc>
      </w:tr>
    </w:tbl>
    <w:p w14:paraId="14157F03" w14:textId="17B655B5" w:rsidR="00C95C18" w:rsidRDefault="00C95C18">
      <w:pPr>
        <w:rPr>
          <w:rFonts w:ascii="Arial" w:hAnsi="Arial" w:cs="Arial"/>
          <w:sz w:val="22"/>
          <w:szCs w:val="22"/>
        </w:rPr>
      </w:pPr>
    </w:p>
    <w:p w14:paraId="4902BC66" w14:textId="09025F03" w:rsidR="00C95C18" w:rsidRDefault="00C95C18">
      <w:pPr>
        <w:rPr>
          <w:rFonts w:ascii="Arial" w:hAnsi="Arial" w:cs="Arial"/>
          <w:sz w:val="22"/>
          <w:szCs w:val="22"/>
        </w:rPr>
      </w:pPr>
    </w:p>
    <w:p w14:paraId="3B03B448" w14:textId="1827FEDB" w:rsidR="00C95C18" w:rsidRDefault="00C95C18">
      <w:pPr>
        <w:rPr>
          <w:rFonts w:ascii="Arial" w:hAnsi="Arial" w:cs="Arial"/>
          <w:sz w:val="22"/>
          <w:szCs w:val="22"/>
        </w:rPr>
      </w:pPr>
    </w:p>
    <w:p w14:paraId="5168E316" w14:textId="3FDCA06E" w:rsidR="00C95C18" w:rsidRDefault="00C95C18">
      <w:pPr>
        <w:rPr>
          <w:rFonts w:ascii="Arial" w:hAnsi="Arial" w:cs="Arial"/>
          <w:sz w:val="22"/>
          <w:szCs w:val="22"/>
        </w:rPr>
      </w:pPr>
    </w:p>
    <w:p w14:paraId="716862BF" w14:textId="371BF59F" w:rsidR="001020A7" w:rsidRDefault="001020A7" w:rsidP="00C95C18">
      <w:pPr>
        <w:tabs>
          <w:tab w:val="left" w:pos="851"/>
          <w:tab w:val="left" w:pos="8080"/>
          <w:tab w:val="left" w:pos="9214"/>
        </w:tabs>
        <w:snapToGrid w:val="0"/>
        <w:contextualSpacing/>
        <w:rPr>
          <w:rFonts w:ascii="Arial" w:hAnsi="Arial" w:cs="Arial"/>
          <w:bCs/>
          <w:sz w:val="22"/>
          <w:szCs w:val="22"/>
        </w:rPr>
      </w:pPr>
    </w:p>
    <w:p w14:paraId="378F3454" w14:textId="77777777" w:rsidR="00C95C18" w:rsidRDefault="00C95C18" w:rsidP="00C95C18">
      <w:pPr>
        <w:tabs>
          <w:tab w:val="left" w:pos="851"/>
          <w:tab w:val="left" w:pos="8080"/>
          <w:tab w:val="left" w:pos="9214"/>
        </w:tabs>
        <w:snapToGrid w:val="0"/>
        <w:contextualSpacing/>
        <w:rPr>
          <w:rFonts w:ascii="Arial" w:hAnsi="Arial" w:cs="Arial"/>
          <w:bCs/>
          <w:sz w:val="22"/>
          <w:szCs w:val="22"/>
        </w:rPr>
      </w:pPr>
    </w:p>
    <w:p w14:paraId="0B22D7A5" w14:textId="18BE7DEC" w:rsidR="00737CC4" w:rsidRDefault="00C95C18" w:rsidP="00737CC4">
      <w:pPr>
        <w:tabs>
          <w:tab w:val="left" w:pos="709"/>
          <w:tab w:val="left" w:pos="8080"/>
          <w:tab w:val="left" w:pos="9214"/>
        </w:tabs>
        <w:snapToGrid w:val="0"/>
        <w:contextualSpacing/>
        <w:rPr>
          <w:rFonts w:ascii="Arial" w:hAnsi="Arial" w:cs="Arial"/>
          <w:bCs/>
          <w:color w:val="000000" w:themeColor="text1"/>
          <w:sz w:val="22"/>
          <w:szCs w:val="22"/>
        </w:rPr>
      </w:pPr>
      <w:r>
        <w:rPr>
          <w:rFonts w:ascii="Arial" w:hAnsi="Arial" w:cs="Arial"/>
          <w:bCs/>
          <w:sz w:val="22"/>
          <w:szCs w:val="22"/>
        </w:rPr>
        <w:t>(e)</w:t>
      </w:r>
      <w:r w:rsidR="00737CC4">
        <w:rPr>
          <w:rFonts w:ascii="Arial" w:hAnsi="Arial" w:cs="Arial"/>
          <w:bCs/>
          <w:sz w:val="22"/>
          <w:szCs w:val="22"/>
        </w:rPr>
        <w:tab/>
      </w:r>
      <w:r w:rsidR="00737CC4">
        <w:rPr>
          <w:rFonts w:ascii="Arial" w:hAnsi="Arial" w:cs="Arial"/>
          <w:bCs/>
          <w:color w:val="000000" w:themeColor="text1"/>
          <w:sz w:val="22"/>
          <w:szCs w:val="22"/>
        </w:rPr>
        <w:t xml:space="preserve">Based on the data presented in the graph, identify whether any of the experimental </w:t>
      </w:r>
      <w:r w:rsidR="00737CC4">
        <w:rPr>
          <w:rFonts w:ascii="Arial" w:hAnsi="Arial" w:cs="Arial"/>
          <w:bCs/>
          <w:color w:val="000000" w:themeColor="text1"/>
          <w:sz w:val="22"/>
          <w:szCs w:val="22"/>
        </w:rPr>
        <w:tab/>
        <w:t>plant</w:t>
      </w:r>
      <w:r w:rsidR="0077126F">
        <w:rPr>
          <w:rFonts w:ascii="Arial" w:hAnsi="Arial" w:cs="Arial"/>
          <w:bCs/>
          <w:color w:val="000000" w:themeColor="text1"/>
          <w:sz w:val="22"/>
          <w:szCs w:val="22"/>
        </w:rPr>
        <w:t xml:space="preserve"> species</w:t>
      </w:r>
      <w:r w:rsidR="00737CC4">
        <w:rPr>
          <w:rFonts w:ascii="Arial" w:hAnsi="Arial" w:cs="Arial"/>
          <w:bCs/>
          <w:color w:val="000000" w:themeColor="text1"/>
          <w:sz w:val="22"/>
          <w:szCs w:val="22"/>
        </w:rPr>
        <w:t xml:space="preserve"> are halophytes. Explain your decision and identify the adaptation for salt </w:t>
      </w:r>
      <w:r w:rsidR="00737CC4">
        <w:rPr>
          <w:rFonts w:ascii="Arial" w:hAnsi="Arial" w:cs="Arial"/>
          <w:bCs/>
          <w:color w:val="000000" w:themeColor="text1"/>
          <w:sz w:val="22"/>
          <w:szCs w:val="22"/>
        </w:rPr>
        <w:tab/>
        <w:t xml:space="preserve">tolerance they may possess. </w:t>
      </w:r>
    </w:p>
    <w:p w14:paraId="52B7924F" w14:textId="77777777" w:rsidR="00737CC4" w:rsidRDefault="00737CC4" w:rsidP="00737CC4">
      <w:pPr>
        <w:tabs>
          <w:tab w:val="left" w:pos="709"/>
          <w:tab w:val="left" w:pos="8080"/>
          <w:tab w:val="left" w:pos="9214"/>
        </w:tabs>
        <w:snapToGrid w:val="0"/>
        <w:contextualSpacing/>
        <w:rPr>
          <w:rFonts w:ascii="Arial" w:hAnsi="Arial" w:cs="Arial"/>
          <w:bCs/>
          <w:color w:val="000000" w:themeColor="text1"/>
          <w:sz w:val="22"/>
          <w:szCs w:val="22"/>
        </w:rPr>
      </w:pPr>
      <w:r>
        <w:rPr>
          <w:rFonts w:ascii="Arial" w:hAnsi="Arial" w:cs="Arial"/>
          <w:bCs/>
          <w:color w:val="000000" w:themeColor="text1"/>
          <w:sz w:val="22"/>
          <w:szCs w:val="22"/>
        </w:rPr>
        <w:tab/>
      </w:r>
      <w:r>
        <w:rPr>
          <w:rFonts w:ascii="Arial" w:hAnsi="Arial" w:cs="Arial"/>
          <w:bCs/>
          <w:color w:val="000000" w:themeColor="text1"/>
          <w:sz w:val="22"/>
          <w:szCs w:val="22"/>
        </w:rPr>
        <w:tab/>
        <w:t xml:space="preserve">   (6 marks)</w:t>
      </w:r>
    </w:p>
    <w:p w14:paraId="0BD73AF5" w14:textId="6774B178" w:rsidR="00C95C18" w:rsidRDefault="00C95C18" w:rsidP="00737CC4">
      <w:pPr>
        <w:tabs>
          <w:tab w:val="left" w:pos="709"/>
          <w:tab w:val="left" w:pos="8080"/>
          <w:tab w:val="left" w:pos="9214"/>
        </w:tabs>
        <w:snapToGrid w:val="0"/>
        <w:contextualSpacing/>
        <w:rPr>
          <w:rFonts w:ascii="Arial" w:hAnsi="Arial" w:cs="Arial"/>
          <w:bCs/>
          <w:sz w:val="22"/>
          <w:szCs w:val="22"/>
        </w:rPr>
      </w:pPr>
    </w:p>
    <w:p w14:paraId="1FECEB04" w14:textId="5F00BD03" w:rsidR="00C95C18" w:rsidRDefault="00C95C18">
      <w:pPr>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C95C18" w:rsidRPr="0090121A" w14:paraId="3A520043" w14:textId="77777777" w:rsidTr="006F7B8B">
        <w:trPr>
          <w:trHeight w:val="257"/>
        </w:trPr>
        <w:tc>
          <w:tcPr>
            <w:tcW w:w="6941" w:type="dxa"/>
            <w:vAlign w:val="center"/>
          </w:tcPr>
          <w:p w14:paraId="7D471153" w14:textId="77777777" w:rsidR="00C95C18" w:rsidRPr="0090121A" w:rsidRDefault="00C95C18" w:rsidP="006F7B8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2A70895A" w14:textId="77777777" w:rsidR="00C95C18" w:rsidRPr="0090121A" w:rsidRDefault="00C95C18" w:rsidP="006F7B8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B53D1C" w14:paraId="375DCBEB" w14:textId="77777777" w:rsidTr="006F7B8B">
        <w:trPr>
          <w:trHeight w:val="243"/>
        </w:trPr>
        <w:tc>
          <w:tcPr>
            <w:tcW w:w="6941" w:type="dxa"/>
          </w:tcPr>
          <w:p w14:paraId="1E45C369" w14:textId="47C1E518" w:rsidR="00737CC4" w:rsidRPr="00737CC4" w:rsidRDefault="00BA447E" w:rsidP="006F7B8B">
            <w:pPr>
              <w:tabs>
                <w:tab w:val="left" w:pos="709"/>
                <w:tab w:val="left" w:pos="3261"/>
                <w:tab w:val="left" w:pos="4678"/>
                <w:tab w:val="left" w:pos="6379"/>
                <w:tab w:val="left" w:pos="8080"/>
                <w:tab w:val="left" w:pos="9214"/>
              </w:tabs>
              <w:snapToGrid w:val="0"/>
              <w:contextualSpacing/>
              <w:rPr>
                <w:rFonts w:ascii="Arial" w:hAnsi="Arial" w:cs="Arial"/>
                <w:b/>
                <w:bCs/>
                <w:sz w:val="22"/>
                <w:szCs w:val="22"/>
              </w:rPr>
            </w:pPr>
            <w:r>
              <w:rPr>
                <w:rFonts w:ascii="Arial" w:hAnsi="Arial" w:cs="Arial"/>
                <w:b/>
                <w:bCs/>
                <w:sz w:val="22"/>
                <w:szCs w:val="22"/>
              </w:rPr>
              <w:t>Species</w:t>
            </w:r>
            <w:r w:rsidR="00737CC4" w:rsidRPr="00737CC4">
              <w:rPr>
                <w:rFonts w:ascii="Arial" w:hAnsi="Arial" w:cs="Arial"/>
                <w:b/>
                <w:bCs/>
                <w:sz w:val="22"/>
                <w:szCs w:val="22"/>
              </w:rPr>
              <w:t xml:space="preserve"> 1 </w:t>
            </w:r>
          </w:p>
          <w:p w14:paraId="73994310" w14:textId="6F3A38BC" w:rsidR="00737CC4" w:rsidRPr="00737CC4" w:rsidRDefault="00737CC4" w:rsidP="00B060D9">
            <w:pPr>
              <w:pStyle w:val="ListParagraph"/>
              <w:numPr>
                <w:ilvl w:val="0"/>
                <w:numId w:val="2"/>
              </w:numPr>
              <w:tabs>
                <w:tab w:val="left" w:pos="709"/>
                <w:tab w:val="left" w:pos="3261"/>
                <w:tab w:val="left" w:pos="4678"/>
                <w:tab w:val="left" w:pos="6379"/>
                <w:tab w:val="left" w:pos="8080"/>
                <w:tab w:val="left" w:pos="9214"/>
              </w:tabs>
              <w:snapToGrid w:val="0"/>
              <w:rPr>
                <w:rFonts w:ascii="Arial" w:hAnsi="Arial" w:cs="Arial"/>
                <w:sz w:val="22"/>
                <w:szCs w:val="22"/>
              </w:rPr>
            </w:pPr>
            <w:r w:rsidRPr="00737CC4">
              <w:rPr>
                <w:rFonts w:ascii="Arial" w:hAnsi="Arial" w:cs="Arial"/>
                <w:sz w:val="22"/>
                <w:szCs w:val="22"/>
              </w:rPr>
              <w:t xml:space="preserve">Not a halophyte. </w:t>
            </w:r>
          </w:p>
          <w:p w14:paraId="458C75EB" w14:textId="6D4D914B" w:rsidR="00B53D1C" w:rsidRPr="00737CC4" w:rsidRDefault="00737CC4" w:rsidP="00B060D9">
            <w:pPr>
              <w:pStyle w:val="ListParagraph"/>
              <w:numPr>
                <w:ilvl w:val="0"/>
                <w:numId w:val="2"/>
              </w:numPr>
              <w:tabs>
                <w:tab w:val="left" w:pos="709"/>
                <w:tab w:val="left" w:pos="3261"/>
                <w:tab w:val="left" w:pos="4678"/>
                <w:tab w:val="left" w:pos="6379"/>
                <w:tab w:val="left" w:pos="8080"/>
                <w:tab w:val="left" w:pos="9214"/>
              </w:tabs>
              <w:snapToGrid w:val="0"/>
              <w:rPr>
                <w:rFonts w:ascii="Arial" w:hAnsi="Arial" w:cs="Arial"/>
                <w:sz w:val="22"/>
                <w:szCs w:val="22"/>
              </w:rPr>
            </w:pPr>
            <w:r w:rsidRPr="00737CC4">
              <w:rPr>
                <w:rFonts w:ascii="Arial" w:hAnsi="Arial" w:cs="Arial"/>
                <w:sz w:val="22"/>
                <w:szCs w:val="22"/>
              </w:rPr>
              <w:t xml:space="preserve">The plant could not control </w:t>
            </w:r>
            <w:r w:rsidR="003375AA">
              <w:rPr>
                <w:rFonts w:ascii="Arial" w:hAnsi="Arial" w:cs="Arial"/>
                <w:sz w:val="22"/>
                <w:szCs w:val="22"/>
              </w:rPr>
              <w:t xml:space="preserve">or tolerate </w:t>
            </w:r>
            <w:r w:rsidRPr="00737CC4">
              <w:rPr>
                <w:rFonts w:ascii="Arial" w:hAnsi="Arial" w:cs="Arial"/>
                <w:sz w:val="22"/>
                <w:szCs w:val="22"/>
              </w:rPr>
              <w:t>salt levels in leaves and died before end of experiment.</w:t>
            </w:r>
          </w:p>
        </w:tc>
        <w:tc>
          <w:tcPr>
            <w:tcW w:w="1549" w:type="dxa"/>
            <w:vAlign w:val="center"/>
          </w:tcPr>
          <w:p w14:paraId="3894967B" w14:textId="79DC7CE0" w:rsidR="00B53D1C" w:rsidRDefault="00B53D1C" w:rsidP="006F7B8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r w:rsidR="00737CC4">
              <w:rPr>
                <w:rFonts w:ascii="Arial" w:hAnsi="Arial" w:cs="Arial"/>
                <w:sz w:val="22"/>
                <w:szCs w:val="22"/>
              </w:rPr>
              <w:t xml:space="preserve"> - 2</w:t>
            </w:r>
          </w:p>
        </w:tc>
      </w:tr>
      <w:tr w:rsidR="00C95C18" w14:paraId="0CB3C38C" w14:textId="77777777" w:rsidTr="006F7B8B">
        <w:trPr>
          <w:trHeight w:val="243"/>
        </w:trPr>
        <w:tc>
          <w:tcPr>
            <w:tcW w:w="6941" w:type="dxa"/>
          </w:tcPr>
          <w:p w14:paraId="5E6ECB75" w14:textId="4C5CE438" w:rsidR="00C95C18" w:rsidRPr="00737CC4" w:rsidRDefault="00BA447E" w:rsidP="006F7B8B">
            <w:pPr>
              <w:tabs>
                <w:tab w:val="left" w:pos="709"/>
                <w:tab w:val="left" w:pos="3261"/>
                <w:tab w:val="left" w:pos="4678"/>
                <w:tab w:val="left" w:pos="6379"/>
                <w:tab w:val="left" w:pos="8080"/>
                <w:tab w:val="left" w:pos="9214"/>
              </w:tabs>
              <w:snapToGrid w:val="0"/>
              <w:contextualSpacing/>
              <w:rPr>
                <w:rFonts w:ascii="Arial" w:hAnsi="Arial" w:cs="Arial"/>
                <w:b/>
                <w:bCs/>
                <w:sz w:val="22"/>
                <w:szCs w:val="22"/>
              </w:rPr>
            </w:pPr>
            <w:r>
              <w:rPr>
                <w:rFonts w:ascii="Arial" w:hAnsi="Arial" w:cs="Arial"/>
                <w:b/>
                <w:bCs/>
                <w:sz w:val="22"/>
                <w:szCs w:val="22"/>
              </w:rPr>
              <w:t>Species</w:t>
            </w:r>
            <w:r w:rsidR="00737CC4" w:rsidRPr="00737CC4">
              <w:rPr>
                <w:rFonts w:ascii="Arial" w:hAnsi="Arial" w:cs="Arial"/>
                <w:b/>
                <w:bCs/>
                <w:sz w:val="22"/>
                <w:szCs w:val="22"/>
              </w:rPr>
              <w:t xml:space="preserve"> 2</w:t>
            </w:r>
          </w:p>
          <w:p w14:paraId="63F72CE7" w14:textId="77777777" w:rsidR="00737CC4" w:rsidRDefault="00737CC4" w:rsidP="00B060D9">
            <w:pPr>
              <w:pStyle w:val="ListParagraph"/>
              <w:numPr>
                <w:ilvl w:val="0"/>
                <w:numId w:val="3"/>
              </w:numPr>
              <w:tabs>
                <w:tab w:val="left" w:pos="709"/>
                <w:tab w:val="left" w:pos="3261"/>
                <w:tab w:val="left" w:pos="4678"/>
                <w:tab w:val="left" w:pos="6379"/>
                <w:tab w:val="left" w:pos="8080"/>
                <w:tab w:val="left" w:pos="9214"/>
              </w:tabs>
              <w:snapToGrid w:val="0"/>
              <w:rPr>
                <w:rFonts w:ascii="Arial" w:hAnsi="Arial" w:cs="Arial"/>
                <w:sz w:val="22"/>
                <w:szCs w:val="22"/>
              </w:rPr>
            </w:pPr>
            <w:r w:rsidRPr="00737CC4">
              <w:rPr>
                <w:rFonts w:ascii="Arial" w:hAnsi="Arial" w:cs="Arial"/>
                <w:sz w:val="22"/>
                <w:szCs w:val="22"/>
              </w:rPr>
              <w:t>Likely a halophyte.</w:t>
            </w:r>
          </w:p>
          <w:p w14:paraId="2E52ACCD" w14:textId="77777777" w:rsidR="00067430" w:rsidRDefault="00067430" w:rsidP="00B060D9">
            <w:pPr>
              <w:pStyle w:val="ListParagraph"/>
              <w:numPr>
                <w:ilvl w:val="0"/>
                <w:numId w:val="3"/>
              </w:num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Possibly possesses root tissue adaptation to stop sodium entering plant because s</w:t>
            </w:r>
            <w:r w:rsidR="008D1FC4">
              <w:rPr>
                <w:rFonts w:ascii="Arial" w:hAnsi="Arial" w:cs="Arial"/>
                <w:sz w:val="22"/>
                <w:szCs w:val="22"/>
              </w:rPr>
              <w:t xml:space="preserve">odium increased initially and then started to decrease. </w:t>
            </w:r>
          </w:p>
          <w:p w14:paraId="5CDC77A4" w14:textId="77777777" w:rsidR="00067430" w:rsidRDefault="00067430" w:rsidP="00067430">
            <w:p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 xml:space="preserve">            </w:t>
            </w:r>
            <w:r w:rsidRPr="00067430">
              <w:rPr>
                <w:rFonts w:ascii="Arial" w:hAnsi="Arial" w:cs="Arial"/>
                <w:sz w:val="22"/>
                <w:szCs w:val="22"/>
              </w:rPr>
              <w:t>OR</w:t>
            </w:r>
          </w:p>
          <w:p w14:paraId="76E0D783" w14:textId="4FEDC86F" w:rsidR="00067430" w:rsidRPr="00067430" w:rsidRDefault="00067430" w:rsidP="00B060D9">
            <w:pPr>
              <w:pStyle w:val="ListParagraph"/>
              <w:numPr>
                <w:ilvl w:val="0"/>
                <w:numId w:val="7"/>
              </w:num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Adaptation to return excess salt to the roots</w:t>
            </w:r>
            <w:r w:rsidR="00C65E16">
              <w:rPr>
                <w:rFonts w:ascii="Arial" w:hAnsi="Arial" w:cs="Arial"/>
                <w:sz w:val="22"/>
                <w:szCs w:val="22"/>
              </w:rPr>
              <w:t xml:space="preserve">. </w:t>
            </w:r>
          </w:p>
        </w:tc>
        <w:tc>
          <w:tcPr>
            <w:tcW w:w="1549" w:type="dxa"/>
            <w:vAlign w:val="center"/>
          </w:tcPr>
          <w:p w14:paraId="2AB8C03E" w14:textId="4E0DA0F6" w:rsidR="00C95C18" w:rsidRDefault="00737CC4" w:rsidP="006F7B8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1 - 2</w:t>
            </w:r>
          </w:p>
        </w:tc>
      </w:tr>
      <w:tr w:rsidR="00C95C18" w14:paraId="102F209C" w14:textId="77777777" w:rsidTr="006F7B8B">
        <w:trPr>
          <w:trHeight w:val="257"/>
        </w:trPr>
        <w:tc>
          <w:tcPr>
            <w:tcW w:w="6941" w:type="dxa"/>
          </w:tcPr>
          <w:p w14:paraId="49BEC4AD" w14:textId="6CA9F682" w:rsidR="00C95C18" w:rsidRPr="005F6241" w:rsidRDefault="00BA447E" w:rsidP="006F7B8B">
            <w:pPr>
              <w:tabs>
                <w:tab w:val="left" w:pos="709"/>
                <w:tab w:val="left" w:pos="3261"/>
                <w:tab w:val="left" w:pos="4678"/>
                <w:tab w:val="left" w:pos="6379"/>
                <w:tab w:val="left" w:pos="8080"/>
                <w:tab w:val="left" w:pos="9214"/>
              </w:tabs>
              <w:snapToGrid w:val="0"/>
              <w:contextualSpacing/>
              <w:rPr>
                <w:rFonts w:ascii="Arial" w:hAnsi="Arial" w:cs="Arial"/>
                <w:b/>
                <w:bCs/>
                <w:sz w:val="22"/>
                <w:szCs w:val="22"/>
              </w:rPr>
            </w:pPr>
            <w:r>
              <w:rPr>
                <w:rFonts w:ascii="Arial" w:hAnsi="Arial" w:cs="Arial"/>
                <w:b/>
                <w:bCs/>
                <w:sz w:val="22"/>
                <w:szCs w:val="22"/>
              </w:rPr>
              <w:t xml:space="preserve">Species </w:t>
            </w:r>
            <w:r w:rsidR="00737CC4" w:rsidRPr="005F6241">
              <w:rPr>
                <w:rFonts w:ascii="Arial" w:hAnsi="Arial" w:cs="Arial"/>
                <w:b/>
                <w:bCs/>
                <w:sz w:val="22"/>
                <w:szCs w:val="22"/>
              </w:rPr>
              <w:t>3</w:t>
            </w:r>
          </w:p>
          <w:p w14:paraId="56C0853D" w14:textId="2F561CAF" w:rsidR="005F6241" w:rsidRDefault="005F6241" w:rsidP="00B060D9">
            <w:pPr>
              <w:pStyle w:val="ListParagraph"/>
              <w:numPr>
                <w:ilvl w:val="0"/>
                <w:numId w:val="4"/>
              </w:num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Likely a halophyte.</w:t>
            </w:r>
          </w:p>
          <w:p w14:paraId="67618E1A" w14:textId="74DDFBAF" w:rsidR="00067430" w:rsidRPr="00067430" w:rsidRDefault="008D1FC4" w:rsidP="00B060D9">
            <w:pPr>
              <w:pStyle w:val="ListParagraph"/>
              <w:numPr>
                <w:ilvl w:val="0"/>
                <w:numId w:val="4"/>
              </w:num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 xml:space="preserve">Possibly contain leaf vacuoles </w:t>
            </w:r>
            <w:r w:rsidR="00067430">
              <w:rPr>
                <w:rFonts w:ascii="Arial" w:hAnsi="Arial" w:cs="Arial"/>
                <w:sz w:val="22"/>
                <w:szCs w:val="22"/>
              </w:rPr>
              <w:t>that sequester</w:t>
            </w:r>
            <w:r>
              <w:rPr>
                <w:rFonts w:ascii="Arial" w:hAnsi="Arial" w:cs="Arial"/>
                <w:sz w:val="22"/>
                <w:szCs w:val="22"/>
              </w:rPr>
              <w:t xml:space="preserve"> salt</w:t>
            </w:r>
            <w:r w:rsidR="00067430">
              <w:rPr>
                <w:rFonts w:ascii="Arial" w:hAnsi="Arial" w:cs="Arial"/>
                <w:sz w:val="22"/>
                <w:szCs w:val="22"/>
              </w:rPr>
              <w:t xml:space="preserve"> because sodium levels continued to increase but plant remained alive.</w:t>
            </w:r>
          </w:p>
        </w:tc>
        <w:tc>
          <w:tcPr>
            <w:tcW w:w="1549" w:type="dxa"/>
            <w:vAlign w:val="center"/>
          </w:tcPr>
          <w:p w14:paraId="249556C9" w14:textId="3823FBE0" w:rsidR="00C95C18" w:rsidRDefault="00C95C18" w:rsidP="006F7B8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r w:rsidR="00737CC4">
              <w:rPr>
                <w:rFonts w:ascii="Arial" w:hAnsi="Arial" w:cs="Arial"/>
                <w:sz w:val="22"/>
                <w:szCs w:val="22"/>
              </w:rPr>
              <w:t xml:space="preserve"> - 2</w:t>
            </w:r>
          </w:p>
        </w:tc>
      </w:tr>
      <w:tr w:rsidR="00C95C18" w:rsidRPr="0090121A" w14:paraId="3DC021AD" w14:textId="77777777" w:rsidTr="006F7B8B">
        <w:trPr>
          <w:trHeight w:val="257"/>
        </w:trPr>
        <w:tc>
          <w:tcPr>
            <w:tcW w:w="6941" w:type="dxa"/>
            <w:vAlign w:val="center"/>
          </w:tcPr>
          <w:p w14:paraId="7B02AE00" w14:textId="77777777" w:rsidR="00C95C18" w:rsidRPr="0090121A" w:rsidRDefault="00C95C18" w:rsidP="006F7B8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30DA3215" w14:textId="47C7C8A3" w:rsidR="00C95C18" w:rsidRPr="0090121A" w:rsidRDefault="00737CC4" w:rsidP="006F7B8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6</w:t>
            </w:r>
          </w:p>
        </w:tc>
      </w:tr>
    </w:tbl>
    <w:p w14:paraId="3A5FFDA6" w14:textId="77777777" w:rsidR="00C95C18" w:rsidRDefault="00C95C18">
      <w:pPr>
        <w:rPr>
          <w:rFonts w:ascii="Arial" w:hAnsi="Arial" w:cs="Arial"/>
          <w:sz w:val="22"/>
          <w:szCs w:val="22"/>
        </w:rPr>
      </w:pPr>
    </w:p>
    <w:p w14:paraId="5F6F3F3B" w14:textId="77777777" w:rsidR="00445807" w:rsidRDefault="00445807">
      <w:pPr>
        <w:rPr>
          <w:rFonts w:ascii="Arial" w:hAnsi="Arial" w:cs="Arial"/>
          <w:sz w:val="22"/>
          <w:szCs w:val="22"/>
        </w:rPr>
      </w:pPr>
    </w:p>
    <w:p w14:paraId="3D225BB2" w14:textId="6276052B" w:rsidR="00445807" w:rsidRDefault="00445807">
      <w:pPr>
        <w:rPr>
          <w:rFonts w:ascii="Arial" w:hAnsi="Arial" w:cs="Arial"/>
          <w:sz w:val="22"/>
          <w:szCs w:val="22"/>
        </w:rPr>
      </w:pPr>
    </w:p>
    <w:p w14:paraId="64B1212E" w14:textId="77777777" w:rsidR="00C95C18" w:rsidRDefault="00C95C18">
      <w:pPr>
        <w:rPr>
          <w:rFonts w:ascii="Arial" w:hAnsi="Arial" w:cs="Arial"/>
          <w:sz w:val="22"/>
          <w:szCs w:val="22"/>
        </w:rPr>
      </w:pPr>
    </w:p>
    <w:p w14:paraId="00C37549" w14:textId="77777777" w:rsidR="0090121A" w:rsidRDefault="0090121A" w:rsidP="00445807">
      <w:pPr>
        <w:tabs>
          <w:tab w:val="left" w:pos="709"/>
          <w:tab w:val="left" w:pos="8080"/>
          <w:tab w:val="left" w:pos="9214"/>
        </w:tabs>
        <w:snapToGrid w:val="0"/>
        <w:contextualSpacing/>
        <w:rPr>
          <w:rFonts w:ascii="Arial" w:hAnsi="Arial" w:cs="Arial"/>
          <w:sz w:val="22"/>
          <w:szCs w:val="22"/>
        </w:rPr>
      </w:pPr>
    </w:p>
    <w:p w14:paraId="265D419D" w14:textId="77777777" w:rsidR="0090121A" w:rsidRDefault="0090121A" w:rsidP="00445807">
      <w:pPr>
        <w:tabs>
          <w:tab w:val="left" w:pos="709"/>
          <w:tab w:val="left" w:pos="8080"/>
          <w:tab w:val="left" w:pos="9214"/>
        </w:tabs>
        <w:snapToGrid w:val="0"/>
        <w:contextualSpacing/>
        <w:rPr>
          <w:rFonts w:ascii="Arial" w:hAnsi="Arial" w:cs="Arial"/>
          <w:sz w:val="22"/>
          <w:szCs w:val="22"/>
        </w:rPr>
      </w:pPr>
    </w:p>
    <w:p w14:paraId="198C7D32" w14:textId="77777777" w:rsidR="009113AA" w:rsidRDefault="009113AA" w:rsidP="009A28BE">
      <w:pPr>
        <w:tabs>
          <w:tab w:val="left" w:pos="709"/>
          <w:tab w:val="left" w:pos="8080"/>
          <w:tab w:val="left" w:pos="9214"/>
        </w:tabs>
        <w:snapToGrid w:val="0"/>
        <w:contextualSpacing/>
        <w:rPr>
          <w:rFonts w:ascii="Arial" w:hAnsi="Arial" w:cs="Arial"/>
          <w:b/>
          <w:sz w:val="22"/>
          <w:szCs w:val="22"/>
        </w:rPr>
      </w:pPr>
    </w:p>
    <w:p w14:paraId="7EAB30F7" w14:textId="77777777" w:rsidR="009113AA" w:rsidRDefault="009113AA" w:rsidP="009A28BE">
      <w:pPr>
        <w:tabs>
          <w:tab w:val="left" w:pos="709"/>
          <w:tab w:val="left" w:pos="8080"/>
          <w:tab w:val="left" w:pos="9214"/>
        </w:tabs>
        <w:snapToGrid w:val="0"/>
        <w:contextualSpacing/>
        <w:rPr>
          <w:rFonts w:ascii="Arial" w:hAnsi="Arial" w:cs="Arial"/>
          <w:b/>
          <w:sz w:val="22"/>
          <w:szCs w:val="22"/>
        </w:rPr>
      </w:pPr>
    </w:p>
    <w:p w14:paraId="5D3A2E0A" w14:textId="77777777" w:rsidR="005F6241" w:rsidRDefault="005F6241" w:rsidP="009A28BE">
      <w:pPr>
        <w:tabs>
          <w:tab w:val="left" w:pos="709"/>
          <w:tab w:val="left" w:pos="8080"/>
          <w:tab w:val="left" w:pos="9214"/>
        </w:tabs>
        <w:snapToGrid w:val="0"/>
        <w:contextualSpacing/>
        <w:rPr>
          <w:rFonts w:ascii="Arial" w:hAnsi="Arial" w:cs="Arial"/>
          <w:b/>
          <w:sz w:val="22"/>
          <w:szCs w:val="22"/>
        </w:rPr>
      </w:pPr>
    </w:p>
    <w:p w14:paraId="0CB5FE06" w14:textId="77777777" w:rsidR="005F6241" w:rsidRDefault="005F6241" w:rsidP="009A28BE">
      <w:pPr>
        <w:tabs>
          <w:tab w:val="left" w:pos="709"/>
          <w:tab w:val="left" w:pos="8080"/>
          <w:tab w:val="left" w:pos="9214"/>
        </w:tabs>
        <w:snapToGrid w:val="0"/>
        <w:contextualSpacing/>
        <w:rPr>
          <w:rFonts w:ascii="Arial" w:hAnsi="Arial" w:cs="Arial"/>
          <w:b/>
          <w:sz w:val="22"/>
          <w:szCs w:val="22"/>
        </w:rPr>
      </w:pPr>
    </w:p>
    <w:p w14:paraId="4EB270A2" w14:textId="77777777" w:rsidR="005F6241" w:rsidRDefault="005F6241" w:rsidP="009A28BE">
      <w:pPr>
        <w:tabs>
          <w:tab w:val="left" w:pos="709"/>
          <w:tab w:val="left" w:pos="8080"/>
          <w:tab w:val="left" w:pos="9214"/>
        </w:tabs>
        <w:snapToGrid w:val="0"/>
        <w:contextualSpacing/>
        <w:rPr>
          <w:rFonts w:ascii="Arial" w:hAnsi="Arial" w:cs="Arial"/>
          <w:b/>
          <w:sz w:val="22"/>
          <w:szCs w:val="22"/>
        </w:rPr>
      </w:pPr>
    </w:p>
    <w:p w14:paraId="101434A6" w14:textId="77777777" w:rsidR="005F6241" w:rsidRDefault="005F6241" w:rsidP="009A28BE">
      <w:pPr>
        <w:tabs>
          <w:tab w:val="left" w:pos="709"/>
          <w:tab w:val="left" w:pos="8080"/>
          <w:tab w:val="left" w:pos="9214"/>
        </w:tabs>
        <w:snapToGrid w:val="0"/>
        <w:contextualSpacing/>
        <w:rPr>
          <w:rFonts w:ascii="Arial" w:hAnsi="Arial" w:cs="Arial"/>
          <w:b/>
          <w:sz w:val="22"/>
          <w:szCs w:val="22"/>
        </w:rPr>
      </w:pPr>
    </w:p>
    <w:p w14:paraId="64DAE32F" w14:textId="77777777" w:rsidR="005F6241" w:rsidRDefault="005F6241" w:rsidP="009A28BE">
      <w:pPr>
        <w:tabs>
          <w:tab w:val="left" w:pos="709"/>
          <w:tab w:val="left" w:pos="8080"/>
          <w:tab w:val="left" w:pos="9214"/>
        </w:tabs>
        <w:snapToGrid w:val="0"/>
        <w:contextualSpacing/>
        <w:rPr>
          <w:rFonts w:ascii="Arial" w:hAnsi="Arial" w:cs="Arial"/>
          <w:b/>
          <w:sz w:val="22"/>
          <w:szCs w:val="22"/>
        </w:rPr>
      </w:pPr>
    </w:p>
    <w:p w14:paraId="7577CB5A" w14:textId="437D9592" w:rsidR="00007E94" w:rsidRDefault="00007E94" w:rsidP="005F6241">
      <w:pPr>
        <w:tabs>
          <w:tab w:val="left" w:pos="709"/>
          <w:tab w:val="left" w:pos="8080"/>
          <w:tab w:val="left" w:pos="9214"/>
        </w:tabs>
        <w:snapToGrid w:val="0"/>
        <w:contextualSpacing/>
        <w:rPr>
          <w:rFonts w:ascii="Arial" w:hAnsi="Arial" w:cs="Arial"/>
          <w:bCs/>
          <w:color w:val="000000" w:themeColor="text1"/>
          <w:sz w:val="22"/>
          <w:szCs w:val="22"/>
        </w:rPr>
      </w:pPr>
    </w:p>
    <w:p w14:paraId="43DFEC83" w14:textId="77777777" w:rsidR="009D1231" w:rsidRDefault="009D1231" w:rsidP="005F6241">
      <w:pPr>
        <w:tabs>
          <w:tab w:val="left" w:pos="709"/>
          <w:tab w:val="left" w:pos="8080"/>
          <w:tab w:val="left" w:pos="9214"/>
        </w:tabs>
        <w:snapToGrid w:val="0"/>
        <w:contextualSpacing/>
        <w:rPr>
          <w:rFonts w:ascii="Arial" w:hAnsi="Arial" w:cs="Arial"/>
          <w:bCs/>
          <w:color w:val="000000" w:themeColor="text1"/>
          <w:sz w:val="22"/>
          <w:szCs w:val="22"/>
        </w:rPr>
      </w:pPr>
    </w:p>
    <w:p w14:paraId="23568D86" w14:textId="77777777" w:rsidR="00E70168" w:rsidRDefault="00E70168" w:rsidP="005F6241">
      <w:pPr>
        <w:tabs>
          <w:tab w:val="left" w:pos="709"/>
          <w:tab w:val="left" w:pos="8080"/>
          <w:tab w:val="left" w:pos="9214"/>
        </w:tabs>
        <w:snapToGrid w:val="0"/>
        <w:contextualSpacing/>
        <w:rPr>
          <w:rFonts w:ascii="Arial" w:hAnsi="Arial" w:cs="Arial"/>
          <w:bCs/>
          <w:color w:val="000000" w:themeColor="text1"/>
          <w:sz w:val="22"/>
          <w:szCs w:val="22"/>
        </w:rPr>
      </w:pPr>
    </w:p>
    <w:p w14:paraId="2E529F44" w14:textId="77777777" w:rsidR="00E70168" w:rsidRDefault="00E70168" w:rsidP="005F6241">
      <w:pPr>
        <w:tabs>
          <w:tab w:val="left" w:pos="709"/>
          <w:tab w:val="left" w:pos="8080"/>
          <w:tab w:val="left" w:pos="9214"/>
        </w:tabs>
        <w:snapToGrid w:val="0"/>
        <w:contextualSpacing/>
        <w:rPr>
          <w:rFonts w:ascii="Arial" w:hAnsi="Arial" w:cs="Arial"/>
          <w:bCs/>
          <w:color w:val="000000" w:themeColor="text1"/>
          <w:sz w:val="22"/>
          <w:szCs w:val="22"/>
        </w:rPr>
      </w:pPr>
    </w:p>
    <w:p w14:paraId="5B0D9863" w14:textId="77777777" w:rsidR="00E70168" w:rsidRDefault="00E70168" w:rsidP="005F6241">
      <w:pPr>
        <w:tabs>
          <w:tab w:val="left" w:pos="709"/>
          <w:tab w:val="left" w:pos="8080"/>
          <w:tab w:val="left" w:pos="9214"/>
        </w:tabs>
        <w:snapToGrid w:val="0"/>
        <w:contextualSpacing/>
        <w:rPr>
          <w:rFonts w:ascii="Arial" w:hAnsi="Arial" w:cs="Arial"/>
          <w:bCs/>
          <w:color w:val="000000" w:themeColor="text1"/>
          <w:sz w:val="22"/>
          <w:szCs w:val="22"/>
        </w:rPr>
      </w:pPr>
    </w:p>
    <w:p w14:paraId="3644A262" w14:textId="77777777" w:rsidR="007B7510" w:rsidRDefault="007B7510" w:rsidP="005F6241">
      <w:pPr>
        <w:tabs>
          <w:tab w:val="left" w:pos="709"/>
          <w:tab w:val="left" w:pos="8080"/>
          <w:tab w:val="left" w:pos="9214"/>
        </w:tabs>
        <w:snapToGrid w:val="0"/>
        <w:contextualSpacing/>
        <w:rPr>
          <w:rFonts w:ascii="Arial" w:hAnsi="Arial" w:cs="Arial"/>
          <w:bCs/>
          <w:color w:val="000000" w:themeColor="text1"/>
          <w:sz w:val="22"/>
          <w:szCs w:val="22"/>
        </w:rPr>
      </w:pPr>
    </w:p>
    <w:p w14:paraId="2BF545A3" w14:textId="77777777" w:rsidR="007B7510" w:rsidRDefault="007B7510" w:rsidP="005F6241">
      <w:pPr>
        <w:tabs>
          <w:tab w:val="left" w:pos="709"/>
          <w:tab w:val="left" w:pos="8080"/>
          <w:tab w:val="left" w:pos="9214"/>
        </w:tabs>
        <w:snapToGrid w:val="0"/>
        <w:contextualSpacing/>
        <w:rPr>
          <w:rFonts w:ascii="Arial" w:hAnsi="Arial" w:cs="Arial"/>
          <w:bCs/>
          <w:color w:val="000000" w:themeColor="text1"/>
          <w:sz w:val="22"/>
          <w:szCs w:val="22"/>
        </w:rPr>
      </w:pPr>
    </w:p>
    <w:p w14:paraId="5504F458" w14:textId="5BCA60E6" w:rsidR="005F6241" w:rsidRDefault="005F6241" w:rsidP="005F6241">
      <w:pPr>
        <w:tabs>
          <w:tab w:val="left" w:pos="709"/>
          <w:tab w:val="left" w:pos="8080"/>
          <w:tab w:val="left" w:pos="9214"/>
        </w:tabs>
        <w:snapToGrid w:val="0"/>
        <w:contextualSpacing/>
        <w:rPr>
          <w:rFonts w:ascii="Arial" w:hAnsi="Arial" w:cs="Arial"/>
          <w:bCs/>
          <w:color w:val="000000" w:themeColor="text1"/>
          <w:sz w:val="22"/>
          <w:szCs w:val="22"/>
        </w:rPr>
      </w:pPr>
      <w:r>
        <w:rPr>
          <w:rFonts w:ascii="Arial" w:hAnsi="Arial" w:cs="Arial"/>
          <w:bCs/>
          <w:color w:val="000000" w:themeColor="text1"/>
          <w:sz w:val="22"/>
          <w:szCs w:val="22"/>
        </w:rPr>
        <w:t>(f)</w:t>
      </w:r>
      <w:r>
        <w:rPr>
          <w:rFonts w:ascii="Arial" w:hAnsi="Arial" w:cs="Arial"/>
          <w:bCs/>
          <w:color w:val="000000" w:themeColor="text1"/>
          <w:sz w:val="22"/>
          <w:szCs w:val="22"/>
        </w:rPr>
        <w:tab/>
        <w:t xml:space="preserve">Suggest </w:t>
      </w:r>
      <w:r>
        <w:rPr>
          <w:rFonts w:ascii="Arial" w:hAnsi="Arial" w:cs="Arial"/>
          <w:b/>
          <w:color w:val="000000" w:themeColor="text1"/>
          <w:sz w:val="22"/>
          <w:szCs w:val="22"/>
        </w:rPr>
        <w:t>one</w:t>
      </w:r>
      <w:r>
        <w:rPr>
          <w:rFonts w:ascii="Arial" w:hAnsi="Arial" w:cs="Arial"/>
          <w:bCs/>
          <w:color w:val="000000" w:themeColor="text1"/>
          <w:sz w:val="22"/>
          <w:szCs w:val="22"/>
        </w:rPr>
        <w:t xml:space="preserve"> change to the experimental design </w:t>
      </w:r>
      <w:r w:rsidR="0071213B">
        <w:rPr>
          <w:rFonts w:ascii="Arial" w:hAnsi="Arial" w:cs="Arial"/>
          <w:bCs/>
          <w:color w:val="000000" w:themeColor="text1"/>
          <w:sz w:val="22"/>
          <w:szCs w:val="22"/>
        </w:rPr>
        <w:t>and explain how it</w:t>
      </w:r>
      <w:r>
        <w:rPr>
          <w:rFonts w:ascii="Arial" w:hAnsi="Arial" w:cs="Arial"/>
          <w:bCs/>
          <w:color w:val="000000" w:themeColor="text1"/>
          <w:sz w:val="22"/>
          <w:szCs w:val="22"/>
        </w:rPr>
        <w:t xml:space="preserve"> could improve the </w:t>
      </w:r>
      <w:r w:rsidR="0071213B">
        <w:rPr>
          <w:rFonts w:ascii="Arial" w:hAnsi="Arial" w:cs="Arial"/>
          <w:bCs/>
          <w:color w:val="000000" w:themeColor="text1"/>
          <w:sz w:val="22"/>
          <w:szCs w:val="22"/>
        </w:rPr>
        <w:tab/>
      </w:r>
      <w:r>
        <w:rPr>
          <w:rFonts w:ascii="Arial" w:hAnsi="Arial" w:cs="Arial"/>
          <w:bCs/>
          <w:color w:val="000000" w:themeColor="text1"/>
          <w:sz w:val="22"/>
          <w:szCs w:val="22"/>
        </w:rPr>
        <w:t>validity of the data.</w:t>
      </w:r>
      <w:r>
        <w:rPr>
          <w:rFonts w:ascii="Arial" w:hAnsi="Arial" w:cs="Arial"/>
          <w:bCs/>
          <w:color w:val="000000" w:themeColor="text1"/>
          <w:sz w:val="22"/>
          <w:szCs w:val="22"/>
        </w:rPr>
        <w:tab/>
      </w:r>
      <w:r w:rsidR="0071213B">
        <w:rPr>
          <w:rFonts w:ascii="Arial" w:hAnsi="Arial" w:cs="Arial"/>
          <w:bCs/>
          <w:color w:val="000000" w:themeColor="text1"/>
          <w:sz w:val="22"/>
          <w:szCs w:val="22"/>
        </w:rPr>
        <w:t xml:space="preserve">   </w:t>
      </w:r>
      <w:r>
        <w:rPr>
          <w:rFonts w:ascii="Arial" w:hAnsi="Arial" w:cs="Arial"/>
          <w:bCs/>
          <w:color w:val="000000" w:themeColor="text1"/>
          <w:sz w:val="22"/>
          <w:szCs w:val="22"/>
        </w:rPr>
        <w:t>(2 marks)</w:t>
      </w:r>
    </w:p>
    <w:p w14:paraId="35445487" w14:textId="00813BB4" w:rsidR="000E655B" w:rsidRDefault="000E655B" w:rsidP="005F6241">
      <w:pPr>
        <w:tabs>
          <w:tab w:val="left" w:pos="709"/>
          <w:tab w:val="left" w:pos="8080"/>
          <w:tab w:val="left" w:pos="9214"/>
        </w:tabs>
        <w:snapToGrid w:val="0"/>
        <w:contextualSpacing/>
        <w:rPr>
          <w:rFonts w:ascii="Arial" w:hAnsi="Arial" w:cs="Arial"/>
          <w:b/>
          <w:color w:val="000000" w:themeColor="text1"/>
          <w:sz w:val="22"/>
          <w:szCs w:val="22"/>
        </w:rPr>
      </w:pPr>
    </w:p>
    <w:p w14:paraId="78DC2142" w14:textId="77777777" w:rsidR="009D1231" w:rsidRPr="008F00A3" w:rsidRDefault="009D1231" w:rsidP="005F6241">
      <w:pPr>
        <w:tabs>
          <w:tab w:val="left" w:pos="709"/>
          <w:tab w:val="left" w:pos="8080"/>
          <w:tab w:val="left" w:pos="9214"/>
        </w:tabs>
        <w:snapToGrid w:val="0"/>
        <w:contextualSpacing/>
        <w:rPr>
          <w:rFonts w:ascii="Arial" w:hAnsi="Arial" w:cs="Arial"/>
          <w:b/>
          <w:color w:val="000000" w:themeColor="text1"/>
          <w:sz w:val="22"/>
          <w:szCs w:val="22"/>
        </w:rPr>
      </w:pPr>
    </w:p>
    <w:p w14:paraId="0F5847C8" w14:textId="77777777" w:rsidR="005F6241" w:rsidRDefault="005F6241" w:rsidP="009A28BE">
      <w:pPr>
        <w:tabs>
          <w:tab w:val="left" w:pos="709"/>
          <w:tab w:val="left" w:pos="8080"/>
          <w:tab w:val="left" w:pos="9214"/>
        </w:tabs>
        <w:snapToGrid w:val="0"/>
        <w:contextualSpacing/>
        <w:rPr>
          <w:rFonts w:ascii="Arial" w:hAnsi="Arial" w:cs="Arial"/>
          <w:b/>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0E655B" w:rsidRPr="0090121A" w14:paraId="4C0DF127" w14:textId="77777777" w:rsidTr="005F6F0F">
        <w:trPr>
          <w:trHeight w:val="257"/>
        </w:trPr>
        <w:tc>
          <w:tcPr>
            <w:tcW w:w="6941" w:type="dxa"/>
            <w:vAlign w:val="center"/>
          </w:tcPr>
          <w:p w14:paraId="0C2B14E7" w14:textId="77777777" w:rsidR="000E655B" w:rsidRPr="0090121A" w:rsidRDefault="000E655B" w:rsidP="005F6F0F">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6BCDAA5F" w14:textId="77777777" w:rsidR="000E655B" w:rsidRPr="0090121A" w:rsidRDefault="000E655B" w:rsidP="005F6F0F">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0E655B" w14:paraId="4DDF4C41" w14:textId="77777777" w:rsidTr="005F6F0F">
        <w:trPr>
          <w:trHeight w:val="243"/>
        </w:trPr>
        <w:tc>
          <w:tcPr>
            <w:tcW w:w="6941" w:type="dxa"/>
          </w:tcPr>
          <w:p w14:paraId="4DE93BB6" w14:textId="699EE97C" w:rsidR="000E655B" w:rsidRDefault="00694995" w:rsidP="005F6F0F">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Appropriate suggestion with explanation</w:t>
            </w:r>
          </w:p>
        </w:tc>
        <w:tc>
          <w:tcPr>
            <w:tcW w:w="1549" w:type="dxa"/>
            <w:vAlign w:val="center"/>
          </w:tcPr>
          <w:p w14:paraId="07A48718" w14:textId="139D4669" w:rsidR="000E655B" w:rsidRDefault="000E655B" w:rsidP="005F6F0F">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1 - 2</w:t>
            </w:r>
          </w:p>
        </w:tc>
      </w:tr>
      <w:tr w:rsidR="00694995" w14:paraId="4304B424" w14:textId="77777777" w:rsidTr="00694995">
        <w:trPr>
          <w:trHeight w:val="243"/>
        </w:trPr>
        <w:tc>
          <w:tcPr>
            <w:tcW w:w="8490" w:type="dxa"/>
            <w:gridSpan w:val="2"/>
            <w:vAlign w:val="center"/>
          </w:tcPr>
          <w:p w14:paraId="2C63BE7C" w14:textId="30CDBB3F" w:rsidR="00694995" w:rsidRDefault="00694995" w:rsidP="00694995">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Example;</w:t>
            </w:r>
          </w:p>
          <w:p w14:paraId="714D7169" w14:textId="1142ECC2" w:rsidR="00694995" w:rsidRPr="00712D30" w:rsidRDefault="00712D30" w:rsidP="00B060D9">
            <w:pPr>
              <w:pStyle w:val="ListParagraph"/>
              <w:numPr>
                <w:ilvl w:val="0"/>
                <w:numId w:val="12"/>
              </w:num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Measuring sodium content in other plant parts - will provide more information on physiological mechanisms in each plant.</w:t>
            </w:r>
          </w:p>
        </w:tc>
      </w:tr>
      <w:tr w:rsidR="000E655B" w:rsidRPr="0090121A" w14:paraId="34120DF3" w14:textId="77777777" w:rsidTr="005F6F0F">
        <w:trPr>
          <w:trHeight w:val="257"/>
        </w:trPr>
        <w:tc>
          <w:tcPr>
            <w:tcW w:w="6941" w:type="dxa"/>
            <w:vAlign w:val="center"/>
          </w:tcPr>
          <w:p w14:paraId="7744C8A5" w14:textId="77777777" w:rsidR="000E655B" w:rsidRPr="0090121A" w:rsidRDefault="000E655B" w:rsidP="005F6F0F">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24D254F5" w14:textId="77777777" w:rsidR="000E655B" w:rsidRPr="0090121A" w:rsidRDefault="000E655B" w:rsidP="005F6F0F">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2</w:t>
            </w:r>
          </w:p>
        </w:tc>
      </w:tr>
    </w:tbl>
    <w:p w14:paraId="01E358DF" w14:textId="735524DD" w:rsidR="005F6241" w:rsidRDefault="005F6241" w:rsidP="009A28BE">
      <w:pPr>
        <w:tabs>
          <w:tab w:val="left" w:pos="709"/>
          <w:tab w:val="left" w:pos="8080"/>
          <w:tab w:val="left" w:pos="9214"/>
        </w:tabs>
        <w:snapToGrid w:val="0"/>
        <w:contextualSpacing/>
        <w:rPr>
          <w:rFonts w:ascii="Arial" w:hAnsi="Arial" w:cs="Arial"/>
          <w:b/>
          <w:sz w:val="22"/>
          <w:szCs w:val="22"/>
        </w:rPr>
      </w:pPr>
    </w:p>
    <w:p w14:paraId="4E2B9253" w14:textId="77777777" w:rsidR="005F6241" w:rsidRDefault="005F6241" w:rsidP="009A28BE">
      <w:pPr>
        <w:tabs>
          <w:tab w:val="left" w:pos="709"/>
          <w:tab w:val="left" w:pos="8080"/>
          <w:tab w:val="left" w:pos="9214"/>
        </w:tabs>
        <w:snapToGrid w:val="0"/>
        <w:contextualSpacing/>
        <w:rPr>
          <w:rFonts w:ascii="Arial" w:hAnsi="Arial" w:cs="Arial"/>
          <w:b/>
          <w:sz w:val="22"/>
          <w:szCs w:val="22"/>
        </w:rPr>
      </w:pPr>
    </w:p>
    <w:p w14:paraId="30AFE4F9" w14:textId="77777777" w:rsidR="005F6241" w:rsidRDefault="005F6241" w:rsidP="009A28BE">
      <w:pPr>
        <w:tabs>
          <w:tab w:val="left" w:pos="709"/>
          <w:tab w:val="left" w:pos="8080"/>
          <w:tab w:val="left" w:pos="9214"/>
        </w:tabs>
        <w:snapToGrid w:val="0"/>
        <w:contextualSpacing/>
        <w:rPr>
          <w:rFonts w:ascii="Arial" w:hAnsi="Arial" w:cs="Arial"/>
          <w:b/>
          <w:sz w:val="22"/>
          <w:szCs w:val="22"/>
        </w:rPr>
      </w:pPr>
    </w:p>
    <w:p w14:paraId="1E800C5B" w14:textId="77777777" w:rsidR="005F6241" w:rsidRDefault="005F6241" w:rsidP="009A28BE">
      <w:pPr>
        <w:tabs>
          <w:tab w:val="left" w:pos="709"/>
          <w:tab w:val="left" w:pos="8080"/>
          <w:tab w:val="left" w:pos="9214"/>
        </w:tabs>
        <w:snapToGrid w:val="0"/>
        <w:contextualSpacing/>
        <w:rPr>
          <w:rFonts w:ascii="Arial" w:hAnsi="Arial" w:cs="Arial"/>
          <w:b/>
          <w:sz w:val="22"/>
          <w:szCs w:val="22"/>
        </w:rPr>
      </w:pPr>
    </w:p>
    <w:p w14:paraId="4CD33852" w14:textId="77777777" w:rsidR="005F6241" w:rsidRDefault="005F6241" w:rsidP="009A28BE">
      <w:pPr>
        <w:tabs>
          <w:tab w:val="left" w:pos="709"/>
          <w:tab w:val="left" w:pos="8080"/>
          <w:tab w:val="left" w:pos="9214"/>
        </w:tabs>
        <w:snapToGrid w:val="0"/>
        <w:contextualSpacing/>
        <w:rPr>
          <w:rFonts w:ascii="Arial" w:hAnsi="Arial" w:cs="Arial"/>
          <w:b/>
          <w:sz w:val="22"/>
          <w:szCs w:val="22"/>
        </w:rPr>
      </w:pPr>
    </w:p>
    <w:p w14:paraId="3737B1B7" w14:textId="77777777" w:rsidR="005F6241" w:rsidRDefault="005F6241" w:rsidP="009A28BE">
      <w:pPr>
        <w:tabs>
          <w:tab w:val="left" w:pos="709"/>
          <w:tab w:val="left" w:pos="8080"/>
          <w:tab w:val="left" w:pos="9214"/>
        </w:tabs>
        <w:snapToGrid w:val="0"/>
        <w:contextualSpacing/>
        <w:rPr>
          <w:rFonts w:ascii="Arial" w:hAnsi="Arial" w:cs="Arial"/>
          <w:b/>
          <w:sz w:val="22"/>
          <w:szCs w:val="22"/>
        </w:rPr>
      </w:pPr>
    </w:p>
    <w:p w14:paraId="790453CA" w14:textId="77777777" w:rsidR="005F6241" w:rsidRDefault="005F6241" w:rsidP="009A28BE">
      <w:pPr>
        <w:tabs>
          <w:tab w:val="left" w:pos="709"/>
          <w:tab w:val="left" w:pos="8080"/>
          <w:tab w:val="left" w:pos="9214"/>
        </w:tabs>
        <w:snapToGrid w:val="0"/>
        <w:contextualSpacing/>
        <w:rPr>
          <w:rFonts w:ascii="Arial" w:hAnsi="Arial" w:cs="Arial"/>
          <w:b/>
          <w:sz w:val="22"/>
          <w:szCs w:val="22"/>
        </w:rPr>
      </w:pPr>
    </w:p>
    <w:p w14:paraId="0539311C" w14:textId="4153AA51" w:rsidR="005F6241" w:rsidRDefault="005F6241" w:rsidP="009A28BE">
      <w:pPr>
        <w:tabs>
          <w:tab w:val="left" w:pos="709"/>
          <w:tab w:val="left" w:pos="8080"/>
          <w:tab w:val="left" w:pos="9214"/>
        </w:tabs>
        <w:snapToGrid w:val="0"/>
        <w:contextualSpacing/>
        <w:rPr>
          <w:rFonts w:ascii="Arial" w:hAnsi="Arial" w:cs="Arial"/>
          <w:b/>
          <w:sz w:val="22"/>
          <w:szCs w:val="22"/>
        </w:rPr>
      </w:pPr>
    </w:p>
    <w:p w14:paraId="41B9B4A0" w14:textId="0C5337BE" w:rsidR="00007E94" w:rsidRDefault="00007E94" w:rsidP="009A28BE">
      <w:pPr>
        <w:tabs>
          <w:tab w:val="left" w:pos="709"/>
          <w:tab w:val="left" w:pos="8080"/>
          <w:tab w:val="left" w:pos="9214"/>
        </w:tabs>
        <w:snapToGrid w:val="0"/>
        <w:contextualSpacing/>
        <w:rPr>
          <w:rFonts w:ascii="Arial" w:hAnsi="Arial" w:cs="Arial"/>
          <w:b/>
          <w:sz w:val="22"/>
          <w:szCs w:val="22"/>
        </w:rPr>
      </w:pPr>
    </w:p>
    <w:p w14:paraId="6F8E30CA" w14:textId="3CF29B23" w:rsidR="00007E94" w:rsidRDefault="00007E94" w:rsidP="009A28BE">
      <w:pPr>
        <w:tabs>
          <w:tab w:val="left" w:pos="709"/>
          <w:tab w:val="left" w:pos="8080"/>
          <w:tab w:val="left" w:pos="9214"/>
        </w:tabs>
        <w:snapToGrid w:val="0"/>
        <w:contextualSpacing/>
        <w:rPr>
          <w:rFonts w:ascii="Arial" w:hAnsi="Arial" w:cs="Arial"/>
          <w:b/>
          <w:sz w:val="22"/>
          <w:szCs w:val="22"/>
        </w:rPr>
      </w:pPr>
    </w:p>
    <w:p w14:paraId="42365AF7" w14:textId="3A4C99FC" w:rsidR="00007E94" w:rsidRDefault="00007E94" w:rsidP="009A28BE">
      <w:pPr>
        <w:tabs>
          <w:tab w:val="left" w:pos="709"/>
          <w:tab w:val="left" w:pos="8080"/>
          <w:tab w:val="left" w:pos="9214"/>
        </w:tabs>
        <w:snapToGrid w:val="0"/>
        <w:contextualSpacing/>
        <w:rPr>
          <w:rFonts w:ascii="Arial" w:hAnsi="Arial" w:cs="Arial"/>
          <w:b/>
          <w:sz w:val="22"/>
          <w:szCs w:val="22"/>
        </w:rPr>
      </w:pPr>
    </w:p>
    <w:p w14:paraId="27BC33BD" w14:textId="7A198F4E" w:rsidR="00007E94" w:rsidRDefault="00007E94" w:rsidP="009A28BE">
      <w:pPr>
        <w:tabs>
          <w:tab w:val="left" w:pos="709"/>
          <w:tab w:val="left" w:pos="8080"/>
          <w:tab w:val="left" w:pos="9214"/>
        </w:tabs>
        <w:snapToGrid w:val="0"/>
        <w:contextualSpacing/>
        <w:rPr>
          <w:rFonts w:ascii="Arial" w:hAnsi="Arial" w:cs="Arial"/>
          <w:b/>
          <w:sz w:val="22"/>
          <w:szCs w:val="22"/>
        </w:rPr>
      </w:pPr>
    </w:p>
    <w:p w14:paraId="419BA5A3" w14:textId="7B7D3669" w:rsidR="00007E94" w:rsidRDefault="00007E94" w:rsidP="009A28BE">
      <w:pPr>
        <w:tabs>
          <w:tab w:val="left" w:pos="709"/>
          <w:tab w:val="left" w:pos="8080"/>
          <w:tab w:val="left" w:pos="9214"/>
        </w:tabs>
        <w:snapToGrid w:val="0"/>
        <w:contextualSpacing/>
        <w:rPr>
          <w:rFonts w:ascii="Arial" w:hAnsi="Arial" w:cs="Arial"/>
          <w:b/>
          <w:sz w:val="22"/>
          <w:szCs w:val="22"/>
        </w:rPr>
      </w:pPr>
    </w:p>
    <w:p w14:paraId="0D9D53D5" w14:textId="3B24DC8B" w:rsidR="007B7510" w:rsidRDefault="007B7510" w:rsidP="009A28BE">
      <w:pPr>
        <w:tabs>
          <w:tab w:val="left" w:pos="709"/>
          <w:tab w:val="left" w:pos="8080"/>
          <w:tab w:val="left" w:pos="9214"/>
        </w:tabs>
        <w:snapToGrid w:val="0"/>
        <w:contextualSpacing/>
        <w:rPr>
          <w:rFonts w:ascii="Arial" w:hAnsi="Arial" w:cs="Arial"/>
          <w:b/>
          <w:sz w:val="22"/>
          <w:szCs w:val="22"/>
        </w:rPr>
      </w:pPr>
    </w:p>
    <w:p w14:paraId="06714B0A" w14:textId="795D5164" w:rsidR="00007E94" w:rsidRDefault="00007E94" w:rsidP="009A28BE">
      <w:pPr>
        <w:tabs>
          <w:tab w:val="left" w:pos="709"/>
          <w:tab w:val="left" w:pos="8080"/>
          <w:tab w:val="left" w:pos="9214"/>
        </w:tabs>
        <w:snapToGrid w:val="0"/>
        <w:contextualSpacing/>
        <w:rPr>
          <w:rFonts w:ascii="Arial" w:hAnsi="Arial" w:cs="Arial"/>
          <w:b/>
          <w:sz w:val="22"/>
          <w:szCs w:val="22"/>
        </w:rPr>
      </w:pPr>
    </w:p>
    <w:p w14:paraId="0DFCFD59" w14:textId="7464735E" w:rsidR="009A28BE" w:rsidRDefault="009A28BE" w:rsidP="009A28BE">
      <w:pPr>
        <w:tabs>
          <w:tab w:val="left" w:pos="709"/>
          <w:tab w:val="left" w:pos="8080"/>
          <w:tab w:val="left" w:pos="9214"/>
        </w:tabs>
        <w:snapToGrid w:val="0"/>
        <w:contextualSpacing/>
        <w:rPr>
          <w:rFonts w:ascii="Arial" w:hAnsi="Arial" w:cs="Arial"/>
          <w:b/>
          <w:sz w:val="22"/>
          <w:szCs w:val="22"/>
        </w:rPr>
      </w:pPr>
      <w:r>
        <w:rPr>
          <w:rFonts w:ascii="Arial" w:hAnsi="Arial" w:cs="Arial"/>
          <w:b/>
          <w:sz w:val="22"/>
          <w:szCs w:val="22"/>
        </w:rPr>
        <w:t>Question 33</w:t>
      </w:r>
      <w:r>
        <w:rPr>
          <w:rFonts w:ascii="Arial" w:hAnsi="Arial" w:cs="Arial"/>
          <w:b/>
          <w:sz w:val="22"/>
          <w:szCs w:val="22"/>
        </w:rPr>
        <w:tab/>
        <w:t>(20 marks)</w:t>
      </w:r>
    </w:p>
    <w:p w14:paraId="428EEFE0" w14:textId="3D8FFC8D" w:rsidR="00445807" w:rsidRDefault="00445807">
      <w:pPr>
        <w:rPr>
          <w:rFonts w:ascii="Arial" w:hAnsi="Arial" w:cs="Arial"/>
          <w:sz w:val="22"/>
          <w:szCs w:val="22"/>
        </w:rPr>
      </w:pPr>
    </w:p>
    <w:p w14:paraId="34AE40D5" w14:textId="77777777" w:rsidR="00BB1041" w:rsidRDefault="00BB1041" w:rsidP="00BB1041">
      <w:pPr>
        <w:tabs>
          <w:tab w:val="left" w:pos="709"/>
          <w:tab w:val="left" w:pos="8080"/>
          <w:tab w:val="left" w:pos="9214"/>
        </w:tabs>
        <w:rPr>
          <w:rFonts w:ascii="Arial" w:hAnsi="Arial" w:cs="Arial"/>
          <w:bCs/>
          <w:sz w:val="22"/>
          <w:szCs w:val="22"/>
        </w:rPr>
      </w:pPr>
    </w:p>
    <w:p w14:paraId="1BA8B045" w14:textId="3E7D6376" w:rsidR="00007E94" w:rsidRDefault="00BB1041" w:rsidP="00007E94">
      <w:pPr>
        <w:tabs>
          <w:tab w:val="left" w:pos="709"/>
          <w:tab w:val="left" w:pos="8080"/>
          <w:tab w:val="left" w:pos="9214"/>
        </w:tabs>
        <w:rPr>
          <w:rFonts w:ascii="Arial" w:hAnsi="Arial" w:cs="Arial"/>
          <w:bCs/>
          <w:color w:val="000000" w:themeColor="text1"/>
          <w:sz w:val="22"/>
          <w:szCs w:val="22"/>
        </w:rPr>
      </w:pPr>
      <w:r>
        <w:rPr>
          <w:rFonts w:ascii="Arial" w:hAnsi="Arial" w:cs="Arial"/>
          <w:bCs/>
          <w:sz w:val="22"/>
          <w:szCs w:val="22"/>
        </w:rPr>
        <w:t>(a)</w:t>
      </w:r>
      <w:r>
        <w:rPr>
          <w:rFonts w:ascii="Arial" w:hAnsi="Arial" w:cs="Arial"/>
          <w:bCs/>
          <w:sz w:val="22"/>
          <w:szCs w:val="22"/>
        </w:rPr>
        <w:tab/>
      </w:r>
      <w:r w:rsidR="00007E94">
        <w:rPr>
          <w:rFonts w:ascii="Arial" w:hAnsi="Arial" w:cs="Arial"/>
          <w:bCs/>
          <w:color w:val="000000" w:themeColor="text1"/>
          <w:sz w:val="22"/>
          <w:szCs w:val="22"/>
        </w:rPr>
        <w:t>Identify the biotechnolog</w:t>
      </w:r>
      <w:r w:rsidR="00694995">
        <w:rPr>
          <w:rFonts w:ascii="Arial" w:hAnsi="Arial" w:cs="Arial"/>
          <w:bCs/>
          <w:color w:val="000000" w:themeColor="text1"/>
          <w:sz w:val="22"/>
          <w:szCs w:val="22"/>
        </w:rPr>
        <w:t>ical</w:t>
      </w:r>
      <w:r w:rsidR="00007E94">
        <w:rPr>
          <w:rFonts w:ascii="Arial" w:hAnsi="Arial" w:cs="Arial"/>
          <w:bCs/>
          <w:color w:val="000000" w:themeColor="text1"/>
          <w:sz w:val="22"/>
          <w:szCs w:val="22"/>
        </w:rPr>
        <w:t xml:space="preserve"> method used by the biologist to compare DNA sequences.</w:t>
      </w:r>
    </w:p>
    <w:p w14:paraId="317EF5E6" w14:textId="77777777" w:rsidR="00007E94" w:rsidRDefault="00007E94" w:rsidP="00007E94">
      <w:pPr>
        <w:tabs>
          <w:tab w:val="left" w:pos="709"/>
          <w:tab w:val="left" w:pos="8080"/>
          <w:tab w:val="left" w:pos="9214"/>
        </w:tabs>
        <w:rPr>
          <w:rFonts w:ascii="Arial" w:hAnsi="Arial" w:cs="Arial"/>
          <w:bCs/>
          <w:color w:val="000000" w:themeColor="text1"/>
          <w:sz w:val="22"/>
          <w:szCs w:val="22"/>
        </w:rPr>
      </w:pPr>
      <w:r>
        <w:rPr>
          <w:rFonts w:ascii="Arial" w:hAnsi="Arial" w:cs="Arial"/>
          <w:bCs/>
          <w:color w:val="000000" w:themeColor="text1"/>
          <w:sz w:val="22"/>
          <w:szCs w:val="22"/>
        </w:rPr>
        <w:tab/>
      </w:r>
      <w:r>
        <w:rPr>
          <w:rFonts w:ascii="Arial" w:hAnsi="Arial" w:cs="Arial"/>
          <w:bCs/>
          <w:color w:val="000000" w:themeColor="text1"/>
          <w:sz w:val="22"/>
          <w:szCs w:val="22"/>
        </w:rPr>
        <w:tab/>
        <w:t xml:space="preserve">     (1 mark)</w:t>
      </w:r>
    </w:p>
    <w:p w14:paraId="66B69BB0" w14:textId="42624F94" w:rsidR="00A77D47" w:rsidRDefault="00A77D47" w:rsidP="009A28BE">
      <w:pPr>
        <w:tabs>
          <w:tab w:val="left" w:pos="709"/>
          <w:tab w:val="left" w:pos="8080"/>
          <w:tab w:val="left" w:pos="9214"/>
        </w:tabs>
        <w:snapToGrid w:val="0"/>
        <w:contextualSpacing/>
        <w:rPr>
          <w:rFonts w:ascii="Arial" w:hAnsi="Arial" w:cs="Arial"/>
          <w:sz w:val="22"/>
          <w:szCs w:val="22"/>
        </w:rPr>
      </w:pPr>
    </w:p>
    <w:p w14:paraId="5093C325" w14:textId="77777777" w:rsidR="00041786" w:rsidRDefault="00041786" w:rsidP="009A28BE">
      <w:pPr>
        <w:tabs>
          <w:tab w:val="left" w:pos="709"/>
          <w:tab w:val="left" w:pos="8080"/>
          <w:tab w:val="left" w:pos="9214"/>
        </w:tabs>
        <w:snapToGrid w:val="0"/>
        <w:contextualSpacing/>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A77D47" w:rsidRPr="0090121A" w14:paraId="70FE4FB4" w14:textId="77777777" w:rsidTr="00B0502B">
        <w:trPr>
          <w:trHeight w:val="257"/>
        </w:trPr>
        <w:tc>
          <w:tcPr>
            <w:tcW w:w="6941" w:type="dxa"/>
            <w:vAlign w:val="center"/>
          </w:tcPr>
          <w:p w14:paraId="5BDFAB38" w14:textId="153A960A" w:rsidR="00A77D47" w:rsidRPr="0090121A" w:rsidRDefault="00A77D47"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2EB8576A" w14:textId="77777777" w:rsidR="00A77D47" w:rsidRPr="0090121A" w:rsidRDefault="00A77D47"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A77D47" w14:paraId="195583A9" w14:textId="77777777" w:rsidTr="00B0502B">
        <w:trPr>
          <w:trHeight w:val="243"/>
        </w:trPr>
        <w:tc>
          <w:tcPr>
            <w:tcW w:w="6941" w:type="dxa"/>
          </w:tcPr>
          <w:p w14:paraId="67449031" w14:textId="09623E91" w:rsidR="00A77D47" w:rsidRDefault="00007E94"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Molecular hybridisation or DNA hybridisation</w:t>
            </w:r>
          </w:p>
        </w:tc>
        <w:tc>
          <w:tcPr>
            <w:tcW w:w="1549" w:type="dxa"/>
            <w:vAlign w:val="center"/>
          </w:tcPr>
          <w:p w14:paraId="4C5CA5E8" w14:textId="6AE43161" w:rsidR="00A77D47" w:rsidRDefault="00145465"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r w:rsidR="00BB1041">
              <w:rPr>
                <w:rFonts w:ascii="Arial" w:hAnsi="Arial" w:cs="Arial"/>
                <w:sz w:val="22"/>
                <w:szCs w:val="22"/>
              </w:rPr>
              <w:t xml:space="preserve"> </w:t>
            </w:r>
          </w:p>
        </w:tc>
      </w:tr>
      <w:tr w:rsidR="00A77D47" w:rsidRPr="0090121A" w14:paraId="1140A3EA" w14:textId="77777777" w:rsidTr="00B0502B">
        <w:trPr>
          <w:trHeight w:val="257"/>
        </w:trPr>
        <w:tc>
          <w:tcPr>
            <w:tcW w:w="6941" w:type="dxa"/>
            <w:vAlign w:val="center"/>
          </w:tcPr>
          <w:p w14:paraId="2102F404" w14:textId="68B2A329" w:rsidR="00A77D47" w:rsidRPr="0090121A" w:rsidRDefault="00A77D47" w:rsidP="00B0502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0958083C" w14:textId="7A0095F1" w:rsidR="00A77D47" w:rsidRPr="0090121A" w:rsidRDefault="00007E94"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1</w:t>
            </w:r>
          </w:p>
        </w:tc>
      </w:tr>
    </w:tbl>
    <w:p w14:paraId="67023CB4" w14:textId="77777777" w:rsidR="00A77D47" w:rsidRDefault="00A77D47" w:rsidP="009A28BE">
      <w:pPr>
        <w:tabs>
          <w:tab w:val="left" w:pos="709"/>
          <w:tab w:val="left" w:pos="8080"/>
          <w:tab w:val="left" w:pos="9214"/>
        </w:tabs>
        <w:snapToGrid w:val="0"/>
        <w:contextualSpacing/>
        <w:rPr>
          <w:rFonts w:ascii="Arial" w:hAnsi="Arial" w:cs="Arial"/>
          <w:sz w:val="22"/>
          <w:szCs w:val="22"/>
        </w:rPr>
      </w:pPr>
    </w:p>
    <w:p w14:paraId="57D8700F" w14:textId="3E3E8E01" w:rsidR="009A28BE" w:rsidRDefault="009A28BE">
      <w:pPr>
        <w:rPr>
          <w:rFonts w:ascii="Arial" w:hAnsi="Arial" w:cs="Arial"/>
          <w:sz w:val="22"/>
          <w:szCs w:val="22"/>
        </w:rPr>
      </w:pPr>
    </w:p>
    <w:p w14:paraId="38151063" w14:textId="1B2281FB" w:rsidR="00BB1041" w:rsidRDefault="00BB1041" w:rsidP="009A28BE">
      <w:pPr>
        <w:tabs>
          <w:tab w:val="left" w:pos="709"/>
          <w:tab w:val="left" w:pos="8080"/>
          <w:tab w:val="left" w:pos="9214"/>
        </w:tabs>
        <w:snapToGrid w:val="0"/>
        <w:contextualSpacing/>
        <w:rPr>
          <w:rFonts w:ascii="Arial" w:hAnsi="Arial" w:cs="Arial"/>
          <w:sz w:val="22"/>
          <w:szCs w:val="22"/>
        </w:rPr>
      </w:pPr>
    </w:p>
    <w:p w14:paraId="22482247" w14:textId="4457D47C" w:rsidR="00BB1041" w:rsidRDefault="00BB1041" w:rsidP="009A28BE">
      <w:pPr>
        <w:tabs>
          <w:tab w:val="left" w:pos="709"/>
          <w:tab w:val="left" w:pos="8080"/>
          <w:tab w:val="left" w:pos="9214"/>
        </w:tabs>
        <w:snapToGrid w:val="0"/>
        <w:contextualSpacing/>
        <w:rPr>
          <w:rFonts w:ascii="Arial" w:hAnsi="Arial" w:cs="Arial"/>
          <w:sz w:val="22"/>
          <w:szCs w:val="22"/>
        </w:rPr>
      </w:pPr>
    </w:p>
    <w:p w14:paraId="53786B9E" w14:textId="77777777" w:rsidR="00BB1041" w:rsidRDefault="00BB1041" w:rsidP="00BB1041">
      <w:pPr>
        <w:tabs>
          <w:tab w:val="left" w:pos="709"/>
          <w:tab w:val="left" w:pos="8080"/>
          <w:tab w:val="left" w:pos="9214"/>
        </w:tabs>
        <w:rPr>
          <w:rFonts w:ascii="Arial" w:hAnsi="Arial" w:cs="Arial"/>
          <w:bCs/>
          <w:sz w:val="22"/>
          <w:szCs w:val="22"/>
        </w:rPr>
      </w:pPr>
    </w:p>
    <w:p w14:paraId="13BB1A6B" w14:textId="2DF88DC7" w:rsidR="00007E94" w:rsidRPr="00F16984" w:rsidRDefault="00BB1041" w:rsidP="00007E94">
      <w:pPr>
        <w:tabs>
          <w:tab w:val="left" w:pos="709"/>
          <w:tab w:val="left" w:pos="8080"/>
          <w:tab w:val="left" w:pos="9214"/>
        </w:tabs>
        <w:rPr>
          <w:rFonts w:ascii="Arial" w:hAnsi="Arial" w:cs="Arial"/>
          <w:bCs/>
          <w:color w:val="000000" w:themeColor="text1"/>
          <w:sz w:val="22"/>
          <w:szCs w:val="22"/>
        </w:rPr>
      </w:pPr>
      <w:r>
        <w:rPr>
          <w:rFonts w:ascii="Arial" w:hAnsi="Arial" w:cs="Arial"/>
          <w:bCs/>
          <w:sz w:val="22"/>
          <w:szCs w:val="22"/>
        </w:rPr>
        <w:t>(b)</w:t>
      </w:r>
      <w:r>
        <w:rPr>
          <w:rFonts w:ascii="Arial" w:hAnsi="Arial" w:cs="Arial"/>
          <w:bCs/>
          <w:sz w:val="22"/>
          <w:szCs w:val="22"/>
        </w:rPr>
        <w:tab/>
      </w:r>
      <w:r w:rsidR="00007E94">
        <w:rPr>
          <w:rFonts w:ascii="Arial" w:hAnsi="Arial" w:cs="Arial"/>
          <w:bCs/>
          <w:color w:val="000000" w:themeColor="text1"/>
          <w:sz w:val="22"/>
          <w:szCs w:val="22"/>
        </w:rPr>
        <w:t xml:space="preserve">Use the data in Table 2 to construct a phylogenetic tree showing the evolutionary </w:t>
      </w:r>
      <w:r w:rsidR="00007E94">
        <w:rPr>
          <w:rFonts w:ascii="Arial" w:hAnsi="Arial" w:cs="Arial"/>
          <w:bCs/>
          <w:color w:val="000000" w:themeColor="text1"/>
          <w:sz w:val="22"/>
          <w:szCs w:val="22"/>
        </w:rPr>
        <w:tab/>
        <w:t>relationships amongst lizard species.</w:t>
      </w:r>
      <w:r w:rsidR="00007E94">
        <w:rPr>
          <w:rFonts w:ascii="Arial" w:hAnsi="Arial" w:cs="Arial"/>
          <w:bCs/>
          <w:color w:val="000000" w:themeColor="text1"/>
          <w:sz w:val="22"/>
          <w:szCs w:val="22"/>
        </w:rPr>
        <w:tab/>
        <w:t xml:space="preserve">   (4 marks)</w:t>
      </w:r>
    </w:p>
    <w:p w14:paraId="6C89E981" w14:textId="6B5D7FB4" w:rsidR="009A28BE" w:rsidRDefault="009A28BE">
      <w:pPr>
        <w:rPr>
          <w:rFonts w:ascii="Arial" w:hAnsi="Arial" w:cs="Arial"/>
          <w:sz w:val="22"/>
          <w:szCs w:val="22"/>
        </w:rPr>
      </w:pPr>
    </w:p>
    <w:p w14:paraId="7CF9146C" w14:textId="77777777" w:rsidR="00694995" w:rsidRDefault="00694995">
      <w:pPr>
        <w:rPr>
          <w:rFonts w:ascii="Arial" w:hAnsi="Arial" w:cs="Arial"/>
          <w:sz w:val="22"/>
          <w:szCs w:val="22"/>
        </w:rPr>
      </w:pPr>
    </w:p>
    <w:p w14:paraId="11E5AA2D" w14:textId="77777777" w:rsidR="00BB1041" w:rsidRDefault="00BB1041">
      <w:pPr>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314AA3" w:rsidRPr="0090121A" w14:paraId="054732C9" w14:textId="77777777" w:rsidTr="00F6162F">
        <w:trPr>
          <w:trHeight w:val="257"/>
        </w:trPr>
        <w:tc>
          <w:tcPr>
            <w:tcW w:w="6941" w:type="dxa"/>
            <w:vAlign w:val="center"/>
          </w:tcPr>
          <w:p w14:paraId="51B18B0B" w14:textId="364D8497" w:rsidR="00314AA3" w:rsidRPr="0090121A" w:rsidRDefault="00314AA3" w:rsidP="00F6162F">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23300BF3" w14:textId="77777777" w:rsidR="00314AA3" w:rsidRPr="0090121A" w:rsidRDefault="00314AA3" w:rsidP="00F6162F">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8C3DAB" w14:paraId="548FF5F2" w14:textId="77777777" w:rsidTr="008C3DAB">
        <w:trPr>
          <w:trHeight w:val="243"/>
        </w:trPr>
        <w:tc>
          <w:tcPr>
            <w:tcW w:w="8490" w:type="dxa"/>
            <w:gridSpan w:val="2"/>
            <w:vAlign w:val="center"/>
          </w:tcPr>
          <w:p w14:paraId="0880E9A4" w14:textId="236BD336" w:rsidR="008C3DAB" w:rsidRDefault="008C3DAB" w:rsidP="008C3DA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See tree below</w:t>
            </w:r>
          </w:p>
        </w:tc>
      </w:tr>
      <w:tr w:rsidR="00172239" w14:paraId="07BEAEFD" w14:textId="77777777" w:rsidTr="00172239">
        <w:trPr>
          <w:trHeight w:val="596"/>
        </w:trPr>
        <w:tc>
          <w:tcPr>
            <w:tcW w:w="6941" w:type="dxa"/>
          </w:tcPr>
          <w:p w14:paraId="1F37472B" w14:textId="08BB2C0B" w:rsidR="00172239" w:rsidRDefault="00172239" w:rsidP="00F6162F">
            <w:pPr>
              <w:tabs>
                <w:tab w:val="left" w:pos="709"/>
                <w:tab w:val="left" w:pos="3261"/>
                <w:tab w:val="left" w:pos="4678"/>
                <w:tab w:val="left" w:pos="6379"/>
                <w:tab w:val="left" w:pos="8080"/>
                <w:tab w:val="left" w:pos="9214"/>
              </w:tabs>
              <w:snapToGrid w:val="0"/>
              <w:contextualSpacing/>
              <w:rPr>
                <w:rFonts w:ascii="Arial" w:hAnsi="Arial" w:cs="Arial"/>
                <w:sz w:val="22"/>
                <w:szCs w:val="22"/>
              </w:rPr>
            </w:pPr>
            <w:r w:rsidRPr="00172239">
              <w:rPr>
                <w:rFonts w:ascii="Arial" w:hAnsi="Arial" w:cs="Arial"/>
                <w:b/>
                <w:bCs/>
                <w:sz w:val="22"/>
                <w:szCs w:val="22"/>
              </w:rPr>
              <w:t>One</w:t>
            </w:r>
            <w:r>
              <w:rPr>
                <w:rFonts w:ascii="Arial" w:hAnsi="Arial" w:cs="Arial"/>
                <w:sz w:val="22"/>
                <w:szCs w:val="22"/>
              </w:rPr>
              <w:t xml:space="preserve"> mark for each correct node division (and placement of species on tree).</w:t>
            </w:r>
          </w:p>
          <w:p w14:paraId="41A04B08" w14:textId="77777777" w:rsidR="00957ED9" w:rsidRDefault="00957ED9" w:rsidP="00B060D9">
            <w:pPr>
              <w:pStyle w:val="ListParagraph"/>
              <w:numPr>
                <w:ilvl w:val="0"/>
                <w:numId w:val="12"/>
              </w:num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Branches placing species 1 and 3 together.</w:t>
            </w:r>
          </w:p>
          <w:p w14:paraId="2E38A612" w14:textId="77777777" w:rsidR="00957ED9" w:rsidRDefault="00957ED9" w:rsidP="00B060D9">
            <w:pPr>
              <w:pStyle w:val="ListParagraph"/>
              <w:numPr>
                <w:ilvl w:val="0"/>
                <w:numId w:val="12"/>
              </w:num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Branch placing 5 outside species 1 and 3.</w:t>
            </w:r>
          </w:p>
          <w:p w14:paraId="173FC048" w14:textId="77777777" w:rsidR="00957ED9" w:rsidRDefault="00957ED9" w:rsidP="00B060D9">
            <w:pPr>
              <w:pStyle w:val="ListParagraph"/>
              <w:numPr>
                <w:ilvl w:val="0"/>
                <w:numId w:val="12"/>
              </w:num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Branch placing species 2 outside species 5.</w:t>
            </w:r>
          </w:p>
          <w:p w14:paraId="177403C4" w14:textId="7713C107" w:rsidR="00957ED9" w:rsidRPr="00E14C8C" w:rsidRDefault="00957ED9" w:rsidP="00B060D9">
            <w:pPr>
              <w:pStyle w:val="ListParagraph"/>
              <w:numPr>
                <w:ilvl w:val="0"/>
                <w:numId w:val="12"/>
              </w:num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Branch placing species 4 outside species 2.</w:t>
            </w:r>
          </w:p>
        </w:tc>
        <w:tc>
          <w:tcPr>
            <w:tcW w:w="1549" w:type="dxa"/>
            <w:vAlign w:val="center"/>
          </w:tcPr>
          <w:p w14:paraId="58C13943" w14:textId="5EF6350E" w:rsidR="00172239" w:rsidRDefault="00172239" w:rsidP="00426A1C">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1 - 4</w:t>
            </w:r>
          </w:p>
        </w:tc>
      </w:tr>
      <w:tr w:rsidR="00314AA3" w:rsidRPr="0090121A" w14:paraId="18DC114A" w14:textId="77777777" w:rsidTr="00F6162F">
        <w:trPr>
          <w:trHeight w:val="257"/>
        </w:trPr>
        <w:tc>
          <w:tcPr>
            <w:tcW w:w="6941" w:type="dxa"/>
            <w:vAlign w:val="center"/>
          </w:tcPr>
          <w:p w14:paraId="482B5F62" w14:textId="77777777" w:rsidR="00314AA3" w:rsidRPr="0090121A" w:rsidRDefault="00314AA3" w:rsidP="00F6162F">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42F70087" w14:textId="33AA5E28" w:rsidR="00314AA3" w:rsidRPr="0090121A" w:rsidRDefault="00007E94" w:rsidP="00F6162F">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4</w:t>
            </w:r>
          </w:p>
        </w:tc>
      </w:tr>
    </w:tbl>
    <w:p w14:paraId="51CF667F" w14:textId="77777777" w:rsidR="00A77D47" w:rsidRDefault="00A77D47" w:rsidP="009A28BE">
      <w:pPr>
        <w:tabs>
          <w:tab w:val="left" w:pos="709"/>
          <w:tab w:val="left" w:pos="8080"/>
          <w:tab w:val="left" w:pos="9214"/>
        </w:tabs>
        <w:snapToGrid w:val="0"/>
        <w:contextualSpacing/>
        <w:rPr>
          <w:rFonts w:ascii="Arial" w:hAnsi="Arial" w:cs="Arial"/>
          <w:sz w:val="22"/>
          <w:szCs w:val="22"/>
        </w:rPr>
      </w:pPr>
    </w:p>
    <w:p w14:paraId="26DBE9C7" w14:textId="77777777" w:rsidR="00A77D47" w:rsidRDefault="00A77D47" w:rsidP="009A28BE">
      <w:pPr>
        <w:tabs>
          <w:tab w:val="left" w:pos="709"/>
          <w:tab w:val="left" w:pos="8080"/>
          <w:tab w:val="left" w:pos="9214"/>
        </w:tabs>
        <w:snapToGrid w:val="0"/>
        <w:contextualSpacing/>
        <w:rPr>
          <w:rFonts w:ascii="Arial" w:hAnsi="Arial" w:cs="Arial"/>
          <w:sz w:val="22"/>
          <w:szCs w:val="22"/>
        </w:rPr>
      </w:pPr>
    </w:p>
    <w:p w14:paraId="7F992742" w14:textId="0971DEF5" w:rsidR="00A77D47" w:rsidRDefault="00A77D47" w:rsidP="009A28BE">
      <w:pPr>
        <w:tabs>
          <w:tab w:val="left" w:pos="709"/>
          <w:tab w:val="left" w:pos="8080"/>
          <w:tab w:val="left" w:pos="9214"/>
        </w:tabs>
        <w:snapToGrid w:val="0"/>
        <w:contextualSpacing/>
        <w:rPr>
          <w:rFonts w:ascii="Arial" w:hAnsi="Arial" w:cs="Arial"/>
          <w:sz w:val="22"/>
          <w:szCs w:val="22"/>
        </w:rPr>
      </w:pPr>
    </w:p>
    <w:p w14:paraId="329A85A2" w14:textId="79898468" w:rsidR="00A77D47" w:rsidRDefault="00A77D47" w:rsidP="009A28BE">
      <w:pPr>
        <w:tabs>
          <w:tab w:val="left" w:pos="709"/>
          <w:tab w:val="left" w:pos="8080"/>
          <w:tab w:val="left" w:pos="9214"/>
        </w:tabs>
        <w:snapToGrid w:val="0"/>
        <w:contextualSpacing/>
        <w:rPr>
          <w:rFonts w:ascii="Arial" w:hAnsi="Arial" w:cs="Arial"/>
          <w:sz w:val="22"/>
          <w:szCs w:val="22"/>
        </w:rPr>
      </w:pPr>
    </w:p>
    <w:p w14:paraId="042C8D62" w14:textId="39C0AFF3" w:rsidR="00A77D47" w:rsidRDefault="00A77D47" w:rsidP="009A28BE">
      <w:pPr>
        <w:tabs>
          <w:tab w:val="left" w:pos="709"/>
          <w:tab w:val="left" w:pos="8080"/>
          <w:tab w:val="left" w:pos="9214"/>
        </w:tabs>
        <w:snapToGrid w:val="0"/>
        <w:contextualSpacing/>
        <w:rPr>
          <w:rFonts w:ascii="Arial" w:hAnsi="Arial" w:cs="Arial"/>
          <w:sz w:val="22"/>
          <w:szCs w:val="22"/>
        </w:rPr>
      </w:pPr>
    </w:p>
    <w:p w14:paraId="62A03EBF" w14:textId="4360B6A6" w:rsidR="00A77D47" w:rsidRDefault="00A77D47" w:rsidP="009A28BE">
      <w:pPr>
        <w:tabs>
          <w:tab w:val="left" w:pos="709"/>
          <w:tab w:val="left" w:pos="8080"/>
          <w:tab w:val="left" w:pos="9214"/>
        </w:tabs>
        <w:snapToGrid w:val="0"/>
        <w:contextualSpacing/>
        <w:rPr>
          <w:rFonts w:ascii="Arial" w:hAnsi="Arial" w:cs="Arial"/>
          <w:sz w:val="22"/>
          <w:szCs w:val="22"/>
        </w:rPr>
      </w:pPr>
    </w:p>
    <w:p w14:paraId="7E208CBA" w14:textId="29EAE4F9" w:rsidR="008E7593" w:rsidRDefault="008E7593" w:rsidP="009A28BE">
      <w:pPr>
        <w:tabs>
          <w:tab w:val="left" w:pos="709"/>
          <w:tab w:val="left" w:pos="8080"/>
          <w:tab w:val="left" w:pos="9214"/>
        </w:tabs>
        <w:snapToGrid w:val="0"/>
        <w:contextualSpacing/>
        <w:rPr>
          <w:rFonts w:ascii="Arial" w:hAnsi="Arial" w:cs="Arial"/>
          <w:sz w:val="22"/>
          <w:szCs w:val="22"/>
        </w:rPr>
      </w:pPr>
    </w:p>
    <w:p w14:paraId="2DB7F512" w14:textId="77777777" w:rsidR="00007E94" w:rsidRDefault="00007E94" w:rsidP="009A28BE">
      <w:pPr>
        <w:tabs>
          <w:tab w:val="left" w:pos="709"/>
          <w:tab w:val="left" w:pos="8080"/>
          <w:tab w:val="left" w:pos="9214"/>
        </w:tabs>
        <w:snapToGrid w:val="0"/>
        <w:contextualSpacing/>
        <w:rPr>
          <w:rFonts w:ascii="Arial" w:hAnsi="Arial" w:cs="Arial"/>
          <w:sz w:val="22"/>
          <w:szCs w:val="22"/>
        </w:rPr>
      </w:pPr>
    </w:p>
    <w:p w14:paraId="543BDBCA" w14:textId="4063A14E" w:rsidR="008C3DAB" w:rsidRDefault="008C3DAB" w:rsidP="009A28BE">
      <w:pPr>
        <w:tabs>
          <w:tab w:val="left" w:pos="709"/>
          <w:tab w:val="left" w:pos="8080"/>
          <w:tab w:val="left" w:pos="9214"/>
        </w:tabs>
        <w:snapToGrid w:val="0"/>
        <w:contextualSpacing/>
        <w:rPr>
          <w:rFonts w:ascii="Arial" w:hAnsi="Arial" w:cs="Arial"/>
          <w:sz w:val="22"/>
          <w:szCs w:val="22"/>
        </w:rPr>
      </w:pPr>
    </w:p>
    <w:p w14:paraId="348207E4" w14:textId="77777777" w:rsidR="00E14C8C" w:rsidRDefault="00E14C8C" w:rsidP="009A28BE">
      <w:pPr>
        <w:tabs>
          <w:tab w:val="left" w:pos="709"/>
          <w:tab w:val="left" w:pos="8080"/>
          <w:tab w:val="left" w:pos="9214"/>
        </w:tabs>
        <w:snapToGrid w:val="0"/>
        <w:contextualSpacing/>
        <w:rPr>
          <w:rFonts w:ascii="Arial" w:hAnsi="Arial" w:cs="Arial"/>
          <w:sz w:val="22"/>
          <w:szCs w:val="22"/>
        </w:rPr>
      </w:pPr>
    </w:p>
    <w:p w14:paraId="68492277" w14:textId="77777777" w:rsidR="00E14C8C" w:rsidRDefault="00E14C8C" w:rsidP="009A28BE">
      <w:pPr>
        <w:tabs>
          <w:tab w:val="left" w:pos="709"/>
          <w:tab w:val="left" w:pos="8080"/>
          <w:tab w:val="left" w:pos="9214"/>
        </w:tabs>
        <w:snapToGrid w:val="0"/>
        <w:contextualSpacing/>
        <w:rPr>
          <w:rFonts w:ascii="Arial" w:hAnsi="Arial" w:cs="Arial"/>
          <w:sz w:val="22"/>
          <w:szCs w:val="22"/>
        </w:rPr>
      </w:pPr>
    </w:p>
    <w:p w14:paraId="335EEB87" w14:textId="7B759103" w:rsidR="00007E94" w:rsidRDefault="00007E94" w:rsidP="009A28BE">
      <w:pPr>
        <w:tabs>
          <w:tab w:val="left" w:pos="709"/>
          <w:tab w:val="left" w:pos="8080"/>
          <w:tab w:val="left" w:pos="9214"/>
        </w:tabs>
        <w:snapToGrid w:val="0"/>
        <w:contextualSpacing/>
        <w:rPr>
          <w:rFonts w:ascii="Arial" w:hAnsi="Arial" w:cs="Arial"/>
          <w:sz w:val="22"/>
          <w:szCs w:val="22"/>
        </w:rPr>
      </w:pPr>
      <w:r>
        <w:rPr>
          <w:rFonts w:ascii="Arial" w:hAnsi="Arial" w:cs="Arial"/>
          <w:sz w:val="22"/>
          <w:szCs w:val="22"/>
        </w:rPr>
        <w:t>Example;</w:t>
      </w:r>
    </w:p>
    <w:p w14:paraId="74E4FA6E" w14:textId="460CE247" w:rsidR="00007E94" w:rsidRDefault="00007E94" w:rsidP="009A28BE">
      <w:pPr>
        <w:tabs>
          <w:tab w:val="left" w:pos="709"/>
          <w:tab w:val="left" w:pos="8080"/>
          <w:tab w:val="left" w:pos="9214"/>
        </w:tabs>
        <w:snapToGrid w:val="0"/>
        <w:contextualSpacing/>
        <w:rPr>
          <w:rFonts w:ascii="Arial" w:hAnsi="Arial" w:cs="Arial"/>
          <w:sz w:val="22"/>
          <w:szCs w:val="22"/>
        </w:rPr>
      </w:pPr>
    </w:p>
    <w:p w14:paraId="2C697703" w14:textId="5222A910" w:rsidR="00007E94" w:rsidRDefault="00007E94" w:rsidP="009A28BE">
      <w:pPr>
        <w:tabs>
          <w:tab w:val="left" w:pos="709"/>
          <w:tab w:val="left" w:pos="8080"/>
          <w:tab w:val="left" w:pos="9214"/>
        </w:tabs>
        <w:snapToGrid w:val="0"/>
        <w:contextualSpacing/>
        <w:rPr>
          <w:rFonts w:ascii="Arial" w:hAnsi="Arial" w:cs="Arial"/>
          <w:sz w:val="22"/>
          <w:szCs w:val="22"/>
        </w:rPr>
      </w:pPr>
    </w:p>
    <w:p w14:paraId="6CBA29D9" w14:textId="14ED5B11" w:rsidR="00007E94" w:rsidRDefault="00007E94" w:rsidP="009A28BE">
      <w:pPr>
        <w:tabs>
          <w:tab w:val="left" w:pos="709"/>
          <w:tab w:val="left" w:pos="8080"/>
          <w:tab w:val="left" w:pos="9214"/>
        </w:tabs>
        <w:snapToGrid w:val="0"/>
        <w:contextualSpacing/>
        <w:rPr>
          <w:rFonts w:ascii="Arial" w:hAnsi="Arial" w:cs="Arial"/>
          <w:sz w:val="22"/>
          <w:szCs w:val="22"/>
        </w:rPr>
      </w:pPr>
    </w:p>
    <w:p w14:paraId="1D6C3EFE" w14:textId="70CB4D9A" w:rsidR="00007E94" w:rsidRDefault="00172239" w:rsidP="009A28BE">
      <w:pPr>
        <w:tabs>
          <w:tab w:val="left" w:pos="709"/>
          <w:tab w:val="left" w:pos="8080"/>
          <w:tab w:val="left" w:pos="9214"/>
        </w:tabs>
        <w:snapToGrid w:val="0"/>
        <w:contextualSpacing/>
        <w:rPr>
          <w:rFonts w:ascii="Arial" w:hAnsi="Arial" w:cs="Arial"/>
          <w:sz w:val="22"/>
          <w:szCs w:val="22"/>
        </w:rPr>
      </w:pPr>
      <w:r>
        <w:rPr>
          <w:rFonts w:ascii="Arial" w:hAnsi="Arial" w:cs="Arial"/>
          <w:noProof/>
          <w:sz w:val="22"/>
          <w:szCs w:val="22"/>
          <w:lang w:eastAsia="en-AU"/>
        </w:rPr>
        <w:lastRenderedPageBreak/>
        <w:drawing>
          <wp:anchor distT="0" distB="0" distL="114300" distR="114300" simplePos="0" relativeHeight="251668480" behindDoc="1" locked="0" layoutInCell="1" allowOverlap="1" wp14:anchorId="17267570" wp14:editId="6845CE86">
            <wp:simplePos x="0" y="0"/>
            <wp:positionH relativeFrom="column">
              <wp:posOffset>825590</wp:posOffset>
            </wp:positionH>
            <wp:positionV relativeFrom="paragraph">
              <wp:posOffset>71211</wp:posOffset>
            </wp:positionV>
            <wp:extent cx="3762375" cy="2963545"/>
            <wp:effectExtent l="12700" t="12700" r="9525" b="8255"/>
            <wp:wrapTight wrapText="bothSides">
              <wp:wrapPolygon edited="0">
                <wp:start x="-73" y="-93"/>
                <wp:lineTo x="-73" y="21568"/>
                <wp:lineTo x="21582" y="21568"/>
                <wp:lineTo x="21582" y="-93"/>
                <wp:lineTo x="-73" y="-93"/>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27 at 12.16.05.png"/>
                    <pic:cNvPicPr/>
                  </pic:nvPicPr>
                  <pic:blipFill>
                    <a:blip r:embed="rId14">
                      <a:extLst>
                        <a:ext uri="{28A0092B-C50C-407E-A947-70E740481C1C}">
                          <a14:useLocalDpi xmlns:a14="http://schemas.microsoft.com/office/drawing/2010/main" val="0"/>
                        </a:ext>
                      </a:extLst>
                    </a:blip>
                    <a:stretch>
                      <a:fillRect/>
                    </a:stretch>
                  </pic:blipFill>
                  <pic:spPr>
                    <a:xfrm>
                      <a:off x="0" y="0"/>
                      <a:ext cx="3762375" cy="296354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E88174E" w14:textId="2E61B299" w:rsidR="00007E94" w:rsidRDefault="00007E94" w:rsidP="009A28BE">
      <w:pPr>
        <w:tabs>
          <w:tab w:val="left" w:pos="709"/>
          <w:tab w:val="left" w:pos="8080"/>
          <w:tab w:val="left" w:pos="9214"/>
        </w:tabs>
        <w:snapToGrid w:val="0"/>
        <w:contextualSpacing/>
        <w:rPr>
          <w:rFonts w:ascii="Arial" w:hAnsi="Arial" w:cs="Arial"/>
          <w:sz w:val="22"/>
          <w:szCs w:val="22"/>
        </w:rPr>
      </w:pPr>
    </w:p>
    <w:p w14:paraId="6337968B" w14:textId="66973759" w:rsidR="00007E94" w:rsidRDefault="00007E94" w:rsidP="009A28BE">
      <w:pPr>
        <w:tabs>
          <w:tab w:val="left" w:pos="709"/>
          <w:tab w:val="left" w:pos="8080"/>
          <w:tab w:val="left" w:pos="9214"/>
        </w:tabs>
        <w:snapToGrid w:val="0"/>
        <w:contextualSpacing/>
        <w:rPr>
          <w:rFonts w:ascii="Arial" w:hAnsi="Arial" w:cs="Arial"/>
          <w:sz w:val="22"/>
          <w:szCs w:val="22"/>
        </w:rPr>
      </w:pPr>
    </w:p>
    <w:p w14:paraId="52333DE7" w14:textId="12DAA854" w:rsidR="00007E94" w:rsidRDefault="00007E94" w:rsidP="009A28BE">
      <w:pPr>
        <w:tabs>
          <w:tab w:val="left" w:pos="709"/>
          <w:tab w:val="left" w:pos="8080"/>
          <w:tab w:val="left" w:pos="9214"/>
        </w:tabs>
        <w:snapToGrid w:val="0"/>
        <w:contextualSpacing/>
        <w:rPr>
          <w:rFonts w:ascii="Arial" w:hAnsi="Arial" w:cs="Arial"/>
          <w:sz w:val="22"/>
          <w:szCs w:val="22"/>
        </w:rPr>
      </w:pPr>
    </w:p>
    <w:p w14:paraId="69785716" w14:textId="48B1C627" w:rsidR="00007E94" w:rsidRDefault="00007E94" w:rsidP="009A28BE">
      <w:pPr>
        <w:tabs>
          <w:tab w:val="left" w:pos="709"/>
          <w:tab w:val="left" w:pos="8080"/>
          <w:tab w:val="left" w:pos="9214"/>
        </w:tabs>
        <w:snapToGrid w:val="0"/>
        <w:contextualSpacing/>
        <w:rPr>
          <w:rFonts w:ascii="Arial" w:hAnsi="Arial" w:cs="Arial"/>
          <w:sz w:val="22"/>
          <w:szCs w:val="22"/>
        </w:rPr>
      </w:pPr>
    </w:p>
    <w:p w14:paraId="670B93DE" w14:textId="6BD1B72B" w:rsidR="00007E94" w:rsidRDefault="00007E94" w:rsidP="009A28BE">
      <w:pPr>
        <w:tabs>
          <w:tab w:val="left" w:pos="709"/>
          <w:tab w:val="left" w:pos="8080"/>
          <w:tab w:val="left" w:pos="9214"/>
        </w:tabs>
        <w:snapToGrid w:val="0"/>
        <w:contextualSpacing/>
        <w:rPr>
          <w:rFonts w:ascii="Arial" w:hAnsi="Arial" w:cs="Arial"/>
          <w:sz w:val="22"/>
          <w:szCs w:val="22"/>
        </w:rPr>
      </w:pPr>
    </w:p>
    <w:p w14:paraId="7605A627" w14:textId="51C42ACA" w:rsidR="00007E94" w:rsidRDefault="00007E94" w:rsidP="009A28BE">
      <w:pPr>
        <w:tabs>
          <w:tab w:val="left" w:pos="709"/>
          <w:tab w:val="left" w:pos="8080"/>
          <w:tab w:val="left" w:pos="9214"/>
        </w:tabs>
        <w:snapToGrid w:val="0"/>
        <w:contextualSpacing/>
        <w:rPr>
          <w:rFonts w:ascii="Arial" w:hAnsi="Arial" w:cs="Arial"/>
          <w:sz w:val="22"/>
          <w:szCs w:val="22"/>
        </w:rPr>
      </w:pPr>
    </w:p>
    <w:p w14:paraId="6DAA74B3" w14:textId="3F4BF7C1" w:rsidR="00007E94" w:rsidRDefault="00007E94" w:rsidP="009A28BE">
      <w:pPr>
        <w:tabs>
          <w:tab w:val="left" w:pos="709"/>
          <w:tab w:val="left" w:pos="8080"/>
          <w:tab w:val="left" w:pos="9214"/>
        </w:tabs>
        <w:snapToGrid w:val="0"/>
        <w:contextualSpacing/>
        <w:rPr>
          <w:rFonts w:ascii="Arial" w:hAnsi="Arial" w:cs="Arial"/>
          <w:sz w:val="22"/>
          <w:szCs w:val="22"/>
        </w:rPr>
      </w:pPr>
    </w:p>
    <w:p w14:paraId="606C8359" w14:textId="3DF7DE2D" w:rsidR="00007E94" w:rsidRDefault="00007E94" w:rsidP="009A28BE">
      <w:pPr>
        <w:tabs>
          <w:tab w:val="left" w:pos="709"/>
          <w:tab w:val="left" w:pos="8080"/>
          <w:tab w:val="left" w:pos="9214"/>
        </w:tabs>
        <w:snapToGrid w:val="0"/>
        <w:contextualSpacing/>
        <w:rPr>
          <w:rFonts w:ascii="Arial" w:hAnsi="Arial" w:cs="Arial"/>
          <w:sz w:val="22"/>
          <w:szCs w:val="22"/>
        </w:rPr>
      </w:pPr>
    </w:p>
    <w:p w14:paraId="69132CF3" w14:textId="1FB066DB" w:rsidR="00007E94" w:rsidRDefault="00007E94" w:rsidP="009A28BE">
      <w:pPr>
        <w:tabs>
          <w:tab w:val="left" w:pos="709"/>
          <w:tab w:val="left" w:pos="8080"/>
          <w:tab w:val="left" w:pos="9214"/>
        </w:tabs>
        <w:snapToGrid w:val="0"/>
        <w:contextualSpacing/>
        <w:rPr>
          <w:rFonts w:ascii="Arial" w:hAnsi="Arial" w:cs="Arial"/>
          <w:sz w:val="22"/>
          <w:szCs w:val="22"/>
        </w:rPr>
      </w:pPr>
    </w:p>
    <w:p w14:paraId="4D66ADB5" w14:textId="7722E3E6" w:rsidR="00007E94" w:rsidRDefault="00007E94" w:rsidP="009A28BE">
      <w:pPr>
        <w:tabs>
          <w:tab w:val="left" w:pos="709"/>
          <w:tab w:val="left" w:pos="8080"/>
          <w:tab w:val="left" w:pos="9214"/>
        </w:tabs>
        <w:snapToGrid w:val="0"/>
        <w:contextualSpacing/>
        <w:rPr>
          <w:rFonts w:ascii="Arial" w:hAnsi="Arial" w:cs="Arial"/>
          <w:sz w:val="22"/>
          <w:szCs w:val="22"/>
        </w:rPr>
      </w:pPr>
    </w:p>
    <w:p w14:paraId="108DE505" w14:textId="2E97AB09" w:rsidR="00007E94" w:rsidRDefault="00007E94" w:rsidP="009A28BE">
      <w:pPr>
        <w:tabs>
          <w:tab w:val="left" w:pos="709"/>
          <w:tab w:val="left" w:pos="8080"/>
          <w:tab w:val="left" w:pos="9214"/>
        </w:tabs>
        <w:snapToGrid w:val="0"/>
        <w:contextualSpacing/>
        <w:rPr>
          <w:rFonts w:ascii="Arial" w:hAnsi="Arial" w:cs="Arial"/>
          <w:sz w:val="22"/>
          <w:szCs w:val="22"/>
        </w:rPr>
      </w:pPr>
    </w:p>
    <w:p w14:paraId="0B895748" w14:textId="2EE624EC" w:rsidR="00007E94" w:rsidRDefault="00007E94" w:rsidP="009A28BE">
      <w:pPr>
        <w:tabs>
          <w:tab w:val="left" w:pos="709"/>
          <w:tab w:val="left" w:pos="8080"/>
          <w:tab w:val="left" w:pos="9214"/>
        </w:tabs>
        <w:snapToGrid w:val="0"/>
        <w:contextualSpacing/>
        <w:rPr>
          <w:rFonts w:ascii="Arial" w:hAnsi="Arial" w:cs="Arial"/>
          <w:sz w:val="22"/>
          <w:szCs w:val="22"/>
        </w:rPr>
      </w:pPr>
    </w:p>
    <w:p w14:paraId="4E233B50" w14:textId="7688EEDE" w:rsidR="00007E94" w:rsidRDefault="00172239" w:rsidP="009A28BE">
      <w:pPr>
        <w:tabs>
          <w:tab w:val="left" w:pos="709"/>
          <w:tab w:val="left" w:pos="8080"/>
          <w:tab w:val="left" w:pos="9214"/>
        </w:tabs>
        <w:snapToGrid w:val="0"/>
        <w:contextualSpacing/>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669504" behindDoc="0" locked="0" layoutInCell="1" allowOverlap="1" wp14:anchorId="7E40C0EB" wp14:editId="4E912A08">
                <wp:simplePos x="0" y="0"/>
                <wp:positionH relativeFrom="column">
                  <wp:posOffset>907415</wp:posOffset>
                </wp:positionH>
                <wp:positionV relativeFrom="paragraph">
                  <wp:posOffset>122011</wp:posOffset>
                </wp:positionV>
                <wp:extent cx="310243" cy="0"/>
                <wp:effectExtent l="12700" t="12700" r="7620" b="12700"/>
                <wp:wrapNone/>
                <wp:docPr id="5" name="Straight Connector 5"/>
                <wp:cNvGraphicFramePr/>
                <a:graphic xmlns:a="http://schemas.openxmlformats.org/drawingml/2006/main">
                  <a:graphicData uri="http://schemas.microsoft.com/office/word/2010/wordprocessingShape">
                    <wps:wsp>
                      <wps:cNvCnPr/>
                      <wps:spPr>
                        <a:xfrm flipH="1">
                          <a:off x="0" y="0"/>
                          <a:ext cx="310243"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06ED8AB4" id="Straight Connector 5"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71.45pt,9.6pt" to="95.9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0N4QEAABYEAAAOAAAAZHJzL2Uyb0RvYy54bWysU02P0zAQvSPxHyzfadIuhVXUdA9dLRwQ&#10;VCz8AK9jN5ZsjzU2TfrvGTttuixcQFwsz9ebec/jzd3oLDsqjAZ8y5eLmjPlJXTGH1r+/dvDm1vO&#10;YhK+Exa8avlJRX63ff1qM4RGraAH2ylkBOJjM4SW9ymFpqqi7JUTcQFBeQpqQCcSmXioOhQDoTtb&#10;rer6XTUAdgFBqhjJez8F+bbga61k+qJ1VInZltNsqZxYzqd8VtuNaA4oQm/keQzxD1M4YTw1naHu&#10;RRLsB5rfoJyRCBF0WkhwFWhtpCociM2yfsHmsRdBFS4kTgyzTPH/wcrPxz0y07V8zZkXjp7oMaEw&#10;hz6xHXhPAgKyddZpCLGh9J3f49mKYY+Z9KjRMW1N+EgrUGQgYmwsKp9mldWYmCTnzbJevb3hTF5C&#10;1YSQkQLG9EGBY/nScmt85i8acfwUE3Wl1EtKdlvPhpavbtfv1yUtgjXdg7E2B8sOqZ1FdhT0+mlc&#10;ZhaE8CyLLOvJmblNbMotnaya8L8qTerQ1BOvF5hCSuXTBdd6ys5lmiaYC+tpsrzQ12F+LTzn51JV&#10;dvZviueK0hl8moud8YB/6n6VQk/5FwUm3lmCJ+hO5Z2LNLR8RbnzR8nb/dwu5dfvvP0JAAD//wMA&#10;UEsDBBQABgAIAAAAIQAYVZdc4AAAAA4BAAAPAAAAZHJzL2Rvd25yZXYueG1sTE/BTsMwDL0j8Q+R&#10;kbixtBVCa9d0QkNIIOCwgMTVa0Jb0ThVk60dX48nDuNi+dnPz++V69n14mDH0HlSkC4SEJZqbzpq&#10;FHy8P94sQYSIZLD3ZBUcbYB1dXlRYmH8RFt70LERLEKhQAVtjEMhZahb6zAs/GCJd19+dBgZjo00&#10;I04s7nqZJcmddNgRf2hxsJvW1t967xRo0j+v22ec02U9vSSfT0ft3zZKXV/NDysu9ysQ0c7xfAGn&#10;DOwfKja283syQfSMb7OcqdzkGYgTIU850O5vIKtS/o9R/QIAAP//AwBQSwECLQAUAAYACAAAACEA&#10;toM4kv4AAADhAQAAEwAAAAAAAAAAAAAAAAAAAAAAW0NvbnRlbnRfVHlwZXNdLnhtbFBLAQItABQA&#10;BgAIAAAAIQA4/SH/1gAAAJQBAAALAAAAAAAAAAAAAAAAAC8BAABfcmVscy8ucmVsc1BLAQItABQA&#10;BgAIAAAAIQCK/S0N4QEAABYEAAAOAAAAAAAAAAAAAAAAAC4CAABkcnMvZTJvRG9jLnhtbFBLAQIt&#10;ABQABgAIAAAAIQAYVZdc4AAAAA4BAAAPAAAAAAAAAAAAAAAAADsEAABkcnMvZG93bnJldi54bWxQ&#10;SwUGAAAAAAQABADzAAAASAUAAAAA&#10;" strokecolor="black [3213]" strokeweight="2.25pt">
                <v:stroke joinstyle="miter"/>
              </v:line>
            </w:pict>
          </mc:Fallback>
        </mc:AlternateContent>
      </w:r>
    </w:p>
    <w:p w14:paraId="0653A806" w14:textId="52619178" w:rsidR="00007E94" w:rsidRDefault="00007E94" w:rsidP="009A28BE">
      <w:pPr>
        <w:tabs>
          <w:tab w:val="left" w:pos="709"/>
          <w:tab w:val="left" w:pos="8080"/>
          <w:tab w:val="left" w:pos="9214"/>
        </w:tabs>
        <w:snapToGrid w:val="0"/>
        <w:contextualSpacing/>
        <w:rPr>
          <w:rFonts w:ascii="Arial" w:hAnsi="Arial" w:cs="Arial"/>
          <w:sz w:val="22"/>
          <w:szCs w:val="22"/>
        </w:rPr>
      </w:pPr>
    </w:p>
    <w:p w14:paraId="041697A4" w14:textId="77777777" w:rsidR="00007E94" w:rsidRDefault="00007E94" w:rsidP="009A28BE">
      <w:pPr>
        <w:tabs>
          <w:tab w:val="left" w:pos="709"/>
          <w:tab w:val="left" w:pos="8080"/>
          <w:tab w:val="left" w:pos="9214"/>
        </w:tabs>
        <w:snapToGrid w:val="0"/>
        <w:contextualSpacing/>
        <w:rPr>
          <w:rFonts w:ascii="Arial" w:hAnsi="Arial" w:cs="Arial"/>
          <w:sz w:val="22"/>
          <w:szCs w:val="22"/>
        </w:rPr>
      </w:pPr>
    </w:p>
    <w:p w14:paraId="6296396C" w14:textId="08598C1B" w:rsidR="00CF60FB" w:rsidRDefault="00CF60FB" w:rsidP="00CF60FB">
      <w:pPr>
        <w:tabs>
          <w:tab w:val="left" w:pos="709"/>
          <w:tab w:val="left" w:pos="8080"/>
          <w:tab w:val="left" w:pos="9214"/>
        </w:tabs>
        <w:rPr>
          <w:rFonts w:ascii="Arial" w:hAnsi="Arial" w:cs="Arial"/>
          <w:bCs/>
          <w:sz w:val="22"/>
          <w:szCs w:val="22"/>
        </w:rPr>
      </w:pPr>
    </w:p>
    <w:p w14:paraId="6E609F2E" w14:textId="0BC78A78" w:rsidR="00007E94" w:rsidRDefault="00007E94" w:rsidP="00CF60FB">
      <w:pPr>
        <w:tabs>
          <w:tab w:val="left" w:pos="709"/>
          <w:tab w:val="left" w:pos="8080"/>
          <w:tab w:val="left" w:pos="9214"/>
        </w:tabs>
        <w:rPr>
          <w:rFonts w:ascii="Arial" w:hAnsi="Arial" w:cs="Arial"/>
          <w:bCs/>
          <w:sz w:val="22"/>
          <w:szCs w:val="22"/>
        </w:rPr>
      </w:pPr>
    </w:p>
    <w:p w14:paraId="0117E0A9" w14:textId="0C125651" w:rsidR="00007E94" w:rsidRDefault="00007E94" w:rsidP="00CF60FB">
      <w:pPr>
        <w:tabs>
          <w:tab w:val="left" w:pos="709"/>
          <w:tab w:val="left" w:pos="8080"/>
          <w:tab w:val="left" w:pos="9214"/>
        </w:tabs>
        <w:rPr>
          <w:rFonts w:ascii="Arial" w:hAnsi="Arial" w:cs="Arial"/>
          <w:bCs/>
          <w:sz w:val="22"/>
          <w:szCs w:val="22"/>
        </w:rPr>
      </w:pPr>
    </w:p>
    <w:p w14:paraId="36860744" w14:textId="4ED196A1" w:rsidR="00007E94" w:rsidRDefault="00007E94" w:rsidP="00CF60FB">
      <w:pPr>
        <w:tabs>
          <w:tab w:val="left" w:pos="709"/>
          <w:tab w:val="left" w:pos="8080"/>
          <w:tab w:val="left" w:pos="9214"/>
        </w:tabs>
        <w:rPr>
          <w:rFonts w:ascii="Arial" w:hAnsi="Arial" w:cs="Arial"/>
          <w:bCs/>
          <w:sz w:val="22"/>
          <w:szCs w:val="22"/>
        </w:rPr>
      </w:pPr>
    </w:p>
    <w:p w14:paraId="598C7541" w14:textId="7C7B257D" w:rsidR="00007E94" w:rsidRDefault="00007E94" w:rsidP="00CF60FB">
      <w:pPr>
        <w:tabs>
          <w:tab w:val="left" w:pos="709"/>
          <w:tab w:val="left" w:pos="8080"/>
          <w:tab w:val="left" w:pos="9214"/>
        </w:tabs>
        <w:rPr>
          <w:rFonts w:ascii="Arial" w:hAnsi="Arial" w:cs="Arial"/>
          <w:bCs/>
          <w:sz w:val="22"/>
          <w:szCs w:val="22"/>
        </w:rPr>
      </w:pPr>
    </w:p>
    <w:p w14:paraId="1B5A1550" w14:textId="69F05CED" w:rsidR="00007E94" w:rsidRDefault="00007E94" w:rsidP="00CF60FB">
      <w:pPr>
        <w:tabs>
          <w:tab w:val="left" w:pos="709"/>
          <w:tab w:val="left" w:pos="8080"/>
          <w:tab w:val="left" w:pos="9214"/>
        </w:tabs>
        <w:rPr>
          <w:rFonts w:ascii="Arial" w:hAnsi="Arial" w:cs="Arial"/>
          <w:bCs/>
          <w:sz w:val="22"/>
          <w:szCs w:val="22"/>
        </w:rPr>
      </w:pPr>
    </w:p>
    <w:p w14:paraId="4529D926" w14:textId="717C539A" w:rsidR="00007E94" w:rsidRDefault="00007E94" w:rsidP="00CF60FB">
      <w:pPr>
        <w:tabs>
          <w:tab w:val="left" w:pos="709"/>
          <w:tab w:val="left" w:pos="8080"/>
          <w:tab w:val="left" w:pos="9214"/>
        </w:tabs>
        <w:rPr>
          <w:rFonts w:ascii="Arial" w:hAnsi="Arial" w:cs="Arial"/>
          <w:bCs/>
          <w:sz w:val="22"/>
          <w:szCs w:val="22"/>
        </w:rPr>
      </w:pPr>
    </w:p>
    <w:p w14:paraId="49A0421E" w14:textId="24154674" w:rsidR="00007E94" w:rsidRDefault="00007E94" w:rsidP="00CF60FB">
      <w:pPr>
        <w:tabs>
          <w:tab w:val="left" w:pos="709"/>
          <w:tab w:val="left" w:pos="8080"/>
          <w:tab w:val="left" w:pos="9214"/>
        </w:tabs>
        <w:rPr>
          <w:rFonts w:ascii="Arial" w:hAnsi="Arial" w:cs="Arial"/>
          <w:bCs/>
          <w:sz w:val="22"/>
          <w:szCs w:val="22"/>
        </w:rPr>
      </w:pPr>
    </w:p>
    <w:p w14:paraId="239B60CC" w14:textId="2AABA091" w:rsidR="00007E94" w:rsidRPr="008F00A3" w:rsidRDefault="00007E94" w:rsidP="00007E94">
      <w:pPr>
        <w:tabs>
          <w:tab w:val="left" w:pos="709"/>
          <w:tab w:val="left" w:pos="8080"/>
          <w:tab w:val="left" w:pos="9214"/>
        </w:tabs>
        <w:rPr>
          <w:rFonts w:ascii="Arial" w:hAnsi="Arial" w:cs="Arial"/>
          <w:bCs/>
          <w:color w:val="000000" w:themeColor="text1"/>
          <w:sz w:val="22"/>
          <w:szCs w:val="22"/>
        </w:rPr>
      </w:pPr>
      <w:r>
        <w:rPr>
          <w:rFonts w:ascii="Arial" w:hAnsi="Arial" w:cs="Arial"/>
          <w:bCs/>
          <w:color w:val="000000" w:themeColor="text1"/>
          <w:sz w:val="22"/>
          <w:szCs w:val="22"/>
        </w:rPr>
        <w:t>'Legless' lizards are not completely absent of limbs; they possess small vestigial limbs that varying in size between species.</w:t>
      </w:r>
      <w:r w:rsidR="0011221F">
        <w:rPr>
          <w:rFonts w:ascii="Arial" w:hAnsi="Arial" w:cs="Arial"/>
          <w:bCs/>
          <w:color w:val="000000" w:themeColor="text1"/>
          <w:sz w:val="22"/>
          <w:szCs w:val="22"/>
        </w:rPr>
        <w:t xml:space="preserve"> While they are often mistaken for small snakes, their behaviour and morphology are quite different. Legless lizards are known to dive into sand for protection and spend very little time above ground.</w:t>
      </w:r>
    </w:p>
    <w:p w14:paraId="1ADD4AC1" w14:textId="77777777" w:rsidR="00007E94" w:rsidRPr="008F00A3" w:rsidRDefault="00007E94" w:rsidP="00007E94">
      <w:pPr>
        <w:tabs>
          <w:tab w:val="left" w:pos="709"/>
          <w:tab w:val="left" w:pos="8080"/>
          <w:tab w:val="left" w:pos="9214"/>
        </w:tabs>
        <w:rPr>
          <w:rFonts w:ascii="Arial" w:hAnsi="Arial" w:cs="Arial"/>
          <w:bCs/>
          <w:color w:val="000000" w:themeColor="text1"/>
          <w:sz w:val="22"/>
          <w:szCs w:val="22"/>
        </w:rPr>
      </w:pPr>
    </w:p>
    <w:p w14:paraId="36897D05" w14:textId="77777777" w:rsidR="00007E94" w:rsidRDefault="00007E94" w:rsidP="00007E94">
      <w:pPr>
        <w:tabs>
          <w:tab w:val="left" w:pos="709"/>
          <w:tab w:val="left" w:pos="8080"/>
          <w:tab w:val="left" w:pos="9214"/>
        </w:tabs>
        <w:rPr>
          <w:rFonts w:ascii="Arial" w:hAnsi="Arial" w:cs="Arial"/>
          <w:bCs/>
          <w:color w:val="000000" w:themeColor="text1"/>
          <w:sz w:val="22"/>
          <w:szCs w:val="22"/>
        </w:rPr>
      </w:pPr>
      <w:r w:rsidRPr="008F00A3">
        <w:rPr>
          <w:rFonts w:ascii="Arial" w:hAnsi="Arial" w:cs="Arial"/>
          <w:bCs/>
          <w:color w:val="000000" w:themeColor="text1"/>
          <w:sz w:val="22"/>
          <w:szCs w:val="22"/>
        </w:rPr>
        <w:t>(</w:t>
      </w:r>
      <w:r>
        <w:rPr>
          <w:rFonts w:ascii="Arial" w:hAnsi="Arial" w:cs="Arial"/>
          <w:bCs/>
          <w:color w:val="000000" w:themeColor="text1"/>
          <w:sz w:val="22"/>
          <w:szCs w:val="22"/>
        </w:rPr>
        <w:t>c</w:t>
      </w:r>
      <w:r w:rsidRPr="008F00A3">
        <w:rPr>
          <w:rFonts w:ascii="Arial" w:hAnsi="Arial" w:cs="Arial"/>
          <w:bCs/>
          <w:color w:val="000000" w:themeColor="text1"/>
          <w:sz w:val="22"/>
          <w:szCs w:val="22"/>
        </w:rPr>
        <w:t>)</w:t>
      </w:r>
      <w:r w:rsidRPr="008F00A3">
        <w:rPr>
          <w:rFonts w:ascii="Arial" w:hAnsi="Arial" w:cs="Arial"/>
          <w:bCs/>
          <w:color w:val="000000" w:themeColor="text1"/>
          <w:sz w:val="22"/>
          <w:szCs w:val="22"/>
        </w:rPr>
        <w:tab/>
      </w:r>
      <w:r>
        <w:rPr>
          <w:rFonts w:ascii="Arial" w:hAnsi="Arial" w:cs="Arial"/>
          <w:bCs/>
          <w:color w:val="000000" w:themeColor="text1"/>
          <w:sz w:val="22"/>
          <w:szCs w:val="22"/>
        </w:rPr>
        <w:t>Explain how natural selection could have influenced the evolution of legless lizards.</w:t>
      </w:r>
    </w:p>
    <w:p w14:paraId="538DF76A" w14:textId="517A1A63" w:rsidR="00007E94" w:rsidRDefault="00007E94" w:rsidP="00007E94">
      <w:pPr>
        <w:tabs>
          <w:tab w:val="left" w:pos="709"/>
          <w:tab w:val="left" w:pos="8080"/>
          <w:tab w:val="left" w:pos="9214"/>
        </w:tabs>
        <w:rPr>
          <w:rFonts w:ascii="Arial" w:hAnsi="Arial" w:cs="Arial"/>
          <w:bCs/>
          <w:color w:val="000000" w:themeColor="text1"/>
          <w:sz w:val="22"/>
          <w:szCs w:val="22"/>
        </w:rPr>
      </w:pPr>
      <w:r>
        <w:rPr>
          <w:rFonts w:ascii="Arial" w:hAnsi="Arial" w:cs="Arial"/>
          <w:bCs/>
          <w:color w:val="000000" w:themeColor="text1"/>
          <w:sz w:val="22"/>
          <w:szCs w:val="22"/>
        </w:rPr>
        <w:tab/>
      </w:r>
      <w:r>
        <w:rPr>
          <w:rFonts w:ascii="Arial" w:hAnsi="Arial" w:cs="Arial"/>
          <w:bCs/>
          <w:color w:val="000000" w:themeColor="text1"/>
          <w:sz w:val="22"/>
          <w:szCs w:val="22"/>
        </w:rPr>
        <w:tab/>
        <w:t xml:space="preserve">   (6 marks)</w:t>
      </w:r>
    </w:p>
    <w:p w14:paraId="54533A3B" w14:textId="77777777" w:rsidR="00007E94" w:rsidRDefault="00007E94" w:rsidP="00007E94">
      <w:pPr>
        <w:tabs>
          <w:tab w:val="left" w:pos="709"/>
          <w:tab w:val="left" w:pos="8080"/>
          <w:tab w:val="left" w:pos="9214"/>
        </w:tabs>
        <w:rPr>
          <w:rFonts w:ascii="Arial" w:hAnsi="Arial" w:cs="Arial"/>
          <w:bCs/>
          <w:color w:val="000000" w:themeColor="text1"/>
          <w:sz w:val="22"/>
          <w:szCs w:val="22"/>
        </w:rPr>
      </w:pPr>
    </w:p>
    <w:p w14:paraId="05DD2F6D" w14:textId="11711961" w:rsidR="009A28BE" w:rsidRDefault="009A28BE">
      <w:pPr>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A77D47" w:rsidRPr="0090121A" w14:paraId="42936D57" w14:textId="77777777" w:rsidTr="00B0502B">
        <w:trPr>
          <w:trHeight w:val="257"/>
        </w:trPr>
        <w:tc>
          <w:tcPr>
            <w:tcW w:w="6941" w:type="dxa"/>
            <w:vAlign w:val="center"/>
          </w:tcPr>
          <w:p w14:paraId="11586EB0" w14:textId="77777777" w:rsidR="00A77D47" w:rsidRPr="0090121A" w:rsidRDefault="00A77D47"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089B22D1" w14:textId="77777777" w:rsidR="00A77D47" w:rsidRPr="0090121A" w:rsidRDefault="00A77D47"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A77D47" w14:paraId="20EDD654" w14:textId="77777777" w:rsidTr="00B0502B">
        <w:trPr>
          <w:trHeight w:val="243"/>
        </w:trPr>
        <w:tc>
          <w:tcPr>
            <w:tcW w:w="6941" w:type="dxa"/>
          </w:tcPr>
          <w:p w14:paraId="2CD66C09" w14:textId="0DC9D72F" w:rsidR="00A77D47" w:rsidRDefault="0087425A"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A mutation affecting limb growth appear</w:t>
            </w:r>
            <w:r w:rsidR="00AE4E10">
              <w:rPr>
                <w:rFonts w:ascii="Arial" w:hAnsi="Arial" w:cs="Arial"/>
                <w:sz w:val="22"/>
                <w:szCs w:val="22"/>
              </w:rPr>
              <w:t>s</w:t>
            </w:r>
            <w:r>
              <w:rPr>
                <w:rFonts w:ascii="Arial" w:hAnsi="Arial" w:cs="Arial"/>
                <w:sz w:val="22"/>
                <w:szCs w:val="22"/>
              </w:rPr>
              <w:t xml:space="preserve"> in the gene pool, introducing new genotype and phenotypes. </w:t>
            </w:r>
          </w:p>
        </w:tc>
        <w:tc>
          <w:tcPr>
            <w:tcW w:w="1549" w:type="dxa"/>
            <w:vAlign w:val="center"/>
          </w:tcPr>
          <w:p w14:paraId="38FB6F69" w14:textId="4D966D46" w:rsidR="00A77D47" w:rsidRDefault="00E51261"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A77D47" w14:paraId="7B51A608" w14:textId="77777777" w:rsidTr="00B0502B">
        <w:trPr>
          <w:trHeight w:val="257"/>
        </w:trPr>
        <w:tc>
          <w:tcPr>
            <w:tcW w:w="6941" w:type="dxa"/>
          </w:tcPr>
          <w:p w14:paraId="5F441D6B" w14:textId="71F8F9C7" w:rsidR="00A77D47" w:rsidRDefault="0087425A"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Lizards expressing the new mutation (phenotype) have an advantage in their habitat. E.g. can hide more effectively from predators.</w:t>
            </w:r>
          </w:p>
        </w:tc>
        <w:tc>
          <w:tcPr>
            <w:tcW w:w="1549" w:type="dxa"/>
            <w:vAlign w:val="center"/>
          </w:tcPr>
          <w:p w14:paraId="532987F5" w14:textId="43AD5011" w:rsidR="00A77D47" w:rsidRDefault="006E3197"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007E94" w14:paraId="7562BC36" w14:textId="77777777" w:rsidTr="00B0502B">
        <w:trPr>
          <w:trHeight w:val="257"/>
        </w:trPr>
        <w:tc>
          <w:tcPr>
            <w:tcW w:w="6941" w:type="dxa"/>
          </w:tcPr>
          <w:p w14:paraId="262DF6BA" w14:textId="0E494637" w:rsidR="00007E94" w:rsidRDefault="00F14FCE"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Lizards with the new phenotype survive in large numbers. </w:t>
            </w:r>
          </w:p>
        </w:tc>
        <w:tc>
          <w:tcPr>
            <w:tcW w:w="1549" w:type="dxa"/>
            <w:vAlign w:val="center"/>
          </w:tcPr>
          <w:p w14:paraId="4C5F0C2B" w14:textId="2F01F35C" w:rsidR="00007E94" w:rsidRDefault="00007E94"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007E94" w14:paraId="1ED25A89" w14:textId="77777777" w:rsidTr="00B0502B">
        <w:trPr>
          <w:trHeight w:val="257"/>
        </w:trPr>
        <w:tc>
          <w:tcPr>
            <w:tcW w:w="6941" w:type="dxa"/>
          </w:tcPr>
          <w:p w14:paraId="53C658F1" w14:textId="0BED0520" w:rsidR="00007E94" w:rsidRDefault="00F14FCE"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These lizards reproduce, giving rise to offspring carrying alleles for the mutation/expressing phenotype. Over time the trait is passed down and </w:t>
            </w:r>
            <w:r w:rsidR="00D20384">
              <w:rPr>
                <w:rFonts w:ascii="Arial" w:hAnsi="Arial" w:cs="Arial"/>
                <w:sz w:val="22"/>
                <w:szCs w:val="22"/>
              </w:rPr>
              <w:t>becomes more exaggerated (legs become smaller).</w:t>
            </w:r>
          </w:p>
        </w:tc>
        <w:tc>
          <w:tcPr>
            <w:tcW w:w="1549" w:type="dxa"/>
            <w:vAlign w:val="center"/>
          </w:tcPr>
          <w:p w14:paraId="7B4EF322" w14:textId="78E1CC06" w:rsidR="00007E94" w:rsidRDefault="00007E94"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007E94" w14:paraId="720B30BB" w14:textId="77777777" w:rsidTr="00B0502B">
        <w:trPr>
          <w:trHeight w:val="257"/>
        </w:trPr>
        <w:tc>
          <w:tcPr>
            <w:tcW w:w="6941" w:type="dxa"/>
          </w:tcPr>
          <w:p w14:paraId="58010BC9" w14:textId="4CE2BE88" w:rsidR="00007E94" w:rsidRDefault="00F14FCE"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Lizards with reduced leg size exploit a niche not available to lizards with 'normal' legs. E.g. hiding in sand from predators and feeding on soil fauna.</w:t>
            </w:r>
          </w:p>
        </w:tc>
        <w:tc>
          <w:tcPr>
            <w:tcW w:w="1549" w:type="dxa"/>
            <w:vAlign w:val="center"/>
          </w:tcPr>
          <w:p w14:paraId="3B2E15E8" w14:textId="095D0233" w:rsidR="00007E94" w:rsidRDefault="00007E94"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007E94" w14:paraId="34189B13" w14:textId="77777777" w:rsidTr="00B0502B">
        <w:trPr>
          <w:trHeight w:val="257"/>
        </w:trPr>
        <w:tc>
          <w:tcPr>
            <w:tcW w:w="6941" w:type="dxa"/>
          </w:tcPr>
          <w:p w14:paraId="5B0C4804" w14:textId="1DC764B5" w:rsidR="00007E94" w:rsidRDefault="00D20384"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L</w:t>
            </w:r>
            <w:r w:rsidR="00F14FCE">
              <w:rPr>
                <w:rFonts w:ascii="Arial" w:hAnsi="Arial" w:cs="Arial"/>
                <w:sz w:val="22"/>
                <w:szCs w:val="22"/>
              </w:rPr>
              <w:t xml:space="preserve">izards </w:t>
            </w:r>
            <w:r>
              <w:rPr>
                <w:rFonts w:ascii="Arial" w:hAnsi="Arial" w:cs="Arial"/>
                <w:sz w:val="22"/>
                <w:szCs w:val="22"/>
              </w:rPr>
              <w:t>only mate with other legless lizards present in the new niche. Reproductive isolation occurs which leads to formation of a new species.</w:t>
            </w:r>
          </w:p>
        </w:tc>
        <w:tc>
          <w:tcPr>
            <w:tcW w:w="1549" w:type="dxa"/>
            <w:vAlign w:val="center"/>
          </w:tcPr>
          <w:p w14:paraId="01339CF2" w14:textId="502A0BB5" w:rsidR="00007E94" w:rsidRDefault="00007E94"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A77D47" w:rsidRPr="0090121A" w14:paraId="541E6223" w14:textId="77777777" w:rsidTr="00B0502B">
        <w:trPr>
          <w:trHeight w:val="257"/>
        </w:trPr>
        <w:tc>
          <w:tcPr>
            <w:tcW w:w="6941" w:type="dxa"/>
            <w:vAlign w:val="center"/>
          </w:tcPr>
          <w:p w14:paraId="065B6D8E" w14:textId="77777777" w:rsidR="00A77D47" w:rsidRPr="0090121A" w:rsidRDefault="00A77D47" w:rsidP="00B0502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7C86A2BF" w14:textId="46980810" w:rsidR="00A77D47" w:rsidRPr="0090121A" w:rsidRDefault="00007E94"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6</w:t>
            </w:r>
          </w:p>
        </w:tc>
      </w:tr>
    </w:tbl>
    <w:p w14:paraId="05ABB4B1" w14:textId="77777777" w:rsidR="00A77D47" w:rsidRDefault="00A77D47" w:rsidP="009A28BE">
      <w:pPr>
        <w:tabs>
          <w:tab w:val="left" w:pos="709"/>
          <w:tab w:val="left" w:pos="8080"/>
          <w:tab w:val="left" w:pos="9214"/>
        </w:tabs>
        <w:snapToGrid w:val="0"/>
        <w:contextualSpacing/>
        <w:rPr>
          <w:rFonts w:ascii="Arial" w:hAnsi="Arial" w:cs="Arial"/>
          <w:sz w:val="22"/>
          <w:szCs w:val="22"/>
        </w:rPr>
      </w:pPr>
    </w:p>
    <w:p w14:paraId="4E7DAE00" w14:textId="77777777" w:rsidR="00A77D47" w:rsidRDefault="00A77D47" w:rsidP="009A28BE">
      <w:pPr>
        <w:tabs>
          <w:tab w:val="left" w:pos="709"/>
          <w:tab w:val="left" w:pos="8080"/>
          <w:tab w:val="left" w:pos="9214"/>
        </w:tabs>
        <w:snapToGrid w:val="0"/>
        <w:contextualSpacing/>
        <w:rPr>
          <w:rFonts w:ascii="Arial" w:hAnsi="Arial" w:cs="Arial"/>
          <w:sz w:val="22"/>
          <w:szCs w:val="22"/>
        </w:rPr>
      </w:pPr>
    </w:p>
    <w:p w14:paraId="125146DE" w14:textId="77777777" w:rsidR="00A77D47" w:rsidRDefault="00A77D47" w:rsidP="009A28BE">
      <w:pPr>
        <w:tabs>
          <w:tab w:val="left" w:pos="709"/>
          <w:tab w:val="left" w:pos="8080"/>
          <w:tab w:val="left" w:pos="9214"/>
        </w:tabs>
        <w:snapToGrid w:val="0"/>
        <w:contextualSpacing/>
        <w:rPr>
          <w:rFonts w:ascii="Arial" w:hAnsi="Arial" w:cs="Arial"/>
          <w:sz w:val="22"/>
          <w:szCs w:val="22"/>
        </w:rPr>
      </w:pPr>
    </w:p>
    <w:p w14:paraId="6C2F12FB" w14:textId="77777777" w:rsidR="00A77D47" w:rsidRDefault="00A77D47" w:rsidP="009A28BE">
      <w:pPr>
        <w:tabs>
          <w:tab w:val="left" w:pos="709"/>
          <w:tab w:val="left" w:pos="8080"/>
          <w:tab w:val="left" w:pos="9214"/>
        </w:tabs>
        <w:snapToGrid w:val="0"/>
        <w:contextualSpacing/>
        <w:rPr>
          <w:rFonts w:ascii="Arial" w:hAnsi="Arial" w:cs="Arial"/>
          <w:sz w:val="22"/>
          <w:szCs w:val="22"/>
        </w:rPr>
      </w:pPr>
    </w:p>
    <w:p w14:paraId="1DDB206C" w14:textId="77777777" w:rsidR="00A77D47" w:rsidRDefault="00A77D47" w:rsidP="009A28BE">
      <w:pPr>
        <w:tabs>
          <w:tab w:val="left" w:pos="709"/>
          <w:tab w:val="left" w:pos="8080"/>
          <w:tab w:val="left" w:pos="9214"/>
        </w:tabs>
        <w:snapToGrid w:val="0"/>
        <w:contextualSpacing/>
        <w:rPr>
          <w:rFonts w:ascii="Arial" w:hAnsi="Arial" w:cs="Arial"/>
          <w:sz w:val="22"/>
          <w:szCs w:val="22"/>
        </w:rPr>
      </w:pPr>
    </w:p>
    <w:p w14:paraId="59118CEE" w14:textId="77777777" w:rsidR="00A77D47" w:rsidRDefault="00A77D47" w:rsidP="009A28BE">
      <w:pPr>
        <w:tabs>
          <w:tab w:val="left" w:pos="709"/>
          <w:tab w:val="left" w:pos="8080"/>
          <w:tab w:val="left" w:pos="9214"/>
        </w:tabs>
        <w:snapToGrid w:val="0"/>
        <w:contextualSpacing/>
        <w:rPr>
          <w:rFonts w:ascii="Arial" w:hAnsi="Arial" w:cs="Arial"/>
          <w:sz w:val="22"/>
          <w:szCs w:val="22"/>
        </w:rPr>
      </w:pPr>
    </w:p>
    <w:p w14:paraId="7C228E48" w14:textId="77777777" w:rsidR="00435AFA" w:rsidRDefault="00435AFA" w:rsidP="009A28BE">
      <w:pPr>
        <w:tabs>
          <w:tab w:val="left" w:pos="709"/>
          <w:tab w:val="left" w:pos="8080"/>
          <w:tab w:val="left" w:pos="9214"/>
        </w:tabs>
        <w:snapToGrid w:val="0"/>
        <w:contextualSpacing/>
        <w:rPr>
          <w:rFonts w:ascii="Arial" w:hAnsi="Arial" w:cs="Arial"/>
          <w:sz w:val="22"/>
          <w:szCs w:val="22"/>
        </w:rPr>
      </w:pPr>
    </w:p>
    <w:p w14:paraId="6ECE9203" w14:textId="77777777" w:rsidR="00E944A4" w:rsidRDefault="00E944A4" w:rsidP="00CF60FB">
      <w:pPr>
        <w:tabs>
          <w:tab w:val="left" w:pos="709"/>
          <w:tab w:val="left" w:pos="8080"/>
          <w:tab w:val="left" w:pos="9214"/>
        </w:tabs>
        <w:rPr>
          <w:rFonts w:ascii="Arial" w:hAnsi="Arial" w:cs="Arial"/>
          <w:bCs/>
          <w:sz w:val="22"/>
          <w:szCs w:val="22"/>
        </w:rPr>
      </w:pPr>
    </w:p>
    <w:p w14:paraId="0532B3C6" w14:textId="0DA97E24" w:rsidR="00CF60FB" w:rsidRDefault="00CF60FB" w:rsidP="00CF60FB">
      <w:pPr>
        <w:tabs>
          <w:tab w:val="left" w:pos="709"/>
          <w:tab w:val="left" w:pos="8080"/>
          <w:tab w:val="left" w:pos="9214"/>
        </w:tabs>
        <w:rPr>
          <w:rFonts w:ascii="Arial" w:hAnsi="Arial" w:cs="Arial"/>
          <w:bCs/>
          <w:sz w:val="22"/>
          <w:szCs w:val="22"/>
        </w:rPr>
      </w:pPr>
    </w:p>
    <w:p w14:paraId="3A58DF27" w14:textId="77777777" w:rsidR="00A5064E" w:rsidRDefault="00A5064E" w:rsidP="00CF60FB">
      <w:pPr>
        <w:tabs>
          <w:tab w:val="left" w:pos="709"/>
          <w:tab w:val="left" w:pos="8080"/>
          <w:tab w:val="left" w:pos="9214"/>
        </w:tabs>
        <w:rPr>
          <w:rFonts w:ascii="Arial" w:hAnsi="Arial" w:cs="Arial"/>
          <w:bCs/>
          <w:sz w:val="22"/>
          <w:szCs w:val="22"/>
        </w:rPr>
      </w:pPr>
    </w:p>
    <w:p w14:paraId="02F4CB05" w14:textId="0931B7CC" w:rsidR="00D82BC7" w:rsidRDefault="00D82BC7" w:rsidP="00CF60FB">
      <w:pPr>
        <w:tabs>
          <w:tab w:val="left" w:pos="709"/>
          <w:tab w:val="left" w:pos="8080"/>
          <w:tab w:val="left" w:pos="9214"/>
        </w:tabs>
        <w:rPr>
          <w:rFonts w:ascii="Arial" w:hAnsi="Arial" w:cs="Arial"/>
          <w:bCs/>
          <w:sz w:val="22"/>
          <w:szCs w:val="22"/>
        </w:rPr>
      </w:pPr>
    </w:p>
    <w:p w14:paraId="5364C29B" w14:textId="5B8AA8AC" w:rsidR="00F14FCE" w:rsidRDefault="00F14FCE" w:rsidP="00CF60FB">
      <w:pPr>
        <w:tabs>
          <w:tab w:val="left" w:pos="709"/>
          <w:tab w:val="left" w:pos="8080"/>
          <w:tab w:val="left" w:pos="9214"/>
        </w:tabs>
        <w:rPr>
          <w:rFonts w:ascii="Arial" w:hAnsi="Arial" w:cs="Arial"/>
          <w:bCs/>
          <w:sz w:val="22"/>
          <w:szCs w:val="22"/>
        </w:rPr>
      </w:pPr>
    </w:p>
    <w:p w14:paraId="7175ABB1" w14:textId="4A48A401" w:rsidR="00F14FCE" w:rsidRDefault="00F14FCE" w:rsidP="00CF60FB">
      <w:pPr>
        <w:tabs>
          <w:tab w:val="left" w:pos="709"/>
          <w:tab w:val="left" w:pos="8080"/>
          <w:tab w:val="left" w:pos="9214"/>
        </w:tabs>
        <w:rPr>
          <w:rFonts w:ascii="Arial" w:hAnsi="Arial" w:cs="Arial"/>
          <w:bCs/>
          <w:sz w:val="22"/>
          <w:szCs w:val="22"/>
        </w:rPr>
      </w:pPr>
    </w:p>
    <w:p w14:paraId="5FC89A32" w14:textId="2DD05638" w:rsidR="00F14FCE" w:rsidRDefault="00F14FCE" w:rsidP="00CF60FB">
      <w:pPr>
        <w:tabs>
          <w:tab w:val="left" w:pos="709"/>
          <w:tab w:val="left" w:pos="8080"/>
          <w:tab w:val="left" w:pos="9214"/>
        </w:tabs>
        <w:rPr>
          <w:rFonts w:ascii="Arial" w:hAnsi="Arial" w:cs="Arial"/>
          <w:bCs/>
          <w:sz w:val="22"/>
          <w:szCs w:val="22"/>
        </w:rPr>
      </w:pPr>
    </w:p>
    <w:p w14:paraId="2C8864F5" w14:textId="77777777" w:rsidR="00F14FCE" w:rsidRDefault="00F14FCE" w:rsidP="00CF60FB">
      <w:pPr>
        <w:tabs>
          <w:tab w:val="left" w:pos="709"/>
          <w:tab w:val="left" w:pos="8080"/>
          <w:tab w:val="left" w:pos="9214"/>
        </w:tabs>
        <w:rPr>
          <w:rFonts w:ascii="Arial" w:hAnsi="Arial" w:cs="Arial"/>
          <w:bCs/>
          <w:sz w:val="22"/>
          <w:szCs w:val="22"/>
        </w:rPr>
      </w:pPr>
    </w:p>
    <w:p w14:paraId="4A7944C2" w14:textId="77777777" w:rsidR="00D20384" w:rsidRDefault="00D20384" w:rsidP="00D82BC7">
      <w:pPr>
        <w:tabs>
          <w:tab w:val="left" w:pos="709"/>
          <w:tab w:val="left" w:pos="8080"/>
          <w:tab w:val="left" w:pos="9214"/>
        </w:tabs>
        <w:rPr>
          <w:rFonts w:ascii="Arial" w:hAnsi="Arial" w:cs="Arial"/>
          <w:bCs/>
          <w:color w:val="000000" w:themeColor="text1"/>
          <w:sz w:val="22"/>
          <w:szCs w:val="22"/>
        </w:rPr>
      </w:pPr>
    </w:p>
    <w:p w14:paraId="6C8FCE93" w14:textId="77777777" w:rsidR="00D20384" w:rsidRDefault="00D20384" w:rsidP="00D82BC7">
      <w:pPr>
        <w:tabs>
          <w:tab w:val="left" w:pos="709"/>
          <w:tab w:val="left" w:pos="8080"/>
          <w:tab w:val="left" w:pos="9214"/>
        </w:tabs>
        <w:rPr>
          <w:rFonts w:ascii="Arial" w:hAnsi="Arial" w:cs="Arial"/>
          <w:bCs/>
          <w:color w:val="000000" w:themeColor="text1"/>
          <w:sz w:val="22"/>
          <w:szCs w:val="22"/>
        </w:rPr>
      </w:pPr>
    </w:p>
    <w:p w14:paraId="3AC2264F" w14:textId="77777777" w:rsidR="00712D30" w:rsidRDefault="00712D30" w:rsidP="00D82BC7">
      <w:pPr>
        <w:tabs>
          <w:tab w:val="left" w:pos="709"/>
          <w:tab w:val="left" w:pos="8080"/>
          <w:tab w:val="left" w:pos="9214"/>
        </w:tabs>
        <w:rPr>
          <w:rFonts w:ascii="Arial" w:hAnsi="Arial" w:cs="Arial"/>
          <w:bCs/>
          <w:color w:val="000000" w:themeColor="text1"/>
          <w:sz w:val="22"/>
          <w:szCs w:val="22"/>
        </w:rPr>
      </w:pPr>
    </w:p>
    <w:p w14:paraId="6C646C15" w14:textId="77777777" w:rsidR="00712D30" w:rsidRDefault="00712D30" w:rsidP="00D82BC7">
      <w:pPr>
        <w:tabs>
          <w:tab w:val="left" w:pos="709"/>
          <w:tab w:val="left" w:pos="8080"/>
          <w:tab w:val="left" w:pos="9214"/>
        </w:tabs>
        <w:rPr>
          <w:rFonts w:ascii="Arial" w:hAnsi="Arial" w:cs="Arial"/>
          <w:bCs/>
          <w:color w:val="000000" w:themeColor="text1"/>
          <w:sz w:val="22"/>
          <w:szCs w:val="22"/>
        </w:rPr>
      </w:pPr>
    </w:p>
    <w:p w14:paraId="2DCC82F2" w14:textId="4544685C" w:rsidR="00D82BC7" w:rsidRDefault="00D82BC7" w:rsidP="00D82BC7">
      <w:pPr>
        <w:tabs>
          <w:tab w:val="left" w:pos="709"/>
          <w:tab w:val="left" w:pos="8080"/>
          <w:tab w:val="left" w:pos="9214"/>
        </w:tabs>
        <w:rPr>
          <w:rFonts w:ascii="Arial" w:hAnsi="Arial" w:cs="Arial"/>
          <w:bCs/>
          <w:color w:val="000000" w:themeColor="text1"/>
          <w:sz w:val="22"/>
          <w:szCs w:val="22"/>
        </w:rPr>
      </w:pPr>
      <w:r>
        <w:rPr>
          <w:rFonts w:ascii="Arial" w:hAnsi="Arial" w:cs="Arial"/>
          <w:bCs/>
          <w:color w:val="000000" w:themeColor="text1"/>
          <w:sz w:val="22"/>
          <w:szCs w:val="22"/>
        </w:rPr>
        <w:t>Like all reptiles, legless lizards are ectothermic.</w:t>
      </w:r>
    </w:p>
    <w:p w14:paraId="2B0825FA" w14:textId="77777777" w:rsidR="0011221F" w:rsidRDefault="0011221F" w:rsidP="00D82BC7">
      <w:pPr>
        <w:tabs>
          <w:tab w:val="left" w:pos="709"/>
          <w:tab w:val="left" w:pos="8080"/>
          <w:tab w:val="left" w:pos="9214"/>
        </w:tabs>
        <w:rPr>
          <w:rFonts w:ascii="Arial" w:hAnsi="Arial" w:cs="Arial"/>
          <w:bCs/>
          <w:color w:val="000000" w:themeColor="text1"/>
          <w:sz w:val="22"/>
          <w:szCs w:val="22"/>
        </w:rPr>
      </w:pPr>
    </w:p>
    <w:p w14:paraId="32F5BA27" w14:textId="77777777" w:rsidR="00D82BC7" w:rsidRDefault="00D82BC7" w:rsidP="00D82BC7">
      <w:pPr>
        <w:tabs>
          <w:tab w:val="left" w:pos="709"/>
          <w:tab w:val="left" w:pos="8080"/>
          <w:tab w:val="left" w:pos="9214"/>
        </w:tabs>
        <w:rPr>
          <w:rFonts w:ascii="Arial" w:hAnsi="Arial" w:cs="Arial"/>
          <w:bCs/>
          <w:color w:val="000000" w:themeColor="text1"/>
          <w:sz w:val="22"/>
          <w:szCs w:val="22"/>
        </w:rPr>
      </w:pPr>
      <w:r w:rsidRPr="008F00A3">
        <w:rPr>
          <w:rFonts w:ascii="Arial" w:hAnsi="Arial" w:cs="Arial"/>
          <w:bCs/>
          <w:color w:val="000000" w:themeColor="text1"/>
          <w:sz w:val="22"/>
          <w:szCs w:val="22"/>
        </w:rPr>
        <w:t>(</w:t>
      </w:r>
      <w:r>
        <w:rPr>
          <w:rFonts w:ascii="Arial" w:hAnsi="Arial" w:cs="Arial"/>
          <w:bCs/>
          <w:color w:val="000000" w:themeColor="text1"/>
          <w:sz w:val="22"/>
          <w:szCs w:val="22"/>
        </w:rPr>
        <w:t>d</w:t>
      </w:r>
      <w:r w:rsidRPr="008F00A3">
        <w:rPr>
          <w:rFonts w:ascii="Arial" w:hAnsi="Arial" w:cs="Arial"/>
          <w:bCs/>
          <w:color w:val="000000" w:themeColor="text1"/>
          <w:sz w:val="22"/>
          <w:szCs w:val="22"/>
        </w:rPr>
        <w:t>)</w:t>
      </w:r>
      <w:r w:rsidRPr="008F00A3">
        <w:rPr>
          <w:rFonts w:ascii="Arial" w:hAnsi="Arial" w:cs="Arial"/>
          <w:bCs/>
          <w:color w:val="000000" w:themeColor="text1"/>
          <w:sz w:val="22"/>
          <w:szCs w:val="22"/>
        </w:rPr>
        <w:tab/>
      </w:r>
      <w:r>
        <w:rPr>
          <w:rFonts w:ascii="Arial" w:hAnsi="Arial" w:cs="Arial"/>
          <w:bCs/>
          <w:color w:val="000000" w:themeColor="text1"/>
          <w:sz w:val="22"/>
          <w:szCs w:val="22"/>
        </w:rPr>
        <w:t>Define 'ectothermic'.</w:t>
      </w:r>
      <w:r>
        <w:rPr>
          <w:rFonts w:ascii="Arial" w:hAnsi="Arial" w:cs="Arial"/>
          <w:bCs/>
          <w:color w:val="000000" w:themeColor="text1"/>
          <w:sz w:val="22"/>
          <w:szCs w:val="22"/>
        </w:rPr>
        <w:tab/>
        <w:t xml:space="preserve">     (1 mark)</w:t>
      </w:r>
    </w:p>
    <w:p w14:paraId="3BEB2633" w14:textId="50E9A0D9" w:rsidR="00A77D47" w:rsidRDefault="00CF60FB" w:rsidP="00D82BC7">
      <w:pPr>
        <w:tabs>
          <w:tab w:val="left" w:pos="709"/>
          <w:tab w:val="left" w:pos="8080"/>
          <w:tab w:val="left" w:pos="9214"/>
        </w:tabs>
        <w:rPr>
          <w:rFonts w:ascii="Arial" w:hAnsi="Arial" w:cs="Arial"/>
          <w:sz w:val="22"/>
          <w:szCs w:val="22"/>
        </w:rPr>
      </w:pPr>
      <w:r>
        <w:rPr>
          <w:rFonts w:ascii="Arial" w:hAnsi="Arial" w:cs="Arial"/>
          <w:bCs/>
          <w:sz w:val="22"/>
          <w:szCs w:val="22"/>
        </w:rPr>
        <w:tab/>
      </w:r>
    </w:p>
    <w:p w14:paraId="3CD0383B" w14:textId="77777777" w:rsidR="00A77D47" w:rsidRDefault="00A77D47" w:rsidP="009A28BE">
      <w:pPr>
        <w:tabs>
          <w:tab w:val="left" w:pos="709"/>
          <w:tab w:val="left" w:pos="8080"/>
          <w:tab w:val="left" w:pos="9214"/>
        </w:tabs>
        <w:snapToGrid w:val="0"/>
        <w:contextualSpacing/>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A77D47" w:rsidRPr="0090121A" w14:paraId="24CC812C" w14:textId="77777777" w:rsidTr="00B0502B">
        <w:trPr>
          <w:trHeight w:val="257"/>
        </w:trPr>
        <w:tc>
          <w:tcPr>
            <w:tcW w:w="6941" w:type="dxa"/>
            <w:vAlign w:val="center"/>
          </w:tcPr>
          <w:p w14:paraId="09D921BA" w14:textId="77777777" w:rsidR="00A77D47" w:rsidRPr="0090121A" w:rsidRDefault="00A77D47"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69EF84F4" w14:textId="77777777" w:rsidR="00A77D47" w:rsidRPr="0090121A" w:rsidRDefault="00A77D47"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A77D47" w14:paraId="526139E2" w14:textId="77777777" w:rsidTr="00B0502B">
        <w:trPr>
          <w:trHeight w:val="243"/>
        </w:trPr>
        <w:tc>
          <w:tcPr>
            <w:tcW w:w="6941" w:type="dxa"/>
          </w:tcPr>
          <w:p w14:paraId="54844A7A" w14:textId="58BC7535" w:rsidR="00A77D47" w:rsidRDefault="006B4315" w:rsidP="00B0502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The mechanism by which an animal relies on the external environment to regulate their internal body temperature.</w:t>
            </w:r>
          </w:p>
        </w:tc>
        <w:tc>
          <w:tcPr>
            <w:tcW w:w="1549" w:type="dxa"/>
            <w:vAlign w:val="center"/>
          </w:tcPr>
          <w:p w14:paraId="722A0DD3" w14:textId="0504EBE4" w:rsidR="00A77D47" w:rsidRDefault="002E1AD9"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A77D47" w:rsidRPr="0090121A" w14:paraId="7615F1E6" w14:textId="77777777" w:rsidTr="00B0502B">
        <w:trPr>
          <w:trHeight w:val="257"/>
        </w:trPr>
        <w:tc>
          <w:tcPr>
            <w:tcW w:w="6941" w:type="dxa"/>
            <w:vAlign w:val="center"/>
          </w:tcPr>
          <w:p w14:paraId="2507B1D7" w14:textId="77777777" w:rsidR="00A77D47" w:rsidRPr="0090121A" w:rsidRDefault="00A77D47" w:rsidP="00B0502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333E3F7A" w14:textId="0AB98D11" w:rsidR="00A77D47" w:rsidRPr="0090121A" w:rsidRDefault="00D82BC7"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1</w:t>
            </w:r>
          </w:p>
        </w:tc>
      </w:tr>
    </w:tbl>
    <w:p w14:paraId="7BCD30E1" w14:textId="77777777" w:rsidR="00A77D47" w:rsidRDefault="00A77D47" w:rsidP="009A28BE">
      <w:pPr>
        <w:tabs>
          <w:tab w:val="left" w:pos="709"/>
          <w:tab w:val="left" w:pos="8080"/>
          <w:tab w:val="left" w:pos="9214"/>
        </w:tabs>
        <w:snapToGrid w:val="0"/>
        <w:contextualSpacing/>
        <w:rPr>
          <w:rFonts w:ascii="Arial" w:hAnsi="Arial" w:cs="Arial"/>
          <w:sz w:val="22"/>
          <w:szCs w:val="22"/>
        </w:rPr>
      </w:pPr>
    </w:p>
    <w:p w14:paraId="3AE75B3B" w14:textId="1EBD5390" w:rsidR="009A28BE" w:rsidRDefault="009A28BE">
      <w:pPr>
        <w:rPr>
          <w:rFonts w:ascii="Arial" w:hAnsi="Arial" w:cs="Arial"/>
          <w:sz w:val="22"/>
          <w:szCs w:val="22"/>
        </w:rPr>
      </w:pPr>
    </w:p>
    <w:p w14:paraId="603B6B6A" w14:textId="6294B2DF" w:rsidR="009A28BE" w:rsidRDefault="009A28BE">
      <w:pPr>
        <w:rPr>
          <w:rFonts w:ascii="Arial" w:hAnsi="Arial" w:cs="Arial"/>
          <w:sz w:val="22"/>
          <w:szCs w:val="22"/>
        </w:rPr>
      </w:pPr>
    </w:p>
    <w:p w14:paraId="28A7F74A" w14:textId="77777777" w:rsidR="00A77D47" w:rsidRDefault="00A77D47" w:rsidP="009A28BE">
      <w:pPr>
        <w:tabs>
          <w:tab w:val="left" w:pos="709"/>
          <w:tab w:val="left" w:pos="8080"/>
          <w:tab w:val="left" w:pos="9214"/>
        </w:tabs>
        <w:snapToGrid w:val="0"/>
        <w:contextualSpacing/>
        <w:rPr>
          <w:rFonts w:ascii="Arial" w:hAnsi="Arial" w:cs="Arial"/>
          <w:sz w:val="22"/>
          <w:szCs w:val="22"/>
        </w:rPr>
      </w:pPr>
    </w:p>
    <w:p w14:paraId="657467ED" w14:textId="7A917322" w:rsidR="00A77D47" w:rsidRDefault="00A77D47" w:rsidP="009A28BE">
      <w:pPr>
        <w:tabs>
          <w:tab w:val="left" w:pos="709"/>
          <w:tab w:val="left" w:pos="8080"/>
          <w:tab w:val="left" w:pos="9214"/>
        </w:tabs>
        <w:snapToGrid w:val="0"/>
        <w:contextualSpacing/>
        <w:rPr>
          <w:rFonts w:ascii="Arial" w:hAnsi="Arial" w:cs="Arial"/>
          <w:sz w:val="22"/>
          <w:szCs w:val="22"/>
        </w:rPr>
      </w:pPr>
    </w:p>
    <w:p w14:paraId="38FAE1F4" w14:textId="77777777" w:rsidR="00694995" w:rsidRDefault="00694995" w:rsidP="009A28BE">
      <w:pPr>
        <w:tabs>
          <w:tab w:val="left" w:pos="709"/>
          <w:tab w:val="left" w:pos="8080"/>
          <w:tab w:val="left" w:pos="9214"/>
        </w:tabs>
        <w:snapToGrid w:val="0"/>
        <w:contextualSpacing/>
        <w:rPr>
          <w:rFonts w:ascii="Arial" w:hAnsi="Arial" w:cs="Arial"/>
          <w:sz w:val="22"/>
          <w:szCs w:val="22"/>
        </w:rPr>
      </w:pPr>
    </w:p>
    <w:p w14:paraId="500BC23E" w14:textId="77777777" w:rsidR="00D82BC7" w:rsidRDefault="00D82BC7" w:rsidP="00D82BC7">
      <w:pPr>
        <w:tabs>
          <w:tab w:val="left" w:pos="709"/>
          <w:tab w:val="left" w:pos="8080"/>
          <w:tab w:val="left" w:pos="9214"/>
        </w:tabs>
        <w:rPr>
          <w:rFonts w:ascii="Arial" w:hAnsi="Arial" w:cs="Arial"/>
          <w:bCs/>
          <w:color w:val="000000" w:themeColor="text1"/>
          <w:sz w:val="22"/>
          <w:szCs w:val="22"/>
        </w:rPr>
      </w:pPr>
      <w:r w:rsidRPr="008F00A3">
        <w:rPr>
          <w:rFonts w:ascii="Arial" w:hAnsi="Arial" w:cs="Arial"/>
          <w:bCs/>
          <w:color w:val="000000" w:themeColor="text1"/>
          <w:sz w:val="22"/>
          <w:szCs w:val="22"/>
        </w:rPr>
        <w:t>(</w:t>
      </w:r>
      <w:r>
        <w:rPr>
          <w:rFonts w:ascii="Arial" w:hAnsi="Arial" w:cs="Arial"/>
          <w:bCs/>
          <w:color w:val="000000" w:themeColor="text1"/>
          <w:sz w:val="22"/>
          <w:szCs w:val="22"/>
        </w:rPr>
        <w:t>e</w:t>
      </w:r>
      <w:r w:rsidRPr="008F00A3">
        <w:rPr>
          <w:rFonts w:ascii="Arial" w:hAnsi="Arial" w:cs="Arial"/>
          <w:bCs/>
          <w:color w:val="000000" w:themeColor="text1"/>
          <w:sz w:val="22"/>
          <w:szCs w:val="22"/>
        </w:rPr>
        <w:t>)</w:t>
      </w:r>
      <w:r w:rsidRPr="008F00A3">
        <w:rPr>
          <w:rFonts w:ascii="Arial" w:hAnsi="Arial" w:cs="Arial"/>
          <w:bCs/>
          <w:color w:val="000000" w:themeColor="text1"/>
          <w:sz w:val="22"/>
          <w:szCs w:val="22"/>
        </w:rPr>
        <w:tab/>
      </w:r>
      <w:r>
        <w:rPr>
          <w:rFonts w:ascii="Arial" w:hAnsi="Arial" w:cs="Arial"/>
          <w:bCs/>
          <w:color w:val="000000" w:themeColor="text1"/>
          <w:sz w:val="22"/>
          <w:szCs w:val="22"/>
        </w:rPr>
        <w:t xml:space="preserve">State </w:t>
      </w:r>
      <w:r>
        <w:rPr>
          <w:rFonts w:ascii="Arial" w:hAnsi="Arial" w:cs="Arial"/>
          <w:b/>
          <w:color w:val="000000" w:themeColor="text1"/>
          <w:sz w:val="22"/>
          <w:szCs w:val="22"/>
        </w:rPr>
        <w:t>one</w:t>
      </w:r>
      <w:r>
        <w:rPr>
          <w:rFonts w:ascii="Arial" w:hAnsi="Arial" w:cs="Arial"/>
          <w:bCs/>
          <w:color w:val="000000" w:themeColor="text1"/>
          <w:sz w:val="22"/>
          <w:szCs w:val="22"/>
        </w:rPr>
        <w:t xml:space="preserve"> advantage and </w:t>
      </w:r>
      <w:r>
        <w:rPr>
          <w:rFonts w:ascii="Arial" w:hAnsi="Arial" w:cs="Arial"/>
          <w:b/>
          <w:color w:val="000000" w:themeColor="text1"/>
          <w:sz w:val="22"/>
          <w:szCs w:val="22"/>
        </w:rPr>
        <w:t>one</w:t>
      </w:r>
      <w:r>
        <w:rPr>
          <w:rFonts w:ascii="Arial" w:hAnsi="Arial" w:cs="Arial"/>
          <w:bCs/>
          <w:color w:val="000000" w:themeColor="text1"/>
          <w:sz w:val="22"/>
          <w:szCs w:val="22"/>
        </w:rPr>
        <w:t xml:space="preserve"> disadvantage of being an ectothermic animal.  (2 marks)</w:t>
      </w:r>
    </w:p>
    <w:p w14:paraId="06B5F5F5" w14:textId="77777777" w:rsidR="00A5064E" w:rsidRDefault="00A5064E" w:rsidP="009A28BE">
      <w:pPr>
        <w:tabs>
          <w:tab w:val="left" w:pos="709"/>
          <w:tab w:val="left" w:pos="8080"/>
          <w:tab w:val="left" w:pos="9214"/>
        </w:tabs>
        <w:snapToGrid w:val="0"/>
        <w:contextualSpacing/>
        <w:rPr>
          <w:rFonts w:ascii="Arial" w:hAnsi="Arial" w:cs="Arial"/>
          <w:sz w:val="22"/>
          <w:szCs w:val="22"/>
        </w:rPr>
      </w:pPr>
    </w:p>
    <w:p w14:paraId="05D469F8" w14:textId="40F2080A" w:rsidR="00A77D47" w:rsidRDefault="00A77D47" w:rsidP="009A28BE">
      <w:pPr>
        <w:tabs>
          <w:tab w:val="left" w:pos="709"/>
          <w:tab w:val="left" w:pos="8080"/>
          <w:tab w:val="left" w:pos="9214"/>
        </w:tabs>
        <w:snapToGrid w:val="0"/>
        <w:contextualSpacing/>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A77D47" w:rsidRPr="0090121A" w14:paraId="340E8FD5" w14:textId="77777777" w:rsidTr="00B0502B">
        <w:trPr>
          <w:trHeight w:val="257"/>
        </w:trPr>
        <w:tc>
          <w:tcPr>
            <w:tcW w:w="6941" w:type="dxa"/>
            <w:vAlign w:val="center"/>
          </w:tcPr>
          <w:p w14:paraId="36C08D87" w14:textId="77777777" w:rsidR="00A77D47" w:rsidRPr="0090121A" w:rsidRDefault="00A77D47"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14023742" w14:textId="77777777" w:rsidR="00A77D47" w:rsidRPr="0090121A" w:rsidRDefault="00A77D47"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690FF7" w14:paraId="2872A20E" w14:textId="77777777" w:rsidTr="006B4315">
        <w:trPr>
          <w:trHeight w:val="243"/>
        </w:trPr>
        <w:tc>
          <w:tcPr>
            <w:tcW w:w="8490" w:type="dxa"/>
            <w:gridSpan w:val="2"/>
            <w:shd w:val="clear" w:color="auto" w:fill="A6A6A6" w:themeFill="background1" w:themeFillShade="A6"/>
          </w:tcPr>
          <w:p w14:paraId="686FEA0B" w14:textId="21E51F81" w:rsidR="00690FF7" w:rsidRDefault="006B4315" w:rsidP="006B4315">
            <w:pPr>
              <w:tabs>
                <w:tab w:val="left" w:pos="709"/>
                <w:tab w:val="left" w:pos="3261"/>
                <w:tab w:val="left" w:pos="4678"/>
                <w:tab w:val="left" w:pos="6379"/>
                <w:tab w:val="left" w:pos="8080"/>
                <w:tab w:val="left" w:pos="9214"/>
              </w:tabs>
              <w:snapToGrid w:val="0"/>
              <w:contextualSpacing/>
              <w:rPr>
                <w:rFonts w:ascii="Arial" w:hAnsi="Arial" w:cs="Arial"/>
                <w:sz w:val="22"/>
                <w:szCs w:val="22"/>
              </w:rPr>
            </w:pPr>
            <w:r w:rsidRPr="006B4315">
              <w:rPr>
                <w:rFonts w:ascii="Arial" w:hAnsi="Arial" w:cs="Arial"/>
                <w:b/>
                <w:bCs/>
                <w:sz w:val="22"/>
                <w:szCs w:val="22"/>
              </w:rPr>
              <w:t>One</w:t>
            </w:r>
            <w:r>
              <w:rPr>
                <w:rFonts w:ascii="Arial" w:hAnsi="Arial" w:cs="Arial"/>
                <w:sz w:val="22"/>
                <w:szCs w:val="22"/>
              </w:rPr>
              <w:t xml:space="preserve"> mark for </w:t>
            </w:r>
            <w:r w:rsidRPr="006B4315">
              <w:rPr>
                <w:rFonts w:ascii="Arial" w:hAnsi="Arial" w:cs="Arial"/>
                <w:b/>
                <w:bCs/>
                <w:sz w:val="22"/>
                <w:szCs w:val="22"/>
              </w:rPr>
              <w:t>one</w:t>
            </w:r>
            <w:r>
              <w:rPr>
                <w:rFonts w:ascii="Arial" w:hAnsi="Arial" w:cs="Arial"/>
                <w:sz w:val="22"/>
                <w:szCs w:val="22"/>
              </w:rPr>
              <w:t xml:space="preserve"> correct response in each category. Responses may include, but are not restricted to;</w:t>
            </w:r>
          </w:p>
        </w:tc>
      </w:tr>
      <w:tr w:rsidR="00A77D47" w14:paraId="6F0DC0C4" w14:textId="77777777" w:rsidTr="00B0502B">
        <w:trPr>
          <w:trHeight w:val="243"/>
        </w:trPr>
        <w:tc>
          <w:tcPr>
            <w:tcW w:w="6941" w:type="dxa"/>
          </w:tcPr>
          <w:p w14:paraId="50D5A823" w14:textId="77777777" w:rsidR="00A77D47" w:rsidRDefault="00D82BC7" w:rsidP="00B0502B">
            <w:pPr>
              <w:tabs>
                <w:tab w:val="left" w:pos="709"/>
                <w:tab w:val="left" w:pos="3261"/>
                <w:tab w:val="left" w:pos="4678"/>
                <w:tab w:val="left" w:pos="6379"/>
                <w:tab w:val="left" w:pos="8080"/>
                <w:tab w:val="left" w:pos="9214"/>
              </w:tabs>
              <w:snapToGrid w:val="0"/>
              <w:contextualSpacing/>
              <w:rPr>
                <w:rFonts w:ascii="Arial" w:hAnsi="Arial" w:cs="Arial"/>
                <w:b/>
                <w:bCs/>
                <w:sz w:val="22"/>
                <w:szCs w:val="22"/>
              </w:rPr>
            </w:pPr>
            <w:r w:rsidRPr="00607EBC">
              <w:rPr>
                <w:rFonts w:ascii="Arial" w:hAnsi="Arial" w:cs="Arial"/>
                <w:b/>
                <w:bCs/>
                <w:sz w:val="22"/>
                <w:szCs w:val="22"/>
              </w:rPr>
              <w:t>Advantage</w:t>
            </w:r>
          </w:p>
          <w:p w14:paraId="6B34F32D" w14:textId="468F07F0" w:rsidR="00607EBC" w:rsidRPr="00D62108" w:rsidRDefault="00D62108" w:rsidP="00B060D9">
            <w:pPr>
              <w:pStyle w:val="ListParagraph"/>
              <w:numPr>
                <w:ilvl w:val="0"/>
                <w:numId w:val="8"/>
              </w:numPr>
              <w:tabs>
                <w:tab w:val="left" w:pos="709"/>
                <w:tab w:val="left" w:pos="3261"/>
                <w:tab w:val="left" w:pos="4678"/>
                <w:tab w:val="left" w:pos="6379"/>
                <w:tab w:val="left" w:pos="8080"/>
                <w:tab w:val="left" w:pos="9214"/>
              </w:tabs>
              <w:snapToGrid w:val="0"/>
              <w:rPr>
                <w:rFonts w:ascii="Arial" w:hAnsi="Arial" w:cs="Arial"/>
                <w:sz w:val="22"/>
                <w:szCs w:val="22"/>
              </w:rPr>
            </w:pPr>
            <w:r w:rsidRPr="00D62108">
              <w:rPr>
                <w:rFonts w:ascii="Arial" w:hAnsi="Arial" w:cs="Arial"/>
                <w:sz w:val="22"/>
                <w:szCs w:val="22"/>
              </w:rPr>
              <w:t xml:space="preserve">Use </w:t>
            </w:r>
            <w:r>
              <w:rPr>
                <w:rFonts w:ascii="Arial" w:hAnsi="Arial" w:cs="Arial"/>
                <w:sz w:val="22"/>
                <w:szCs w:val="22"/>
              </w:rPr>
              <w:t xml:space="preserve">much </w:t>
            </w:r>
            <w:r w:rsidRPr="00D62108">
              <w:rPr>
                <w:rFonts w:ascii="Arial" w:hAnsi="Arial" w:cs="Arial"/>
                <w:sz w:val="22"/>
                <w:szCs w:val="22"/>
              </w:rPr>
              <w:t xml:space="preserve">less energy for </w:t>
            </w:r>
            <w:r w:rsidR="00674044">
              <w:rPr>
                <w:rFonts w:ascii="Arial" w:hAnsi="Arial" w:cs="Arial"/>
                <w:sz w:val="22"/>
                <w:szCs w:val="22"/>
              </w:rPr>
              <w:t>thermoregulation</w:t>
            </w:r>
            <w:r w:rsidRPr="00D62108">
              <w:rPr>
                <w:rFonts w:ascii="Arial" w:hAnsi="Arial" w:cs="Arial"/>
                <w:sz w:val="22"/>
                <w:szCs w:val="22"/>
              </w:rPr>
              <w:t>.</w:t>
            </w:r>
          </w:p>
          <w:p w14:paraId="38E56C35" w14:textId="77777777" w:rsidR="00D62108" w:rsidRDefault="00D62108" w:rsidP="00B060D9">
            <w:pPr>
              <w:pStyle w:val="ListParagraph"/>
              <w:numPr>
                <w:ilvl w:val="0"/>
                <w:numId w:val="8"/>
              </w:numPr>
              <w:tabs>
                <w:tab w:val="left" w:pos="709"/>
                <w:tab w:val="left" w:pos="3261"/>
                <w:tab w:val="left" w:pos="4678"/>
                <w:tab w:val="left" w:pos="6379"/>
                <w:tab w:val="left" w:pos="8080"/>
                <w:tab w:val="left" w:pos="9214"/>
              </w:tabs>
              <w:snapToGrid w:val="0"/>
              <w:rPr>
                <w:rFonts w:ascii="Arial" w:hAnsi="Arial" w:cs="Arial"/>
                <w:sz w:val="22"/>
                <w:szCs w:val="22"/>
              </w:rPr>
            </w:pPr>
            <w:r w:rsidRPr="00D62108">
              <w:rPr>
                <w:rFonts w:ascii="Arial" w:hAnsi="Arial" w:cs="Arial"/>
                <w:sz w:val="22"/>
                <w:szCs w:val="22"/>
              </w:rPr>
              <w:t>Less food required</w:t>
            </w:r>
            <w:r w:rsidR="00674044">
              <w:rPr>
                <w:rFonts w:ascii="Arial" w:hAnsi="Arial" w:cs="Arial"/>
                <w:sz w:val="22"/>
                <w:szCs w:val="22"/>
              </w:rPr>
              <w:t xml:space="preserve"> to fuel metabolic processes</w:t>
            </w:r>
            <w:r w:rsidRPr="00D62108">
              <w:rPr>
                <w:rFonts w:ascii="Arial" w:hAnsi="Arial" w:cs="Arial"/>
                <w:sz w:val="22"/>
                <w:szCs w:val="22"/>
              </w:rPr>
              <w:t>.</w:t>
            </w:r>
          </w:p>
          <w:p w14:paraId="2DB0A257" w14:textId="13A3FBB4" w:rsidR="00674044" w:rsidRPr="00674044" w:rsidRDefault="00674044" w:rsidP="00B060D9">
            <w:pPr>
              <w:pStyle w:val="ListParagraph"/>
              <w:numPr>
                <w:ilvl w:val="0"/>
                <w:numId w:val="8"/>
              </w:num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More energy available for growth and reproduction.</w:t>
            </w:r>
          </w:p>
        </w:tc>
        <w:tc>
          <w:tcPr>
            <w:tcW w:w="1549" w:type="dxa"/>
            <w:vAlign w:val="center"/>
          </w:tcPr>
          <w:p w14:paraId="6C50B3C7" w14:textId="1DC320AD" w:rsidR="00A77D47" w:rsidRDefault="00185CE8"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A77D47" w14:paraId="38F49A01" w14:textId="77777777" w:rsidTr="00B0502B">
        <w:trPr>
          <w:trHeight w:val="257"/>
        </w:trPr>
        <w:tc>
          <w:tcPr>
            <w:tcW w:w="6941" w:type="dxa"/>
          </w:tcPr>
          <w:p w14:paraId="2CAEDD87" w14:textId="77777777" w:rsidR="00A77D47" w:rsidRDefault="00D82BC7" w:rsidP="00B0502B">
            <w:pPr>
              <w:tabs>
                <w:tab w:val="left" w:pos="709"/>
                <w:tab w:val="left" w:pos="3261"/>
                <w:tab w:val="left" w:pos="4678"/>
                <w:tab w:val="left" w:pos="6379"/>
                <w:tab w:val="left" w:pos="8080"/>
                <w:tab w:val="left" w:pos="9214"/>
              </w:tabs>
              <w:snapToGrid w:val="0"/>
              <w:contextualSpacing/>
              <w:rPr>
                <w:rFonts w:ascii="Arial" w:hAnsi="Arial" w:cs="Arial"/>
                <w:b/>
                <w:bCs/>
                <w:sz w:val="22"/>
                <w:szCs w:val="22"/>
              </w:rPr>
            </w:pPr>
            <w:r w:rsidRPr="00607EBC">
              <w:rPr>
                <w:rFonts w:ascii="Arial" w:hAnsi="Arial" w:cs="Arial"/>
                <w:b/>
                <w:bCs/>
                <w:sz w:val="22"/>
                <w:szCs w:val="22"/>
              </w:rPr>
              <w:t>Disadvantage</w:t>
            </w:r>
          </w:p>
          <w:p w14:paraId="35EECBF0" w14:textId="28F01FC5" w:rsidR="00607EBC" w:rsidRDefault="00A5064E" w:rsidP="00B060D9">
            <w:pPr>
              <w:pStyle w:val="ListParagraph"/>
              <w:numPr>
                <w:ilvl w:val="0"/>
                <w:numId w:val="9"/>
              </w:numPr>
              <w:tabs>
                <w:tab w:val="left" w:pos="709"/>
                <w:tab w:val="left" w:pos="3261"/>
                <w:tab w:val="left" w:pos="4678"/>
                <w:tab w:val="left" w:pos="6379"/>
                <w:tab w:val="left" w:pos="8080"/>
                <w:tab w:val="left" w:pos="9214"/>
              </w:tabs>
              <w:snapToGrid w:val="0"/>
              <w:rPr>
                <w:rFonts w:ascii="Arial" w:hAnsi="Arial" w:cs="Arial"/>
                <w:sz w:val="22"/>
                <w:szCs w:val="22"/>
              </w:rPr>
            </w:pPr>
            <w:r w:rsidRPr="00A5064E">
              <w:rPr>
                <w:rFonts w:ascii="Arial" w:hAnsi="Arial" w:cs="Arial"/>
                <w:sz w:val="22"/>
                <w:szCs w:val="22"/>
              </w:rPr>
              <w:t xml:space="preserve">Vulnerable to predation when </w:t>
            </w:r>
            <w:r>
              <w:rPr>
                <w:rFonts w:ascii="Arial" w:hAnsi="Arial" w:cs="Arial"/>
                <w:sz w:val="22"/>
                <w:szCs w:val="22"/>
              </w:rPr>
              <w:t>accessing heat or have low energy levels.</w:t>
            </w:r>
          </w:p>
          <w:p w14:paraId="58055A7D" w14:textId="7098895D" w:rsidR="00A5064E" w:rsidRDefault="00A5064E" w:rsidP="00B060D9">
            <w:pPr>
              <w:pStyle w:val="ListParagraph"/>
              <w:numPr>
                <w:ilvl w:val="0"/>
                <w:numId w:val="9"/>
              </w:num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Cannot inhabit cold environments.</w:t>
            </w:r>
          </w:p>
          <w:p w14:paraId="3AEFBE63" w14:textId="77777777" w:rsidR="00D62108" w:rsidRDefault="00A5064E" w:rsidP="00B060D9">
            <w:pPr>
              <w:pStyle w:val="ListParagraph"/>
              <w:numPr>
                <w:ilvl w:val="0"/>
                <w:numId w:val="9"/>
              </w:num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Require specialised adaptations to thermoregulate.</w:t>
            </w:r>
          </w:p>
          <w:p w14:paraId="7DA9198F" w14:textId="19350613" w:rsidR="00A5064E" w:rsidRPr="00A5064E" w:rsidRDefault="00A5064E" w:rsidP="00B060D9">
            <w:pPr>
              <w:pStyle w:val="ListParagraph"/>
              <w:numPr>
                <w:ilvl w:val="0"/>
                <w:numId w:val="9"/>
              </w:num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Require specialised adaptations to control water balance.</w:t>
            </w:r>
          </w:p>
        </w:tc>
        <w:tc>
          <w:tcPr>
            <w:tcW w:w="1549" w:type="dxa"/>
            <w:vAlign w:val="center"/>
          </w:tcPr>
          <w:p w14:paraId="5B46749D" w14:textId="364C294F" w:rsidR="00A77D47" w:rsidRDefault="00185CE8"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A77D47" w:rsidRPr="0090121A" w14:paraId="21732D28" w14:textId="77777777" w:rsidTr="006705D5">
        <w:trPr>
          <w:trHeight w:val="257"/>
        </w:trPr>
        <w:tc>
          <w:tcPr>
            <w:tcW w:w="6941" w:type="dxa"/>
            <w:tcBorders>
              <w:bottom w:val="single" w:sz="4" w:space="0" w:color="auto"/>
            </w:tcBorders>
            <w:vAlign w:val="center"/>
          </w:tcPr>
          <w:p w14:paraId="1AC4F294" w14:textId="77777777" w:rsidR="00A77D47" w:rsidRPr="0090121A" w:rsidRDefault="00A77D47" w:rsidP="00B0502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109AE5EB" w14:textId="2AF6A849" w:rsidR="00A77D47" w:rsidRPr="0090121A" w:rsidRDefault="00D82BC7"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2</w:t>
            </w:r>
          </w:p>
        </w:tc>
      </w:tr>
    </w:tbl>
    <w:p w14:paraId="202B4346" w14:textId="77777777" w:rsidR="00A77D47" w:rsidRPr="00B66FD7" w:rsidRDefault="00A77D47" w:rsidP="009A28BE">
      <w:pPr>
        <w:tabs>
          <w:tab w:val="left" w:pos="709"/>
          <w:tab w:val="left" w:pos="8080"/>
          <w:tab w:val="left" w:pos="9214"/>
        </w:tabs>
        <w:snapToGrid w:val="0"/>
        <w:contextualSpacing/>
        <w:rPr>
          <w:rFonts w:ascii="Arial" w:hAnsi="Arial" w:cs="Arial"/>
          <w:sz w:val="22"/>
          <w:szCs w:val="22"/>
        </w:rPr>
      </w:pPr>
    </w:p>
    <w:p w14:paraId="7D9F0E64" w14:textId="1D902D90" w:rsidR="009A28BE" w:rsidRDefault="009A28BE">
      <w:pPr>
        <w:rPr>
          <w:rFonts w:ascii="Arial" w:hAnsi="Arial" w:cs="Arial"/>
          <w:sz w:val="22"/>
          <w:szCs w:val="22"/>
        </w:rPr>
      </w:pPr>
    </w:p>
    <w:p w14:paraId="3F30B88A" w14:textId="4B246E0F" w:rsidR="009A28BE" w:rsidRDefault="009A28BE">
      <w:pPr>
        <w:rPr>
          <w:rFonts w:ascii="Arial" w:hAnsi="Arial" w:cs="Arial"/>
          <w:sz w:val="22"/>
          <w:szCs w:val="22"/>
        </w:rPr>
      </w:pPr>
    </w:p>
    <w:p w14:paraId="6A277430" w14:textId="77777777" w:rsidR="00A77D47" w:rsidRDefault="00A77D47" w:rsidP="009A28BE">
      <w:pPr>
        <w:tabs>
          <w:tab w:val="left" w:pos="709"/>
          <w:tab w:val="left" w:pos="8080"/>
          <w:tab w:val="left" w:pos="9214"/>
        </w:tabs>
        <w:snapToGrid w:val="0"/>
        <w:contextualSpacing/>
        <w:rPr>
          <w:rFonts w:ascii="Arial" w:hAnsi="Arial" w:cs="Arial"/>
          <w:sz w:val="22"/>
          <w:szCs w:val="22"/>
        </w:rPr>
      </w:pPr>
    </w:p>
    <w:p w14:paraId="76792515" w14:textId="77777777" w:rsidR="00A77D47" w:rsidRDefault="00A77D47" w:rsidP="009A28BE">
      <w:pPr>
        <w:tabs>
          <w:tab w:val="left" w:pos="709"/>
          <w:tab w:val="left" w:pos="8080"/>
          <w:tab w:val="left" w:pos="9214"/>
        </w:tabs>
        <w:snapToGrid w:val="0"/>
        <w:contextualSpacing/>
        <w:rPr>
          <w:rFonts w:ascii="Arial" w:hAnsi="Arial" w:cs="Arial"/>
          <w:sz w:val="22"/>
          <w:szCs w:val="22"/>
        </w:rPr>
      </w:pPr>
    </w:p>
    <w:p w14:paraId="45F616C5" w14:textId="77777777" w:rsidR="008E7593" w:rsidRDefault="008E7593" w:rsidP="009A28BE">
      <w:pPr>
        <w:tabs>
          <w:tab w:val="left" w:pos="709"/>
          <w:tab w:val="left" w:pos="8080"/>
          <w:tab w:val="left" w:pos="9214"/>
        </w:tabs>
        <w:snapToGrid w:val="0"/>
        <w:contextualSpacing/>
        <w:rPr>
          <w:rFonts w:ascii="Arial" w:hAnsi="Arial" w:cs="Arial"/>
          <w:sz w:val="22"/>
          <w:szCs w:val="22"/>
        </w:rPr>
      </w:pPr>
    </w:p>
    <w:p w14:paraId="4B7D4007" w14:textId="0BBB1833" w:rsidR="008E7593" w:rsidRDefault="008E7593" w:rsidP="009A28BE">
      <w:pPr>
        <w:tabs>
          <w:tab w:val="left" w:pos="709"/>
          <w:tab w:val="left" w:pos="8080"/>
          <w:tab w:val="left" w:pos="9214"/>
        </w:tabs>
        <w:snapToGrid w:val="0"/>
        <w:contextualSpacing/>
        <w:rPr>
          <w:rFonts w:ascii="Arial" w:hAnsi="Arial" w:cs="Arial"/>
          <w:sz w:val="22"/>
          <w:szCs w:val="22"/>
        </w:rPr>
      </w:pPr>
    </w:p>
    <w:p w14:paraId="239C05BD" w14:textId="77777777" w:rsidR="00694995" w:rsidRDefault="00694995" w:rsidP="009A28BE">
      <w:pPr>
        <w:tabs>
          <w:tab w:val="left" w:pos="709"/>
          <w:tab w:val="left" w:pos="8080"/>
          <w:tab w:val="left" w:pos="9214"/>
        </w:tabs>
        <w:snapToGrid w:val="0"/>
        <w:contextualSpacing/>
        <w:rPr>
          <w:rFonts w:ascii="Arial" w:hAnsi="Arial" w:cs="Arial"/>
          <w:sz w:val="22"/>
          <w:szCs w:val="22"/>
        </w:rPr>
      </w:pPr>
    </w:p>
    <w:p w14:paraId="0B8E0BC7" w14:textId="77777777" w:rsidR="00D62108" w:rsidRDefault="00D62108" w:rsidP="00690FF7">
      <w:pPr>
        <w:tabs>
          <w:tab w:val="left" w:pos="709"/>
          <w:tab w:val="left" w:pos="8080"/>
          <w:tab w:val="left" w:pos="9214"/>
        </w:tabs>
        <w:rPr>
          <w:rFonts w:ascii="Arial" w:hAnsi="Arial" w:cs="Arial"/>
          <w:bCs/>
          <w:sz w:val="22"/>
          <w:szCs w:val="22"/>
        </w:rPr>
      </w:pPr>
    </w:p>
    <w:p w14:paraId="6ED24D4E" w14:textId="77777777" w:rsidR="00D62108" w:rsidRDefault="00D62108" w:rsidP="00690FF7">
      <w:pPr>
        <w:tabs>
          <w:tab w:val="left" w:pos="709"/>
          <w:tab w:val="left" w:pos="8080"/>
          <w:tab w:val="left" w:pos="9214"/>
        </w:tabs>
        <w:rPr>
          <w:rFonts w:ascii="Arial" w:hAnsi="Arial" w:cs="Arial"/>
          <w:bCs/>
          <w:sz w:val="22"/>
          <w:szCs w:val="22"/>
        </w:rPr>
      </w:pPr>
    </w:p>
    <w:p w14:paraId="5481B847" w14:textId="77777777" w:rsidR="00D62108" w:rsidRDefault="00D62108" w:rsidP="00690FF7">
      <w:pPr>
        <w:tabs>
          <w:tab w:val="left" w:pos="709"/>
          <w:tab w:val="left" w:pos="8080"/>
          <w:tab w:val="left" w:pos="9214"/>
        </w:tabs>
        <w:rPr>
          <w:rFonts w:ascii="Arial" w:hAnsi="Arial" w:cs="Arial"/>
          <w:bCs/>
          <w:sz w:val="22"/>
          <w:szCs w:val="22"/>
        </w:rPr>
      </w:pPr>
    </w:p>
    <w:p w14:paraId="578DC6C5" w14:textId="77777777" w:rsidR="00D62108" w:rsidRDefault="00D62108" w:rsidP="00690FF7">
      <w:pPr>
        <w:tabs>
          <w:tab w:val="left" w:pos="709"/>
          <w:tab w:val="left" w:pos="8080"/>
          <w:tab w:val="left" w:pos="9214"/>
        </w:tabs>
        <w:rPr>
          <w:rFonts w:ascii="Arial" w:hAnsi="Arial" w:cs="Arial"/>
          <w:bCs/>
          <w:sz w:val="22"/>
          <w:szCs w:val="22"/>
        </w:rPr>
      </w:pPr>
    </w:p>
    <w:p w14:paraId="6977E52A" w14:textId="77777777" w:rsidR="00D62108" w:rsidRDefault="00D62108" w:rsidP="00690FF7">
      <w:pPr>
        <w:tabs>
          <w:tab w:val="left" w:pos="709"/>
          <w:tab w:val="left" w:pos="8080"/>
          <w:tab w:val="left" w:pos="9214"/>
        </w:tabs>
        <w:rPr>
          <w:rFonts w:ascii="Arial" w:hAnsi="Arial" w:cs="Arial"/>
          <w:bCs/>
          <w:sz w:val="22"/>
          <w:szCs w:val="22"/>
        </w:rPr>
      </w:pPr>
    </w:p>
    <w:p w14:paraId="7893F948" w14:textId="77777777" w:rsidR="00D62108" w:rsidRDefault="00D62108" w:rsidP="00690FF7">
      <w:pPr>
        <w:tabs>
          <w:tab w:val="left" w:pos="709"/>
          <w:tab w:val="left" w:pos="8080"/>
          <w:tab w:val="left" w:pos="9214"/>
        </w:tabs>
        <w:rPr>
          <w:rFonts w:ascii="Arial" w:hAnsi="Arial" w:cs="Arial"/>
          <w:bCs/>
          <w:sz w:val="22"/>
          <w:szCs w:val="22"/>
        </w:rPr>
      </w:pPr>
    </w:p>
    <w:p w14:paraId="36832FB5" w14:textId="2C82448B" w:rsidR="00690FF7" w:rsidRDefault="007A230D" w:rsidP="00690FF7">
      <w:pPr>
        <w:tabs>
          <w:tab w:val="left" w:pos="709"/>
          <w:tab w:val="left" w:pos="8080"/>
          <w:tab w:val="left" w:pos="9214"/>
        </w:tabs>
        <w:rPr>
          <w:rFonts w:ascii="Arial" w:hAnsi="Arial" w:cs="Arial"/>
          <w:bCs/>
          <w:color w:val="000000" w:themeColor="text1"/>
          <w:sz w:val="22"/>
          <w:szCs w:val="22"/>
        </w:rPr>
      </w:pPr>
      <w:r>
        <w:rPr>
          <w:rFonts w:ascii="Arial" w:hAnsi="Arial" w:cs="Arial"/>
          <w:bCs/>
          <w:sz w:val="22"/>
          <w:szCs w:val="22"/>
        </w:rPr>
        <w:t>(f)</w:t>
      </w:r>
      <w:r>
        <w:rPr>
          <w:rFonts w:ascii="Arial" w:hAnsi="Arial" w:cs="Arial"/>
          <w:bCs/>
          <w:sz w:val="22"/>
          <w:szCs w:val="22"/>
        </w:rPr>
        <w:tab/>
      </w:r>
      <w:r w:rsidR="00690FF7">
        <w:rPr>
          <w:rFonts w:ascii="Arial" w:hAnsi="Arial" w:cs="Arial"/>
          <w:bCs/>
          <w:color w:val="000000" w:themeColor="text1"/>
          <w:sz w:val="22"/>
          <w:szCs w:val="22"/>
        </w:rPr>
        <w:t xml:space="preserve">Describe </w:t>
      </w:r>
      <w:r w:rsidR="00690FF7" w:rsidRPr="00417852">
        <w:rPr>
          <w:rFonts w:ascii="Arial" w:hAnsi="Arial" w:cs="Arial"/>
          <w:b/>
          <w:color w:val="000000" w:themeColor="text1"/>
          <w:sz w:val="22"/>
          <w:szCs w:val="22"/>
        </w:rPr>
        <w:t>one</w:t>
      </w:r>
      <w:r w:rsidR="00690FF7">
        <w:rPr>
          <w:rFonts w:ascii="Arial" w:hAnsi="Arial" w:cs="Arial"/>
          <w:bCs/>
          <w:color w:val="000000" w:themeColor="text1"/>
          <w:sz w:val="22"/>
          <w:szCs w:val="22"/>
        </w:rPr>
        <w:t xml:space="preserve"> structural, </w:t>
      </w:r>
      <w:r w:rsidR="00690FF7">
        <w:rPr>
          <w:rFonts w:ascii="Arial" w:hAnsi="Arial" w:cs="Arial"/>
          <w:b/>
          <w:color w:val="000000" w:themeColor="text1"/>
          <w:sz w:val="22"/>
          <w:szCs w:val="22"/>
        </w:rPr>
        <w:t xml:space="preserve">one </w:t>
      </w:r>
      <w:r w:rsidR="00690FF7">
        <w:rPr>
          <w:rFonts w:ascii="Arial" w:hAnsi="Arial" w:cs="Arial"/>
          <w:bCs/>
          <w:color w:val="000000" w:themeColor="text1"/>
          <w:sz w:val="22"/>
          <w:szCs w:val="22"/>
        </w:rPr>
        <w:t xml:space="preserve">physiological and </w:t>
      </w:r>
      <w:r w:rsidR="00690FF7">
        <w:rPr>
          <w:rFonts w:ascii="Arial" w:hAnsi="Arial" w:cs="Arial"/>
          <w:b/>
          <w:color w:val="000000" w:themeColor="text1"/>
          <w:sz w:val="22"/>
          <w:szCs w:val="22"/>
        </w:rPr>
        <w:t xml:space="preserve">one </w:t>
      </w:r>
      <w:r w:rsidR="00690FF7">
        <w:rPr>
          <w:rFonts w:ascii="Arial" w:hAnsi="Arial" w:cs="Arial"/>
          <w:bCs/>
          <w:color w:val="000000" w:themeColor="text1"/>
          <w:sz w:val="22"/>
          <w:szCs w:val="22"/>
        </w:rPr>
        <w:t xml:space="preserve">behavioural adaptation that </w:t>
      </w:r>
      <w:r w:rsidR="00690FF7">
        <w:rPr>
          <w:rFonts w:ascii="Arial" w:hAnsi="Arial" w:cs="Arial"/>
          <w:bCs/>
          <w:color w:val="000000" w:themeColor="text1"/>
          <w:sz w:val="22"/>
          <w:szCs w:val="22"/>
        </w:rPr>
        <w:tab/>
        <w:t>support thermoregulation of lizards living in arid environments.</w:t>
      </w:r>
      <w:r w:rsidR="00690FF7">
        <w:rPr>
          <w:rFonts w:ascii="Arial" w:hAnsi="Arial" w:cs="Arial"/>
          <w:bCs/>
          <w:color w:val="000000" w:themeColor="text1"/>
          <w:sz w:val="22"/>
          <w:szCs w:val="22"/>
        </w:rPr>
        <w:tab/>
        <w:t xml:space="preserve">   (6 marks)</w:t>
      </w:r>
    </w:p>
    <w:p w14:paraId="4F9F0CD1" w14:textId="3394F9C1" w:rsidR="009A28BE" w:rsidRDefault="009A28BE" w:rsidP="00690FF7">
      <w:pPr>
        <w:tabs>
          <w:tab w:val="left" w:pos="709"/>
          <w:tab w:val="left" w:pos="8080"/>
          <w:tab w:val="left" w:pos="9214"/>
        </w:tabs>
        <w:rPr>
          <w:rFonts w:ascii="Arial" w:hAnsi="Arial" w:cs="Arial"/>
          <w:sz w:val="22"/>
          <w:szCs w:val="22"/>
        </w:rPr>
      </w:pPr>
    </w:p>
    <w:p w14:paraId="753E2FA3" w14:textId="77777777" w:rsidR="00694995" w:rsidRDefault="00694995" w:rsidP="00690FF7">
      <w:pPr>
        <w:tabs>
          <w:tab w:val="left" w:pos="709"/>
          <w:tab w:val="left" w:pos="8080"/>
          <w:tab w:val="left" w:pos="9214"/>
        </w:tabs>
        <w:rPr>
          <w:rFonts w:ascii="Arial" w:hAnsi="Arial" w:cs="Arial"/>
          <w:sz w:val="22"/>
          <w:szCs w:val="22"/>
        </w:rPr>
      </w:pPr>
    </w:p>
    <w:p w14:paraId="43DACD03" w14:textId="3BF7B479" w:rsidR="009A28BE" w:rsidRDefault="009A28BE">
      <w:pPr>
        <w:rPr>
          <w:rFonts w:ascii="Arial" w:hAnsi="Arial" w:cs="Arial"/>
          <w:sz w:val="22"/>
          <w:szCs w:val="22"/>
        </w:rPr>
      </w:pPr>
    </w:p>
    <w:tbl>
      <w:tblPr>
        <w:tblStyle w:val="TableGrid"/>
        <w:tblpPr w:leftFromText="180" w:rightFromText="180" w:vertAnchor="text" w:horzAnchor="page" w:tblpX="2064" w:tblpY="-71"/>
        <w:tblW w:w="0" w:type="auto"/>
        <w:tblLook w:val="04A0" w:firstRow="1" w:lastRow="0" w:firstColumn="1" w:lastColumn="0" w:noHBand="0" w:noVBand="1"/>
      </w:tblPr>
      <w:tblGrid>
        <w:gridCol w:w="6941"/>
        <w:gridCol w:w="1549"/>
      </w:tblGrid>
      <w:tr w:rsidR="00A77D47" w:rsidRPr="0090121A" w14:paraId="6FB1070E" w14:textId="77777777" w:rsidTr="00B0502B">
        <w:trPr>
          <w:trHeight w:val="257"/>
        </w:trPr>
        <w:tc>
          <w:tcPr>
            <w:tcW w:w="6941" w:type="dxa"/>
            <w:vAlign w:val="center"/>
          </w:tcPr>
          <w:p w14:paraId="15AD87A7" w14:textId="77777777" w:rsidR="00A77D47" w:rsidRPr="0090121A" w:rsidRDefault="00A77D47"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3D39DBC6" w14:textId="77777777" w:rsidR="00A77D47" w:rsidRPr="0090121A" w:rsidRDefault="00A77D47"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690FF7" w14:paraId="46A2D773" w14:textId="77777777" w:rsidTr="000E655B">
        <w:trPr>
          <w:trHeight w:val="243"/>
        </w:trPr>
        <w:tc>
          <w:tcPr>
            <w:tcW w:w="8490" w:type="dxa"/>
            <w:gridSpan w:val="2"/>
            <w:shd w:val="clear" w:color="auto" w:fill="A6A6A6" w:themeFill="background1" w:themeFillShade="A6"/>
          </w:tcPr>
          <w:p w14:paraId="26CDF7A9" w14:textId="2724D59A" w:rsidR="00690FF7" w:rsidRDefault="00830222" w:rsidP="000E655B">
            <w:pPr>
              <w:tabs>
                <w:tab w:val="left" w:pos="709"/>
                <w:tab w:val="left" w:pos="3261"/>
                <w:tab w:val="left" w:pos="4678"/>
                <w:tab w:val="left" w:pos="6379"/>
                <w:tab w:val="left" w:pos="8080"/>
                <w:tab w:val="left" w:pos="9214"/>
              </w:tabs>
              <w:snapToGrid w:val="0"/>
              <w:contextualSpacing/>
              <w:rPr>
                <w:rFonts w:ascii="Arial" w:hAnsi="Arial" w:cs="Arial"/>
                <w:sz w:val="22"/>
                <w:szCs w:val="22"/>
              </w:rPr>
            </w:pPr>
            <w:r w:rsidRPr="00830222">
              <w:rPr>
                <w:rFonts w:ascii="Arial" w:hAnsi="Arial" w:cs="Arial"/>
                <w:b/>
                <w:bCs/>
                <w:sz w:val="22"/>
                <w:szCs w:val="22"/>
              </w:rPr>
              <w:t>One</w:t>
            </w:r>
            <w:r>
              <w:rPr>
                <w:rFonts w:ascii="Arial" w:hAnsi="Arial" w:cs="Arial"/>
                <w:sz w:val="22"/>
                <w:szCs w:val="22"/>
              </w:rPr>
              <w:t xml:space="preserve"> mark for each adaptation and </w:t>
            </w:r>
            <w:r w:rsidRPr="00830222">
              <w:rPr>
                <w:rFonts w:ascii="Arial" w:hAnsi="Arial" w:cs="Arial"/>
                <w:b/>
                <w:bCs/>
                <w:sz w:val="22"/>
                <w:szCs w:val="22"/>
              </w:rPr>
              <w:t>one</w:t>
            </w:r>
            <w:r>
              <w:rPr>
                <w:rFonts w:ascii="Arial" w:hAnsi="Arial" w:cs="Arial"/>
                <w:sz w:val="22"/>
                <w:szCs w:val="22"/>
              </w:rPr>
              <w:t xml:space="preserve"> mark for an explanation. </w:t>
            </w:r>
            <w:r w:rsidR="000E655B">
              <w:rPr>
                <w:rFonts w:ascii="Arial" w:hAnsi="Arial" w:cs="Arial"/>
                <w:sz w:val="22"/>
                <w:szCs w:val="22"/>
              </w:rPr>
              <w:t>Responses may include, but are not restricted to;</w:t>
            </w:r>
          </w:p>
        </w:tc>
      </w:tr>
      <w:tr w:rsidR="00A77D47" w14:paraId="5BB11649" w14:textId="77777777" w:rsidTr="00B0502B">
        <w:trPr>
          <w:trHeight w:val="243"/>
        </w:trPr>
        <w:tc>
          <w:tcPr>
            <w:tcW w:w="6941" w:type="dxa"/>
          </w:tcPr>
          <w:p w14:paraId="2FEEC5A5" w14:textId="77777777" w:rsidR="00A77D47" w:rsidRPr="00A5064E" w:rsidRDefault="00A5064E" w:rsidP="00B0502B">
            <w:pPr>
              <w:tabs>
                <w:tab w:val="left" w:pos="709"/>
                <w:tab w:val="left" w:pos="3261"/>
                <w:tab w:val="left" w:pos="4678"/>
                <w:tab w:val="left" w:pos="6379"/>
                <w:tab w:val="left" w:pos="8080"/>
                <w:tab w:val="left" w:pos="9214"/>
              </w:tabs>
              <w:snapToGrid w:val="0"/>
              <w:contextualSpacing/>
              <w:rPr>
                <w:rFonts w:ascii="Arial" w:hAnsi="Arial" w:cs="Arial"/>
                <w:b/>
                <w:bCs/>
                <w:sz w:val="22"/>
                <w:szCs w:val="22"/>
              </w:rPr>
            </w:pPr>
            <w:r w:rsidRPr="00A5064E">
              <w:rPr>
                <w:rFonts w:ascii="Arial" w:hAnsi="Arial" w:cs="Arial"/>
                <w:b/>
                <w:bCs/>
                <w:sz w:val="22"/>
                <w:szCs w:val="22"/>
              </w:rPr>
              <w:t>Structural</w:t>
            </w:r>
          </w:p>
          <w:p w14:paraId="4840BA28" w14:textId="547EB0E7" w:rsidR="00A5064E" w:rsidRDefault="00830222" w:rsidP="00B060D9">
            <w:pPr>
              <w:pStyle w:val="ListParagraph"/>
              <w:numPr>
                <w:ilvl w:val="0"/>
                <w:numId w:val="10"/>
              </w:numPr>
              <w:tabs>
                <w:tab w:val="left" w:pos="709"/>
                <w:tab w:val="left" w:pos="3261"/>
                <w:tab w:val="left" w:pos="4678"/>
                <w:tab w:val="left" w:pos="6379"/>
                <w:tab w:val="left" w:pos="8080"/>
                <w:tab w:val="left" w:pos="9214"/>
              </w:tabs>
              <w:snapToGrid w:val="0"/>
              <w:rPr>
                <w:rFonts w:ascii="Arial" w:hAnsi="Arial" w:cs="Arial"/>
                <w:sz w:val="22"/>
                <w:szCs w:val="22"/>
              </w:rPr>
            </w:pPr>
            <w:r w:rsidRPr="006F1F92">
              <w:rPr>
                <w:rFonts w:ascii="Arial" w:hAnsi="Arial" w:cs="Arial"/>
                <w:sz w:val="22"/>
                <w:szCs w:val="22"/>
              </w:rPr>
              <w:t>Dark coloured skin - increases heat gain via radiation</w:t>
            </w:r>
            <w:r w:rsidR="00A72652">
              <w:rPr>
                <w:rFonts w:ascii="Arial" w:hAnsi="Arial" w:cs="Arial"/>
                <w:sz w:val="22"/>
                <w:szCs w:val="22"/>
              </w:rPr>
              <w:t xml:space="preserve"> (sun)</w:t>
            </w:r>
            <w:r w:rsidRPr="006F1F92">
              <w:rPr>
                <w:rFonts w:ascii="Arial" w:hAnsi="Arial" w:cs="Arial"/>
                <w:sz w:val="22"/>
                <w:szCs w:val="22"/>
              </w:rPr>
              <w:t>.</w:t>
            </w:r>
          </w:p>
          <w:p w14:paraId="756892E7" w14:textId="29556716" w:rsidR="00830222" w:rsidRPr="006F1F92" w:rsidRDefault="006F1F92" w:rsidP="00B060D9">
            <w:pPr>
              <w:pStyle w:val="ListParagraph"/>
              <w:numPr>
                <w:ilvl w:val="0"/>
                <w:numId w:val="10"/>
              </w:num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High surface area to volume body shape</w:t>
            </w:r>
            <w:r w:rsidR="00A72652">
              <w:rPr>
                <w:rFonts w:ascii="Arial" w:hAnsi="Arial" w:cs="Arial"/>
                <w:sz w:val="22"/>
                <w:szCs w:val="22"/>
              </w:rPr>
              <w:t xml:space="preserve"> - allows rapid heat absorption via conduction (warm surfaces), radiation and convection (warm air).</w:t>
            </w:r>
          </w:p>
        </w:tc>
        <w:tc>
          <w:tcPr>
            <w:tcW w:w="1549" w:type="dxa"/>
            <w:vAlign w:val="center"/>
          </w:tcPr>
          <w:p w14:paraId="47D89AA2" w14:textId="68A43DC7" w:rsidR="00A77D47" w:rsidRDefault="00185CE8"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r w:rsidR="00690FF7">
              <w:rPr>
                <w:rFonts w:ascii="Arial" w:hAnsi="Arial" w:cs="Arial"/>
                <w:sz w:val="22"/>
                <w:szCs w:val="22"/>
              </w:rPr>
              <w:t xml:space="preserve"> - 2</w:t>
            </w:r>
          </w:p>
        </w:tc>
      </w:tr>
      <w:tr w:rsidR="00A77D47" w14:paraId="496EEACA" w14:textId="77777777" w:rsidTr="00B0502B">
        <w:trPr>
          <w:trHeight w:val="257"/>
        </w:trPr>
        <w:tc>
          <w:tcPr>
            <w:tcW w:w="6941" w:type="dxa"/>
          </w:tcPr>
          <w:p w14:paraId="7045018F" w14:textId="77777777" w:rsidR="00A77D47" w:rsidRPr="00A5064E" w:rsidRDefault="00A5064E" w:rsidP="00B0502B">
            <w:pPr>
              <w:tabs>
                <w:tab w:val="left" w:pos="709"/>
                <w:tab w:val="left" w:pos="3261"/>
                <w:tab w:val="left" w:pos="4678"/>
                <w:tab w:val="left" w:pos="6379"/>
                <w:tab w:val="left" w:pos="8080"/>
                <w:tab w:val="left" w:pos="9214"/>
              </w:tabs>
              <w:snapToGrid w:val="0"/>
              <w:contextualSpacing/>
              <w:rPr>
                <w:rFonts w:ascii="Arial" w:hAnsi="Arial" w:cs="Arial"/>
                <w:b/>
                <w:bCs/>
                <w:sz w:val="22"/>
                <w:szCs w:val="22"/>
              </w:rPr>
            </w:pPr>
            <w:r w:rsidRPr="00A5064E">
              <w:rPr>
                <w:rFonts w:ascii="Arial" w:hAnsi="Arial" w:cs="Arial"/>
                <w:b/>
                <w:bCs/>
                <w:sz w:val="22"/>
                <w:szCs w:val="22"/>
              </w:rPr>
              <w:t>Physiological</w:t>
            </w:r>
          </w:p>
          <w:p w14:paraId="528C783D" w14:textId="5CE49D38" w:rsidR="00A5064E" w:rsidRDefault="00F41D3D" w:rsidP="00B060D9">
            <w:pPr>
              <w:pStyle w:val="ListParagraph"/>
              <w:numPr>
                <w:ilvl w:val="0"/>
                <w:numId w:val="11"/>
              </w:num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V</w:t>
            </w:r>
            <w:r w:rsidR="00D846DB">
              <w:rPr>
                <w:rFonts w:ascii="Arial" w:hAnsi="Arial" w:cs="Arial"/>
                <w:sz w:val="22"/>
                <w:szCs w:val="22"/>
              </w:rPr>
              <w:t>asodilation of capillaries</w:t>
            </w:r>
            <w:r>
              <w:rPr>
                <w:rFonts w:ascii="Arial" w:hAnsi="Arial" w:cs="Arial"/>
                <w:sz w:val="22"/>
                <w:szCs w:val="22"/>
              </w:rPr>
              <w:t xml:space="preserve"> - </w:t>
            </w:r>
            <w:r w:rsidR="002707B1">
              <w:rPr>
                <w:rFonts w:ascii="Arial" w:hAnsi="Arial" w:cs="Arial"/>
                <w:sz w:val="22"/>
                <w:szCs w:val="22"/>
              </w:rPr>
              <w:t>core</w:t>
            </w:r>
            <w:r>
              <w:rPr>
                <w:rFonts w:ascii="Arial" w:hAnsi="Arial" w:cs="Arial"/>
                <w:sz w:val="22"/>
                <w:szCs w:val="22"/>
              </w:rPr>
              <w:t xml:space="preserve"> blood is carried to the skin's surface which is heated and carried around the body.</w:t>
            </w:r>
            <w:r w:rsidR="000E2EEF">
              <w:rPr>
                <w:rFonts w:ascii="Arial" w:hAnsi="Arial" w:cs="Arial"/>
                <w:sz w:val="22"/>
                <w:szCs w:val="22"/>
              </w:rPr>
              <w:t xml:space="preserve"> </w:t>
            </w:r>
          </w:p>
          <w:p w14:paraId="33B0DBC4" w14:textId="441CA601" w:rsidR="000E2EEF" w:rsidRPr="000B6A21" w:rsidRDefault="000E2EEF" w:rsidP="00B060D9">
            <w:pPr>
              <w:pStyle w:val="ListParagraph"/>
              <w:numPr>
                <w:ilvl w:val="0"/>
                <w:numId w:val="11"/>
              </w:num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Vasoconstriction of capillaries - constricting blood flow to areas that are exposed to heat once internal temperature is optimal.</w:t>
            </w:r>
          </w:p>
        </w:tc>
        <w:tc>
          <w:tcPr>
            <w:tcW w:w="1549" w:type="dxa"/>
            <w:vAlign w:val="center"/>
          </w:tcPr>
          <w:p w14:paraId="22EBC19A" w14:textId="612BBCAC" w:rsidR="00A77D47" w:rsidRDefault="00185CE8"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r w:rsidR="00690FF7">
              <w:rPr>
                <w:rFonts w:ascii="Arial" w:hAnsi="Arial" w:cs="Arial"/>
                <w:sz w:val="22"/>
                <w:szCs w:val="22"/>
              </w:rPr>
              <w:t xml:space="preserve"> - 2</w:t>
            </w:r>
          </w:p>
        </w:tc>
      </w:tr>
      <w:tr w:rsidR="00690FF7" w14:paraId="33E3C1E8" w14:textId="77777777" w:rsidTr="00B0502B">
        <w:trPr>
          <w:trHeight w:val="257"/>
        </w:trPr>
        <w:tc>
          <w:tcPr>
            <w:tcW w:w="6941" w:type="dxa"/>
          </w:tcPr>
          <w:p w14:paraId="67F63E61" w14:textId="77777777" w:rsidR="00690FF7" w:rsidRPr="00A5064E" w:rsidRDefault="00A5064E" w:rsidP="00B0502B">
            <w:pPr>
              <w:tabs>
                <w:tab w:val="left" w:pos="709"/>
                <w:tab w:val="left" w:pos="3261"/>
                <w:tab w:val="left" w:pos="4678"/>
                <w:tab w:val="left" w:pos="6379"/>
                <w:tab w:val="left" w:pos="8080"/>
                <w:tab w:val="left" w:pos="9214"/>
              </w:tabs>
              <w:snapToGrid w:val="0"/>
              <w:contextualSpacing/>
              <w:rPr>
                <w:rFonts w:ascii="Arial" w:hAnsi="Arial" w:cs="Arial"/>
                <w:b/>
                <w:bCs/>
                <w:sz w:val="22"/>
                <w:szCs w:val="22"/>
              </w:rPr>
            </w:pPr>
            <w:r w:rsidRPr="00A5064E">
              <w:rPr>
                <w:rFonts w:ascii="Arial" w:hAnsi="Arial" w:cs="Arial"/>
                <w:b/>
                <w:bCs/>
                <w:sz w:val="22"/>
                <w:szCs w:val="22"/>
              </w:rPr>
              <w:t>Behavioural</w:t>
            </w:r>
          </w:p>
          <w:p w14:paraId="26E0C85A" w14:textId="77777777" w:rsidR="00A5064E" w:rsidRDefault="00E0042F" w:rsidP="00B060D9">
            <w:pPr>
              <w:pStyle w:val="ListParagraph"/>
              <w:numPr>
                <w:ilvl w:val="0"/>
                <w:numId w:val="11"/>
              </w:num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 xml:space="preserve">Sunbaking - </w:t>
            </w:r>
            <w:r w:rsidR="004948A7">
              <w:rPr>
                <w:rFonts w:ascii="Arial" w:hAnsi="Arial" w:cs="Arial"/>
                <w:sz w:val="22"/>
                <w:szCs w:val="22"/>
              </w:rPr>
              <w:t>lizards lay out in the sun and flatten out their bodies to increase heat absorption through radiation and conduction.</w:t>
            </w:r>
          </w:p>
          <w:p w14:paraId="5F8D8975" w14:textId="0896AFE9" w:rsidR="00712D30" w:rsidRPr="00E0042F" w:rsidRDefault="00712D30" w:rsidP="00B060D9">
            <w:pPr>
              <w:pStyle w:val="ListParagraph"/>
              <w:numPr>
                <w:ilvl w:val="0"/>
                <w:numId w:val="11"/>
              </w:num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Holding body up off the ground - reduces heat transfer via conduction once internal temperature is adequate.</w:t>
            </w:r>
          </w:p>
        </w:tc>
        <w:tc>
          <w:tcPr>
            <w:tcW w:w="1549" w:type="dxa"/>
            <w:vAlign w:val="center"/>
          </w:tcPr>
          <w:p w14:paraId="53DF2D90" w14:textId="250D6C67" w:rsidR="00690FF7" w:rsidRDefault="00690FF7" w:rsidP="00B0502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1 - 2</w:t>
            </w:r>
          </w:p>
        </w:tc>
      </w:tr>
      <w:tr w:rsidR="00A77D47" w:rsidRPr="0090121A" w14:paraId="5526B2F2" w14:textId="77777777" w:rsidTr="00B0502B">
        <w:trPr>
          <w:trHeight w:val="257"/>
        </w:trPr>
        <w:tc>
          <w:tcPr>
            <w:tcW w:w="6941" w:type="dxa"/>
            <w:vAlign w:val="center"/>
          </w:tcPr>
          <w:p w14:paraId="3F3229EA" w14:textId="77777777" w:rsidR="00A77D47" w:rsidRPr="0090121A" w:rsidRDefault="00A77D47" w:rsidP="00B0502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027ECA62" w14:textId="140E178B" w:rsidR="00A77D47" w:rsidRPr="0090121A" w:rsidRDefault="00690FF7" w:rsidP="00B0502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6</w:t>
            </w:r>
          </w:p>
        </w:tc>
      </w:tr>
    </w:tbl>
    <w:p w14:paraId="28D34B44" w14:textId="4CFB4A37" w:rsidR="009A28BE" w:rsidRDefault="009A28BE">
      <w:pPr>
        <w:rPr>
          <w:rFonts w:ascii="Arial" w:hAnsi="Arial" w:cs="Arial"/>
          <w:sz w:val="22"/>
          <w:szCs w:val="22"/>
        </w:rPr>
      </w:pPr>
    </w:p>
    <w:p w14:paraId="00210B0B" w14:textId="77777777" w:rsidR="00A77D47" w:rsidRDefault="00A77D47" w:rsidP="009A28BE">
      <w:pPr>
        <w:tabs>
          <w:tab w:val="left" w:pos="709"/>
          <w:tab w:val="left" w:pos="8080"/>
          <w:tab w:val="left" w:pos="9214"/>
        </w:tabs>
        <w:snapToGrid w:val="0"/>
        <w:contextualSpacing/>
        <w:rPr>
          <w:rFonts w:ascii="Arial" w:hAnsi="Arial" w:cs="Arial"/>
          <w:b/>
          <w:sz w:val="22"/>
          <w:szCs w:val="22"/>
        </w:rPr>
      </w:pPr>
    </w:p>
    <w:p w14:paraId="452BA52A" w14:textId="77777777" w:rsidR="00A77D47" w:rsidRDefault="00A77D47" w:rsidP="009A28BE">
      <w:pPr>
        <w:tabs>
          <w:tab w:val="left" w:pos="709"/>
          <w:tab w:val="left" w:pos="8080"/>
          <w:tab w:val="left" w:pos="9214"/>
        </w:tabs>
        <w:snapToGrid w:val="0"/>
        <w:contextualSpacing/>
        <w:rPr>
          <w:rFonts w:ascii="Arial" w:hAnsi="Arial" w:cs="Arial"/>
          <w:b/>
          <w:sz w:val="22"/>
          <w:szCs w:val="22"/>
        </w:rPr>
      </w:pPr>
    </w:p>
    <w:p w14:paraId="6B8C5752" w14:textId="77777777" w:rsidR="00A77D47" w:rsidRDefault="00A77D47" w:rsidP="009A28BE">
      <w:pPr>
        <w:tabs>
          <w:tab w:val="left" w:pos="709"/>
          <w:tab w:val="left" w:pos="8080"/>
          <w:tab w:val="left" w:pos="9214"/>
        </w:tabs>
        <w:snapToGrid w:val="0"/>
        <w:contextualSpacing/>
        <w:rPr>
          <w:rFonts w:ascii="Arial" w:hAnsi="Arial" w:cs="Arial"/>
          <w:b/>
          <w:sz w:val="22"/>
          <w:szCs w:val="22"/>
        </w:rPr>
      </w:pPr>
    </w:p>
    <w:p w14:paraId="27B577DA" w14:textId="77777777" w:rsidR="00A77D47" w:rsidRDefault="00A77D47" w:rsidP="009A28BE">
      <w:pPr>
        <w:tabs>
          <w:tab w:val="left" w:pos="709"/>
          <w:tab w:val="left" w:pos="8080"/>
          <w:tab w:val="left" w:pos="9214"/>
        </w:tabs>
        <w:snapToGrid w:val="0"/>
        <w:contextualSpacing/>
        <w:rPr>
          <w:rFonts w:ascii="Arial" w:hAnsi="Arial" w:cs="Arial"/>
          <w:b/>
          <w:sz w:val="22"/>
          <w:szCs w:val="22"/>
        </w:rPr>
      </w:pPr>
    </w:p>
    <w:p w14:paraId="28274A6D" w14:textId="77777777" w:rsidR="00A77D47" w:rsidRDefault="00A77D47" w:rsidP="009A28BE">
      <w:pPr>
        <w:tabs>
          <w:tab w:val="left" w:pos="709"/>
          <w:tab w:val="left" w:pos="8080"/>
          <w:tab w:val="left" w:pos="9214"/>
        </w:tabs>
        <w:snapToGrid w:val="0"/>
        <w:contextualSpacing/>
        <w:rPr>
          <w:rFonts w:ascii="Arial" w:hAnsi="Arial" w:cs="Arial"/>
          <w:b/>
          <w:sz w:val="22"/>
          <w:szCs w:val="22"/>
        </w:rPr>
      </w:pPr>
    </w:p>
    <w:p w14:paraId="0A860434" w14:textId="0E4CE367" w:rsidR="00A77D47" w:rsidRDefault="00A77D47" w:rsidP="009A28BE">
      <w:pPr>
        <w:tabs>
          <w:tab w:val="left" w:pos="709"/>
          <w:tab w:val="left" w:pos="8080"/>
          <w:tab w:val="left" w:pos="9214"/>
        </w:tabs>
        <w:snapToGrid w:val="0"/>
        <w:contextualSpacing/>
        <w:rPr>
          <w:rFonts w:ascii="Arial" w:hAnsi="Arial" w:cs="Arial"/>
          <w:b/>
          <w:sz w:val="22"/>
          <w:szCs w:val="22"/>
        </w:rPr>
      </w:pPr>
    </w:p>
    <w:p w14:paraId="2DF4C03C" w14:textId="75A57F13" w:rsidR="00A77D47" w:rsidRDefault="00A77D47" w:rsidP="009A28BE">
      <w:pPr>
        <w:tabs>
          <w:tab w:val="left" w:pos="709"/>
          <w:tab w:val="left" w:pos="8080"/>
          <w:tab w:val="left" w:pos="9214"/>
        </w:tabs>
        <w:snapToGrid w:val="0"/>
        <w:contextualSpacing/>
        <w:rPr>
          <w:rFonts w:ascii="Arial" w:hAnsi="Arial" w:cs="Arial"/>
          <w:b/>
          <w:sz w:val="22"/>
          <w:szCs w:val="22"/>
        </w:rPr>
      </w:pPr>
    </w:p>
    <w:p w14:paraId="690904DE" w14:textId="77777777" w:rsidR="007A230D" w:rsidRDefault="007A230D" w:rsidP="009A28BE">
      <w:pPr>
        <w:tabs>
          <w:tab w:val="left" w:pos="709"/>
          <w:tab w:val="left" w:pos="8080"/>
          <w:tab w:val="left" w:pos="9214"/>
        </w:tabs>
        <w:snapToGrid w:val="0"/>
        <w:contextualSpacing/>
        <w:rPr>
          <w:rFonts w:ascii="Arial" w:hAnsi="Arial" w:cs="Arial"/>
          <w:b/>
          <w:sz w:val="22"/>
          <w:szCs w:val="22"/>
        </w:rPr>
      </w:pPr>
    </w:p>
    <w:p w14:paraId="69D66B8E" w14:textId="77777777" w:rsidR="007A230D" w:rsidRDefault="007A230D" w:rsidP="009A28BE">
      <w:pPr>
        <w:tabs>
          <w:tab w:val="left" w:pos="709"/>
          <w:tab w:val="left" w:pos="8080"/>
          <w:tab w:val="left" w:pos="9214"/>
        </w:tabs>
        <w:snapToGrid w:val="0"/>
        <w:contextualSpacing/>
        <w:rPr>
          <w:rFonts w:ascii="Arial" w:hAnsi="Arial" w:cs="Arial"/>
          <w:b/>
          <w:sz w:val="22"/>
          <w:szCs w:val="22"/>
        </w:rPr>
      </w:pPr>
    </w:p>
    <w:p w14:paraId="33570303" w14:textId="77777777" w:rsidR="00A77D47" w:rsidRDefault="00A77D47" w:rsidP="009A28BE">
      <w:pPr>
        <w:tabs>
          <w:tab w:val="left" w:pos="709"/>
          <w:tab w:val="left" w:pos="8080"/>
          <w:tab w:val="left" w:pos="9214"/>
        </w:tabs>
        <w:snapToGrid w:val="0"/>
        <w:contextualSpacing/>
        <w:rPr>
          <w:rFonts w:ascii="Arial" w:hAnsi="Arial" w:cs="Arial"/>
          <w:b/>
          <w:sz w:val="22"/>
          <w:szCs w:val="22"/>
        </w:rPr>
      </w:pPr>
    </w:p>
    <w:p w14:paraId="32AFE94E" w14:textId="77777777" w:rsidR="00A77D47" w:rsidRDefault="00A77D47" w:rsidP="009A28BE">
      <w:pPr>
        <w:tabs>
          <w:tab w:val="left" w:pos="709"/>
          <w:tab w:val="left" w:pos="8080"/>
          <w:tab w:val="left" w:pos="9214"/>
        </w:tabs>
        <w:snapToGrid w:val="0"/>
        <w:contextualSpacing/>
        <w:rPr>
          <w:rFonts w:ascii="Arial" w:hAnsi="Arial" w:cs="Arial"/>
          <w:b/>
          <w:sz w:val="22"/>
          <w:szCs w:val="22"/>
        </w:rPr>
      </w:pPr>
    </w:p>
    <w:p w14:paraId="573B7666" w14:textId="77777777" w:rsidR="003816C0" w:rsidRDefault="003816C0" w:rsidP="009A28BE">
      <w:pPr>
        <w:tabs>
          <w:tab w:val="left" w:pos="709"/>
          <w:tab w:val="left" w:pos="8080"/>
          <w:tab w:val="left" w:pos="9214"/>
        </w:tabs>
        <w:snapToGrid w:val="0"/>
        <w:contextualSpacing/>
        <w:rPr>
          <w:rFonts w:ascii="Arial" w:hAnsi="Arial" w:cs="Arial"/>
          <w:b/>
          <w:sz w:val="22"/>
          <w:szCs w:val="22"/>
        </w:rPr>
      </w:pPr>
    </w:p>
    <w:p w14:paraId="0FB6FD90" w14:textId="77777777" w:rsidR="003816C0" w:rsidRDefault="003816C0" w:rsidP="009A28BE">
      <w:pPr>
        <w:tabs>
          <w:tab w:val="left" w:pos="709"/>
          <w:tab w:val="left" w:pos="8080"/>
          <w:tab w:val="left" w:pos="9214"/>
        </w:tabs>
        <w:snapToGrid w:val="0"/>
        <w:contextualSpacing/>
        <w:rPr>
          <w:rFonts w:ascii="Arial" w:hAnsi="Arial" w:cs="Arial"/>
          <w:b/>
          <w:sz w:val="22"/>
          <w:szCs w:val="22"/>
        </w:rPr>
      </w:pPr>
    </w:p>
    <w:p w14:paraId="42FA0063" w14:textId="77777777" w:rsidR="003816C0" w:rsidRDefault="003816C0" w:rsidP="009A28BE">
      <w:pPr>
        <w:tabs>
          <w:tab w:val="left" w:pos="709"/>
          <w:tab w:val="left" w:pos="8080"/>
          <w:tab w:val="left" w:pos="9214"/>
        </w:tabs>
        <w:snapToGrid w:val="0"/>
        <w:contextualSpacing/>
        <w:rPr>
          <w:rFonts w:ascii="Arial" w:hAnsi="Arial" w:cs="Arial"/>
          <w:b/>
          <w:sz w:val="22"/>
          <w:szCs w:val="22"/>
        </w:rPr>
      </w:pPr>
    </w:p>
    <w:p w14:paraId="37C08C0B" w14:textId="77777777" w:rsidR="003816C0" w:rsidRDefault="003816C0" w:rsidP="009A28BE">
      <w:pPr>
        <w:tabs>
          <w:tab w:val="left" w:pos="709"/>
          <w:tab w:val="left" w:pos="8080"/>
          <w:tab w:val="left" w:pos="9214"/>
        </w:tabs>
        <w:snapToGrid w:val="0"/>
        <w:contextualSpacing/>
        <w:rPr>
          <w:rFonts w:ascii="Arial" w:hAnsi="Arial" w:cs="Arial"/>
          <w:b/>
          <w:sz w:val="22"/>
          <w:szCs w:val="22"/>
        </w:rPr>
      </w:pPr>
    </w:p>
    <w:p w14:paraId="7847ED3D" w14:textId="77777777" w:rsidR="003816C0" w:rsidRDefault="003816C0" w:rsidP="009A28BE">
      <w:pPr>
        <w:tabs>
          <w:tab w:val="left" w:pos="709"/>
          <w:tab w:val="left" w:pos="8080"/>
          <w:tab w:val="left" w:pos="9214"/>
        </w:tabs>
        <w:snapToGrid w:val="0"/>
        <w:contextualSpacing/>
        <w:rPr>
          <w:rFonts w:ascii="Arial" w:hAnsi="Arial" w:cs="Arial"/>
          <w:b/>
          <w:sz w:val="22"/>
          <w:szCs w:val="22"/>
        </w:rPr>
      </w:pPr>
    </w:p>
    <w:p w14:paraId="1A5FEEEE" w14:textId="77777777" w:rsidR="00712D30" w:rsidRDefault="00712D30" w:rsidP="009A28BE">
      <w:pPr>
        <w:tabs>
          <w:tab w:val="left" w:pos="709"/>
          <w:tab w:val="left" w:pos="8080"/>
          <w:tab w:val="left" w:pos="9214"/>
        </w:tabs>
        <w:snapToGrid w:val="0"/>
        <w:contextualSpacing/>
        <w:rPr>
          <w:rFonts w:ascii="Arial" w:hAnsi="Arial" w:cs="Arial"/>
          <w:b/>
          <w:sz w:val="22"/>
          <w:szCs w:val="22"/>
        </w:rPr>
      </w:pPr>
    </w:p>
    <w:p w14:paraId="4447C7F8" w14:textId="77777777" w:rsidR="00712D30" w:rsidRDefault="00712D30" w:rsidP="009A28BE">
      <w:pPr>
        <w:tabs>
          <w:tab w:val="left" w:pos="709"/>
          <w:tab w:val="left" w:pos="8080"/>
          <w:tab w:val="left" w:pos="9214"/>
        </w:tabs>
        <w:snapToGrid w:val="0"/>
        <w:contextualSpacing/>
        <w:rPr>
          <w:rFonts w:ascii="Arial" w:hAnsi="Arial" w:cs="Arial"/>
          <w:b/>
          <w:sz w:val="22"/>
          <w:szCs w:val="22"/>
        </w:rPr>
      </w:pPr>
    </w:p>
    <w:p w14:paraId="1D78112C" w14:textId="77777777" w:rsidR="00D846DB" w:rsidRDefault="00D846DB" w:rsidP="009A28BE">
      <w:pPr>
        <w:tabs>
          <w:tab w:val="left" w:pos="709"/>
          <w:tab w:val="left" w:pos="8080"/>
          <w:tab w:val="left" w:pos="9214"/>
        </w:tabs>
        <w:snapToGrid w:val="0"/>
        <w:contextualSpacing/>
        <w:rPr>
          <w:rFonts w:ascii="Arial" w:hAnsi="Arial" w:cs="Arial"/>
          <w:b/>
          <w:sz w:val="22"/>
          <w:szCs w:val="22"/>
        </w:rPr>
      </w:pPr>
    </w:p>
    <w:p w14:paraId="46964736" w14:textId="77777777" w:rsidR="00D846DB" w:rsidRDefault="00D846DB" w:rsidP="009A28BE">
      <w:pPr>
        <w:tabs>
          <w:tab w:val="left" w:pos="709"/>
          <w:tab w:val="left" w:pos="8080"/>
          <w:tab w:val="left" w:pos="9214"/>
        </w:tabs>
        <w:snapToGrid w:val="0"/>
        <w:contextualSpacing/>
        <w:rPr>
          <w:rFonts w:ascii="Arial" w:hAnsi="Arial" w:cs="Arial"/>
          <w:b/>
          <w:sz w:val="22"/>
          <w:szCs w:val="22"/>
        </w:rPr>
      </w:pPr>
    </w:p>
    <w:p w14:paraId="6292C113" w14:textId="77777777" w:rsidR="00D846DB" w:rsidRDefault="00D846DB" w:rsidP="009A28BE">
      <w:pPr>
        <w:tabs>
          <w:tab w:val="left" w:pos="709"/>
          <w:tab w:val="left" w:pos="8080"/>
          <w:tab w:val="left" w:pos="9214"/>
        </w:tabs>
        <w:snapToGrid w:val="0"/>
        <w:contextualSpacing/>
        <w:rPr>
          <w:rFonts w:ascii="Arial" w:hAnsi="Arial" w:cs="Arial"/>
          <w:b/>
          <w:sz w:val="22"/>
          <w:szCs w:val="22"/>
        </w:rPr>
      </w:pPr>
    </w:p>
    <w:p w14:paraId="02E827B7" w14:textId="77777777" w:rsidR="00D846DB" w:rsidRDefault="00D846DB" w:rsidP="009A28BE">
      <w:pPr>
        <w:tabs>
          <w:tab w:val="left" w:pos="709"/>
          <w:tab w:val="left" w:pos="8080"/>
          <w:tab w:val="left" w:pos="9214"/>
        </w:tabs>
        <w:snapToGrid w:val="0"/>
        <w:contextualSpacing/>
        <w:rPr>
          <w:rFonts w:ascii="Arial" w:hAnsi="Arial" w:cs="Arial"/>
          <w:b/>
          <w:sz w:val="22"/>
          <w:szCs w:val="22"/>
        </w:rPr>
      </w:pPr>
    </w:p>
    <w:p w14:paraId="31DDFCC9" w14:textId="77777777" w:rsidR="00D846DB" w:rsidRDefault="00D846DB" w:rsidP="009A28BE">
      <w:pPr>
        <w:tabs>
          <w:tab w:val="left" w:pos="709"/>
          <w:tab w:val="left" w:pos="8080"/>
          <w:tab w:val="left" w:pos="9214"/>
        </w:tabs>
        <w:snapToGrid w:val="0"/>
        <w:contextualSpacing/>
        <w:rPr>
          <w:rFonts w:ascii="Arial" w:hAnsi="Arial" w:cs="Arial"/>
          <w:b/>
          <w:sz w:val="22"/>
          <w:szCs w:val="22"/>
        </w:rPr>
      </w:pPr>
    </w:p>
    <w:p w14:paraId="66CBB64B" w14:textId="77777777" w:rsidR="00D846DB" w:rsidRDefault="00D846DB" w:rsidP="009A28BE">
      <w:pPr>
        <w:tabs>
          <w:tab w:val="left" w:pos="709"/>
          <w:tab w:val="left" w:pos="8080"/>
          <w:tab w:val="left" w:pos="9214"/>
        </w:tabs>
        <w:snapToGrid w:val="0"/>
        <w:contextualSpacing/>
        <w:rPr>
          <w:rFonts w:ascii="Arial" w:hAnsi="Arial" w:cs="Arial"/>
          <w:b/>
          <w:sz w:val="22"/>
          <w:szCs w:val="22"/>
        </w:rPr>
      </w:pPr>
    </w:p>
    <w:p w14:paraId="6E72DD2B" w14:textId="77777777" w:rsidR="00D846DB" w:rsidRDefault="00D846DB" w:rsidP="009A28BE">
      <w:pPr>
        <w:tabs>
          <w:tab w:val="left" w:pos="709"/>
          <w:tab w:val="left" w:pos="8080"/>
          <w:tab w:val="left" w:pos="9214"/>
        </w:tabs>
        <w:snapToGrid w:val="0"/>
        <w:contextualSpacing/>
        <w:rPr>
          <w:rFonts w:ascii="Arial" w:hAnsi="Arial" w:cs="Arial"/>
          <w:b/>
          <w:sz w:val="22"/>
          <w:szCs w:val="22"/>
        </w:rPr>
      </w:pPr>
    </w:p>
    <w:p w14:paraId="378F998C" w14:textId="77777777" w:rsidR="00D846DB" w:rsidRDefault="00D846DB" w:rsidP="009A28BE">
      <w:pPr>
        <w:tabs>
          <w:tab w:val="left" w:pos="709"/>
          <w:tab w:val="left" w:pos="8080"/>
          <w:tab w:val="left" w:pos="9214"/>
        </w:tabs>
        <w:snapToGrid w:val="0"/>
        <w:contextualSpacing/>
        <w:rPr>
          <w:rFonts w:ascii="Arial" w:hAnsi="Arial" w:cs="Arial"/>
          <w:b/>
          <w:sz w:val="22"/>
          <w:szCs w:val="22"/>
        </w:rPr>
      </w:pPr>
    </w:p>
    <w:p w14:paraId="45CBF324" w14:textId="77777777" w:rsidR="00D846DB" w:rsidRDefault="00D846DB" w:rsidP="009A28BE">
      <w:pPr>
        <w:tabs>
          <w:tab w:val="left" w:pos="709"/>
          <w:tab w:val="left" w:pos="8080"/>
          <w:tab w:val="left" w:pos="9214"/>
        </w:tabs>
        <w:snapToGrid w:val="0"/>
        <w:contextualSpacing/>
        <w:rPr>
          <w:rFonts w:ascii="Arial" w:hAnsi="Arial" w:cs="Arial"/>
          <w:b/>
          <w:sz w:val="22"/>
          <w:szCs w:val="22"/>
        </w:rPr>
      </w:pPr>
    </w:p>
    <w:p w14:paraId="5193454B" w14:textId="77777777" w:rsidR="00D846DB" w:rsidRDefault="00D846DB" w:rsidP="009A28BE">
      <w:pPr>
        <w:tabs>
          <w:tab w:val="left" w:pos="709"/>
          <w:tab w:val="left" w:pos="8080"/>
          <w:tab w:val="left" w:pos="9214"/>
        </w:tabs>
        <w:snapToGrid w:val="0"/>
        <w:contextualSpacing/>
        <w:rPr>
          <w:rFonts w:ascii="Arial" w:hAnsi="Arial" w:cs="Arial"/>
          <w:b/>
          <w:sz w:val="22"/>
          <w:szCs w:val="22"/>
        </w:rPr>
      </w:pPr>
    </w:p>
    <w:p w14:paraId="49B82F8D" w14:textId="77777777" w:rsidR="00D846DB" w:rsidRDefault="00D846DB" w:rsidP="009A28BE">
      <w:pPr>
        <w:tabs>
          <w:tab w:val="left" w:pos="709"/>
          <w:tab w:val="left" w:pos="8080"/>
          <w:tab w:val="left" w:pos="9214"/>
        </w:tabs>
        <w:snapToGrid w:val="0"/>
        <w:contextualSpacing/>
        <w:rPr>
          <w:rFonts w:ascii="Arial" w:hAnsi="Arial" w:cs="Arial"/>
          <w:b/>
          <w:sz w:val="22"/>
          <w:szCs w:val="22"/>
        </w:rPr>
      </w:pPr>
    </w:p>
    <w:p w14:paraId="6CC8C6B3" w14:textId="77777777" w:rsidR="00D846DB" w:rsidRDefault="00D846DB" w:rsidP="009A28BE">
      <w:pPr>
        <w:tabs>
          <w:tab w:val="left" w:pos="709"/>
          <w:tab w:val="left" w:pos="8080"/>
          <w:tab w:val="left" w:pos="9214"/>
        </w:tabs>
        <w:snapToGrid w:val="0"/>
        <w:contextualSpacing/>
        <w:rPr>
          <w:rFonts w:ascii="Arial" w:hAnsi="Arial" w:cs="Arial"/>
          <w:b/>
          <w:sz w:val="22"/>
          <w:szCs w:val="22"/>
        </w:rPr>
      </w:pPr>
    </w:p>
    <w:p w14:paraId="3F51EA86" w14:textId="77777777" w:rsidR="00D846DB" w:rsidRDefault="00D846DB" w:rsidP="009A28BE">
      <w:pPr>
        <w:tabs>
          <w:tab w:val="left" w:pos="709"/>
          <w:tab w:val="left" w:pos="8080"/>
          <w:tab w:val="left" w:pos="9214"/>
        </w:tabs>
        <w:snapToGrid w:val="0"/>
        <w:contextualSpacing/>
        <w:rPr>
          <w:rFonts w:ascii="Arial" w:hAnsi="Arial" w:cs="Arial"/>
          <w:b/>
          <w:sz w:val="22"/>
          <w:szCs w:val="22"/>
        </w:rPr>
      </w:pPr>
    </w:p>
    <w:p w14:paraId="1FE876B7" w14:textId="77777777" w:rsidR="00D846DB" w:rsidRDefault="00D846DB" w:rsidP="009A28BE">
      <w:pPr>
        <w:tabs>
          <w:tab w:val="left" w:pos="709"/>
          <w:tab w:val="left" w:pos="8080"/>
          <w:tab w:val="left" w:pos="9214"/>
        </w:tabs>
        <w:snapToGrid w:val="0"/>
        <w:contextualSpacing/>
        <w:rPr>
          <w:rFonts w:ascii="Arial" w:hAnsi="Arial" w:cs="Arial"/>
          <w:b/>
          <w:sz w:val="22"/>
          <w:szCs w:val="22"/>
        </w:rPr>
      </w:pPr>
    </w:p>
    <w:p w14:paraId="274E8BA8" w14:textId="77777777" w:rsidR="00D846DB" w:rsidRDefault="00D846DB" w:rsidP="009A28BE">
      <w:pPr>
        <w:tabs>
          <w:tab w:val="left" w:pos="709"/>
          <w:tab w:val="left" w:pos="8080"/>
          <w:tab w:val="left" w:pos="9214"/>
        </w:tabs>
        <w:snapToGrid w:val="0"/>
        <w:contextualSpacing/>
        <w:rPr>
          <w:rFonts w:ascii="Arial" w:hAnsi="Arial" w:cs="Arial"/>
          <w:b/>
          <w:sz w:val="22"/>
          <w:szCs w:val="22"/>
        </w:rPr>
      </w:pPr>
    </w:p>
    <w:p w14:paraId="27C2B500" w14:textId="77777777" w:rsidR="00D846DB" w:rsidRDefault="00D846DB" w:rsidP="009A28BE">
      <w:pPr>
        <w:tabs>
          <w:tab w:val="left" w:pos="709"/>
          <w:tab w:val="left" w:pos="8080"/>
          <w:tab w:val="left" w:pos="9214"/>
        </w:tabs>
        <w:snapToGrid w:val="0"/>
        <w:contextualSpacing/>
        <w:rPr>
          <w:rFonts w:ascii="Arial" w:hAnsi="Arial" w:cs="Arial"/>
          <w:b/>
          <w:sz w:val="22"/>
          <w:szCs w:val="22"/>
        </w:rPr>
      </w:pPr>
    </w:p>
    <w:p w14:paraId="5783D350" w14:textId="77777777" w:rsidR="00D846DB" w:rsidRDefault="00D846DB" w:rsidP="009A28BE">
      <w:pPr>
        <w:tabs>
          <w:tab w:val="left" w:pos="709"/>
          <w:tab w:val="left" w:pos="8080"/>
          <w:tab w:val="left" w:pos="9214"/>
        </w:tabs>
        <w:snapToGrid w:val="0"/>
        <w:contextualSpacing/>
        <w:rPr>
          <w:rFonts w:ascii="Arial" w:hAnsi="Arial" w:cs="Arial"/>
          <w:b/>
          <w:sz w:val="22"/>
          <w:szCs w:val="22"/>
        </w:rPr>
      </w:pPr>
    </w:p>
    <w:p w14:paraId="1C5A34E6" w14:textId="77777777" w:rsidR="00D846DB" w:rsidRDefault="00D846DB" w:rsidP="009A28BE">
      <w:pPr>
        <w:tabs>
          <w:tab w:val="left" w:pos="709"/>
          <w:tab w:val="left" w:pos="8080"/>
          <w:tab w:val="left" w:pos="9214"/>
        </w:tabs>
        <w:snapToGrid w:val="0"/>
        <w:contextualSpacing/>
        <w:rPr>
          <w:rFonts w:ascii="Arial" w:hAnsi="Arial" w:cs="Arial"/>
          <w:b/>
          <w:sz w:val="22"/>
          <w:szCs w:val="22"/>
        </w:rPr>
      </w:pPr>
    </w:p>
    <w:p w14:paraId="24C360D2" w14:textId="77777777" w:rsidR="00D846DB" w:rsidRDefault="00D846DB" w:rsidP="009A28BE">
      <w:pPr>
        <w:tabs>
          <w:tab w:val="left" w:pos="709"/>
          <w:tab w:val="left" w:pos="8080"/>
          <w:tab w:val="left" w:pos="9214"/>
        </w:tabs>
        <w:snapToGrid w:val="0"/>
        <w:contextualSpacing/>
        <w:rPr>
          <w:rFonts w:ascii="Arial" w:hAnsi="Arial" w:cs="Arial"/>
          <w:b/>
          <w:sz w:val="22"/>
          <w:szCs w:val="22"/>
        </w:rPr>
      </w:pPr>
    </w:p>
    <w:p w14:paraId="4456EA71" w14:textId="77777777" w:rsidR="00D846DB" w:rsidRDefault="00D846DB" w:rsidP="009A28BE">
      <w:pPr>
        <w:tabs>
          <w:tab w:val="left" w:pos="709"/>
          <w:tab w:val="left" w:pos="8080"/>
          <w:tab w:val="left" w:pos="9214"/>
        </w:tabs>
        <w:snapToGrid w:val="0"/>
        <w:contextualSpacing/>
        <w:rPr>
          <w:rFonts w:ascii="Arial" w:hAnsi="Arial" w:cs="Arial"/>
          <w:b/>
          <w:sz w:val="22"/>
          <w:szCs w:val="22"/>
        </w:rPr>
      </w:pPr>
    </w:p>
    <w:p w14:paraId="4C6DBEF2" w14:textId="77777777" w:rsidR="00D846DB" w:rsidRDefault="00D846DB" w:rsidP="009A28BE">
      <w:pPr>
        <w:tabs>
          <w:tab w:val="left" w:pos="709"/>
          <w:tab w:val="left" w:pos="8080"/>
          <w:tab w:val="left" w:pos="9214"/>
        </w:tabs>
        <w:snapToGrid w:val="0"/>
        <w:contextualSpacing/>
        <w:rPr>
          <w:rFonts w:ascii="Arial" w:hAnsi="Arial" w:cs="Arial"/>
          <w:b/>
          <w:sz w:val="22"/>
          <w:szCs w:val="22"/>
        </w:rPr>
      </w:pPr>
    </w:p>
    <w:p w14:paraId="0E77C388" w14:textId="77777777" w:rsidR="00D846DB" w:rsidRDefault="00D846DB" w:rsidP="009A28BE">
      <w:pPr>
        <w:tabs>
          <w:tab w:val="left" w:pos="709"/>
          <w:tab w:val="left" w:pos="8080"/>
          <w:tab w:val="left" w:pos="9214"/>
        </w:tabs>
        <w:snapToGrid w:val="0"/>
        <w:contextualSpacing/>
        <w:rPr>
          <w:rFonts w:ascii="Arial" w:hAnsi="Arial" w:cs="Arial"/>
          <w:b/>
          <w:sz w:val="22"/>
          <w:szCs w:val="22"/>
        </w:rPr>
      </w:pPr>
    </w:p>
    <w:p w14:paraId="2482FF42" w14:textId="77777777" w:rsidR="00D846DB" w:rsidRDefault="00D846DB" w:rsidP="009A28BE">
      <w:pPr>
        <w:tabs>
          <w:tab w:val="left" w:pos="709"/>
          <w:tab w:val="left" w:pos="8080"/>
          <w:tab w:val="left" w:pos="9214"/>
        </w:tabs>
        <w:snapToGrid w:val="0"/>
        <w:contextualSpacing/>
        <w:rPr>
          <w:rFonts w:ascii="Arial" w:hAnsi="Arial" w:cs="Arial"/>
          <w:b/>
          <w:sz w:val="22"/>
          <w:szCs w:val="22"/>
        </w:rPr>
      </w:pPr>
    </w:p>
    <w:p w14:paraId="6F69FF58" w14:textId="77777777" w:rsidR="00D846DB" w:rsidRDefault="00D846DB" w:rsidP="009A28BE">
      <w:pPr>
        <w:tabs>
          <w:tab w:val="left" w:pos="709"/>
          <w:tab w:val="left" w:pos="8080"/>
          <w:tab w:val="left" w:pos="9214"/>
        </w:tabs>
        <w:snapToGrid w:val="0"/>
        <w:contextualSpacing/>
        <w:rPr>
          <w:rFonts w:ascii="Arial" w:hAnsi="Arial" w:cs="Arial"/>
          <w:b/>
          <w:sz w:val="22"/>
          <w:szCs w:val="22"/>
        </w:rPr>
      </w:pPr>
    </w:p>
    <w:p w14:paraId="50FFAA14" w14:textId="77777777" w:rsidR="00D846DB" w:rsidRDefault="00D846DB" w:rsidP="009A28BE">
      <w:pPr>
        <w:tabs>
          <w:tab w:val="left" w:pos="709"/>
          <w:tab w:val="left" w:pos="8080"/>
          <w:tab w:val="left" w:pos="9214"/>
        </w:tabs>
        <w:snapToGrid w:val="0"/>
        <w:contextualSpacing/>
        <w:rPr>
          <w:rFonts w:ascii="Arial" w:hAnsi="Arial" w:cs="Arial"/>
          <w:b/>
          <w:sz w:val="22"/>
          <w:szCs w:val="22"/>
        </w:rPr>
      </w:pPr>
    </w:p>
    <w:p w14:paraId="7A91BD9B" w14:textId="77777777" w:rsidR="00D846DB" w:rsidRDefault="00D846DB" w:rsidP="009A28BE">
      <w:pPr>
        <w:tabs>
          <w:tab w:val="left" w:pos="709"/>
          <w:tab w:val="left" w:pos="8080"/>
          <w:tab w:val="left" w:pos="9214"/>
        </w:tabs>
        <w:snapToGrid w:val="0"/>
        <w:contextualSpacing/>
        <w:rPr>
          <w:rFonts w:ascii="Arial" w:hAnsi="Arial" w:cs="Arial"/>
          <w:b/>
          <w:sz w:val="22"/>
          <w:szCs w:val="22"/>
        </w:rPr>
      </w:pPr>
    </w:p>
    <w:p w14:paraId="2DC54265" w14:textId="77777777" w:rsidR="00D846DB" w:rsidRDefault="00D846DB" w:rsidP="009A28BE">
      <w:pPr>
        <w:tabs>
          <w:tab w:val="left" w:pos="709"/>
          <w:tab w:val="left" w:pos="8080"/>
          <w:tab w:val="left" w:pos="9214"/>
        </w:tabs>
        <w:snapToGrid w:val="0"/>
        <w:contextualSpacing/>
        <w:rPr>
          <w:rFonts w:ascii="Arial" w:hAnsi="Arial" w:cs="Arial"/>
          <w:b/>
          <w:sz w:val="22"/>
          <w:szCs w:val="22"/>
        </w:rPr>
      </w:pPr>
    </w:p>
    <w:p w14:paraId="666C2955" w14:textId="77777777" w:rsidR="00D846DB" w:rsidRDefault="00D846DB" w:rsidP="009A28BE">
      <w:pPr>
        <w:tabs>
          <w:tab w:val="left" w:pos="709"/>
          <w:tab w:val="left" w:pos="8080"/>
          <w:tab w:val="left" w:pos="9214"/>
        </w:tabs>
        <w:snapToGrid w:val="0"/>
        <w:contextualSpacing/>
        <w:rPr>
          <w:rFonts w:ascii="Arial" w:hAnsi="Arial" w:cs="Arial"/>
          <w:b/>
          <w:sz w:val="22"/>
          <w:szCs w:val="22"/>
        </w:rPr>
      </w:pPr>
    </w:p>
    <w:p w14:paraId="2008040E" w14:textId="77777777" w:rsidR="00D846DB" w:rsidRDefault="00D846DB" w:rsidP="009A28BE">
      <w:pPr>
        <w:tabs>
          <w:tab w:val="left" w:pos="709"/>
          <w:tab w:val="left" w:pos="8080"/>
          <w:tab w:val="left" w:pos="9214"/>
        </w:tabs>
        <w:snapToGrid w:val="0"/>
        <w:contextualSpacing/>
        <w:rPr>
          <w:rFonts w:ascii="Arial" w:hAnsi="Arial" w:cs="Arial"/>
          <w:b/>
          <w:sz w:val="22"/>
          <w:szCs w:val="22"/>
        </w:rPr>
      </w:pPr>
    </w:p>
    <w:p w14:paraId="3248609C" w14:textId="77777777" w:rsidR="00D846DB" w:rsidRDefault="00D846DB" w:rsidP="009A28BE">
      <w:pPr>
        <w:tabs>
          <w:tab w:val="left" w:pos="709"/>
          <w:tab w:val="left" w:pos="8080"/>
          <w:tab w:val="left" w:pos="9214"/>
        </w:tabs>
        <w:snapToGrid w:val="0"/>
        <w:contextualSpacing/>
        <w:rPr>
          <w:rFonts w:ascii="Arial" w:hAnsi="Arial" w:cs="Arial"/>
          <w:b/>
          <w:sz w:val="22"/>
          <w:szCs w:val="22"/>
        </w:rPr>
      </w:pPr>
    </w:p>
    <w:p w14:paraId="614868E2" w14:textId="77777777" w:rsidR="00D846DB" w:rsidRDefault="00D846DB" w:rsidP="009A28BE">
      <w:pPr>
        <w:tabs>
          <w:tab w:val="left" w:pos="709"/>
          <w:tab w:val="left" w:pos="8080"/>
          <w:tab w:val="left" w:pos="9214"/>
        </w:tabs>
        <w:snapToGrid w:val="0"/>
        <w:contextualSpacing/>
        <w:rPr>
          <w:rFonts w:ascii="Arial" w:hAnsi="Arial" w:cs="Arial"/>
          <w:b/>
          <w:sz w:val="22"/>
          <w:szCs w:val="22"/>
        </w:rPr>
      </w:pPr>
    </w:p>
    <w:p w14:paraId="58EF527B" w14:textId="77777777" w:rsidR="00D846DB" w:rsidRDefault="00D846DB" w:rsidP="009A28BE">
      <w:pPr>
        <w:tabs>
          <w:tab w:val="left" w:pos="709"/>
          <w:tab w:val="left" w:pos="8080"/>
          <w:tab w:val="left" w:pos="9214"/>
        </w:tabs>
        <w:snapToGrid w:val="0"/>
        <w:contextualSpacing/>
        <w:rPr>
          <w:rFonts w:ascii="Arial" w:hAnsi="Arial" w:cs="Arial"/>
          <w:b/>
          <w:sz w:val="22"/>
          <w:szCs w:val="22"/>
        </w:rPr>
      </w:pPr>
    </w:p>
    <w:p w14:paraId="7F1378D8" w14:textId="31EC7FCB" w:rsidR="009A28BE" w:rsidRPr="00DE4298" w:rsidRDefault="009A28BE" w:rsidP="009A28BE">
      <w:pPr>
        <w:tabs>
          <w:tab w:val="left" w:pos="709"/>
          <w:tab w:val="left" w:pos="8080"/>
          <w:tab w:val="left" w:pos="9214"/>
        </w:tabs>
        <w:snapToGrid w:val="0"/>
        <w:contextualSpacing/>
        <w:rPr>
          <w:rFonts w:ascii="Arial" w:hAnsi="Arial" w:cs="Arial"/>
          <w:b/>
          <w:sz w:val="22"/>
          <w:szCs w:val="22"/>
        </w:rPr>
      </w:pPr>
      <w:r>
        <w:rPr>
          <w:rFonts w:ascii="Arial" w:hAnsi="Arial" w:cs="Arial"/>
          <w:b/>
          <w:sz w:val="22"/>
          <w:szCs w:val="22"/>
        </w:rPr>
        <w:t>Question 34</w:t>
      </w:r>
      <w:r>
        <w:rPr>
          <w:rFonts w:ascii="Arial" w:hAnsi="Arial" w:cs="Arial"/>
          <w:b/>
          <w:sz w:val="22"/>
          <w:szCs w:val="22"/>
        </w:rPr>
        <w:tab/>
        <w:t xml:space="preserve">(20 marks) </w:t>
      </w:r>
    </w:p>
    <w:p w14:paraId="6E7D0545" w14:textId="77777777" w:rsidR="00C23E4F" w:rsidRDefault="00C23E4F" w:rsidP="00C23E4F">
      <w:pPr>
        <w:tabs>
          <w:tab w:val="left" w:pos="709"/>
          <w:tab w:val="left" w:pos="8080"/>
          <w:tab w:val="left" w:pos="9214"/>
        </w:tabs>
        <w:rPr>
          <w:rFonts w:ascii="Arial" w:hAnsi="Arial" w:cs="Arial"/>
          <w:sz w:val="22"/>
          <w:szCs w:val="22"/>
        </w:rPr>
      </w:pPr>
    </w:p>
    <w:p w14:paraId="203446CC" w14:textId="77777777" w:rsidR="00E6261D" w:rsidRPr="00AE0D01" w:rsidRDefault="00690FF7" w:rsidP="00E6261D">
      <w:pPr>
        <w:pStyle w:val="CommentText"/>
        <w:rPr>
          <w:rFonts w:ascii="Arial" w:hAnsi="Arial" w:cs="Arial"/>
          <w:color w:val="000000" w:themeColor="text1"/>
        </w:rPr>
      </w:pPr>
      <w:r w:rsidRPr="008F00A3">
        <w:rPr>
          <w:rFonts w:ascii="Arial" w:hAnsi="Arial" w:cs="Arial"/>
          <w:color w:val="000000" w:themeColor="text1"/>
          <w:sz w:val="22"/>
          <w:szCs w:val="22"/>
        </w:rPr>
        <w:t>(a)</w:t>
      </w:r>
      <w:r>
        <w:rPr>
          <w:rFonts w:ascii="Arial" w:hAnsi="Arial" w:cs="Arial"/>
          <w:color w:val="000000" w:themeColor="text1"/>
          <w:sz w:val="22"/>
          <w:szCs w:val="22"/>
        </w:rPr>
        <w:tab/>
      </w:r>
      <w:r w:rsidR="00E6261D" w:rsidRPr="00AE0D01">
        <w:rPr>
          <w:rFonts w:ascii="Arial" w:hAnsi="Arial" w:cs="Arial"/>
          <w:color w:val="000000" w:themeColor="text1"/>
          <w:sz w:val="22"/>
          <w:szCs w:val="22"/>
        </w:rPr>
        <w:t xml:space="preserve">Outline the effect of chytridiomycosis disease on the following homeostatic </w:t>
      </w:r>
      <w:r w:rsidR="00E6261D">
        <w:rPr>
          <w:rFonts w:ascii="Arial" w:hAnsi="Arial" w:cs="Arial"/>
          <w:color w:val="000000" w:themeColor="text1"/>
          <w:sz w:val="22"/>
          <w:szCs w:val="22"/>
        </w:rPr>
        <w:tab/>
      </w:r>
      <w:r w:rsidR="00E6261D" w:rsidRPr="00AE0D01">
        <w:rPr>
          <w:rFonts w:ascii="Arial" w:hAnsi="Arial" w:cs="Arial"/>
          <w:color w:val="000000" w:themeColor="text1"/>
          <w:sz w:val="22"/>
          <w:szCs w:val="22"/>
        </w:rPr>
        <w:t>mechanisms. In each response</w:t>
      </w:r>
      <w:r w:rsidR="00E6261D">
        <w:rPr>
          <w:rFonts w:ascii="Arial" w:hAnsi="Arial" w:cs="Arial"/>
          <w:color w:val="000000" w:themeColor="text1"/>
          <w:sz w:val="22"/>
          <w:szCs w:val="22"/>
        </w:rPr>
        <w:t>,</w:t>
      </w:r>
      <w:r w:rsidR="00E6261D" w:rsidRPr="00AE0D01">
        <w:rPr>
          <w:rFonts w:ascii="Arial" w:hAnsi="Arial" w:cs="Arial"/>
          <w:color w:val="000000" w:themeColor="text1"/>
          <w:sz w:val="22"/>
          <w:szCs w:val="22"/>
        </w:rPr>
        <w:t xml:space="preserve"> explain how the disease compromises metabolic </w:t>
      </w:r>
      <w:r w:rsidR="00E6261D">
        <w:rPr>
          <w:rFonts w:ascii="Arial" w:hAnsi="Arial" w:cs="Arial"/>
          <w:color w:val="000000" w:themeColor="text1"/>
          <w:sz w:val="22"/>
          <w:szCs w:val="22"/>
        </w:rPr>
        <w:tab/>
      </w:r>
      <w:r w:rsidR="00E6261D" w:rsidRPr="00AE0D01">
        <w:rPr>
          <w:rFonts w:ascii="Arial" w:hAnsi="Arial" w:cs="Arial"/>
          <w:color w:val="000000" w:themeColor="text1"/>
          <w:sz w:val="22"/>
          <w:szCs w:val="22"/>
        </w:rPr>
        <w:t>functions associated with each mechanism.</w:t>
      </w:r>
    </w:p>
    <w:p w14:paraId="2CDF73D8" w14:textId="108CCB31" w:rsidR="00690FF7" w:rsidRPr="008F00A3" w:rsidRDefault="00690FF7" w:rsidP="00690FF7">
      <w:pPr>
        <w:tabs>
          <w:tab w:val="left" w:pos="709"/>
          <w:tab w:val="left" w:pos="8080"/>
          <w:tab w:val="left" w:pos="9214"/>
        </w:tabs>
        <w:rPr>
          <w:rFonts w:ascii="Arial" w:hAnsi="Arial" w:cs="Arial"/>
          <w:color w:val="000000" w:themeColor="text1"/>
          <w:sz w:val="22"/>
          <w:szCs w:val="22"/>
        </w:rPr>
      </w:pPr>
    </w:p>
    <w:p w14:paraId="136BF51F" w14:textId="77777777" w:rsidR="00690FF7" w:rsidRDefault="00690FF7" w:rsidP="00690FF7">
      <w:pPr>
        <w:tabs>
          <w:tab w:val="left" w:pos="709"/>
          <w:tab w:val="left" w:pos="8080"/>
          <w:tab w:val="left" w:pos="9214"/>
        </w:tabs>
        <w:rPr>
          <w:rFonts w:ascii="Arial" w:hAnsi="Arial" w:cs="Arial"/>
          <w:color w:val="000000" w:themeColor="text1"/>
          <w:sz w:val="22"/>
          <w:szCs w:val="22"/>
        </w:rPr>
      </w:pPr>
      <w:r w:rsidRPr="008F00A3">
        <w:rPr>
          <w:rFonts w:ascii="Arial" w:hAnsi="Arial" w:cs="Arial"/>
          <w:color w:val="000000" w:themeColor="text1"/>
          <w:sz w:val="22"/>
          <w:szCs w:val="22"/>
        </w:rPr>
        <w:tab/>
      </w:r>
      <w:r>
        <w:rPr>
          <w:rFonts w:ascii="Arial" w:hAnsi="Arial" w:cs="Arial"/>
          <w:color w:val="000000" w:themeColor="text1"/>
          <w:sz w:val="22"/>
          <w:szCs w:val="22"/>
        </w:rPr>
        <w:t>(</w:t>
      </w:r>
      <w:proofErr w:type="spellStart"/>
      <w:r>
        <w:rPr>
          <w:rFonts w:ascii="Arial" w:hAnsi="Arial" w:cs="Arial"/>
          <w:color w:val="000000" w:themeColor="text1"/>
          <w:sz w:val="22"/>
          <w:szCs w:val="22"/>
        </w:rPr>
        <w:t>i</w:t>
      </w:r>
      <w:proofErr w:type="spellEnd"/>
      <w:r>
        <w:rPr>
          <w:rFonts w:ascii="Arial" w:hAnsi="Arial" w:cs="Arial"/>
          <w:color w:val="000000" w:themeColor="text1"/>
          <w:sz w:val="22"/>
          <w:szCs w:val="22"/>
        </w:rPr>
        <w:t>) Osmoregulation</w:t>
      </w:r>
      <w:r>
        <w:rPr>
          <w:rFonts w:ascii="Arial" w:hAnsi="Arial" w:cs="Arial"/>
          <w:color w:val="000000" w:themeColor="text1"/>
          <w:sz w:val="22"/>
          <w:szCs w:val="22"/>
        </w:rPr>
        <w:tab/>
      </w:r>
      <w:proofErr w:type="gramStart"/>
      <w:r>
        <w:rPr>
          <w:rFonts w:ascii="Arial" w:hAnsi="Arial" w:cs="Arial"/>
          <w:color w:val="000000" w:themeColor="text1"/>
          <w:sz w:val="22"/>
          <w:szCs w:val="22"/>
        </w:rPr>
        <w:t xml:space="preserve">   (</w:t>
      </w:r>
      <w:proofErr w:type="gramEnd"/>
      <w:r>
        <w:rPr>
          <w:rFonts w:ascii="Arial" w:hAnsi="Arial" w:cs="Arial"/>
          <w:color w:val="000000" w:themeColor="text1"/>
          <w:sz w:val="22"/>
          <w:szCs w:val="22"/>
        </w:rPr>
        <w:t>4 marks)</w:t>
      </w:r>
    </w:p>
    <w:p w14:paraId="5F84C68B" w14:textId="2FA75CF6" w:rsidR="00C23E4F" w:rsidRDefault="00C23E4F" w:rsidP="00690FF7">
      <w:pPr>
        <w:tabs>
          <w:tab w:val="left" w:pos="709"/>
          <w:tab w:val="left" w:pos="8080"/>
          <w:tab w:val="left" w:pos="9214"/>
        </w:tabs>
        <w:rPr>
          <w:rFonts w:ascii="Arial" w:hAnsi="Arial" w:cs="Arial"/>
          <w:sz w:val="22"/>
          <w:szCs w:val="22"/>
        </w:rPr>
      </w:pPr>
    </w:p>
    <w:tbl>
      <w:tblPr>
        <w:tblStyle w:val="TableGrid"/>
        <w:tblpPr w:leftFromText="180" w:rightFromText="180" w:vertAnchor="text" w:horzAnchor="margin" w:tblpXSpec="center" w:tblpY="94"/>
        <w:tblW w:w="0" w:type="auto"/>
        <w:tblLook w:val="04A0" w:firstRow="1" w:lastRow="0" w:firstColumn="1" w:lastColumn="0" w:noHBand="0" w:noVBand="1"/>
      </w:tblPr>
      <w:tblGrid>
        <w:gridCol w:w="6941"/>
        <w:gridCol w:w="1549"/>
      </w:tblGrid>
      <w:tr w:rsidR="00DB5F95" w:rsidRPr="0090121A" w14:paraId="59BD7BB3" w14:textId="77777777" w:rsidTr="00522DC1">
        <w:trPr>
          <w:trHeight w:val="257"/>
        </w:trPr>
        <w:tc>
          <w:tcPr>
            <w:tcW w:w="6941" w:type="dxa"/>
            <w:vAlign w:val="center"/>
          </w:tcPr>
          <w:p w14:paraId="52E90254" w14:textId="77777777" w:rsidR="00DB5F95" w:rsidRPr="0090121A" w:rsidRDefault="00DB5F95" w:rsidP="00522DC1">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500B3A04" w14:textId="77777777" w:rsidR="00DB5F95" w:rsidRPr="0090121A" w:rsidRDefault="00DB5F95" w:rsidP="00522DC1">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2611FC" w14:paraId="61AC541C" w14:textId="77777777" w:rsidTr="002611FC">
        <w:trPr>
          <w:trHeight w:val="243"/>
        </w:trPr>
        <w:tc>
          <w:tcPr>
            <w:tcW w:w="8490" w:type="dxa"/>
            <w:gridSpan w:val="2"/>
            <w:shd w:val="clear" w:color="auto" w:fill="BFBFBF" w:themeFill="background1" w:themeFillShade="BF"/>
            <w:vAlign w:val="center"/>
          </w:tcPr>
          <w:p w14:paraId="7DCAA1C1" w14:textId="7069183B" w:rsidR="002611FC" w:rsidRDefault="00690FF7" w:rsidP="002611FC">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b/>
                <w:bCs/>
                <w:sz w:val="22"/>
                <w:szCs w:val="22"/>
              </w:rPr>
              <w:t>Four</w:t>
            </w:r>
            <w:r w:rsidR="002611FC">
              <w:rPr>
                <w:rFonts w:ascii="Arial" w:hAnsi="Arial" w:cs="Arial"/>
                <w:sz w:val="22"/>
                <w:szCs w:val="22"/>
              </w:rPr>
              <w:t xml:space="preserve"> points for </w:t>
            </w:r>
            <w:r w:rsidR="002611FC" w:rsidRPr="002611FC">
              <w:rPr>
                <w:rFonts w:ascii="Arial" w:hAnsi="Arial" w:cs="Arial"/>
                <w:b/>
                <w:bCs/>
                <w:sz w:val="22"/>
                <w:szCs w:val="22"/>
              </w:rPr>
              <w:t>one</w:t>
            </w:r>
            <w:r w:rsidR="002611FC">
              <w:rPr>
                <w:rFonts w:ascii="Arial" w:hAnsi="Arial" w:cs="Arial"/>
                <w:sz w:val="22"/>
                <w:szCs w:val="22"/>
              </w:rPr>
              <w:t xml:space="preserve"> mark each. These may include, but are not restricted to</w:t>
            </w:r>
            <w:r w:rsidR="00C513A4">
              <w:rPr>
                <w:rFonts w:ascii="Arial" w:hAnsi="Arial" w:cs="Arial"/>
                <w:sz w:val="22"/>
                <w:szCs w:val="22"/>
              </w:rPr>
              <w:t>;</w:t>
            </w:r>
          </w:p>
        </w:tc>
      </w:tr>
      <w:tr w:rsidR="00DB5F95" w14:paraId="6538E8CC" w14:textId="77777777" w:rsidTr="00522DC1">
        <w:trPr>
          <w:trHeight w:val="257"/>
        </w:trPr>
        <w:tc>
          <w:tcPr>
            <w:tcW w:w="6941" w:type="dxa"/>
          </w:tcPr>
          <w:p w14:paraId="185C581E" w14:textId="7F56BA63" w:rsidR="00F70C6F" w:rsidRDefault="002873B4" w:rsidP="00B060D9">
            <w:pPr>
              <w:pStyle w:val="ListParagraph"/>
              <w:numPr>
                <w:ilvl w:val="0"/>
                <w:numId w:val="1"/>
              </w:numPr>
              <w:tabs>
                <w:tab w:val="left" w:pos="3261"/>
                <w:tab w:val="left" w:pos="4678"/>
                <w:tab w:val="left" w:pos="6379"/>
                <w:tab w:val="left" w:pos="8080"/>
                <w:tab w:val="left" w:pos="9214"/>
              </w:tabs>
              <w:snapToGrid w:val="0"/>
              <w:ind w:left="312" w:hanging="284"/>
              <w:rPr>
                <w:rFonts w:ascii="Arial" w:hAnsi="Arial" w:cs="Arial"/>
                <w:sz w:val="22"/>
                <w:szCs w:val="22"/>
              </w:rPr>
            </w:pPr>
            <w:r>
              <w:rPr>
                <w:rFonts w:ascii="Arial" w:hAnsi="Arial" w:cs="Arial"/>
                <w:sz w:val="22"/>
                <w:szCs w:val="22"/>
              </w:rPr>
              <w:t>Reduced water uptake through skin into the body.</w:t>
            </w:r>
          </w:p>
          <w:p w14:paraId="76DFECC6" w14:textId="2B1F0C7B" w:rsidR="00690FF7" w:rsidRDefault="001C19F4" w:rsidP="00B060D9">
            <w:pPr>
              <w:pStyle w:val="ListParagraph"/>
              <w:numPr>
                <w:ilvl w:val="0"/>
                <w:numId w:val="1"/>
              </w:numPr>
              <w:tabs>
                <w:tab w:val="left" w:pos="3261"/>
                <w:tab w:val="left" w:pos="4678"/>
                <w:tab w:val="left" w:pos="6379"/>
                <w:tab w:val="left" w:pos="8080"/>
                <w:tab w:val="left" w:pos="9214"/>
              </w:tabs>
              <w:snapToGrid w:val="0"/>
              <w:ind w:left="312" w:hanging="284"/>
              <w:rPr>
                <w:rFonts w:ascii="Arial" w:hAnsi="Arial" w:cs="Arial"/>
                <w:sz w:val="22"/>
                <w:szCs w:val="22"/>
              </w:rPr>
            </w:pPr>
            <w:r>
              <w:rPr>
                <w:rFonts w:ascii="Arial" w:hAnsi="Arial" w:cs="Arial"/>
                <w:sz w:val="22"/>
                <w:szCs w:val="22"/>
              </w:rPr>
              <w:t>Altered osmotic gradient for cellular uptake of water (osmosis).</w:t>
            </w:r>
          </w:p>
          <w:p w14:paraId="5EC9235A" w14:textId="77777777" w:rsidR="00690FF7" w:rsidRDefault="001C19F4" w:rsidP="00B060D9">
            <w:pPr>
              <w:pStyle w:val="ListParagraph"/>
              <w:numPr>
                <w:ilvl w:val="0"/>
                <w:numId w:val="1"/>
              </w:numPr>
              <w:tabs>
                <w:tab w:val="left" w:pos="3261"/>
                <w:tab w:val="left" w:pos="4678"/>
                <w:tab w:val="left" w:pos="6379"/>
                <w:tab w:val="left" w:pos="8080"/>
                <w:tab w:val="left" w:pos="9214"/>
              </w:tabs>
              <w:snapToGrid w:val="0"/>
              <w:ind w:left="312" w:hanging="284"/>
              <w:rPr>
                <w:rFonts w:ascii="Arial" w:hAnsi="Arial" w:cs="Arial"/>
                <w:sz w:val="22"/>
                <w:szCs w:val="22"/>
              </w:rPr>
            </w:pPr>
            <w:r>
              <w:rPr>
                <w:rFonts w:ascii="Arial" w:hAnsi="Arial" w:cs="Arial"/>
                <w:sz w:val="22"/>
                <w:szCs w:val="22"/>
              </w:rPr>
              <w:t>Dehydration of cells/cell lysis as water cannot be taken up via osmosis.</w:t>
            </w:r>
          </w:p>
          <w:p w14:paraId="2B239EB3" w14:textId="222D4F87" w:rsidR="001C19F4" w:rsidRPr="001C19F4" w:rsidRDefault="001C19F4" w:rsidP="00B060D9">
            <w:pPr>
              <w:pStyle w:val="ListParagraph"/>
              <w:numPr>
                <w:ilvl w:val="0"/>
                <w:numId w:val="1"/>
              </w:numPr>
              <w:tabs>
                <w:tab w:val="left" w:pos="3261"/>
                <w:tab w:val="left" w:pos="4678"/>
                <w:tab w:val="left" w:pos="6379"/>
                <w:tab w:val="left" w:pos="8080"/>
                <w:tab w:val="left" w:pos="9214"/>
              </w:tabs>
              <w:snapToGrid w:val="0"/>
              <w:ind w:left="312" w:hanging="284"/>
              <w:rPr>
                <w:rFonts w:ascii="Arial" w:hAnsi="Arial" w:cs="Arial"/>
                <w:sz w:val="22"/>
                <w:szCs w:val="22"/>
              </w:rPr>
            </w:pPr>
            <w:r>
              <w:rPr>
                <w:rFonts w:ascii="Arial" w:hAnsi="Arial" w:cs="Arial"/>
                <w:sz w:val="22"/>
                <w:szCs w:val="22"/>
              </w:rPr>
              <w:t>Less water available for cellular respiration so less energy produced.</w:t>
            </w:r>
          </w:p>
        </w:tc>
        <w:tc>
          <w:tcPr>
            <w:tcW w:w="1549" w:type="dxa"/>
            <w:vAlign w:val="center"/>
          </w:tcPr>
          <w:p w14:paraId="108BFB6B" w14:textId="6ECD4DE5" w:rsidR="00DB5F95" w:rsidRDefault="00DB5F95" w:rsidP="00522DC1">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r w:rsidR="002611FC">
              <w:rPr>
                <w:rFonts w:ascii="Arial" w:hAnsi="Arial" w:cs="Arial"/>
                <w:sz w:val="22"/>
                <w:szCs w:val="22"/>
              </w:rPr>
              <w:t xml:space="preserve"> - </w:t>
            </w:r>
            <w:r w:rsidR="00690FF7">
              <w:rPr>
                <w:rFonts w:ascii="Arial" w:hAnsi="Arial" w:cs="Arial"/>
                <w:sz w:val="22"/>
                <w:szCs w:val="22"/>
              </w:rPr>
              <w:t>4</w:t>
            </w:r>
          </w:p>
        </w:tc>
      </w:tr>
      <w:tr w:rsidR="00DB5F95" w:rsidRPr="0090121A" w14:paraId="2618AE8F" w14:textId="77777777" w:rsidTr="00522DC1">
        <w:trPr>
          <w:trHeight w:val="257"/>
        </w:trPr>
        <w:tc>
          <w:tcPr>
            <w:tcW w:w="6941" w:type="dxa"/>
            <w:vAlign w:val="center"/>
          </w:tcPr>
          <w:p w14:paraId="38C0A6D0" w14:textId="77777777" w:rsidR="00DB5F95" w:rsidRPr="0090121A" w:rsidRDefault="00DB5F95" w:rsidP="00522DC1">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51CC4FA8" w14:textId="01C22008" w:rsidR="00DB5F95" w:rsidRPr="0090121A" w:rsidRDefault="00690FF7" w:rsidP="00522DC1">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4</w:t>
            </w:r>
          </w:p>
        </w:tc>
      </w:tr>
    </w:tbl>
    <w:p w14:paraId="2FEECD97" w14:textId="65048650" w:rsidR="00815B62" w:rsidRDefault="00815B62" w:rsidP="00C23E4F">
      <w:pPr>
        <w:tabs>
          <w:tab w:val="left" w:pos="709"/>
          <w:tab w:val="left" w:pos="8080"/>
          <w:tab w:val="left" w:pos="9214"/>
        </w:tabs>
        <w:rPr>
          <w:rFonts w:ascii="Arial" w:hAnsi="Arial" w:cs="Arial"/>
          <w:sz w:val="22"/>
          <w:szCs w:val="22"/>
        </w:rPr>
      </w:pPr>
    </w:p>
    <w:p w14:paraId="79A18CEA" w14:textId="2BB04343" w:rsidR="0036579F" w:rsidRDefault="0036579F" w:rsidP="00C23E4F">
      <w:pPr>
        <w:tabs>
          <w:tab w:val="left" w:pos="709"/>
          <w:tab w:val="left" w:pos="8080"/>
          <w:tab w:val="left" w:pos="9214"/>
        </w:tabs>
        <w:rPr>
          <w:rFonts w:ascii="Arial" w:hAnsi="Arial" w:cs="Arial"/>
          <w:sz w:val="22"/>
          <w:szCs w:val="22"/>
        </w:rPr>
      </w:pPr>
    </w:p>
    <w:p w14:paraId="79FF7571" w14:textId="11480343" w:rsidR="00690FF7" w:rsidRDefault="00690FF7" w:rsidP="00690FF7">
      <w:pPr>
        <w:tabs>
          <w:tab w:val="left" w:pos="709"/>
          <w:tab w:val="left" w:pos="8080"/>
          <w:tab w:val="left" w:pos="9214"/>
        </w:tabs>
        <w:rPr>
          <w:rFonts w:ascii="Arial" w:hAnsi="Arial" w:cs="Arial"/>
          <w:color w:val="000000" w:themeColor="text1"/>
          <w:sz w:val="22"/>
          <w:szCs w:val="22"/>
        </w:rPr>
      </w:pPr>
      <w:r>
        <w:rPr>
          <w:rFonts w:ascii="Arial" w:hAnsi="Arial" w:cs="Arial"/>
          <w:color w:val="000000" w:themeColor="text1"/>
          <w:sz w:val="22"/>
          <w:szCs w:val="22"/>
        </w:rPr>
        <w:tab/>
        <w:t>(ii) Gas exchange</w:t>
      </w:r>
      <w:r>
        <w:rPr>
          <w:rFonts w:ascii="Arial" w:hAnsi="Arial" w:cs="Arial"/>
          <w:color w:val="000000" w:themeColor="text1"/>
          <w:sz w:val="22"/>
          <w:szCs w:val="22"/>
        </w:rPr>
        <w:tab/>
      </w:r>
      <w:proofErr w:type="gramStart"/>
      <w:r>
        <w:rPr>
          <w:rFonts w:ascii="Arial" w:hAnsi="Arial" w:cs="Arial"/>
          <w:color w:val="000000" w:themeColor="text1"/>
          <w:sz w:val="22"/>
          <w:szCs w:val="22"/>
        </w:rPr>
        <w:t xml:space="preserve">   (</w:t>
      </w:r>
      <w:proofErr w:type="gramEnd"/>
      <w:r>
        <w:rPr>
          <w:rFonts w:ascii="Arial" w:hAnsi="Arial" w:cs="Arial"/>
          <w:color w:val="000000" w:themeColor="text1"/>
          <w:sz w:val="22"/>
          <w:szCs w:val="22"/>
        </w:rPr>
        <w:t>4 marks)</w:t>
      </w:r>
    </w:p>
    <w:p w14:paraId="12B1D8F1" w14:textId="4BDC407C" w:rsidR="00690FF7" w:rsidRDefault="00690FF7" w:rsidP="00690FF7">
      <w:pPr>
        <w:tabs>
          <w:tab w:val="left" w:pos="709"/>
          <w:tab w:val="left" w:pos="8080"/>
          <w:tab w:val="left" w:pos="9214"/>
        </w:tabs>
        <w:rPr>
          <w:rFonts w:ascii="Arial" w:hAnsi="Arial" w:cs="Arial"/>
          <w:color w:val="000000" w:themeColor="text1"/>
          <w:sz w:val="22"/>
          <w:szCs w:val="22"/>
        </w:rPr>
      </w:pPr>
    </w:p>
    <w:tbl>
      <w:tblPr>
        <w:tblStyle w:val="TableGrid"/>
        <w:tblpPr w:leftFromText="180" w:rightFromText="180" w:vertAnchor="text" w:horzAnchor="margin" w:tblpXSpec="center" w:tblpY="94"/>
        <w:tblW w:w="0" w:type="auto"/>
        <w:tblLook w:val="04A0" w:firstRow="1" w:lastRow="0" w:firstColumn="1" w:lastColumn="0" w:noHBand="0" w:noVBand="1"/>
      </w:tblPr>
      <w:tblGrid>
        <w:gridCol w:w="6941"/>
        <w:gridCol w:w="1549"/>
      </w:tblGrid>
      <w:tr w:rsidR="00690FF7" w:rsidRPr="0090121A" w14:paraId="57946CF7" w14:textId="77777777" w:rsidTr="005F6F0F">
        <w:trPr>
          <w:trHeight w:val="257"/>
        </w:trPr>
        <w:tc>
          <w:tcPr>
            <w:tcW w:w="6941" w:type="dxa"/>
            <w:vAlign w:val="center"/>
          </w:tcPr>
          <w:p w14:paraId="6353A6F0" w14:textId="77777777" w:rsidR="00690FF7" w:rsidRPr="0090121A" w:rsidRDefault="00690FF7" w:rsidP="005F6F0F">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1B383D4D" w14:textId="77777777" w:rsidR="00690FF7" w:rsidRPr="0090121A" w:rsidRDefault="00690FF7" w:rsidP="005F6F0F">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690FF7" w14:paraId="51B6E0A7" w14:textId="77777777" w:rsidTr="005F6F0F">
        <w:trPr>
          <w:trHeight w:val="243"/>
        </w:trPr>
        <w:tc>
          <w:tcPr>
            <w:tcW w:w="8490" w:type="dxa"/>
            <w:gridSpan w:val="2"/>
            <w:shd w:val="clear" w:color="auto" w:fill="BFBFBF" w:themeFill="background1" w:themeFillShade="BF"/>
            <w:vAlign w:val="center"/>
          </w:tcPr>
          <w:p w14:paraId="74253032" w14:textId="77777777" w:rsidR="00690FF7" w:rsidRDefault="00690FF7" w:rsidP="005F6F0F">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b/>
                <w:bCs/>
                <w:sz w:val="22"/>
                <w:szCs w:val="22"/>
              </w:rPr>
              <w:t>Four</w:t>
            </w:r>
            <w:r>
              <w:rPr>
                <w:rFonts w:ascii="Arial" w:hAnsi="Arial" w:cs="Arial"/>
                <w:sz w:val="22"/>
                <w:szCs w:val="22"/>
              </w:rPr>
              <w:t xml:space="preserve"> points for </w:t>
            </w:r>
            <w:r w:rsidRPr="002611FC">
              <w:rPr>
                <w:rFonts w:ascii="Arial" w:hAnsi="Arial" w:cs="Arial"/>
                <w:b/>
                <w:bCs/>
                <w:sz w:val="22"/>
                <w:szCs w:val="22"/>
              </w:rPr>
              <w:t>one</w:t>
            </w:r>
            <w:r>
              <w:rPr>
                <w:rFonts w:ascii="Arial" w:hAnsi="Arial" w:cs="Arial"/>
                <w:sz w:val="22"/>
                <w:szCs w:val="22"/>
              </w:rPr>
              <w:t xml:space="preserve"> mark each. These may include, but are not restricted to;</w:t>
            </w:r>
          </w:p>
        </w:tc>
      </w:tr>
      <w:tr w:rsidR="00690FF7" w14:paraId="11F5F3A5" w14:textId="77777777" w:rsidTr="005F6F0F">
        <w:trPr>
          <w:trHeight w:val="257"/>
        </w:trPr>
        <w:tc>
          <w:tcPr>
            <w:tcW w:w="6941" w:type="dxa"/>
          </w:tcPr>
          <w:p w14:paraId="6FD5557C" w14:textId="61662F3C" w:rsidR="00690FF7" w:rsidRDefault="001C19F4" w:rsidP="00B060D9">
            <w:pPr>
              <w:pStyle w:val="ListParagraph"/>
              <w:numPr>
                <w:ilvl w:val="0"/>
                <w:numId w:val="1"/>
              </w:numPr>
              <w:tabs>
                <w:tab w:val="left" w:pos="3261"/>
                <w:tab w:val="left" w:pos="4678"/>
                <w:tab w:val="left" w:pos="6379"/>
                <w:tab w:val="left" w:pos="8080"/>
                <w:tab w:val="left" w:pos="9214"/>
              </w:tabs>
              <w:snapToGrid w:val="0"/>
              <w:ind w:left="312" w:hanging="284"/>
              <w:rPr>
                <w:rFonts w:ascii="Arial" w:hAnsi="Arial" w:cs="Arial"/>
                <w:sz w:val="22"/>
                <w:szCs w:val="22"/>
              </w:rPr>
            </w:pPr>
            <w:r>
              <w:rPr>
                <w:rFonts w:ascii="Arial" w:hAnsi="Arial" w:cs="Arial"/>
                <w:sz w:val="22"/>
                <w:szCs w:val="22"/>
              </w:rPr>
              <w:t>Reduced exchange of metabolic gases (O</w:t>
            </w:r>
            <w:r w:rsidRPr="001C19F4">
              <w:rPr>
                <w:rFonts w:ascii="Arial" w:hAnsi="Arial" w:cs="Arial"/>
                <w:sz w:val="22"/>
                <w:szCs w:val="22"/>
                <w:vertAlign w:val="subscript"/>
              </w:rPr>
              <w:t>2</w:t>
            </w:r>
            <w:r>
              <w:rPr>
                <w:rFonts w:ascii="Arial" w:hAnsi="Arial" w:cs="Arial"/>
                <w:sz w:val="22"/>
                <w:szCs w:val="22"/>
              </w:rPr>
              <w:t xml:space="preserve"> and CO</w:t>
            </w:r>
            <w:r w:rsidRPr="001C19F4">
              <w:rPr>
                <w:rFonts w:ascii="Arial" w:hAnsi="Arial" w:cs="Arial"/>
                <w:sz w:val="22"/>
                <w:szCs w:val="22"/>
                <w:vertAlign w:val="subscript"/>
              </w:rPr>
              <w:t>2</w:t>
            </w:r>
            <w:r>
              <w:rPr>
                <w:rFonts w:ascii="Arial" w:hAnsi="Arial" w:cs="Arial"/>
                <w:sz w:val="22"/>
                <w:szCs w:val="22"/>
              </w:rPr>
              <w:t xml:space="preserve">) through the skin. </w:t>
            </w:r>
          </w:p>
          <w:p w14:paraId="663D68AF" w14:textId="7FE71B42" w:rsidR="00690FF7" w:rsidRDefault="001C19F4" w:rsidP="00B060D9">
            <w:pPr>
              <w:pStyle w:val="ListParagraph"/>
              <w:numPr>
                <w:ilvl w:val="0"/>
                <w:numId w:val="1"/>
              </w:numPr>
              <w:tabs>
                <w:tab w:val="left" w:pos="3261"/>
                <w:tab w:val="left" w:pos="4678"/>
                <w:tab w:val="left" w:pos="6379"/>
                <w:tab w:val="left" w:pos="8080"/>
                <w:tab w:val="left" w:pos="9214"/>
              </w:tabs>
              <w:snapToGrid w:val="0"/>
              <w:ind w:left="312" w:hanging="284"/>
              <w:rPr>
                <w:rFonts w:ascii="Arial" w:hAnsi="Arial" w:cs="Arial"/>
                <w:sz w:val="22"/>
                <w:szCs w:val="22"/>
              </w:rPr>
            </w:pPr>
            <w:r>
              <w:rPr>
                <w:rFonts w:ascii="Arial" w:hAnsi="Arial" w:cs="Arial"/>
                <w:sz w:val="22"/>
                <w:szCs w:val="22"/>
              </w:rPr>
              <w:t>CO</w:t>
            </w:r>
            <w:r w:rsidRPr="001C19F4">
              <w:rPr>
                <w:rFonts w:ascii="Arial" w:hAnsi="Arial" w:cs="Arial"/>
                <w:sz w:val="22"/>
                <w:szCs w:val="22"/>
                <w:vertAlign w:val="subscript"/>
              </w:rPr>
              <w:t>2</w:t>
            </w:r>
            <w:r>
              <w:rPr>
                <w:rFonts w:ascii="Arial" w:hAnsi="Arial" w:cs="Arial"/>
                <w:sz w:val="22"/>
                <w:szCs w:val="22"/>
                <w:vertAlign w:val="subscript"/>
              </w:rPr>
              <w:t xml:space="preserve"> </w:t>
            </w:r>
            <w:r>
              <w:rPr>
                <w:rFonts w:ascii="Arial" w:hAnsi="Arial" w:cs="Arial"/>
                <w:sz w:val="22"/>
                <w:szCs w:val="22"/>
              </w:rPr>
              <w:t>levels in blood increase and O</w:t>
            </w:r>
            <w:r w:rsidRPr="001C19F4">
              <w:rPr>
                <w:rFonts w:ascii="Arial" w:hAnsi="Arial" w:cs="Arial"/>
                <w:sz w:val="22"/>
                <w:szCs w:val="22"/>
                <w:vertAlign w:val="subscript"/>
              </w:rPr>
              <w:t>2</w:t>
            </w:r>
            <w:r>
              <w:rPr>
                <w:rFonts w:ascii="Arial" w:hAnsi="Arial" w:cs="Arial"/>
                <w:sz w:val="22"/>
                <w:szCs w:val="22"/>
              </w:rPr>
              <w:t xml:space="preserve"> levels decrease - frog lungs are not adequate to cope with increased requirements.</w:t>
            </w:r>
          </w:p>
          <w:p w14:paraId="3C0BD191" w14:textId="77777777" w:rsidR="00690FF7" w:rsidRDefault="001C19F4" w:rsidP="00B060D9">
            <w:pPr>
              <w:pStyle w:val="ListParagraph"/>
              <w:numPr>
                <w:ilvl w:val="0"/>
                <w:numId w:val="1"/>
              </w:numPr>
              <w:tabs>
                <w:tab w:val="left" w:pos="3261"/>
                <w:tab w:val="left" w:pos="4678"/>
                <w:tab w:val="left" w:pos="6379"/>
                <w:tab w:val="left" w:pos="8080"/>
                <w:tab w:val="left" w:pos="9214"/>
              </w:tabs>
              <w:snapToGrid w:val="0"/>
              <w:ind w:left="312" w:hanging="284"/>
              <w:rPr>
                <w:rFonts w:ascii="Arial" w:hAnsi="Arial" w:cs="Arial"/>
                <w:sz w:val="22"/>
                <w:szCs w:val="22"/>
              </w:rPr>
            </w:pPr>
            <w:r>
              <w:rPr>
                <w:rFonts w:ascii="Arial" w:hAnsi="Arial" w:cs="Arial"/>
                <w:sz w:val="22"/>
                <w:szCs w:val="22"/>
              </w:rPr>
              <w:t>Cellular respiration decreased as cells are starved of O</w:t>
            </w:r>
            <w:r w:rsidRPr="001C19F4">
              <w:rPr>
                <w:rFonts w:ascii="Arial" w:hAnsi="Arial" w:cs="Arial"/>
                <w:sz w:val="22"/>
                <w:szCs w:val="22"/>
                <w:vertAlign w:val="subscript"/>
              </w:rPr>
              <w:t>2</w:t>
            </w:r>
            <w:r>
              <w:rPr>
                <w:rFonts w:ascii="Arial" w:hAnsi="Arial" w:cs="Arial"/>
                <w:sz w:val="22"/>
                <w:szCs w:val="22"/>
              </w:rPr>
              <w:t xml:space="preserve"> - less energy produced.</w:t>
            </w:r>
          </w:p>
          <w:p w14:paraId="7E6086A7" w14:textId="482141C2" w:rsidR="001C19F4" w:rsidRPr="00843692" w:rsidRDefault="001C19F4" w:rsidP="00B060D9">
            <w:pPr>
              <w:pStyle w:val="ListParagraph"/>
              <w:numPr>
                <w:ilvl w:val="0"/>
                <w:numId w:val="1"/>
              </w:numPr>
              <w:tabs>
                <w:tab w:val="left" w:pos="3261"/>
                <w:tab w:val="left" w:pos="4678"/>
                <w:tab w:val="left" w:pos="6379"/>
                <w:tab w:val="left" w:pos="8080"/>
                <w:tab w:val="left" w:pos="9214"/>
              </w:tabs>
              <w:snapToGrid w:val="0"/>
              <w:ind w:left="312" w:hanging="284"/>
              <w:rPr>
                <w:rFonts w:ascii="Arial" w:hAnsi="Arial" w:cs="Arial"/>
                <w:sz w:val="22"/>
                <w:szCs w:val="22"/>
              </w:rPr>
            </w:pPr>
            <w:r>
              <w:rPr>
                <w:rFonts w:ascii="Arial" w:hAnsi="Arial" w:cs="Arial"/>
                <w:sz w:val="22"/>
                <w:szCs w:val="22"/>
              </w:rPr>
              <w:lastRenderedPageBreak/>
              <w:t>Diffusion gradients for gases affected as CO</w:t>
            </w:r>
            <w:r w:rsidRPr="001C19F4">
              <w:rPr>
                <w:rFonts w:ascii="Arial" w:hAnsi="Arial" w:cs="Arial"/>
                <w:sz w:val="22"/>
                <w:szCs w:val="22"/>
                <w:vertAlign w:val="subscript"/>
              </w:rPr>
              <w:t>2</w:t>
            </w:r>
            <w:r>
              <w:rPr>
                <w:rFonts w:ascii="Arial" w:hAnsi="Arial" w:cs="Arial"/>
                <w:sz w:val="22"/>
                <w:szCs w:val="22"/>
              </w:rPr>
              <w:t xml:space="preserve"> builds up in the blood.</w:t>
            </w:r>
          </w:p>
        </w:tc>
        <w:tc>
          <w:tcPr>
            <w:tcW w:w="1549" w:type="dxa"/>
            <w:vAlign w:val="center"/>
          </w:tcPr>
          <w:p w14:paraId="581AA9EE" w14:textId="77777777" w:rsidR="00690FF7" w:rsidRDefault="00690FF7" w:rsidP="005F6F0F">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lastRenderedPageBreak/>
              <w:t>1 - 4</w:t>
            </w:r>
          </w:p>
        </w:tc>
      </w:tr>
      <w:tr w:rsidR="00690FF7" w:rsidRPr="0090121A" w14:paraId="7BD92E15" w14:textId="77777777" w:rsidTr="005F6F0F">
        <w:trPr>
          <w:trHeight w:val="257"/>
        </w:trPr>
        <w:tc>
          <w:tcPr>
            <w:tcW w:w="6941" w:type="dxa"/>
            <w:vAlign w:val="center"/>
          </w:tcPr>
          <w:p w14:paraId="2390AECD" w14:textId="77777777" w:rsidR="00690FF7" w:rsidRPr="0090121A" w:rsidRDefault="00690FF7" w:rsidP="005F6F0F">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008EA83F" w14:textId="77777777" w:rsidR="00690FF7" w:rsidRPr="0090121A" w:rsidRDefault="00690FF7" w:rsidP="005F6F0F">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4</w:t>
            </w:r>
          </w:p>
        </w:tc>
      </w:tr>
    </w:tbl>
    <w:p w14:paraId="5BA2B1F5" w14:textId="0B91E6D6" w:rsidR="00690FF7" w:rsidRDefault="00690FF7" w:rsidP="00690FF7">
      <w:pPr>
        <w:tabs>
          <w:tab w:val="left" w:pos="709"/>
          <w:tab w:val="left" w:pos="8080"/>
          <w:tab w:val="left" w:pos="9214"/>
        </w:tabs>
        <w:rPr>
          <w:rFonts w:ascii="Arial" w:hAnsi="Arial" w:cs="Arial"/>
          <w:color w:val="000000" w:themeColor="text1"/>
          <w:sz w:val="22"/>
          <w:szCs w:val="22"/>
        </w:rPr>
      </w:pPr>
    </w:p>
    <w:p w14:paraId="24111AA9" w14:textId="7F7C60D5" w:rsidR="00690FF7" w:rsidRDefault="00690FF7" w:rsidP="00C23E4F">
      <w:pPr>
        <w:tabs>
          <w:tab w:val="left" w:pos="709"/>
          <w:tab w:val="left" w:pos="8080"/>
          <w:tab w:val="left" w:pos="9214"/>
        </w:tabs>
        <w:rPr>
          <w:rFonts w:ascii="Arial" w:hAnsi="Arial" w:cs="Arial"/>
          <w:sz w:val="22"/>
          <w:szCs w:val="22"/>
        </w:rPr>
      </w:pPr>
    </w:p>
    <w:p w14:paraId="619BB4E0" w14:textId="77777777" w:rsidR="00957ED9" w:rsidRDefault="00957ED9" w:rsidP="00C23E4F">
      <w:pPr>
        <w:tabs>
          <w:tab w:val="left" w:pos="709"/>
          <w:tab w:val="left" w:pos="8080"/>
          <w:tab w:val="left" w:pos="9214"/>
        </w:tabs>
        <w:rPr>
          <w:rFonts w:ascii="Arial" w:hAnsi="Arial" w:cs="Arial"/>
          <w:sz w:val="22"/>
          <w:szCs w:val="22"/>
        </w:rPr>
      </w:pPr>
    </w:p>
    <w:p w14:paraId="26538209" w14:textId="77777777" w:rsidR="00690FF7" w:rsidRDefault="00690FF7" w:rsidP="00690FF7">
      <w:pPr>
        <w:tabs>
          <w:tab w:val="left" w:pos="709"/>
          <w:tab w:val="left" w:pos="8080"/>
          <w:tab w:val="left" w:pos="9214"/>
        </w:tabs>
        <w:rPr>
          <w:rFonts w:ascii="Arial" w:hAnsi="Arial" w:cs="Arial"/>
          <w:color w:val="000000" w:themeColor="text1"/>
          <w:sz w:val="22"/>
          <w:szCs w:val="22"/>
        </w:rPr>
      </w:pPr>
      <w:r w:rsidRPr="008F00A3">
        <w:rPr>
          <w:rFonts w:ascii="Arial" w:hAnsi="Arial" w:cs="Arial"/>
          <w:color w:val="000000" w:themeColor="text1"/>
          <w:sz w:val="22"/>
          <w:szCs w:val="22"/>
        </w:rPr>
        <w:t>(b)</w:t>
      </w:r>
      <w:r w:rsidRPr="008F00A3">
        <w:rPr>
          <w:rFonts w:ascii="Arial" w:hAnsi="Arial" w:cs="Arial"/>
          <w:color w:val="000000" w:themeColor="text1"/>
          <w:sz w:val="22"/>
          <w:szCs w:val="22"/>
        </w:rPr>
        <w:tab/>
      </w:r>
      <w:r>
        <w:rPr>
          <w:rFonts w:ascii="Arial" w:hAnsi="Arial" w:cs="Arial"/>
          <w:color w:val="000000" w:themeColor="text1"/>
          <w:sz w:val="22"/>
          <w:szCs w:val="22"/>
        </w:rPr>
        <w:t>Chytridiomycosis is considered extremely virulent. Define virulent.</w:t>
      </w:r>
      <w:r>
        <w:rPr>
          <w:rFonts w:ascii="Arial" w:hAnsi="Arial" w:cs="Arial"/>
          <w:color w:val="000000" w:themeColor="text1"/>
          <w:sz w:val="22"/>
          <w:szCs w:val="22"/>
        </w:rPr>
        <w:tab/>
        <w:t xml:space="preserve">     (1 mark)</w:t>
      </w:r>
    </w:p>
    <w:p w14:paraId="38418D67" w14:textId="4194081E" w:rsidR="00C23E4F" w:rsidRDefault="00C23E4F" w:rsidP="00C23E4F">
      <w:pPr>
        <w:tabs>
          <w:tab w:val="left" w:pos="709"/>
          <w:tab w:val="left" w:pos="8080"/>
          <w:tab w:val="left" w:pos="9214"/>
        </w:tabs>
        <w:rPr>
          <w:rFonts w:ascii="Arial" w:hAnsi="Arial" w:cs="Arial"/>
          <w:sz w:val="22"/>
          <w:szCs w:val="22"/>
        </w:rPr>
      </w:pPr>
    </w:p>
    <w:p w14:paraId="670832E0" w14:textId="77777777" w:rsidR="00690FF7" w:rsidRDefault="00690FF7" w:rsidP="00C23E4F">
      <w:pPr>
        <w:tabs>
          <w:tab w:val="left" w:pos="709"/>
          <w:tab w:val="left" w:pos="8080"/>
          <w:tab w:val="left" w:pos="9214"/>
        </w:tabs>
        <w:rPr>
          <w:rFonts w:ascii="Arial" w:hAnsi="Arial" w:cs="Arial"/>
          <w:sz w:val="22"/>
          <w:szCs w:val="22"/>
        </w:rPr>
      </w:pPr>
    </w:p>
    <w:tbl>
      <w:tblPr>
        <w:tblStyle w:val="TableGrid"/>
        <w:tblpPr w:leftFromText="180" w:rightFromText="180" w:vertAnchor="text" w:horzAnchor="margin" w:tblpXSpec="center" w:tblpY="94"/>
        <w:tblW w:w="0" w:type="auto"/>
        <w:tblLook w:val="04A0" w:firstRow="1" w:lastRow="0" w:firstColumn="1" w:lastColumn="0" w:noHBand="0" w:noVBand="1"/>
      </w:tblPr>
      <w:tblGrid>
        <w:gridCol w:w="6941"/>
        <w:gridCol w:w="1549"/>
      </w:tblGrid>
      <w:tr w:rsidR="00690FF7" w:rsidRPr="0090121A" w14:paraId="28662FDC" w14:textId="77777777" w:rsidTr="005F6F0F">
        <w:trPr>
          <w:trHeight w:val="257"/>
        </w:trPr>
        <w:tc>
          <w:tcPr>
            <w:tcW w:w="6941" w:type="dxa"/>
            <w:vAlign w:val="center"/>
          </w:tcPr>
          <w:p w14:paraId="77135DA1" w14:textId="77777777" w:rsidR="00690FF7" w:rsidRPr="0090121A" w:rsidRDefault="00690FF7" w:rsidP="005F6F0F">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3CFBF155" w14:textId="77777777" w:rsidR="00690FF7" w:rsidRPr="0090121A" w:rsidRDefault="00690FF7" w:rsidP="005F6F0F">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690FF7" w14:paraId="13066F1F" w14:textId="77777777" w:rsidTr="005F6F0F">
        <w:trPr>
          <w:trHeight w:val="243"/>
        </w:trPr>
        <w:tc>
          <w:tcPr>
            <w:tcW w:w="6941" w:type="dxa"/>
          </w:tcPr>
          <w:p w14:paraId="7346C690" w14:textId="49704708" w:rsidR="00690FF7" w:rsidRDefault="008C3DAB" w:rsidP="005F6F0F">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The ability to cause disease in a host/individual</w:t>
            </w:r>
            <w:r w:rsidR="002707B1">
              <w:rPr>
                <w:rFonts w:ascii="Arial" w:hAnsi="Arial" w:cs="Arial"/>
                <w:sz w:val="22"/>
                <w:szCs w:val="22"/>
              </w:rPr>
              <w:t>.</w:t>
            </w:r>
          </w:p>
        </w:tc>
        <w:tc>
          <w:tcPr>
            <w:tcW w:w="1549" w:type="dxa"/>
            <w:vAlign w:val="center"/>
          </w:tcPr>
          <w:p w14:paraId="7D3C72A0" w14:textId="77777777" w:rsidR="00690FF7" w:rsidRDefault="00690FF7" w:rsidP="005F6F0F">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 xml:space="preserve">1 </w:t>
            </w:r>
          </w:p>
        </w:tc>
      </w:tr>
      <w:tr w:rsidR="00690FF7" w:rsidRPr="0090121A" w14:paraId="53460E00" w14:textId="77777777" w:rsidTr="005F6F0F">
        <w:trPr>
          <w:trHeight w:val="257"/>
        </w:trPr>
        <w:tc>
          <w:tcPr>
            <w:tcW w:w="6941" w:type="dxa"/>
            <w:vAlign w:val="center"/>
          </w:tcPr>
          <w:p w14:paraId="0D35385C" w14:textId="77777777" w:rsidR="00690FF7" w:rsidRPr="0090121A" w:rsidRDefault="00690FF7" w:rsidP="005F6F0F">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4DBFD473" w14:textId="203B647F" w:rsidR="00690FF7" w:rsidRPr="0090121A" w:rsidRDefault="00690FF7" w:rsidP="005F6F0F">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1</w:t>
            </w:r>
          </w:p>
        </w:tc>
      </w:tr>
    </w:tbl>
    <w:p w14:paraId="3E8AA84B" w14:textId="77777777" w:rsidR="00C23E4F" w:rsidRDefault="00C23E4F" w:rsidP="00C23E4F">
      <w:pPr>
        <w:tabs>
          <w:tab w:val="left" w:pos="709"/>
          <w:tab w:val="left" w:pos="8080"/>
          <w:tab w:val="left" w:pos="9214"/>
        </w:tabs>
        <w:snapToGrid w:val="0"/>
        <w:contextualSpacing/>
        <w:rPr>
          <w:rFonts w:ascii="Arial" w:hAnsi="Arial" w:cs="Arial"/>
          <w:sz w:val="22"/>
          <w:szCs w:val="22"/>
        </w:rPr>
      </w:pPr>
    </w:p>
    <w:p w14:paraId="4D38A706" w14:textId="77777777" w:rsidR="00392ED5" w:rsidRDefault="00392ED5" w:rsidP="00392ED5">
      <w:pPr>
        <w:tabs>
          <w:tab w:val="left" w:pos="709"/>
          <w:tab w:val="left" w:pos="8080"/>
          <w:tab w:val="left" w:pos="9214"/>
        </w:tabs>
        <w:rPr>
          <w:rFonts w:ascii="Arial" w:hAnsi="Arial" w:cs="Arial"/>
          <w:sz w:val="22"/>
          <w:szCs w:val="22"/>
        </w:rPr>
      </w:pPr>
    </w:p>
    <w:p w14:paraId="089D019F" w14:textId="77777777" w:rsidR="00392ED5" w:rsidRDefault="00392ED5" w:rsidP="00392ED5">
      <w:pPr>
        <w:tabs>
          <w:tab w:val="left" w:pos="709"/>
          <w:tab w:val="left" w:pos="8080"/>
          <w:tab w:val="left" w:pos="9214"/>
        </w:tabs>
        <w:rPr>
          <w:rFonts w:ascii="Arial" w:hAnsi="Arial" w:cs="Arial"/>
          <w:sz w:val="22"/>
          <w:szCs w:val="22"/>
        </w:rPr>
      </w:pPr>
    </w:p>
    <w:p w14:paraId="3C6D0E34" w14:textId="19C86830" w:rsidR="00690FF7" w:rsidRDefault="00690FF7" w:rsidP="00690FF7">
      <w:pPr>
        <w:tabs>
          <w:tab w:val="left" w:pos="709"/>
          <w:tab w:val="left" w:pos="8080"/>
          <w:tab w:val="left" w:pos="9214"/>
        </w:tabs>
        <w:rPr>
          <w:rFonts w:ascii="Arial" w:hAnsi="Arial" w:cs="Arial"/>
          <w:color w:val="000000" w:themeColor="text1"/>
          <w:sz w:val="22"/>
          <w:szCs w:val="22"/>
        </w:rPr>
      </w:pPr>
      <w:r w:rsidRPr="008F00A3">
        <w:rPr>
          <w:rFonts w:ascii="Arial" w:hAnsi="Arial" w:cs="Arial"/>
          <w:color w:val="000000" w:themeColor="text1"/>
          <w:sz w:val="22"/>
          <w:szCs w:val="22"/>
        </w:rPr>
        <w:t>(c)</w:t>
      </w:r>
      <w:r w:rsidRPr="008F00A3">
        <w:rPr>
          <w:rFonts w:ascii="Arial" w:hAnsi="Arial" w:cs="Arial"/>
          <w:color w:val="000000" w:themeColor="text1"/>
          <w:sz w:val="22"/>
          <w:szCs w:val="22"/>
        </w:rPr>
        <w:tab/>
      </w:r>
      <w:r>
        <w:rPr>
          <w:rFonts w:ascii="Arial" w:hAnsi="Arial" w:cs="Arial"/>
          <w:color w:val="000000" w:themeColor="text1"/>
          <w:sz w:val="22"/>
          <w:szCs w:val="22"/>
        </w:rPr>
        <w:t xml:space="preserve">Identify the optimum temperature for growth and reproduction of chytrid fungus. </w:t>
      </w:r>
    </w:p>
    <w:p w14:paraId="3EC6B915" w14:textId="77777777" w:rsidR="00690FF7" w:rsidRDefault="00690FF7" w:rsidP="00690FF7">
      <w:pPr>
        <w:tabs>
          <w:tab w:val="left" w:pos="709"/>
          <w:tab w:val="left" w:pos="8080"/>
          <w:tab w:val="left" w:pos="9214"/>
        </w:tabs>
        <w:rPr>
          <w:rFonts w:ascii="Arial" w:hAnsi="Arial" w:cs="Arial"/>
          <w:color w:val="000000" w:themeColor="text1"/>
          <w:sz w:val="22"/>
          <w:szCs w:val="22"/>
        </w:rPr>
      </w:pPr>
      <w:r>
        <w:rPr>
          <w:rFonts w:ascii="Arial" w:hAnsi="Arial" w:cs="Arial"/>
          <w:color w:val="000000" w:themeColor="text1"/>
          <w:sz w:val="22"/>
          <w:szCs w:val="22"/>
        </w:rPr>
        <w:tab/>
      </w:r>
      <w:r>
        <w:rPr>
          <w:rFonts w:ascii="Arial" w:hAnsi="Arial" w:cs="Arial"/>
          <w:color w:val="000000" w:themeColor="text1"/>
          <w:sz w:val="22"/>
          <w:szCs w:val="22"/>
        </w:rPr>
        <w:tab/>
        <w:t xml:space="preserve">     (1 mark)</w:t>
      </w:r>
    </w:p>
    <w:p w14:paraId="4C7B0007" w14:textId="77777777" w:rsidR="00392ED5" w:rsidRDefault="00392ED5" w:rsidP="00392ED5">
      <w:pPr>
        <w:tabs>
          <w:tab w:val="left" w:pos="709"/>
          <w:tab w:val="left" w:pos="8080"/>
          <w:tab w:val="left" w:pos="9214"/>
        </w:tabs>
        <w:rPr>
          <w:rFonts w:ascii="Arial" w:hAnsi="Arial" w:cs="Arial"/>
          <w:sz w:val="22"/>
          <w:szCs w:val="22"/>
        </w:rPr>
      </w:pPr>
    </w:p>
    <w:tbl>
      <w:tblPr>
        <w:tblStyle w:val="TableGrid"/>
        <w:tblpPr w:leftFromText="180" w:rightFromText="180" w:vertAnchor="text" w:horzAnchor="margin" w:tblpXSpec="center" w:tblpY="94"/>
        <w:tblW w:w="0" w:type="auto"/>
        <w:tblLook w:val="04A0" w:firstRow="1" w:lastRow="0" w:firstColumn="1" w:lastColumn="0" w:noHBand="0" w:noVBand="1"/>
      </w:tblPr>
      <w:tblGrid>
        <w:gridCol w:w="6941"/>
        <w:gridCol w:w="1549"/>
      </w:tblGrid>
      <w:tr w:rsidR="00392ED5" w:rsidRPr="0090121A" w14:paraId="342A5820" w14:textId="77777777" w:rsidTr="00522DC1">
        <w:trPr>
          <w:trHeight w:val="257"/>
        </w:trPr>
        <w:tc>
          <w:tcPr>
            <w:tcW w:w="6941" w:type="dxa"/>
            <w:vAlign w:val="center"/>
          </w:tcPr>
          <w:p w14:paraId="1F085ABB" w14:textId="77777777" w:rsidR="00392ED5" w:rsidRPr="0090121A" w:rsidRDefault="00392ED5" w:rsidP="00522DC1">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1E8D7766" w14:textId="77777777" w:rsidR="00392ED5" w:rsidRPr="0090121A" w:rsidRDefault="00392ED5" w:rsidP="00522DC1">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392ED5" w14:paraId="1626D976" w14:textId="77777777" w:rsidTr="00522DC1">
        <w:trPr>
          <w:trHeight w:val="243"/>
        </w:trPr>
        <w:tc>
          <w:tcPr>
            <w:tcW w:w="6941" w:type="dxa"/>
          </w:tcPr>
          <w:p w14:paraId="578395D2" w14:textId="0CC74CAC" w:rsidR="00392ED5" w:rsidRDefault="00690FF7" w:rsidP="00522DC1">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Approximately 22</w:t>
            </w:r>
            <w:r w:rsidRPr="00690FF7">
              <w:rPr>
                <w:rFonts w:ascii="Arial" w:hAnsi="Arial" w:cs="Arial"/>
                <w:sz w:val="22"/>
                <w:szCs w:val="22"/>
                <w:vertAlign w:val="superscript"/>
              </w:rPr>
              <w:t>o</w:t>
            </w:r>
            <w:r>
              <w:rPr>
                <w:rFonts w:ascii="Arial" w:hAnsi="Arial" w:cs="Arial"/>
                <w:sz w:val="22"/>
                <w:szCs w:val="22"/>
              </w:rPr>
              <w:t>C (accept responses ranging from 21 - 23</w:t>
            </w:r>
            <w:r w:rsidR="00624599" w:rsidRPr="00690FF7">
              <w:rPr>
                <w:rFonts w:ascii="Arial" w:hAnsi="Arial" w:cs="Arial"/>
                <w:sz w:val="22"/>
                <w:szCs w:val="22"/>
                <w:vertAlign w:val="superscript"/>
              </w:rPr>
              <w:t xml:space="preserve"> o</w:t>
            </w:r>
            <w:r w:rsidR="00624599">
              <w:rPr>
                <w:rFonts w:ascii="Arial" w:hAnsi="Arial" w:cs="Arial"/>
                <w:sz w:val="22"/>
                <w:szCs w:val="22"/>
              </w:rPr>
              <w:t>C</w:t>
            </w:r>
            <w:r>
              <w:rPr>
                <w:rFonts w:ascii="Arial" w:hAnsi="Arial" w:cs="Arial"/>
                <w:sz w:val="22"/>
                <w:szCs w:val="22"/>
              </w:rPr>
              <w:t>).</w:t>
            </w:r>
          </w:p>
        </w:tc>
        <w:tc>
          <w:tcPr>
            <w:tcW w:w="1549" w:type="dxa"/>
            <w:vAlign w:val="center"/>
          </w:tcPr>
          <w:p w14:paraId="6E177D17" w14:textId="6D2333A7" w:rsidR="00392ED5" w:rsidRDefault="00392ED5" w:rsidP="00522DC1">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 xml:space="preserve">1 </w:t>
            </w:r>
          </w:p>
        </w:tc>
      </w:tr>
      <w:tr w:rsidR="00392ED5" w:rsidRPr="0090121A" w14:paraId="5C022717" w14:textId="77777777" w:rsidTr="00522DC1">
        <w:trPr>
          <w:trHeight w:val="257"/>
        </w:trPr>
        <w:tc>
          <w:tcPr>
            <w:tcW w:w="6941" w:type="dxa"/>
            <w:vAlign w:val="center"/>
          </w:tcPr>
          <w:p w14:paraId="2D4D2676" w14:textId="77777777" w:rsidR="00392ED5" w:rsidRPr="0090121A" w:rsidRDefault="00392ED5" w:rsidP="00522DC1">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03C94900" w14:textId="310462F1" w:rsidR="00392ED5" w:rsidRPr="0090121A" w:rsidRDefault="00690FF7" w:rsidP="00522DC1">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1</w:t>
            </w:r>
          </w:p>
        </w:tc>
      </w:tr>
    </w:tbl>
    <w:p w14:paraId="263EAED5" w14:textId="4DC5F9DE" w:rsidR="004F6DC9" w:rsidRDefault="004F6DC9" w:rsidP="00392ED5">
      <w:pPr>
        <w:tabs>
          <w:tab w:val="left" w:pos="709"/>
          <w:tab w:val="left" w:pos="8080"/>
          <w:tab w:val="left" w:pos="9214"/>
        </w:tabs>
        <w:rPr>
          <w:rFonts w:ascii="Arial" w:hAnsi="Arial" w:cs="Arial"/>
          <w:sz w:val="22"/>
          <w:szCs w:val="22"/>
        </w:rPr>
      </w:pPr>
    </w:p>
    <w:p w14:paraId="2301F39C" w14:textId="6F62ADDC" w:rsidR="004F6DC9" w:rsidRDefault="004F6DC9" w:rsidP="004F6DC9">
      <w:pPr>
        <w:tabs>
          <w:tab w:val="left" w:pos="709"/>
          <w:tab w:val="left" w:pos="8080"/>
          <w:tab w:val="left" w:pos="9214"/>
        </w:tabs>
        <w:rPr>
          <w:rFonts w:ascii="Arial" w:hAnsi="Arial" w:cs="Arial"/>
          <w:sz w:val="22"/>
          <w:szCs w:val="22"/>
        </w:rPr>
      </w:pPr>
    </w:p>
    <w:p w14:paraId="37B4D35F" w14:textId="77777777" w:rsidR="00393138" w:rsidRDefault="00393138" w:rsidP="004F6DC9">
      <w:pPr>
        <w:tabs>
          <w:tab w:val="left" w:pos="709"/>
          <w:tab w:val="left" w:pos="8080"/>
          <w:tab w:val="left" w:pos="9214"/>
        </w:tabs>
        <w:rPr>
          <w:rFonts w:ascii="Arial" w:hAnsi="Arial" w:cs="Arial"/>
          <w:sz w:val="22"/>
          <w:szCs w:val="22"/>
        </w:rPr>
      </w:pPr>
    </w:p>
    <w:p w14:paraId="56752E15" w14:textId="201FB455" w:rsidR="00733DE5" w:rsidRDefault="004F6DC9" w:rsidP="00733DE5">
      <w:pPr>
        <w:tabs>
          <w:tab w:val="left" w:pos="709"/>
          <w:tab w:val="left" w:pos="8080"/>
          <w:tab w:val="left" w:pos="9214"/>
        </w:tabs>
        <w:rPr>
          <w:rFonts w:ascii="Arial" w:hAnsi="Arial" w:cs="Arial"/>
          <w:color w:val="000000" w:themeColor="text1"/>
          <w:sz w:val="22"/>
          <w:szCs w:val="22"/>
        </w:rPr>
      </w:pPr>
      <w:r>
        <w:rPr>
          <w:rFonts w:ascii="Arial" w:hAnsi="Arial" w:cs="Arial"/>
          <w:sz w:val="22"/>
          <w:szCs w:val="22"/>
        </w:rPr>
        <w:t>(d)</w:t>
      </w:r>
      <w:r>
        <w:rPr>
          <w:rFonts w:ascii="Arial" w:hAnsi="Arial" w:cs="Arial"/>
          <w:sz w:val="22"/>
          <w:szCs w:val="22"/>
        </w:rPr>
        <w:tab/>
      </w:r>
      <w:r w:rsidR="00733DE5">
        <w:rPr>
          <w:rFonts w:ascii="Arial" w:hAnsi="Arial" w:cs="Arial"/>
          <w:color w:val="000000" w:themeColor="text1"/>
          <w:sz w:val="22"/>
          <w:szCs w:val="22"/>
        </w:rPr>
        <w:t>Suggest why growth and reproduction rates are negligible at</w:t>
      </w:r>
    </w:p>
    <w:p w14:paraId="6875B371" w14:textId="77777777" w:rsidR="00733DE5" w:rsidRDefault="00733DE5" w:rsidP="00733DE5">
      <w:pPr>
        <w:tabs>
          <w:tab w:val="left" w:pos="709"/>
          <w:tab w:val="left" w:pos="8080"/>
          <w:tab w:val="left" w:pos="9214"/>
        </w:tabs>
        <w:rPr>
          <w:rFonts w:ascii="Arial" w:hAnsi="Arial" w:cs="Arial"/>
          <w:color w:val="000000" w:themeColor="text1"/>
          <w:sz w:val="22"/>
          <w:szCs w:val="22"/>
        </w:rPr>
      </w:pPr>
    </w:p>
    <w:p w14:paraId="0671F1C3" w14:textId="77777777" w:rsidR="00733DE5" w:rsidRDefault="00733DE5" w:rsidP="00733DE5">
      <w:pPr>
        <w:tabs>
          <w:tab w:val="left" w:pos="709"/>
          <w:tab w:val="left" w:pos="8080"/>
          <w:tab w:val="left" w:pos="9214"/>
        </w:tabs>
        <w:rPr>
          <w:rFonts w:ascii="Arial" w:hAnsi="Arial" w:cs="Arial"/>
          <w:color w:val="000000" w:themeColor="text1"/>
          <w:sz w:val="22"/>
          <w:szCs w:val="22"/>
        </w:rPr>
      </w:pPr>
      <w:r>
        <w:rPr>
          <w:rFonts w:ascii="Arial" w:hAnsi="Arial" w:cs="Arial"/>
          <w:color w:val="000000" w:themeColor="text1"/>
          <w:sz w:val="22"/>
          <w:szCs w:val="22"/>
        </w:rPr>
        <w:tab/>
        <w:t>(</w:t>
      </w:r>
      <w:proofErr w:type="spellStart"/>
      <w:r>
        <w:rPr>
          <w:rFonts w:ascii="Arial" w:hAnsi="Arial" w:cs="Arial"/>
          <w:color w:val="000000" w:themeColor="text1"/>
          <w:sz w:val="22"/>
          <w:szCs w:val="22"/>
        </w:rPr>
        <w:t>i</w:t>
      </w:r>
      <w:proofErr w:type="spellEnd"/>
      <w:r>
        <w:rPr>
          <w:rFonts w:ascii="Arial" w:hAnsi="Arial" w:cs="Arial"/>
          <w:color w:val="000000" w:themeColor="text1"/>
          <w:sz w:val="22"/>
          <w:szCs w:val="22"/>
        </w:rPr>
        <w:t>)  30</w:t>
      </w:r>
      <w:r w:rsidRPr="00E95286">
        <w:rPr>
          <w:rFonts w:ascii="Arial" w:hAnsi="Arial" w:cs="Arial"/>
          <w:color w:val="000000" w:themeColor="text1"/>
          <w:sz w:val="22"/>
          <w:szCs w:val="22"/>
          <w:vertAlign w:val="superscript"/>
        </w:rPr>
        <w:t>o</w:t>
      </w:r>
      <w:r>
        <w:rPr>
          <w:rFonts w:ascii="Arial" w:hAnsi="Arial" w:cs="Arial"/>
          <w:color w:val="000000" w:themeColor="text1"/>
          <w:sz w:val="22"/>
          <w:szCs w:val="22"/>
        </w:rPr>
        <w:t>C</w:t>
      </w:r>
      <w:r>
        <w:rPr>
          <w:rFonts w:ascii="Arial" w:hAnsi="Arial" w:cs="Arial"/>
          <w:color w:val="000000" w:themeColor="text1"/>
          <w:sz w:val="22"/>
          <w:szCs w:val="22"/>
        </w:rPr>
        <w:tab/>
      </w:r>
      <w:proofErr w:type="gramStart"/>
      <w:r>
        <w:rPr>
          <w:rFonts w:ascii="Arial" w:hAnsi="Arial" w:cs="Arial"/>
          <w:color w:val="000000" w:themeColor="text1"/>
          <w:sz w:val="22"/>
          <w:szCs w:val="22"/>
        </w:rPr>
        <w:t xml:space="preserve">   (</w:t>
      </w:r>
      <w:proofErr w:type="gramEnd"/>
      <w:r>
        <w:rPr>
          <w:rFonts w:ascii="Arial" w:hAnsi="Arial" w:cs="Arial"/>
          <w:color w:val="000000" w:themeColor="text1"/>
          <w:sz w:val="22"/>
          <w:szCs w:val="22"/>
        </w:rPr>
        <w:t>2 marks)</w:t>
      </w:r>
    </w:p>
    <w:p w14:paraId="2399280F" w14:textId="5C54750B" w:rsidR="00392ED5" w:rsidRDefault="00392ED5" w:rsidP="00392ED5">
      <w:pPr>
        <w:tabs>
          <w:tab w:val="left" w:pos="709"/>
          <w:tab w:val="left" w:pos="8080"/>
          <w:tab w:val="left" w:pos="9214"/>
        </w:tabs>
        <w:rPr>
          <w:rFonts w:ascii="Arial" w:hAnsi="Arial" w:cs="Arial"/>
          <w:sz w:val="22"/>
          <w:szCs w:val="22"/>
        </w:rPr>
      </w:pPr>
    </w:p>
    <w:tbl>
      <w:tblPr>
        <w:tblStyle w:val="TableGrid"/>
        <w:tblpPr w:leftFromText="180" w:rightFromText="180" w:vertAnchor="text" w:horzAnchor="margin" w:tblpXSpec="center" w:tblpY="94"/>
        <w:tblW w:w="0" w:type="auto"/>
        <w:tblLook w:val="04A0" w:firstRow="1" w:lastRow="0" w:firstColumn="1" w:lastColumn="0" w:noHBand="0" w:noVBand="1"/>
      </w:tblPr>
      <w:tblGrid>
        <w:gridCol w:w="6941"/>
        <w:gridCol w:w="1549"/>
      </w:tblGrid>
      <w:tr w:rsidR="00392ED5" w:rsidRPr="0090121A" w14:paraId="7F53D7FF" w14:textId="77777777" w:rsidTr="00522DC1">
        <w:trPr>
          <w:trHeight w:val="257"/>
        </w:trPr>
        <w:tc>
          <w:tcPr>
            <w:tcW w:w="6941" w:type="dxa"/>
            <w:vAlign w:val="center"/>
          </w:tcPr>
          <w:p w14:paraId="7A818853" w14:textId="77777777" w:rsidR="00392ED5" w:rsidRPr="0090121A" w:rsidRDefault="00392ED5" w:rsidP="00522DC1">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5657BF54" w14:textId="77777777" w:rsidR="00392ED5" w:rsidRPr="0090121A" w:rsidRDefault="00392ED5" w:rsidP="00522DC1">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392ED5" w14:paraId="146BE0F4" w14:textId="77777777" w:rsidTr="00522DC1">
        <w:trPr>
          <w:trHeight w:val="243"/>
        </w:trPr>
        <w:tc>
          <w:tcPr>
            <w:tcW w:w="6941" w:type="dxa"/>
          </w:tcPr>
          <w:p w14:paraId="4E9253B6" w14:textId="2D5AE2BB" w:rsidR="00392ED5" w:rsidRDefault="003D7756" w:rsidP="00522DC1">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At high temperatures, enzymes in the fungus become denatured.</w:t>
            </w:r>
          </w:p>
        </w:tc>
        <w:tc>
          <w:tcPr>
            <w:tcW w:w="1549" w:type="dxa"/>
            <w:vAlign w:val="center"/>
          </w:tcPr>
          <w:p w14:paraId="5EA2538B" w14:textId="7EE5AD7D" w:rsidR="00392ED5" w:rsidRDefault="00392ED5" w:rsidP="00522DC1">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 xml:space="preserve">1 </w:t>
            </w:r>
          </w:p>
        </w:tc>
      </w:tr>
      <w:tr w:rsidR="00733DE5" w14:paraId="5F66B9D3" w14:textId="77777777" w:rsidTr="00522DC1">
        <w:trPr>
          <w:trHeight w:val="243"/>
        </w:trPr>
        <w:tc>
          <w:tcPr>
            <w:tcW w:w="6941" w:type="dxa"/>
          </w:tcPr>
          <w:p w14:paraId="2C5F6260" w14:textId="74BE1D7A" w:rsidR="00733DE5" w:rsidRDefault="003D7756" w:rsidP="00522DC1">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Any biochemical reactions cannot take place, including growth and reproduction.</w:t>
            </w:r>
          </w:p>
        </w:tc>
        <w:tc>
          <w:tcPr>
            <w:tcW w:w="1549" w:type="dxa"/>
            <w:vAlign w:val="center"/>
          </w:tcPr>
          <w:p w14:paraId="624DD810" w14:textId="02F3AF98" w:rsidR="00733DE5" w:rsidRDefault="00733DE5" w:rsidP="00522DC1">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392ED5" w:rsidRPr="0090121A" w14:paraId="34B75D5C" w14:textId="77777777" w:rsidTr="00522DC1">
        <w:trPr>
          <w:trHeight w:val="257"/>
        </w:trPr>
        <w:tc>
          <w:tcPr>
            <w:tcW w:w="6941" w:type="dxa"/>
            <w:vAlign w:val="center"/>
          </w:tcPr>
          <w:p w14:paraId="311BEA8B" w14:textId="77777777" w:rsidR="00392ED5" w:rsidRPr="0090121A" w:rsidRDefault="00392ED5" w:rsidP="00522DC1">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1701A22D" w14:textId="6387B5D4" w:rsidR="00392ED5" w:rsidRPr="0090121A" w:rsidRDefault="004F6DC9" w:rsidP="00522DC1">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1</w:t>
            </w:r>
          </w:p>
        </w:tc>
      </w:tr>
    </w:tbl>
    <w:p w14:paraId="0974782E" w14:textId="543341B8" w:rsidR="00392ED5" w:rsidRDefault="00392ED5" w:rsidP="00392ED5">
      <w:pPr>
        <w:tabs>
          <w:tab w:val="left" w:pos="709"/>
          <w:tab w:val="left" w:pos="8080"/>
          <w:tab w:val="left" w:pos="9214"/>
        </w:tabs>
        <w:rPr>
          <w:rFonts w:ascii="Arial" w:hAnsi="Arial" w:cs="Arial"/>
          <w:sz w:val="22"/>
          <w:szCs w:val="22"/>
        </w:rPr>
      </w:pPr>
    </w:p>
    <w:p w14:paraId="67350BA5" w14:textId="2A722E2F" w:rsidR="00392ED5" w:rsidRDefault="00392ED5" w:rsidP="00392ED5">
      <w:pPr>
        <w:tabs>
          <w:tab w:val="left" w:pos="709"/>
          <w:tab w:val="left" w:pos="8080"/>
          <w:tab w:val="left" w:pos="9214"/>
        </w:tabs>
        <w:rPr>
          <w:rFonts w:ascii="Arial" w:hAnsi="Arial" w:cs="Arial"/>
          <w:sz w:val="22"/>
          <w:szCs w:val="22"/>
        </w:rPr>
      </w:pPr>
    </w:p>
    <w:p w14:paraId="79628D6C" w14:textId="759C0854" w:rsidR="00733DE5" w:rsidRDefault="00733DE5" w:rsidP="00392ED5">
      <w:pPr>
        <w:tabs>
          <w:tab w:val="left" w:pos="709"/>
          <w:tab w:val="left" w:pos="8080"/>
          <w:tab w:val="left" w:pos="9214"/>
        </w:tabs>
        <w:rPr>
          <w:rFonts w:ascii="Arial" w:hAnsi="Arial" w:cs="Arial"/>
          <w:sz w:val="22"/>
          <w:szCs w:val="22"/>
        </w:rPr>
      </w:pPr>
      <w:r>
        <w:rPr>
          <w:rFonts w:ascii="Arial" w:hAnsi="Arial" w:cs="Arial"/>
          <w:sz w:val="22"/>
          <w:szCs w:val="22"/>
        </w:rPr>
        <w:tab/>
      </w:r>
      <w:r>
        <w:rPr>
          <w:rFonts w:ascii="Arial" w:hAnsi="Arial" w:cs="Arial"/>
          <w:color w:val="000000" w:themeColor="text1"/>
          <w:sz w:val="22"/>
          <w:szCs w:val="22"/>
        </w:rPr>
        <w:t>(ii)  5</w:t>
      </w:r>
      <w:r w:rsidRPr="00E95286">
        <w:rPr>
          <w:rFonts w:ascii="Arial" w:hAnsi="Arial" w:cs="Arial"/>
          <w:color w:val="000000" w:themeColor="text1"/>
          <w:sz w:val="22"/>
          <w:szCs w:val="22"/>
          <w:vertAlign w:val="superscript"/>
        </w:rPr>
        <w:t>o</w:t>
      </w:r>
      <w:r>
        <w:rPr>
          <w:rFonts w:ascii="Arial" w:hAnsi="Arial" w:cs="Arial"/>
          <w:color w:val="000000" w:themeColor="text1"/>
          <w:sz w:val="22"/>
          <w:szCs w:val="22"/>
        </w:rPr>
        <w:t>C</w:t>
      </w:r>
      <w:r>
        <w:rPr>
          <w:rFonts w:ascii="Arial" w:hAnsi="Arial" w:cs="Arial"/>
          <w:color w:val="000000" w:themeColor="text1"/>
          <w:sz w:val="22"/>
          <w:szCs w:val="22"/>
        </w:rPr>
        <w:tab/>
      </w:r>
      <w:proofErr w:type="gramStart"/>
      <w:r>
        <w:rPr>
          <w:rFonts w:ascii="Arial" w:hAnsi="Arial" w:cs="Arial"/>
          <w:color w:val="000000" w:themeColor="text1"/>
          <w:sz w:val="22"/>
          <w:szCs w:val="22"/>
        </w:rPr>
        <w:t xml:space="preserve">   (</w:t>
      </w:r>
      <w:proofErr w:type="gramEnd"/>
      <w:r>
        <w:rPr>
          <w:rFonts w:ascii="Arial" w:hAnsi="Arial" w:cs="Arial"/>
          <w:color w:val="000000" w:themeColor="text1"/>
          <w:sz w:val="22"/>
          <w:szCs w:val="22"/>
        </w:rPr>
        <w:t>2 marks)</w:t>
      </w:r>
      <w:r>
        <w:rPr>
          <w:rFonts w:ascii="Arial" w:hAnsi="Arial" w:cs="Arial"/>
          <w:color w:val="000000" w:themeColor="text1"/>
          <w:sz w:val="22"/>
          <w:szCs w:val="22"/>
        </w:rPr>
        <w:tab/>
      </w:r>
    </w:p>
    <w:p w14:paraId="0DB27C6F" w14:textId="135C6D6B" w:rsidR="00733DE5" w:rsidRDefault="00733DE5" w:rsidP="00392ED5">
      <w:pPr>
        <w:tabs>
          <w:tab w:val="left" w:pos="709"/>
          <w:tab w:val="left" w:pos="8080"/>
          <w:tab w:val="left" w:pos="9214"/>
        </w:tabs>
        <w:rPr>
          <w:rFonts w:ascii="Arial" w:hAnsi="Arial" w:cs="Arial"/>
          <w:sz w:val="22"/>
          <w:szCs w:val="22"/>
        </w:rPr>
      </w:pPr>
    </w:p>
    <w:tbl>
      <w:tblPr>
        <w:tblStyle w:val="TableGrid"/>
        <w:tblpPr w:leftFromText="180" w:rightFromText="180" w:vertAnchor="text" w:horzAnchor="margin" w:tblpXSpec="center" w:tblpY="94"/>
        <w:tblW w:w="0" w:type="auto"/>
        <w:tblLook w:val="04A0" w:firstRow="1" w:lastRow="0" w:firstColumn="1" w:lastColumn="0" w:noHBand="0" w:noVBand="1"/>
      </w:tblPr>
      <w:tblGrid>
        <w:gridCol w:w="6941"/>
        <w:gridCol w:w="1549"/>
      </w:tblGrid>
      <w:tr w:rsidR="00733DE5" w:rsidRPr="0090121A" w14:paraId="1240469D" w14:textId="77777777" w:rsidTr="005F6F0F">
        <w:trPr>
          <w:trHeight w:val="257"/>
        </w:trPr>
        <w:tc>
          <w:tcPr>
            <w:tcW w:w="6941" w:type="dxa"/>
            <w:vAlign w:val="center"/>
          </w:tcPr>
          <w:p w14:paraId="48829763" w14:textId="77777777" w:rsidR="00733DE5" w:rsidRPr="0090121A" w:rsidRDefault="00733DE5" w:rsidP="005F6F0F">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54F691B2" w14:textId="77777777" w:rsidR="00733DE5" w:rsidRPr="0090121A" w:rsidRDefault="00733DE5" w:rsidP="005F6F0F">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733DE5" w14:paraId="2201E8D4" w14:textId="77777777" w:rsidTr="005F6F0F">
        <w:trPr>
          <w:trHeight w:val="243"/>
        </w:trPr>
        <w:tc>
          <w:tcPr>
            <w:tcW w:w="6941" w:type="dxa"/>
          </w:tcPr>
          <w:p w14:paraId="46E1AC8F" w14:textId="684ABFF5" w:rsidR="00733DE5" w:rsidRDefault="003D7756" w:rsidP="005F6F0F">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At low temperatures, the enzymes do not work effectively.</w:t>
            </w:r>
          </w:p>
        </w:tc>
        <w:tc>
          <w:tcPr>
            <w:tcW w:w="1549" w:type="dxa"/>
            <w:vAlign w:val="center"/>
          </w:tcPr>
          <w:p w14:paraId="5AA5B447" w14:textId="77777777" w:rsidR="00733DE5" w:rsidRDefault="00733DE5" w:rsidP="005F6F0F">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 xml:space="preserve">1 </w:t>
            </w:r>
          </w:p>
        </w:tc>
      </w:tr>
      <w:tr w:rsidR="00733DE5" w14:paraId="45A1473B" w14:textId="77777777" w:rsidTr="005F6F0F">
        <w:trPr>
          <w:trHeight w:val="243"/>
        </w:trPr>
        <w:tc>
          <w:tcPr>
            <w:tcW w:w="6941" w:type="dxa"/>
          </w:tcPr>
          <w:p w14:paraId="3E4DC91C" w14:textId="2CD4F2C6" w:rsidR="00733DE5" w:rsidRDefault="003D7756" w:rsidP="005F6F0F">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Enzymes cannot obtain enough activation energy to function.</w:t>
            </w:r>
          </w:p>
        </w:tc>
        <w:tc>
          <w:tcPr>
            <w:tcW w:w="1549" w:type="dxa"/>
            <w:vAlign w:val="center"/>
          </w:tcPr>
          <w:p w14:paraId="49290493" w14:textId="77777777" w:rsidR="00733DE5" w:rsidRDefault="00733DE5" w:rsidP="005F6F0F">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733DE5" w:rsidRPr="0090121A" w14:paraId="7E47BFE4" w14:textId="77777777" w:rsidTr="005F6F0F">
        <w:trPr>
          <w:trHeight w:val="257"/>
        </w:trPr>
        <w:tc>
          <w:tcPr>
            <w:tcW w:w="6941" w:type="dxa"/>
            <w:vAlign w:val="center"/>
          </w:tcPr>
          <w:p w14:paraId="57367561" w14:textId="77777777" w:rsidR="00733DE5" w:rsidRPr="0090121A" w:rsidRDefault="00733DE5" w:rsidP="005F6F0F">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5F41E6FF" w14:textId="77777777" w:rsidR="00733DE5" w:rsidRPr="0090121A" w:rsidRDefault="00733DE5" w:rsidP="005F6F0F">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1</w:t>
            </w:r>
          </w:p>
        </w:tc>
      </w:tr>
    </w:tbl>
    <w:p w14:paraId="5BDE5319" w14:textId="7DF86E28" w:rsidR="00733DE5" w:rsidRDefault="00733DE5" w:rsidP="00392ED5">
      <w:pPr>
        <w:tabs>
          <w:tab w:val="left" w:pos="709"/>
          <w:tab w:val="left" w:pos="8080"/>
          <w:tab w:val="left" w:pos="9214"/>
        </w:tabs>
        <w:rPr>
          <w:rFonts w:ascii="Arial" w:hAnsi="Arial" w:cs="Arial"/>
          <w:sz w:val="22"/>
          <w:szCs w:val="22"/>
        </w:rPr>
      </w:pPr>
    </w:p>
    <w:p w14:paraId="62CEA1F7" w14:textId="77777777" w:rsidR="00733DE5" w:rsidRDefault="00733DE5" w:rsidP="00392ED5">
      <w:pPr>
        <w:tabs>
          <w:tab w:val="left" w:pos="709"/>
          <w:tab w:val="left" w:pos="8080"/>
          <w:tab w:val="left" w:pos="9214"/>
        </w:tabs>
        <w:rPr>
          <w:rFonts w:ascii="Arial" w:hAnsi="Arial" w:cs="Arial"/>
          <w:sz w:val="22"/>
          <w:szCs w:val="22"/>
        </w:rPr>
      </w:pPr>
    </w:p>
    <w:p w14:paraId="139CBFF2" w14:textId="77777777" w:rsidR="00957ED9" w:rsidRDefault="00957ED9" w:rsidP="00733DE5">
      <w:pPr>
        <w:tabs>
          <w:tab w:val="left" w:pos="709"/>
          <w:tab w:val="left" w:pos="8080"/>
          <w:tab w:val="left" w:pos="9214"/>
        </w:tabs>
        <w:rPr>
          <w:rFonts w:ascii="Arial" w:hAnsi="Arial" w:cs="Arial"/>
          <w:bCs/>
          <w:color w:val="000000" w:themeColor="text1"/>
          <w:sz w:val="22"/>
          <w:szCs w:val="22"/>
        </w:rPr>
      </w:pPr>
    </w:p>
    <w:p w14:paraId="3A3E0A98" w14:textId="0F282EEC" w:rsidR="00733DE5" w:rsidRDefault="00733DE5" w:rsidP="00733DE5">
      <w:pPr>
        <w:tabs>
          <w:tab w:val="left" w:pos="709"/>
          <w:tab w:val="left" w:pos="8080"/>
          <w:tab w:val="left" w:pos="9214"/>
        </w:tabs>
        <w:rPr>
          <w:rFonts w:ascii="Arial" w:hAnsi="Arial" w:cs="Arial"/>
          <w:bCs/>
          <w:color w:val="000000" w:themeColor="text1"/>
          <w:sz w:val="22"/>
          <w:szCs w:val="22"/>
        </w:rPr>
      </w:pPr>
      <w:r>
        <w:rPr>
          <w:rFonts w:ascii="Arial" w:hAnsi="Arial" w:cs="Arial"/>
          <w:bCs/>
          <w:color w:val="000000" w:themeColor="text1"/>
          <w:sz w:val="22"/>
          <w:szCs w:val="22"/>
        </w:rPr>
        <w:t xml:space="preserve">An outbreak of chytridiomycosis reduces the population of a frog species by 75%. </w:t>
      </w:r>
    </w:p>
    <w:p w14:paraId="79293B90" w14:textId="77777777" w:rsidR="00733DE5" w:rsidRDefault="00733DE5" w:rsidP="00733DE5">
      <w:pPr>
        <w:tabs>
          <w:tab w:val="left" w:pos="709"/>
          <w:tab w:val="left" w:pos="8080"/>
          <w:tab w:val="left" w:pos="9214"/>
        </w:tabs>
        <w:rPr>
          <w:rFonts w:ascii="Arial" w:hAnsi="Arial" w:cs="Arial"/>
          <w:bCs/>
          <w:color w:val="000000" w:themeColor="text1"/>
          <w:sz w:val="22"/>
          <w:szCs w:val="22"/>
        </w:rPr>
      </w:pPr>
    </w:p>
    <w:p w14:paraId="3DDEF50E" w14:textId="1F25FB58" w:rsidR="00733DE5" w:rsidRDefault="00733DE5" w:rsidP="00733DE5">
      <w:pPr>
        <w:tabs>
          <w:tab w:val="left" w:pos="709"/>
          <w:tab w:val="left" w:pos="8080"/>
          <w:tab w:val="left" w:pos="9214"/>
        </w:tabs>
        <w:rPr>
          <w:rFonts w:ascii="Arial" w:hAnsi="Arial" w:cs="Arial"/>
          <w:bCs/>
          <w:color w:val="000000" w:themeColor="text1"/>
          <w:sz w:val="22"/>
          <w:szCs w:val="22"/>
        </w:rPr>
      </w:pPr>
      <w:r>
        <w:rPr>
          <w:rFonts w:ascii="Arial" w:hAnsi="Arial" w:cs="Arial"/>
          <w:bCs/>
          <w:color w:val="000000" w:themeColor="text1"/>
          <w:sz w:val="22"/>
          <w:szCs w:val="22"/>
        </w:rPr>
        <w:t>(</w:t>
      </w:r>
      <w:r w:rsidR="00957ED9">
        <w:rPr>
          <w:rFonts w:ascii="Arial" w:hAnsi="Arial" w:cs="Arial"/>
          <w:bCs/>
          <w:color w:val="000000" w:themeColor="text1"/>
          <w:sz w:val="22"/>
          <w:szCs w:val="22"/>
        </w:rPr>
        <w:t>e</w:t>
      </w:r>
      <w:r>
        <w:rPr>
          <w:rFonts w:ascii="Arial" w:hAnsi="Arial" w:cs="Arial"/>
          <w:bCs/>
          <w:color w:val="000000" w:themeColor="text1"/>
          <w:sz w:val="22"/>
          <w:szCs w:val="22"/>
        </w:rPr>
        <w:t>)</w:t>
      </w:r>
      <w:r>
        <w:rPr>
          <w:rFonts w:ascii="Arial" w:hAnsi="Arial" w:cs="Arial"/>
          <w:bCs/>
          <w:color w:val="000000" w:themeColor="text1"/>
          <w:sz w:val="22"/>
          <w:szCs w:val="22"/>
        </w:rPr>
        <w:tab/>
        <w:t xml:space="preserve">Discuss the effect of this outbreak on the population's gene pool. </w:t>
      </w:r>
      <w:r>
        <w:rPr>
          <w:rFonts w:ascii="Arial" w:hAnsi="Arial" w:cs="Arial"/>
          <w:bCs/>
          <w:color w:val="000000" w:themeColor="text1"/>
          <w:sz w:val="22"/>
          <w:szCs w:val="22"/>
        </w:rPr>
        <w:tab/>
        <w:t xml:space="preserve">   (4 marks)</w:t>
      </w:r>
    </w:p>
    <w:p w14:paraId="3B2EB522" w14:textId="77777777" w:rsidR="004C3A60" w:rsidRDefault="004C3A60" w:rsidP="009A28BE">
      <w:pPr>
        <w:tabs>
          <w:tab w:val="left" w:pos="709"/>
          <w:tab w:val="left" w:pos="8080"/>
          <w:tab w:val="left" w:pos="9214"/>
        </w:tabs>
        <w:snapToGrid w:val="0"/>
        <w:contextualSpacing/>
        <w:rPr>
          <w:rFonts w:ascii="Arial" w:hAnsi="Arial" w:cs="Arial"/>
          <w:sz w:val="22"/>
          <w:szCs w:val="22"/>
        </w:rPr>
      </w:pPr>
    </w:p>
    <w:p w14:paraId="566E23A0" w14:textId="77777777" w:rsidR="004C3A60" w:rsidRDefault="004C3A60" w:rsidP="009A28BE">
      <w:pPr>
        <w:tabs>
          <w:tab w:val="left" w:pos="709"/>
          <w:tab w:val="left" w:pos="8080"/>
          <w:tab w:val="left" w:pos="9214"/>
        </w:tabs>
        <w:snapToGrid w:val="0"/>
        <w:contextualSpacing/>
        <w:rPr>
          <w:rFonts w:ascii="Arial" w:hAnsi="Arial" w:cs="Arial"/>
          <w:sz w:val="22"/>
          <w:szCs w:val="22"/>
        </w:rPr>
      </w:pPr>
    </w:p>
    <w:tbl>
      <w:tblPr>
        <w:tblStyle w:val="TableGrid"/>
        <w:tblpPr w:leftFromText="180" w:rightFromText="180" w:vertAnchor="text" w:horzAnchor="margin" w:tblpXSpec="center" w:tblpY="94"/>
        <w:tblW w:w="0" w:type="auto"/>
        <w:tblLook w:val="04A0" w:firstRow="1" w:lastRow="0" w:firstColumn="1" w:lastColumn="0" w:noHBand="0" w:noVBand="1"/>
      </w:tblPr>
      <w:tblGrid>
        <w:gridCol w:w="6941"/>
        <w:gridCol w:w="1549"/>
      </w:tblGrid>
      <w:tr w:rsidR="0092032F" w:rsidRPr="0090121A" w14:paraId="1B4C64E2" w14:textId="77777777" w:rsidTr="007457C4">
        <w:trPr>
          <w:trHeight w:val="257"/>
        </w:trPr>
        <w:tc>
          <w:tcPr>
            <w:tcW w:w="6941" w:type="dxa"/>
            <w:vAlign w:val="center"/>
          </w:tcPr>
          <w:p w14:paraId="6A987536" w14:textId="77777777" w:rsidR="0092032F" w:rsidRPr="0090121A" w:rsidRDefault="0092032F" w:rsidP="007457C4">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75D58496" w14:textId="77777777" w:rsidR="0092032F" w:rsidRPr="0090121A" w:rsidRDefault="0092032F" w:rsidP="007457C4">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92032F" w14:paraId="79CF6A83" w14:textId="77777777" w:rsidTr="007457C4">
        <w:trPr>
          <w:trHeight w:val="243"/>
        </w:trPr>
        <w:tc>
          <w:tcPr>
            <w:tcW w:w="6941" w:type="dxa"/>
          </w:tcPr>
          <w:p w14:paraId="5CC6E547" w14:textId="3BC53BE3" w:rsidR="0092032F" w:rsidRDefault="00652304" w:rsidP="007457C4">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Sudden random reduction in population will decrease diversity of the gene pool and it cannot be recovered.</w:t>
            </w:r>
          </w:p>
        </w:tc>
        <w:tc>
          <w:tcPr>
            <w:tcW w:w="1549" w:type="dxa"/>
            <w:vAlign w:val="center"/>
          </w:tcPr>
          <w:p w14:paraId="5556B0F4" w14:textId="77777777" w:rsidR="0092032F" w:rsidRDefault="0092032F" w:rsidP="007457C4">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 xml:space="preserve">1 </w:t>
            </w:r>
          </w:p>
        </w:tc>
      </w:tr>
      <w:tr w:rsidR="0092032F" w14:paraId="4F162365" w14:textId="77777777" w:rsidTr="007457C4">
        <w:trPr>
          <w:trHeight w:val="257"/>
        </w:trPr>
        <w:tc>
          <w:tcPr>
            <w:tcW w:w="6941" w:type="dxa"/>
          </w:tcPr>
          <w:p w14:paraId="253616AF" w14:textId="6C084CC5" w:rsidR="0092032F" w:rsidRDefault="00652304" w:rsidP="007457C4">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lastRenderedPageBreak/>
              <w:t>Gene pool of resulting population will not be representative of the original population - bottleneck effect.</w:t>
            </w:r>
          </w:p>
        </w:tc>
        <w:tc>
          <w:tcPr>
            <w:tcW w:w="1549" w:type="dxa"/>
            <w:vAlign w:val="center"/>
          </w:tcPr>
          <w:p w14:paraId="2710EB0D" w14:textId="77777777" w:rsidR="0092032F" w:rsidRDefault="0092032F" w:rsidP="007457C4">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92032F" w14:paraId="0584790C" w14:textId="77777777" w:rsidTr="007457C4">
        <w:trPr>
          <w:trHeight w:val="257"/>
        </w:trPr>
        <w:tc>
          <w:tcPr>
            <w:tcW w:w="6941" w:type="dxa"/>
          </w:tcPr>
          <w:p w14:paraId="1BD8726E" w14:textId="0755D149" w:rsidR="0092032F" w:rsidRDefault="00652304" w:rsidP="007457C4">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Deleterious genes may be preserved in the gene pool by chance and have a detrimental effect on the </w:t>
            </w:r>
            <w:r w:rsidR="00750A3B">
              <w:rPr>
                <w:rFonts w:ascii="Arial" w:hAnsi="Arial" w:cs="Arial"/>
                <w:sz w:val="22"/>
                <w:szCs w:val="22"/>
              </w:rPr>
              <w:t>future population of frogs.</w:t>
            </w:r>
          </w:p>
        </w:tc>
        <w:tc>
          <w:tcPr>
            <w:tcW w:w="1549" w:type="dxa"/>
            <w:vAlign w:val="center"/>
          </w:tcPr>
          <w:p w14:paraId="59AAB8E8" w14:textId="16467131" w:rsidR="0092032F" w:rsidRDefault="0092032F" w:rsidP="007457C4">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92032F" w14:paraId="6F6524EC" w14:textId="77777777" w:rsidTr="007457C4">
        <w:trPr>
          <w:trHeight w:val="257"/>
        </w:trPr>
        <w:tc>
          <w:tcPr>
            <w:tcW w:w="6941" w:type="dxa"/>
          </w:tcPr>
          <w:p w14:paraId="3E38FA1D" w14:textId="078EA2CE" w:rsidR="0092032F" w:rsidRDefault="00750A3B" w:rsidP="007457C4">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Inbreeding may occur with reduced numbers, causing </w:t>
            </w:r>
            <w:r w:rsidR="00E44273">
              <w:rPr>
                <w:rFonts w:ascii="Arial" w:hAnsi="Arial" w:cs="Arial"/>
                <w:sz w:val="22"/>
                <w:szCs w:val="22"/>
              </w:rPr>
              <w:t xml:space="preserve">a </w:t>
            </w:r>
            <w:r>
              <w:rPr>
                <w:rFonts w:ascii="Arial" w:hAnsi="Arial" w:cs="Arial"/>
                <w:sz w:val="22"/>
                <w:szCs w:val="22"/>
              </w:rPr>
              <w:t xml:space="preserve">further decrease in genetic diversity. </w:t>
            </w:r>
          </w:p>
        </w:tc>
        <w:tc>
          <w:tcPr>
            <w:tcW w:w="1549" w:type="dxa"/>
            <w:vAlign w:val="center"/>
          </w:tcPr>
          <w:p w14:paraId="2AE00679" w14:textId="2771173B" w:rsidR="0092032F" w:rsidRDefault="0092032F" w:rsidP="007457C4">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92032F" w:rsidRPr="0090121A" w14:paraId="73D66F4F" w14:textId="77777777" w:rsidTr="007457C4">
        <w:trPr>
          <w:trHeight w:val="257"/>
        </w:trPr>
        <w:tc>
          <w:tcPr>
            <w:tcW w:w="6941" w:type="dxa"/>
            <w:vAlign w:val="center"/>
          </w:tcPr>
          <w:p w14:paraId="1F58B315" w14:textId="77777777" w:rsidR="0092032F" w:rsidRPr="0090121A" w:rsidRDefault="0092032F" w:rsidP="007457C4">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28DAFADB" w14:textId="44AC3D27" w:rsidR="0092032F" w:rsidRPr="0090121A" w:rsidRDefault="0092032F" w:rsidP="007457C4">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4</w:t>
            </w:r>
          </w:p>
        </w:tc>
      </w:tr>
    </w:tbl>
    <w:p w14:paraId="0588E1B8" w14:textId="5D98AEDB" w:rsidR="00392ED5" w:rsidRDefault="00392ED5" w:rsidP="009A28BE">
      <w:pPr>
        <w:tabs>
          <w:tab w:val="left" w:pos="709"/>
          <w:tab w:val="left" w:pos="8080"/>
          <w:tab w:val="left" w:pos="9214"/>
        </w:tabs>
        <w:snapToGrid w:val="0"/>
        <w:contextualSpacing/>
        <w:rPr>
          <w:rFonts w:ascii="Arial" w:hAnsi="Arial" w:cs="Arial"/>
          <w:sz w:val="22"/>
          <w:szCs w:val="22"/>
        </w:rPr>
      </w:pPr>
    </w:p>
    <w:p w14:paraId="46263B20" w14:textId="2D76EBFD" w:rsidR="004C3A60" w:rsidRDefault="004C3A60" w:rsidP="009A28BE">
      <w:pPr>
        <w:tabs>
          <w:tab w:val="left" w:pos="709"/>
          <w:tab w:val="left" w:pos="8080"/>
          <w:tab w:val="left" w:pos="9214"/>
        </w:tabs>
        <w:snapToGrid w:val="0"/>
        <w:contextualSpacing/>
        <w:rPr>
          <w:rFonts w:ascii="Arial" w:hAnsi="Arial" w:cs="Arial"/>
          <w:b/>
          <w:sz w:val="22"/>
          <w:szCs w:val="22"/>
        </w:rPr>
      </w:pPr>
    </w:p>
    <w:p w14:paraId="464810FE" w14:textId="78AC69A9" w:rsidR="00957ED9" w:rsidRDefault="00957ED9" w:rsidP="009A28BE">
      <w:pPr>
        <w:tabs>
          <w:tab w:val="left" w:pos="709"/>
          <w:tab w:val="left" w:pos="8080"/>
          <w:tab w:val="left" w:pos="9214"/>
        </w:tabs>
        <w:snapToGrid w:val="0"/>
        <w:contextualSpacing/>
        <w:rPr>
          <w:rFonts w:ascii="Arial" w:hAnsi="Arial" w:cs="Arial"/>
          <w:bCs/>
          <w:sz w:val="22"/>
          <w:szCs w:val="22"/>
        </w:rPr>
      </w:pPr>
      <w:r>
        <w:rPr>
          <w:rFonts w:ascii="Arial" w:hAnsi="Arial" w:cs="Arial"/>
          <w:bCs/>
          <w:sz w:val="22"/>
          <w:szCs w:val="22"/>
        </w:rPr>
        <w:t>(f)</w:t>
      </w:r>
      <w:r>
        <w:rPr>
          <w:rFonts w:ascii="Arial" w:hAnsi="Arial" w:cs="Arial"/>
          <w:bCs/>
          <w:sz w:val="22"/>
          <w:szCs w:val="22"/>
        </w:rPr>
        <w:tab/>
      </w:r>
      <w:r w:rsidR="00C70633">
        <w:rPr>
          <w:rFonts w:ascii="Arial" w:hAnsi="Arial" w:cs="Arial"/>
          <w:bCs/>
          <w:sz w:val="22"/>
          <w:szCs w:val="22"/>
        </w:rPr>
        <w:t xml:space="preserve">Explain </w:t>
      </w:r>
      <w:r w:rsidR="00C70633" w:rsidRPr="00C70633">
        <w:rPr>
          <w:rFonts w:ascii="Arial" w:hAnsi="Arial" w:cs="Arial"/>
          <w:b/>
          <w:sz w:val="22"/>
          <w:szCs w:val="22"/>
        </w:rPr>
        <w:t>one</w:t>
      </w:r>
      <w:r w:rsidR="00C70633">
        <w:rPr>
          <w:rFonts w:ascii="Arial" w:hAnsi="Arial" w:cs="Arial"/>
          <w:bCs/>
          <w:sz w:val="22"/>
          <w:szCs w:val="22"/>
        </w:rPr>
        <w:t xml:space="preserve"> factor that could </w:t>
      </w:r>
      <w:r w:rsidR="00F12544">
        <w:rPr>
          <w:rFonts w:ascii="Arial" w:hAnsi="Arial" w:cs="Arial"/>
          <w:bCs/>
          <w:sz w:val="22"/>
          <w:szCs w:val="22"/>
        </w:rPr>
        <w:t xml:space="preserve">further </w:t>
      </w:r>
      <w:r w:rsidR="00C70633">
        <w:rPr>
          <w:rFonts w:ascii="Arial" w:hAnsi="Arial" w:cs="Arial"/>
          <w:bCs/>
          <w:sz w:val="22"/>
          <w:szCs w:val="22"/>
        </w:rPr>
        <w:t>increase the threat of extinction of one</w:t>
      </w:r>
      <w:r w:rsidR="00F12544">
        <w:rPr>
          <w:rFonts w:ascii="Arial" w:hAnsi="Arial" w:cs="Arial"/>
          <w:bCs/>
          <w:sz w:val="22"/>
          <w:szCs w:val="22"/>
        </w:rPr>
        <w:t xml:space="preserve"> infected</w:t>
      </w:r>
      <w:r w:rsidR="00C70633">
        <w:rPr>
          <w:rFonts w:ascii="Arial" w:hAnsi="Arial" w:cs="Arial"/>
          <w:bCs/>
          <w:sz w:val="22"/>
          <w:szCs w:val="22"/>
        </w:rPr>
        <w:t xml:space="preserve"> </w:t>
      </w:r>
      <w:r w:rsidR="00F12544">
        <w:rPr>
          <w:rFonts w:ascii="Arial" w:hAnsi="Arial" w:cs="Arial"/>
          <w:bCs/>
          <w:sz w:val="22"/>
          <w:szCs w:val="22"/>
        </w:rPr>
        <w:tab/>
      </w:r>
      <w:r w:rsidR="00C70633">
        <w:rPr>
          <w:rFonts w:ascii="Arial" w:hAnsi="Arial" w:cs="Arial"/>
          <w:bCs/>
          <w:sz w:val="22"/>
          <w:szCs w:val="22"/>
        </w:rPr>
        <w:t xml:space="preserve">species </w:t>
      </w:r>
      <w:r w:rsidR="00F12544">
        <w:rPr>
          <w:rFonts w:ascii="Arial" w:hAnsi="Arial" w:cs="Arial"/>
          <w:bCs/>
          <w:sz w:val="22"/>
          <w:szCs w:val="22"/>
        </w:rPr>
        <w:t xml:space="preserve">of frog </w:t>
      </w:r>
      <w:r w:rsidR="00C70633">
        <w:rPr>
          <w:rFonts w:ascii="Arial" w:hAnsi="Arial" w:cs="Arial"/>
          <w:bCs/>
          <w:sz w:val="22"/>
          <w:szCs w:val="22"/>
        </w:rPr>
        <w:t>over another.</w:t>
      </w:r>
      <w:r w:rsidR="00C70633">
        <w:rPr>
          <w:rFonts w:ascii="Arial" w:hAnsi="Arial" w:cs="Arial"/>
          <w:bCs/>
          <w:sz w:val="22"/>
          <w:szCs w:val="22"/>
        </w:rPr>
        <w:tab/>
        <w:t xml:space="preserve">   </w:t>
      </w:r>
      <w:r>
        <w:rPr>
          <w:rFonts w:ascii="Arial" w:hAnsi="Arial" w:cs="Arial"/>
          <w:bCs/>
          <w:sz w:val="22"/>
          <w:szCs w:val="22"/>
        </w:rPr>
        <w:t>(2 marks)</w:t>
      </w:r>
    </w:p>
    <w:p w14:paraId="0602B8BD" w14:textId="6F7607D7" w:rsidR="00C70633" w:rsidRDefault="00C70633" w:rsidP="009A28BE">
      <w:pPr>
        <w:tabs>
          <w:tab w:val="left" w:pos="709"/>
          <w:tab w:val="left" w:pos="8080"/>
          <w:tab w:val="left" w:pos="9214"/>
        </w:tabs>
        <w:snapToGrid w:val="0"/>
        <w:contextualSpacing/>
        <w:rPr>
          <w:rFonts w:ascii="Arial" w:hAnsi="Arial" w:cs="Arial"/>
          <w:bCs/>
          <w:sz w:val="22"/>
          <w:szCs w:val="22"/>
        </w:rPr>
      </w:pPr>
    </w:p>
    <w:p w14:paraId="1E17BD8A" w14:textId="1402C68D" w:rsidR="00F12544" w:rsidRPr="00957ED9" w:rsidRDefault="00F12544" w:rsidP="009A28BE">
      <w:pPr>
        <w:tabs>
          <w:tab w:val="left" w:pos="709"/>
          <w:tab w:val="left" w:pos="8080"/>
          <w:tab w:val="left" w:pos="9214"/>
        </w:tabs>
        <w:snapToGrid w:val="0"/>
        <w:contextualSpacing/>
        <w:rPr>
          <w:rFonts w:ascii="Arial" w:hAnsi="Arial" w:cs="Arial"/>
          <w:bCs/>
          <w:sz w:val="22"/>
          <w:szCs w:val="22"/>
        </w:rPr>
      </w:pPr>
    </w:p>
    <w:tbl>
      <w:tblPr>
        <w:tblStyle w:val="TableGrid"/>
        <w:tblpPr w:leftFromText="180" w:rightFromText="180" w:vertAnchor="text" w:horzAnchor="margin" w:tblpXSpec="center" w:tblpY="94"/>
        <w:tblW w:w="0" w:type="auto"/>
        <w:tblLook w:val="04A0" w:firstRow="1" w:lastRow="0" w:firstColumn="1" w:lastColumn="0" w:noHBand="0" w:noVBand="1"/>
      </w:tblPr>
      <w:tblGrid>
        <w:gridCol w:w="6941"/>
        <w:gridCol w:w="1549"/>
      </w:tblGrid>
      <w:tr w:rsidR="00F12544" w:rsidRPr="0090121A" w14:paraId="32D61F95" w14:textId="77777777" w:rsidTr="00C7552A">
        <w:trPr>
          <w:trHeight w:val="257"/>
        </w:trPr>
        <w:tc>
          <w:tcPr>
            <w:tcW w:w="6941" w:type="dxa"/>
            <w:vAlign w:val="center"/>
          </w:tcPr>
          <w:p w14:paraId="631863E6" w14:textId="77777777" w:rsidR="00F12544" w:rsidRPr="0090121A" w:rsidRDefault="00F12544" w:rsidP="00C7552A">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39BD6B9C" w14:textId="77777777" w:rsidR="00F12544" w:rsidRPr="0090121A" w:rsidRDefault="00F12544" w:rsidP="00C7552A">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F12544" w14:paraId="023BBB26" w14:textId="77777777" w:rsidTr="00F12544">
        <w:trPr>
          <w:trHeight w:val="243"/>
        </w:trPr>
        <w:tc>
          <w:tcPr>
            <w:tcW w:w="8490" w:type="dxa"/>
            <w:gridSpan w:val="2"/>
            <w:shd w:val="clear" w:color="auto" w:fill="BFBFBF" w:themeFill="background1" w:themeFillShade="BF"/>
            <w:vAlign w:val="center"/>
          </w:tcPr>
          <w:p w14:paraId="7848218B" w14:textId="67AED835" w:rsidR="00F12544" w:rsidRPr="00F12544" w:rsidRDefault="00F12544" w:rsidP="00F12544">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b/>
                <w:bCs/>
                <w:sz w:val="22"/>
                <w:szCs w:val="22"/>
              </w:rPr>
              <w:t>One</w:t>
            </w:r>
            <w:r>
              <w:rPr>
                <w:rFonts w:ascii="Arial" w:hAnsi="Arial" w:cs="Arial"/>
                <w:sz w:val="22"/>
                <w:szCs w:val="22"/>
              </w:rPr>
              <w:t xml:space="preserve"> mark for factor and </w:t>
            </w:r>
            <w:r>
              <w:rPr>
                <w:rFonts w:ascii="Arial" w:hAnsi="Arial" w:cs="Arial"/>
                <w:b/>
                <w:bCs/>
                <w:sz w:val="22"/>
                <w:szCs w:val="22"/>
              </w:rPr>
              <w:t xml:space="preserve">one </w:t>
            </w:r>
            <w:r>
              <w:rPr>
                <w:rFonts w:ascii="Arial" w:hAnsi="Arial" w:cs="Arial"/>
                <w:sz w:val="22"/>
                <w:szCs w:val="22"/>
              </w:rPr>
              <w:t xml:space="preserve">mark for explanation for a total of </w:t>
            </w:r>
            <w:r w:rsidRPr="00F12544">
              <w:rPr>
                <w:rFonts w:ascii="Arial" w:hAnsi="Arial" w:cs="Arial"/>
                <w:b/>
                <w:bCs/>
                <w:sz w:val="22"/>
                <w:szCs w:val="22"/>
              </w:rPr>
              <w:t>two</w:t>
            </w:r>
            <w:r>
              <w:rPr>
                <w:rFonts w:ascii="Arial" w:hAnsi="Arial" w:cs="Arial"/>
                <w:sz w:val="22"/>
                <w:szCs w:val="22"/>
              </w:rPr>
              <w:t xml:space="preserve"> marks. Examples include, but are not restricted to;</w:t>
            </w:r>
          </w:p>
        </w:tc>
      </w:tr>
      <w:tr w:rsidR="00F12544" w14:paraId="4E687395" w14:textId="77777777" w:rsidTr="00C7552A">
        <w:trPr>
          <w:trHeight w:val="243"/>
        </w:trPr>
        <w:tc>
          <w:tcPr>
            <w:tcW w:w="6941" w:type="dxa"/>
          </w:tcPr>
          <w:p w14:paraId="39D89097" w14:textId="456FD39F" w:rsidR="00F12544" w:rsidRDefault="00F12544" w:rsidP="00B060D9">
            <w:pPr>
              <w:pStyle w:val="ListParagraph"/>
              <w:numPr>
                <w:ilvl w:val="0"/>
                <w:numId w:val="24"/>
              </w:numPr>
              <w:tabs>
                <w:tab w:val="left" w:pos="709"/>
                <w:tab w:val="left" w:pos="3261"/>
                <w:tab w:val="left" w:pos="4678"/>
                <w:tab w:val="left" w:pos="6379"/>
                <w:tab w:val="left" w:pos="8080"/>
                <w:tab w:val="left" w:pos="9214"/>
              </w:tabs>
              <w:snapToGrid w:val="0"/>
              <w:rPr>
                <w:rFonts w:ascii="Arial" w:hAnsi="Arial" w:cs="Arial"/>
                <w:sz w:val="22"/>
                <w:szCs w:val="22"/>
              </w:rPr>
            </w:pPr>
            <w:r w:rsidRPr="00BC39A6">
              <w:rPr>
                <w:rFonts w:ascii="Arial" w:hAnsi="Arial" w:cs="Arial"/>
                <w:b/>
                <w:bCs/>
                <w:sz w:val="22"/>
                <w:szCs w:val="22"/>
              </w:rPr>
              <w:t>Small population size</w:t>
            </w:r>
            <w:r w:rsidRPr="00BC39A6">
              <w:rPr>
                <w:rFonts w:ascii="Arial" w:hAnsi="Arial" w:cs="Arial"/>
                <w:sz w:val="22"/>
                <w:szCs w:val="22"/>
              </w:rPr>
              <w:t xml:space="preserve"> - small populations </w:t>
            </w:r>
            <w:r w:rsidR="00BC39A6">
              <w:rPr>
                <w:rFonts w:ascii="Arial" w:hAnsi="Arial" w:cs="Arial"/>
                <w:sz w:val="22"/>
                <w:szCs w:val="22"/>
              </w:rPr>
              <w:t>have lower</w:t>
            </w:r>
            <w:r w:rsidRPr="00BC39A6">
              <w:rPr>
                <w:rFonts w:ascii="Arial" w:hAnsi="Arial" w:cs="Arial"/>
                <w:sz w:val="22"/>
                <w:szCs w:val="22"/>
              </w:rPr>
              <w:t xml:space="preserve"> genetic divers</w:t>
            </w:r>
            <w:r w:rsidR="00BC39A6">
              <w:rPr>
                <w:rFonts w:ascii="Arial" w:hAnsi="Arial" w:cs="Arial"/>
                <w:sz w:val="22"/>
                <w:szCs w:val="22"/>
              </w:rPr>
              <w:t>ity and therefore more likely to face extinction</w:t>
            </w:r>
            <w:r w:rsidR="00BC39A6" w:rsidRPr="00BC39A6">
              <w:rPr>
                <w:rFonts w:ascii="Arial" w:hAnsi="Arial" w:cs="Arial"/>
                <w:sz w:val="22"/>
                <w:szCs w:val="22"/>
              </w:rPr>
              <w:t>.</w:t>
            </w:r>
          </w:p>
          <w:p w14:paraId="7A0ECA42" w14:textId="75BA5819" w:rsidR="00BC39A6" w:rsidRDefault="00BC39A6" w:rsidP="00B060D9">
            <w:pPr>
              <w:pStyle w:val="ListParagraph"/>
              <w:numPr>
                <w:ilvl w:val="0"/>
                <w:numId w:val="24"/>
              </w:numPr>
              <w:tabs>
                <w:tab w:val="left" w:pos="709"/>
                <w:tab w:val="left" w:pos="3261"/>
                <w:tab w:val="left" w:pos="4678"/>
                <w:tab w:val="left" w:pos="6379"/>
                <w:tab w:val="left" w:pos="8080"/>
                <w:tab w:val="left" w:pos="9214"/>
              </w:tabs>
              <w:snapToGrid w:val="0"/>
              <w:rPr>
                <w:rFonts w:ascii="Arial" w:hAnsi="Arial" w:cs="Arial"/>
                <w:sz w:val="22"/>
                <w:szCs w:val="22"/>
              </w:rPr>
            </w:pPr>
            <w:r w:rsidRPr="00BC39A6">
              <w:rPr>
                <w:rFonts w:ascii="Arial" w:hAnsi="Arial" w:cs="Arial"/>
                <w:b/>
                <w:bCs/>
                <w:sz w:val="22"/>
                <w:szCs w:val="22"/>
              </w:rPr>
              <w:t>Fragmented habitats</w:t>
            </w:r>
            <w:r>
              <w:rPr>
                <w:rFonts w:ascii="Arial" w:hAnsi="Arial" w:cs="Arial"/>
                <w:sz w:val="22"/>
                <w:szCs w:val="22"/>
              </w:rPr>
              <w:t xml:space="preserve"> - populations living within a fragmented habitat will suffer a loss of diversity as gene flow is reduced.</w:t>
            </w:r>
          </w:p>
          <w:p w14:paraId="5B865DC9" w14:textId="340C9FDB" w:rsidR="00BC39A6" w:rsidRPr="00BC39A6" w:rsidRDefault="00BC39A6" w:rsidP="00B060D9">
            <w:pPr>
              <w:pStyle w:val="ListParagraph"/>
              <w:numPr>
                <w:ilvl w:val="0"/>
                <w:numId w:val="24"/>
              </w:numPr>
              <w:tabs>
                <w:tab w:val="left" w:pos="709"/>
                <w:tab w:val="left" w:pos="3261"/>
                <w:tab w:val="left" w:pos="4678"/>
                <w:tab w:val="left" w:pos="6379"/>
                <w:tab w:val="left" w:pos="8080"/>
                <w:tab w:val="left" w:pos="9214"/>
              </w:tabs>
              <w:snapToGrid w:val="0"/>
              <w:rPr>
                <w:rFonts w:ascii="Arial" w:hAnsi="Arial" w:cs="Arial"/>
                <w:sz w:val="22"/>
                <w:szCs w:val="22"/>
              </w:rPr>
            </w:pPr>
            <w:r w:rsidRPr="00BC39A6">
              <w:rPr>
                <w:rFonts w:ascii="Arial" w:hAnsi="Arial" w:cs="Arial"/>
                <w:b/>
                <w:bCs/>
                <w:sz w:val="22"/>
                <w:szCs w:val="22"/>
              </w:rPr>
              <w:t>Climate change</w:t>
            </w:r>
            <w:r>
              <w:rPr>
                <w:rFonts w:ascii="Arial" w:hAnsi="Arial" w:cs="Arial"/>
                <w:sz w:val="22"/>
                <w:szCs w:val="22"/>
              </w:rPr>
              <w:t xml:space="preserve"> - frogs inhabiting ecosystems that are less resilient to the effects of climate change will more likely suffer loss of diversity. </w:t>
            </w:r>
          </w:p>
        </w:tc>
        <w:tc>
          <w:tcPr>
            <w:tcW w:w="1549" w:type="dxa"/>
            <w:vAlign w:val="center"/>
          </w:tcPr>
          <w:p w14:paraId="4CC8CCDF" w14:textId="22B24424" w:rsidR="00F12544" w:rsidRDefault="00F12544" w:rsidP="00C7552A">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1 - 2</w:t>
            </w:r>
          </w:p>
        </w:tc>
      </w:tr>
      <w:tr w:rsidR="00F12544" w:rsidRPr="0090121A" w14:paraId="2E15C28D" w14:textId="77777777" w:rsidTr="00C7552A">
        <w:trPr>
          <w:trHeight w:val="257"/>
        </w:trPr>
        <w:tc>
          <w:tcPr>
            <w:tcW w:w="6941" w:type="dxa"/>
            <w:vAlign w:val="center"/>
          </w:tcPr>
          <w:p w14:paraId="1826FC8A" w14:textId="1EF090B8" w:rsidR="00F12544" w:rsidRPr="0090121A" w:rsidRDefault="00F12544" w:rsidP="00C7552A">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2AB2F2B5" w14:textId="77777777" w:rsidR="00F12544" w:rsidRPr="0090121A" w:rsidRDefault="00F12544" w:rsidP="00C7552A">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1</w:t>
            </w:r>
          </w:p>
        </w:tc>
      </w:tr>
    </w:tbl>
    <w:p w14:paraId="631739B3" w14:textId="1B69B9F2" w:rsidR="004C3A60" w:rsidRDefault="004C3A60" w:rsidP="009A28BE">
      <w:pPr>
        <w:tabs>
          <w:tab w:val="left" w:pos="709"/>
          <w:tab w:val="left" w:pos="8080"/>
          <w:tab w:val="left" w:pos="9214"/>
        </w:tabs>
        <w:snapToGrid w:val="0"/>
        <w:contextualSpacing/>
        <w:rPr>
          <w:rFonts w:ascii="Arial" w:hAnsi="Arial" w:cs="Arial"/>
          <w:b/>
          <w:sz w:val="22"/>
          <w:szCs w:val="22"/>
        </w:rPr>
      </w:pPr>
    </w:p>
    <w:p w14:paraId="0277A5B4" w14:textId="43B5FDC1" w:rsidR="009A28BE" w:rsidRPr="00DB5F95" w:rsidRDefault="009A28BE" w:rsidP="009A28BE">
      <w:pPr>
        <w:tabs>
          <w:tab w:val="left" w:pos="709"/>
          <w:tab w:val="left" w:pos="8080"/>
          <w:tab w:val="left" w:pos="9214"/>
        </w:tabs>
        <w:snapToGrid w:val="0"/>
        <w:contextualSpacing/>
        <w:rPr>
          <w:rFonts w:ascii="Arial" w:hAnsi="Arial" w:cs="Arial"/>
          <w:sz w:val="22"/>
          <w:szCs w:val="22"/>
        </w:rPr>
      </w:pPr>
      <w:r w:rsidRPr="00CC4A7E">
        <w:rPr>
          <w:rFonts w:ascii="Arial" w:hAnsi="Arial" w:cs="Arial"/>
          <w:b/>
          <w:sz w:val="22"/>
          <w:szCs w:val="22"/>
        </w:rPr>
        <w:t>Question 35</w:t>
      </w:r>
      <w:r>
        <w:rPr>
          <w:rFonts w:ascii="Arial" w:hAnsi="Arial" w:cs="Arial"/>
          <w:b/>
          <w:sz w:val="22"/>
          <w:szCs w:val="22"/>
        </w:rPr>
        <w:tab/>
        <w:t>(20 marks)</w:t>
      </w:r>
    </w:p>
    <w:p w14:paraId="446493D8" w14:textId="77777777" w:rsidR="00AC2A11" w:rsidRDefault="00AC2A11" w:rsidP="00AC2A11">
      <w:pPr>
        <w:tabs>
          <w:tab w:val="left" w:pos="720"/>
          <w:tab w:val="left" w:pos="9214"/>
        </w:tabs>
        <w:ind w:right="-7"/>
        <w:rPr>
          <w:rFonts w:ascii="Arial" w:hAnsi="Arial" w:cs="Arial"/>
          <w:bCs/>
          <w:color w:val="000000" w:themeColor="text1"/>
          <w:sz w:val="22"/>
          <w:szCs w:val="22"/>
        </w:rPr>
      </w:pPr>
    </w:p>
    <w:p w14:paraId="6188AD18" w14:textId="721DD765" w:rsidR="00AC2A11" w:rsidRDefault="00AC2A11" w:rsidP="00AC2A11">
      <w:pPr>
        <w:tabs>
          <w:tab w:val="left" w:pos="720"/>
          <w:tab w:val="left" w:pos="8080"/>
          <w:tab w:val="left" w:pos="9214"/>
        </w:tabs>
        <w:ind w:right="-7"/>
        <w:rPr>
          <w:rFonts w:ascii="Arial" w:hAnsi="Arial" w:cs="Arial"/>
          <w:bCs/>
          <w:color w:val="000000" w:themeColor="text1"/>
          <w:sz w:val="22"/>
          <w:szCs w:val="22"/>
        </w:rPr>
      </w:pPr>
      <w:r>
        <w:rPr>
          <w:rFonts w:ascii="Arial" w:hAnsi="Arial" w:cs="Arial"/>
          <w:bCs/>
          <w:color w:val="000000" w:themeColor="text1"/>
          <w:sz w:val="22"/>
          <w:szCs w:val="22"/>
        </w:rPr>
        <w:t>(a)</w:t>
      </w:r>
      <w:r>
        <w:rPr>
          <w:rFonts w:ascii="Arial" w:hAnsi="Arial" w:cs="Arial"/>
          <w:bCs/>
          <w:color w:val="000000" w:themeColor="text1"/>
          <w:sz w:val="22"/>
          <w:szCs w:val="22"/>
        </w:rPr>
        <w:tab/>
        <w:t xml:space="preserve">Explain why optimal cellular function is dependent on the maintenance of a constant </w:t>
      </w:r>
      <w:r>
        <w:rPr>
          <w:rFonts w:ascii="Arial" w:hAnsi="Arial" w:cs="Arial"/>
          <w:bCs/>
          <w:color w:val="000000" w:themeColor="text1"/>
          <w:sz w:val="22"/>
          <w:szCs w:val="22"/>
        </w:rPr>
        <w:tab/>
        <w:t>internal environment.</w:t>
      </w:r>
      <w:r>
        <w:rPr>
          <w:rFonts w:ascii="Arial" w:hAnsi="Arial" w:cs="Arial"/>
          <w:bCs/>
          <w:color w:val="000000" w:themeColor="text1"/>
          <w:sz w:val="22"/>
          <w:szCs w:val="22"/>
        </w:rPr>
        <w:tab/>
        <w:t xml:space="preserve">   (2 marks)</w:t>
      </w:r>
    </w:p>
    <w:p w14:paraId="51843ECA" w14:textId="02E9E009" w:rsidR="00AC2A11" w:rsidRDefault="00AC2A11" w:rsidP="00AC2A11">
      <w:pPr>
        <w:tabs>
          <w:tab w:val="left" w:pos="720"/>
        </w:tabs>
        <w:ind w:right="-7"/>
        <w:rPr>
          <w:rFonts w:ascii="Arial" w:hAnsi="Arial" w:cs="Arial"/>
          <w:bCs/>
          <w:color w:val="000000" w:themeColor="text1"/>
          <w:sz w:val="22"/>
          <w:szCs w:val="22"/>
        </w:rPr>
      </w:pPr>
    </w:p>
    <w:p w14:paraId="61445BE2" w14:textId="3C93B7F2" w:rsidR="00AC2A11" w:rsidRDefault="00AC2A11" w:rsidP="00AC2A11">
      <w:pPr>
        <w:tabs>
          <w:tab w:val="left" w:pos="720"/>
        </w:tabs>
        <w:ind w:right="-7"/>
        <w:rPr>
          <w:rFonts w:ascii="Arial" w:hAnsi="Arial" w:cs="Arial"/>
          <w:bCs/>
          <w:color w:val="000000" w:themeColor="text1"/>
          <w:sz w:val="22"/>
          <w:szCs w:val="22"/>
        </w:rPr>
      </w:pPr>
    </w:p>
    <w:tbl>
      <w:tblPr>
        <w:tblStyle w:val="TableGrid"/>
        <w:tblpPr w:leftFromText="180" w:rightFromText="180" w:vertAnchor="text" w:horzAnchor="margin" w:tblpXSpec="center" w:tblpY="94"/>
        <w:tblW w:w="0" w:type="auto"/>
        <w:tblLook w:val="04A0" w:firstRow="1" w:lastRow="0" w:firstColumn="1" w:lastColumn="0" w:noHBand="0" w:noVBand="1"/>
      </w:tblPr>
      <w:tblGrid>
        <w:gridCol w:w="6941"/>
        <w:gridCol w:w="1549"/>
      </w:tblGrid>
      <w:tr w:rsidR="00AC2A11" w:rsidRPr="0090121A" w14:paraId="7167479E" w14:textId="77777777" w:rsidTr="00C7552A">
        <w:trPr>
          <w:trHeight w:val="257"/>
        </w:trPr>
        <w:tc>
          <w:tcPr>
            <w:tcW w:w="6941" w:type="dxa"/>
            <w:vAlign w:val="center"/>
          </w:tcPr>
          <w:p w14:paraId="5BD9F286" w14:textId="1DF5A30D" w:rsidR="00AC2A11" w:rsidRPr="0090121A" w:rsidRDefault="00AC2A11" w:rsidP="00C7552A">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5339F48B" w14:textId="14279073" w:rsidR="00AC2A11" w:rsidRPr="0090121A" w:rsidRDefault="00AC2A11" w:rsidP="00C7552A">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271403" w:rsidRPr="0090121A" w14:paraId="09617A3A" w14:textId="77777777" w:rsidTr="00271403">
        <w:trPr>
          <w:trHeight w:val="257"/>
        </w:trPr>
        <w:tc>
          <w:tcPr>
            <w:tcW w:w="8490" w:type="dxa"/>
            <w:gridSpan w:val="2"/>
            <w:shd w:val="clear" w:color="auto" w:fill="BFBFBF" w:themeFill="background1" w:themeFillShade="BF"/>
            <w:vAlign w:val="center"/>
          </w:tcPr>
          <w:p w14:paraId="048F52A0" w14:textId="132DB0ED" w:rsidR="00271403" w:rsidRPr="00271403" w:rsidRDefault="00271403" w:rsidP="00271403">
            <w:pPr>
              <w:tabs>
                <w:tab w:val="left" w:pos="709"/>
                <w:tab w:val="left" w:pos="3261"/>
                <w:tab w:val="left" w:pos="4678"/>
                <w:tab w:val="left" w:pos="6379"/>
                <w:tab w:val="left" w:pos="8080"/>
                <w:tab w:val="left" w:pos="9214"/>
              </w:tabs>
              <w:snapToGrid w:val="0"/>
              <w:contextualSpacing/>
              <w:rPr>
                <w:rFonts w:ascii="Arial" w:hAnsi="Arial" w:cs="Arial"/>
                <w:bCs/>
                <w:sz w:val="22"/>
                <w:szCs w:val="22"/>
              </w:rPr>
            </w:pPr>
            <w:r w:rsidRPr="00271403">
              <w:rPr>
                <w:rFonts w:ascii="Arial" w:hAnsi="Arial" w:cs="Arial"/>
                <w:b/>
                <w:sz w:val="22"/>
                <w:szCs w:val="22"/>
              </w:rPr>
              <w:t>Two</w:t>
            </w:r>
            <w:r>
              <w:rPr>
                <w:rFonts w:ascii="Arial" w:hAnsi="Arial" w:cs="Arial"/>
                <w:bCs/>
                <w:sz w:val="22"/>
                <w:szCs w:val="22"/>
              </w:rPr>
              <w:t xml:space="preserve"> marks per explanation - </w:t>
            </w:r>
            <w:r w:rsidRPr="00271403">
              <w:rPr>
                <w:rFonts w:ascii="Arial" w:hAnsi="Arial" w:cs="Arial"/>
                <w:b/>
                <w:sz w:val="22"/>
                <w:szCs w:val="22"/>
              </w:rPr>
              <w:t>one</w:t>
            </w:r>
            <w:r>
              <w:rPr>
                <w:rFonts w:ascii="Arial" w:hAnsi="Arial" w:cs="Arial"/>
                <w:bCs/>
                <w:sz w:val="22"/>
                <w:szCs w:val="22"/>
              </w:rPr>
              <w:t xml:space="preserve"> mark for cause and </w:t>
            </w:r>
            <w:r w:rsidRPr="00271403">
              <w:rPr>
                <w:rFonts w:ascii="Arial" w:hAnsi="Arial" w:cs="Arial"/>
                <w:b/>
                <w:sz w:val="22"/>
                <w:szCs w:val="22"/>
              </w:rPr>
              <w:t>one</w:t>
            </w:r>
            <w:r>
              <w:rPr>
                <w:rFonts w:ascii="Arial" w:hAnsi="Arial" w:cs="Arial"/>
                <w:bCs/>
                <w:sz w:val="22"/>
                <w:szCs w:val="22"/>
              </w:rPr>
              <w:t xml:space="preserve"> mark for effect. Examples include, but are not restricted to;</w:t>
            </w:r>
          </w:p>
        </w:tc>
      </w:tr>
      <w:tr w:rsidR="00AC2A11" w14:paraId="52C91A27" w14:textId="77777777" w:rsidTr="00C7552A">
        <w:trPr>
          <w:trHeight w:val="243"/>
        </w:trPr>
        <w:tc>
          <w:tcPr>
            <w:tcW w:w="6941" w:type="dxa"/>
          </w:tcPr>
          <w:p w14:paraId="66DB2203" w14:textId="0F604123" w:rsidR="00271403" w:rsidRDefault="0017315A" w:rsidP="00B060D9">
            <w:pPr>
              <w:pStyle w:val="ListParagraph"/>
              <w:numPr>
                <w:ilvl w:val="0"/>
                <w:numId w:val="29"/>
              </w:numPr>
              <w:tabs>
                <w:tab w:val="left" w:pos="709"/>
                <w:tab w:val="left" w:pos="3261"/>
                <w:tab w:val="left" w:pos="4678"/>
                <w:tab w:val="left" w:pos="6379"/>
                <w:tab w:val="left" w:pos="8080"/>
                <w:tab w:val="left" w:pos="9214"/>
              </w:tabs>
              <w:snapToGrid w:val="0"/>
              <w:rPr>
                <w:rFonts w:ascii="Arial" w:hAnsi="Arial" w:cs="Arial"/>
                <w:sz w:val="22"/>
                <w:szCs w:val="22"/>
              </w:rPr>
            </w:pPr>
            <w:r w:rsidRPr="00271403">
              <w:rPr>
                <w:rFonts w:ascii="Arial" w:hAnsi="Arial" w:cs="Arial"/>
                <w:sz w:val="22"/>
                <w:szCs w:val="22"/>
              </w:rPr>
              <w:t>Biochemical reactions can only occur</w:t>
            </w:r>
            <w:r w:rsidR="00271403" w:rsidRPr="00271403">
              <w:rPr>
                <w:rFonts w:ascii="Arial" w:hAnsi="Arial" w:cs="Arial"/>
                <w:sz w:val="22"/>
                <w:szCs w:val="22"/>
              </w:rPr>
              <w:t xml:space="preserve"> under specific internal conditions or within certain limits. If these conditions are not maintained, then vital metabolic reactions cannot occur.</w:t>
            </w:r>
          </w:p>
          <w:p w14:paraId="3BDEFE18" w14:textId="70F69DDF" w:rsidR="00410F37" w:rsidRPr="00410F37" w:rsidRDefault="00305FD7" w:rsidP="00410F37">
            <w:p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 xml:space="preserve">            </w:t>
            </w:r>
            <w:r w:rsidR="00410F37">
              <w:rPr>
                <w:rFonts w:ascii="Arial" w:hAnsi="Arial" w:cs="Arial"/>
                <w:sz w:val="22"/>
                <w:szCs w:val="22"/>
              </w:rPr>
              <w:t>OR</w:t>
            </w:r>
          </w:p>
          <w:p w14:paraId="22337169" w14:textId="008BE217" w:rsidR="00271403" w:rsidRPr="00271403" w:rsidRDefault="00271403" w:rsidP="00B060D9">
            <w:pPr>
              <w:pStyle w:val="ListParagraph"/>
              <w:numPr>
                <w:ilvl w:val="0"/>
                <w:numId w:val="28"/>
              </w:num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 xml:space="preserve">Biochemical reactions require reactants and products in specific amounts to meet system requirements. Without homeostatic mechanisms to monitor change, the provision of these molecules will not </w:t>
            </w:r>
            <w:r w:rsidR="00B74162">
              <w:rPr>
                <w:rFonts w:ascii="Arial" w:hAnsi="Arial" w:cs="Arial"/>
                <w:sz w:val="22"/>
                <w:szCs w:val="22"/>
              </w:rPr>
              <w:t>be adequate.</w:t>
            </w:r>
          </w:p>
        </w:tc>
        <w:tc>
          <w:tcPr>
            <w:tcW w:w="1549" w:type="dxa"/>
            <w:vAlign w:val="center"/>
          </w:tcPr>
          <w:p w14:paraId="2A928A1C" w14:textId="419AAA1E" w:rsidR="00AC2A11" w:rsidRDefault="00AC2A11" w:rsidP="00C7552A">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r w:rsidR="00271403">
              <w:rPr>
                <w:rFonts w:ascii="Arial" w:hAnsi="Arial" w:cs="Arial"/>
                <w:sz w:val="22"/>
                <w:szCs w:val="22"/>
              </w:rPr>
              <w:t xml:space="preserve"> - 2</w:t>
            </w:r>
          </w:p>
        </w:tc>
      </w:tr>
      <w:tr w:rsidR="00AC2A11" w:rsidRPr="0090121A" w14:paraId="19EF0D9C" w14:textId="77777777" w:rsidTr="00C7552A">
        <w:trPr>
          <w:trHeight w:val="257"/>
        </w:trPr>
        <w:tc>
          <w:tcPr>
            <w:tcW w:w="6941" w:type="dxa"/>
            <w:vAlign w:val="center"/>
          </w:tcPr>
          <w:p w14:paraId="5577235D" w14:textId="5DCBC797" w:rsidR="00AC2A11" w:rsidRPr="0090121A" w:rsidRDefault="00AC2A11" w:rsidP="00C7552A">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56947F93" w14:textId="77777777" w:rsidR="00AC2A11" w:rsidRPr="0090121A" w:rsidRDefault="00AC2A11" w:rsidP="00C7552A">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2</w:t>
            </w:r>
          </w:p>
        </w:tc>
      </w:tr>
    </w:tbl>
    <w:p w14:paraId="1E774AFE" w14:textId="77777777" w:rsidR="00AC2A11" w:rsidRDefault="00AC2A11" w:rsidP="00AC2A11">
      <w:pPr>
        <w:tabs>
          <w:tab w:val="left" w:pos="720"/>
        </w:tabs>
        <w:ind w:right="-7"/>
        <w:rPr>
          <w:rFonts w:ascii="Arial" w:hAnsi="Arial" w:cs="Arial"/>
          <w:bCs/>
          <w:color w:val="000000" w:themeColor="text1"/>
          <w:sz w:val="22"/>
          <w:szCs w:val="22"/>
        </w:rPr>
      </w:pPr>
    </w:p>
    <w:p w14:paraId="19B1D336" w14:textId="77777777" w:rsidR="001902EB" w:rsidRDefault="001902EB" w:rsidP="001902EB">
      <w:pPr>
        <w:tabs>
          <w:tab w:val="left" w:pos="720"/>
          <w:tab w:val="left" w:pos="8080"/>
          <w:tab w:val="left" w:pos="9214"/>
        </w:tabs>
        <w:ind w:right="-7"/>
        <w:rPr>
          <w:rFonts w:ascii="Arial" w:hAnsi="Arial" w:cs="Arial"/>
          <w:bCs/>
          <w:color w:val="000000" w:themeColor="text1"/>
          <w:sz w:val="22"/>
          <w:szCs w:val="22"/>
        </w:rPr>
      </w:pPr>
    </w:p>
    <w:p w14:paraId="628FE387" w14:textId="69132E0C" w:rsidR="00AC2A11" w:rsidRDefault="001902EB" w:rsidP="0098614D">
      <w:pPr>
        <w:tabs>
          <w:tab w:val="left" w:pos="720"/>
          <w:tab w:val="left" w:pos="8080"/>
          <w:tab w:val="left" w:pos="9214"/>
        </w:tabs>
        <w:ind w:right="-7"/>
        <w:rPr>
          <w:rFonts w:ascii="Arial" w:hAnsi="Arial" w:cs="Arial"/>
          <w:bCs/>
          <w:color w:val="000000" w:themeColor="text1"/>
          <w:sz w:val="22"/>
          <w:szCs w:val="22"/>
        </w:rPr>
      </w:pPr>
      <w:r>
        <w:rPr>
          <w:rFonts w:ascii="Arial" w:hAnsi="Arial" w:cs="Arial"/>
          <w:bCs/>
          <w:color w:val="000000" w:themeColor="text1"/>
          <w:sz w:val="22"/>
          <w:szCs w:val="22"/>
        </w:rPr>
        <w:t>(b)</w:t>
      </w:r>
      <w:r>
        <w:rPr>
          <w:rFonts w:ascii="Arial" w:hAnsi="Arial" w:cs="Arial"/>
          <w:bCs/>
          <w:color w:val="000000" w:themeColor="text1"/>
          <w:sz w:val="22"/>
          <w:szCs w:val="22"/>
        </w:rPr>
        <w:tab/>
        <w:t xml:space="preserve">Construct a flow diagram that explains the negative feedback response of </w:t>
      </w:r>
      <w:r>
        <w:rPr>
          <w:rFonts w:ascii="Arial" w:hAnsi="Arial" w:cs="Arial"/>
          <w:bCs/>
          <w:color w:val="000000" w:themeColor="text1"/>
          <w:sz w:val="22"/>
          <w:szCs w:val="22"/>
        </w:rPr>
        <w:tab/>
        <w:t>homeostasis.</w:t>
      </w:r>
      <w:r>
        <w:rPr>
          <w:rFonts w:ascii="Arial" w:hAnsi="Arial" w:cs="Arial"/>
          <w:bCs/>
          <w:color w:val="000000" w:themeColor="text1"/>
          <w:sz w:val="22"/>
          <w:szCs w:val="22"/>
        </w:rPr>
        <w:tab/>
        <w:t xml:space="preserve">   (4 marks)</w:t>
      </w:r>
    </w:p>
    <w:p w14:paraId="5E2A9BB0" w14:textId="748E02AA" w:rsidR="00AC2A11" w:rsidRDefault="00AC2A11" w:rsidP="00AC2A11">
      <w:pPr>
        <w:tabs>
          <w:tab w:val="left" w:pos="720"/>
        </w:tabs>
        <w:ind w:right="-7"/>
        <w:rPr>
          <w:rFonts w:ascii="Arial" w:hAnsi="Arial" w:cs="Arial"/>
          <w:bCs/>
          <w:color w:val="000000" w:themeColor="text1"/>
          <w:sz w:val="22"/>
          <w:szCs w:val="22"/>
        </w:rPr>
      </w:pPr>
    </w:p>
    <w:p w14:paraId="36845A17" w14:textId="4A50176C" w:rsidR="00161C0A" w:rsidRDefault="00161C0A" w:rsidP="00AC2A11">
      <w:pPr>
        <w:tabs>
          <w:tab w:val="left" w:pos="720"/>
        </w:tabs>
        <w:ind w:right="-7"/>
        <w:rPr>
          <w:rFonts w:ascii="Arial" w:hAnsi="Arial" w:cs="Arial"/>
          <w:bCs/>
          <w:color w:val="000000" w:themeColor="text1"/>
          <w:sz w:val="22"/>
          <w:szCs w:val="22"/>
        </w:rPr>
      </w:pPr>
    </w:p>
    <w:tbl>
      <w:tblPr>
        <w:tblStyle w:val="TableGrid"/>
        <w:tblpPr w:leftFromText="180" w:rightFromText="180" w:vertAnchor="text" w:horzAnchor="margin" w:tblpXSpec="center" w:tblpY="94"/>
        <w:tblW w:w="0" w:type="auto"/>
        <w:tblLook w:val="04A0" w:firstRow="1" w:lastRow="0" w:firstColumn="1" w:lastColumn="0" w:noHBand="0" w:noVBand="1"/>
      </w:tblPr>
      <w:tblGrid>
        <w:gridCol w:w="6941"/>
        <w:gridCol w:w="1549"/>
      </w:tblGrid>
      <w:tr w:rsidR="001902EB" w:rsidRPr="0090121A" w14:paraId="26B55FED" w14:textId="77777777" w:rsidTr="00C7552A">
        <w:trPr>
          <w:trHeight w:val="257"/>
        </w:trPr>
        <w:tc>
          <w:tcPr>
            <w:tcW w:w="6941" w:type="dxa"/>
            <w:vAlign w:val="center"/>
          </w:tcPr>
          <w:p w14:paraId="3797A2AC" w14:textId="2BABFD5C" w:rsidR="001902EB" w:rsidRPr="0090121A" w:rsidRDefault="001902EB" w:rsidP="00C7552A">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4F4860C6" w14:textId="6A40543B" w:rsidR="001902EB" w:rsidRPr="0090121A" w:rsidRDefault="001902EB" w:rsidP="00C7552A">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98614D" w14:paraId="677793C4" w14:textId="77777777" w:rsidTr="0098614D">
        <w:trPr>
          <w:trHeight w:val="243"/>
        </w:trPr>
        <w:tc>
          <w:tcPr>
            <w:tcW w:w="8490" w:type="dxa"/>
            <w:gridSpan w:val="2"/>
            <w:shd w:val="clear" w:color="auto" w:fill="BFBFBF" w:themeFill="background1" w:themeFillShade="BF"/>
            <w:vAlign w:val="center"/>
          </w:tcPr>
          <w:p w14:paraId="15AB4B61" w14:textId="0BA5B6F6" w:rsidR="0098614D" w:rsidRDefault="0098614D" w:rsidP="0098614D">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See diagram below. Marks are awarded for;</w:t>
            </w:r>
          </w:p>
        </w:tc>
      </w:tr>
      <w:tr w:rsidR="001902EB" w14:paraId="6B58B0A1" w14:textId="77777777" w:rsidTr="00C7552A">
        <w:trPr>
          <w:trHeight w:val="243"/>
        </w:trPr>
        <w:tc>
          <w:tcPr>
            <w:tcW w:w="6941" w:type="dxa"/>
          </w:tcPr>
          <w:p w14:paraId="172DD254" w14:textId="20FBC892" w:rsidR="001902EB" w:rsidRDefault="0098614D" w:rsidP="00C7552A">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Correct </w:t>
            </w:r>
            <w:r w:rsidR="00161C0A">
              <w:rPr>
                <w:rFonts w:ascii="Arial" w:hAnsi="Arial" w:cs="Arial"/>
                <w:sz w:val="22"/>
                <w:szCs w:val="22"/>
              </w:rPr>
              <w:t>stages</w:t>
            </w:r>
            <w:r>
              <w:rPr>
                <w:rFonts w:ascii="Arial" w:hAnsi="Arial" w:cs="Arial"/>
                <w:sz w:val="22"/>
                <w:szCs w:val="22"/>
              </w:rPr>
              <w:t xml:space="preserve"> for flow diagram - stimulus, receptor, control centre, effector and response.</w:t>
            </w:r>
          </w:p>
        </w:tc>
        <w:tc>
          <w:tcPr>
            <w:tcW w:w="1549" w:type="dxa"/>
            <w:vAlign w:val="center"/>
          </w:tcPr>
          <w:p w14:paraId="53EAA214" w14:textId="77777777" w:rsidR="001902EB" w:rsidRDefault="001902EB" w:rsidP="00C7552A">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1902EB" w14:paraId="31435C4F" w14:textId="77777777" w:rsidTr="00C7552A">
        <w:trPr>
          <w:trHeight w:val="243"/>
        </w:trPr>
        <w:tc>
          <w:tcPr>
            <w:tcW w:w="6941" w:type="dxa"/>
          </w:tcPr>
          <w:p w14:paraId="447D08C0" w14:textId="4F64B7C2" w:rsidR="001902EB" w:rsidRDefault="0098614D" w:rsidP="00C7552A">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lastRenderedPageBreak/>
              <w:t>Arrows joining headings in correct direction - stimulus to response.</w:t>
            </w:r>
          </w:p>
        </w:tc>
        <w:tc>
          <w:tcPr>
            <w:tcW w:w="1549" w:type="dxa"/>
            <w:vAlign w:val="center"/>
          </w:tcPr>
          <w:p w14:paraId="0BC575C2" w14:textId="77777777" w:rsidR="001902EB" w:rsidRDefault="001902EB" w:rsidP="00C7552A">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98614D" w14:paraId="4C1978ED" w14:textId="77777777" w:rsidTr="00C7552A">
        <w:trPr>
          <w:trHeight w:val="243"/>
        </w:trPr>
        <w:tc>
          <w:tcPr>
            <w:tcW w:w="6941" w:type="dxa"/>
          </w:tcPr>
          <w:p w14:paraId="65E5294A" w14:textId="0B7063C7" w:rsidR="0098614D" w:rsidRDefault="0098614D" w:rsidP="00C7552A">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General example of each stage in the diagram - e.g. brain for control centre. </w:t>
            </w:r>
          </w:p>
        </w:tc>
        <w:tc>
          <w:tcPr>
            <w:tcW w:w="1549" w:type="dxa"/>
            <w:vAlign w:val="center"/>
          </w:tcPr>
          <w:p w14:paraId="236DF33F" w14:textId="0EDB3237" w:rsidR="0098614D" w:rsidRDefault="0098614D" w:rsidP="00C7552A">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98614D" w14:paraId="423FF42B" w14:textId="77777777" w:rsidTr="00C7552A">
        <w:trPr>
          <w:trHeight w:val="243"/>
        </w:trPr>
        <w:tc>
          <w:tcPr>
            <w:tcW w:w="6941" w:type="dxa"/>
          </w:tcPr>
          <w:p w14:paraId="5D28B11E" w14:textId="4E7849D5" w:rsidR="0098614D" w:rsidRDefault="0098614D" w:rsidP="00C7552A">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Brief description of process occurring at each arrow - e.g. between control centre and effector 'command for change is sent to'.</w:t>
            </w:r>
          </w:p>
        </w:tc>
        <w:tc>
          <w:tcPr>
            <w:tcW w:w="1549" w:type="dxa"/>
            <w:vAlign w:val="center"/>
          </w:tcPr>
          <w:p w14:paraId="7D1FA669" w14:textId="0120D5B1" w:rsidR="0098614D" w:rsidRDefault="0098614D" w:rsidP="00C7552A">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1902EB" w:rsidRPr="0090121A" w14:paraId="72FD8827" w14:textId="77777777" w:rsidTr="00C7552A">
        <w:trPr>
          <w:trHeight w:val="257"/>
        </w:trPr>
        <w:tc>
          <w:tcPr>
            <w:tcW w:w="6941" w:type="dxa"/>
            <w:vAlign w:val="center"/>
          </w:tcPr>
          <w:p w14:paraId="00390B75" w14:textId="77777777" w:rsidR="001902EB" w:rsidRPr="0090121A" w:rsidRDefault="001902EB" w:rsidP="00C7552A">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2779494B" w14:textId="15BFD1FD" w:rsidR="001902EB" w:rsidRPr="0090121A" w:rsidRDefault="0098614D" w:rsidP="00C7552A">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4</w:t>
            </w:r>
          </w:p>
        </w:tc>
      </w:tr>
    </w:tbl>
    <w:p w14:paraId="56F6471B" w14:textId="0A779BA3" w:rsidR="00AC2A11" w:rsidRDefault="00AC2A11" w:rsidP="00AC2A11">
      <w:pPr>
        <w:tabs>
          <w:tab w:val="left" w:pos="720"/>
        </w:tabs>
        <w:ind w:right="-7"/>
        <w:rPr>
          <w:rFonts w:ascii="Arial" w:hAnsi="Arial" w:cs="Arial"/>
          <w:bCs/>
          <w:color w:val="000000" w:themeColor="text1"/>
          <w:sz w:val="22"/>
          <w:szCs w:val="22"/>
        </w:rPr>
      </w:pPr>
    </w:p>
    <w:p w14:paraId="49063498" w14:textId="35E03FFB" w:rsidR="00EE0828" w:rsidRDefault="008B1741" w:rsidP="00AC2A11">
      <w:pPr>
        <w:tabs>
          <w:tab w:val="left" w:pos="720"/>
        </w:tabs>
        <w:ind w:right="-7"/>
        <w:rPr>
          <w:rFonts w:ascii="Arial" w:hAnsi="Arial" w:cs="Arial"/>
          <w:bCs/>
          <w:color w:val="000000" w:themeColor="text1"/>
          <w:sz w:val="22"/>
          <w:szCs w:val="22"/>
        </w:rPr>
      </w:pPr>
      <w:r>
        <w:rPr>
          <w:rFonts w:ascii="Arial" w:hAnsi="Arial" w:cs="Arial"/>
          <w:bCs/>
          <w:color w:val="000000" w:themeColor="text1"/>
          <w:sz w:val="22"/>
          <w:szCs w:val="22"/>
        </w:rPr>
        <w:t xml:space="preserve">      Example;</w:t>
      </w:r>
    </w:p>
    <w:p w14:paraId="77741EC1" w14:textId="37FAE149" w:rsidR="00EE0828" w:rsidRDefault="00EE0828" w:rsidP="00AC2A11">
      <w:pPr>
        <w:tabs>
          <w:tab w:val="left" w:pos="720"/>
        </w:tabs>
        <w:ind w:right="-7"/>
        <w:rPr>
          <w:rFonts w:ascii="Arial" w:hAnsi="Arial" w:cs="Arial"/>
          <w:bCs/>
          <w:color w:val="000000" w:themeColor="text1"/>
          <w:sz w:val="22"/>
          <w:szCs w:val="22"/>
        </w:rPr>
      </w:pPr>
    </w:p>
    <w:p w14:paraId="19CCB23E" w14:textId="2EA18437" w:rsidR="00EE0828" w:rsidRDefault="008B1741" w:rsidP="00AC2A11">
      <w:pPr>
        <w:tabs>
          <w:tab w:val="left" w:pos="720"/>
        </w:tabs>
        <w:ind w:right="-7"/>
        <w:rPr>
          <w:rFonts w:ascii="Arial" w:hAnsi="Arial" w:cs="Arial"/>
          <w:bCs/>
          <w:color w:val="000000" w:themeColor="text1"/>
          <w:sz w:val="22"/>
          <w:szCs w:val="22"/>
        </w:rPr>
      </w:pPr>
      <w:r>
        <w:rPr>
          <w:rFonts w:ascii="Arial" w:hAnsi="Arial" w:cs="Arial"/>
          <w:bCs/>
          <w:noProof/>
          <w:color w:val="000000" w:themeColor="text1"/>
          <w:sz w:val="22"/>
          <w:szCs w:val="22"/>
          <w:lang w:eastAsia="en-AU"/>
        </w:rPr>
        <w:drawing>
          <wp:anchor distT="0" distB="0" distL="114300" distR="114300" simplePos="0" relativeHeight="251671552" behindDoc="1" locked="0" layoutInCell="1" allowOverlap="1" wp14:anchorId="5466A0AD" wp14:editId="75D97CD7">
            <wp:simplePos x="0" y="0"/>
            <wp:positionH relativeFrom="column">
              <wp:posOffset>744220</wp:posOffset>
            </wp:positionH>
            <wp:positionV relativeFrom="paragraph">
              <wp:posOffset>82247</wp:posOffset>
            </wp:positionV>
            <wp:extent cx="4395470" cy="2524125"/>
            <wp:effectExtent l="0" t="0" r="0" b="3175"/>
            <wp:wrapTight wrapText="bothSides">
              <wp:wrapPolygon edited="0">
                <wp:start x="0" y="0"/>
                <wp:lineTo x="0" y="21518"/>
                <wp:lineTo x="21531" y="21518"/>
                <wp:lineTo x="21531" y="0"/>
                <wp:lineTo x="0" y="0"/>
              </wp:wrapPolygon>
            </wp:wrapTight>
            <wp:docPr id="1" name="Picture 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21 at 14.58.38.png"/>
                    <pic:cNvPicPr/>
                  </pic:nvPicPr>
                  <pic:blipFill>
                    <a:blip r:embed="rId15">
                      <a:extLst>
                        <a:ext uri="{28A0092B-C50C-407E-A947-70E740481C1C}">
                          <a14:useLocalDpi xmlns:a14="http://schemas.microsoft.com/office/drawing/2010/main" val="0"/>
                        </a:ext>
                      </a:extLst>
                    </a:blip>
                    <a:stretch>
                      <a:fillRect/>
                    </a:stretch>
                  </pic:blipFill>
                  <pic:spPr>
                    <a:xfrm>
                      <a:off x="0" y="0"/>
                      <a:ext cx="4395470" cy="2524125"/>
                    </a:xfrm>
                    <a:prstGeom prst="rect">
                      <a:avLst/>
                    </a:prstGeom>
                  </pic:spPr>
                </pic:pic>
              </a:graphicData>
            </a:graphic>
            <wp14:sizeRelH relativeFrom="page">
              <wp14:pctWidth>0</wp14:pctWidth>
            </wp14:sizeRelH>
            <wp14:sizeRelV relativeFrom="page">
              <wp14:pctHeight>0</wp14:pctHeight>
            </wp14:sizeRelV>
          </wp:anchor>
        </w:drawing>
      </w:r>
    </w:p>
    <w:p w14:paraId="67555D59" w14:textId="3774336B" w:rsidR="00EE0828" w:rsidRDefault="00EE0828" w:rsidP="00AC2A11">
      <w:pPr>
        <w:tabs>
          <w:tab w:val="left" w:pos="720"/>
        </w:tabs>
        <w:ind w:right="-7"/>
        <w:rPr>
          <w:rFonts w:ascii="Arial" w:hAnsi="Arial" w:cs="Arial"/>
          <w:bCs/>
          <w:color w:val="000000" w:themeColor="text1"/>
          <w:sz w:val="22"/>
          <w:szCs w:val="22"/>
        </w:rPr>
      </w:pPr>
    </w:p>
    <w:p w14:paraId="640F2001" w14:textId="334BB482" w:rsidR="00EE0828" w:rsidRDefault="00EE0828" w:rsidP="00AC2A11">
      <w:pPr>
        <w:tabs>
          <w:tab w:val="left" w:pos="720"/>
        </w:tabs>
        <w:ind w:right="-7"/>
        <w:rPr>
          <w:rFonts w:ascii="Arial" w:hAnsi="Arial" w:cs="Arial"/>
          <w:bCs/>
          <w:color w:val="000000" w:themeColor="text1"/>
          <w:sz w:val="22"/>
          <w:szCs w:val="22"/>
        </w:rPr>
      </w:pPr>
    </w:p>
    <w:p w14:paraId="7A58B983" w14:textId="38D1D213" w:rsidR="00EE0828" w:rsidRDefault="00EE0828" w:rsidP="00AC2A11">
      <w:pPr>
        <w:tabs>
          <w:tab w:val="left" w:pos="720"/>
        </w:tabs>
        <w:ind w:right="-7"/>
        <w:rPr>
          <w:rFonts w:ascii="Arial" w:hAnsi="Arial" w:cs="Arial"/>
          <w:bCs/>
          <w:color w:val="000000" w:themeColor="text1"/>
          <w:sz w:val="22"/>
          <w:szCs w:val="22"/>
        </w:rPr>
      </w:pPr>
    </w:p>
    <w:p w14:paraId="6474E390" w14:textId="734B0225" w:rsidR="00EE0828" w:rsidRDefault="00EE0828" w:rsidP="00AC2A11">
      <w:pPr>
        <w:tabs>
          <w:tab w:val="left" w:pos="720"/>
        </w:tabs>
        <w:ind w:right="-7"/>
        <w:rPr>
          <w:rFonts w:ascii="Arial" w:hAnsi="Arial" w:cs="Arial"/>
          <w:bCs/>
          <w:color w:val="000000" w:themeColor="text1"/>
          <w:sz w:val="22"/>
          <w:szCs w:val="22"/>
        </w:rPr>
      </w:pPr>
    </w:p>
    <w:p w14:paraId="1F9E48CB" w14:textId="165B5742" w:rsidR="00EE0828" w:rsidRDefault="00EE0828" w:rsidP="00AC2A11">
      <w:pPr>
        <w:tabs>
          <w:tab w:val="left" w:pos="720"/>
        </w:tabs>
        <w:ind w:right="-7"/>
        <w:rPr>
          <w:rFonts w:ascii="Arial" w:hAnsi="Arial" w:cs="Arial"/>
          <w:bCs/>
          <w:color w:val="000000" w:themeColor="text1"/>
          <w:sz w:val="22"/>
          <w:szCs w:val="22"/>
        </w:rPr>
      </w:pPr>
    </w:p>
    <w:p w14:paraId="492F4BB4" w14:textId="3678123B" w:rsidR="00EE0828" w:rsidRDefault="00EE0828" w:rsidP="00AC2A11">
      <w:pPr>
        <w:tabs>
          <w:tab w:val="left" w:pos="720"/>
        </w:tabs>
        <w:ind w:right="-7"/>
        <w:rPr>
          <w:rFonts w:ascii="Arial" w:hAnsi="Arial" w:cs="Arial"/>
          <w:bCs/>
          <w:color w:val="000000" w:themeColor="text1"/>
          <w:sz w:val="22"/>
          <w:szCs w:val="22"/>
        </w:rPr>
      </w:pPr>
    </w:p>
    <w:p w14:paraId="3760331B" w14:textId="00956C34" w:rsidR="00EE0828" w:rsidRDefault="00EE0828" w:rsidP="00AC2A11">
      <w:pPr>
        <w:tabs>
          <w:tab w:val="left" w:pos="720"/>
        </w:tabs>
        <w:ind w:right="-7"/>
        <w:rPr>
          <w:rFonts w:ascii="Arial" w:hAnsi="Arial" w:cs="Arial"/>
          <w:bCs/>
          <w:color w:val="000000" w:themeColor="text1"/>
          <w:sz w:val="22"/>
          <w:szCs w:val="22"/>
        </w:rPr>
      </w:pPr>
    </w:p>
    <w:p w14:paraId="7F64AEC0" w14:textId="5490EDDE" w:rsidR="00EE0828" w:rsidRDefault="00EE0828" w:rsidP="00AC2A11">
      <w:pPr>
        <w:tabs>
          <w:tab w:val="left" w:pos="720"/>
        </w:tabs>
        <w:ind w:right="-7"/>
        <w:rPr>
          <w:rFonts w:ascii="Arial" w:hAnsi="Arial" w:cs="Arial"/>
          <w:bCs/>
          <w:color w:val="000000" w:themeColor="text1"/>
          <w:sz w:val="22"/>
          <w:szCs w:val="22"/>
        </w:rPr>
      </w:pPr>
    </w:p>
    <w:p w14:paraId="5702353D" w14:textId="0AC14BF7" w:rsidR="00EE0828" w:rsidRDefault="00EE0828" w:rsidP="00AC2A11">
      <w:pPr>
        <w:tabs>
          <w:tab w:val="left" w:pos="720"/>
        </w:tabs>
        <w:ind w:right="-7"/>
        <w:rPr>
          <w:rFonts w:ascii="Arial" w:hAnsi="Arial" w:cs="Arial"/>
          <w:bCs/>
          <w:color w:val="000000" w:themeColor="text1"/>
          <w:sz w:val="22"/>
          <w:szCs w:val="22"/>
        </w:rPr>
      </w:pPr>
    </w:p>
    <w:p w14:paraId="348BFE4D" w14:textId="79A792F5" w:rsidR="00EE0828" w:rsidRDefault="00EE0828" w:rsidP="00AC2A11">
      <w:pPr>
        <w:tabs>
          <w:tab w:val="left" w:pos="720"/>
        </w:tabs>
        <w:ind w:right="-7"/>
        <w:rPr>
          <w:rFonts w:ascii="Arial" w:hAnsi="Arial" w:cs="Arial"/>
          <w:bCs/>
          <w:color w:val="000000" w:themeColor="text1"/>
          <w:sz w:val="22"/>
          <w:szCs w:val="22"/>
        </w:rPr>
      </w:pPr>
    </w:p>
    <w:p w14:paraId="2CBDA9AE" w14:textId="0323489D" w:rsidR="00EE0828" w:rsidRDefault="00EE0828" w:rsidP="00AC2A11">
      <w:pPr>
        <w:tabs>
          <w:tab w:val="left" w:pos="720"/>
        </w:tabs>
        <w:ind w:right="-7"/>
        <w:rPr>
          <w:rFonts w:ascii="Arial" w:hAnsi="Arial" w:cs="Arial"/>
          <w:bCs/>
          <w:color w:val="000000" w:themeColor="text1"/>
          <w:sz w:val="22"/>
          <w:szCs w:val="22"/>
        </w:rPr>
      </w:pPr>
    </w:p>
    <w:p w14:paraId="7BA55EB0" w14:textId="77777777" w:rsidR="00EE0828" w:rsidRDefault="00EE0828" w:rsidP="00AC2A11">
      <w:pPr>
        <w:tabs>
          <w:tab w:val="left" w:pos="720"/>
        </w:tabs>
        <w:ind w:right="-7"/>
        <w:rPr>
          <w:rFonts w:ascii="Arial" w:hAnsi="Arial" w:cs="Arial"/>
          <w:bCs/>
          <w:color w:val="000000" w:themeColor="text1"/>
          <w:sz w:val="22"/>
          <w:szCs w:val="22"/>
        </w:rPr>
      </w:pPr>
    </w:p>
    <w:p w14:paraId="3F09F570" w14:textId="43B853C0" w:rsidR="001902EB" w:rsidRDefault="001902EB" w:rsidP="00AC2A11">
      <w:pPr>
        <w:tabs>
          <w:tab w:val="left" w:pos="720"/>
        </w:tabs>
        <w:ind w:right="-7"/>
        <w:rPr>
          <w:rFonts w:ascii="Arial" w:hAnsi="Arial" w:cs="Arial"/>
          <w:bCs/>
          <w:color w:val="000000" w:themeColor="text1"/>
          <w:sz w:val="22"/>
          <w:szCs w:val="22"/>
        </w:rPr>
      </w:pPr>
    </w:p>
    <w:p w14:paraId="1171CCA9" w14:textId="55C5360D" w:rsidR="00853E43" w:rsidRDefault="00853E43" w:rsidP="00AC2A11">
      <w:pPr>
        <w:tabs>
          <w:tab w:val="left" w:pos="720"/>
        </w:tabs>
        <w:ind w:right="-7"/>
        <w:rPr>
          <w:rFonts w:ascii="Arial" w:hAnsi="Arial" w:cs="Arial"/>
          <w:bCs/>
          <w:color w:val="000000" w:themeColor="text1"/>
          <w:sz w:val="22"/>
          <w:szCs w:val="22"/>
        </w:rPr>
      </w:pPr>
    </w:p>
    <w:p w14:paraId="09B77594" w14:textId="5E2674F9" w:rsidR="00853E43" w:rsidRDefault="00853E43" w:rsidP="00AC2A11">
      <w:pPr>
        <w:tabs>
          <w:tab w:val="left" w:pos="720"/>
        </w:tabs>
        <w:ind w:right="-7"/>
        <w:rPr>
          <w:rFonts w:ascii="Arial" w:hAnsi="Arial" w:cs="Arial"/>
          <w:bCs/>
          <w:color w:val="000000" w:themeColor="text1"/>
          <w:sz w:val="22"/>
          <w:szCs w:val="22"/>
        </w:rPr>
      </w:pPr>
    </w:p>
    <w:p w14:paraId="046255DE" w14:textId="4B84DE38" w:rsidR="00853E43" w:rsidRDefault="00853E43" w:rsidP="00AC2A11">
      <w:pPr>
        <w:tabs>
          <w:tab w:val="left" w:pos="720"/>
        </w:tabs>
        <w:ind w:right="-7"/>
        <w:rPr>
          <w:rFonts w:ascii="Arial" w:hAnsi="Arial" w:cs="Arial"/>
          <w:bCs/>
          <w:color w:val="000000" w:themeColor="text1"/>
          <w:sz w:val="22"/>
          <w:szCs w:val="22"/>
        </w:rPr>
      </w:pPr>
    </w:p>
    <w:p w14:paraId="434DE981" w14:textId="2C3EF408" w:rsidR="00853E43" w:rsidRDefault="00853E43" w:rsidP="00AC2A11">
      <w:pPr>
        <w:tabs>
          <w:tab w:val="left" w:pos="720"/>
        </w:tabs>
        <w:ind w:right="-7"/>
        <w:rPr>
          <w:rFonts w:ascii="Arial" w:hAnsi="Arial" w:cs="Arial"/>
          <w:bCs/>
          <w:color w:val="000000" w:themeColor="text1"/>
          <w:sz w:val="22"/>
          <w:szCs w:val="22"/>
        </w:rPr>
      </w:pPr>
    </w:p>
    <w:p w14:paraId="4FFD0D94" w14:textId="0D416253" w:rsidR="001902EB" w:rsidRDefault="001902EB" w:rsidP="001902EB">
      <w:pPr>
        <w:tabs>
          <w:tab w:val="left" w:pos="720"/>
          <w:tab w:val="left" w:pos="9214"/>
        </w:tabs>
        <w:ind w:right="-7"/>
        <w:rPr>
          <w:rFonts w:ascii="Arial" w:hAnsi="Arial" w:cs="Arial"/>
          <w:bCs/>
          <w:color w:val="000000" w:themeColor="text1"/>
          <w:sz w:val="22"/>
          <w:szCs w:val="22"/>
        </w:rPr>
      </w:pPr>
      <w:r>
        <w:rPr>
          <w:rFonts w:ascii="Arial" w:hAnsi="Arial" w:cs="Arial"/>
          <w:bCs/>
          <w:color w:val="000000" w:themeColor="text1"/>
          <w:sz w:val="22"/>
          <w:szCs w:val="22"/>
        </w:rPr>
        <w:t>(c)</w:t>
      </w:r>
      <w:r>
        <w:rPr>
          <w:rFonts w:ascii="Arial" w:hAnsi="Arial" w:cs="Arial"/>
          <w:bCs/>
          <w:color w:val="000000" w:themeColor="text1"/>
          <w:sz w:val="22"/>
          <w:szCs w:val="22"/>
        </w:rPr>
        <w:tab/>
        <w:t xml:space="preserve">Describe </w:t>
      </w:r>
      <w:r>
        <w:rPr>
          <w:rFonts w:ascii="Arial" w:hAnsi="Arial" w:cs="Arial"/>
          <w:b/>
          <w:color w:val="000000" w:themeColor="text1"/>
          <w:sz w:val="22"/>
          <w:szCs w:val="22"/>
        </w:rPr>
        <w:t>two</w:t>
      </w:r>
      <w:r>
        <w:rPr>
          <w:rFonts w:ascii="Arial" w:hAnsi="Arial" w:cs="Arial"/>
          <w:bCs/>
          <w:color w:val="000000" w:themeColor="text1"/>
          <w:sz w:val="22"/>
          <w:szCs w:val="22"/>
        </w:rPr>
        <w:t xml:space="preserve"> different types of </w:t>
      </w:r>
      <w:r w:rsidR="0098614D">
        <w:rPr>
          <w:rFonts w:ascii="Arial" w:hAnsi="Arial" w:cs="Arial"/>
          <w:bCs/>
          <w:color w:val="000000" w:themeColor="text1"/>
          <w:sz w:val="22"/>
          <w:szCs w:val="22"/>
        </w:rPr>
        <w:t xml:space="preserve">homeostatic </w:t>
      </w:r>
      <w:r>
        <w:rPr>
          <w:rFonts w:ascii="Arial" w:hAnsi="Arial" w:cs="Arial"/>
          <w:bCs/>
          <w:color w:val="000000" w:themeColor="text1"/>
          <w:sz w:val="22"/>
          <w:szCs w:val="22"/>
        </w:rPr>
        <w:t xml:space="preserve">receptors </w:t>
      </w:r>
      <w:r w:rsidR="0098614D">
        <w:rPr>
          <w:rFonts w:ascii="Arial" w:hAnsi="Arial" w:cs="Arial"/>
          <w:bCs/>
          <w:color w:val="000000" w:themeColor="text1"/>
          <w:sz w:val="22"/>
          <w:szCs w:val="22"/>
        </w:rPr>
        <w:t xml:space="preserve">present </w:t>
      </w:r>
      <w:r>
        <w:rPr>
          <w:rFonts w:ascii="Arial" w:hAnsi="Arial" w:cs="Arial"/>
          <w:bCs/>
          <w:color w:val="000000" w:themeColor="text1"/>
          <w:sz w:val="22"/>
          <w:szCs w:val="22"/>
        </w:rPr>
        <w:t>in an organism.</w:t>
      </w:r>
    </w:p>
    <w:p w14:paraId="39FEC999" w14:textId="4635DF2A" w:rsidR="001902EB" w:rsidRDefault="001902EB" w:rsidP="001902EB">
      <w:pPr>
        <w:tabs>
          <w:tab w:val="left" w:pos="720"/>
          <w:tab w:val="left" w:pos="7938"/>
          <w:tab w:val="left" w:pos="9214"/>
        </w:tabs>
        <w:ind w:right="-7"/>
        <w:rPr>
          <w:rFonts w:ascii="Arial" w:hAnsi="Arial" w:cs="Arial"/>
          <w:bCs/>
          <w:color w:val="000000" w:themeColor="text1"/>
          <w:sz w:val="22"/>
          <w:szCs w:val="22"/>
        </w:rPr>
      </w:pPr>
      <w:r>
        <w:rPr>
          <w:rFonts w:ascii="Arial" w:hAnsi="Arial" w:cs="Arial"/>
          <w:bCs/>
          <w:color w:val="000000" w:themeColor="text1"/>
          <w:sz w:val="22"/>
          <w:szCs w:val="22"/>
        </w:rPr>
        <w:tab/>
      </w:r>
      <w:r>
        <w:rPr>
          <w:rFonts w:ascii="Arial" w:hAnsi="Arial" w:cs="Arial"/>
          <w:bCs/>
          <w:color w:val="000000" w:themeColor="text1"/>
          <w:sz w:val="22"/>
          <w:szCs w:val="22"/>
        </w:rPr>
        <w:tab/>
        <w:t xml:space="preserve">     (2 marks)</w:t>
      </w:r>
    </w:p>
    <w:p w14:paraId="0734A947" w14:textId="2D64D850" w:rsidR="00AC2A11" w:rsidRDefault="00AC2A11" w:rsidP="00AC2A11">
      <w:pPr>
        <w:tabs>
          <w:tab w:val="left" w:pos="720"/>
        </w:tabs>
        <w:ind w:right="-7"/>
        <w:rPr>
          <w:rFonts w:ascii="Arial" w:hAnsi="Arial" w:cs="Arial"/>
          <w:bCs/>
          <w:color w:val="000000" w:themeColor="text1"/>
          <w:sz w:val="22"/>
          <w:szCs w:val="22"/>
        </w:rPr>
      </w:pPr>
    </w:p>
    <w:p w14:paraId="10CB4D42" w14:textId="77777777" w:rsidR="001902EB" w:rsidRDefault="001902EB" w:rsidP="00AC2A11">
      <w:pPr>
        <w:tabs>
          <w:tab w:val="left" w:pos="720"/>
        </w:tabs>
        <w:ind w:right="-7"/>
        <w:rPr>
          <w:rFonts w:ascii="Arial" w:hAnsi="Arial" w:cs="Arial"/>
          <w:bCs/>
          <w:color w:val="000000" w:themeColor="text1"/>
          <w:sz w:val="22"/>
          <w:szCs w:val="22"/>
        </w:rPr>
      </w:pPr>
    </w:p>
    <w:tbl>
      <w:tblPr>
        <w:tblStyle w:val="TableGrid"/>
        <w:tblpPr w:leftFromText="180" w:rightFromText="180" w:vertAnchor="text" w:horzAnchor="margin" w:tblpXSpec="center" w:tblpY="94"/>
        <w:tblW w:w="0" w:type="auto"/>
        <w:tblLook w:val="04A0" w:firstRow="1" w:lastRow="0" w:firstColumn="1" w:lastColumn="0" w:noHBand="0" w:noVBand="1"/>
      </w:tblPr>
      <w:tblGrid>
        <w:gridCol w:w="6941"/>
        <w:gridCol w:w="1549"/>
      </w:tblGrid>
      <w:tr w:rsidR="001902EB" w:rsidRPr="0090121A" w14:paraId="6670AEA5" w14:textId="77777777" w:rsidTr="00C7552A">
        <w:trPr>
          <w:trHeight w:val="257"/>
        </w:trPr>
        <w:tc>
          <w:tcPr>
            <w:tcW w:w="6941" w:type="dxa"/>
            <w:vAlign w:val="center"/>
          </w:tcPr>
          <w:p w14:paraId="136E94EA" w14:textId="77777777" w:rsidR="001902EB" w:rsidRPr="0090121A" w:rsidRDefault="001902EB" w:rsidP="00C7552A">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14539B12" w14:textId="77777777" w:rsidR="001902EB" w:rsidRPr="0090121A" w:rsidRDefault="001902EB" w:rsidP="00C7552A">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1902EB" w14:paraId="2DC14372" w14:textId="77777777" w:rsidTr="001902EB">
        <w:trPr>
          <w:trHeight w:val="243"/>
        </w:trPr>
        <w:tc>
          <w:tcPr>
            <w:tcW w:w="8490" w:type="dxa"/>
            <w:gridSpan w:val="2"/>
            <w:shd w:val="clear" w:color="auto" w:fill="BFBFBF" w:themeFill="background1" w:themeFillShade="BF"/>
            <w:vAlign w:val="center"/>
          </w:tcPr>
          <w:p w14:paraId="7E91784E" w14:textId="10CD0BA5" w:rsidR="001902EB" w:rsidRDefault="00224C44" w:rsidP="001902EB">
            <w:pPr>
              <w:tabs>
                <w:tab w:val="left" w:pos="709"/>
                <w:tab w:val="left" w:pos="3261"/>
                <w:tab w:val="left" w:pos="4678"/>
                <w:tab w:val="left" w:pos="6379"/>
                <w:tab w:val="left" w:pos="8080"/>
                <w:tab w:val="left" w:pos="9214"/>
              </w:tabs>
              <w:snapToGrid w:val="0"/>
              <w:contextualSpacing/>
              <w:rPr>
                <w:rFonts w:ascii="Arial" w:hAnsi="Arial" w:cs="Arial"/>
                <w:sz w:val="22"/>
                <w:szCs w:val="22"/>
              </w:rPr>
            </w:pPr>
            <w:r w:rsidRPr="00224C44">
              <w:rPr>
                <w:rFonts w:ascii="Arial" w:hAnsi="Arial" w:cs="Arial"/>
                <w:b/>
                <w:bCs/>
                <w:sz w:val="22"/>
                <w:szCs w:val="22"/>
              </w:rPr>
              <w:t>One</w:t>
            </w:r>
            <w:r>
              <w:rPr>
                <w:rFonts w:ascii="Arial" w:hAnsi="Arial" w:cs="Arial"/>
                <w:sz w:val="22"/>
                <w:szCs w:val="22"/>
              </w:rPr>
              <w:t xml:space="preserve"> mark per receptor type with example of stimuli, for a total of </w:t>
            </w:r>
            <w:r w:rsidRPr="00224C44">
              <w:rPr>
                <w:rFonts w:ascii="Arial" w:hAnsi="Arial" w:cs="Arial"/>
                <w:b/>
                <w:bCs/>
                <w:sz w:val="22"/>
                <w:szCs w:val="22"/>
              </w:rPr>
              <w:t>two</w:t>
            </w:r>
            <w:r>
              <w:rPr>
                <w:rFonts w:ascii="Arial" w:hAnsi="Arial" w:cs="Arial"/>
                <w:sz w:val="22"/>
                <w:szCs w:val="22"/>
              </w:rPr>
              <w:t xml:space="preserve"> marks.</w:t>
            </w:r>
          </w:p>
        </w:tc>
      </w:tr>
      <w:tr w:rsidR="001902EB" w14:paraId="0B5E9267" w14:textId="77777777" w:rsidTr="00C7552A">
        <w:trPr>
          <w:trHeight w:val="243"/>
        </w:trPr>
        <w:tc>
          <w:tcPr>
            <w:tcW w:w="6941" w:type="dxa"/>
          </w:tcPr>
          <w:p w14:paraId="0CBDA816" w14:textId="02227C89" w:rsidR="001902EB" w:rsidRDefault="00224C44" w:rsidP="00B060D9">
            <w:pPr>
              <w:pStyle w:val="ListParagraph"/>
              <w:numPr>
                <w:ilvl w:val="0"/>
                <w:numId w:val="26"/>
              </w:num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Photoreceptors - light/infra-red.</w:t>
            </w:r>
          </w:p>
          <w:p w14:paraId="76124039" w14:textId="00103D36" w:rsidR="00224C44" w:rsidRDefault="00224C44" w:rsidP="00B060D9">
            <w:pPr>
              <w:pStyle w:val="ListParagraph"/>
              <w:numPr>
                <w:ilvl w:val="0"/>
                <w:numId w:val="26"/>
              </w:num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Mechanoreceptors - pressure/sound/gravity.</w:t>
            </w:r>
          </w:p>
          <w:p w14:paraId="0A08DEE5" w14:textId="68CF9EF2" w:rsidR="00224C44" w:rsidRDefault="00224C44" w:rsidP="00B060D9">
            <w:pPr>
              <w:pStyle w:val="ListParagraph"/>
              <w:numPr>
                <w:ilvl w:val="0"/>
                <w:numId w:val="26"/>
              </w:num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Chemoreceptors - pH (H</w:t>
            </w:r>
            <w:r w:rsidRPr="00224C44">
              <w:rPr>
                <w:rFonts w:ascii="Arial" w:hAnsi="Arial" w:cs="Arial"/>
                <w:sz w:val="22"/>
                <w:szCs w:val="22"/>
                <w:vertAlign w:val="superscript"/>
              </w:rPr>
              <w:t>+</w:t>
            </w:r>
            <w:r>
              <w:rPr>
                <w:rFonts w:ascii="Arial" w:hAnsi="Arial" w:cs="Arial"/>
                <w:sz w:val="22"/>
                <w:szCs w:val="22"/>
              </w:rPr>
              <w:t>)/oxygen/ions/carbon dioxide.</w:t>
            </w:r>
          </w:p>
          <w:p w14:paraId="6A4530AC" w14:textId="7E1B7985" w:rsidR="000B0779" w:rsidRPr="00224C44" w:rsidRDefault="00224C44" w:rsidP="00B060D9">
            <w:pPr>
              <w:pStyle w:val="ListParagraph"/>
              <w:numPr>
                <w:ilvl w:val="0"/>
                <w:numId w:val="26"/>
              </w:num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Thermoreceptors - temperature/hot and cold.</w:t>
            </w:r>
          </w:p>
        </w:tc>
        <w:tc>
          <w:tcPr>
            <w:tcW w:w="1549" w:type="dxa"/>
            <w:vAlign w:val="center"/>
          </w:tcPr>
          <w:p w14:paraId="7B692287" w14:textId="2F3C7D0E" w:rsidR="001902EB" w:rsidRDefault="001902EB" w:rsidP="00C7552A">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1 - 2</w:t>
            </w:r>
          </w:p>
        </w:tc>
      </w:tr>
      <w:tr w:rsidR="001902EB" w:rsidRPr="0090121A" w14:paraId="5B7EE004" w14:textId="77777777" w:rsidTr="00C7552A">
        <w:trPr>
          <w:trHeight w:val="257"/>
        </w:trPr>
        <w:tc>
          <w:tcPr>
            <w:tcW w:w="6941" w:type="dxa"/>
            <w:vAlign w:val="center"/>
          </w:tcPr>
          <w:p w14:paraId="4623288C" w14:textId="77777777" w:rsidR="001902EB" w:rsidRPr="0090121A" w:rsidRDefault="001902EB" w:rsidP="00C7552A">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4DD7665D" w14:textId="77777777" w:rsidR="001902EB" w:rsidRPr="0090121A" w:rsidRDefault="001902EB" w:rsidP="00C7552A">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2</w:t>
            </w:r>
          </w:p>
        </w:tc>
      </w:tr>
    </w:tbl>
    <w:p w14:paraId="6F0BC703" w14:textId="77777777" w:rsidR="00853E43" w:rsidRDefault="00853E43" w:rsidP="00140524">
      <w:pPr>
        <w:tabs>
          <w:tab w:val="left" w:pos="720"/>
          <w:tab w:val="left" w:pos="8080"/>
          <w:tab w:val="left" w:pos="9214"/>
        </w:tabs>
        <w:ind w:right="-7"/>
        <w:rPr>
          <w:rFonts w:ascii="Arial" w:hAnsi="Arial" w:cs="Arial"/>
          <w:bCs/>
          <w:color w:val="000000" w:themeColor="text1"/>
          <w:sz w:val="22"/>
          <w:szCs w:val="22"/>
        </w:rPr>
      </w:pPr>
    </w:p>
    <w:p w14:paraId="45B63D58" w14:textId="77777777" w:rsidR="00853E43" w:rsidRDefault="00853E43" w:rsidP="00140524">
      <w:pPr>
        <w:tabs>
          <w:tab w:val="left" w:pos="720"/>
          <w:tab w:val="left" w:pos="8080"/>
          <w:tab w:val="left" w:pos="9214"/>
        </w:tabs>
        <w:ind w:right="-7"/>
        <w:rPr>
          <w:rFonts w:ascii="Arial" w:hAnsi="Arial" w:cs="Arial"/>
          <w:bCs/>
          <w:color w:val="000000" w:themeColor="text1"/>
          <w:sz w:val="22"/>
          <w:szCs w:val="22"/>
        </w:rPr>
      </w:pPr>
    </w:p>
    <w:p w14:paraId="07E99523" w14:textId="31DEA6EA" w:rsidR="00140524" w:rsidRDefault="00140524" w:rsidP="00140524">
      <w:pPr>
        <w:tabs>
          <w:tab w:val="left" w:pos="720"/>
          <w:tab w:val="left" w:pos="8080"/>
          <w:tab w:val="left" w:pos="9214"/>
        </w:tabs>
        <w:ind w:right="-7"/>
        <w:rPr>
          <w:rFonts w:ascii="Arial" w:hAnsi="Arial" w:cs="Arial"/>
          <w:bCs/>
          <w:color w:val="000000" w:themeColor="text1"/>
          <w:sz w:val="22"/>
          <w:szCs w:val="22"/>
        </w:rPr>
      </w:pPr>
      <w:r>
        <w:rPr>
          <w:rFonts w:ascii="Arial" w:hAnsi="Arial" w:cs="Arial"/>
          <w:bCs/>
          <w:color w:val="000000" w:themeColor="text1"/>
          <w:sz w:val="22"/>
          <w:szCs w:val="22"/>
        </w:rPr>
        <w:t>(d)</w:t>
      </w:r>
      <w:r>
        <w:rPr>
          <w:rFonts w:ascii="Arial" w:hAnsi="Arial" w:cs="Arial"/>
          <w:bCs/>
          <w:color w:val="000000" w:themeColor="text1"/>
          <w:sz w:val="22"/>
          <w:szCs w:val="22"/>
        </w:rPr>
        <w:tab/>
        <w:t xml:space="preserve">Explain </w:t>
      </w:r>
      <w:r>
        <w:rPr>
          <w:rFonts w:ascii="Arial" w:hAnsi="Arial" w:cs="Arial"/>
          <w:b/>
          <w:color w:val="000000" w:themeColor="text1"/>
          <w:sz w:val="22"/>
          <w:szCs w:val="22"/>
        </w:rPr>
        <w:t>two</w:t>
      </w:r>
      <w:r>
        <w:rPr>
          <w:rFonts w:ascii="Arial" w:hAnsi="Arial" w:cs="Arial"/>
          <w:bCs/>
          <w:color w:val="000000" w:themeColor="text1"/>
          <w:sz w:val="22"/>
          <w:szCs w:val="22"/>
        </w:rPr>
        <w:t xml:space="preserve"> benefits of non-shivering thermogenesis to the survival of the Patagonian </w:t>
      </w:r>
      <w:r>
        <w:rPr>
          <w:rFonts w:ascii="Arial" w:hAnsi="Arial" w:cs="Arial"/>
          <w:bCs/>
          <w:color w:val="000000" w:themeColor="text1"/>
          <w:sz w:val="22"/>
          <w:szCs w:val="22"/>
        </w:rPr>
        <w:tab/>
        <w:t>leaf-eared mouse.</w:t>
      </w:r>
      <w:r>
        <w:rPr>
          <w:rFonts w:ascii="Arial" w:hAnsi="Arial" w:cs="Arial"/>
          <w:bCs/>
          <w:color w:val="000000" w:themeColor="text1"/>
          <w:sz w:val="22"/>
          <w:szCs w:val="22"/>
        </w:rPr>
        <w:tab/>
        <w:t xml:space="preserve">   (4 marks)</w:t>
      </w:r>
    </w:p>
    <w:p w14:paraId="17D02CFE" w14:textId="53960FA2" w:rsidR="00854995" w:rsidRDefault="00854995">
      <w:pPr>
        <w:rPr>
          <w:rFonts w:ascii="Arial" w:hAnsi="Arial" w:cs="Arial"/>
          <w:sz w:val="22"/>
          <w:szCs w:val="22"/>
        </w:rPr>
      </w:pPr>
    </w:p>
    <w:p w14:paraId="3EE29364" w14:textId="77777777" w:rsidR="00140524" w:rsidRDefault="00140524">
      <w:pPr>
        <w:rPr>
          <w:rFonts w:ascii="Arial" w:hAnsi="Arial" w:cs="Arial"/>
          <w:sz w:val="22"/>
          <w:szCs w:val="22"/>
        </w:rPr>
      </w:pPr>
    </w:p>
    <w:tbl>
      <w:tblPr>
        <w:tblStyle w:val="TableGrid"/>
        <w:tblpPr w:leftFromText="180" w:rightFromText="180" w:vertAnchor="text" w:horzAnchor="margin" w:tblpXSpec="center" w:tblpY="94"/>
        <w:tblW w:w="0" w:type="auto"/>
        <w:tblLook w:val="04A0" w:firstRow="1" w:lastRow="0" w:firstColumn="1" w:lastColumn="0" w:noHBand="0" w:noVBand="1"/>
      </w:tblPr>
      <w:tblGrid>
        <w:gridCol w:w="6941"/>
        <w:gridCol w:w="1549"/>
      </w:tblGrid>
      <w:tr w:rsidR="00140524" w:rsidRPr="0090121A" w14:paraId="69863B30" w14:textId="77777777" w:rsidTr="00C7552A">
        <w:trPr>
          <w:trHeight w:val="257"/>
        </w:trPr>
        <w:tc>
          <w:tcPr>
            <w:tcW w:w="6941" w:type="dxa"/>
            <w:vAlign w:val="center"/>
          </w:tcPr>
          <w:p w14:paraId="4B76DCAF" w14:textId="77777777" w:rsidR="00140524" w:rsidRPr="0090121A" w:rsidRDefault="00140524" w:rsidP="00C7552A">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29FCFD18" w14:textId="77777777" w:rsidR="00140524" w:rsidRPr="0090121A" w:rsidRDefault="00140524" w:rsidP="00C7552A">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17315A" w14:paraId="06B1EF00" w14:textId="77777777" w:rsidTr="0017315A">
        <w:trPr>
          <w:trHeight w:val="243"/>
        </w:trPr>
        <w:tc>
          <w:tcPr>
            <w:tcW w:w="8490" w:type="dxa"/>
            <w:gridSpan w:val="2"/>
            <w:shd w:val="clear" w:color="auto" w:fill="BFBFBF" w:themeFill="background1" w:themeFillShade="BF"/>
            <w:vAlign w:val="center"/>
          </w:tcPr>
          <w:p w14:paraId="27C68A3C" w14:textId="0664D225" w:rsidR="0017315A" w:rsidRDefault="000F797D" w:rsidP="0017315A">
            <w:pPr>
              <w:tabs>
                <w:tab w:val="left" w:pos="709"/>
                <w:tab w:val="left" w:pos="3261"/>
                <w:tab w:val="left" w:pos="4678"/>
                <w:tab w:val="left" w:pos="6379"/>
                <w:tab w:val="left" w:pos="8080"/>
                <w:tab w:val="left" w:pos="9214"/>
              </w:tabs>
              <w:snapToGrid w:val="0"/>
              <w:contextualSpacing/>
              <w:rPr>
                <w:rFonts w:ascii="Arial" w:hAnsi="Arial" w:cs="Arial"/>
                <w:sz w:val="22"/>
                <w:szCs w:val="22"/>
              </w:rPr>
            </w:pPr>
            <w:r w:rsidRPr="00271403">
              <w:rPr>
                <w:rFonts w:ascii="Arial" w:hAnsi="Arial" w:cs="Arial"/>
                <w:b/>
                <w:sz w:val="22"/>
                <w:szCs w:val="22"/>
              </w:rPr>
              <w:t>Two</w:t>
            </w:r>
            <w:r>
              <w:rPr>
                <w:rFonts w:ascii="Arial" w:hAnsi="Arial" w:cs="Arial"/>
                <w:bCs/>
                <w:sz w:val="22"/>
                <w:szCs w:val="22"/>
              </w:rPr>
              <w:t xml:space="preserve"> marks per explanation - </w:t>
            </w:r>
            <w:r w:rsidRPr="00271403">
              <w:rPr>
                <w:rFonts w:ascii="Arial" w:hAnsi="Arial" w:cs="Arial"/>
                <w:b/>
                <w:sz w:val="22"/>
                <w:szCs w:val="22"/>
              </w:rPr>
              <w:t>one</w:t>
            </w:r>
            <w:r>
              <w:rPr>
                <w:rFonts w:ascii="Arial" w:hAnsi="Arial" w:cs="Arial"/>
                <w:bCs/>
                <w:sz w:val="22"/>
                <w:szCs w:val="22"/>
              </w:rPr>
              <w:t xml:space="preserve"> mark for benefit and </w:t>
            </w:r>
            <w:r w:rsidRPr="00271403">
              <w:rPr>
                <w:rFonts w:ascii="Arial" w:hAnsi="Arial" w:cs="Arial"/>
                <w:b/>
                <w:sz w:val="22"/>
                <w:szCs w:val="22"/>
              </w:rPr>
              <w:t>one</w:t>
            </w:r>
            <w:r>
              <w:rPr>
                <w:rFonts w:ascii="Arial" w:hAnsi="Arial" w:cs="Arial"/>
                <w:bCs/>
                <w:sz w:val="22"/>
                <w:szCs w:val="22"/>
              </w:rPr>
              <w:t xml:space="preserve"> mark for effect - for a total of </w:t>
            </w:r>
            <w:r w:rsidRPr="000F797D">
              <w:rPr>
                <w:rFonts w:ascii="Arial" w:hAnsi="Arial" w:cs="Arial"/>
                <w:b/>
                <w:sz w:val="22"/>
                <w:szCs w:val="22"/>
              </w:rPr>
              <w:t>four</w:t>
            </w:r>
            <w:r>
              <w:rPr>
                <w:rFonts w:ascii="Arial" w:hAnsi="Arial" w:cs="Arial"/>
                <w:bCs/>
                <w:sz w:val="22"/>
                <w:szCs w:val="22"/>
              </w:rPr>
              <w:t xml:space="preserve"> marks. Examples include, but are not restricted to;</w:t>
            </w:r>
          </w:p>
        </w:tc>
      </w:tr>
      <w:tr w:rsidR="0017315A" w14:paraId="776A65CC" w14:textId="77777777" w:rsidTr="00C7552A">
        <w:trPr>
          <w:trHeight w:val="1022"/>
        </w:trPr>
        <w:tc>
          <w:tcPr>
            <w:tcW w:w="6941" w:type="dxa"/>
          </w:tcPr>
          <w:p w14:paraId="21DE24F2" w14:textId="77777777" w:rsidR="0017315A" w:rsidRPr="0017315A" w:rsidRDefault="0017315A" w:rsidP="00B060D9">
            <w:pPr>
              <w:pStyle w:val="ListParagraph"/>
              <w:numPr>
                <w:ilvl w:val="0"/>
                <w:numId w:val="27"/>
              </w:numPr>
              <w:tabs>
                <w:tab w:val="left" w:pos="709"/>
                <w:tab w:val="left" w:pos="3261"/>
                <w:tab w:val="left" w:pos="4678"/>
                <w:tab w:val="left" w:pos="6379"/>
                <w:tab w:val="left" w:pos="8080"/>
                <w:tab w:val="left" w:pos="9214"/>
              </w:tabs>
              <w:snapToGrid w:val="0"/>
              <w:rPr>
                <w:rFonts w:ascii="Arial" w:hAnsi="Arial" w:cs="Arial"/>
                <w:sz w:val="22"/>
                <w:szCs w:val="22"/>
              </w:rPr>
            </w:pPr>
            <w:r w:rsidRPr="0017315A">
              <w:rPr>
                <w:rFonts w:ascii="Arial" w:hAnsi="Arial" w:cs="Arial"/>
                <w:sz w:val="22"/>
                <w:szCs w:val="22"/>
              </w:rPr>
              <w:t>Saves energy - no shivering/contraction of skeletal muscles so ATP/energy is conserved for other cellular functions.</w:t>
            </w:r>
          </w:p>
          <w:p w14:paraId="0360441C" w14:textId="77777777" w:rsidR="0017315A" w:rsidRDefault="0017315A" w:rsidP="00B060D9">
            <w:pPr>
              <w:pStyle w:val="ListParagraph"/>
              <w:numPr>
                <w:ilvl w:val="0"/>
                <w:numId w:val="27"/>
              </w:numPr>
              <w:tabs>
                <w:tab w:val="left" w:pos="709"/>
                <w:tab w:val="left" w:pos="3261"/>
                <w:tab w:val="left" w:pos="4678"/>
                <w:tab w:val="left" w:pos="6379"/>
                <w:tab w:val="left" w:pos="8080"/>
                <w:tab w:val="left" w:pos="9214"/>
              </w:tabs>
              <w:snapToGrid w:val="0"/>
              <w:rPr>
                <w:rFonts w:ascii="Arial" w:hAnsi="Arial" w:cs="Arial"/>
                <w:sz w:val="22"/>
                <w:szCs w:val="22"/>
              </w:rPr>
            </w:pPr>
            <w:r w:rsidRPr="0017315A">
              <w:rPr>
                <w:rFonts w:ascii="Arial" w:hAnsi="Arial" w:cs="Arial"/>
                <w:sz w:val="22"/>
                <w:szCs w:val="22"/>
              </w:rPr>
              <w:t>Reduces oxygen requirements - much less oxygen is needed by muscle cells as they are not respiring for heat production.</w:t>
            </w:r>
          </w:p>
          <w:p w14:paraId="5D99867D" w14:textId="6AF86CC3" w:rsidR="0017315A" w:rsidRPr="0017315A" w:rsidRDefault="0017315A" w:rsidP="00B060D9">
            <w:pPr>
              <w:pStyle w:val="ListParagraph"/>
              <w:numPr>
                <w:ilvl w:val="0"/>
                <w:numId w:val="27"/>
              </w:num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 xml:space="preserve">Water conservation - </w:t>
            </w:r>
            <w:r w:rsidR="00B579C1">
              <w:rPr>
                <w:rFonts w:ascii="Arial" w:hAnsi="Arial" w:cs="Arial"/>
                <w:sz w:val="22"/>
                <w:szCs w:val="22"/>
              </w:rPr>
              <w:t>lower rate of cellular respiration in muscle cells for thermoregulation results in lower water requirements</w:t>
            </w:r>
            <w:r w:rsidR="00161C0A">
              <w:rPr>
                <w:rFonts w:ascii="Arial" w:hAnsi="Arial" w:cs="Arial"/>
                <w:sz w:val="22"/>
                <w:szCs w:val="22"/>
              </w:rPr>
              <w:t xml:space="preserve"> and</w:t>
            </w:r>
            <w:r w:rsidR="00B579C1">
              <w:rPr>
                <w:rFonts w:ascii="Arial" w:hAnsi="Arial" w:cs="Arial"/>
                <w:sz w:val="22"/>
                <w:szCs w:val="22"/>
              </w:rPr>
              <w:t xml:space="preserve"> aids osmoregulation.</w:t>
            </w:r>
          </w:p>
        </w:tc>
        <w:tc>
          <w:tcPr>
            <w:tcW w:w="1549" w:type="dxa"/>
            <w:vAlign w:val="center"/>
          </w:tcPr>
          <w:p w14:paraId="65C95262" w14:textId="6CD7BBB9" w:rsidR="0017315A" w:rsidRDefault="0017315A" w:rsidP="00C7552A">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1 - 2</w:t>
            </w:r>
          </w:p>
        </w:tc>
      </w:tr>
      <w:tr w:rsidR="00140524" w:rsidRPr="0090121A" w14:paraId="70359B5C" w14:textId="77777777" w:rsidTr="00C7552A">
        <w:trPr>
          <w:trHeight w:val="257"/>
        </w:trPr>
        <w:tc>
          <w:tcPr>
            <w:tcW w:w="6941" w:type="dxa"/>
            <w:vAlign w:val="center"/>
          </w:tcPr>
          <w:p w14:paraId="6A896C3E" w14:textId="77777777" w:rsidR="00140524" w:rsidRPr="0090121A" w:rsidRDefault="00140524" w:rsidP="00C7552A">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lastRenderedPageBreak/>
              <w:t>TOTAL</w:t>
            </w:r>
          </w:p>
        </w:tc>
        <w:tc>
          <w:tcPr>
            <w:tcW w:w="1549" w:type="dxa"/>
            <w:vAlign w:val="center"/>
          </w:tcPr>
          <w:p w14:paraId="350A88F9" w14:textId="27ED1BA8" w:rsidR="00140524" w:rsidRPr="0090121A" w:rsidRDefault="0017315A" w:rsidP="00C7552A">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4</w:t>
            </w:r>
          </w:p>
        </w:tc>
      </w:tr>
    </w:tbl>
    <w:p w14:paraId="3ACF3A8B" w14:textId="77777777" w:rsidR="003117DC" w:rsidRDefault="003117DC" w:rsidP="003117DC">
      <w:pPr>
        <w:tabs>
          <w:tab w:val="left" w:pos="720"/>
          <w:tab w:val="left" w:pos="8222"/>
          <w:tab w:val="left" w:pos="9214"/>
        </w:tabs>
        <w:ind w:right="-7"/>
        <w:rPr>
          <w:rFonts w:ascii="Arial" w:hAnsi="Arial" w:cs="Arial"/>
          <w:bCs/>
          <w:color w:val="000000" w:themeColor="text1"/>
          <w:sz w:val="22"/>
          <w:szCs w:val="22"/>
        </w:rPr>
      </w:pPr>
    </w:p>
    <w:p w14:paraId="681AA49E" w14:textId="77777777" w:rsidR="003117DC" w:rsidRDefault="003117DC" w:rsidP="003117DC">
      <w:pPr>
        <w:tabs>
          <w:tab w:val="left" w:pos="720"/>
          <w:tab w:val="left" w:pos="8222"/>
          <w:tab w:val="left" w:pos="9214"/>
        </w:tabs>
        <w:ind w:right="-7"/>
        <w:rPr>
          <w:rFonts w:ascii="Arial" w:hAnsi="Arial" w:cs="Arial"/>
          <w:bCs/>
          <w:color w:val="000000" w:themeColor="text1"/>
          <w:sz w:val="22"/>
          <w:szCs w:val="22"/>
        </w:rPr>
      </w:pPr>
    </w:p>
    <w:p w14:paraId="09B0F948" w14:textId="77777777" w:rsidR="002439F6" w:rsidRDefault="002439F6" w:rsidP="002439F6">
      <w:pPr>
        <w:tabs>
          <w:tab w:val="left" w:pos="720"/>
          <w:tab w:val="left" w:pos="8080"/>
          <w:tab w:val="left" w:pos="9214"/>
        </w:tabs>
        <w:ind w:right="-7"/>
        <w:rPr>
          <w:rFonts w:ascii="Arial" w:hAnsi="Arial" w:cs="Arial"/>
          <w:bCs/>
          <w:color w:val="000000" w:themeColor="text1"/>
          <w:sz w:val="22"/>
          <w:szCs w:val="22"/>
        </w:rPr>
      </w:pPr>
      <w:r>
        <w:rPr>
          <w:rFonts w:ascii="Arial" w:hAnsi="Arial" w:cs="Arial"/>
          <w:bCs/>
          <w:color w:val="000000" w:themeColor="text1"/>
          <w:sz w:val="22"/>
          <w:szCs w:val="22"/>
        </w:rPr>
        <w:t>(e)</w:t>
      </w:r>
      <w:r>
        <w:rPr>
          <w:rFonts w:ascii="Arial" w:hAnsi="Arial" w:cs="Arial"/>
          <w:bCs/>
          <w:color w:val="000000" w:themeColor="text1"/>
          <w:sz w:val="22"/>
          <w:szCs w:val="22"/>
        </w:rPr>
        <w:tab/>
        <w:t xml:space="preserve">Summarise the relationship presented in the graph above and suggest how it </w:t>
      </w:r>
      <w:r>
        <w:rPr>
          <w:rFonts w:ascii="Arial" w:hAnsi="Arial" w:cs="Arial"/>
          <w:bCs/>
          <w:color w:val="000000" w:themeColor="text1"/>
          <w:sz w:val="22"/>
          <w:szCs w:val="22"/>
        </w:rPr>
        <w:tab/>
        <w:t>could influence homeostasis in high-altitude rodents.</w:t>
      </w:r>
      <w:r>
        <w:rPr>
          <w:rFonts w:ascii="Arial" w:hAnsi="Arial" w:cs="Arial"/>
          <w:bCs/>
          <w:color w:val="000000" w:themeColor="text1"/>
          <w:sz w:val="22"/>
          <w:szCs w:val="22"/>
        </w:rPr>
        <w:tab/>
        <w:t xml:space="preserve">   (3 marks)</w:t>
      </w:r>
    </w:p>
    <w:p w14:paraId="6BC07D7E" w14:textId="7F375B28" w:rsidR="003117DC" w:rsidRDefault="003117DC" w:rsidP="00974C6B">
      <w:pPr>
        <w:tabs>
          <w:tab w:val="left" w:pos="720"/>
          <w:tab w:val="left" w:pos="6596"/>
          <w:tab w:val="left" w:pos="8222"/>
          <w:tab w:val="left" w:pos="9214"/>
        </w:tabs>
        <w:ind w:right="-7"/>
        <w:rPr>
          <w:rFonts w:ascii="Arial" w:hAnsi="Arial" w:cs="Arial"/>
          <w:bCs/>
          <w:color w:val="000000" w:themeColor="text1"/>
          <w:sz w:val="22"/>
          <w:szCs w:val="22"/>
        </w:rPr>
      </w:pPr>
      <w:r>
        <w:rPr>
          <w:rFonts w:ascii="Arial" w:hAnsi="Arial" w:cs="Arial"/>
          <w:bCs/>
          <w:color w:val="000000" w:themeColor="text1"/>
          <w:sz w:val="22"/>
          <w:szCs w:val="22"/>
        </w:rPr>
        <w:tab/>
      </w:r>
      <w:r w:rsidR="00974C6B">
        <w:rPr>
          <w:rFonts w:ascii="Arial" w:hAnsi="Arial" w:cs="Arial"/>
          <w:bCs/>
          <w:color w:val="000000" w:themeColor="text1"/>
          <w:sz w:val="22"/>
          <w:szCs w:val="22"/>
        </w:rPr>
        <w:tab/>
      </w:r>
    </w:p>
    <w:p w14:paraId="74D1E4CB" w14:textId="77777777" w:rsidR="00732521" w:rsidRDefault="00732521" w:rsidP="00732521">
      <w:pPr>
        <w:tabs>
          <w:tab w:val="left" w:pos="720"/>
          <w:tab w:val="left" w:pos="8222"/>
          <w:tab w:val="left" w:pos="9214"/>
        </w:tabs>
        <w:ind w:right="-7"/>
        <w:rPr>
          <w:rFonts w:ascii="Arial" w:hAnsi="Arial" w:cs="Arial"/>
          <w:bCs/>
          <w:sz w:val="22"/>
          <w:szCs w:val="22"/>
        </w:rPr>
      </w:pPr>
    </w:p>
    <w:tbl>
      <w:tblPr>
        <w:tblStyle w:val="TableGrid"/>
        <w:tblpPr w:leftFromText="180" w:rightFromText="180" w:vertAnchor="text" w:horzAnchor="margin" w:tblpXSpec="center" w:tblpY="94"/>
        <w:tblW w:w="0" w:type="auto"/>
        <w:tblLook w:val="04A0" w:firstRow="1" w:lastRow="0" w:firstColumn="1" w:lastColumn="0" w:noHBand="0" w:noVBand="1"/>
      </w:tblPr>
      <w:tblGrid>
        <w:gridCol w:w="6941"/>
        <w:gridCol w:w="1549"/>
      </w:tblGrid>
      <w:tr w:rsidR="00732521" w:rsidRPr="0090121A" w14:paraId="4AFA410B" w14:textId="77777777" w:rsidTr="006F7B8B">
        <w:trPr>
          <w:trHeight w:val="257"/>
        </w:trPr>
        <w:tc>
          <w:tcPr>
            <w:tcW w:w="6941" w:type="dxa"/>
            <w:vAlign w:val="center"/>
          </w:tcPr>
          <w:p w14:paraId="139C346D" w14:textId="77777777" w:rsidR="00732521" w:rsidRPr="0090121A" w:rsidRDefault="00732521" w:rsidP="006F7B8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6A940114" w14:textId="77777777" w:rsidR="00732521" w:rsidRPr="0090121A" w:rsidRDefault="00732521" w:rsidP="006F7B8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732521" w14:paraId="051C1FCF" w14:textId="77777777" w:rsidTr="006F7B8B">
        <w:trPr>
          <w:trHeight w:val="243"/>
        </w:trPr>
        <w:tc>
          <w:tcPr>
            <w:tcW w:w="6941" w:type="dxa"/>
          </w:tcPr>
          <w:p w14:paraId="7D9E2898" w14:textId="720D8995" w:rsidR="00732521" w:rsidRDefault="00883ACA" w:rsidP="006F7B8B">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An increase in blood metabolites causes an increase in the level of vasodilation of capillaries.</w:t>
            </w:r>
          </w:p>
        </w:tc>
        <w:tc>
          <w:tcPr>
            <w:tcW w:w="1549" w:type="dxa"/>
            <w:vAlign w:val="center"/>
          </w:tcPr>
          <w:p w14:paraId="37885B1C" w14:textId="77777777" w:rsidR="00732521" w:rsidRDefault="00732521" w:rsidP="006F7B8B">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2707B1" w14:paraId="4E93E2DE" w14:textId="77777777" w:rsidTr="002707B1">
        <w:trPr>
          <w:trHeight w:val="243"/>
        </w:trPr>
        <w:tc>
          <w:tcPr>
            <w:tcW w:w="8490" w:type="dxa"/>
            <w:gridSpan w:val="2"/>
            <w:shd w:val="clear" w:color="auto" w:fill="BFBFBF" w:themeFill="background1" w:themeFillShade="BF"/>
            <w:vAlign w:val="center"/>
          </w:tcPr>
          <w:p w14:paraId="0206811D" w14:textId="5A3F69F3" w:rsidR="002707B1" w:rsidRDefault="002707B1" w:rsidP="002707B1">
            <w:pPr>
              <w:tabs>
                <w:tab w:val="left" w:pos="709"/>
                <w:tab w:val="left" w:pos="3261"/>
                <w:tab w:val="left" w:pos="4678"/>
                <w:tab w:val="left" w:pos="6379"/>
                <w:tab w:val="left" w:pos="8080"/>
                <w:tab w:val="left" w:pos="9214"/>
              </w:tabs>
              <w:snapToGrid w:val="0"/>
              <w:contextualSpacing/>
              <w:rPr>
                <w:rFonts w:ascii="Arial" w:hAnsi="Arial" w:cs="Arial"/>
                <w:sz w:val="22"/>
                <w:szCs w:val="22"/>
              </w:rPr>
            </w:pPr>
            <w:r w:rsidRPr="00883ACA">
              <w:rPr>
                <w:rFonts w:ascii="Arial" w:hAnsi="Arial" w:cs="Arial"/>
                <w:b/>
                <w:bCs/>
                <w:sz w:val="22"/>
                <w:szCs w:val="22"/>
              </w:rPr>
              <w:t>Two</w:t>
            </w:r>
            <w:r>
              <w:rPr>
                <w:rFonts w:ascii="Arial" w:hAnsi="Arial" w:cs="Arial"/>
                <w:sz w:val="22"/>
                <w:szCs w:val="22"/>
              </w:rPr>
              <w:t xml:space="preserve"> points from examples below for </w:t>
            </w:r>
            <w:r w:rsidRPr="00883ACA">
              <w:rPr>
                <w:rFonts w:ascii="Arial" w:hAnsi="Arial" w:cs="Arial"/>
                <w:b/>
                <w:bCs/>
                <w:sz w:val="22"/>
                <w:szCs w:val="22"/>
              </w:rPr>
              <w:t>one</w:t>
            </w:r>
            <w:r>
              <w:rPr>
                <w:rFonts w:ascii="Arial" w:hAnsi="Arial" w:cs="Arial"/>
                <w:sz w:val="22"/>
                <w:szCs w:val="22"/>
              </w:rPr>
              <w:t xml:space="preserve"> mark each. </w:t>
            </w:r>
            <w:r>
              <w:rPr>
                <w:rFonts w:ascii="Arial" w:hAnsi="Arial" w:cs="Arial"/>
                <w:sz w:val="22"/>
                <w:szCs w:val="22"/>
              </w:rPr>
              <w:tab/>
            </w:r>
          </w:p>
        </w:tc>
      </w:tr>
      <w:tr w:rsidR="00883ACA" w14:paraId="2EFA7767" w14:textId="77777777" w:rsidTr="00C7552A">
        <w:trPr>
          <w:trHeight w:val="769"/>
        </w:trPr>
        <w:tc>
          <w:tcPr>
            <w:tcW w:w="6941" w:type="dxa"/>
          </w:tcPr>
          <w:p w14:paraId="653D07AA" w14:textId="663E83C4" w:rsidR="00883ACA" w:rsidRPr="00883ACA" w:rsidRDefault="00883ACA" w:rsidP="00B060D9">
            <w:pPr>
              <w:pStyle w:val="ListParagraph"/>
              <w:numPr>
                <w:ilvl w:val="0"/>
                <w:numId w:val="25"/>
              </w:numPr>
              <w:tabs>
                <w:tab w:val="left" w:pos="709"/>
                <w:tab w:val="left" w:pos="3261"/>
                <w:tab w:val="left" w:pos="4678"/>
                <w:tab w:val="left" w:pos="6379"/>
                <w:tab w:val="left" w:pos="8080"/>
                <w:tab w:val="left" w:pos="9214"/>
              </w:tabs>
              <w:snapToGrid w:val="0"/>
              <w:rPr>
                <w:rFonts w:ascii="Arial" w:hAnsi="Arial" w:cs="Arial"/>
                <w:sz w:val="22"/>
                <w:szCs w:val="22"/>
              </w:rPr>
            </w:pPr>
            <w:r w:rsidRPr="00883ACA">
              <w:rPr>
                <w:rFonts w:ascii="Arial" w:hAnsi="Arial" w:cs="Arial"/>
                <w:sz w:val="22"/>
                <w:szCs w:val="22"/>
              </w:rPr>
              <w:t>Increase in delivery of oxygen-rich blood to cells as required for aerobic respiration/ATP synthesis.</w:t>
            </w:r>
          </w:p>
          <w:p w14:paraId="76E5BE80" w14:textId="77777777" w:rsidR="00883ACA" w:rsidRPr="00883ACA" w:rsidRDefault="00883ACA" w:rsidP="00B060D9">
            <w:pPr>
              <w:pStyle w:val="ListParagraph"/>
              <w:numPr>
                <w:ilvl w:val="0"/>
                <w:numId w:val="25"/>
              </w:numPr>
              <w:tabs>
                <w:tab w:val="left" w:pos="709"/>
                <w:tab w:val="left" w:pos="3261"/>
                <w:tab w:val="left" w:pos="4678"/>
                <w:tab w:val="left" w:pos="6379"/>
                <w:tab w:val="left" w:pos="8080"/>
                <w:tab w:val="left" w:pos="9214"/>
              </w:tabs>
              <w:snapToGrid w:val="0"/>
              <w:rPr>
                <w:rFonts w:ascii="Arial" w:hAnsi="Arial" w:cs="Arial"/>
                <w:sz w:val="22"/>
                <w:szCs w:val="22"/>
              </w:rPr>
            </w:pPr>
            <w:r w:rsidRPr="00883ACA">
              <w:rPr>
                <w:rFonts w:ascii="Arial" w:hAnsi="Arial" w:cs="Arial"/>
                <w:sz w:val="22"/>
                <w:szCs w:val="22"/>
              </w:rPr>
              <w:t xml:space="preserve">Increase in excretion of carbon dioxide from lungs to balance blood </w:t>
            </w:r>
            <w:proofErr w:type="spellStart"/>
            <w:r w:rsidRPr="00883ACA">
              <w:rPr>
                <w:rFonts w:ascii="Arial" w:hAnsi="Arial" w:cs="Arial"/>
                <w:sz w:val="22"/>
                <w:szCs w:val="22"/>
              </w:rPr>
              <w:t>pH.</w:t>
            </w:r>
            <w:proofErr w:type="spellEnd"/>
          </w:p>
          <w:p w14:paraId="71291C7C" w14:textId="3CFE09EE" w:rsidR="00883ACA" w:rsidRDefault="00883ACA" w:rsidP="00B060D9">
            <w:pPr>
              <w:pStyle w:val="ListParagraph"/>
              <w:numPr>
                <w:ilvl w:val="0"/>
                <w:numId w:val="25"/>
              </w:numPr>
              <w:tabs>
                <w:tab w:val="left" w:pos="709"/>
                <w:tab w:val="left" w:pos="3261"/>
                <w:tab w:val="left" w:pos="4678"/>
                <w:tab w:val="left" w:pos="6379"/>
                <w:tab w:val="left" w:pos="8080"/>
                <w:tab w:val="left" w:pos="9214"/>
              </w:tabs>
              <w:snapToGrid w:val="0"/>
              <w:rPr>
                <w:rFonts w:ascii="Arial" w:hAnsi="Arial" w:cs="Arial"/>
                <w:sz w:val="22"/>
                <w:szCs w:val="22"/>
              </w:rPr>
            </w:pPr>
            <w:r w:rsidRPr="00883ACA">
              <w:rPr>
                <w:rFonts w:ascii="Arial" w:hAnsi="Arial" w:cs="Arial"/>
                <w:sz w:val="22"/>
                <w:szCs w:val="22"/>
              </w:rPr>
              <w:t xml:space="preserve">Increase in excretion of other metabolites </w:t>
            </w:r>
            <w:r>
              <w:rPr>
                <w:rFonts w:ascii="Arial" w:hAnsi="Arial" w:cs="Arial"/>
                <w:sz w:val="22"/>
                <w:szCs w:val="22"/>
              </w:rPr>
              <w:t xml:space="preserve">(urea etc.) </w:t>
            </w:r>
            <w:r w:rsidRPr="00883ACA">
              <w:rPr>
                <w:rFonts w:ascii="Arial" w:hAnsi="Arial" w:cs="Arial"/>
                <w:sz w:val="22"/>
                <w:szCs w:val="22"/>
              </w:rPr>
              <w:t>and delivery to excretory organs.</w:t>
            </w:r>
          </w:p>
          <w:p w14:paraId="48740585" w14:textId="77777777" w:rsidR="00883ACA" w:rsidRDefault="00883ACA" w:rsidP="00B060D9">
            <w:pPr>
              <w:pStyle w:val="ListParagraph"/>
              <w:numPr>
                <w:ilvl w:val="0"/>
                <w:numId w:val="25"/>
              </w:num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Increases volume of blood containing glucose to cells for aerobic respiration.</w:t>
            </w:r>
          </w:p>
          <w:p w14:paraId="10567007" w14:textId="19BBEB1D" w:rsidR="00507467" w:rsidRPr="00883ACA" w:rsidRDefault="00507467" w:rsidP="00B060D9">
            <w:pPr>
              <w:pStyle w:val="ListParagraph"/>
              <w:numPr>
                <w:ilvl w:val="0"/>
                <w:numId w:val="25"/>
              </w:numPr>
              <w:tabs>
                <w:tab w:val="left" w:pos="709"/>
                <w:tab w:val="left" w:pos="3261"/>
                <w:tab w:val="left" w:pos="4678"/>
                <w:tab w:val="left" w:pos="6379"/>
                <w:tab w:val="left" w:pos="8080"/>
                <w:tab w:val="left" w:pos="9214"/>
              </w:tabs>
              <w:snapToGrid w:val="0"/>
              <w:rPr>
                <w:rFonts w:ascii="Arial" w:hAnsi="Arial" w:cs="Arial"/>
                <w:sz w:val="22"/>
                <w:szCs w:val="22"/>
              </w:rPr>
            </w:pPr>
            <w:r>
              <w:rPr>
                <w:rFonts w:ascii="Arial" w:hAnsi="Arial" w:cs="Arial"/>
                <w:sz w:val="22"/>
                <w:szCs w:val="22"/>
              </w:rPr>
              <w:t>Redirection of blood to vital organs during times of homeostatic stress.</w:t>
            </w:r>
          </w:p>
        </w:tc>
        <w:tc>
          <w:tcPr>
            <w:tcW w:w="1549" w:type="dxa"/>
            <w:vAlign w:val="center"/>
          </w:tcPr>
          <w:p w14:paraId="5F1475DD" w14:textId="7D1A3202" w:rsidR="00883ACA" w:rsidRDefault="00883ACA" w:rsidP="00C7552A">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1 - 2</w:t>
            </w:r>
          </w:p>
        </w:tc>
      </w:tr>
      <w:tr w:rsidR="00732521" w:rsidRPr="0090121A" w14:paraId="1F6127A3" w14:textId="77777777" w:rsidTr="006F7B8B">
        <w:trPr>
          <w:trHeight w:val="257"/>
        </w:trPr>
        <w:tc>
          <w:tcPr>
            <w:tcW w:w="6941" w:type="dxa"/>
            <w:vAlign w:val="center"/>
          </w:tcPr>
          <w:p w14:paraId="22FD0B7D" w14:textId="77777777" w:rsidR="00732521" w:rsidRPr="0090121A" w:rsidRDefault="00732521" w:rsidP="006F7B8B">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60AE723B" w14:textId="66F5CF5F" w:rsidR="00732521" w:rsidRPr="0090121A" w:rsidRDefault="002439F6" w:rsidP="006F7B8B">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3</w:t>
            </w:r>
          </w:p>
        </w:tc>
      </w:tr>
    </w:tbl>
    <w:p w14:paraId="5C2E8CB8" w14:textId="77777777" w:rsidR="00E86209" w:rsidRDefault="00E86209" w:rsidP="00C94D07">
      <w:pPr>
        <w:tabs>
          <w:tab w:val="left" w:pos="709"/>
          <w:tab w:val="left" w:pos="7088"/>
          <w:tab w:val="left" w:pos="8080"/>
          <w:tab w:val="left" w:pos="9214"/>
        </w:tabs>
        <w:snapToGrid w:val="0"/>
        <w:contextualSpacing/>
        <w:rPr>
          <w:rFonts w:ascii="Arial" w:hAnsi="Arial" w:cs="Arial"/>
          <w:b/>
        </w:rPr>
      </w:pPr>
    </w:p>
    <w:p w14:paraId="2AA1FFD0" w14:textId="7B5C26BE" w:rsidR="008D7D0C" w:rsidRDefault="008D7D0C" w:rsidP="00C94D07">
      <w:pPr>
        <w:tabs>
          <w:tab w:val="left" w:pos="709"/>
          <w:tab w:val="left" w:pos="7088"/>
          <w:tab w:val="left" w:pos="8080"/>
          <w:tab w:val="left" w:pos="9214"/>
        </w:tabs>
        <w:snapToGrid w:val="0"/>
        <w:contextualSpacing/>
        <w:rPr>
          <w:rFonts w:ascii="Arial" w:hAnsi="Arial" w:cs="Arial"/>
          <w:b/>
        </w:rPr>
      </w:pPr>
    </w:p>
    <w:p w14:paraId="194735B2" w14:textId="5BE3AC14" w:rsidR="00853E43" w:rsidRDefault="00853E43" w:rsidP="00C94D07">
      <w:pPr>
        <w:tabs>
          <w:tab w:val="left" w:pos="709"/>
          <w:tab w:val="left" w:pos="7088"/>
          <w:tab w:val="left" w:pos="8080"/>
          <w:tab w:val="left" w:pos="9214"/>
        </w:tabs>
        <w:snapToGrid w:val="0"/>
        <w:contextualSpacing/>
        <w:rPr>
          <w:rFonts w:ascii="Arial" w:hAnsi="Arial" w:cs="Arial"/>
          <w:b/>
        </w:rPr>
      </w:pPr>
    </w:p>
    <w:p w14:paraId="484D60DE" w14:textId="77777777" w:rsidR="00853E43" w:rsidRDefault="00853E43" w:rsidP="00C94D07">
      <w:pPr>
        <w:tabs>
          <w:tab w:val="left" w:pos="709"/>
          <w:tab w:val="left" w:pos="7088"/>
          <w:tab w:val="left" w:pos="8080"/>
          <w:tab w:val="left" w:pos="9214"/>
        </w:tabs>
        <w:snapToGrid w:val="0"/>
        <w:contextualSpacing/>
        <w:rPr>
          <w:rFonts w:ascii="Arial" w:hAnsi="Arial" w:cs="Arial"/>
          <w:b/>
        </w:rPr>
      </w:pPr>
    </w:p>
    <w:p w14:paraId="261BC075" w14:textId="400CB98F" w:rsidR="003117DC" w:rsidRPr="008F00A3" w:rsidRDefault="003117DC" w:rsidP="003117DC">
      <w:pPr>
        <w:tabs>
          <w:tab w:val="left" w:pos="720"/>
          <w:tab w:val="left" w:pos="8222"/>
          <w:tab w:val="left" w:pos="9214"/>
        </w:tabs>
        <w:ind w:right="-7"/>
        <w:rPr>
          <w:rFonts w:ascii="Arial" w:hAnsi="Arial" w:cs="Arial"/>
          <w:bCs/>
          <w:color w:val="000000" w:themeColor="text1"/>
          <w:sz w:val="22"/>
          <w:szCs w:val="22"/>
        </w:rPr>
      </w:pPr>
      <w:r w:rsidRPr="008F00A3">
        <w:rPr>
          <w:rFonts w:ascii="Arial" w:hAnsi="Arial" w:cs="Arial"/>
          <w:bCs/>
          <w:color w:val="000000" w:themeColor="text1"/>
          <w:sz w:val="22"/>
          <w:szCs w:val="22"/>
        </w:rPr>
        <w:t>(</w:t>
      </w:r>
      <w:r w:rsidR="002439F6">
        <w:rPr>
          <w:rFonts w:ascii="Arial" w:hAnsi="Arial" w:cs="Arial"/>
          <w:bCs/>
          <w:color w:val="000000" w:themeColor="text1"/>
          <w:sz w:val="22"/>
          <w:szCs w:val="22"/>
        </w:rPr>
        <w:t>f</w:t>
      </w:r>
      <w:r w:rsidRPr="008F00A3">
        <w:rPr>
          <w:rFonts w:ascii="Arial" w:hAnsi="Arial" w:cs="Arial"/>
          <w:bCs/>
          <w:color w:val="000000" w:themeColor="text1"/>
          <w:sz w:val="22"/>
          <w:szCs w:val="22"/>
        </w:rPr>
        <w:t>)</w:t>
      </w:r>
      <w:r w:rsidRPr="008F00A3">
        <w:rPr>
          <w:rFonts w:ascii="Arial" w:hAnsi="Arial" w:cs="Arial"/>
          <w:bCs/>
          <w:color w:val="000000" w:themeColor="text1"/>
          <w:sz w:val="22"/>
          <w:szCs w:val="22"/>
        </w:rPr>
        <w:tab/>
      </w:r>
      <w:r>
        <w:rPr>
          <w:rFonts w:ascii="Arial" w:hAnsi="Arial" w:cs="Arial"/>
          <w:bCs/>
          <w:color w:val="000000" w:themeColor="text1"/>
          <w:sz w:val="22"/>
          <w:szCs w:val="22"/>
        </w:rPr>
        <w:t>Explain how a</w:t>
      </w:r>
      <w:r w:rsidR="00A82B65">
        <w:rPr>
          <w:rFonts w:ascii="Arial" w:hAnsi="Arial" w:cs="Arial"/>
          <w:bCs/>
          <w:color w:val="000000" w:themeColor="text1"/>
          <w:sz w:val="22"/>
          <w:szCs w:val="22"/>
        </w:rPr>
        <w:t xml:space="preserve">n </w:t>
      </w:r>
      <w:r>
        <w:rPr>
          <w:rFonts w:ascii="Arial" w:hAnsi="Arial" w:cs="Arial"/>
          <w:bCs/>
          <w:color w:val="000000" w:themeColor="text1"/>
          <w:sz w:val="22"/>
          <w:szCs w:val="22"/>
        </w:rPr>
        <w:t xml:space="preserve">mRNA molecule </w:t>
      </w:r>
      <w:r w:rsidR="00A82B65">
        <w:rPr>
          <w:rFonts w:ascii="Arial" w:hAnsi="Arial" w:cs="Arial"/>
          <w:bCs/>
          <w:color w:val="000000" w:themeColor="text1"/>
          <w:sz w:val="22"/>
          <w:szCs w:val="22"/>
        </w:rPr>
        <w:t xml:space="preserve">carrying an incorrect code </w:t>
      </w:r>
      <w:r>
        <w:rPr>
          <w:rFonts w:ascii="Arial" w:hAnsi="Arial" w:cs="Arial"/>
          <w:bCs/>
          <w:color w:val="000000" w:themeColor="text1"/>
          <w:sz w:val="22"/>
          <w:szCs w:val="22"/>
        </w:rPr>
        <w:t xml:space="preserve">can lead to the synthesis of </w:t>
      </w:r>
      <w:r w:rsidR="00A82B65">
        <w:rPr>
          <w:rFonts w:ascii="Arial" w:hAnsi="Arial" w:cs="Arial"/>
          <w:bCs/>
          <w:color w:val="000000" w:themeColor="text1"/>
          <w:sz w:val="22"/>
          <w:szCs w:val="22"/>
        </w:rPr>
        <w:tab/>
      </w:r>
      <w:r>
        <w:rPr>
          <w:rFonts w:ascii="Arial" w:hAnsi="Arial" w:cs="Arial"/>
          <w:bCs/>
          <w:color w:val="000000" w:themeColor="text1"/>
          <w:sz w:val="22"/>
          <w:szCs w:val="22"/>
        </w:rPr>
        <w:t>a non-viable protein.</w:t>
      </w:r>
    </w:p>
    <w:p w14:paraId="11B32232" w14:textId="77777777" w:rsidR="003117DC" w:rsidRDefault="003117DC" w:rsidP="003117DC">
      <w:pPr>
        <w:tabs>
          <w:tab w:val="left" w:pos="720"/>
        </w:tabs>
        <w:ind w:right="-7"/>
        <w:rPr>
          <w:rFonts w:ascii="Arial" w:hAnsi="Arial" w:cs="Arial"/>
          <w:bCs/>
          <w:color w:val="000000" w:themeColor="text1"/>
          <w:sz w:val="22"/>
          <w:szCs w:val="22"/>
        </w:rPr>
      </w:pPr>
      <w:r>
        <w:rPr>
          <w:rFonts w:ascii="Arial" w:hAnsi="Arial" w:cs="Arial"/>
          <w:bCs/>
          <w:color w:val="000000" w:themeColor="text1"/>
          <w:sz w:val="22"/>
          <w:szCs w:val="22"/>
        </w:rPr>
        <w:tab/>
      </w:r>
      <w:r>
        <w:rPr>
          <w:rFonts w:ascii="Arial" w:hAnsi="Arial" w:cs="Arial"/>
          <w:bCs/>
          <w:color w:val="000000" w:themeColor="text1"/>
          <w:sz w:val="22"/>
          <w:szCs w:val="22"/>
        </w:rPr>
        <w:tab/>
      </w:r>
      <w:r>
        <w:rPr>
          <w:rFonts w:ascii="Arial" w:hAnsi="Arial" w:cs="Arial"/>
          <w:bCs/>
          <w:color w:val="000000" w:themeColor="text1"/>
          <w:sz w:val="22"/>
          <w:szCs w:val="22"/>
        </w:rPr>
        <w:tab/>
      </w:r>
      <w:r>
        <w:rPr>
          <w:rFonts w:ascii="Arial" w:hAnsi="Arial" w:cs="Arial"/>
          <w:bCs/>
          <w:color w:val="000000" w:themeColor="text1"/>
          <w:sz w:val="22"/>
          <w:szCs w:val="22"/>
        </w:rPr>
        <w:tab/>
      </w:r>
      <w:r>
        <w:rPr>
          <w:rFonts w:ascii="Arial" w:hAnsi="Arial" w:cs="Arial"/>
          <w:bCs/>
          <w:color w:val="000000" w:themeColor="text1"/>
          <w:sz w:val="22"/>
          <w:szCs w:val="22"/>
        </w:rPr>
        <w:tab/>
      </w:r>
      <w:r>
        <w:rPr>
          <w:rFonts w:ascii="Arial" w:hAnsi="Arial" w:cs="Arial"/>
          <w:bCs/>
          <w:color w:val="000000" w:themeColor="text1"/>
          <w:sz w:val="22"/>
          <w:szCs w:val="22"/>
        </w:rPr>
        <w:tab/>
      </w:r>
      <w:r>
        <w:rPr>
          <w:rFonts w:ascii="Arial" w:hAnsi="Arial" w:cs="Arial"/>
          <w:bCs/>
          <w:color w:val="000000" w:themeColor="text1"/>
          <w:sz w:val="22"/>
          <w:szCs w:val="22"/>
        </w:rPr>
        <w:tab/>
      </w:r>
      <w:r>
        <w:rPr>
          <w:rFonts w:ascii="Arial" w:hAnsi="Arial" w:cs="Arial"/>
          <w:bCs/>
          <w:color w:val="000000" w:themeColor="text1"/>
          <w:sz w:val="22"/>
          <w:szCs w:val="22"/>
        </w:rPr>
        <w:tab/>
      </w:r>
      <w:r>
        <w:rPr>
          <w:rFonts w:ascii="Arial" w:hAnsi="Arial" w:cs="Arial"/>
          <w:bCs/>
          <w:color w:val="000000" w:themeColor="text1"/>
          <w:sz w:val="22"/>
          <w:szCs w:val="22"/>
        </w:rPr>
        <w:tab/>
      </w:r>
      <w:r>
        <w:rPr>
          <w:rFonts w:ascii="Arial" w:hAnsi="Arial" w:cs="Arial"/>
          <w:bCs/>
          <w:color w:val="000000" w:themeColor="text1"/>
          <w:sz w:val="22"/>
          <w:szCs w:val="22"/>
        </w:rPr>
        <w:tab/>
      </w:r>
      <w:r>
        <w:rPr>
          <w:rFonts w:ascii="Arial" w:hAnsi="Arial" w:cs="Arial"/>
          <w:bCs/>
          <w:color w:val="000000" w:themeColor="text1"/>
          <w:sz w:val="22"/>
          <w:szCs w:val="22"/>
        </w:rPr>
        <w:tab/>
        <w:t xml:space="preserve">      (5 marks)</w:t>
      </w:r>
    </w:p>
    <w:p w14:paraId="0D0978DC" w14:textId="3F6E4007" w:rsidR="00914E5C" w:rsidRDefault="00914E5C" w:rsidP="00C94D07">
      <w:pPr>
        <w:tabs>
          <w:tab w:val="left" w:pos="709"/>
          <w:tab w:val="left" w:pos="7088"/>
          <w:tab w:val="left" w:pos="8080"/>
          <w:tab w:val="left" w:pos="9214"/>
        </w:tabs>
        <w:snapToGrid w:val="0"/>
        <w:contextualSpacing/>
        <w:rPr>
          <w:rFonts w:ascii="Arial" w:hAnsi="Arial" w:cs="Arial"/>
          <w:b/>
        </w:rPr>
      </w:pPr>
    </w:p>
    <w:tbl>
      <w:tblPr>
        <w:tblStyle w:val="TableGrid"/>
        <w:tblpPr w:leftFromText="180" w:rightFromText="180" w:vertAnchor="text" w:horzAnchor="margin" w:tblpXSpec="center" w:tblpY="94"/>
        <w:tblW w:w="0" w:type="auto"/>
        <w:tblLook w:val="04A0" w:firstRow="1" w:lastRow="0" w:firstColumn="1" w:lastColumn="0" w:noHBand="0" w:noVBand="1"/>
      </w:tblPr>
      <w:tblGrid>
        <w:gridCol w:w="6941"/>
        <w:gridCol w:w="1549"/>
      </w:tblGrid>
      <w:tr w:rsidR="003117DC" w:rsidRPr="0090121A" w14:paraId="1E4CEC92" w14:textId="77777777" w:rsidTr="005F6F0F">
        <w:trPr>
          <w:trHeight w:val="257"/>
        </w:trPr>
        <w:tc>
          <w:tcPr>
            <w:tcW w:w="6941" w:type="dxa"/>
            <w:vAlign w:val="center"/>
          </w:tcPr>
          <w:p w14:paraId="19066651" w14:textId="77777777" w:rsidR="003117DC" w:rsidRPr="0090121A" w:rsidRDefault="003117DC" w:rsidP="005F6F0F">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Description</w:t>
            </w:r>
          </w:p>
        </w:tc>
        <w:tc>
          <w:tcPr>
            <w:tcW w:w="1549" w:type="dxa"/>
            <w:vAlign w:val="center"/>
          </w:tcPr>
          <w:p w14:paraId="258FF23E" w14:textId="77777777" w:rsidR="003117DC" w:rsidRPr="0090121A" w:rsidRDefault="003117DC" w:rsidP="005F6F0F">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sidRPr="0090121A">
              <w:rPr>
                <w:rFonts w:ascii="Arial" w:hAnsi="Arial" w:cs="Arial"/>
                <w:b/>
                <w:sz w:val="22"/>
                <w:szCs w:val="22"/>
              </w:rPr>
              <w:t>Marks</w:t>
            </w:r>
          </w:p>
        </w:tc>
      </w:tr>
      <w:tr w:rsidR="003117DC" w14:paraId="041CDFF9" w14:textId="77777777" w:rsidTr="005F6F0F">
        <w:trPr>
          <w:trHeight w:val="243"/>
        </w:trPr>
        <w:tc>
          <w:tcPr>
            <w:tcW w:w="6941" w:type="dxa"/>
          </w:tcPr>
          <w:p w14:paraId="081C71C9" w14:textId="320E9AA6" w:rsidR="003117DC" w:rsidRDefault="00087971" w:rsidP="005F6F0F">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Any mutation or error in this specific sequence of codons of an mRNA molecule will be translated in the ribosome during synthesis of the polypeptide.</w:t>
            </w:r>
          </w:p>
        </w:tc>
        <w:tc>
          <w:tcPr>
            <w:tcW w:w="1549" w:type="dxa"/>
            <w:vAlign w:val="center"/>
          </w:tcPr>
          <w:p w14:paraId="4645F034" w14:textId="77777777" w:rsidR="003117DC" w:rsidRDefault="003117DC" w:rsidP="005F6F0F">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3117DC" w14:paraId="79C779AA" w14:textId="77777777" w:rsidTr="005F6F0F">
        <w:trPr>
          <w:trHeight w:val="243"/>
        </w:trPr>
        <w:tc>
          <w:tcPr>
            <w:tcW w:w="6941" w:type="dxa"/>
          </w:tcPr>
          <w:p w14:paraId="62C90834" w14:textId="144A2A5A" w:rsidR="003117DC" w:rsidRDefault="00087971" w:rsidP="005F6F0F">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E</w:t>
            </w:r>
            <w:r w:rsidR="001D41B5">
              <w:rPr>
                <w:rFonts w:ascii="Arial" w:hAnsi="Arial" w:cs="Arial"/>
                <w:sz w:val="22"/>
                <w:szCs w:val="22"/>
              </w:rPr>
              <w:t>very</w:t>
            </w:r>
            <w:r>
              <w:rPr>
                <w:rFonts w:ascii="Arial" w:hAnsi="Arial" w:cs="Arial"/>
                <w:sz w:val="22"/>
                <w:szCs w:val="22"/>
              </w:rPr>
              <w:t xml:space="preserve"> codon in the mRNA </w:t>
            </w:r>
            <w:r w:rsidR="001D41B5">
              <w:rPr>
                <w:rFonts w:ascii="Arial" w:hAnsi="Arial" w:cs="Arial"/>
                <w:sz w:val="22"/>
                <w:szCs w:val="22"/>
              </w:rPr>
              <w:t xml:space="preserve">molecule </w:t>
            </w:r>
            <w:r>
              <w:rPr>
                <w:rFonts w:ascii="Arial" w:hAnsi="Arial" w:cs="Arial"/>
                <w:sz w:val="22"/>
                <w:szCs w:val="22"/>
              </w:rPr>
              <w:t>codes for a specific amino acid</w:t>
            </w:r>
            <w:r w:rsidR="001D41B5">
              <w:rPr>
                <w:rFonts w:ascii="Arial" w:hAnsi="Arial" w:cs="Arial"/>
                <w:sz w:val="22"/>
                <w:szCs w:val="22"/>
              </w:rPr>
              <w:t xml:space="preserve"> that must be added in a specific sequence.</w:t>
            </w:r>
          </w:p>
        </w:tc>
        <w:tc>
          <w:tcPr>
            <w:tcW w:w="1549" w:type="dxa"/>
            <w:vAlign w:val="center"/>
          </w:tcPr>
          <w:p w14:paraId="554CAE4C" w14:textId="77777777" w:rsidR="003117DC" w:rsidRDefault="003117DC" w:rsidP="005F6F0F">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3117DC" w14:paraId="26CE35A0" w14:textId="77777777" w:rsidTr="005F6F0F">
        <w:trPr>
          <w:trHeight w:val="243"/>
        </w:trPr>
        <w:tc>
          <w:tcPr>
            <w:tcW w:w="6941" w:type="dxa"/>
          </w:tcPr>
          <w:p w14:paraId="749369B6" w14:textId="7C774D2F" w:rsidR="003117DC" w:rsidRDefault="00087971" w:rsidP="005F6F0F">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Amino acids are carried by the transfer RNA molecules (tRNA) that have an anti-codon sequence complementary to mRNA.</w:t>
            </w:r>
          </w:p>
        </w:tc>
        <w:tc>
          <w:tcPr>
            <w:tcW w:w="1549" w:type="dxa"/>
            <w:vAlign w:val="center"/>
          </w:tcPr>
          <w:p w14:paraId="564B6E2A" w14:textId="77777777" w:rsidR="003117DC" w:rsidRDefault="003117DC" w:rsidP="005F6F0F">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3117DC" w14:paraId="15C11723" w14:textId="77777777" w:rsidTr="005F6F0F">
        <w:trPr>
          <w:trHeight w:val="243"/>
        </w:trPr>
        <w:tc>
          <w:tcPr>
            <w:tcW w:w="6941" w:type="dxa"/>
          </w:tcPr>
          <w:p w14:paraId="5FADAB94" w14:textId="03DF35FD" w:rsidR="003117DC" w:rsidRDefault="00087971" w:rsidP="005F6F0F">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 xml:space="preserve">An incorrect codon within the mRNA will result in the delivery and addition of the incorrect amino acid to the growing polypeptide chain. </w:t>
            </w:r>
          </w:p>
        </w:tc>
        <w:tc>
          <w:tcPr>
            <w:tcW w:w="1549" w:type="dxa"/>
            <w:vAlign w:val="center"/>
          </w:tcPr>
          <w:p w14:paraId="249C2841" w14:textId="1E82096E" w:rsidR="003117DC" w:rsidRDefault="003117DC" w:rsidP="005F6F0F">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3117DC" w14:paraId="44C040C8" w14:textId="77777777" w:rsidTr="005F6F0F">
        <w:trPr>
          <w:trHeight w:val="243"/>
        </w:trPr>
        <w:tc>
          <w:tcPr>
            <w:tcW w:w="6941" w:type="dxa"/>
          </w:tcPr>
          <w:p w14:paraId="120AB25D" w14:textId="26BDD00A" w:rsidR="003117DC" w:rsidRDefault="001D41B5" w:rsidP="005F6F0F">
            <w:pPr>
              <w:tabs>
                <w:tab w:val="left" w:pos="709"/>
                <w:tab w:val="left" w:pos="3261"/>
                <w:tab w:val="left" w:pos="4678"/>
                <w:tab w:val="left" w:pos="6379"/>
                <w:tab w:val="left" w:pos="8080"/>
                <w:tab w:val="left" w:pos="9214"/>
              </w:tabs>
              <w:snapToGrid w:val="0"/>
              <w:contextualSpacing/>
              <w:rPr>
                <w:rFonts w:ascii="Arial" w:hAnsi="Arial" w:cs="Arial"/>
                <w:sz w:val="22"/>
                <w:szCs w:val="22"/>
              </w:rPr>
            </w:pPr>
            <w:r>
              <w:rPr>
                <w:rFonts w:ascii="Arial" w:hAnsi="Arial" w:cs="Arial"/>
                <w:sz w:val="22"/>
                <w:szCs w:val="22"/>
              </w:rPr>
              <w:t>A polypeptide with incorrect amino acid</w:t>
            </w:r>
            <w:r w:rsidR="00C74C7C">
              <w:rPr>
                <w:rFonts w:ascii="Arial" w:hAnsi="Arial" w:cs="Arial"/>
                <w:sz w:val="22"/>
                <w:szCs w:val="22"/>
              </w:rPr>
              <w:t xml:space="preserve"> </w:t>
            </w:r>
            <w:r>
              <w:rPr>
                <w:rFonts w:ascii="Arial" w:hAnsi="Arial" w:cs="Arial"/>
                <w:sz w:val="22"/>
                <w:szCs w:val="22"/>
              </w:rPr>
              <w:t xml:space="preserve">sequence cannot be packaged into its specific 3D shape, will have no active site and therefore be non-functional. </w:t>
            </w:r>
          </w:p>
        </w:tc>
        <w:tc>
          <w:tcPr>
            <w:tcW w:w="1549" w:type="dxa"/>
            <w:vAlign w:val="center"/>
          </w:tcPr>
          <w:p w14:paraId="3F694671" w14:textId="7DB09374" w:rsidR="003117DC" w:rsidRDefault="003117DC" w:rsidP="005F6F0F">
            <w:pPr>
              <w:tabs>
                <w:tab w:val="left" w:pos="709"/>
                <w:tab w:val="left" w:pos="3261"/>
                <w:tab w:val="left" w:pos="4678"/>
                <w:tab w:val="left" w:pos="6379"/>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3117DC" w:rsidRPr="0090121A" w14:paraId="2E8132DE" w14:textId="77777777" w:rsidTr="005F6F0F">
        <w:trPr>
          <w:trHeight w:val="257"/>
        </w:trPr>
        <w:tc>
          <w:tcPr>
            <w:tcW w:w="6941" w:type="dxa"/>
            <w:vAlign w:val="center"/>
          </w:tcPr>
          <w:p w14:paraId="4FEBF1F9" w14:textId="77777777" w:rsidR="003117DC" w:rsidRPr="0090121A" w:rsidRDefault="003117DC" w:rsidP="005F6F0F">
            <w:pPr>
              <w:tabs>
                <w:tab w:val="left" w:pos="709"/>
                <w:tab w:val="left" w:pos="3261"/>
                <w:tab w:val="left" w:pos="4678"/>
                <w:tab w:val="left" w:pos="6379"/>
                <w:tab w:val="left" w:pos="8080"/>
                <w:tab w:val="left" w:pos="9214"/>
              </w:tabs>
              <w:snapToGrid w:val="0"/>
              <w:contextualSpacing/>
              <w:jc w:val="right"/>
              <w:rPr>
                <w:rFonts w:ascii="Arial" w:hAnsi="Arial" w:cs="Arial"/>
                <w:b/>
                <w:sz w:val="22"/>
                <w:szCs w:val="22"/>
              </w:rPr>
            </w:pPr>
            <w:r w:rsidRPr="0090121A">
              <w:rPr>
                <w:rFonts w:ascii="Arial" w:hAnsi="Arial" w:cs="Arial"/>
                <w:b/>
                <w:sz w:val="22"/>
                <w:szCs w:val="22"/>
              </w:rPr>
              <w:t>TOTAL</w:t>
            </w:r>
          </w:p>
        </w:tc>
        <w:tc>
          <w:tcPr>
            <w:tcW w:w="1549" w:type="dxa"/>
            <w:vAlign w:val="center"/>
          </w:tcPr>
          <w:p w14:paraId="29AEB5CD" w14:textId="0777EC08" w:rsidR="003117DC" w:rsidRPr="0090121A" w:rsidRDefault="003117DC" w:rsidP="005F6F0F">
            <w:pPr>
              <w:tabs>
                <w:tab w:val="left" w:pos="709"/>
                <w:tab w:val="left" w:pos="3261"/>
                <w:tab w:val="left" w:pos="4678"/>
                <w:tab w:val="left" w:pos="6379"/>
                <w:tab w:val="left" w:pos="8080"/>
                <w:tab w:val="left" w:pos="9214"/>
              </w:tabs>
              <w:snapToGrid w:val="0"/>
              <w:contextualSpacing/>
              <w:jc w:val="center"/>
              <w:rPr>
                <w:rFonts w:ascii="Arial" w:hAnsi="Arial" w:cs="Arial"/>
                <w:b/>
                <w:sz w:val="22"/>
                <w:szCs w:val="22"/>
              </w:rPr>
            </w:pPr>
            <w:r>
              <w:rPr>
                <w:rFonts w:ascii="Arial" w:hAnsi="Arial" w:cs="Arial"/>
                <w:b/>
                <w:sz w:val="22"/>
                <w:szCs w:val="22"/>
              </w:rPr>
              <w:t>5</w:t>
            </w:r>
          </w:p>
        </w:tc>
      </w:tr>
    </w:tbl>
    <w:p w14:paraId="039B178D" w14:textId="6FE328E1" w:rsidR="00914E5C" w:rsidRDefault="00914E5C" w:rsidP="00C94D07">
      <w:pPr>
        <w:tabs>
          <w:tab w:val="left" w:pos="709"/>
          <w:tab w:val="left" w:pos="7088"/>
          <w:tab w:val="left" w:pos="8080"/>
          <w:tab w:val="left" w:pos="9214"/>
        </w:tabs>
        <w:snapToGrid w:val="0"/>
        <w:contextualSpacing/>
        <w:rPr>
          <w:rFonts w:ascii="Arial" w:hAnsi="Arial" w:cs="Arial"/>
          <w:b/>
        </w:rPr>
      </w:pPr>
    </w:p>
    <w:p w14:paraId="78A42377" w14:textId="4BF18371" w:rsidR="00914E5C" w:rsidRDefault="00914E5C" w:rsidP="00C94D07">
      <w:pPr>
        <w:tabs>
          <w:tab w:val="left" w:pos="709"/>
          <w:tab w:val="left" w:pos="7088"/>
          <w:tab w:val="left" w:pos="8080"/>
          <w:tab w:val="left" w:pos="9214"/>
        </w:tabs>
        <w:snapToGrid w:val="0"/>
        <w:contextualSpacing/>
        <w:rPr>
          <w:rFonts w:ascii="Arial" w:hAnsi="Arial" w:cs="Arial"/>
          <w:b/>
        </w:rPr>
      </w:pPr>
    </w:p>
    <w:p w14:paraId="0B4C5F98" w14:textId="77777777" w:rsidR="00914E5C" w:rsidRDefault="00914E5C" w:rsidP="00C94D07">
      <w:pPr>
        <w:tabs>
          <w:tab w:val="left" w:pos="709"/>
          <w:tab w:val="left" w:pos="7088"/>
          <w:tab w:val="left" w:pos="8080"/>
          <w:tab w:val="left" w:pos="9214"/>
        </w:tabs>
        <w:snapToGrid w:val="0"/>
        <w:contextualSpacing/>
        <w:rPr>
          <w:rFonts w:ascii="Arial" w:hAnsi="Arial" w:cs="Arial"/>
          <w:b/>
        </w:rPr>
      </w:pPr>
    </w:p>
    <w:p w14:paraId="59B4A483" w14:textId="02180F2C" w:rsidR="008D7D0C" w:rsidRDefault="008D7D0C" w:rsidP="00C94D07">
      <w:pPr>
        <w:tabs>
          <w:tab w:val="left" w:pos="709"/>
          <w:tab w:val="left" w:pos="7088"/>
          <w:tab w:val="left" w:pos="8080"/>
          <w:tab w:val="left" w:pos="9214"/>
        </w:tabs>
        <w:snapToGrid w:val="0"/>
        <w:contextualSpacing/>
        <w:rPr>
          <w:rFonts w:ascii="Arial" w:hAnsi="Arial" w:cs="Arial"/>
          <w:b/>
        </w:rPr>
      </w:pPr>
    </w:p>
    <w:p w14:paraId="312E7B34" w14:textId="77777777" w:rsidR="00DB5F95" w:rsidRDefault="008600B5" w:rsidP="00DB5F95">
      <w:pPr>
        <w:tabs>
          <w:tab w:val="left" w:pos="709"/>
          <w:tab w:val="left" w:pos="7088"/>
          <w:tab w:val="left" w:pos="8080"/>
          <w:tab w:val="left" w:pos="9214"/>
        </w:tabs>
        <w:snapToGrid w:val="0"/>
        <w:contextualSpacing/>
        <w:jc w:val="center"/>
        <w:rPr>
          <w:rFonts w:ascii="Arial" w:hAnsi="Arial" w:cs="Arial"/>
          <w:b/>
        </w:rPr>
      </w:pPr>
      <w:r>
        <w:rPr>
          <w:rFonts w:ascii="Arial" w:hAnsi="Arial" w:cs="Arial"/>
          <w:b/>
        </w:rPr>
        <w:t>End of Section Two</w:t>
      </w:r>
    </w:p>
    <w:p w14:paraId="20427500" w14:textId="77777777" w:rsidR="00914E5C" w:rsidRDefault="00914E5C" w:rsidP="00DB5F95">
      <w:pPr>
        <w:tabs>
          <w:tab w:val="left" w:pos="709"/>
          <w:tab w:val="left" w:pos="7088"/>
          <w:tab w:val="left" w:pos="8080"/>
          <w:tab w:val="left" w:pos="9214"/>
        </w:tabs>
        <w:snapToGrid w:val="0"/>
        <w:contextualSpacing/>
        <w:jc w:val="center"/>
        <w:rPr>
          <w:rFonts w:ascii="Arial" w:hAnsi="Arial" w:cs="Arial"/>
          <w:b/>
        </w:rPr>
      </w:pPr>
    </w:p>
    <w:p w14:paraId="03D3DBDB" w14:textId="77777777" w:rsidR="00914E5C" w:rsidRDefault="00914E5C" w:rsidP="00DB5F95">
      <w:pPr>
        <w:tabs>
          <w:tab w:val="left" w:pos="709"/>
          <w:tab w:val="left" w:pos="7088"/>
          <w:tab w:val="left" w:pos="8080"/>
          <w:tab w:val="left" w:pos="9214"/>
        </w:tabs>
        <w:snapToGrid w:val="0"/>
        <w:contextualSpacing/>
        <w:jc w:val="center"/>
        <w:rPr>
          <w:rFonts w:ascii="Arial" w:hAnsi="Arial" w:cs="Arial"/>
          <w:b/>
        </w:rPr>
      </w:pPr>
    </w:p>
    <w:p w14:paraId="09394784" w14:textId="77777777" w:rsidR="00914E5C" w:rsidRDefault="00914E5C" w:rsidP="00DB5F95">
      <w:pPr>
        <w:tabs>
          <w:tab w:val="left" w:pos="709"/>
          <w:tab w:val="left" w:pos="7088"/>
          <w:tab w:val="left" w:pos="8080"/>
          <w:tab w:val="left" w:pos="9214"/>
        </w:tabs>
        <w:snapToGrid w:val="0"/>
        <w:contextualSpacing/>
        <w:jc w:val="center"/>
        <w:rPr>
          <w:rFonts w:ascii="Arial" w:hAnsi="Arial" w:cs="Arial"/>
          <w:b/>
        </w:rPr>
      </w:pPr>
    </w:p>
    <w:p w14:paraId="4ADA2140" w14:textId="77777777" w:rsidR="00914E5C" w:rsidRDefault="00914E5C" w:rsidP="00DB5F95">
      <w:pPr>
        <w:tabs>
          <w:tab w:val="left" w:pos="709"/>
          <w:tab w:val="left" w:pos="7088"/>
          <w:tab w:val="left" w:pos="8080"/>
          <w:tab w:val="left" w:pos="9214"/>
        </w:tabs>
        <w:snapToGrid w:val="0"/>
        <w:contextualSpacing/>
        <w:jc w:val="center"/>
        <w:rPr>
          <w:rFonts w:ascii="Arial" w:hAnsi="Arial" w:cs="Arial"/>
          <w:b/>
        </w:rPr>
      </w:pPr>
    </w:p>
    <w:p w14:paraId="361134DB" w14:textId="77777777" w:rsidR="00914E5C" w:rsidRDefault="00914E5C" w:rsidP="00DB5F95">
      <w:pPr>
        <w:tabs>
          <w:tab w:val="left" w:pos="709"/>
          <w:tab w:val="left" w:pos="7088"/>
          <w:tab w:val="left" w:pos="8080"/>
          <w:tab w:val="left" w:pos="9214"/>
        </w:tabs>
        <w:snapToGrid w:val="0"/>
        <w:contextualSpacing/>
        <w:jc w:val="center"/>
        <w:rPr>
          <w:rFonts w:ascii="Arial" w:hAnsi="Arial" w:cs="Arial"/>
          <w:b/>
        </w:rPr>
      </w:pPr>
    </w:p>
    <w:p w14:paraId="3334E229" w14:textId="77777777" w:rsidR="00914E5C" w:rsidRDefault="00914E5C" w:rsidP="00DB5F95">
      <w:pPr>
        <w:tabs>
          <w:tab w:val="left" w:pos="709"/>
          <w:tab w:val="left" w:pos="7088"/>
          <w:tab w:val="left" w:pos="8080"/>
          <w:tab w:val="left" w:pos="9214"/>
        </w:tabs>
        <w:snapToGrid w:val="0"/>
        <w:contextualSpacing/>
        <w:jc w:val="center"/>
        <w:rPr>
          <w:rFonts w:ascii="Arial" w:hAnsi="Arial" w:cs="Arial"/>
          <w:b/>
        </w:rPr>
      </w:pPr>
    </w:p>
    <w:p w14:paraId="1FE9388F" w14:textId="77777777" w:rsidR="00914E5C" w:rsidRDefault="00914E5C" w:rsidP="00DB5F95">
      <w:pPr>
        <w:tabs>
          <w:tab w:val="left" w:pos="709"/>
          <w:tab w:val="left" w:pos="7088"/>
          <w:tab w:val="left" w:pos="8080"/>
          <w:tab w:val="left" w:pos="9214"/>
        </w:tabs>
        <w:snapToGrid w:val="0"/>
        <w:contextualSpacing/>
        <w:jc w:val="center"/>
        <w:rPr>
          <w:rFonts w:ascii="Arial" w:hAnsi="Arial" w:cs="Arial"/>
          <w:b/>
        </w:rPr>
      </w:pPr>
    </w:p>
    <w:p w14:paraId="0CA75338" w14:textId="77777777" w:rsidR="00914E5C" w:rsidRDefault="00914E5C" w:rsidP="00DB5F95">
      <w:pPr>
        <w:tabs>
          <w:tab w:val="left" w:pos="709"/>
          <w:tab w:val="left" w:pos="7088"/>
          <w:tab w:val="left" w:pos="8080"/>
          <w:tab w:val="left" w:pos="9214"/>
        </w:tabs>
        <w:snapToGrid w:val="0"/>
        <w:contextualSpacing/>
        <w:jc w:val="center"/>
        <w:rPr>
          <w:rFonts w:ascii="Arial" w:hAnsi="Arial" w:cs="Arial"/>
          <w:b/>
        </w:rPr>
      </w:pPr>
    </w:p>
    <w:p w14:paraId="7A98B0EB" w14:textId="77777777" w:rsidR="00914E5C" w:rsidRDefault="00914E5C" w:rsidP="00DB5F95">
      <w:pPr>
        <w:tabs>
          <w:tab w:val="left" w:pos="709"/>
          <w:tab w:val="left" w:pos="7088"/>
          <w:tab w:val="left" w:pos="8080"/>
          <w:tab w:val="left" w:pos="9214"/>
        </w:tabs>
        <w:snapToGrid w:val="0"/>
        <w:contextualSpacing/>
        <w:jc w:val="center"/>
        <w:rPr>
          <w:rFonts w:ascii="Arial" w:hAnsi="Arial" w:cs="Arial"/>
          <w:b/>
        </w:rPr>
      </w:pPr>
    </w:p>
    <w:p w14:paraId="70D3B670" w14:textId="77777777" w:rsidR="00914E5C" w:rsidRDefault="00914E5C" w:rsidP="00DB5F95">
      <w:pPr>
        <w:tabs>
          <w:tab w:val="left" w:pos="709"/>
          <w:tab w:val="left" w:pos="7088"/>
          <w:tab w:val="left" w:pos="8080"/>
          <w:tab w:val="left" w:pos="9214"/>
        </w:tabs>
        <w:snapToGrid w:val="0"/>
        <w:contextualSpacing/>
        <w:jc w:val="center"/>
        <w:rPr>
          <w:rFonts w:ascii="Arial" w:hAnsi="Arial" w:cs="Arial"/>
          <w:b/>
        </w:rPr>
      </w:pPr>
    </w:p>
    <w:p w14:paraId="35CFF740" w14:textId="77777777" w:rsidR="00BB14E3" w:rsidRDefault="00BB14E3" w:rsidP="00DB5F95">
      <w:pPr>
        <w:tabs>
          <w:tab w:val="left" w:pos="709"/>
          <w:tab w:val="left" w:pos="7088"/>
          <w:tab w:val="left" w:pos="8080"/>
          <w:tab w:val="left" w:pos="9214"/>
        </w:tabs>
        <w:snapToGrid w:val="0"/>
        <w:contextualSpacing/>
        <w:jc w:val="center"/>
        <w:rPr>
          <w:rFonts w:ascii="Arial" w:hAnsi="Arial" w:cs="Arial"/>
          <w:b/>
        </w:rPr>
      </w:pPr>
    </w:p>
    <w:p w14:paraId="56964313" w14:textId="77777777" w:rsidR="00BB14E3" w:rsidRDefault="00BB14E3" w:rsidP="00DB5F95">
      <w:pPr>
        <w:tabs>
          <w:tab w:val="left" w:pos="709"/>
          <w:tab w:val="left" w:pos="7088"/>
          <w:tab w:val="left" w:pos="8080"/>
          <w:tab w:val="left" w:pos="9214"/>
        </w:tabs>
        <w:snapToGrid w:val="0"/>
        <w:contextualSpacing/>
        <w:jc w:val="center"/>
        <w:rPr>
          <w:rFonts w:ascii="Arial" w:hAnsi="Arial" w:cs="Arial"/>
          <w:b/>
        </w:rPr>
      </w:pPr>
    </w:p>
    <w:p w14:paraId="2D4D291A" w14:textId="77777777" w:rsidR="00BB14E3" w:rsidRDefault="00BB14E3" w:rsidP="00DB5F95">
      <w:pPr>
        <w:tabs>
          <w:tab w:val="left" w:pos="709"/>
          <w:tab w:val="left" w:pos="7088"/>
          <w:tab w:val="left" w:pos="8080"/>
          <w:tab w:val="left" w:pos="9214"/>
        </w:tabs>
        <w:snapToGrid w:val="0"/>
        <w:contextualSpacing/>
        <w:jc w:val="center"/>
        <w:rPr>
          <w:rFonts w:ascii="Arial" w:hAnsi="Arial" w:cs="Arial"/>
          <w:b/>
        </w:rPr>
      </w:pPr>
    </w:p>
    <w:p w14:paraId="098FD6A8" w14:textId="77777777" w:rsidR="00BB14E3" w:rsidRDefault="00BB14E3" w:rsidP="00DB5F95">
      <w:pPr>
        <w:tabs>
          <w:tab w:val="left" w:pos="709"/>
          <w:tab w:val="left" w:pos="7088"/>
          <w:tab w:val="left" w:pos="8080"/>
          <w:tab w:val="left" w:pos="9214"/>
        </w:tabs>
        <w:snapToGrid w:val="0"/>
        <w:contextualSpacing/>
        <w:jc w:val="center"/>
        <w:rPr>
          <w:rFonts w:ascii="Arial" w:hAnsi="Arial" w:cs="Arial"/>
          <w:b/>
        </w:rPr>
      </w:pPr>
    </w:p>
    <w:p w14:paraId="73C7D621" w14:textId="77777777" w:rsidR="00BB14E3" w:rsidRDefault="00BB14E3" w:rsidP="00DB5F95">
      <w:pPr>
        <w:tabs>
          <w:tab w:val="left" w:pos="709"/>
          <w:tab w:val="left" w:pos="7088"/>
          <w:tab w:val="left" w:pos="8080"/>
          <w:tab w:val="left" w:pos="9214"/>
        </w:tabs>
        <w:snapToGrid w:val="0"/>
        <w:contextualSpacing/>
        <w:jc w:val="center"/>
        <w:rPr>
          <w:rFonts w:ascii="Arial" w:hAnsi="Arial" w:cs="Arial"/>
          <w:b/>
        </w:rPr>
      </w:pPr>
    </w:p>
    <w:p w14:paraId="338CEF04" w14:textId="77777777" w:rsidR="00BB14E3" w:rsidRDefault="00BB14E3" w:rsidP="00DB5F95">
      <w:pPr>
        <w:tabs>
          <w:tab w:val="left" w:pos="709"/>
          <w:tab w:val="left" w:pos="7088"/>
          <w:tab w:val="left" w:pos="8080"/>
          <w:tab w:val="left" w:pos="9214"/>
        </w:tabs>
        <w:snapToGrid w:val="0"/>
        <w:contextualSpacing/>
        <w:jc w:val="center"/>
        <w:rPr>
          <w:rFonts w:ascii="Arial" w:hAnsi="Arial" w:cs="Arial"/>
          <w:b/>
        </w:rPr>
      </w:pPr>
    </w:p>
    <w:p w14:paraId="452A5CCA" w14:textId="77777777" w:rsidR="00BB14E3" w:rsidRDefault="00BB14E3" w:rsidP="00DB5F95">
      <w:pPr>
        <w:tabs>
          <w:tab w:val="left" w:pos="709"/>
          <w:tab w:val="left" w:pos="7088"/>
          <w:tab w:val="left" w:pos="8080"/>
          <w:tab w:val="left" w:pos="9214"/>
        </w:tabs>
        <w:snapToGrid w:val="0"/>
        <w:contextualSpacing/>
        <w:jc w:val="center"/>
        <w:rPr>
          <w:rFonts w:ascii="Arial" w:hAnsi="Arial" w:cs="Arial"/>
          <w:b/>
        </w:rPr>
      </w:pPr>
    </w:p>
    <w:p w14:paraId="17D88345" w14:textId="633DFA3B" w:rsidR="00BB14E3" w:rsidRDefault="00BB14E3" w:rsidP="00DB5F95">
      <w:pPr>
        <w:tabs>
          <w:tab w:val="left" w:pos="709"/>
          <w:tab w:val="left" w:pos="7088"/>
          <w:tab w:val="left" w:pos="8080"/>
          <w:tab w:val="left" w:pos="9214"/>
        </w:tabs>
        <w:snapToGrid w:val="0"/>
        <w:contextualSpacing/>
        <w:jc w:val="center"/>
        <w:rPr>
          <w:rFonts w:ascii="Arial" w:hAnsi="Arial" w:cs="Arial"/>
          <w:b/>
        </w:rPr>
      </w:pPr>
    </w:p>
    <w:p w14:paraId="5BB586DE" w14:textId="5E03DFE4" w:rsidR="00D37496" w:rsidRDefault="00D37496" w:rsidP="00DB5F95">
      <w:pPr>
        <w:tabs>
          <w:tab w:val="left" w:pos="709"/>
          <w:tab w:val="left" w:pos="7088"/>
          <w:tab w:val="left" w:pos="8080"/>
          <w:tab w:val="left" w:pos="9214"/>
        </w:tabs>
        <w:snapToGrid w:val="0"/>
        <w:contextualSpacing/>
        <w:jc w:val="center"/>
        <w:rPr>
          <w:rFonts w:ascii="Arial" w:hAnsi="Arial" w:cs="Arial"/>
          <w:b/>
        </w:rPr>
      </w:pPr>
    </w:p>
    <w:p w14:paraId="55B12796" w14:textId="084885B4" w:rsidR="00D37496" w:rsidRDefault="00D37496" w:rsidP="00DB5F95">
      <w:pPr>
        <w:tabs>
          <w:tab w:val="left" w:pos="709"/>
          <w:tab w:val="left" w:pos="7088"/>
          <w:tab w:val="left" w:pos="8080"/>
          <w:tab w:val="left" w:pos="9214"/>
        </w:tabs>
        <w:snapToGrid w:val="0"/>
        <w:contextualSpacing/>
        <w:jc w:val="center"/>
        <w:rPr>
          <w:rFonts w:ascii="Arial" w:hAnsi="Arial" w:cs="Arial"/>
          <w:b/>
        </w:rPr>
      </w:pPr>
    </w:p>
    <w:p w14:paraId="613E068E" w14:textId="238E7052" w:rsidR="00D37496" w:rsidRDefault="00D37496" w:rsidP="00DB5F95">
      <w:pPr>
        <w:tabs>
          <w:tab w:val="left" w:pos="709"/>
          <w:tab w:val="left" w:pos="7088"/>
          <w:tab w:val="left" w:pos="8080"/>
          <w:tab w:val="left" w:pos="9214"/>
        </w:tabs>
        <w:snapToGrid w:val="0"/>
        <w:contextualSpacing/>
        <w:jc w:val="center"/>
        <w:rPr>
          <w:rFonts w:ascii="Arial" w:hAnsi="Arial" w:cs="Arial"/>
          <w:b/>
        </w:rPr>
      </w:pPr>
    </w:p>
    <w:p w14:paraId="2A77C17F" w14:textId="4F46F875" w:rsidR="00D37496" w:rsidRDefault="00D37496" w:rsidP="00DB5F95">
      <w:pPr>
        <w:tabs>
          <w:tab w:val="left" w:pos="709"/>
          <w:tab w:val="left" w:pos="7088"/>
          <w:tab w:val="left" w:pos="8080"/>
          <w:tab w:val="left" w:pos="9214"/>
        </w:tabs>
        <w:snapToGrid w:val="0"/>
        <w:contextualSpacing/>
        <w:jc w:val="center"/>
        <w:rPr>
          <w:rFonts w:ascii="Arial" w:hAnsi="Arial" w:cs="Arial"/>
          <w:b/>
        </w:rPr>
      </w:pPr>
    </w:p>
    <w:p w14:paraId="70B679BE" w14:textId="236954AD" w:rsidR="00D37496" w:rsidRDefault="00D37496" w:rsidP="00DB5F95">
      <w:pPr>
        <w:tabs>
          <w:tab w:val="left" w:pos="709"/>
          <w:tab w:val="left" w:pos="7088"/>
          <w:tab w:val="left" w:pos="8080"/>
          <w:tab w:val="left" w:pos="9214"/>
        </w:tabs>
        <w:snapToGrid w:val="0"/>
        <w:contextualSpacing/>
        <w:jc w:val="center"/>
        <w:rPr>
          <w:rFonts w:ascii="Arial" w:hAnsi="Arial" w:cs="Arial"/>
          <w:b/>
        </w:rPr>
      </w:pPr>
    </w:p>
    <w:p w14:paraId="1AE244FF" w14:textId="757D9D6F" w:rsidR="00D37496" w:rsidRDefault="00D37496" w:rsidP="00DB5F95">
      <w:pPr>
        <w:tabs>
          <w:tab w:val="left" w:pos="709"/>
          <w:tab w:val="left" w:pos="7088"/>
          <w:tab w:val="left" w:pos="8080"/>
          <w:tab w:val="left" w:pos="9214"/>
        </w:tabs>
        <w:snapToGrid w:val="0"/>
        <w:contextualSpacing/>
        <w:jc w:val="center"/>
        <w:rPr>
          <w:rFonts w:ascii="Arial" w:hAnsi="Arial" w:cs="Arial"/>
          <w:b/>
        </w:rPr>
      </w:pPr>
    </w:p>
    <w:p w14:paraId="6F0DB15E" w14:textId="7B5A61B3" w:rsidR="00D37496" w:rsidRDefault="00D37496" w:rsidP="00DB5F95">
      <w:pPr>
        <w:tabs>
          <w:tab w:val="left" w:pos="709"/>
          <w:tab w:val="left" w:pos="7088"/>
          <w:tab w:val="left" w:pos="8080"/>
          <w:tab w:val="left" w:pos="9214"/>
        </w:tabs>
        <w:snapToGrid w:val="0"/>
        <w:contextualSpacing/>
        <w:jc w:val="center"/>
        <w:rPr>
          <w:rFonts w:ascii="Arial" w:hAnsi="Arial" w:cs="Arial"/>
          <w:b/>
        </w:rPr>
      </w:pPr>
    </w:p>
    <w:p w14:paraId="55630849" w14:textId="5341C6E3" w:rsidR="00D37496" w:rsidRDefault="00D37496" w:rsidP="00DB5F95">
      <w:pPr>
        <w:tabs>
          <w:tab w:val="left" w:pos="709"/>
          <w:tab w:val="left" w:pos="7088"/>
          <w:tab w:val="left" w:pos="8080"/>
          <w:tab w:val="left" w:pos="9214"/>
        </w:tabs>
        <w:snapToGrid w:val="0"/>
        <w:contextualSpacing/>
        <w:jc w:val="center"/>
        <w:rPr>
          <w:rFonts w:ascii="Arial" w:hAnsi="Arial" w:cs="Arial"/>
          <w:b/>
        </w:rPr>
      </w:pPr>
    </w:p>
    <w:p w14:paraId="1D77E1A9" w14:textId="1B18D927" w:rsidR="00D37496" w:rsidRDefault="00D37496" w:rsidP="00DB5F95">
      <w:pPr>
        <w:tabs>
          <w:tab w:val="left" w:pos="709"/>
          <w:tab w:val="left" w:pos="7088"/>
          <w:tab w:val="left" w:pos="8080"/>
          <w:tab w:val="left" w:pos="9214"/>
        </w:tabs>
        <w:snapToGrid w:val="0"/>
        <w:contextualSpacing/>
        <w:jc w:val="center"/>
        <w:rPr>
          <w:rFonts w:ascii="Arial" w:hAnsi="Arial" w:cs="Arial"/>
          <w:b/>
        </w:rPr>
      </w:pPr>
    </w:p>
    <w:p w14:paraId="234F6EF5" w14:textId="396072EA" w:rsidR="00D37496" w:rsidRDefault="00D37496" w:rsidP="00DB5F95">
      <w:pPr>
        <w:tabs>
          <w:tab w:val="left" w:pos="709"/>
          <w:tab w:val="left" w:pos="7088"/>
          <w:tab w:val="left" w:pos="8080"/>
          <w:tab w:val="left" w:pos="9214"/>
        </w:tabs>
        <w:snapToGrid w:val="0"/>
        <w:contextualSpacing/>
        <w:jc w:val="center"/>
        <w:rPr>
          <w:rFonts w:ascii="Arial" w:hAnsi="Arial" w:cs="Arial"/>
          <w:b/>
        </w:rPr>
      </w:pPr>
    </w:p>
    <w:p w14:paraId="4425408B" w14:textId="77777777" w:rsidR="00D37496" w:rsidRDefault="00D37496" w:rsidP="00DB5F95">
      <w:pPr>
        <w:tabs>
          <w:tab w:val="left" w:pos="709"/>
          <w:tab w:val="left" w:pos="7088"/>
          <w:tab w:val="left" w:pos="8080"/>
          <w:tab w:val="left" w:pos="9214"/>
        </w:tabs>
        <w:snapToGrid w:val="0"/>
        <w:contextualSpacing/>
        <w:jc w:val="center"/>
        <w:rPr>
          <w:rFonts w:ascii="Arial" w:hAnsi="Arial" w:cs="Arial"/>
          <w:b/>
        </w:rPr>
      </w:pPr>
    </w:p>
    <w:p w14:paraId="1D9F94E1" w14:textId="1FD1F321" w:rsidR="00C94D07" w:rsidRPr="00DB5F95" w:rsidRDefault="00C94D07" w:rsidP="00DB5F95">
      <w:pPr>
        <w:tabs>
          <w:tab w:val="left" w:pos="709"/>
          <w:tab w:val="left" w:pos="7088"/>
          <w:tab w:val="left" w:pos="8080"/>
          <w:tab w:val="left" w:pos="9214"/>
        </w:tabs>
        <w:snapToGrid w:val="0"/>
        <w:contextualSpacing/>
        <w:jc w:val="center"/>
        <w:rPr>
          <w:rFonts w:ascii="Arial" w:hAnsi="Arial" w:cs="Arial"/>
          <w:b/>
        </w:rPr>
      </w:pPr>
      <w:r w:rsidRPr="000943A9">
        <w:rPr>
          <w:rFonts w:ascii="Arial" w:hAnsi="Arial" w:cs="Arial"/>
          <w:b/>
        </w:rPr>
        <w:t>Section Three: Extended answer</w:t>
      </w:r>
      <w:r w:rsidRPr="000943A9">
        <w:rPr>
          <w:rFonts w:ascii="Arial" w:hAnsi="Arial" w:cs="Arial"/>
          <w:b/>
        </w:rPr>
        <w:tab/>
      </w:r>
      <w:r>
        <w:rPr>
          <w:rFonts w:ascii="Arial" w:hAnsi="Arial" w:cs="Arial"/>
          <w:b/>
        </w:rPr>
        <w:t xml:space="preserve">     </w:t>
      </w:r>
      <w:r w:rsidRPr="000943A9">
        <w:rPr>
          <w:rFonts w:ascii="Arial" w:hAnsi="Arial" w:cs="Arial"/>
          <w:b/>
        </w:rPr>
        <w:t>20% (40 marks)</w:t>
      </w:r>
    </w:p>
    <w:p w14:paraId="72B273F3" w14:textId="2D51BFE8" w:rsidR="00BB110C" w:rsidRDefault="00BB110C" w:rsidP="00C94D07">
      <w:pPr>
        <w:tabs>
          <w:tab w:val="left" w:pos="709"/>
          <w:tab w:val="left" w:pos="7088"/>
          <w:tab w:val="left" w:pos="8080"/>
          <w:tab w:val="left" w:pos="9214"/>
        </w:tabs>
        <w:snapToGrid w:val="0"/>
        <w:contextualSpacing/>
        <w:rPr>
          <w:rFonts w:ascii="Arial" w:hAnsi="Arial" w:cs="Arial"/>
          <w:b/>
          <w:sz w:val="22"/>
          <w:szCs w:val="22"/>
        </w:rPr>
      </w:pPr>
    </w:p>
    <w:p w14:paraId="343BE925" w14:textId="796BFD51" w:rsidR="00BB110C" w:rsidRDefault="00BB110C" w:rsidP="00C94D07">
      <w:pPr>
        <w:tabs>
          <w:tab w:val="left" w:pos="709"/>
          <w:tab w:val="left" w:pos="7088"/>
          <w:tab w:val="left" w:pos="8080"/>
          <w:tab w:val="left" w:pos="9214"/>
        </w:tabs>
        <w:snapToGrid w:val="0"/>
        <w:contextualSpacing/>
        <w:rPr>
          <w:rFonts w:ascii="Arial" w:hAnsi="Arial" w:cs="Arial"/>
          <w:b/>
          <w:sz w:val="22"/>
          <w:szCs w:val="22"/>
        </w:rPr>
      </w:pPr>
    </w:p>
    <w:p w14:paraId="3EE1F434" w14:textId="430250B5" w:rsidR="00BB110C" w:rsidRDefault="00BB110C" w:rsidP="00C94D07">
      <w:pPr>
        <w:tabs>
          <w:tab w:val="left" w:pos="709"/>
          <w:tab w:val="left" w:pos="7088"/>
          <w:tab w:val="left" w:pos="8080"/>
          <w:tab w:val="left" w:pos="9214"/>
        </w:tabs>
        <w:snapToGrid w:val="0"/>
        <w:contextualSpacing/>
        <w:rPr>
          <w:rFonts w:ascii="Arial" w:hAnsi="Arial" w:cs="Arial"/>
          <w:b/>
          <w:sz w:val="22"/>
          <w:szCs w:val="22"/>
        </w:rPr>
      </w:pPr>
      <w:r>
        <w:rPr>
          <w:rFonts w:ascii="Arial" w:hAnsi="Arial" w:cs="Arial"/>
          <w:b/>
          <w:sz w:val="22"/>
          <w:szCs w:val="22"/>
        </w:rPr>
        <w:t>Unit 3</w:t>
      </w:r>
    </w:p>
    <w:p w14:paraId="4ADF0266" w14:textId="77777777" w:rsidR="00BB110C" w:rsidRDefault="00BB110C" w:rsidP="00C94D07">
      <w:pPr>
        <w:tabs>
          <w:tab w:val="left" w:pos="709"/>
          <w:tab w:val="left" w:pos="7088"/>
          <w:tab w:val="left" w:pos="8080"/>
          <w:tab w:val="left" w:pos="9214"/>
        </w:tabs>
        <w:snapToGrid w:val="0"/>
        <w:contextualSpacing/>
        <w:rPr>
          <w:rFonts w:ascii="Arial" w:hAnsi="Arial" w:cs="Arial"/>
          <w:b/>
          <w:sz w:val="22"/>
          <w:szCs w:val="22"/>
        </w:rPr>
      </w:pPr>
    </w:p>
    <w:p w14:paraId="6C98646E" w14:textId="77777777" w:rsidR="00BB110C" w:rsidRDefault="00BB110C" w:rsidP="00C94D07">
      <w:pPr>
        <w:tabs>
          <w:tab w:val="left" w:pos="709"/>
          <w:tab w:val="left" w:pos="7088"/>
          <w:tab w:val="left" w:pos="8080"/>
          <w:tab w:val="left" w:pos="9214"/>
        </w:tabs>
        <w:snapToGrid w:val="0"/>
        <w:contextualSpacing/>
        <w:rPr>
          <w:rFonts w:ascii="Arial" w:hAnsi="Arial" w:cs="Arial"/>
          <w:b/>
          <w:sz w:val="22"/>
          <w:szCs w:val="22"/>
        </w:rPr>
      </w:pPr>
    </w:p>
    <w:p w14:paraId="3EBC5D3F" w14:textId="614C2534" w:rsidR="00C94D07" w:rsidRDefault="00C94D07" w:rsidP="00C94D07">
      <w:pPr>
        <w:tabs>
          <w:tab w:val="left" w:pos="709"/>
          <w:tab w:val="left" w:pos="7088"/>
          <w:tab w:val="left" w:pos="8080"/>
          <w:tab w:val="left" w:pos="9214"/>
        </w:tabs>
        <w:snapToGrid w:val="0"/>
        <w:contextualSpacing/>
        <w:rPr>
          <w:rFonts w:ascii="Arial" w:hAnsi="Arial" w:cs="Arial"/>
          <w:sz w:val="22"/>
          <w:szCs w:val="22"/>
        </w:rPr>
      </w:pPr>
      <w:r w:rsidRPr="00BB0B90">
        <w:rPr>
          <w:rFonts w:ascii="Arial" w:hAnsi="Arial" w:cs="Arial"/>
          <w:b/>
          <w:sz w:val="22"/>
          <w:szCs w:val="22"/>
        </w:rPr>
        <w:t>Question 36</w:t>
      </w:r>
      <w:r>
        <w:rPr>
          <w:rFonts w:ascii="Arial" w:hAnsi="Arial" w:cs="Arial"/>
          <w:b/>
          <w:sz w:val="22"/>
          <w:szCs w:val="22"/>
        </w:rPr>
        <w:tab/>
      </w:r>
      <w:r>
        <w:rPr>
          <w:rFonts w:ascii="Arial" w:hAnsi="Arial" w:cs="Arial"/>
          <w:b/>
          <w:sz w:val="22"/>
          <w:szCs w:val="22"/>
        </w:rPr>
        <w:tab/>
      </w:r>
      <w:r w:rsidR="004C3652">
        <w:rPr>
          <w:rFonts w:ascii="Arial" w:hAnsi="Arial" w:cs="Arial"/>
          <w:b/>
          <w:sz w:val="22"/>
          <w:szCs w:val="22"/>
        </w:rPr>
        <w:t>(</w:t>
      </w:r>
      <w:r>
        <w:rPr>
          <w:rFonts w:ascii="Arial" w:hAnsi="Arial" w:cs="Arial"/>
          <w:b/>
          <w:sz w:val="22"/>
          <w:szCs w:val="22"/>
        </w:rPr>
        <w:t>20 marks</w:t>
      </w:r>
      <w:r w:rsidR="004C3652">
        <w:rPr>
          <w:rFonts w:ascii="Arial" w:hAnsi="Arial" w:cs="Arial"/>
          <w:b/>
          <w:sz w:val="22"/>
          <w:szCs w:val="22"/>
        </w:rPr>
        <w:t>)</w:t>
      </w:r>
    </w:p>
    <w:p w14:paraId="5B5201BE" w14:textId="77777777" w:rsidR="00C94D07" w:rsidRDefault="00C94D07" w:rsidP="00C94D07">
      <w:pPr>
        <w:tabs>
          <w:tab w:val="left" w:pos="709"/>
          <w:tab w:val="left" w:pos="7088"/>
          <w:tab w:val="left" w:pos="8080"/>
          <w:tab w:val="left" w:pos="9214"/>
        </w:tabs>
        <w:snapToGrid w:val="0"/>
        <w:contextualSpacing/>
        <w:rPr>
          <w:rFonts w:ascii="Arial" w:hAnsi="Arial" w:cs="Arial"/>
          <w:sz w:val="22"/>
          <w:szCs w:val="22"/>
        </w:rPr>
      </w:pPr>
    </w:p>
    <w:p w14:paraId="3B039809" w14:textId="77777777" w:rsidR="00331B06" w:rsidRPr="008F00A3" w:rsidRDefault="008A2D03" w:rsidP="00331B06">
      <w:pPr>
        <w:tabs>
          <w:tab w:val="left" w:pos="709"/>
        </w:tabs>
        <w:rPr>
          <w:rFonts w:ascii="Arial" w:hAnsi="Arial" w:cs="Arial"/>
          <w:color w:val="000000" w:themeColor="text1"/>
          <w:sz w:val="22"/>
          <w:szCs w:val="22"/>
        </w:rPr>
      </w:pPr>
      <w:r>
        <w:rPr>
          <w:rFonts w:ascii="Arial" w:hAnsi="Arial" w:cs="Arial"/>
          <w:sz w:val="22"/>
          <w:szCs w:val="22"/>
        </w:rPr>
        <w:t>(a)</w:t>
      </w:r>
      <w:r>
        <w:rPr>
          <w:rFonts w:ascii="Arial" w:hAnsi="Arial" w:cs="Arial"/>
          <w:sz w:val="22"/>
          <w:szCs w:val="22"/>
        </w:rPr>
        <w:tab/>
      </w:r>
      <w:r>
        <w:rPr>
          <w:rFonts w:ascii="Arial" w:hAnsi="Arial" w:cs="Arial"/>
          <w:sz w:val="22"/>
          <w:szCs w:val="22"/>
        </w:rPr>
        <w:tab/>
      </w:r>
      <w:r w:rsidR="00331B06">
        <w:rPr>
          <w:rFonts w:ascii="Arial" w:hAnsi="Arial" w:cs="Arial"/>
          <w:color w:val="000000" w:themeColor="text1"/>
          <w:sz w:val="22"/>
          <w:szCs w:val="22"/>
        </w:rPr>
        <w:t xml:space="preserve">Identify the types of cells and/or structures in which DNA and RNA can be found and </w:t>
      </w:r>
      <w:r w:rsidR="00331B06">
        <w:rPr>
          <w:rFonts w:ascii="Arial" w:hAnsi="Arial" w:cs="Arial"/>
          <w:color w:val="000000" w:themeColor="text1"/>
          <w:sz w:val="22"/>
          <w:szCs w:val="22"/>
        </w:rPr>
        <w:tab/>
        <w:t>describe the differences between these two genetic molecules.</w:t>
      </w:r>
      <w:r w:rsidR="00331B06" w:rsidRPr="008F00A3">
        <w:rPr>
          <w:rFonts w:ascii="Arial" w:hAnsi="Arial" w:cs="Arial"/>
          <w:color w:val="000000" w:themeColor="text1"/>
          <w:sz w:val="22"/>
          <w:szCs w:val="22"/>
        </w:rPr>
        <w:tab/>
      </w:r>
      <w:r w:rsidR="00331B06" w:rsidRPr="008F00A3">
        <w:rPr>
          <w:rFonts w:ascii="Arial" w:hAnsi="Arial" w:cs="Arial"/>
          <w:color w:val="000000" w:themeColor="text1"/>
          <w:sz w:val="22"/>
          <w:szCs w:val="22"/>
        </w:rPr>
        <w:tab/>
      </w:r>
      <w:r w:rsidR="00331B06" w:rsidRPr="008F00A3">
        <w:rPr>
          <w:rFonts w:ascii="Arial" w:hAnsi="Arial" w:cs="Arial"/>
          <w:color w:val="000000" w:themeColor="text1"/>
          <w:sz w:val="22"/>
          <w:szCs w:val="22"/>
        </w:rPr>
        <w:tab/>
      </w:r>
    </w:p>
    <w:p w14:paraId="13EC6B30" w14:textId="69B2BBBF" w:rsidR="00331B06" w:rsidRPr="008F00A3" w:rsidRDefault="00331B06" w:rsidP="00331B06">
      <w:pPr>
        <w:tabs>
          <w:tab w:val="left" w:pos="567"/>
        </w:tabs>
        <w:rPr>
          <w:rFonts w:ascii="Arial" w:hAnsi="Arial" w:cs="Arial"/>
          <w:color w:val="000000" w:themeColor="text1"/>
          <w:sz w:val="22"/>
          <w:szCs w:val="22"/>
        </w:rPr>
      </w:pPr>
      <w:r w:rsidRPr="008F00A3">
        <w:rPr>
          <w:rFonts w:ascii="Arial" w:hAnsi="Arial" w:cs="Arial"/>
          <w:color w:val="000000" w:themeColor="text1"/>
          <w:sz w:val="22"/>
          <w:szCs w:val="22"/>
        </w:rPr>
        <w:tab/>
      </w:r>
      <w:r w:rsidRPr="008F00A3">
        <w:rPr>
          <w:rFonts w:ascii="Arial" w:hAnsi="Arial" w:cs="Arial"/>
          <w:color w:val="000000" w:themeColor="text1"/>
          <w:sz w:val="22"/>
          <w:szCs w:val="22"/>
        </w:rPr>
        <w:tab/>
      </w:r>
      <w:r w:rsidRPr="008F00A3">
        <w:rPr>
          <w:rFonts w:ascii="Arial" w:hAnsi="Arial" w:cs="Arial"/>
          <w:color w:val="000000" w:themeColor="text1"/>
          <w:sz w:val="22"/>
          <w:szCs w:val="22"/>
        </w:rPr>
        <w:tab/>
      </w:r>
      <w:r w:rsidRPr="008F00A3">
        <w:rPr>
          <w:rFonts w:ascii="Arial" w:hAnsi="Arial" w:cs="Arial"/>
          <w:color w:val="000000" w:themeColor="text1"/>
          <w:sz w:val="22"/>
          <w:szCs w:val="22"/>
        </w:rPr>
        <w:tab/>
      </w:r>
      <w:r w:rsidRPr="008F00A3">
        <w:rPr>
          <w:rFonts w:ascii="Arial" w:hAnsi="Arial" w:cs="Arial"/>
          <w:color w:val="000000" w:themeColor="text1"/>
          <w:sz w:val="22"/>
          <w:szCs w:val="22"/>
        </w:rPr>
        <w:tab/>
      </w:r>
      <w:r w:rsidRPr="008F00A3">
        <w:rPr>
          <w:rFonts w:ascii="Arial" w:hAnsi="Arial" w:cs="Arial"/>
          <w:color w:val="000000" w:themeColor="text1"/>
          <w:sz w:val="22"/>
          <w:szCs w:val="22"/>
        </w:rPr>
        <w:tab/>
      </w:r>
      <w:r w:rsidRPr="008F00A3">
        <w:rPr>
          <w:rFonts w:ascii="Arial" w:hAnsi="Arial" w:cs="Arial"/>
          <w:color w:val="000000" w:themeColor="text1"/>
          <w:sz w:val="22"/>
          <w:szCs w:val="22"/>
        </w:rPr>
        <w:tab/>
      </w:r>
      <w:r w:rsidRPr="008F00A3">
        <w:rPr>
          <w:rFonts w:ascii="Arial" w:hAnsi="Arial" w:cs="Arial"/>
          <w:color w:val="000000" w:themeColor="text1"/>
          <w:sz w:val="22"/>
          <w:szCs w:val="22"/>
        </w:rPr>
        <w:tab/>
      </w:r>
      <w:r w:rsidRPr="008F00A3">
        <w:rPr>
          <w:rFonts w:ascii="Arial" w:hAnsi="Arial" w:cs="Arial"/>
          <w:color w:val="000000" w:themeColor="text1"/>
          <w:sz w:val="22"/>
          <w:szCs w:val="22"/>
        </w:rPr>
        <w:tab/>
      </w:r>
      <w:r w:rsidRPr="008F00A3">
        <w:rPr>
          <w:rFonts w:ascii="Arial" w:hAnsi="Arial" w:cs="Arial"/>
          <w:color w:val="000000" w:themeColor="text1"/>
          <w:sz w:val="22"/>
          <w:szCs w:val="22"/>
        </w:rPr>
        <w:tab/>
      </w:r>
      <w:r w:rsidRPr="008F00A3">
        <w:rPr>
          <w:rFonts w:ascii="Arial" w:hAnsi="Arial" w:cs="Arial"/>
          <w:color w:val="000000" w:themeColor="text1"/>
          <w:sz w:val="22"/>
          <w:szCs w:val="22"/>
        </w:rPr>
        <w:tab/>
      </w:r>
      <w:r w:rsidRPr="008F00A3">
        <w:rPr>
          <w:rFonts w:ascii="Arial" w:hAnsi="Arial" w:cs="Arial"/>
          <w:color w:val="000000" w:themeColor="text1"/>
          <w:sz w:val="22"/>
          <w:szCs w:val="22"/>
        </w:rPr>
        <w:tab/>
        <w:t xml:space="preserve">   (10 marks)</w:t>
      </w:r>
    </w:p>
    <w:p w14:paraId="71C1E416" w14:textId="6FD8C2B6" w:rsidR="008A2D03" w:rsidRDefault="008A2D03" w:rsidP="008A2D03">
      <w:pPr>
        <w:tabs>
          <w:tab w:val="left" w:pos="567"/>
        </w:tabs>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20F3BDA5" w14:textId="4BEB017D" w:rsidR="00C94D07" w:rsidRDefault="00C94D07" w:rsidP="00C94D07">
      <w:pPr>
        <w:tabs>
          <w:tab w:val="left" w:pos="709"/>
          <w:tab w:val="left" w:pos="7088"/>
          <w:tab w:val="left" w:pos="8080"/>
          <w:tab w:val="left" w:pos="9214"/>
        </w:tabs>
        <w:snapToGrid w:val="0"/>
        <w:contextualSpacing/>
        <w:rPr>
          <w:rFonts w:ascii="Arial" w:hAnsi="Arial" w:cs="Arial"/>
          <w:sz w:val="22"/>
          <w:szCs w:val="22"/>
        </w:rPr>
      </w:pPr>
    </w:p>
    <w:tbl>
      <w:tblPr>
        <w:tblStyle w:val="TableGrid"/>
        <w:tblW w:w="8488" w:type="dxa"/>
        <w:tblInd w:w="339" w:type="dxa"/>
        <w:tblLook w:val="04A0" w:firstRow="1" w:lastRow="0" w:firstColumn="1" w:lastColumn="0" w:noHBand="0" w:noVBand="1"/>
      </w:tblPr>
      <w:tblGrid>
        <w:gridCol w:w="7027"/>
        <w:gridCol w:w="1461"/>
      </w:tblGrid>
      <w:tr w:rsidR="00EF1C07" w14:paraId="72A37767" w14:textId="77777777" w:rsidTr="00331B06">
        <w:trPr>
          <w:trHeight w:val="317"/>
        </w:trPr>
        <w:tc>
          <w:tcPr>
            <w:tcW w:w="7027" w:type="dxa"/>
            <w:vAlign w:val="center"/>
          </w:tcPr>
          <w:p w14:paraId="145FBE35" w14:textId="1A50DFB2" w:rsidR="00EF1C07" w:rsidRPr="00EF1C07" w:rsidRDefault="00EF1C07" w:rsidP="00EF1C07">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Description</w:t>
            </w:r>
          </w:p>
        </w:tc>
        <w:tc>
          <w:tcPr>
            <w:tcW w:w="1461" w:type="dxa"/>
            <w:vAlign w:val="center"/>
          </w:tcPr>
          <w:p w14:paraId="3810AC01" w14:textId="13522586" w:rsidR="00EF1C07" w:rsidRPr="00EF1C07" w:rsidRDefault="00EF1C07" w:rsidP="00EF1C07">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Marks</w:t>
            </w:r>
          </w:p>
        </w:tc>
      </w:tr>
      <w:tr w:rsidR="002707B1" w14:paraId="1AE1649A" w14:textId="77777777" w:rsidTr="002707B1">
        <w:trPr>
          <w:trHeight w:val="322"/>
        </w:trPr>
        <w:tc>
          <w:tcPr>
            <w:tcW w:w="8488" w:type="dxa"/>
            <w:gridSpan w:val="2"/>
            <w:shd w:val="clear" w:color="auto" w:fill="BFBFBF" w:themeFill="background1" w:themeFillShade="BF"/>
            <w:vAlign w:val="center"/>
          </w:tcPr>
          <w:p w14:paraId="4A14CBF5" w14:textId="7D84C506" w:rsidR="002707B1" w:rsidRDefault="002707B1" w:rsidP="002707B1">
            <w:pPr>
              <w:tabs>
                <w:tab w:val="left" w:pos="709"/>
                <w:tab w:val="left" w:pos="7088"/>
                <w:tab w:val="left" w:pos="8080"/>
                <w:tab w:val="left" w:pos="9214"/>
              </w:tabs>
              <w:snapToGrid w:val="0"/>
              <w:contextualSpacing/>
              <w:rPr>
                <w:rFonts w:ascii="Arial" w:hAnsi="Arial" w:cs="Arial"/>
                <w:sz w:val="22"/>
                <w:szCs w:val="22"/>
              </w:rPr>
            </w:pPr>
            <w:r w:rsidRPr="002707B1">
              <w:rPr>
                <w:rFonts w:ascii="Arial" w:hAnsi="Arial" w:cs="Arial"/>
                <w:b/>
                <w:bCs/>
                <w:sz w:val="22"/>
                <w:szCs w:val="22"/>
              </w:rPr>
              <w:t>Two</w:t>
            </w:r>
            <w:r>
              <w:rPr>
                <w:rFonts w:ascii="Arial" w:hAnsi="Arial" w:cs="Arial"/>
                <w:sz w:val="22"/>
                <w:szCs w:val="22"/>
              </w:rPr>
              <w:t xml:space="preserve"> points per structure for both DNA and RNA for </w:t>
            </w:r>
            <w:r w:rsidRPr="002707B1">
              <w:rPr>
                <w:rFonts w:ascii="Arial" w:hAnsi="Arial" w:cs="Arial"/>
                <w:b/>
                <w:bCs/>
                <w:sz w:val="22"/>
                <w:szCs w:val="22"/>
              </w:rPr>
              <w:t>one</w:t>
            </w:r>
            <w:r>
              <w:rPr>
                <w:rFonts w:ascii="Arial" w:hAnsi="Arial" w:cs="Arial"/>
                <w:sz w:val="22"/>
                <w:szCs w:val="22"/>
              </w:rPr>
              <w:t xml:space="preserve"> mark each, totalling </w:t>
            </w:r>
            <w:r w:rsidRPr="002707B1">
              <w:rPr>
                <w:rFonts w:ascii="Arial" w:hAnsi="Arial" w:cs="Arial"/>
                <w:b/>
                <w:bCs/>
                <w:sz w:val="22"/>
                <w:szCs w:val="22"/>
              </w:rPr>
              <w:t xml:space="preserve">four </w:t>
            </w:r>
            <w:r>
              <w:rPr>
                <w:rFonts w:ascii="Arial" w:hAnsi="Arial" w:cs="Arial"/>
                <w:sz w:val="22"/>
                <w:szCs w:val="22"/>
              </w:rPr>
              <w:t>marks. Examples include, but are not restricted to;</w:t>
            </w:r>
          </w:p>
        </w:tc>
      </w:tr>
      <w:tr w:rsidR="00EF1C07" w14:paraId="4834FB61" w14:textId="77777777" w:rsidTr="004228AA">
        <w:trPr>
          <w:trHeight w:val="1396"/>
        </w:trPr>
        <w:tc>
          <w:tcPr>
            <w:tcW w:w="7027" w:type="dxa"/>
          </w:tcPr>
          <w:p w14:paraId="2E8C1776" w14:textId="77777777" w:rsidR="00F07344" w:rsidRPr="00F07344" w:rsidRDefault="00426A1C" w:rsidP="00F07344">
            <w:pPr>
              <w:tabs>
                <w:tab w:val="left" w:pos="709"/>
                <w:tab w:val="left" w:pos="7088"/>
                <w:tab w:val="left" w:pos="8080"/>
                <w:tab w:val="left" w:pos="9214"/>
              </w:tabs>
              <w:snapToGrid w:val="0"/>
              <w:contextualSpacing/>
              <w:rPr>
                <w:rFonts w:ascii="Arial" w:hAnsi="Arial" w:cs="Arial"/>
                <w:b/>
                <w:bCs/>
                <w:sz w:val="22"/>
                <w:szCs w:val="22"/>
              </w:rPr>
            </w:pPr>
            <w:r w:rsidRPr="00F07344">
              <w:rPr>
                <w:rFonts w:ascii="Arial" w:hAnsi="Arial" w:cs="Arial"/>
                <w:b/>
                <w:bCs/>
                <w:sz w:val="22"/>
                <w:szCs w:val="22"/>
              </w:rPr>
              <w:t xml:space="preserve">DNA </w:t>
            </w:r>
          </w:p>
          <w:p w14:paraId="57616EED" w14:textId="2993CFB5" w:rsidR="00F07344" w:rsidRPr="00F07344" w:rsidRDefault="00F07344" w:rsidP="00B060D9">
            <w:pPr>
              <w:pStyle w:val="ListParagraph"/>
              <w:numPr>
                <w:ilvl w:val="0"/>
                <w:numId w:val="13"/>
              </w:numPr>
              <w:tabs>
                <w:tab w:val="left" w:pos="709"/>
                <w:tab w:val="left" w:pos="7088"/>
                <w:tab w:val="left" w:pos="8080"/>
                <w:tab w:val="left" w:pos="9214"/>
              </w:tabs>
              <w:snapToGrid w:val="0"/>
              <w:rPr>
                <w:rFonts w:ascii="Arial" w:hAnsi="Arial" w:cs="Arial"/>
                <w:sz w:val="22"/>
                <w:szCs w:val="22"/>
              </w:rPr>
            </w:pPr>
            <w:r w:rsidRPr="00F07344">
              <w:rPr>
                <w:rFonts w:ascii="Arial" w:hAnsi="Arial" w:cs="Arial"/>
                <w:sz w:val="22"/>
                <w:szCs w:val="22"/>
              </w:rPr>
              <w:t>E</w:t>
            </w:r>
            <w:r w:rsidR="00426A1C" w:rsidRPr="00F07344">
              <w:rPr>
                <w:rFonts w:ascii="Arial" w:hAnsi="Arial" w:cs="Arial"/>
                <w:sz w:val="22"/>
                <w:szCs w:val="22"/>
              </w:rPr>
              <w:t xml:space="preserve">ukaryotic cells </w:t>
            </w:r>
            <w:r w:rsidR="00783F12">
              <w:rPr>
                <w:rFonts w:ascii="Arial" w:hAnsi="Arial" w:cs="Arial"/>
                <w:sz w:val="22"/>
                <w:szCs w:val="22"/>
              </w:rPr>
              <w:t>with</w:t>
            </w:r>
            <w:r w:rsidR="00426A1C" w:rsidRPr="00F07344">
              <w:rPr>
                <w:rFonts w:ascii="Arial" w:hAnsi="Arial" w:cs="Arial"/>
                <w:sz w:val="22"/>
                <w:szCs w:val="22"/>
              </w:rPr>
              <w:t xml:space="preserve">in the </w:t>
            </w:r>
            <w:r w:rsidR="00957ED9">
              <w:rPr>
                <w:rFonts w:ascii="Arial" w:hAnsi="Arial" w:cs="Arial"/>
                <w:sz w:val="22"/>
                <w:szCs w:val="22"/>
              </w:rPr>
              <w:t>nucleus, mitochondria and chloroplasts (photosynthetic cells).</w:t>
            </w:r>
          </w:p>
          <w:p w14:paraId="3B420BE9" w14:textId="4137F4C8" w:rsidR="00376DC1" w:rsidRPr="00F07344" w:rsidRDefault="00F07344" w:rsidP="00B060D9">
            <w:pPr>
              <w:pStyle w:val="ListParagraph"/>
              <w:numPr>
                <w:ilvl w:val="0"/>
                <w:numId w:val="13"/>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Prokaryotic cells</w:t>
            </w:r>
            <w:r w:rsidR="00376DC1" w:rsidRPr="00F07344">
              <w:rPr>
                <w:rFonts w:ascii="Arial" w:hAnsi="Arial" w:cs="Arial"/>
                <w:sz w:val="22"/>
                <w:szCs w:val="22"/>
              </w:rPr>
              <w:t xml:space="preserve"> </w:t>
            </w:r>
            <w:r w:rsidR="00426A1C" w:rsidRPr="00F07344">
              <w:rPr>
                <w:rFonts w:ascii="Arial" w:hAnsi="Arial" w:cs="Arial"/>
                <w:sz w:val="22"/>
                <w:szCs w:val="22"/>
              </w:rPr>
              <w:t xml:space="preserve">as </w:t>
            </w:r>
            <w:r>
              <w:rPr>
                <w:rFonts w:ascii="Arial" w:hAnsi="Arial" w:cs="Arial"/>
                <w:sz w:val="22"/>
                <w:szCs w:val="22"/>
              </w:rPr>
              <w:t xml:space="preserve">a </w:t>
            </w:r>
            <w:r w:rsidR="00426A1C" w:rsidRPr="00F07344">
              <w:rPr>
                <w:rFonts w:ascii="Arial" w:hAnsi="Arial" w:cs="Arial"/>
                <w:sz w:val="22"/>
                <w:szCs w:val="22"/>
              </w:rPr>
              <w:t>free-floating</w:t>
            </w:r>
            <w:r w:rsidR="00B06853" w:rsidRPr="00F07344">
              <w:rPr>
                <w:rFonts w:ascii="Arial" w:hAnsi="Arial" w:cs="Arial"/>
                <w:sz w:val="22"/>
                <w:szCs w:val="22"/>
              </w:rPr>
              <w:t xml:space="preserve"> molecule</w:t>
            </w:r>
            <w:r w:rsidR="00426A1C" w:rsidRPr="00F07344">
              <w:rPr>
                <w:rFonts w:ascii="Arial" w:hAnsi="Arial" w:cs="Arial"/>
                <w:sz w:val="22"/>
                <w:szCs w:val="22"/>
              </w:rPr>
              <w:t xml:space="preserve"> in the cytoso</w:t>
            </w:r>
            <w:r w:rsidR="00B06853" w:rsidRPr="00F07344">
              <w:rPr>
                <w:rFonts w:ascii="Arial" w:hAnsi="Arial" w:cs="Arial"/>
                <w:sz w:val="22"/>
                <w:szCs w:val="22"/>
              </w:rPr>
              <w:t>l</w:t>
            </w:r>
            <w:r w:rsidR="00376DC1" w:rsidRPr="00F07344">
              <w:rPr>
                <w:rFonts w:ascii="Arial" w:hAnsi="Arial" w:cs="Arial"/>
                <w:sz w:val="22"/>
                <w:szCs w:val="22"/>
              </w:rPr>
              <w:t xml:space="preserve"> or as a circular plasmid.</w:t>
            </w:r>
          </w:p>
          <w:p w14:paraId="0428B0D8" w14:textId="3B5EB90D" w:rsidR="00EF1C07" w:rsidRPr="00F07344" w:rsidRDefault="00F07344" w:rsidP="00B060D9">
            <w:pPr>
              <w:pStyle w:val="ListParagraph"/>
              <w:numPr>
                <w:ilvl w:val="0"/>
                <w:numId w:val="13"/>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S</w:t>
            </w:r>
            <w:r w:rsidR="00376DC1" w:rsidRPr="00F07344">
              <w:rPr>
                <w:rFonts w:ascii="Arial" w:hAnsi="Arial" w:cs="Arial"/>
                <w:sz w:val="22"/>
                <w:szCs w:val="22"/>
              </w:rPr>
              <w:t>ome viruses.</w:t>
            </w:r>
          </w:p>
        </w:tc>
        <w:tc>
          <w:tcPr>
            <w:tcW w:w="1461" w:type="dxa"/>
            <w:vAlign w:val="center"/>
          </w:tcPr>
          <w:p w14:paraId="2814FCDA" w14:textId="34026E0B" w:rsidR="00EF1C07" w:rsidRDefault="00FD7284" w:rsidP="00EF1C07">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r w:rsidR="00376DC1">
              <w:rPr>
                <w:rFonts w:ascii="Arial" w:hAnsi="Arial" w:cs="Arial"/>
                <w:sz w:val="22"/>
                <w:szCs w:val="22"/>
              </w:rPr>
              <w:t xml:space="preserve"> - 2</w:t>
            </w:r>
          </w:p>
        </w:tc>
      </w:tr>
      <w:tr w:rsidR="00EF1C07" w14:paraId="6A1ED54D" w14:textId="77777777" w:rsidTr="004228AA">
        <w:trPr>
          <w:trHeight w:val="1133"/>
        </w:trPr>
        <w:tc>
          <w:tcPr>
            <w:tcW w:w="7027" w:type="dxa"/>
          </w:tcPr>
          <w:p w14:paraId="7821C266" w14:textId="77777777" w:rsidR="00EF1C07" w:rsidRDefault="00376DC1" w:rsidP="00C94D07">
            <w:pPr>
              <w:tabs>
                <w:tab w:val="left" w:pos="709"/>
                <w:tab w:val="left" w:pos="7088"/>
                <w:tab w:val="left" w:pos="8080"/>
                <w:tab w:val="left" w:pos="9214"/>
              </w:tabs>
              <w:snapToGrid w:val="0"/>
              <w:contextualSpacing/>
              <w:rPr>
                <w:rFonts w:ascii="Arial" w:hAnsi="Arial" w:cs="Arial"/>
                <w:sz w:val="22"/>
                <w:szCs w:val="22"/>
              </w:rPr>
            </w:pPr>
            <w:r w:rsidRPr="002F008E">
              <w:rPr>
                <w:rFonts w:ascii="Arial" w:hAnsi="Arial" w:cs="Arial"/>
                <w:b/>
                <w:bCs/>
                <w:sz w:val="22"/>
                <w:szCs w:val="22"/>
              </w:rPr>
              <w:t xml:space="preserve">RNA </w:t>
            </w:r>
          </w:p>
          <w:p w14:paraId="2E7CDCF1" w14:textId="77777777" w:rsidR="002F008E" w:rsidRDefault="002F008E" w:rsidP="00B060D9">
            <w:pPr>
              <w:pStyle w:val="ListParagraph"/>
              <w:numPr>
                <w:ilvl w:val="0"/>
                <w:numId w:val="14"/>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Eukaryotic cells in cytoplasm, ribosomes and nucleus.</w:t>
            </w:r>
          </w:p>
          <w:p w14:paraId="1169377F" w14:textId="3CC2440B" w:rsidR="002F008E" w:rsidRDefault="002F008E" w:rsidP="00B060D9">
            <w:pPr>
              <w:pStyle w:val="ListParagraph"/>
              <w:numPr>
                <w:ilvl w:val="0"/>
                <w:numId w:val="14"/>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Prokaryotic cells in cytoplasm and ribosomes.</w:t>
            </w:r>
          </w:p>
          <w:p w14:paraId="6F8EB467" w14:textId="39505216" w:rsidR="002F008E" w:rsidRPr="002F008E" w:rsidRDefault="002F008E" w:rsidP="00B060D9">
            <w:pPr>
              <w:pStyle w:val="ListParagraph"/>
              <w:numPr>
                <w:ilvl w:val="0"/>
                <w:numId w:val="14"/>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Some viruses.</w:t>
            </w:r>
          </w:p>
        </w:tc>
        <w:tc>
          <w:tcPr>
            <w:tcW w:w="1461" w:type="dxa"/>
            <w:vAlign w:val="center"/>
          </w:tcPr>
          <w:p w14:paraId="50ABCE86" w14:textId="632925A8" w:rsidR="00EF1C07" w:rsidRDefault="00FD7284" w:rsidP="00EF1C07">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r w:rsidR="002F008E">
              <w:rPr>
                <w:rFonts w:ascii="Arial" w:hAnsi="Arial" w:cs="Arial"/>
                <w:sz w:val="22"/>
                <w:szCs w:val="22"/>
              </w:rPr>
              <w:t xml:space="preserve"> - 2</w:t>
            </w:r>
          </w:p>
        </w:tc>
      </w:tr>
      <w:tr w:rsidR="002F008E" w14:paraId="0AB4279F" w14:textId="77777777" w:rsidTr="00B639EF">
        <w:trPr>
          <w:trHeight w:val="614"/>
        </w:trPr>
        <w:tc>
          <w:tcPr>
            <w:tcW w:w="8488" w:type="dxa"/>
            <w:gridSpan w:val="2"/>
            <w:shd w:val="clear" w:color="auto" w:fill="A6A6A6" w:themeFill="background1" w:themeFillShade="A6"/>
            <w:vAlign w:val="center"/>
          </w:tcPr>
          <w:p w14:paraId="14EAB1D0" w14:textId="29D1288D" w:rsidR="002F008E" w:rsidRDefault="00EB44F2" w:rsidP="002F008E">
            <w:pPr>
              <w:tabs>
                <w:tab w:val="left" w:pos="709"/>
                <w:tab w:val="left" w:pos="7088"/>
                <w:tab w:val="left" w:pos="8080"/>
                <w:tab w:val="left" w:pos="9214"/>
              </w:tabs>
              <w:snapToGrid w:val="0"/>
              <w:contextualSpacing/>
              <w:rPr>
                <w:rFonts w:ascii="Arial" w:hAnsi="Arial" w:cs="Arial"/>
                <w:sz w:val="22"/>
                <w:szCs w:val="22"/>
              </w:rPr>
            </w:pPr>
            <w:r>
              <w:rPr>
                <w:rFonts w:ascii="Arial" w:hAnsi="Arial" w:cs="Arial"/>
                <w:b/>
                <w:bCs/>
                <w:sz w:val="22"/>
                <w:szCs w:val="22"/>
              </w:rPr>
              <w:lastRenderedPageBreak/>
              <w:t>Two</w:t>
            </w:r>
            <w:r w:rsidR="002F008E">
              <w:rPr>
                <w:rFonts w:ascii="Arial" w:hAnsi="Arial" w:cs="Arial"/>
                <w:sz w:val="22"/>
                <w:szCs w:val="22"/>
              </w:rPr>
              <w:t xml:space="preserve"> mark</w:t>
            </w:r>
            <w:r>
              <w:rPr>
                <w:rFonts w:ascii="Arial" w:hAnsi="Arial" w:cs="Arial"/>
                <w:sz w:val="22"/>
                <w:szCs w:val="22"/>
              </w:rPr>
              <w:t>s</w:t>
            </w:r>
            <w:r w:rsidR="002F008E">
              <w:rPr>
                <w:rFonts w:ascii="Arial" w:hAnsi="Arial" w:cs="Arial"/>
                <w:sz w:val="22"/>
                <w:szCs w:val="22"/>
              </w:rPr>
              <w:t xml:space="preserve"> per comparison of DNA and RNA for a total of </w:t>
            </w:r>
            <w:r w:rsidR="002F008E" w:rsidRPr="002F008E">
              <w:rPr>
                <w:rFonts w:ascii="Arial" w:hAnsi="Arial" w:cs="Arial"/>
                <w:b/>
                <w:bCs/>
                <w:sz w:val="22"/>
                <w:szCs w:val="22"/>
              </w:rPr>
              <w:t>six</w:t>
            </w:r>
            <w:r w:rsidR="002F008E">
              <w:rPr>
                <w:rFonts w:ascii="Arial" w:hAnsi="Arial" w:cs="Arial"/>
                <w:sz w:val="22"/>
                <w:szCs w:val="22"/>
              </w:rPr>
              <w:t xml:space="preserve"> marks. Examples include, but are not restricted to;</w:t>
            </w:r>
          </w:p>
        </w:tc>
      </w:tr>
      <w:tr w:rsidR="002F008E" w14:paraId="4FC16BD5" w14:textId="77777777" w:rsidTr="00EB44F2">
        <w:trPr>
          <w:trHeight w:val="2111"/>
        </w:trPr>
        <w:tc>
          <w:tcPr>
            <w:tcW w:w="7027" w:type="dxa"/>
          </w:tcPr>
          <w:p w14:paraId="32109DBB" w14:textId="0257D989" w:rsidR="002F008E" w:rsidRDefault="00EB44F2" w:rsidP="00B060D9">
            <w:pPr>
              <w:pStyle w:val="ListParagraph"/>
              <w:numPr>
                <w:ilvl w:val="0"/>
                <w:numId w:val="15"/>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DNA contains deoxyribose as its sugar while RNA contains ribose as its sugar.</w:t>
            </w:r>
          </w:p>
          <w:p w14:paraId="2748EA98" w14:textId="04313C25" w:rsidR="00EB44F2" w:rsidRDefault="00EB44F2" w:rsidP="00B060D9">
            <w:pPr>
              <w:pStyle w:val="ListParagraph"/>
              <w:numPr>
                <w:ilvl w:val="0"/>
                <w:numId w:val="15"/>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DNA contains the base thymine while RNA has uracil in its place.</w:t>
            </w:r>
          </w:p>
          <w:p w14:paraId="0B6F9409" w14:textId="77777777" w:rsidR="00EB44F2" w:rsidRDefault="00EB44F2" w:rsidP="00B060D9">
            <w:pPr>
              <w:pStyle w:val="ListParagraph"/>
              <w:numPr>
                <w:ilvl w:val="0"/>
                <w:numId w:val="15"/>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DNA contains genes/the genetic code for the organism while RNA is a translator of the genetic code.</w:t>
            </w:r>
          </w:p>
          <w:p w14:paraId="180C0E9C" w14:textId="0FECD48B" w:rsidR="00EB44F2" w:rsidRDefault="00EB44F2" w:rsidP="00B060D9">
            <w:pPr>
              <w:pStyle w:val="ListParagraph"/>
              <w:numPr>
                <w:ilvl w:val="0"/>
                <w:numId w:val="15"/>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DNA is a double-stranded helix while RNA is a single-stranded molecule.</w:t>
            </w:r>
          </w:p>
          <w:p w14:paraId="3C60B4EF" w14:textId="55E4BCD7" w:rsidR="00EB44F2" w:rsidRPr="00EB44F2" w:rsidRDefault="00EB44F2" w:rsidP="00B060D9">
            <w:pPr>
              <w:pStyle w:val="ListParagraph"/>
              <w:numPr>
                <w:ilvl w:val="0"/>
                <w:numId w:val="15"/>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DNA is a self-replicating molecule while RNA is synthesised from DNA (is a copy).</w:t>
            </w:r>
          </w:p>
        </w:tc>
        <w:tc>
          <w:tcPr>
            <w:tcW w:w="1461" w:type="dxa"/>
            <w:vAlign w:val="center"/>
          </w:tcPr>
          <w:p w14:paraId="650A1B2D" w14:textId="46211C77" w:rsidR="002F008E" w:rsidRDefault="00D36E0D" w:rsidP="00EF1C07">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 xml:space="preserve">2 - </w:t>
            </w:r>
            <w:r w:rsidR="00EB44F2">
              <w:rPr>
                <w:rFonts w:ascii="Arial" w:hAnsi="Arial" w:cs="Arial"/>
                <w:sz w:val="22"/>
                <w:szCs w:val="22"/>
              </w:rPr>
              <w:t>6</w:t>
            </w:r>
          </w:p>
        </w:tc>
      </w:tr>
      <w:tr w:rsidR="00EF1C07" w14:paraId="4483A582" w14:textId="77777777" w:rsidTr="00331B06">
        <w:trPr>
          <w:trHeight w:val="299"/>
        </w:trPr>
        <w:tc>
          <w:tcPr>
            <w:tcW w:w="7027" w:type="dxa"/>
            <w:vAlign w:val="center"/>
          </w:tcPr>
          <w:p w14:paraId="26B205C4" w14:textId="22D03BED" w:rsidR="00EF1C07" w:rsidRPr="00EF1C07" w:rsidRDefault="00EF1C07" w:rsidP="00EF1C07">
            <w:pPr>
              <w:tabs>
                <w:tab w:val="left" w:pos="709"/>
                <w:tab w:val="left" w:pos="7088"/>
                <w:tab w:val="left" w:pos="8080"/>
                <w:tab w:val="left" w:pos="9214"/>
              </w:tabs>
              <w:snapToGrid w:val="0"/>
              <w:contextualSpacing/>
              <w:jc w:val="right"/>
              <w:rPr>
                <w:rFonts w:ascii="Arial" w:hAnsi="Arial" w:cs="Arial"/>
                <w:b/>
                <w:sz w:val="22"/>
                <w:szCs w:val="22"/>
              </w:rPr>
            </w:pPr>
            <w:r w:rsidRPr="00EF1C07">
              <w:rPr>
                <w:rFonts w:ascii="Arial" w:hAnsi="Arial" w:cs="Arial"/>
                <w:b/>
                <w:sz w:val="22"/>
                <w:szCs w:val="22"/>
              </w:rPr>
              <w:t>TOTAL</w:t>
            </w:r>
          </w:p>
        </w:tc>
        <w:tc>
          <w:tcPr>
            <w:tcW w:w="1461" w:type="dxa"/>
            <w:vAlign w:val="center"/>
          </w:tcPr>
          <w:p w14:paraId="1693F0A5" w14:textId="3E115580" w:rsidR="00EF1C07" w:rsidRPr="00EF1C07" w:rsidRDefault="00EF1C07" w:rsidP="00EF1C07">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10</w:t>
            </w:r>
          </w:p>
        </w:tc>
      </w:tr>
    </w:tbl>
    <w:p w14:paraId="5727BE05" w14:textId="77777777" w:rsidR="00C535E3" w:rsidRDefault="00C535E3" w:rsidP="00C94D07">
      <w:pPr>
        <w:tabs>
          <w:tab w:val="left" w:pos="709"/>
          <w:tab w:val="left" w:pos="7088"/>
          <w:tab w:val="left" w:pos="8080"/>
          <w:tab w:val="left" w:pos="9214"/>
        </w:tabs>
        <w:snapToGrid w:val="0"/>
        <w:contextualSpacing/>
        <w:rPr>
          <w:rFonts w:ascii="Arial" w:hAnsi="Arial" w:cs="Arial"/>
          <w:sz w:val="22"/>
          <w:szCs w:val="22"/>
        </w:rPr>
      </w:pPr>
    </w:p>
    <w:p w14:paraId="04310C08" w14:textId="75BCAC80" w:rsidR="0032027E" w:rsidRDefault="0032027E" w:rsidP="00C94D07">
      <w:pPr>
        <w:tabs>
          <w:tab w:val="left" w:pos="709"/>
          <w:tab w:val="left" w:pos="7088"/>
          <w:tab w:val="left" w:pos="8080"/>
          <w:tab w:val="left" w:pos="9214"/>
        </w:tabs>
        <w:snapToGrid w:val="0"/>
        <w:contextualSpacing/>
        <w:rPr>
          <w:rFonts w:ascii="Arial" w:hAnsi="Arial" w:cs="Arial"/>
          <w:sz w:val="22"/>
          <w:szCs w:val="22"/>
        </w:rPr>
      </w:pPr>
    </w:p>
    <w:p w14:paraId="6232B3B1" w14:textId="6D726610" w:rsidR="002A4D0F" w:rsidRDefault="002A4D0F" w:rsidP="00C94D07">
      <w:pPr>
        <w:tabs>
          <w:tab w:val="left" w:pos="709"/>
          <w:tab w:val="left" w:pos="7088"/>
          <w:tab w:val="left" w:pos="8080"/>
          <w:tab w:val="left" w:pos="9214"/>
        </w:tabs>
        <w:snapToGrid w:val="0"/>
        <w:contextualSpacing/>
        <w:rPr>
          <w:rFonts w:ascii="Arial" w:hAnsi="Arial" w:cs="Arial"/>
          <w:sz w:val="22"/>
          <w:szCs w:val="22"/>
        </w:rPr>
      </w:pPr>
    </w:p>
    <w:p w14:paraId="58C2645B" w14:textId="3490CA4E" w:rsidR="00CE55D4" w:rsidRDefault="00CE55D4" w:rsidP="00C94D07">
      <w:pPr>
        <w:tabs>
          <w:tab w:val="left" w:pos="709"/>
          <w:tab w:val="left" w:pos="7088"/>
          <w:tab w:val="left" w:pos="8080"/>
          <w:tab w:val="left" w:pos="9214"/>
        </w:tabs>
        <w:snapToGrid w:val="0"/>
        <w:contextualSpacing/>
        <w:rPr>
          <w:rFonts w:ascii="Arial" w:hAnsi="Arial" w:cs="Arial"/>
          <w:sz w:val="22"/>
          <w:szCs w:val="22"/>
        </w:rPr>
      </w:pPr>
    </w:p>
    <w:p w14:paraId="31ADE49C" w14:textId="7727F914" w:rsidR="00CE55D4" w:rsidRDefault="00CE55D4" w:rsidP="00C94D07">
      <w:pPr>
        <w:tabs>
          <w:tab w:val="left" w:pos="709"/>
          <w:tab w:val="left" w:pos="7088"/>
          <w:tab w:val="left" w:pos="8080"/>
          <w:tab w:val="left" w:pos="9214"/>
        </w:tabs>
        <w:snapToGrid w:val="0"/>
        <w:contextualSpacing/>
        <w:rPr>
          <w:rFonts w:ascii="Arial" w:hAnsi="Arial" w:cs="Arial"/>
          <w:sz w:val="22"/>
          <w:szCs w:val="22"/>
        </w:rPr>
      </w:pPr>
    </w:p>
    <w:p w14:paraId="538B6E3F" w14:textId="27115C00" w:rsidR="00CE55D4" w:rsidRDefault="00CE55D4" w:rsidP="00C94D07">
      <w:pPr>
        <w:tabs>
          <w:tab w:val="left" w:pos="709"/>
          <w:tab w:val="left" w:pos="7088"/>
          <w:tab w:val="left" w:pos="8080"/>
          <w:tab w:val="left" w:pos="9214"/>
        </w:tabs>
        <w:snapToGrid w:val="0"/>
        <w:contextualSpacing/>
        <w:rPr>
          <w:rFonts w:ascii="Arial" w:hAnsi="Arial" w:cs="Arial"/>
          <w:sz w:val="22"/>
          <w:szCs w:val="22"/>
        </w:rPr>
      </w:pPr>
    </w:p>
    <w:p w14:paraId="6003422A" w14:textId="780E411C" w:rsidR="00CE55D4" w:rsidRDefault="00CE55D4" w:rsidP="00C94D07">
      <w:pPr>
        <w:tabs>
          <w:tab w:val="left" w:pos="709"/>
          <w:tab w:val="left" w:pos="7088"/>
          <w:tab w:val="left" w:pos="8080"/>
          <w:tab w:val="left" w:pos="9214"/>
        </w:tabs>
        <w:snapToGrid w:val="0"/>
        <w:contextualSpacing/>
        <w:rPr>
          <w:rFonts w:ascii="Arial" w:hAnsi="Arial" w:cs="Arial"/>
          <w:sz w:val="22"/>
          <w:szCs w:val="22"/>
        </w:rPr>
      </w:pPr>
    </w:p>
    <w:p w14:paraId="55E4D90A" w14:textId="476736DD" w:rsidR="00CE55D4" w:rsidRDefault="00CE55D4" w:rsidP="00C94D07">
      <w:pPr>
        <w:tabs>
          <w:tab w:val="left" w:pos="709"/>
          <w:tab w:val="left" w:pos="7088"/>
          <w:tab w:val="left" w:pos="8080"/>
          <w:tab w:val="left" w:pos="9214"/>
        </w:tabs>
        <w:snapToGrid w:val="0"/>
        <w:contextualSpacing/>
        <w:rPr>
          <w:rFonts w:ascii="Arial" w:hAnsi="Arial" w:cs="Arial"/>
          <w:sz w:val="22"/>
          <w:szCs w:val="22"/>
        </w:rPr>
      </w:pPr>
    </w:p>
    <w:p w14:paraId="5DB09B25" w14:textId="5B3CB2A1" w:rsidR="00CE55D4" w:rsidRDefault="00CE55D4" w:rsidP="00C94D07">
      <w:pPr>
        <w:tabs>
          <w:tab w:val="left" w:pos="709"/>
          <w:tab w:val="left" w:pos="7088"/>
          <w:tab w:val="left" w:pos="8080"/>
          <w:tab w:val="left" w:pos="9214"/>
        </w:tabs>
        <w:snapToGrid w:val="0"/>
        <w:contextualSpacing/>
        <w:rPr>
          <w:rFonts w:ascii="Arial" w:hAnsi="Arial" w:cs="Arial"/>
          <w:sz w:val="22"/>
          <w:szCs w:val="22"/>
        </w:rPr>
      </w:pPr>
    </w:p>
    <w:p w14:paraId="429DC2AC" w14:textId="394227D0" w:rsidR="00CE55D4" w:rsidRDefault="00CE55D4" w:rsidP="00C94D07">
      <w:pPr>
        <w:tabs>
          <w:tab w:val="left" w:pos="709"/>
          <w:tab w:val="left" w:pos="7088"/>
          <w:tab w:val="left" w:pos="8080"/>
          <w:tab w:val="left" w:pos="9214"/>
        </w:tabs>
        <w:snapToGrid w:val="0"/>
        <w:contextualSpacing/>
        <w:rPr>
          <w:rFonts w:ascii="Arial" w:hAnsi="Arial" w:cs="Arial"/>
          <w:sz w:val="22"/>
          <w:szCs w:val="22"/>
        </w:rPr>
      </w:pPr>
    </w:p>
    <w:p w14:paraId="39FE1C8C" w14:textId="6499F35C" w:rsidR="00CE55D4" w:rsidRDefault="00CE55D4" w:rsidP="00C94D07">
      <w:pPr>
        <w:tabs>
          <w:tab w:val="left" w:pos="709"/>
          <w:tab w:val="left" w:pos="7088"/>
          <w:tab w:val="left" w:pos="8080"/>
          <w:tab w:val="left" w:pos="9214"/>
        </w:tabs>
        <w:snapToGrid w:val="0"/>
        <w:contextualSpacing/>
        <w:rPr>
          <w:rFonts w:ascii="Arial" w:hAnsi="Arial" w:cs="Arial"/>
          <w:sz w:val="22"/>
          <w:szCs w:val="22"/>
        </w:rPr>
      </w:pPr>
    </w:p>
    <w:p w14:paraId="0119FBB9" w14:textId="5CDA9FE1" w:rsidR="00CE55D4" w:rsidRDefault="00CE55D4" w:rsidP="00C94D07">
      <w:pPr>
        <w:tabs>
          <w:tab w:val="left" w:pos="709"/>
          <w:tab w:val="left" w:pos="7088"/>
          <w:tab w:val="left" w:pos="8080"/>
          <w:tab w:val="left" w:pos="9214"/>
        </w:tabs>
        <w:snapToGrid w:val="0"/>
        <w:contextualSpacing/>
        <w:rPr>
          <w:rFonts w:ascii="Arial" w:hAnsi="Arial" w:cs="Arial"/>
          <w:sz w:val="22"/>
          <w:szCs w:val="22"/>
        </w:rPr>
      </w:pPr>
    </w:p>
    <w:p w14:paraId="4A345301" w14:textId="5461319E" w:rsidR="00CE55D4" w:rsidRDefault="00CE55D4" w:rsidP="00C94D07">
      <w:pPr>
        <w:tabs>
          <w:tab w:val="left" w:pos="709"/>
          <w:tab w:val="left" w:pos="7088"/>
          <w:tab w:val="left" w:pos="8080"/>
          <w:tab w:val="left" w:pos="9214"/>
        </w:tabs>
        <w:snapToGrid w:val="0"/>
        <w:contextualSpacing/>
        <w:rPr>
          <w:rFonts w:ascii="Arial" w:hAnsi="Arial" w:cs="Arial"/>
          <w:sz w:val="22"/>
          <w:szCs w:val="22"/>
        </w:rPr>
      </w:pPr>
    </w:p>
    <w:p w14:paraId="2FB95596" w14:textId="74153780" w:rsidR="00CE55D4" w:rsidRDefault="00CE55D4" w:rsidP="00C94D07">
      <w:pPr>
        <w:tabs>
          <w:tab w:val="left" w:pos="709"/>
          <w:tab w:val="left" w:pos="7088"/>
          <w:tab w:val="left" w:pos="8080"/>
          <w:tab w:val="left" w:pos="9214"/>
        </w:tabs>
        <w:snapToGrid w:val="0"/>
        <w:contextualSpacing/>
        <w:rPr>
          <w:rFonts w:ascii="Arial" w:hAnsi="Arial" w:cs="Arial"/>
          <w:sz w:val="22"/>
          <w:szCs w:val="22"/>
        </w:rPr>
      </w:pPr>
    </w:p>
    <w:p w14:paraId="6CFF2BCC" w14:textId="19CB1613" w:rsidR="00CE55D4" w:rsidRDefault="00CE55D4" w:rsidP="00C94D07">
      <w:pPr>
        <w:tabs>
          <w:tab w:val="left" w:pos="709"/>
          <w:tab w:val="left" w:pos="7088"/>
          <w:tab w:val="left" w:pos="8080"/>
          <w:tab w:val="left" w:pos="9214"/>
        </w:tabs>
        <w:snapToGrid w:val="0"/>
        <w:contextualSpacing/>
        <w:rPr>
          <w:rFonts w:ascii="Arial" w:hAnsi="Arial" w:cs="Arial"/>
          <w:sz w:val="22"/>
          <w:szCs w:val="22"/>
        </w:rPr>
      </w:pPr>
    </w:p>
    <w:p w14:paraId="2C299E8B" w14:textId="686BEA4E" w:rsidR="00331B06" w:rsidRPr="008F00A3" w:rsidRDefault="00C87028" w:rsidP="00BB110C">
      <w:pPr>
        <w:tabs>
          <w:tab w:val="left" w:pos="709"/>
          <w:tab w:val="left" w:pos="7938"/>
          <w:tab w:val="left" w:pos="8222"/>
        </w:tabs>
        <w:rPr>
          <w:rFonts w:ascii="Arial" w:hAnsi="Arial" w:cs="Arial"/>
          <w:color w:val="000000" w:themeColor="text1"/>
          <w:sz w:val="22"/>
          <w:szCs w:val="22"/>
        </w:rPr>
      </w:pPr>
      <w:r>
        <w:rPr>
          <w:rFonts w:ascii="Arial" w:hAnsi="Arial" w:cs="Arial"/>
          <w:sz w:val="22"/>
          <w:szCs w:val="22"/>
        </w:rPr>
        <w:t>(b)</w:t>
      </w:r>
      <w:r>
        <w:rPr>
          <w:rFonts w:ascii="Arial" w:hAnsi="Arial" w:cs="Arial"/>
          <w:sz w:val="22"/>
          <w:szCs w:val="22"/>
        </w:rPr>
        <w:tab/>
      </w:r>
      <w:r w:rsidR="00537003">
        <w:rPr>
          <w:rFonts w:ascii="Arial" w:hAnsi="Arial" w:cs="Arial"/>
          <w:color w:val="000000" w:themeColor="text1"/>
          <w:sz w:val="22"/>
          <w:szCs w:val="22"/>
        </w:rPr>
        <w:t>Explain how</w:t>
      </w:r>
      <w:r w:rsidR="00331B06">
        <w:rPr>
          <w:rFonts w:ascii="Arial" w:hAnsi="Arial" w:cs="Arial"/>
          <w:color w:val="000000" w:themeColor="text1"/>
          <w:sz w:val="22"/>
          <w:szCs w:val="22"/>
        </w:rPr>
        <w:t xml:space="preserve"> sexual selection </w:t>
      </w:r>
      <w:r w:rsidR="00537003">
        <w:rPr>
          <w:rFonts w:ascii="Arial" w:hAnsi="Arial" w:cs="Arial"/>
          <w:color w:val="000000" w:themeColor="text1"/>
          <w:sz w:val="22"/>
          <w:szCs w:val="22"/>
        </w:rPr>
        <w:t xml:space="preserve">differs from natural selection </w:t>
      </w:r>
      <w:r w:rsidR="00331B06">
        <w:rPr>
          <w:rFonts w:ascii="Arial" w:hAnsi="Arial" w:cs="Arial"/>
          <w:color w:val="000000" w:themeColor="text1"/>
          <w:sz w:val="22"/>
          <w:szCs w:val="22"/>
        </w:rPr>
        <w:t xml:space="preserve">as a mechanism for </w:t>
      </w:r>
      <w:r w:rsidR="00BB110C">
        <w:rPr>
          <w:rFonts w:ascii="Arial" w:hAnsi="Arial" w:cs="Arial"/>
          <w:color w:val="000000" w:themeColor="text1"/>
          <w:sz w:val="22"/>
          <w:szCs w:val="22"/>
        </w:rPr>
        <w:tab/>
      </w:r>
      <w:r w:rsidR="00331B06">
        <w:rPr>
          <w:rFonts w:ascii="Arial" w:hAnsi="Arial" w:cs="Arial"/>
          <w:color w:val="000000" w:themeColor="text1"/>
          <w:sz w:val="22"/>
          <w:szCs w:val="22"/>
        </w:rPr>
        <w:t>evolution</w:t>
      </w:r>
      <w:r w:rsidR="00537003">
        <w:rPr>
          <w:rFonts w:ascii="Arial" w:hAnsi="Arial" w:cs="Arial"/>
          <w:color w:val="000000" w:themeColor="text1"/>
          <w:sz w:val="22"/>
          <w:szCs w:val="22"/>
        </w:rPr>
        <w:t xml:space="preserve">. </w:t>
      </w:r>
    </w:p>
    <w:p w14:paraId="53B3F65D" w14:textId="1A1A0026" w:rsidR="00331B06" w:rsidRPr="008F00A3" w:rsidRDefault="00331B06" w:rsidP="00331B06">
      <w:pPr>
        <w:tabs>
          <w:tab w:val="left" w:pos="567"/>
          <w:tab w:val="left" w:pos="7938"/>
          <w:tab w:val="left" w:pos="8222"/>
        </w:tabs>
        <w:rPr>
          <w:rFonts w:ascii="Arial" w:hAnsi="Arial" w:cs="Arial"/>
          <w:color w:val="000000" w:themeColor="text1"/>
          <w:sz w:val="22"/>
          <w:szCs w:val="22"/>
        </w:rPr>
      </w:pPr>
      <w:r w:rsidRPr="008F00A3">
        <w:rPr>
          <w:rFonts w:ascii="Arial" w:hAnsi="Arial" w:cs="Arial"/>
          <w:color w:val="000000" w:themeColor="text1"/>
          <w:sz w:val="22"/>
          <w:szCs w:val="22"/>
        </w:rPr>
        <w:tab/>
      </w:r>
      <w:r w:rsidR="00BB110C">
        <w:rPr>
          <w:rFonts w:ascii="Arial" w:hAnsi="Arial" w:cs="Arial"/>
          <w:color w:val="000000" w:themeColor="text1"/>
          <w:sz w:val="22"/>
          <w:szCs w:val="22"/>
        </w:rPr>
        <w:tab/>
        <w:t xml:space="preserve">  </w:t>
      </w:r>
      <w:r w:rsidRPr="008F00A3">
        <w:rPr>
          <w:rFonts w:ascii="Arial" w:hAnsi="Arial" w:cs="Arial"/>
          <w:color w:val="000000" w:themeColor="text1"/>
          <w:sz w:val="22"/>
          <w:szCs w:val="22"/>
        </w:rPr>
        <w:t xml:space="preserve"> (10 marks)</w:t>
      </w:r>
    </w:p>
    <w:p w14:paraId="39FF2CA5" w14:textId="77777777" w:rsidR="00331B06" w:rsidRPr="008F00A3" w:rsidRDefault="00331B06" w:rsidP="00331B06">
      <w:pPr>
        <w:tabs>
          <w:tab w:val="left" w:pos="9214"/>
        </w:tabs>
        <w:rPr>
          <w:rFonts w:ascii="Arial" w:hAnsi="Arial" w:cs="Arial"/>
          <w:color w:val="000000" w:themeColor="text1"/>
          <w:sz w:val="22"/>
          <w:szCs w:val="22"/>
        </w:rPr>
      </w:pPr>
    </w:p>
    <w:p w14:paraId="319E55F2" w14:textId="77777777" w:rsidR="00C87028" w:rsidRDefault="00C87028" w:rsidP="00C87028">
      <w:pPr>
        <w:rPr>
          <w:rFonts w:ascii="Arial" w:hAnsi="Arial" w:cs="Arial"/>
          <w:sz w:val="22"/>
          <w:szCs w:val="22"/>
        </w:rPr>
      </w:pPr>
    </w:p>
    <w:tbl>
      <w:tblPr>
        <w:tblStyle w:val="TableGrid"/>
        <w:tblW w:w="8492" w:type="dxa"/>
        <w:tblInd w:w="339" w:type="dxa"/>
        <w:tblLook w:val="04A0" w:firstRow="1" w:lastRow="0" w:firstColumn="1" w:lastColumn="0" w:noHBand="0" w:noVBand="1"/>
      </w:tblPr>
      <w:tblGrid>
        <w:gridCol w:w="7027"/>
        <w:gridCol w:w="1465"/>
      </w:tblGrid>
      <w:tr w:rsidR="00C87028" w14:paraId="516C417B" w14:textId="77777777" w:rsidTr="00331B06">
        <w:trPr>
          <w:trHeight w:val="322"/>
        </w:trPr>
        <w:tc>
          <w:tcPr>
            <w:tcW w:w="7027" w:type="dxa"/>
            <w:vAlign w:val="center"/>
          </w:tcPr>
          <w:p w14:paraId="2253F3BE" w14:textId="77777777" w:rsidR="00C87028" w:rsidRPr="00EF1C07" w:rsidRDefault="00C87028" w:rsidP="006318A0">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Description</w:t>
            </w:r>
          </w:p>
        </w:tc>
        <w:tc>
          <w:tcPr>
            <w:tcW w:w="1465" w:type="dxa"/>
            <w:vAlign w:val="center"/>
          </w:tcPr>
          <w:p w14:paraId="09BA76CD" w14:textId="77777777" w:rsidR="00C87028" w:rsidRPr="00EF1C07" w:rsidRDefault="00C87028" w:rsidP="006318A0">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Marks</w:t>
            </w:r>
          </w:p>
        </w:tc>
      </w:tr>
      <w:tr w:rsidR="0072137E" w14:paraId="69AA1E6E" w14:textId="77777777" w:rsidTr="0072137E">
        <w:trPr>
          <w:trHeight w:val="304"/>
        </w:trPr>
        <w:tc>
          <w:tcPr>
            <w:tcW w:w="8492" w:type="dxa"/>
            <w:gridSpan w:val="2"/>
            <w:shd w:val="clear" w:color="auto" w:fill="A6A6A6" w:themeFill="background1" w:themeFillShade="A6"/>
            <w:vAlign w:val="center"/>
          </w:tcPr>
          <w:p w14:paraId="74AB4605" w14:textId="101C3FE9" w:rsidR="0072137E" w:rsidRDefault="0072137E" w:rsidP="0072137E">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 xml:space="preserve">Responses should include at least </w:t>
            </w:r>
            <w:r w:rsidRPr="0072137E">
              <w:rPr>
                <w:rFonts w:ascii="Arial" w:hAnsi="Arial" w:cs="Arial"/>
                <w:b/>
                <w:bCs/>
                <w:sz w:val="22"/>
                <w:szCs w:val="22"/>
              </w:rPr>
              <w:t>five</w:t>
            </w:r>
            <w:r>
              <w:rPr>
                <w:rFonts w:ascii="Arial" w:hAnsi="Arial" w:cs="Arial"/>
                <w:sz w:val="22"/>
                <w:szCs w:val="22"/>
              </w:rPr>
              <w:t xml:space="preserve"> points from those outlined below. Each point is worth up to </w:t>
            </w:r>
            <w:r w:rsidRPr="0072137E">
              <w:rPr>
                <w:rFonts w:ascii="Arial" w:hAnsi="Arial" w:cs="Arial"/>
                <w:b/>
                <w:bCs/>
                <w:sz w:val="22"/>
                <w:szCs w:val="22"/>
              </w:rPr>
              <w:t>two</w:t>
            </w:r>
            <w:r>
              <w:rPr>
                <w:rFonts w:ascii="Arial" w:hAnsi="Arial" w:cs="Arial"/>
                <w:sz w:val="22"/>
                <w:szCs w:val="22"/>
              </w:rPr>
              <w:t xml:space="preserve"> marks and must explain a comparison between the two concepts. </w:t>
            </w:r>
          </w:p>
        </w:tc>
      </w:tr>
      <w:tr w:rsidR="0072137E" w14:paraId="6EF8B983" w14:textId="77777777" w:rsidTr="00FB14A5">
        <w:trPr>
          <w:trHeight w:val="968"/>
        </w:trPr>
        <w:tc>
          <w:tcPr>
            <w:tcW w:w="7027" w:type="dxa"/>
          </w:tcPr>
          <w:p w14:paraId="4B2B5532" w14:textId="22D87207" w:rsidR="0072137E" w:rsidRPr="007150DE" w:rsidRDefault="007150DE" w:rsidP="00B060D9">
            <w:pPr>
              <w:pStyle w:val="ListParagraph"/>
              <w:numPr>
                <w:ilvl w:val="0"/>
                <w:numId w:val="23"/>
              </w:numPr>
              <w:tabs>
                <w:tab w:val="left" w:pos="0"/>
                <w:tab w:val="left" w:pos="7088"/>
                <w:tab w:val="left" w:pos="8080"/>
                <w:tab w:val="left" w:pos="9214"/>
              </w:tabs>
              <w:snapToGrid w:val="0"/>
              <w:rPr>
                <w:rFonts w:ascii="Arial" w:hAnsi="Arial" w:cs="Arial"/>
                <w:sz w:val="22"/>
                <w:szCs w:val="22"/>
              </w:rPr>
            </w:pPr>
            <w:r>
              <w:rPr>
                <w:rFonts w:ascii="Arial" w:hAnsi="Arial" w:cs="Arial"/>
                <w:sz w:val="22"/>
                <w:szCs w:val="22"/>
              </w:rPr>
              <w:t>Sexual selection only affects those species with distinct sexual traits. N</w:t>
            </w:r>
            <w:r w:rsidRPr="007150DE">
              <w:rPr>
                <w:rFonts w:ascii="Arial" w:hAnsi="Arial" w:cs="Arial"/>
                <w:sz w:val="22"/>
                <w:szCs w:val="22"/>
              </w:rPr>
              <w:t>atural selection affects all species of every type of organism.</w:t>
            </w:r>
          </w:p>
          <w:p w14:paraId="74F41336" w14:textId="43B81DC0" w:rsidR="007150DE" w:rsidRDefault="007150DE" w:rsidP="00B060D9">
            <w:pPr>
              <w:pStyle w:val="ListParagraph"/>
              <w:numPr>
                <w:ilvl w:val="0"/>
                <w:numId w:val="23"/>
              </w:numPr>
              <w:tabs>
                <w:tab w:val="left" w:pos="0"/>
                <w:tab w:val="left" w:pos="7088"/>
                <w:tab w:val="left" w:pos="8080"/>
                <w:tab w:val="left" w:pos="9214"/>
              </w:tabs>
              <w:snapToGrid w:val="0"/>
              <w:rPr>
                <w:rFonts w:ascii="Arial" w:hAnsi="Arial" w:cs="Arial"/>
                <w:sz w:val="22"/>
                <w:szCs w:val="22"/>
              </w:rPr>
            </w:pPr>
            <w:r>
              <w:rPr>
                <w:rFonts w:ascii="Arial" w:hAnsi="Arial" w:cs="Arial"/>
                <w:sz w:val="22"/>
                <w:szCs w:val="22"/>
              </w:rPr>
              <w:t>Sexual selection arises from differences in mating success. Natural selection is due to variation in all other genetic components that affect 'fitness'.</w:t>
            </w:r>
          </w:p>
          <w:p w14:paraId="1A2DB85E" w14:textId="275903F2" w:rsidR="007150DE" w:rsidRDefault="007150DE" w:rsidP="00B060D9">
            <w:pPr>
              <w:pStyle w:val="ListParagraph"/>
              <w:numPr>
                <w:ilvl w:val="0"/>
                <w:numId w:val="23"/>
              </w:numPr>
              <w:tabs>
                <w:tab w:val="left" w:pos="0"/>
                <w:tab w:val="left" w:pos="7088"/>
                <w:tab w:val="left" w:pos="8080"/>
                <w:tab w:val="left" w:pos="9214"/>
              </w:tabs>
              <w:snapToGrid w:val="0"/>
              <w:rPr>
                <w:rFonts w:ascii="Arial" w:hAnsi="Arial" w:cs="Arial"/>
                <w:sz w:val="22"/>
                <w:szCs w:val="22"/>
              </w:rPr>
            </w:pPr>
            <w:r>
              <w:rPr>
                <w:rFonts w:ascii="Arial" w:hAnsi="Arial" w:cs="Arial"/>
                <w:sz w:val="22"/>
                <w:szCs w:val="22"/>
              </w:rPr>
              <w:t>Sexual selection involves intra-specific competition for mating between individuals of the same sex in the same species. Natural selection can be driven by competition between and within species for factors that increase their chance of survival/increase 'fitness'.</w:t>
            </w:r>
          </w:p>
          <w:p w14:paraId="1CF91596" w14:textId="2E7E376A" w:rsidR="007150DE" w:rsidRDefault="007150DE" w:rsidP="00B060D9">
            <w:pPr>
              <w:pStyle w:val="ListParagraph"/>
              <w:numPr>
                <w:ilvl w:val="0"/>
                <w:numId w:val="23"/>
              </w:numPr>
              <w:tabs>
                <w:tab w:val="left" w:pos="0"/>
                <w:tab w:val="left" w:pos="7088"/>
                <w:tab w:val="left" w:pos="8080"/>
                <w:tab w:val="left" w:pos="9214"/>
              </w:tabs>
              <w:snapToGrid w:val="0"/>
              <w:rPr>
                <w:rFonts w:ascii="Arial" w:hAnsi="Arial" w:cs="Arial"/>
                <w:sz w:val="22"/>
                <w:szCs w:val="22"/>
              </w:rPr>
            </w:pPr>
            <w:r>
              <w:rPr>
                <w:rFonts w:ascii="Arial" w:hAnsi="Arial" w:cs="Arial"/>
                <w:sz w:val="22"/>
                <w:szCs w:val="22"/>
              </w:rPr>
              <w:t xml:space="preserve">Sexual selection </w:t>
            </w:r>
            <w:r w:rsidR="002707B1">
              <w:rPr>
                <w:rFonts w:ascii="Arial" w:hAnsi="Arial" w:cs="Arial"/>
                <w:sz w:val="22"/>
                <w:szCs w:val="22"/>
              </w:rPr>
              <w:t>only</w:t>
            </w:r>
            <w:r>
              <w:rPr>
                <w:rFonts w:ascii="Arial" w:hAnsi="Arial" w:cs="Arial"/>
                <w:sz w:val="22"/>
                <w:szCs w:val="22"/>
              </w:rPr>
              <w:t xml:space="preserve"> acts on half of the population of the species - usually male - with females applying pressure. Natural selection acts on all members of a species, male or female.</w:t>
            </w:r>
          </w:p>
          <w:p w14:paraId="06457EF5" w14:textId="78BB6561" w:rsidR="007150DE" w:rsidRDefault="003C4EAF" w:rsidP="00B060D9">
            <w:pPr>
              <w:pStyle w:val="ListParagraph"/>
              <w:numPr>
                <w:ilvl w:val="0"/>
                <w:numId w:val="23"/>
              </w:numPr>
              <w:tabs>
                <w:tab w:val="left" w:pos="0"/>
                <w:tab w:val="left" w:pos="7088"/>
                <w:tab w:val="left" w:pos="8080"/>
                <w:tab w:val="left" w:pos="9214"/>
              </w:tabs>
              <w:snapToGrid w:val="0"/>
              <w:rPr>
                <w:rFonts w:ascii="Arial" w:hAnsi="Arial" w:cs="Arial"/>
                <w:sz w:val="22"/>
                <w:szCs w:val="22"/>
              </w:rPr>
            </w:pPr>
            <w:r>
              <w:rPr>
                <w:rFonts w:ascii="Arial" w:hAnsi="Arial" w:cs="Arial"/>
                <w:sz w:val="22"/>
                <w:szCs w:val="22"/>
              </w:rPr>
              <w:t xml:space="preserve">Sexual selection can drive the frequency of a trait in a gene pool beyond optimal levels in a normal population. Natural </w:t>
            </w:r>
            <w:r>
              <w:rPr>
                <w:rFonts w:ascii="Arial" w:hAnsi="Arial" w:cs="Arial"/>
                <w:sz w:val="22"/>
                <w:szCs w:val="22"/>
              </w:rPr>
              <w:lastRenderedPageBreak/>
              <w:t>selection for the same trait in a normal population would not result in frequency extremes.</w:t>
            </w:r>
          </w:p>
          <w:p w14:paraId="482D2490" w14:textId="461572DA" w:rsidR="003C4EAF" w:rsidRDefault="003C4EAF" w:rsidP="00B060D9">
            <w:pPr>
              <w:pStyle w:val="ListParagraph"/>
              <w:numPr>
                <w:ilvl w:val="0"/>
                <w:numId w:val="23"/>
              </w:numPr>
              <w:tabs>
                <w:tab w:val="left" w:pos="0"/>
                <w:tab w:val="left" w:pos="7088"/>
                <w:tab w:val="left" w:pos="8080"/>
                <w:tab w:val="left" w:pos="9214"/>
              </w:tabs>
              <w:snapToGrid w:val="0"/>
              <w:rPr>
                <w:rFonts w:ascii="Arial" w:hAnsi="Arial" w:cs="Arial"/>
                <w:sz w:val="22"/>
                <w:szCs w:val="22"/>
              </w:rPr>
            </w:pPr>
            <w:r>
              <w:rPr>
                <w:rFonts w:ascii="Arial" w:hAnsi="Arial" w:cs="Arial"/>
                <w:sz w:val="22"/>
                <w:szCs w:val="22"/>
              </w:rPr>
              <w:t xml:space="preserve">In sexual selection, a 'fit' male lacking the desired </w:t>
            </w:r>
            <w:r w:rsidR="004239BC">
              <w:rPr>
                <w:rFonts w:ascii="Arial" w:hAnsi="Arial" w:cs="Arial"/>
                <w:sz w:val="22"/>
                <w:szCs w:val="22"/>
              </w:rPr>
              <w:t xml:space="preserve">sexual </w:t>
            </w:r>
            <w:r>
              <w:rPr>
                <w:rFonts w:ascii="Arial" w:hAnsi="Arial" w:cs="Arial"/>
                <w:sz w:val="22"/>
                <w:szCs w:val="22"/>
              </w:rPr>
              <w:t>trait may never mate and pass on their DNA/genetic information/genes. In natural selection, any 'fit' individual that survives long enough to reproduce can pass on their genetic information.</w:t>
            </w:r>
          </w:p>
          <w:p w14:paraId="5A8E5B9D" w14:textId="3A8BF120" w:rsidR="0072137E" w:rsidRDefault="003C4EAF" w:rsidP="00B060D9">
            <w:pPr>
              <w:pStyle w:val="ListParagraph"/>
              <w:numPr>
                <w:ilvl w:val="0"/>
                <w:numId w:val="23"/>
              </w:numPr>
              <w:tabs>
                <w:tab w:val="left" w:pos="0"/>
                <w:tab w:val="left" w:pos="7088"/>
                <w:tab w:val="left" w:pos="8080"/>
                <w:tab w:val="left" w:pos="9214"/>
              </w:tabs>
              <w:snapToGrid w:val="0"/>
              <w:rPr>
                <w:rFonts w:ascii="Arial" w:hAnsi="Arial" w:cs="Arial"/>
                <w:sz w:val="22"/>
                <w:szCs w:val="22"/>
              </w:rPr>
            </w:pPr>
            <w:r>
              <w:rPr>
                <w:rFonts w:ascii="Arial" w:hAnsi="Arial" w:cs="Arial"/>
                <w:sz w:val="22"/>
                <w:szCs w:val="22"/>
              </w:rPr>
              <w:t xml:space="preserve">Sexual selection can lead to the development of exaggerated traits that can be disadvantageous to the male, e.g. bright plumage or a very large tail. Natural selection generally favours traits that are advantageous to the survival of the species. </w:t>
            </w:r>
          </w:p>
          <w:p w14:paraId="3885373B" w14:textId="68454014" w:rsidR="0072137E" w:rsidRPr="004239BC" w:rsidRDefault="003C4EAF" w:rsidP="00B060D9">
            <w:pPr>
              <w:pStyle w:val="ListParagraph"/>
              <w:numPr>
                <w:ilvl w:val="0"/>
                <w:numId w:val="23"/>
              </w:numPr>
              <w:tabs>
                <w:tab w:val="left" w:pos="0"/>
                <w:tab w:val="left" w:pos="7088"/>
                <w:tab w:val="left" w:pos="8080"/>
                <w:tab w:val="left" w:pos="9214"/>
              </w:tabs>
              <w:snapToGrid w:val="0"/>
              <w:rPr>
                <w:rFonts w:ascii="Arial" w:hAnsi="Arial" w:cs="Arial"/>
                <w:sz w:val="22"/>
                <w:szCs w:val="22"/>
              </w:rPr>
            </w:pPr>
            <w:r>
              <w:rPr>
                <w:rFonts w:ascii="Arial" w:hAnsi="Arial" w:cs="Arial"/>
                <w:sz w:val="22"/>
                <w:szCs w:val="22"/>
              </w:rPr>
              <w:t xml:space="preserve">Sexual selection shows a positive, linear relationship between mating success and </w:t>
            </w:r>
            <w:r w:rsidR="004239BC">
              <w:rPr>
                <w:rFonts w:ascii="Arial" w:hAnsi="Arial" w:cs="Arial"/>
                <w:sz w:val="22"/>
                <w:szCs w:val="22"/>
              </w:rPr>
              <w:t>quality of the sexual trait. Mating success in species that do not exhibit sexual traits varies over time in response to environmental factors.</w:t>
            </w:r>
          </w:p>
        </w:tc>
        <w:tc>
          <w:tcPr>
            <w:tcW w:w="1465" w:type="dxa"/>
            <w:vAlign w:val="center"/>
          </w:tcPr>
          <w:p w14:paraId="69A4B676" w14:textId="4D84360D" w:rsidR="0072137E" w:rsidRDefault="0072137E" w:rsidP="006318A0">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lastRenderedPageBreak/>
              <w:t>2</w:t>
            </w:r>
            <w:r w:rsidR="00C74C7C">
              <w:rPr>
                <w:rFonts w:ascii="Arial" w:hAnsi="Arial" w:cs="Arial"/>
                <w:sz w:val="22"/>
                <w:szCs w:val="22"/>
              </w:rPr>
              <w:t xml:space="preserve"> - 10</w:t>
            </w:r>
          </w:p>
        </w:tc>
      </w:tr>
      <w:tr w:rsidR="00C87028" w14:paraId="32F328FE" w14:textId="77777777" w:rsidTr="00331B06">
        <w:trPr>
          <w:trHeight w:val="304"/>
        </w:trPr>
        <w:tc>
          <w:tcPr>
            <w:tcW w:w="7027" w:type="dxa"/>
            <w:vAlign w:val="center"/>
          </w:tcPr>
          <w:p w14:paraId="60E1C532" w14:textId="77777777" w:rsidR="00C87028" w:rsidRPr="00EF1C07" w:rsidRDefault="00C87028" w:rsidP="006318A0">
            <w:pPr>
              <w:tabs>
                <w:tab w:val="left" w:pos="709"/>
                <w:tab w:val="left" w:pos="7088"/>
                <w:tab w:val="left" w:pos="8080"/>
                <w:tab w:val="left" w:pos="9214"/>
              </w:tabs>
              <w:snapToGrid w:val="0"/>
              <w:contextualSpacing/>
              <w:jc w:val="right"/>
              <w:rPr>
                <w:rFonts w:ascii="Arial" w:hAnsi="Arial" w:cs="Arial"/>
                <w:b/>
                <w:sz w:val="22"/>
                <w:szCs w:val="22"/>
              </w:rPr>
            </w:pPr>
            <w:r w:rsidRPr="00EF1C07">
              <w:rPr>
                <w:rFonts w:ascii="Arial" w:hAnsi="Arial" w:cs="Arial"/>
                <w:b/>
                <w:sz w:val="22"/>
                <w:szCs w:val="22"/>
              </w:rPr>
              <w:t>TOTAL</w:t>
            </w:r>
          </w:p>
        </w:tc>
        <w:tc>
          <w:tcPr>
            <w:tcW w:w="1465" w:type="dxa"/>
            <w:vAlign w:val="center"/>
          </w:tcPr>
          <w:p w14:paraId="5056F49E" w14:textId="77777777" w:rsidR="00C87028" w:rsidRPr="00EF1C07" w:rsidRDefault="00C87028" w:rsidP="006318A0">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10</w:t>
            </w:r>
          </w:p>
        </w:tc>
      </w:tr>
    </w:tbl>
    <w:p w14:paraId="5E58408B" w14:textId="7AB0EB7C" w:rsidR="00C94D07" w:rsidRDefault="00C94D07" w:rsidP="00437BFB">
      <w:pPr>
        <w:rPr>
          <w:rFonts w:ascii="Arial" w:hAnsi="Arial" w:cs="Arial"/>
          <w:sz w:val="22"/>
          <w:szCs w:val="22"/>
        </w:rPr>
      </w:pPr>
    </w:p>
    <w:p w14:paraId="7046EFD3" w14:textId="09CFE530" w:rsidR="00C94D07" w:rsidRDefault="00C94D07" w:rsidP="00437BFB">
      <w:pPr>
        <w:rPr>
          <w:rFonts w:ascii="Arial" w:hAnsi="Arial" w:cs="Arial"/>
          <w:sz w:val="22"/>
          <w:szCs w:val="22"/>
        </w:rPr>
      </w:pPr>
    </w:p>
    <w:p w14:paraId="07980BF4" w14:textId="77777777" w:rsidR="006C02F7" w:rsidRDefault="006C02F7" w:rsidP="00437BFB">
      <w:pPr>
        <w:rPr>
          <w:rFonts w:ascii="Arial" w:hAnsi="Arial" w:cs="Arial"/>
          <w:sz w:val="22"/>
          <w:szCs w:val="22"/>
        </w:rPr>
      </w:pPr>
    </w:p>
    <w:p w14:paraId="67139878" w14:textId="4EF86066" w:rsidR="006C02F7" w:rsidRDefault="006C02F7" w:rsidP="00437BFB">
      <w:pPr>
        <w:rPr>
          <w:rFonts w:ascii="Arial" w:hAnsi="Arial" w:cs="Arial"/>
          <w:sz w:val="22"/>
          <w:szCs w:val="22"/>
        </w:rPr>
      </w:pPr>
    </w:p>
    <w:p w14:paraId="299705E4" w14:textId="21C9D7B1" w:rsidR="008639B0" w:rsidRDefault="008639B0" w:rsidP="00437BFB">
      <w:pPr>
        <w:rPr>
          <w:rFonts w:ascii="Arial" w:hAnsi="Arial" w:cs="Arial"/>
          <w:sz w:val="22"/>
          <w:szCs w:val="22"/>
        </w:rPr>
      </w:pPr>
    </w:p>
    <w:p w14:paraId="57646F4D" w14:textId="430EBA2F" w:rsidR="008639B0" w:rsidRDefault="008639B0" w:rsidP="00437BFB">
      <w:pPr>
        <w:rPr>
          <w:rFonts w:ascii="Arial" w:hAnsi="Arial" w:cs="Arial"/>
          <w:sz w:val="22"/>
          <w:szCs w:val="22"/>
        </w:rPr>
      </w:pPr>
    </w:p>
    <w:p w14:paraId="2709756B" w14:textId="30EA4344" w:rsidR="008639B0" w:rsidRDefault="008639B0" w:rsidP="00437BFB">
      <w:pPr>
        <w:rPr>
          <w:rFonts w:ascii="Arial" w:hAnsi="Arial" w:cs="Arial"/>
          <w:sz w:val="22"/>
          <w:szCs w:val="22"/>
        </w:rPr>
      </w:pPr>
    </w:p>
    <w:p w14:paraId="262366CA" w14:textId="372B1A1E" w:rsidR="008639B0" w:rsidRDefault="008639B0" w:rsidP="00437BFB">
      <w:pPr>
        <w:rPr>
          <w:rFonts w:ascii="Arial" w:hAnsi="Arial" w:cs="Arial"/>
          <w:sz w:val="22"/>
          <w:szCs w:val="22"/>
        </w:rPr>
      </w:pPr>
    </w:p>
    <w:p w14:paraId="0B95B65C" w14:textId="0981A983" w:rsidR="008639B0" w:rsidRDefault="008639B0" w:rsidP="00437BFB">
      <w:pPr>
        <w:rPr>
          <w:rFonts w:ascii="Arial" w:hAnsi="Arial" w:cs="Arial"/>
          <w:sz w:val="22"/>
          <w:szCs w:val="22"/>
        </w:rPr>
      </w:pPr>
    </w:p>
    <w:p w14:paraId="4E50C202" w14:textId="0B2FA225" w:rsidR="008639B0" w:rsidRDefault="008639B0" w:rsidP="00437BFB">
      <w:pPr>
        <w:rPr>
          <w:rFonts w:ascii="Arial" w:hAnsi="Arial" w:cs="Arial"/>
          <w:sz w:val="22"/>
          <w:szCs w:val="22"/>
        </w:rPr>
      </w:pPr>
    </w:p>
    <w:p w14:paraId="3D6C09A2" w14:textId="74BA5B6C" w:rsidR="008639B0" w:rsidRDefault="008639B0" w:rsidP="00437BFB">
      <w:pPr>
        <w:rPr>
          <w:rFonts w:ascii="Arial" w:hAnsi="Arial" w:cs="Arial"/>
          <w:sz w:val="22"/>
          <w:szCs w:val="22"/>
        </w:rPr>
      </w:pPr>
    </w:p>
    <w:p w14:paraId="2C523AB1" w14:textId="69A266E6" w:rsidR="008639B0" w:rsidRDefault="008639B0" w:rsidP="00437BFB">
      <w:pPr>
        <w:rPr>
          <w:rFonts w:ascii="Arial" w:hAnsi="Arial" w:cs="Arial"/>
          <w:sz w:val="22"/>
          <w:szCs w:val="22"/>
        </w:rPr>
      </w:pPr>
    </w:p>
    <w:p w14:paraId="16527427" w14:textId="743EB38A" w:rsidR="008639B0" w:rsidRDefault="008639B0" w:rsidP="00437BFB">
      <w:pPr>
        <w:rPr>
          <w:rFonts w:ascii="Arial" w:hAnsi="Arial" w:cs="Arial"/>
          <w:sz w:val="22"/>
          <w:szCs w:val="22"/>
        </w:rPr>
      </w:pPr>
    </w:p>
    <w:p w14:paraId="09F19973" w14:textId="5ABF921E" w:rsidR="00C94D07" w:rsidRPr="006C43B7" w:rsidRDefault="00C94D07" w:rsidP="00C94D07">
      <w:pPr>
        <w:tabs>
          <w:tab w:val="left" w:pos="709"/>
          <w:tab w:val="left" w:pos="7088"/>
          <w:tab w:val="left" w:pos="8080"/>
          <w:tab w:val="left" w:pos="9214"/>
        </w:tabs>
        <w:snapToGrid w:val="0"/>
        <w:contextualSpacing/>
        <w:rPr>
          <w:rFonts w:ascii="Arial" w:hAnsi="Arial" w:cs="Arial"/>
          <w:b/>
          <w:sz w:val="22"/>
          <w:szCs w:val="22"/>
        </w:rPr>
      </w:pPr>
      <w:r w:rsidRPr="006C43B7">
        <w:rPr>
          <w:rFonts w:ascii="Arial" w:hAnsi="Arial" w:cs="Arial"/>
          <w:b/>
          <w:sz w:val="22"/>
          <w:szCs w:val="22"/>
        </w:rPr>
        <w:t>Question 37</w:t>
      </w:r>
      <w:r w:rsidRPr="006C43B7">
        <w:rPr>
          <w:rFonts w:ascii="Arial" w:hAnsi="Arial" w:cs="Arial"/>
          <w:b/>
          <w:sz w:val="22"/>
          <w:szCs w:val="22"/>
        </w:rPr>
        <w:tab/>
      </w:r>
      <w:r w:rsidR="00C535E3">
        <w:rPr>
          <w:rFonts w:ascii="Arial" w:hAnsi="Arial" w:cs="Arial"/>
          <w:b/>
          <w:sz w:val="22"/>
          <w:szCs w:val="22"/>
        </w:rPr>
        <w:tab/>
        <w:t>(</w:t>
      </w:r>
      <w:r>
        <w:rPr>
          <w:rFonts w:ascii="Arial" w:hAnsi="Arial" w:cs="Arial"/>
          <w:b/>
          <w:sz w:val="22"/>
          <w:szCs w:val="22"/>
        </w:rPr>
        <w:t>2</w:t>
      </w:r>
      <w:r w:rsidRPr="006C43B7">
        <w:rPr>
          <w:rFonts w:ascii="Arial" w:hAnsi="Arial" w:cs="Arial"/>
          <w:b/>
          <w:sz w:val="22"/>
          <w:szCs w:val="22"/>
        </w:rPr>
        <w:t>0 marks</w:t>
      </w:r>
      <w:r w:rsidR="00C535E3">
        <w:rPr>
          <w:rFonts w:ascii="Arial" w:hAnsi="Arial" w:cs="Arial"/>
          <w:b/>
          <w:sz w:val="22"/>
          <w:szCs w:val="22"/>
        </w:rPr>
        <w:t>)</w:t>
      </w:r>
    </w:p>
    <w:p w14:paraId="3CD6C39A" w14:textId="77777777" w:rsidR="00C94D07" w:rsidRDefault="00C94D07" w:rsidP="00C94D07">
      <w:pPr>
        <w:tabs>
          <w:tab w:val="left" w:pos="709"/>
          <w:tab w:val="left" w:pos="7088"/>
          <w:tab w:val="left" w:pos="8080"/>
          <w:tab w:val="left" w:pos="9214"/>
        </w:tabs>
        <w:snapToGrid w:val="0"/>
        <w:contextualSpacing/>
        <w:rPr>
          <w:rFonts w:ascii="Arial" w:hAnsi="Arial" w:cs="Arial"/>
          <w:sz w:val="22"/>
          <w:szCs w:val="22"/>
        </w:rPr>
      </w:pPr>
    </w:p>
    <w:p w14:paraId="17581923" w14:textId="1DA8803D" w:rsidR="00331B06" w:rsidRDefault="00331B06" w:rsidP="00331B06">
      <w:pPr>
        <w:tabs>
          <w:tab w:val="left" w:pos="8222"/>
        </w:tabs>
        <w:rPr>
          <w:rFonts w:ascii="Arial" w:hAnsi="Arial" w:cs="Arial"/>
          <w:color w:val="000000" w:themeColor="text1"/>
          <w:sz w:val="22"/>
          <w:szCs w:val="22"/>
        </w:rPr>
      </w:pPr>
      <w:r>
        <w:rPr>
          <w:rFonts w:ascii="Arial" w:hAnsi="Arial" w:cs="Arial"/>
          <w:color w:val="000000" w:themeColor="text1"/>
          <w:sz w:val="22"/>
          <w:szCs w:val="22"/>
        </w:rPr>
        <w:t xml:space="preserve">In modern agriculture, recombinant DNA technology is often used in favour of artificial selection. </w:t>
      </w:r>
    </w:p>
    <w:p w14:paraId="29C91C9F" w14:textId="77777777" w:rsidR="00331B06" w:rsidRPr="008F00A3" w:rsidRDefault="00331B06" w:rsidP="00331B06">
      <w:pPr>
        <w:tabs>
          <w:tab w:val="left" w:pos="8222"/>
        </w:tabs>
        <w:rPr>
          <w:rFonts w:ascii="Arial" w:hAnsi="Arial" w:cs="Arial"/>
          <w:color w:val="000000" w:themeColor="text1"/>
          <w:sz w:val="22"/>
          <w:szCs w:val="22"/>
        </w:rPr>
      </w:pPr>
    </w:p>
    <w:p w14:paraId="235BCF7D" w14:textId="49EA2A4B" w:rsidR="00331B06" w:rsidRPr="008F00A3" w:rsidRDefault="00331B06" w:rsidP="00B639EF">
      <w:pPr>
        <w:tabs>
          <w:tab w:val="left" w:pos="709"/>
          <w:tab w:val="left" w:pos="7938"/>
          <w:tab w:val="left" w:pos="8222"/>
        </w:tabs>
        <w:rPr>
          <w:rFonts w:ascii="Arial" w:hAnsi="Arial" w:cs="Arial"/>
          <w:color w:val="000000" w:themeColor="text1"/>
          <w:sz w:val="22"/>
          <w:szCs w:val="22"/>
        </w:rPr>
      </w:pPr>
      <w:r w:rsidRPr="008F00A3">
        <w:rPr>
          <w:rFonts w:ascii="Arial" w:hAnsi="Arial" w:cs="Arial"/>
          <w:color w:val="000000" w:themeColor="text1"/>
          <w:sz w:val="22"/>
          <w:szCs w:val="22"/>
        </w:rPr>
        <w:t>(a)</w:t>
      </w:r>
      <w:r w:rsidRPr="008F00A3">
        <w:rPr>
          <w:rFonts w:ascii="Arial" w:hAnsi="Arial" w:cs="Arial"/>
          <w:color w:val="000000" w:themeColor="text1"/>
          <w:sz w:val="22"/>
          <w:szCs w:val="22"/>
        </w:rPr>
        <w:tab/>
      </w:r>
      <w:r w:rsidR="00AF6C6D">
        <w:rPr>
          <w:rFonts w:ascii="Arial" w:hAnsi="Arial" w:cs="Arial"/>
          <w:color w:val="000000" w:themeColor="text1"/>
          <w:sz w:val="22"/>
          <w:szCs w:val="22"/>
        </w:rPr>
        <w:t>Briefly explain</w:t>
      </w:r>
      <w:r>
        <w:rPr>
          <w:rFonts w:ascii="Arial" w:hAnsi="Arial" w:cs="Arial"/>
          <w:color w:val="000000" w:themeColor="text1"/>
          <w:sz w:val="22"/>
          <w:szCs w:val="22"/>
        </w:rPr>
        <w:t xml:space="preserve"> the process of creating a </w:t>
      </w:r>
      <w:r w:rsidR="00957ED9">
        <w:rPr>
          <w:rFonts w:ascii="Arial" w:hAnsi="Arial" w:cs="Arial"/>
          <w:color w:val="000000" w:themeColor="text1"/>
          <w:sz w:val="22"/>
          <w:szCs w:val="22"/>
        </w:rPr>
        <w:t>genetically modified crop species</w:t>
      </w:r>
      <w:r>
        <w:rPr>
          <w:rFonts w:ascii="Arial" w:hAnsi="Arial" w:cs="Arial"/>
          <w:color w:val="000000" w:themeColor="text1"/>
          <w:sz w:val="22"/>
          <w:szCs w:val="22"/>
        </w:rPr>
        <w:t xml:space="preserve"> using </w:t>
      </w:r>
      <w:r>
        <w:rPr>
          <w:rFonts w:ascii="Arial" w:hAnsi="Arial" w:cs="Arial"/>
          <w:color w:val="000000" w:themeColor="text1"/>
          <w:sz w:val="22"/>
          <w:szCs w:val="22"/>
        </w:rPr>
        <w:tab/>
        <w:t xml:space="preserve">recombinant DNA technology. </w:t>
      </w:r>
      <w:r w:rsidR="00AF6C6D">
        <w:rPr>
          <w:rFonts w:ascii="Arial" w:hAnsi="Arial" w:cs="Arial"/>
          <w:color w:val="000000" w:themeColor="text1"/>
          <w:sz w:val="22"/>
          <w:szCs w:val="22"/>
        </w:rPr>
        <w:t>Outline</w:t>
      </w:r>
      <w:r>
        <w:rPr>
          <w:rFonts w:ascii="Arial" w:hAnsi="Arial" w:cs="Arial"/>
          <w:color w:val="000000" w:themeColor="text1"/>
          <w:sz w:val="22"/>
          <w:szCs w:val="22"/>
        </w:rPr>
        <w:t xml:space="preserve"> the advantages and disadvantages of using </w:t>
      </w:r>
      <w:r>
        <w:rPr>
          <w:rFonts w:ascii="Arial" w:hAnsi="Arial" w:cs="Arial"/>
          <w:color w:val="000000" w:themeColor="text1"/>
          <w:sz w:val="22"/>
          <w:szCs w:val="22"/>
        </w:rPr>
        <w:tab/>
        <w:t>GMO's in agriculture and food production.</w:t>
      </w:r>
      <w:r w:rsidRPr="008F00A3">
        <w:rPr>
          <w:rFonts w:ascii="Arial" w:hAnsi="Arial" w:cs="Arial"/>
          <w:color w:val="000000" w:themeColor="text1"/>
          <w:sz w:val="22"/>
          <w:szCs w:val="22"/>
        </w:rPr>
        <w:tab/>
        <w:t xml:space="preserve">   </w:t>
      </w:r>
      <w:r w:rsidRPr="008F00A3">
        <w:rPr>
          <w:rFonts w:ascii="Arial" w:hAnsi="Arial" w:cs="Arial"/>
          <w:color w:val="000000" w:themeColor="text1"/>
          <w:sz w:val="22"/>
          <w:szCs w:val="22"/>
        </w:rPr>
        <w:tab/>
      </w:r>
      <w:r w:rsidRPr="008F00A3">
        <w:rPr>
          <w:rFonts w:ascii="Arial" w:hAnsi="Arial" w:cs="Arial"/>
          <w:color w:val="000000" w:themeColor="text1"/>
          <w:sz w:val="22"/>
          <w:szCs w:val="22"/>
        </w:rPr>
        <w:tab/>
        <w:t xml:space="preserve">   </w:t>
      </w:r>
      <w:r w:rsidRPr="008F00A3">
        <w:rPr>
          <w:rFonts w:ascii="Arial" w:hAnsi="Arial" w:cs="Arial"/>
          <w:color w:val="000000" w:themeColor="text1"/>
          <w:sz w:val="22"/>
          <w:szCs w:val="22"/>
        </w:rPr>
        <w:tab/>
      </w:r>
      <w:r w:rsidRPr="008F00A3">
        <w:rPr>
          <w:rFonts w:ascii="Arial" w:hAnsi="Arial" w:cs="Arial"/>
          <w:color w:val="000000" w:themeColor="text1"/>
          <w:sz w:val="22"/>
          <w:szCs w:val="22"/>
        </w:rPr>
        <w:tab/>
        <w:t xml:space="preserve">   (10 marks)</w:t>
      </w:r>
    </w:p>
    <w:p w14:paraId="12DC9869" w14:textId="1433AC14" w:rsidR="00C47E77" w:rsidRDefault="00C47E77" w:rsidP="00C47E77">
      <w:pPr>
        <w:tabs>
          <w:tab w:val="left" w:pos="567"/>
          <w:tab w:val="left" w:pos="7938"/>
          <w:tab w:val="left" w:pos="8222"/>
        </w:tabs>
        <w:rPr>
          <w:rFonts w:ascii="Arial" w:hAnsi="Arial" w:cs="Arial"/>
          <w:sz w:val="22"/>
          <w:szCs w:val="22"/>
        </w:rPr>
      </w:pPr>
    </w:p>
    <w:p w14:paraId="1A165A8D" w14:textId="77777777" w:rsidR="00C94D07" w:rsidRDefault="00C94D07" w:rsidP="00C94D07">
      <w:pPr>
        <w:tabs>
          <w:tab w:val="left" w:pos="709"/>
          <w:tab w:val="left" w:pos="7088"/>
          <w:tab w:val="left" w:pos="8080"/>
          <w:tab w:val="left" w:pos="9214"/>
        </w:tabs>
        <w:snapToGrid w:val="0"/>
        <w:contextualSpacing/>
        <w:rPr>
          <w:rFonts w:ascii="Arial" w:hAnsi="Arial" w:cs="Arial"/>
          <w:sz w:val="22"/>
          <w:szCs w:val="22"/>
        </w:rPr>
      </w:pPr>
    </w:p>
    <w:tbl>
      <w:tblPr>
        <w:tblStyle w:val="TableGrid"/>
        <w:tblW w:w="8488" w:type="dxa"/>
        <w:tblInd w:w="339" w:type="dxa"/>
        <w:tblLook w:val="04A0" w:firstRow="1" w:lastRow="0" w:firstColumn="1" w:lastColumn="0" w:noHBand="0" w:noVBand="1"/>
      </w:tblPr>
      <w:tblGrid>
        <w:gridCol w:w="6951"/>
        <w:gridCol w:w="1537"/>
      </w:tblGrid>
      <w:tr w:rsidR="008639B0" w14:paraId="0A61621D" w14:textId="77777777" w:rsidTr="00C47E77">
        <w:trPr>
          <w:trHeight w:val="317"/>
        </w:trPr>
        <w:tc>
          <w:tcPr>
            <w:tcW w:w="6951" w:type="dxa"/>
            <w:vAlign w:val="center"/>
          </w:tcPr>
          <w:p w14:paraId="59C9EF66" w14:textId="77777777" w:rsidR="008639B0" w:rsidRPr="00EF1C07" w:rsidRDefault="008639B0" w:rsidP="00F6162F">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Description</w:t>
            </w:r>
          </w:p>
        </w:tc>
        <w:tc>
          <w:tcPr>
            <w:tcW w:w="1537" w:type="dxa"/>
            <w:vAlign w:val="center"/>
          </w:tcPr>
          <w:p w14:paraId="32F20973" w14:textId="77777777" w:rsidR="008639B0" w:rsidRPr="00EF1C07" w:rsidRDefault="008639B0" w:rsidP="00F6162F">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Marks</w:t>
            </w:r>
          </w:p>
        </w:tc>
      </w:tr>
      <w:tr w:rsidR="00FC09F3" w14:paraId="04E35064" w14:textId="77777777" w:rsidTr="00FC09F3">
        <w:trPr>
          <w:trHeight w:val="299"/>
        </w:trPr>
        <w:tc>
          <w:tcPr>
            <w:tcW w:w="8488" w:type="dxa"/>
            <w:gridSpan w:val="2"/>
            <w:vAlign w:val="center"/>
          </w:tcPr>
          <w:p w14:paraId="71026B82" w14:textId="161126BA" w:rsidR="00FC09F3" w:rsidRPr="009546B9" w:rsidRDefault="00FC09F3" w:rsidP="00FC09F3">
            <w:pPr>
              <w:tabs>
                <w:tab w:val="left" w:pos="709"/>
                <w:tab w:val="left" w:pos="7088"/>
                <w:tab w:val="left" w:pos="8080"/>
                <w:tab w:val="left" w:pos="9214"/>
              </w:tabs>
              <w:snapToGrid w:val="0"/>
              <w:contextualSpacing/>
              <w:rPr>
                <w:rFonts w:ascii="Arial" w:hAnsi="Arial" w:cs="Arial"/>
                <w:sz w:val="22"/>
                <w:szCs w:val="22"/>
              </w:rPr>
            </w:pPr>
            <w:r w:rsidRPr="009546B9">
              <w:rPr>
                <w:rFonts w:ascii="Arial" w:hAnsi="Arial" w:cs="Arial"/>
                <w:sz w:val="22"/>
                <w:szCs w:val="22"/>
              </w:rPr>
              <w:t>Recombinant DNA Technology</w:t>
            </w:r>
          </w:p>
        </w:tc>
      </w:tr>
      <w:tr w:rsidR="00FC09F3" w14:paraId="55B4E6E4" w14:textId="77777777" w:rsidTr="00026E59">
        <w:trPr>
          <w:trHeight w:val="299"/>
        </w:trPr>
        <w:tc>
          <w:tcPr>
            <w:tcW w:w="8488" w:type="dxa"/>
            <w:gridSpan w:val="2"/>
            <w:shd w:val="clear" w:color="auto" w:fill="BFBFBF" w:themeFill="background1" w:themeFillShade="BF"/>
            <w:vAlign w:val="center"/>
          </w:tcPr>
          <w:p w14:paraId="4D4B1D6E" w14:textId="51950C5B" w:rsidR="00FC09F3" w:rsidRPr="00FC09F3" w:rsidRDefault="00FC09F3" w:rsidP="00FC09F3">
            <w:pPr>
              <w:tabs>
                <w:tab w:val="left" w:pos="709"/>
                <w:tab w:val="left" w:pos="7088"/>
                <w:tab w:val="left" w:pos="8080"/>
                <w:tab w:val="left" w:pos="9214"/>
              </w:tabs>
              <w:snapToGrid w:val="0"/>
              <w:contextualSpacing/>
              <w:rPr>
                <w:rFonts w:ascii="Arial" w:hAnsi="Arial" w:cs="Arial"/>
                <w:b/>
                <w:bCs/>
                <w:sz w:val="22"/>
                <w:szCs w:val="22"/>
              </w:rPr>
            </w:pPr>
            <w:r>
              <w:rPr>
                <w:rFonts w:ascii="Arial" w:hAnsi="Arial" w:cs="Arial"/>
                <w:sz w:val="22"/>
                <w:szCs w:val="22"/>
              </w:rPr>
              <w:t xml:space="preserve">*An appropriate diagram with correct labelling/annotation is acceptable for a total of </w:t>
            </w:r>
            <w:r w:rsidRPr="00FC09F3">
              <w:rPr>
                <w:rFonts w:ascii="Arial" w:hAnsi="Arial" w:cs="Arial"/>
                <w:b/>
                <w:bCs/>
                <w:sz w:val="22"/>
                <w:szCs w:val="22"/>
              </w:rPr>
              <w:t xml:space="preserve">six </w:t>
            </w:r>
            <w:r>
              <w:rPr>
                <w:rFonts w:ascii="Arial" w:hAnsi="Arial" w:cs="Arial"/>
                <w:sz w:val="22"/>
                <w:szCs w:val="22"/>
              </w:rPr>
              <w:t>marks.</w:t>
            </w:r>
          </w:p>
        </w:tc>
      </w:tr>
      <w:tr w:rsidR="0034268C" w14:paraId="428D8E84" w14:textId="77777777" w:rsidTr="00B45A69">
        <w:trPr>
          <w:trHeight w:val="2530"/>
        </w:trPr>
        <w:tc>
          <w:tcPr>
            <w:tcW w:w="6951" w:type="dxa"/>
          </w:tcPr>
          <w:p w14:paraId="4AFC39E8" w14:textId="77777777" w:rsidR="0034268C" w:rsidRDefault="00B56258" w:rsidP="00B060D9">
            <w:pPr>
              <w:pStyle w:val="ListParagraph"/>
              <w:numPr>
                <w:ilvl w:val="0"/>
                <w:numId w:val="30"/>
              </w:numPr>
              <w:tabs>
                <w:tab w:val="left" w:pos="0"/>
                <w:tab w:val="left" w:pos="7088"/>
                <w:tab w:val="left" w:pos="8080"/>
                <w:tab w:val="left" w:pos="9214"/>
              </w:tabs>
              <w:snapToGrid w:val="0"/>
              <w:rPr>
                <w:rFonts w:ascii="Arial" w:hAnsi="Arial" w:cs="Arial"/>
                <w:sz w:val="22"/>
                <w:szCs w:val="22"/>
              </w:rPr>
            </w:pPr>
            <w:r>
              <w:rPr>
                <w:rFonts w:ascii="Arial" w:hAnsi="Arial" w:cs="Arial"/>
                <w:sz w:val="22"/>
                <w:szCs w:val="22"/>
              </w:rPr>
              <w:t>Desired gene removed from donor DNA</w:t>
            </w:r>
            <w:r w:rsidR="0034268C" w:rsidRPr="00B56258">
              <w:rPr>
                <w:rFonts w:ascii="Arial" w:hAnsi="Arial" w:cs="Arial"/>
                <w:sz w:val="22"/>
                <w:szCs w:val="22"/>
              </w:rPr>
              <w:t xml:space="preserve"> </w:t>
            </w:r>
            <w:r>
              <w:rPr>
                <w:rFonts w:ascii="Arial" w:hAnsi="Arial" w:cs="Arial"/>
                <w:sz w:val="22"/>
                <w:szCs w:val="22"/>
              </w:rPr>
              <w:t>with restriction enzymes.</w:t>
            </w:r>
          </w:p>
          <w:p w14:paraId="56E38715" w14:textId="77777777" w:rsidR="00B56258" w:rsidRDefault="00B56258" w:rsidP="00B060D9">
            <w:pPr>
              <w:pStyle w:val="ListParagraph"/>
              <w:numPr>
                <w:ilvl w:val="0"/>
                <w:numId w:val="30"/>
              </w:numPr>
              <w:tabs>
                <w:tab w:val="left" w:pos="0"/>
                <w:tab w:val="left" w:pos="7088"/>
                <w:tab w:val="left" w:pos="8080"/>
                <w:tab w:val="left" w:pos="9214"/>
              </w:tabs>
              <w:snapToGrid w:val="0"/>
              <w:rPr>
                <w:rFonts w:ascii="Arial" w:hAnsi="Arial" w:cs="Arial"/>
                <w:sz w:val="22"/>
                <w:szCs w:val="22"/>
              </w:rPr>
            </w:pPr>
            <w:r>
              <w:rPr>
                <w:rFonts w:ascii="Arial" w:hAnsi="Arial" w:cs="Arial"/>
                <w:sz w:val="22"/>
                <w:szCs w:val="22"/>
              </w:rPr>
              <w:t>Plasmid is cut using the same restriction enzymes in required location.</w:t>
            </w:r>
          </w:p>
          <w:p w14:paraId="12731EA2" w14:textId="77777777" w:rsidR="00B56258" w:rsidRDefault="00B56258" w:rsidP="00B060D9">
            <w:pPr>
              <w:pStyle w:val="ListParagraph"/>
              <w:numPr>
                <w:ilvl w:val="0"/>
                <w:numId w:val="30"/>
              </w:numPr>
              <w:tabs>
                <w:tab w:val="left" w:pos="0"/>
                <w:tab w:val="left" w:pos="7088"/>
                <w:tab w:val="left" w:pos="8080"/>
                <w:tab w:val="left" w:pos="9214"/>
              </w:tabs>
              <w:snapToGrid w:val="0"/>
              <w:rPr>
                <w:rFonts w:ascii="Arial" w:hAnsi="Arial" w:cs="Arial"/>
                <w:sz w:val="22"/>
                <w:szCs w:val="22"/>
              </w:rPr>
            </w:pPr>
            <w:r>
              <w:rPr>
                <w:rFonts w:ascii="Arial" w:hAnsi="Arial" w:cs="Arial"/>
                <w:sz w:val="22"/>
                <w:szCs w:val="22"/>
              </w:rPr>
              <w:t>Gene is inserted into the plasmid to form recombinant that can express gene.</w:t>
            </w:r>
          </w:p>
          <w:p w14:paraId="158756CE" w14:textId="77777777" w:rsidR="00B56258" w:rsidRDefault="00583483" w:rsidP="00B060D9">
            <w:pPr>
              <w:pStyle w:val="ListParagraph"/>
              <w:numPr>
                <w:ilvl w:val="0"/>
                <w:numId w:val="30"/>
              </w:numPr>
              <w:tabs>
                <w:tab w:val="left" w:pos="0"/>
                <w:tab w:val="left" w:pos="7088"/>
                <w:tab w:val="left" w:pos="8080"/>
                <w:tab w:val="left" w:pos="9214"/>
              </w:tabs>
              <w:snapToGrid w:val="0"/>
              <w:rPr>
                <w:rFonts w:ascii="Arial" w:hAnsi="Arial" w:cs="Arial"/>
                <w:sz w:val="22"/>
                <w:szCs w:val="22"/>
              </w:rPr>
            </w:pPr>
            <w:r>
              <w:rPr>
                <w:rFonts w:ascii="Arial" w:hAnsi="Arial" w:cs="Arial"/>
                <w:sz w:val="22"/>
                <w:szCs w:val="22"/>
              </w:rPr>
              <w:t>Recombinant plasmid inserted into bacteria vector.</w:t>
            </w:r>
          </w:p>
          <w:p w14:paraId="321D562D" w14:textId="5EB47065" w:rsidR="00583483" w:rsidRDefault="00583483" w:rsidP="00B060D9">
            <w:pPr>
              <w:pStyle w:val="ListParagraph"/>
              <w:numPr>
                <w:ilvl w:val="0"/>
                <w:numId w:val="30"/>
              </w:numPr>
              <w:tabs>
                <w:tab w:val="left" w:pos="0"/>
                <w:tab w:val="left" w:pos="7088"/>
                <w:tab w:val="left" w:pos="8080"/>
                <w:tab w:val="left" w:pos="9214"/>
              </w:tabs>
              <w:snapToGrid w:val="0"/>
              <w:rPr>
                <w:rFonts w:ascii="Arial" w:hAnsi="Arial" w:cs="Arial"/>
                <w:sz w:val="22"/>
                <w:szCs w:val="22"/>
              </w:rPr>
            </w:pPr>
            <w:r>
              <w:rPr>
                <w:rFonts w:ascii="Arial" w:hAnsi="Arial" w:cs="Arial"/>
                <w:sz w:val="22"/>
                <w:szCs w:val="22"/>
              </w:rPr>
              <w:t xml:space="preserve">Bacterial vectors are cultured under specific conditions to improve </w:t>
            </w:r>
            <w:r w:rsidR="002B7DF1">
              <w:rPr>
                <w:rFonts w:ascii="Arial" w:hAnsi="Arial" w:cs="Arial"/>
                <w:sz w:val="22"/>
                <w:szCs w:val="22"/>
              </w:rPr>
              <w:t xml:space="preserve">plasmid </w:t>
            </w:r>
            <w:r>
              <w:rPr>
                <w:rFonts w:ascii="Arial" w:hAnsi="Arial" w:cs="Arial"/>
                <w:sz w:val="22"/>
                <w:szCs w:val="22"/>
              </w:rPr>
              <w:t>uptake.</w:t>
            </w:r>
          </w:p>
          <w:p w14:paraId="2F56192F" w14:textId="5E998A11" w:rsidR="00583483" w:rsidRPr="00B56258" w:rsidRDefault="00583483" w:rsidP="00B060D9">
            <w:pPr>
              <w:pStyle w:val="ListParagraph"/>
              <w:numPr>
                <w:ilvl w:val="0"/>
                <w:numId w:val="30"/>
              </w:numPr>
              <w:tabs>
                <w:tab w:val="left" w:pos="0"/>
                <w:tab w:val="left" w:pos="7088"/>
                <w:tab w:val="left" w:pos="8080"/>
                <w:tab w:val="left" w:pos="9214"/>
              </w:tabs>
              <w:snapToGrid w:val="0"/>
              <w:rPr>
                <w:rFonts w:ascii="Arial" w:hAnsi="Arial" w:cs="Arial"/>
                <w:sz w:val="22"/>
                <w:szCs w:val="22"/>
              </w:rPr>
            </w:pPr>
            <w:r>
              <w:rPr>
                <w:rFonts w:ascii="Arial" w:hAnsi="Arial" w:cs="Arial"/>
                <w:sz w:val="22"/>
                <w:szCs w:val="22"/>
              </w:rPr>
              <w:lastRenderedPageBreak/>
              <w:t xml:space="preserve">Cultured recombinant bacteria are inserted into plant cells </w:t>
            </w:r>
            <w:r w:rsidR="002B7DF1">
              <w:rPr>
                <w:rFonts w:ascii="Arial" w:hAnsi="Arial" w:cs="Arial"/>
                <w:sz w:val="22"/>
                <w:szCs w:val="22"/>
              </w:rPr>
              <w:t xml:space="preserve">(tissue culture) </w:t>
            </w:r>
            <w:r>
              <w:rPr>
                <w:rFonts w:ascii="Arial" w:hAnsi="Arial" w:cs="Arial"/>
                <w:sz w:val="22"/>
                <w:szCs w:val="22"/>
              </w:rPr>
              <w:t>and integrate into plant DNA.</w:t>
            </w:r>
          </w:p>
        </w:tc>
        <w:tc>
          <w:tcPr>
            <w:tcW w:w="1537" w:type="dxa"/>
            <w:vAlign w:val="center"/>
          </w:tcPr>
          <w:p w14:paraId="1510DA26" w14:textId="1D9300F3" w:rsidR="0034268C" w:rsidRDefault="0034268C"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lastRenderedPageBreak/>
              <w:t>1 - 6</w:t>
            </w:r>
          </w:p>
        </w:tc>
      </w:tr>
      <w:tr w:rsidR="00FC09F3" w14:paraId="16637AC4" w14:textId="77777777" w:rsidTr="00FC09F3">
        <w:trPr>
          <w:trHeight w:val="317"/>
        </w:trPr>
        <w:tc>
          <w:tcPr>
            <w:tcW w:w="8488" w:type="dxa"/>
            <w:gridSpan w:val="2"/>
            <w:vAlign w:val="center"/>
          </w:tcPr>
          <w:p w14:paraId="2C92CA31" w14:textId="077B773B" w:rsidR="00FC09F3" w:rsidRPr="009546B9" w:rsidRDefault="00FC09F3" w:rsidP="00FC09F3">
            <w:pPr>
              <w:tabs>
                <w:tab w:val="left" w:pos="709"/>
                <w:tab w:val="left" w:pos="7088"/>
                <w:tab w:val="left" w:pos="8080"/>
                <w:tab w:val="left" w:pos="9214"/>
              </w:tabs>
              <w:snapToGrid w:val="0"/>
              <w:contextualSpacing/>
              <w:rPr>
                <w:rFonts w:ascii="Arial" w:hAnsi="Arial" w:cs="Arial"/>
                <w:sz w:val="22"/>
                <w:szCs w:val="22"/>
              </w:rPr>
            </w:pPr>
            <w:r w:rsidRPr="009546B9">
              <w:rPr>
                <w:rFonts w:ascii="Arial" w:hAnsi="Arial" w:cs="Arial"/>
                <w:sz w:val="22"/>
                <w:szCs w:val="22"/>
              </w:rPr>
              <w:t xml:space="preserve">Advantages </w:t>
            </w:r>
          </w:p>
        </w:tc>
      </w:tr>
      <w:tr w:rsidR="00FC09F3" w14:paraId="52891B1B" w14:textId="77777777" w:rsidTr="00FC09F3">
        <w:trPr>
          <w:trHeight w:val="317"/>
        </w:trPr>
        <w:tc>
          <w:tcPr>
            <w:tcW w:w="8488" w:type="dxa"/>
            <w:gridSpan w:val="2"/>
            <w:shd w:val="clear" w:color="auto" w:fill="A6A6A6" w:themeFill="background1" w:themeFillShade="A6"/>
            <w:vAlign w:val="center"/>
          </w:tcPr>
          <w:p w14:paraId="05EF908D" w14:textId="5424E8B6" w:rsidR="00FC09F3" w:rsidRDefault="00FC09F3" w:rsidP="00FC09F3">
            <w:pPr>
              <w:tabs>
                <w:tab w:val="left" w:pos="709"/>
                <w:tab w:val="left" w:pos="7088"/>
                <w:tab w:val="left" w:pos="8080"/>
                <w:tab w:val="left" w:pos="9214"/>
              </w:tabs>
              <w:snapToGrid w:val="0"/>
              <w:contextualSpacing/>
              <w:rPr>
                <w:rFonts w:ascii="Arial" w:hAnsi="Arial" w:cs="Arial"/>
                <w:sz w:val="22"/>
                <w:szCs w:val="22"/>
              </w:rPr>
            </w:pPr>
            <w:r w:rsidRPr="00FC09F3">
              <w:rPr>
                <w:rFonts w:ascii="Arial" w:hAnsi="Arial" w:cs="Arial"/>
                <w:b/>
                <w:bCs/>
                <w:sz w:val="22"/>
                <w:szCs w:val="22"/>
              </w:rPr>
              <w:t>One</w:t>
            </w:r>
            <w:r>
              <w:rPr>
                <w:rFonts w:ascii="Arial" w:hAnsi="Arial" w:cs="Arial"/>
                <w:sz w:val="22"/>
                <w:szCs w:val="22"/>
              </w:rPr>
              <w:t xml:space="preserve"> mark per advantage for a total of </w:t>
            </w:r>
            <w:r w:rsidRPr="00FC09F3">
              <w:rPr>
                <w:rFonts w:ascii="Arial" w:hAnsi="Arial" w:cs="Arial"/>
                <w:b/>
                <w:bCs/>
                <w:sz w:val="22"/>
                <w:szCs w:val="22"/>
              </w:rPr>
              <w:t>two</w:t>
            </w:r>
            <w:r>
              <w:rPr>
                <w:rFonts w:ascii="Arial" w:hAnsi="Arial" w:cs="Arial"/>
                <w:sz w:val="22"/>
                <w:szCs w:val="22"/>
              </w:rPr>
              <w:t xml:space="preserve"> marks</w:t>
            </w:r>
            <w:r w:rsidR="0072137E">
              <w:rPr>
                <w:rFonts w:ascii="Arial" w:hAnsi="Arial" w:cs="Arial"/>
                <w:sz w:val="22"/>
                <w:szCs w:val="22"/>
              </w:rPr>
              <w:t>. Examples include, but not restricted to;</w:t>
            </w:r>
          </w:p>
        </w:tc>
      </w:tr>
      <w:tr w:rsidR="00FC09F3" w14:paraId="1D155897" w14:textId="77777777" w:rsidTr="00C47E77">
        <w:trPr>
          <w:trHeight w:val="317"/>
        </w:trPr>
        <w:tc>
          <w:tcPr>
            <w:tcW w:w="6951" w:type="dxa"/>
          </w:tcPr>
          <w:p w14:paraId="78004A07" w14:textId="77777777" w:rsidR="00FC09F3" w:rsidRDefault="007B5B19" w:rsidP="00B060D9">
            <w:pPr>
              <w:pStyle w:val="ListParagraph"/>
              <w:numPr>
                <w:ilvl w:val="0"/>
                <w:numId w:val="17"/>
              </w:numPr>
              <w:tabs>
                <w:tab w:val="left" w:pos="0"/>
                <w:tab w:val="left" w:pos="7088"/>
                <w:tab w:val="left" w:pos="8080"/>
                <w:tab w:val="left" w:pos="9214"/>
              </w:tabs>
              <w:snapToGrid w:val="0"/>
              <w:rPr>
                <w:rFonts w:ascii="Arial" w:hAnsi="Arial" w:cs="Arial"/>
                <w:sz w:val="22"/>
                <w:szCs w:val="22"/>
              </w:rPr>
            </w:pPr>
            <w:r>
              <w:rPr>
                <w:rFonts w:ascii="Arial" w:hAnsi="Arial" w:cs="Arial"/>
                <w:sz w:val="22"/>
                <w:szCs w:val="22"/>
              </w:rPr>
              <w:t>Decrease use of herbicides/pesticides.</w:t>
            </w:r>
          </w:p>
          <w:p w14:paraId="0D93EBFD" w14:textId="2E88F84A" w:rsidR="007B5B19" w:rsidRDefault="007B5B19" w:rsidP="00B060D9">
            <w:pPr>
              <w:pStyle w:val="ListParagraph"/>
              <w:numPr>
                <w:ilvl w:val="0"/>
                <w:numId w:val="17"/>
              </w:numPr>
              <w:tabs>
                <w:tab w:val="left" w:pos="0"/>
                <w:tab w:val="left" w:pos="7088"/>
                <w:tab w:val="left" w:pos="8080"/>
                <w:tab w:val="left" w:pos="9214"/>
              </w:tabs>
              <w:snapToGrid w:val="0"/>
              <w:rPr>
                <w:rFonts w:ascii="Arial" w:hAnsi="Arial" w:cs="Arial"/>
                <w:sz w:val="22"/>
                <w:szCs w:val="22"/>
              </w:rPr>
            </w:pPr>
            <w:r>
              <w:rPr>
                <w:rFonts w:ascii="Arial" w:hAnsi="Arial" w:cs="Arial"/>
                <w:sz w:val="22"/>
                <w:szCs w:val="22"/>
              </w:rPr>
              <w:t>Improved nutritional value of crop plant.</w:t>
            </w:r>
          </w:p>
          <w:p w14:paraId="2FD2E1C1" w14:textId="77777777" w:rsidR="007B5B19" w:rsidRDefault="007B5B19" w:rsidP="00B060D9">
            <w:pPr>
              <w:pStyle w:val="ListParagraph"/>
              <w:numPr>
                <w:ilvl w:val="0"/>
                <w:numId w:val="17"/>
              </w:numPr>
              <w:tabs>
                <w:tab w:val="left" w:pos="0"/>
                <w:tab w:val="left" w:pos="7088"/>
                <w:tab w:val="left" w:pos="8080"/>
                <w:tab w:val="left" w:pos="9214"/>
              </w:tabs>
              <w:snapToGrid w:val="0"/>
              <w:rPr>
                <w:rFonts w:ascii="Arial" w:hAnsi="Arial" w:cs="Arial"/>
                <w:sz w:val="22"/>
                <w:szCs w:val="22"/>
              </w:rPr>
            </w:pPr>
            <w:r>
              <w:rPr>
                <w:rFonts w:ascii="Arial" w:hAnsi="Arial" w:cs="Arial"/>
                <w:sz w:val="22"/>
                <w:szCs w:val="22"/>
              </w:rPr>
              <w:t>Improved productivity of crop.</w:t>
            </w:r>
          </w:p>
          <w:p w14:paraId="37009CEC" w14:textId="77777777" w:rsidR="007B5B19" w:rsidRDefault="007B5B19" w:rsidP="00B060D9">
            <w:pPr>
              <w:pStyle w:val="ListParagraph"/>
              <w:numPr>
                <w:ilvl w:val="0"/>
                <w:numId w:val="17"/>
              </w:numPr>
              <w:tabs>
                <w:tab w:val="left" w:pos="0"/>
                <w:tab w:val="left" w:pos="7088"/>
                <w:tab w:val="left" w:pos="8080"/>
                <w:tab w:val="left" w:pos="9214"/>
              </w:tabs>
              <w:snapToGrid w:val="0"/>
              <w:rPr>
                <w:rFonts w:ascii="Arial" w:hAnsi="Arial" w:cs="Arial"/>
                <w:sz w:val="22"/>
                <w:szCs w:val="22"/>
              </w:rPr>
            </w:pPr>
            <w:r>
              <w:rPr>
                <w:rFonts w:ascii="Arial" w:hAnsi="Arial" w:cs="Arial"/>
                <w:sz w:val="22"/>
                <w:szCs w:val="22"/>
              </w:rPr>
              <w:t>Greater 'shelf life' of product.</w:t>
            </w:r>
          </w:p>
          <w:p w14:paraId="14E7B138" w14:textId="118929A7" w:rsidR="007B5B19" w:rsidRPr="007B5B19" w:rsidRDefault="000F5DD3" w:rsidP="00B060D9">
            <w:pPr>
              <w:pStyle w:val="ListParagraph"/>
              <w:numPr>
                <w:ilvl w:val="0"/>
                <w:numId w:val="17"/>
              </w:numPr>
              <w:tabs>
                <w:tab w:val="left" w:pos="0"/>
                <w:tab w:val="left" w:pos="7088"/>
                <w:tab w:val="left" w:pos="8080"/>
                <w:tab w:val="left" w:pos="9214"/>
              </w:tabs>
              <w:snapToGrid w:val="0"/>
              <w:rPr>
                <w:rFonts w:ascii="Arial" w:hAnsi="Arial" w:cs="Arial"/>
                <w:sz w:val="22"/>
                <w:szCs w:val="22"/>
              </w:rPr>
            </w:pPr>
            <w:r>
              <w:rPr>
                <w:rFonts w:ascii="Arial" w:hAnsi="Arial" w:cs="Arial"/>
                <w:sz w:val="22"/>
                <w:szCs w:val="22"/>
              </w:rPr>
              <w:t>Reduce use of water and fertilisers.</w:t>
            </w:r>
          </w:p>
        </w:tc>
        <w:tc>
          <w:tcPr>
            <w:tcW w:w="1537" w:type="dxa"/>
            <w:vAlign w:val="center"/>
          </w:tcPr>
          <w:p w14:paraId="17867A7A" w14:textId="7CDE10E9" w:rsidR="00FC09F3" w:rsidRDefault="00FC09F3"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1 - 2</w:t>
            </w:r>
          </w:p>
        </w:tc>
      </w:tr>
      <w:tr w:rsidR="00FC09F3" w14:paraId="55646D64" w14:textId="77777777" w:rsidTr="00FC09F3">
        <w:trPr>
          <w:trHeight w:val="317"/>
        </w:trPr>
        <w:tc>
          <w:tcPr>
            <w:tcW w:w="8488" w:type="dxa"/>
            <w:gridSpan w:val="2"/>
            <w:vAlign w:val="center"/>
          </w:tcPr>
          <w:p w14:paraId="6AFF0B61" w14:textId="4385A42F" w:rsidR="00FC09F3" w:rsidRPr="009546B9" w:rsidRDefault="00FC09F3" w:rsidP="00FC09F3">
            <w:pPr>
              <w:tabs>
                <w:tab w:val="left" w:pos="709"/>
                <w:tab w:val="left" w:pos="7088"/>
                <w:tab w:val="left" w:pos="8080"/>
                <w:tab w:val="left" w:pos="9214"/>
              </w:tabs>
              <w:snapToGrid w:val="0"/>
              <w:contextualSpacing/>
              <w:rPr>
                <w:rFonts w:ascii="Arial" w:hAnsi="Arial" w:cs="Arial"/>
                <w:sz w:val="22"/>
                <w:szCs w:val="22"/>
              </w:rPr>
            </w:pPr>
            <w:r w:rsidRPr="009546B9">
              <w:rPr>
                <w:rFonts w:ascii="Arial" w:hAnsi="Arial" w:cs="Arial"/>
                <w:sz w:val="22"/>
                <w:szCs w:val="22"/>
              </w:rPr>
              <w:t>Disadvantages</w:t>
            </w:r>
          </w:p>
        </w:tc>
      </w:tr>
      <w:tr w:rsidR="00FC09F3" w14:paraId="227C9723" w14:textId="77777777" w:rsidTr="00FC09F3">
        <w:trPr>
          <w:trHeight w:val="317"/>
        </w:trPr>
        <w:tc>
          <w:tcPr>
            <w:tcW w:w="8488" w:type="dxa"/>
            <w:gridSpan w:val="2"/>
            <w:shd w:val="clear" w:color="auto" w:fill="A6A6A6" w:themeFill="background1" w:themeFillShade="A6"/>
            <w:vAlign w:val="center"/>
          </w:tcPr>
          <w:p w14:paraId="56B61626" w14:textId="6814B111" w:rsidR="00FC09F3" w:rsidRDefault="00FC09F3" w:rsidP="00FC09F3">
            <w:pPr>
              <w:tabs>
                <w:tab w:val="left" w:pos="709"/>
                <w:tab w:val="left" w:pos="7088"/>
                <w:tab w:val="left" w:pos="8080"/>
                <w:tab w:val="left" w:pos="9214"/>
              </w:tabs>
              <w:snapToGrid w:val="0"/>
              <w:contextualSpacing/>
              <w:rPr>
                <w:rFonts w:ascii="Arial" w:hAnsi="Arial" w:cs="Arial"/>
                <w:sz w:val="22"/>
                <w:szCs w:val="22"/>
              </w:rPr>
            </w:pPr>
            <w:r w:rsidRPr="00FC09F3">
              <w:rPr>
                <w:rFonts w:ascii="Arial" w:hAnsi="Arial" w:cs="Arial"/>
                <w:b/>
                <w:bCs/>
                <w:sz w:val="22"/>
                <w:szCs w:val="22"/>
              </w:rPr>
              <w:t>One</w:t>
            </w:r>
            <w:r>
              <w:rPr>
                <w:rFonts w:ascii="Arial" w:hAnsi="Arial" w:cs="Arial"/>
                <w:sz w:val="22"/>
                <w:szCs w:val="22"/>
              </w:rPr>
              <w:t xml:space="preserve"> mark per disadvantage for a total of </w:t>
            </w:r>
            <w:r w:rsidRPr="00FC09F3">
              <w:rPr>
                <w:rFonts w:ascii="Arial" w:hAnsi="Arial" w:cs="Arial"/>
                <w:b/>
                <w:bCs/>
                <w:sz w:val="22"/>
                <w:szCs w:val="22"/>
              </w:rPr>
              <w:t>two</w:t>
            </w:r>
            <w:r>
              <w:rPr>
                <w:rFonts w:ascii="Arial" w:hAnsi="Arial" w:cs="Arial"/>
                <w:sz w:val="22"/>
                <w:szCs w:val="22"/>
              </w:rPr>
              <w:t xml:space="preserve"> marks</w:t>
            </w:r>
            <w:r w:rsidR="007B5B19">
              <w:rPr>
                <w:rFonts w:ascii="Arial" w:hAnsi="Arial" w:cs="Arial"/>
                <w:sz w:val="22"/>
                <w:szCs w:val="22"/>
              </w:rPr>
              <w:t>. Examples include, but not restricted to;</w:t>
            </w:r>
          </w:p>
        </w:tc>
      </w:tr>
      <w:tr w:rsidR="00FC09F3" w14:paraId="0DABE034" w14:textId="77777777" w:rsidTr="00C47E77">
        <w:trPr>
          <w:trHeight w:val="317"/>
        </w:trPr>
        <w:tc>
          <w:tcPr>
            <w:tcW w:w="6951" w:type="dxa"/>
          </w:tcPr>
          <w:p w14:paraId="6E79B075" w14:textId="6F29D9E4" w:rsidR="00FC09F3" w:rsidRDefault="00FC09F3" w:rsidP="00B060D9">
            <w:pPr>
              <w:pStyle w:val="ListParagraph"/>
              <w:numPr>
                <w:ilvl w:val="0"/>
                <w:numId w:val="16"/>
              </w:numPr>
              <w:tabs>
                <w:tab w:val="left" w:pos="0"/>
                <w:tab w:val="left" w:pos="7088"/>
                <w:tab w:val="left" w:pos="8080"/>
                <w:tab w:val="left" w:pos="9214"/>
              </w:tabs>
              <w:snapToGrid w:val="0"/>
              <w:rPr>
                <w:rFonts w:ascii="Arial" w:hAnsi="Arial" w:cs="Arial"/>
                <w:sz w:val="22"/>
                <w:szCs w:val="22"/>
              </w:rPr>
            </w:pPr>
            <w:r w:rsidRPr="00FC09F3">
              <w:rPr>
                <w:rFonts w:ascii="Arial" w:hAnsi="Arial" w:cs="Arial"/>
                <w:sz w:val="22"/>
                <w:szCs w:val="22"/>
              </w:rPr>
              <w:t xml:space="preserve">Increase use of </w:t>
            </w:r>
            <w:r w:rsidR="007B5B19">
              <w:rPr>
                <w:rFonts w:ascii="Arial" w:hAnsi="Arial" w:cs="Arial"/>
                <w:sz w:val="22"/>
                <w:szCs w:val="22"/>
              </w:rPr>
              <w:t>herbicides</w:t>
            </w:r>
            <w:r w:rsidR="002707B1">
              <w:rPr>
                <w:rFonts w:ascii="Arial" w:hAnsi="Arial" w:cs="Arial"/>
                <w:sz w:val="22"/>
                <w:szCs w:val="22"/>
              </w:rPr>
              <w:t>.</w:t>
            </w:r>
          </w:p>
          <w:p w14:paraId="0BF3910E" w14:textId="546E763F" w:rsidR="00FC09F3" w:rsidRDefault="00FC09F3" w:rsidP="00B060D9">
            <w:pPr>
              <w:pStyle w:val="ListParagraph"/>
              <w:numPr>
                <w:ilvl w:val="0"/>
                <w:numId w:val="16"/>
              </w:numPr>
              <w:tabs>
                <w:tab w:val="left" w:pos="0"/>
                <w:tab w:val="left" w:pos="7088"/>
                <w:tab w:val="left" w:pos="8080"/>
                <w:tab w:val="left" w:pos="9214"/>
              </w:tabs>
              <w:snapToGrid w:val="0"/>
              <w:rPr>
                <w:rFonts w:ascii="Arial" w:hAnsi="Arial" w:cs="Arial"/>
                <w:sz w:val="22"/>
                <w:szCs w:val="22"/>
              </w:rPr>
            </w:pPr>
            <w:r>
              <w:rPr>
                <w:rFonts w:ascii="Arial" w:hAnsi="Arial" w:cs="Arial"/>
                <w:sz w:val="22"/>
                <w:szCs w:val="22"/>
              </w:rPr>
              <w:t>Low genetic diversity of crops.</w:t>
            </w:r>
          </w:p>
          <w:p w14:paraId="2CBB23B5" w14:textId="5CDAAC61" w:rsidR="00FC09F3" w:rsidRDefault="00FC09F3" w:rsidP="00B060D9">
            <w:pPr>
              <w:pStyle w:val="ListParagraph"/>
              <w:numPr>
                <w:ilvl w:val="0"/>
                <w:numId w:val="16"/>
              </w:numPr>
              <w:tabs>
                <w:tab w:val="left" w:pos="0"/>
                <w:tab w:val="left" w:pos="7088"/>
                <w:tab w:val="left" w:pos="8080"/>
                <w:tab w:val="left" w:pos="9214"/>
              </w:tabs>
              <w:snapToGrid w:val="0"/>
              <w:rPr>
                <w:rFonts w:ascii="Arial" w:hAnsi="Arial" w:cs="Arial"/>
                <w:sz w:val="22"/>
                <w:szCs w:val="22"/>
              </w:rPr>
            </w:pPr>
            <w:r>
              <w:rPr>
                <w:rFonts w:ascii="Arial" w:hAnsi="Arial" w:cs="Arial"/>
                <w:sz w:val="22"/>
                <w:szCs w:val="22"/>
              </w:rPr>
              <w:t>Possibility of gene transfer to native plants/other neighbouring crops.</w:t>
            </w:r>
          </w:p>
          <w:p w14:paraId="4C13E8D1" w14:textId="7CD9D27B" w:rsidR="00FC09F3" w:rsidRDefault="007B5B19" w:rsidP="00B060D9">
            <w:pPr>
              <w:pStyle w:val="ListParagraph"/>
              <w:numPr>
                <w:ilvl w:val="0"/>
                <w:numId w:val="16"/>
              </w:numPr>
              <w:tabs>
                <w:tab w:val="left" w:pos="0"/>
                <w:tab w:val="left" w:pos="7088"/>
                <w:tab w:val="left" w:pos="8080"/>
                <w:tab w:val="left" w:pos="9214"/>
              </w:tabs>
              <w:snapToGrid w:val="0"/>
              <w:rPr>
                <w:rFonts w:ascii="Arial" w:hAnsi="Arial" w:cs="Arial"/>
                <w:sz w:val="22"/>
                <w:szCs w:val="22"/>
              </w:rPr>
            </w:pPr>
            <w:r>
              <w:rPr>
                <w:rFonts w:ascii="Arial" w:hAnsi="Arial" w:cs="Arial"/>
                <w:sz w:val="22"/>
                <w:szCs w:val="22"/>
              </w:rPr>
              <w:t xml:space="preserve">Could become an uncontrollable weed species. </w:t>
            </w:r>
          </w:p>
          <w:p w14:paraId="4482E7E5" w14:textId="77777777" w:rsidR="00FC09F3" w:rsidRDefault="007B5B19" w:rsidP="00B060D9">
            <w:pPr>
              <w:pStyle w:val="ListParagraph"/>
              <w:numPr>
                <w:ilvl w:val="0"/>
                <w:numId w:val="16"/>
              </w:numPr>
              <w:tabs>
                <w:tab w:val="left" w:pos="0"/>
                <w:tab w:val="left" w:pos="7088"/>
                <w:tab w:val="left" w:pos="8080"/>
                <w:tab w:val="left" w:pos="9214"/>
              </w:tabs>
              <w:snapToGrid w:val="0"/>
              <w:rPr>
                <w:rFonts w:ascii="Arial" w:hAnsi="Arial" w:cs="Arial"/>
                <w:sz w:val="22"/>
                <w:szCs w:val="22"/>
              </w:rPr>
            </w:pPr>
            <w:r>
              <w:rPr>
                <w:rFonts w:ascii="Arial" w:hAnsi="Arial" w:cs="Arial"/>
                <w:sz w:val="22"/>
                <w:szCs w:val="22"/>
              </w:rPr>
              <w:t>Increase pollution levels.</w:t>
            </w:r>
          </w:p>
          <w:p w14:paraId="0D3D34C2" w14:textId="14059839" w:rsidR="007B5B19" w:rsidRPr="007B5B19" w:rsidRDefault="007B5B19" w:rsidP="00B060D9">
            <w:pPr>
              <w:pStyle w:val="ListParagraph"/>
              <w:numPr>
                <w:ilvl w:val="0"/>
                <w:numId w:val="16"/>
              </w:numPr>
              <w:tabs>
                <w:tab w:val="left" w:pos="0"/>
                <w:tab w:val="left" w:pos="7088"/>
                <w:tab w:val="left" w:pos="8080"/>
                <w:tab w:val="left" w:pos="9214"/>
              </w:tabs>
              <w:snapToGrid w:val="0"/>
              <w:rPr>
                <w:rFonts w:ascii="Arial" w:hAnsi="Arial" w:cs="Arial"/>
                <w:sz w:val="22"/>
                <w:szCs w:val="22"/>
              </w:rPr>
            </w:pPr>
            <w:r>
              <w:rPr>
                <w:rFonts w:ascii="Arial" w:hAnsi="Arial" w:cs="Arial"/>
                <w:sz w:val="22"/>
                <w:szCs w:val="22"/>
              </w:rPr>
              <w:t>Cause unknown effects on consumers.</w:t>
            </w:r>
          </w:p>
        </w:tc>
        <w:tc>
          <w:tcPr>
            <w:tcW w:w="1537" w:type="dxa"/>
            <w:vAlign w:val="center"/>
          </w:tcPr>
          <w:p w14:paraId="001DAE14" w14:textId="5FFAA6BD" w:rsidR="00FC09F3" w:rsidRDefault="00FC09F3"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1 - 2</w:t>
            </w:r>
          </w:p>
        </w:tc>
      </w:tr>
      <w:tr w:rsidR="008639B0" w14:paraId="17F40D16" w14:textId="77777777" w:rsidTr="00C47E77">
        <w:trPr>
          <w:trHeight w:val="299"/>
        </w:trPr>
        <w:tc>
          <w:tcPr>
            <w:tcW w:w="6951" w:type="dxa"/>
            <w:vAlign w:val="center"/>
          </w:tcPr>
          <w:p w14:paraId="78210645" w14:textId="77777777" w:rsidR="008639B0" w:rsidRPr="00EF1C07" w:rsidRDefault="008639B0" w:rsidP="00F6162F">
            <w:pPr>
              <w:tabs>
                <w:tab w:val="left" w:pos="709"/>
                <w:tab w:val="left" w:pos="7088"/>
                <w:tab w:val="left" w:pos="8080"/>
                <w:tab w:val="left" w:pos="9214"/>
              </w:tabs>
              <w:snapToGrid w:val="0"/>
              <w:contextualSpacing/>
              <w:jc w:val="right"/>
              <w:rPr>
                <w:rFonts w:ascii="Arial" w:hAnsi="Arial" w:cs="Arial"/>
                <w:b/>
                <w:sz w:val="22"/>
                <w:szCs w:val="22"/>
              </w:rPr>
            </w:pPr>
            <w:r w:rsidRPr="00EF1C07">
              <w:rPr>
                <w:rFonts w:ascii="Arial" w:hAnsi="Arial" w:cs="Arial"/>
                <w:b/>
                <w:sz w:val="22"/>
                <w:szCs w:val="22"/>
              </w:rPr>
              <w:t>TOTAL</w:t>
            </w:r>
          </w:p>
        </w:tc>
        <w:tc>
          <w:tcPr>
            <w:tcW w:w="1537" w:type="dxa"/>
            <w:vAlign w:val="center"/>
          </w:tcPr>
          <w:p w14:paraId="25FA8CB0" w14:textId="77777777" w:rsidR="008639B0" w:rsidRPr="00EF1C07" w:rsidRDefault="008639B0" w:rsidP="00F6162F">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10</w:t>
            </w:r>
          </w:p>
        </w:tc>
      </w:tr>
    </w:tbl>
    <w:p w14:paraId="39870C7D" w14:textId="0CF6F752" w:rsidR="008600B5" w:rsidRDefault="008600B5" w:rsidP="00C94D07">
      <w:pPr>
        <w:tabs>
          <w:tab w:val="left" w:pos="709"/>
          <w:tab w:val="left" w:pos="7088"/>
          <w:tab w:val="left" w:pos="8080"/>
          <w:tab w:val="left" w:pos="9214"/>
        </w:tabs>
        <w:snapToGrid w:val="0"/>
        <w:contextualSpacing/>
        <w:rPr>
          <w:rFonts w:ascii="Arial" w:hAnsi="Arial" w:cs="Arial"/>
          <w:sz w:val="22"/>
          <w:szCs w:val="22"/>
        </w:rPr>
      </w:pPr>
    </w:p>
    <w:p w14:paraId="2F380706" w14:textId="608930AD" w:rsidR="00C87028" w:rsidRDefault="00C87028" w:rsidP="00C87028">
      <w:pPr>
        <w:tabs>
          <w:tab w:val="left" w:pos="567"/>
          <w:tab w:val="left" w:pos="7938"/>
          <w:tab w:val="left" w:pos="8222"/>
        </w:tabs>
        <w:rPr>
          <w:rFonts w:ascii="Arial" w:hAnsi="Arial" w:cs="Arial"/>
          <w:sz w:val="22"/>
          <w:szCs w:val="22"/>
        </w:rPr>
      </w:pPr>
    </w:p>
    <w:p w14:paraId="0A1D405B" w14:textId="1F3A9EEE" w:rsidR="00CE55D4" w:rsidRDefault="00CE55D4" w:rsidP="00C87028">
      <w:pPr>
        <w:tabs>
          <w:tab w:val="left" w:pos="567"/>
          <w:tab w:val="left" w:pos="7938"/>
          <w:tab w:val="left" w:pos="8222"/>
        </w:tabs>
        <w:rPr>
          <w:rFonts w:ascii="Arial" w:hAnsi="Arial" w:cs="Arial"/>
          <w:sz w:val="22"/>
          <w:szCs w:val="22"/>
        </w:rPr>
      </w:pPr>
    </w:p>
    <w:p w14:paraId="26EFC8F5" w14:textId="57FD3732" w:rsidR="00CE55D4" w:rsidRDefault="00CE55D4" w:rsidP="00C87028">
      <w:pPr>
        <w:tabs>
          <w:tab w:val="left" w:pos="567"/>
          <w:tab w:val="left" w:pos="7938"/>
          <w:tab w:val="left" w:pos="8222"/>
        </w:tabs>
        <w:rPr>
          <w:rFonts w:ascii="Arial" w:hAnsi="Arial" w:cs="Arial"/>
          <w:sz w:val="22"/>
          <w:szCs w:val="22"/>
        </w:rPr>
      </w:pPr>
    </w:p>
    <w:p w14:paraId="283B4AFD" w14:textId="05B88CE0" w:rsidR="00CE55D4" w:rsidRDefault="00CE55D4" w:rsidP="00C87028">
      <w:pPr>
        <w:tabs>
          <w:tab w:val="left" w:pos="567"/>
          <w:tab w:val="left" w:pos="7938"/>
          <w:tab w:val="left" w:pos="8222"/>
        </w:tabs>
        <w:rPr>
          <w:rFonts w:ascii="Arial" w:hAnsi="Arial" w:cs="Arial"/>
          <w:sz w:val="22"/>
          <w:szCs w:val="22"/>
        </w:rPr>
      </w:pPr>
    </w:p>
    <w:p w14:paraId="1401335C" w14:textId="0D1C1CED" w:rsidR="00CE55D4" w:rsidRDefault="00CE55D4" w:rsidP="00C87028">
      <w:pPr>
        <w:tabs>
          <w:tab w:val="left" w:pos="567"/>
          <w:tab w:val="left" w:pos="7938"/>
          <w:tab w:val="left" w:pos="8222"/>
        </w:tabs>
        <w:rPr>
          <w:rFonts w:ascii="Arial" w:hAnsi="Arial" w:cs="Arial"/>
          <w:sz w:val="22"/>
          <w:szCs w:val="22"/>
        </w:rPr>
      </w:pPr>
    </w:p>
    <w:p w14:paraId="0A8E7509" w14:textId="376563CD" w:rsidR="00CE55D4" w:rsidRDefault="00CE55D4" w:rsidP="00C87028">
      <w:pPr>
        <w:tabs>
          <w:tab w:val="left" w:pos="567"/>
          <w:tab w:val="left" w:pos="7938"/>
          <w:tab w:val="left" w:pos="8222"/>
        </w:tabs>
        <w:rPr>
          <w:rFonts w:ascii="Arial" w:hAnsi="Arial" w:cs="Arial"/>
          <w:sz w:val="22"/>
          <w:szCs w:val="22"/>
        </w:rPr>
      </w:pPr>
    </w:p>
    <w:p w14:paraId="47B2802C" w14:textId="25EBE384" w:rsidR="00957ED9" w:rsidRDefault="00957ED9" w:rsidP="00C87028">
      <w:pPr>
        <w:tabs>
          <w:tab w:val="left" w:pos="567"/>
          <w:tab w:val="left" w:pos="7938"/>
          <w:tab w:val="left" w:pos="8222"/>
        </w:tabs>
        <w:rPr>
          <w:rFonts w:ascii="Arial" w:hAnsi="Arial" w:cs="Arial"/>
          <w:sz w:val="22"/>
          <w:szCs w:val="22"/>
        </w:rPr>
      </w:pPr>
    </w:p>
    <w:p w14:paraId="6583F606" w14:textId="1282316E" w:rsidR="00957ED9" w:rsidRDefault="00957ED9" w:rsidP="00C87028">
      <w:pPr>
        <w:tabs>
          <w:tab w:val="left" w:pos="567"/>
          <w:tab w:val="left" w:pos="7938"/>
          <w:tab w:val="left" w:pos="8222"/>
        </w:tabs>
        <w:rPr>
          <w:rFonts w:ascii="Arial" w:hAnsi="Arial" w:cs="Arial"/>
          <w:sz w:val="22"/>
          <w:szCs w:val="22"/>
        </w:rPr>
      </w:pPr>
    </w:p>
    <w:p w14:paraId="5D62154E" w14:textId="1B5F4EFE" w:rsidR="00F5695F" w:rsidRPr="008F00A3" w:rsidRDefault="00C87028" w:rsidP="00F5695F">
      <w:pPr>
        <w:tabs>
          <w:tab w:val="left" w:pos="709"/>
          <w:tab w:val="left" w:pos="7938"/>
          <w:tab w:val="left" w:pos="8222"/>
        </w:tabs>
        <w:rPr>
          <w:rFonts w:ascii="Arial" w:hAnsi="Arial" w:cs="Arial"/>
          <w:color w:val="000000" w:themeColor="text1"/>
          <w:sz w:val="22"/>
          <w:szCs w:val="22"/>
        </w:rPr>
      </w:pPr>
      <w:r>
        <w:rPr>
          <w:rFonts w:ascii="Arial" w:hAnsi="Arial" w:cs="Arial"/>
          <w:sz w:val="22"/>
          <w:szCs w:val="22"/>
        </w:rPr>
        <w:t>(b)</w:t>
      </w:r>
      <w:r>
        <w:rPr>
          <w:rFonts w:ascii="Arial" w:hAnsi="Arial" w:cs="Arial"/>
          <w:sz w:val="22"/>
          <w:szCs w:val="22"/>
        </w:rPr>
        <w:tab/>
      </w:r>
      <w:r w:rsidR="00F5695F">
        <w:rPr>
          <w:rFonts w:ascii="Arial" w:hAnsi="Arial" w:cs="Arial"/>
          <w:color w:val="000000" w:themeColor="text1"/>
          <w:sz w:val="22"/>
          <w:szCs w:val="22"/>
        </w:rPr>
        <w:t xml:space="preserve">Discuss how scientists use comparative anatomy to </w:t>
      </w:r>
      <w:r w:rsidR="00C94987">
        <w:rPr>
          <w:rFonts w:ascii="Arial" w:hAnsi="Arial" w:cs="Arial"/>
          <w:color w:val="000000" w:themeColor="text1"/>
          <w:sz w:val="22"/>
          <w:szCs w:val="22"/>
        </w:rPr>
        <w:t xml:space="preserve">determine ancestral relatedness. </w:t>
      </w:r>
      <w:r w:rsidR="00C94987">
        <w:rPr>
          <w:rFonts w:ascii="Arial" w:hAnsi="Arial" w:cs="Arial"/>
          <w:color w:val="000000" w:themeColor="text1"/>
          <w:sz w:val="22"/>
          <w:szCs w:val="22"/>
        </w:rPr>
        <w:tab/>
        <w:t>Use examples to support your explanation.</w:t>
      </w:r>
    </w:p>
    <w:p w14:paraId="16D84973" w14:textId="77777777" w:rsidR="00F5695F" w:rsidRPr="008F00A3" w:rsidRDefault="00F5695F" w:rsidP="00F5695F">
      <w:pPr>
        <w:tabs>
          <w:tab w:val="left" w:pos="567"/>
          <w:tab w:val="left" w:pos="7938"/>
          <w:tab w:val="left" w:pos="8222"/>
        </w:tabs>
        <w:rPr>
          <w:rFonts w:ascii="Arial" w:hAnsi="Arial" w:cs="Arial"/>
          <w:color w:val="000000" w:themeColor="text1"/>
          <w:sz w:val="22"/>
          <w:szCs w:val="22"/>
        </w:rPr>
      </w:pPr>
      <w:r w:rsidRPr="008F00A3">
        <w:rPr>
          <w:rFonts w:ascii="Arial" w:hAnsi="Arial" w:cs="Arial"/>
          <w:color w:val="000000" w:themeColor="text1"/>
          <w:sz w:val="22"/>
          <w:szCs w:val="22"/>
        </w:rPr>
        <w:tab/>
      </w:r>
      <w:r w:rsidRPr="008F00A3">
        <w:rPr>
          <w:rFonts w:ascii="Arial" w:hAnsi="Arial" w:cs="Arial"/>
          <w:color w:val="000000" w:themeColor="text1"/>
          <w:sz w:val="22"/>
          <w:szCs w:val="22"/>
        </w:rPr>
        <w:tab/>
        <w:t xml:space="preserve">   (10 marks)</w:t>
      </w:r>
    </w:p>
    <w:p w14:paraId="76E07159" w14:textId="02E362A3" w:rsidR="00C87028" w:rsidRDefault="00C87028" w:rsidP="00C87028">
      <w:pPr>
        <w:rPr>
          <w:rFonts w:ascii="Arial" w:hAnsi="Arial" w:cs="Arial"/>
          <w:sz w:val="22"/>
          <w:szCs w:val="22"/>
        </w:rPr>
      </w:pPr>
    </w:p>
    <w:p w14:paraId="684BB419" w14:textId="77777777" w:rsidR="0014607B" w:rsidRDefault="0014607B" w:rsidP="00C87028">
      <w:pPr>
        <w:rPr>
          <w:rFonts w:ascii="Arial" w:hAnsi="Arial" w:cs="Arial"/>
          <w:sz w:val="22"/>
          <w:szCs w:val="22"/>
        </w:rPr>
      </w:pPr>
    </w:p>
    <w:tbl>
      <w:tblPr>
        <w:tblStyle w:val="TableGrid"/>
        <w:tblW w:w="8488" w:type="dxa"/>
        <w:tblInd w:w="339" w:type="dxa"/>
        <w:tblLook w:val="04A0" w:firstRow="1" w:lastRow="0" w:firstColumn="1" w:lastColumn="0" w:noHBand="0" w:noVBand="1"/>
      </w:tblPr>
      <w:tblGrid>
        <w:gridCol w:w="6951"/>
        <w:gridCol w:w="1537"/>
      </w:tblGrid>
      <w:tr w:rsidR="00C87028" w14:paraId="4B6D582B" w14:textId="77777777" w:rsidTr="000C6DD9">
        <w:trPr>
          <w:trHeight w:val="317"/>
        </w:trPr>
        <w:tc>
          <w:tcPr>
            <w:tcW w:w="6951" w:type="dxa"/>
            <w:vAlign w:val="center"/>
          </w:tcPr>
          <w:p w14:paraId="1B6967A8" w14:textId="77777777" w:rsidR="00C87028" w:rsidRPr="00EF1C07" w:rsidRDefault="00C87028" w:rsidP="000C6DD9">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Description</w:t>
            </w:r>
          </w:p>
        </w:tc>
        <w:tc>
          <w:tcPr>
            <w:tcW w:w="1537" w:type="dxa"/>
            <w:vAlign w:val="center"/>
          </w:tcPr>
          <w:p w14:paraId="35BA697B" w14:textId="77777777" w:rsidR="00C87028" w:rsidRPr="00EF1C07" w:rsidRDefault="00C87028" w:rsidP="000C6DD9">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Marks</w:t>
            </w:r>
          </w:p>
        </w:tc>
      </w:tr>
      <w:tr w:rsidR="00C87028" w14:paraId="1B03AE50" w14:textId="77777777" w:rsidTr="000C6DD9">
        <w:trPr>
          <w:trHeight w:val="317"/>
        </w:trPr>
        <w:tc>
          <w:tcPr>
            <w:tcW w:w="6951" w:type="dxa"/>
            <w:vAlign w:val="center"/>
          </w:tcPr>
          <w:p w14:paraId="5E6BDEEE" w14:textId="772EB5EE" w:rsidR="00C87028" w:rsidRDefault="0014607B" w:rsidP="000C6DD9">
            <w:pPr>
              <w:tabs>
                <w:tab w:val="left" w:pos="709"/>
                <w:tab w:val="left" w:pos="7088"/>
                <w:tab w:val="left" w:pos="8080"/>
                <w:tab w:val="left" w:pos="9214"/>
              </w:tabs>
              <w:snapToGrid w:val="0"/>
              <w:contextualSpacing/>
              <w:rPr>
                <w:rFonts w:ascii="Arial" w:hAnsi="Arial" w:cs="Arial"/>
                <w:sz w:val="22"/>
                <w:szCs w:val="22"/>
              </w:rPr>
            </w:pPr>
            <w:r w:rsidRPr="0014607B">
              <w:rPr>
                <w:rFonts w:ascii="Arial" w:hAnsi="Arial" w:cs="Arial"/>
                <w:sz w:val="22"/>
                <w:szCs w:val="22"/>
              </w:rPr>
              <w:t>Comparison of</w:t>
            </w:r>
            <w:r>
              <w:rPr>
                <w:rFonts w:ascii="Arial" w:hAnsi="Arial" w:cs="Arial"/>
                <w:b/>
                <w:bCs/>
                <w:sz w:val="22"/>
                <w:szCs w:val="22"/>
              </w:rPr>
              <w:t xml:space="preserve"> h</w:t>
            </w:r>
            <w:r w:rsidRPr="0014607B">
              <w:rPr>
                <w:rFonts w:ascii="Arial" w:hAnsi="Arial" w:cs="Arial"/>
                <w:b/>
                <w:bCs/>
                <w:sz w:val="22"/>
                <w:szCs w:val="22"/>
              </w:rPr>
              <w:t>omologous features</w:t>
            </w:r>
            <w:r>
              <w:rPr>
                <w:rFonts w:ascii="Arial" w:hAnsi="Arial" w:cs="Arial"/>
                <w:sz w:val="22"/>
                <w:szCs w:val="22"/>
              </w:rPr>
              <w:t>. Example</w:t>
            </w:r>
            <w:r w:rsidR="002E07F3">
              <w:rPr>
                <w:rFonts w:ascii="Arial" w:hAnsi="Arial" w:cs="Arial"/>
                <w:sz w:val="22"/>
                <w:szCs w:val="22"/>
              </w:rPr>
              <w:t xml:space="preserve">; </w:t>
            </w:r>
            <w:r>
              <w:rPr>
                <w:rFonts w:ascii="Arial" w:hAnsi="Arial" w:cs="Arial"/>
                <w:sz w:val="22"/>
                <w:szCs w:val="22"/>
              </w:rPr>
              <w:t>pentadactyl limbs in vertebrates</w:t>
            </w:r>
            <w:r w:rsidR="009E7946">
              <w:rPr>
                <w:rFonts w:ascii="Arial" w:hAnsi="Arial" w:cs="Arial"/>
                <w:sz w:val="22"/>
                <w:szCs w:val="22"/>
              </w:rPr>
              <w:t xml:space="preserve"> </w:t>
            </w:r>
            <w:r w:rsidR="002E07F3">
              <w:rPr>
                <w:rFonts w:ascii="Arial" w:hAnsi="Arial" w:cs="Arial"/>
                <w:sz w:val="22"/>
                <w:szCs w:val="22"/>
              </w:rPr>
              <w:t>(</w:t>
            </w:r>
            <w:r w:rsidR="009E7946">
              <w:rPr>
                <w:rFonts w:ascii="Arial" w:hAnsi="Arial" w:cs="Arial"/>
                <w:sz w:val="22"/>
                <w:szCs w:val="22"/>
              </w:rPr>
              <w:t>whale flipper and bat wing).</w:t>
            </w:r>
          </w:p>
        </w:tc>
        <w:tc>
          <w:tcPr>
            <w:tcW w:w="1537" w:type="dxa"/>
            <w:vAlign w:val="center"/>
          </w:tcPr>
          <w:p w14:paraId="6B5445B9" w14:textId="77777777" w:rsidR="00C87028" w:rsidRDefault="00C87028" w:rsidP="000C6DD9">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C87028" w14:paraId="3F23BBC4" w14:textId="77777777" w:rsidTr="000C6DD9">
        <w:trPr>
          <w:trHeight w:val="317"/>
        </w:trPr>
        <w:tc>
          <w:tcPr>
            <w:tcW w:w="6951" w:type="dxa"/>
            <w:vAlign w:val="center"/>
          </w:tcPr>
          <w:p w14:paraId="7743004F" w14:textId="7262A9DC" w:rsidR="006D271F" w:rsidRPr="002F3257" w:rsidRDefault="0014607B" w:rsidP="006D271F">
            <w:p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Structures developed from the same body plan but with different functions.</w:t>
            </w:r>
          </w:p>
        </w:tc>
        <w:tc>
          <w:tcPr>
            <w:tcW w:w="1537" w:type="dxa"/>
            <w:vAlign w:val="center"/>
          </w:tcPr>
          <w:p w14:paraId="606FE151" w14:textId="33E97CCC" w:rsidR="00C87028" w:rsidRDefault="00C87028" w:rsidP="000C6DD9">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C87028" w14:paraId="736742FB" w14:textId="77777777" w:rsidTr="000C6DD9">
        <w:trPr>
          <w:trHeight w:val="317"/>
        </w:trPr>
        <w:tc>
          <w:tcPr>
            <w:tcW w:w="6951" w:type="dxa"/>
            <w:vAlign w:val="center"/>
          </w:tcPr>
          <w:p w14:paraId="58E711CA" w14:textId="06153BFA" w:rsidR="00C87028" w:rsidRDefault="0014607B" w:rsidP="000C6DD9">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Homologous structures are modified to reflect their function but show relationships amongst different groups of organisms.</w:t>
            </w:r>
          </w:p>
        </w:tc>
        <w:tc>
          <w:tcPr>
            <w:tcW w:w="1537" w:type="dxa"/>
            <w:vAlign w:val="center"/>
          </w:tcPr>
          <w:p w14:paraId="33A24614" w14:textId="77777777" w:rsidR="00C87028" w:rsidRDefault="00C87028" w:rsidP="000C6DD9">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C87028" w14:paraId="709D5BD8" w14:textId="77777777" w:rsidTr="000C6DD9">
        <w:trPr>
          <w:trHeight w:val="299"/>
        </w:trPr>
        <w:tc>
          <w:tcPr>
            <w:tcW w:w="6951" w:type="dxa"/>
            <w:vAlign w:val="center"/>
          </w:tcPr>
          <w:p w14:paraId="5B818F98" w14:textId="7D4E1EC8" w:rsidR="00C87028" w:rsidRDefault="0014607B" w:rsidP="000C6DD9">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 xml:space="preserve">Comparison of </w:t>
            </w:r>
            <w:r w:rsidRPr="0014607B">
              <w:rPr>
                <w:rFonts w:ascii="Arial" w:hAnsi="Arial" w:cs="Arial"/>
                <w:b/>
                <w:bCs/>
                <w:sz w:val="22"/>
                <w:szCs w:val="22"/>
              </w:rPr>
              <w:t>analogous structures</w:t>
            </w:r>
            <w:r>
              <w:rPr>
                <w:rFonts w:ascii="Arial" w:hAnsi="Arial" w:cs="Arial"/>
                <w:sz w:val="22"/>
                <w:szCs w:val="22"/>
              </w:rPr>
              <w:t xml:space="preserve"> relating to convergent evolution. Example</w:t>
            </w:r>
            <w:r w:rsidR="002E07F3">
              <w:rPr>
                <w:rFonts w:ascii="Arial" w:hAnsi="Arial" w:cs="Arial"/>
                <w:sz w:val="22"/>
                <w:szCs w:val="22"/>
              </w:rPr>
              <w:t>;</w:t>
            </w:r>
            <w:r w:rsidR="009E7946">
              <w:rPr>
                <w:rFonts w:ascii="Arial" w:hAnsi="Arial" w:cs="Arial"/>
                <w:sz w:val="22"/>
                <w:szCs w:val="22"/>
              </w:rPr>
              <w:t xml:space="preserve"> bird wings and insect wings.</w:t>
            </w:r>
          </w:p>
        </w:tc>
        <w:tc>
          <w:tcPr>
            <w:tcW w:w="1537" w:type="dxa"/>
            <w:vAlign w:val="center"/>
          </w:tcPr>
          <w:p w14:paraId="146E902A" w14:textId="77777777" w:rsidR="00C87028" w:rsidRDefault="00C87028" w:rsidP="000C6DD9">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C87028" w14:paraId="64E458A0" w14:textId="77777777" w:rsidTr="000C6DD9">
        <w:trPr>
          <w:trHeight w:val="317"/>
        </w:trPr>
        <w:tc>
          <w:tcPr>
            <w:tcW w:w="6951" w:type="dxa"/>
            <w:vAlign w:val="center"/>
          </w:tcPr>
          <w:p w14:paraId="5FD95D56" w14:textId="3B490C5A" w:rsidR="00C87028" w:rsidRDefault="0014607B" w:rsidP="000C6DD9">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Organisms have different structures to carry out the same function.</w:t>
            </w:r>
          </w:p>
        </w:tc>
        <w:tc>
          <w:tcPr>
            <w:tcW w:w="1537" w:type="dxa"/>
            <w:vAlign w:val="center"/>
          </w:tcPr>
          <w:p w14:paraId="30DE8D6D" w14:textId="708D3D9D" w:rsidR="00C87028" w:rsidRDefault="00C87028" w:rsidP="000C6DD9">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C87028" w14:paraId="5CA4AB01" w14:textId="77777777" w:rsidTr="000C6DD9">
        <w:trPr>
          <w:trHeight w:val="317"/>
        </w:trPr>
        <w:tc>
          <w:tcPr>
            <w:tcW w:w="6951" w:type="dxa"/>
            <w:vAlign w:val="center"/>
          </w:tcPr>
          <w:p w14:paraId="2728DDA6" w14:textId="38273C41" w:rsidR="00C87028" w:rsidRDefault="0014607B" w:rsidP="000C6DD9">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lastRenderedPageBreak/>
              <w:t>The</w:t>
            </w:r>
            <w:r w:rsidR="002E07F3">
              <w:rPr>
                <w:rFonts w:ascii="Arial" w:hAnsi="Arial" w:cs="Arial"/>
                <w:sz w:val="22"/>
                <w:szCs w:val="22"/>
              </w:rPr>
              <w:t>se</w:t>
            </w:r>
            <w:r>
              <w:rPr>
                <w:rFonts w:ascii="Arial" w:hAnsi="Arial" w:cs="Arial"/>
                <w:sz w:val="22"/>
                <w:szCs w:val="22"/>
              </w:rPr>
              <w:t xml:space="preserve"> structures evolve independently in organisms that do not share common ancestry for the trait.</w:t>
            </w:r>
          </w:p>
        </w:tc>
        <w:tc>
          <w:tcPr>
            <w:tcW w:w="1537" w:type="dxa"/>
            <w:vAlign w:val="center"/>
          </w:tcPr>
          <w:p w14:paraId="65CBF5E1" w14:textId="75819124" w:rsidR="00C87028" w:rsidRDefault="00C87028" w:rsidP="000C6DD9">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C87028" w14:paraId="2B11DA98" w14:textId="77777777" w:rsidTr="000C6DD9">
        <w:trPr>
          <w:trHeight w:val="317"/>
        </w:trPr>
        <w:tc>
          <w:tcPr>
            <w:tcW w:w="6951" w:type="dxa"/>
            <w:vAlign w:val="center"/>
          </w:tcPr>
          <w:p w14:paraId="34411F47" w14:textId="6C25C237" w:rsidR="00C87028" w:rsidRDefault="0014607B" w:rsidP="000C6DD9">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 xml:space="preserve">Presence of </w:t>
            </w:r>
            <w:r w:rsidRPr="0014607B">
              <w:rPr>
                <w:rFonts w:ascii="Arial" w:hAnsi="Arial" w:cs="Arial"/>
                <w:b/>
                <w:bCs/>
                <w:sz w:val="22"/>
                <w:szCs w:val="22"/>
              </w:rPr>
              <w:t>vestigial structures</w:t>
            </w:r>
            <w:r>
              <w:rPr>
                <w:rFonts w:ascii="Arial" w:hAnsi="Arial" w:cs="Arial"/>
                <w:sz w:val="22"/>
                <w:szCs w:val="22"/>
              </w:rPr>
              <w:t>. Example</w:t>
            </w:r>
            <w:r w:rsidR="002E07F3">
              <w:rPr>
                <w:rFonts w:ascii="Arial" w:hAnsi="Arial" w:cs="Arial"/>
                <w:sz w:val="22"/>
                <w:szCs w:val="22"/>
              </w:rPr>
              <w:t xml:space="preserve">; </w:t>
            </w:r>
            <w:r>
              <w:rPr>
                <w:rFonts w:ascii="Arial" w:hAnsi="Arial" w:cs="Arial"/>
                <w:sz w:val="22"/>
                <w:szCs w:val="22"/>
              </w:rPr>
              <w:t>human appendix</w:t>
            </w:r>
            <w:r w:rsidR="009E7946">
              <w:rPr>
                <w:rFonts w:ascii="Arial" w:hAnsi="Arial" w:cs="Arial"/>
                <w:sz w:val="22"/>
                <w:szCs w:val="22"/>
              </w:rPr>
              <w:t xml:space="preserve"> from caecum.</w:t>
            </w:r>
          </w:p>
        </w:tc>
        <w:tc>
          <w:tcPr>
            <w:tcW w:w="1537" w:type="dxa"/>
            <w:vAlign w:val="center"/>
          </w:tcPr>
          <w:p w14:paraId="4159BF6F" w14:textId="77777777" w:rsidR="00C87028" w:rsidRDefault="00C87028" w:rsidP="000C6DD9">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C87028" w14:paraId="424E4B0D" w14:textId="77777777" w:rsidTr="000C6DD9">
        <w:trPr>
          <w:trHeight w:val="317"/>
        </w:trPr>
        <w:tc>
          <w:tcPr>
            <w:tcW w:w="6951" w:type="dxa"/>
            <w:vAlign w:val="center"/>
          </w:tcPr>
          <w:p w14:paraId="66FBC7D1" w14:textId="2EBD0322" w:rsidR="00F41E91" w:rsidRPr="005F6F0F" w:rsidRDefault="009E7946" w:rsidP="009E7946">
            <w:pPr>
              <w:tabs>
                <w:tab w:val="left" w:pos="0"/>
                <w:tab w:val="left" w:pos="7088"/>
                <w:tab w:val="left" w:pos="8080"/>
                <w:tab w:val="left" w:pos="9214"/>
              </w:tabs>
              <w:snapToGrid w:val="0"/>
              <w:ind w:left="-30"/>
              <w:rPr>
                <w:rFonts w:ascii="Arial" w:hAnsi="Arial" w:cs="Arial"/>
                <w:sz w:val="22"/>
                <w:szCs w:val="22"/>
              </w:rPr>
            </w:pPr>
            <w:r>
              <w:rPr>
                <w:rFonts w:ascii="Arial" w:hAnsi="Arial" w:cs="Arial"/>
                <w:sz w:val="22"/>
                <w:szCs w:val="22"/>
              </w:rPr>
              <w:t>Vestigial structures are no longer used in the organism or are very reduced in size.</w:t>
            </w:r>
          </w:p>
        </w:tc>
        <w:tc>
          <w:tcPr>
            <w:tcW w:w="1537" w:type="dxa"/>
            <w:vAlign w:val="center"/>
          </w:tcPr>
          <w:p w14:paraId="642D8B85" w14:textId="15238B79" w:rsidR="00C87028" w:rsidRDefault="00C87028" w:rsidP="000C6DD9">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9E7946" w14:paraId="6362D817" w14:textId="77777777" w:rsidTr="000C6DD9">
        <w:trPr>
          <w:trHeight w:val="317"/>
        </w:trPr>
        <w:tc>
          <w:tcPr>
            <w:tcW w:w="6951" w:type="dxa"/>
            <w:vAlign w:val="center"/>
          </w:tcPr>
          <w:p w14:paraId="5A2C8B07" w14:textId="08ED4DDA" w:rsidR="009E7946" w:rsidRDefault="009E7946" w:rsidP="009E7946">
            <w:pPr>
              <w:tabs>
                <w:tab w:val="left" w:pos="0"/>
                <w:tab w:val="left" w:pos="7088"/>
                <w:tab w:val="left" w:pos="8080"/>
                <w:tab w:val="left" w:pos="9214"/>
              </w:tabs>
              <w:snapToGrid w:val="0"/>
              <w:ind w:left="-30"/>
              <w:rPr>
                <w:rFonts w:ascii="Arial" w:hAnsi="Arial" w:cs="Arial"/>
                <w:sz w:val="22"/>
                <w:szCs w:val="22"/>
              </w:rPr>
            </w:pPr>
            <w:r>
              <w:rPr>
                <w:rFonts w:ascii="Arial" w:hAnsi="Arial" w:cs="Arial"/>
                <w:sz w:val="22"/>
                <w:szCs w:val="22"/>
              </w:rPr>
              <w:t>The structures can be compared to a functional structure in an organism with a common ancestor.</w:t>
            </w:r>
          </w:p>
        </w:tc>
        <w:tc>
          <w:tcPr>
            <w:tcW w:w="1537" w:type="dxa"/>
            <w:vAlign w:val="center"/>
          </w:tcPr>
          <w:p w14:paraId="79DE6202" w14:textId="12D05CB2" w:rsidR="009E7946" w:rsidRDefault="009E7946" w:rsidP="000C6DD9">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9E7946" w14:paraId="61625E36" w14:textId="77777777" w:rsidTr="000C6DD9">
        <w:trPr>
          <w:trHeight w:val="317"/>
        </w:trPr>
        <w:tc>
          <w:tcPr>
            <w:tcW w:w="6951" w:type="dxa"/>
            <w:vAlign w:val="center"/>
          </w:tcPr>
          <w:p w14:paraId="58CC56EC" w14:textId="1A524FF5" w:rsidR="009E7946" w:rsidRDefault="009E7946" w:rsidP="009E7946">
            <w:pPr>
              <w:tabs>
                <w:tab w:val="left" w:pos="0"/>
                <w:tab w:val="left" w:pos="7088"/>
                <w:tab w:val="left" w:pos="8080"/>
                <w:tab w:val="left" w:pos="9214"/>
              </w:tabs>
              <w:snapToGrid w:val="0"/>
              <w:ind w:left="-30"/>
              <w:rPr>
                <w:rFonts w:ascii="Arial" w:hAnsi="Arial" w:cs="Arial"/>
                <w:sz w:val="22"/>
                <w:szCs w:val="22"/>
              </w:rPr>
            </w:pPr>
            <w:r w:rsidRPr="009E7946">
              <w:rPr>
                <w:rFonts w:ascii="Arial" w:hAnsi="Arial" w:cs="Arial"/>
                <w:b/>
                <w:bCs/>
                <w:sz w:val="22"/>
                <w:szCs w:val="22"/>
              </w:rPr>
              <w:t>Three</w:t>
            </w:r>
            <w:r>
              <w:rPr>
                <w:rFonts w:ascii="Arial" w:hAnsi="Arial" w:cs="Arial"/>
                <w:sz w:val="22"/>
                <w:szCs w:val="22"/>
              </w:rPr>
              <w:t xml:space="preserve"> examples of structures (as shown within text)</w:t>
            </w:r>
            <w:r w:rsidR="00230FA0">
              <w:rPr>
                <w:rFonts w:ascii="Arial" w:hAnsi="Arial" w:cs="Arial"/>
                <w:sz w:val="22"/>
                <w:szCs w:val="22"/>
              </w:rPr>
              <w:t>.</w:t>
            </w:r>
          </w:p>
        </w:tc>
        <w:tc>
          <w:tcPr>
            <w:tcW w:w="1537" w:type="dxa"/>
            <w:vAlign w:val="center"/>
          </w:tcPr>
          <w:p w14:paraId="322F732D" w14:textId="3EA21B7D" w:rsidR="009E7946" w:rsidRDefault="009E7946" w:rsidP="000C6DD9">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C87028" w14:paraId="174A630F" w14:textId="77777777" w:rsidTr="000C6DD9">
        <w:trPr>
          <w:trHeight w:val="299"/>
        </w:trPr>
        <w:tc>
          <w:tcPr>
            <w:tcW w:w="6951" w:type="dxa"/>
            <w:vAlign w:val="center"/>
          </w:tcPr>
          <w:p w14:paraId="52893D8B" w14:textId="77777777" w:rsidR="00C87028" w:rsidRPr="00EF1C07" w:rsidRDefault="00C87028" w:rsidP="000C6DD9">
            <w:pPr>
              <w:tabs>
                <w:tab w:val="left" w:pos="709"/>
                <w:tab w:val="left" w:pos="7088"/>
                <w:tab w:val="left" w:pos="8080"/>
                <w:tab w:val="left" w:pos="9214"/>
              </w:tabs>
              <w:snapToGrid w:val="0"/>
              <w:contextualSpacing/>
              <w:jc w:val="right"/>
              <w:rPr>
                <w:rFonts w:ascii="Arial" w:hAnsi="Arial" w:cs="Arial"/>
                <w:b/>
                <w:sz w:val="22"/>
                <w:szCs w:val="22"/>
              </w:rPr>
            </w:pPr>
            <w:r w:rsidRPr="00EF1C07">
              <w:rPr>
                <w:rFonts w:ascii="Arial" w:hAnsi="Arial" w:cs="Arial"/>
                <w:b/>
                <w:sz w:val="22"/>
                <w:szCs w:val="22"/>
              </w:rPr>
              <w:t>TOTAL</w:t>
            </w:r>
          </w:p>
        </w:tc>
        <w:tc>
          <w:tcPr>
            <w:tcW w:w="1537" w:type="dxa"/>
            <w:vAlign w:val="center"/>
          </w:tcPr>
          <w:p w14:paraId="760ACC3E" w14:textId="77777777" w:rsidR="00C87028" w:rsidRPr="00EF1C07" w:rsidRDefault="00C87028" w:rsidP="000C6DD9">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10</w:t>
            </w:r>
          </w:p>
        </w:tc>
      </w:tr>
    </w:tbl>
    <w:p w14:paraId="0D386FEB" w14:textId="77777777" w:rsidR="008639B0" w:rsidRDefault="008639B0" w:rsidP="00C94D07">
      <w:pPr>
        <w:tabs>
          <w:tab w:val="left" w:pos="709"/>
          <w:tab w:val="left" w:pos="7088"/>
          <w:tab w:val="left" w:pos="8080"/>
          <w:tab w:val="left" w:pos="9214"/>
        </w:tabs>
        <w:snapToGrid w:val="0"/>
        <w:contextualSpacing/>
        <w:rPr>
          <w:rFonts w:ascii="Arial" w:hAnsi="Arial" w:cs="Arial"/>
          <w:sz w:val="22"/>
          <w:szCs w:val="22"/>
        </w:rPr>
      </w:pPr>
    </w:p>
    <w:p w14:paraId="733D6EE4" w14:textId="77777777" w:rsidR="008639B0" w:rsidRDefault="008639B0" w:rsidP="00C94D07">
      <w:pPr>
        <w:tabs>
          <w:tab w:val="left" w:pos="709"/>
          <w:tab w:val="left" w:pos="7088"/>
          <w:tab w:val="left" w:pos="8080"/>
          <w:tab w:val="left" w:pos="9214"/>
        </w:tabs>
        <w:snapToGrid w:val="0"/>
        <w:contextualSpacing/>
        <w:rPr>
          <w:rFonts w:ascii="Arial" w:hAnsi="Arial" w:cs="Arial"/>
          <w:sz w:val="22"/>
          <w:szCs w:val="22"/>
        </w:rPr>
      </w:pPr>
    </w:p>
    <w:p w14:paraId="61B3B0DB" w14:textId="77777777" w:rsidR="008639B0" w:rsidRDefault="008639B0" w:rsidP="00C94D07">
      <w:pPr>
        <w:tabs>
          <w:tab w:val="left" w:pos="709"/>
          <w:tab w:val="left" w:pos="7088"/>
          <w:tab w:val="left" w:pos="8080"/>
          <w:tab w:val="left" w:pos="9214"/>
        </w:tabs>
        <w:snapToGrid w:val="0"/>
        <w:contextualSpacing/>
        <w:rPr>
          <w:rFonts w:ascii="Arial" w:hAnsi="Arial" w:cs="Arial"/>
          <w:sz w:val="22"/>
          <w:szCs w:val="22"/>
        </w:rPr>
      </w:pPr>
    </w:p>
    <w:p w14:paraId="76644CD0" w14:textId="77777777" w:rsidR="008639B0" w:rsidRDefault="008639B0" w:rsidP="00C94D07">
      <w:pPr>
        <w:tabs>
          <w:tab w:val="left" w:pos="709"/>
          <w:tab w:val="left" w:pos="7088"/>
          <w:tab w:val="left" w:pos="8080"/>
          <w:tab w:val="left" w:pos="9214"/>
        </w:tabs>
        <w:snapToGrid w:val="0"/>
        <w:contextualSpacing/>
        <w:rPr>
          <w:rFonts w:ascii="Arial" w:hAnsi="Arial" w:cs="Arial"/>
          <w:sz w:val="22"/>
          <w:szCs w:val="22"/>
        </w:rPr>
      </w:pPr>
    </w:p>
    <w:p w14:paraId="39F58419" w14:textId="77777777" w:rsidR="008639B0" w:rsidRDefault="008639B0" w:rsidP="00C94D07">
      <w:pPr>
        <w:tabs>
          <w:tab w:val="left" w:pos="709"/>
          <w:tab w:val="left" w:pos="7088"/>
          <w:tab w:val="left" w:pos="8080"/>
          <w:tab w:val="left" w:pos="9214"/>
        </w:tabs>
        <w:snapToGrid w:val="0"/>
        <w:contextualSpacing/>
        <w:rPr>
          <w:rFonts w:ascii="Arial" w:hAnsi="Arial" w:cs="Arial"/>
          <w:sz w:val="22"/>
          <w:szCs w:val="22"/>
        </w:rPr>
      </w:pPr>
    </w:p>
    <w:p w14:paraId="2387DED6" w14:textId="23A6E8F8" w:rsidR="008639B0" w:rsidRDefault="008639B0" w:rsidP="00C94D07">
      <w:pPr>
        <w:tabs>
          <w:tab w:val="left" w:pos="709"/>
          <w:tab w:val="left" w:pos="7088"/>
          <w:tab w:val="left" w:pos="8080"/>
          <w:tab w:val="left" w:pos="9214"/>
        </w:tabs>
        <w:snapToGrid w:val="0"/>
        <w:contextualSpacing/>
        <w:rPr>
          <w:rFonts w:ascii="Arial" w:hAnsi="Arial" w:cs="Arial"/>
          <w:sz w:val="22"/>
          <w:szCs w:val="22"/>
        </w:rPr>
      </w:pPr>
    </w:p>
    <w:p w14:paraId="55442EEF" w14:textId="33C9738C" w:rsidR="00CE55D4" w:rsidRDefault="00CE55D4" w:rsidP="00C94D07">
      <w:pPr>
        <w:tabs>
          <w:tab w:val="left" w:pos="709"/>
          <w:tab w:val="left" w:pos="7088"/>
          <w:tab w:val="left" w:pos="8080"/>
          <w:tab w:val="left" w:pos="9214"/>
        </w:tabs>
        <w:snapToGrid w:val="0"/>
        <w:contextualSpacing/>
        <w:rPr>
          <w:rFonts w:ascii="Arial" w:hAnsi="Arial" w:cs="Arial"/>
          <w:sz w:val="22"/>
          <w:szCs w:val="22"/>
        </w:rPr>
      </w:pPr>
    </w:p>
    <w:p w14:paraId="52628AD7" w14:textId="297530CD" w:rsidR="00CE55D4" w:rsidRDefault="00CE55D4" w:rsidP="00C94D07">
      <w:pPr>
        <w:tabs>
          <w:tab w:val="left" w:pos="709"/>
          <w:tab w:val="left" w:pos="7088"/>
          <w:tab w:val="left" w:pos="8080"/>
          <w:tab w:val="left" w:pos="9214"/>
        </w:tabs>
        <w:snapToGrid w:val="0"/>
        <w:contextualSpacing/>
        <w:rPr>
          <w:rFonts w:ascii="Arial" w:hAnsi="Arial" w:cs="Arial"/>
          <w:sz w:val="22"/>
          <w:szCs w:val="22"/>
        </w:rPr>
      </w:pPr>
    </w:p>
    <w:p w14:paraId="0FDDE205" w14:textId="4E34A079" w:rsidR="00CE55D4" w:rsidRDefault="00CE55D4" w:rsidP="00C94D07">
      <w:pPr>
        <w:tabs>
          <w:tab w:val="left" w:pos="709"/>
          <w:tab w:val="left" w:pos="7088"/>
          <w:tab w:val="left" w:pos="8080"/>
          <w:tab w:val="left" w:pos="9214"/>
        </w:tabs>
        <w:snapToGrid w:val="0"/>
        <w:contextualSpacing/>
        <w:rPr>
          <w:rFonts w:ascii="Arial" w:hAnsi="Arial" w:cs="Arial"/>
          <w:sz w:val="22"/>
          <w:szCs w:val="22"/>
        </w:rPr>
      </w:pPr>
    </w:p>
    <w:p w14:paraId="53FD26CF" w14:textId="31C6BFC6" w:rsidR="00CE55D4" w:rsidRDefault="00CE55D4" w:rsidP="00C94D07">
      <w:pPr>
        <w:tabs>
          <w:tab w:val="left" w:pos="709"/>
          <w:tab w:val="left" w:pos="7088"/>
          <w:tab w:val="left" w:pos="8080"/>
          <w:tab w:val="left" w:pos="9214"/>
        </w:tabs>
        <w:snapToGrid w:val="0"/>
        <w:contextualSpacing/>
        <w:rPr>
          <w:rFonts w:ascii="Arial" w:hAnsi="Arial" w:cs="Arial"/>
          <w:sz w:val="22"/>
          <w:szCs w:val="22"/>
        </w:rPr>
      </w:pPr>
    </w:p>
    <w:p w14:paraId="30B7C9F9" w14:textId="15CC3465" w:rsidR="00CE55D4" w:rsidRDefault="00CE55D4" w:rsidP="00C94D07">
      <w:pPr>
        <w:tabs>
          <w:tab w:val="left" w:pos="709"/>
          <w:tab w:val="left" w:pos="7088"/>
          <w:tab w:val="left" w:pos="8080"/>
          <w:tab w:val="left" w:pos="9214"/>
        </w:tabs>
        <w:snapToGrid w:val="0"/>
        <w:contextualSpacing/>
        <w:rPr>
          <w:rFonts w:ascii="Arial" w:hAnsi="Arial" w:cs="Arial"/>
          <w:sz w:val="22"/>
          <w:szCs w:val="22"/>
        </w:rPr>
      </w:pPr>
    </w:p>
    <w:p w14:paraId="5602BF7C" w14:textId="4278EC1C" w:rsidR="00CE55D4" w:rsidRDefault="00CE55D4" w:rsidP="00C94D07">
      <w:pPr>
        <w:tabs>
          <w:tab w:val="left" w:pos="709"/>
          <w:tab w:val="left" w:pos="7088"/>
          <w:tab w:val="left" w:pos="8080"/>
          <w:tab w:val="left" w:pos="9214"/>
        </w:tabs>
        <w:snapToGrid w:val="0"/>
        <w:contextualSpacing/>
        <w:rPr>
          <w:rFonts w:ascii="Arial" w:hAnsi="Arial" w:cs="Arial"/>
          <w:sz w:val="22"/>
          <w:szCs w:val="22"/>
        </w:rPr>
      </w:pPr>
    </w:p>
    <w:p w14:paraId="3406D5E0" w14:textId="0547B4D7" w:rsidR="00CE55D4" w:rsidRDefault="00CE55D4" w:rsidP="00C94D07">
      <w:pPr>
        <w:tabs>
          <w:tab w:val="left" w:pos="709"/>
          <w:tab w:val="left" w:pos="7088"/>
          <w:tab w:val="left" w:pos="8080"/>
          <w:tab w:val="left" w:pos="9214"/>
        </w:tabs>
        <w:snapToGrid w:val="0"/>
        <w:contextualSpacing/>
        <w:rPr>
          <w:rFonts w:ascii="Arial" w:hAnsi="Arial" w:cs="Arial"/>
          <w:sz w:val="22"/>
          <w:szCs w:val="22"/>
        </w:rPr>
      </w:pPr>
    </w:p>
    <w:p w14:paraId="2AF15401" w14:textId="0730712D" w:rsidR="00CE55D4" w:rsidRDefault="00CE55D4" w:rsidP="00C94D07">
      <w:pPr>
        <w:tabs>
          <w:tab w:val="left" w:pos="709"/>
          <w:tab w:val="left" w:pos="7088"/>
          <w:tab w:val="left" w:pos="8080"/>
          <w:tab w:val="left" w:pos="9214"/>
        </w:tabs>
        <w:snapToGrid w:val="0"/>
        <w:contextualSpacing/>
        <w:rPr>
          <w:rFonts w:ascii="Arial" w:hAnsi="Arial" w:cs="Arial"/>
          <w:sz w:val="22"/>
          <w:szCs w:val="22"/>
        </w:rPr>
      </w:pPr>
    </w:p>
    <w:p w14:paraId="68727169" w14:textId="0975AD7A" w:rsidR="00CE55D4" w:rsidRDefault="00CE55D4" w:rsidP="00C94D07">
      <w:pPr>
        <w:tabs>
          <w:tab w:val="left" w:pos="709"/>
          <w:tab w:val="left" w:pos="7088"/>
          <w:tab w:val="left" w:pos="8080"/>
          <w:tab w:val="left" w:pos="9214"/>
        </w:tabs>
        <w:snapToGrid w:val="0"/>
        <w:contextualSpacing/>
        <w:rPr>
          <w:rFonts w:ascii="Arial" w:hAnsi="Arial" w:cs="Arial"/>
          <w:sz w:val="22"/>
          <w:szCs w:val="22"/>
        </w:rPr>
      </w:pPr>
    </w:p>
    <w:p w14:paraId="028CDD1E" w14:textId="710B796C" w:rsidR="00CE55D4" w:rsidRDefault="00CE55D4" w:rsidP="00C94D07">
      <w:pPr>
        <w:tabs>
          <w:tab w:val="left" w:pos="709"/>
          <w:tab w:val="left" w:pos="7088"/>
          <w:tab w:val="left" w:pos="8080"/>
          <w:tab w:val="left" w:pos="9214"/>
        </w:tabs>
        <w:snapToGrid w:val="0"/>
        <w:contextualSpacing/>
        <w:rPr>
          <w:rFonts w:ascii="Arial" w:hAnsi="Arial" w:cs="Arial"/>
          <w:sz w:val="22"/>
          <w:szCs w:val="22"/>
        </w:rPr>
      </w:pPr>
    </w:p>
    <w:p w14:paraId="603E26E9" w14:textId="4B67A12B" w:rsidR="00CE55D4" w:rsidRDefault="00CE55D4" w:rsidP="00C94D07">
      <w:pPr>
        <w:tabs>
          <w:tab w:val="left" w:pos="709"/>
          <w:tab w:val="left" w:pos="7088"/>
          <w:tab w:val="left" w:pos="8080"/>
          <w:tab w:val="left" w:pos="9214"/>
        </w:tabs>
        <w:snapToGrid w:val="0"/>
        <w:contextualSpacing/>
        <w:rPr>
          <w:rFonts w:ascii="Arial" w:hAnsi="Arial" w:cs="Arial"/>
          <w:sz w:val="22"/>
          <w:szCs w:val="22"/>
        </w:rPr>
      </w:pPr>
    </w:p>
    <w:p w14:paraId="619ED75E" w14:textId="25B92ECE" w:rsidR="00CE55D4" w:rsidRDefault="00CE55D4" w:rsidP="00C94D07">
      <w:pPr>
        <w:tabs>
          <w:tab w:val="left" w:pos="709"/>
          <w:tab w:val="left" w:pos="7088"/>
          <w:tab w:val="left" w:pos="8080"/>
          <w:tab w:val="left" w:pos="9214"/>
        </w:tabs>
        <w:snapToGrid w:val="0"/>
        <w:contextualSpacing/>
        <w:rPr>
          <w:rFonts w:ascii="Arial" w:hAnsi="Arial" w:cs="Arial"/>
          <w:sz w:val="22"/>
          <w:szCs w:val="22"/>
        </w:rPr>
      </w:pPr>
    </w:p>
    <w:p w14:paraId="4C455FC4" w14:textId="1C77AE42" w:rsidR="00CE55D4" w:rsidRDefault="00CE55D4" w:rsidP="00C94D07">
      <w:pPr>
        <w:tabs>
          <w:tab w:val="left" w:pos="709"/>
          <w:tab w:val="left" w:pos="7088"/>
          <w:tab w:val="left" w:pos="8080"/>
          <w:tab w:val="left" w:pos="9214"/>
        </w:tabs>
        <w:snapToGrid w:val="0"/>
        <w:contextualSpacing/>
        <w:rPr>
          <w:rFonts w:ascii="Arial" w:hAnsi="Arial" w:cs="Arial"/>
          <w:sz w:val="22"/>
          <w:szCs w:val="22"/>
        </w:rPr>
      </w:pPr>
    </w:p>
    <w:p w14:paraId="3664DB77" w14:textId="564434A1" w:rsidR="00CE55D4" w:rsidRDefault="00CE55D4" w:rsidP="00C94D07">
      <w:pPr>
        <w:tabs>
          <w:tab w:val="left" w:pos="709"/>
          <w:tab w:val="left" w:pos="7088"/>
          <w:tab w:val="left" w:pos="8080"/>
          <w:tab w:val="left" w:pos="9214"/>
        </w:tabs>
        <w:snapToGrid w:val="0"/>
        <w:contextualSpacing/>
        <w:rPr>
          <w:rFonts w:ascii="Arial" w:hAnsi="Arial" w:cs="Arial"/>
          <w:sz w:val="22"/>
          <w:szCs w:val="22"/>
        </w:rPr>
      </w:pPr>
    </w:p>
    <w:p w14:paraId="11A3DA82" w14:textId="560274C8" w:rsidR="00CE55D4" w:rsidRDefault="00CE55D4" w:rsidP="00C94D07">
      <w:pPr>
        <w:tabs>
          <w:tab w:val="left" w:pos="709"/>
          <w:tab w:val="left" w:pos="7088"/>
          <w:tab w:val="left" w:pos="8080"/>
          <w:tab w:val="left" w:pos="9214"/>
        </w:tabs>
        <w:snapToGrid w:val="0"/>
        <w:contextualSpacing/>
        <w:rPr>
          <w:rFonts w:ascii="Arial" w:hAnsi="Arial" w:cs="Arial"/>
          <w:sz w:val="22"/>
          <w:szCs w:val="22"/>
        </w:rPr>
      </w:pPr>
    </w:p>
    <w:p w14:paraId="37470867" w14:textId="3B1A38E6" w:rsidR="00CE55D4" w:rsidRDefault="00CE55D4" w:rsidP="00C94D07">
      <w:pPr>
        <w:tabs>
          <w:tab w:val="left" w:pos="709"/>
          <w:tab w:val="left" w:pos="7088"/>
          <w:tab w:val="left" w:pos="8080"/>
          <w:tab w:val="left" w:pos="9214"/>
        </w:tabs>
        <w:snapToGrid w:val="0"/>
        <w:contextualSpacing/>
        <w:rPr>
          <w:rFonts w:ascii="Arial" w:hAnsi="Arial" w:cs="Arial"/>
          <w:sz w:val="22"/>
          <w:szCs w:val="22"/>
        </w:rPr>
      </w:pPr>
    </w:p>
    <w:p w14:paraId="7805B574" w14:textId="0E0F248C" w:rsidR="00CE55D4" w:rsidRDefault="00CE55D4" w:rsidP="00C94D07">
      <w:pPr>
        <w:tabs>
          <w:tab w:val="left" w:pos="709"/>
          <w:tab w:val="left" w:pos="7088"/>
          <w:tab w:val="left" w:pos="8080"/>
          <w:tab w:val="left" w:pos="9214"/>
        </w:tabs>
        <w:snapToGrid w:val="0"/>
        <w:contextualSpacing/>
        <w:rPr>
          <w:rFonts w:ascii="Arial" w:hAnsi="Arial" w:cs="Arial"/>
          <w:sz w:val="22"/>
          <w:szCs w:val="22"/>
        </w:rPr>
      </w:pPr>
    </w:p>
    <w:p w14:paraId="75F9B6A5" w14:textId="07E0C318" w:rsidR="00CE55D4" w:rsidRDefault="00CE55D4" w:rsidP="00C94D07">
      <w:pPr>
        <w:tabs>
          <w:tab w:val="left" w:pos="709"/>
          <w:tab w:val="left" w:pos="7088"/>
          <w:tab w:val="left" w:pos="8080"/>
          <w:tab w:val="left" w:pos="9214"/>
        </w:tabs>
        <w:snapToGrid w:val="0"/>
        <w:contextualSpacing/>
        <w:rPr>
          <w:rFonts w:ascii="Arial" w:hAnsi="Arial" w:cs="Arial"/>
          <w:sz w:val="22"/>
          <w:szCs w:val="22"/>
        </w:rPr>
      </w:pPr>
    </w:p>
    <w:p w14:paraId="54A9199A" w14:textId="76481763" w:rsidR="00CE55D4" w:rsidRDefault="00CE55D4" w:rsidP="00C94D07">
      <w:pPr>
        <w:tabs>
          <w:tab w:val="left" w:pos="709"/>
          <w:tab w:val="left" w:pos="7088"/>
          <w:tab w:val="left" w:pos="8080"/>
          <w:tab w:val="left" w:pos="9214"/>
        </w:tabs>
        <w:snapToGrid w:val="0"/>
        <w:contextualSpacing/>
        <w:rPr>
          <w:rFonts w:ascii="Arial" w:hAnsi="Arial" w:cs="Arial"/>
          <w:sz w:val="22"/>
          <w:szCs w:val="22"/>
        </w:rPr>
      </w:pPr>
    </w:p>
    <w:p w14:paraId="46B62720" w14:textId="5507E1B2" w:rsidR="00CE55D4" w:rsidRDefault="00CE55D4" w:rsidP="00C94D07">
      <w:pPr>
        <w:tabs>
          <w:tab w:val="left" w:pos="709"/>
          <w:tab w:val="left" w:pos="7088"/>
          <w:tab w:val="left" w:pos="8080"/>
          <w:tab w:val="left" w:pos="9214"/>
        </w:tabs>
        <w:snapToGrid w:val="0"/>
        <w:contextualSpacing/>
        <w:rPr>
          <w:rFonts w:ascii="Arial" w:hAnsi="Arial" w:cs="Arial"/>
          <w:sz w:val="22"/>
          <w:szCs w:val="22"/>
        </w:rPr>
      </w:pPr>
    </w:p>
    <w:p w14:paraId="2A6A5929" w14:textId="4CEB3829" w:rsidR="00CE55D4" w:rsidRDefault="00CE55D4" w:rsidP="00C94D07">
      <w:pPr>
        <w:tabs>
          <w:tab w:val="left" w:pos="709"/>
          <w:tab w:val="left" w:pos="7088"/>
          <w:tab w:val="left" w:pos="8080"/>
          <w:tab w:val="left" w:pos="9214"/>
        </w:tabs>
        <w:snapToGrid w:val="0"/>
        <w:contextualSpacing/>
        <w:rPr>
          <w:rFonts w:ascii="Arial" w:hAnsi="Arial" w:cs="Arial"/>
          <w:sz w:val="22"/>
          <w:szCs w:val="22"/>
        </w:rPr>
      </w:pPr>
    </w:p>
    <w:p w14:paraId="76D6548F" w14:textId="1776DFB9" w:rsidR="00CE55D4" w:rsidRDefault="00CE55D4" w:rsidP="00C94D07">
      <w:pPr>
        <w:tabs>
          <w:tab w:val="left" w:pos="709"/>
          <w:tab w:val="left" w:pos="7088"/>
          <w:tab w:val="left" w:pos="8080"/>
          <w:tab w:val="left" w:pos="9214"/>
        </w:tabs>
        <w:snapToGrid w:val="0"/>
        <w:contextualSpacing/>
        <w:rPr>
          <w:rFonts w:ascii="Arial" w:hAnsi="Arial" w:cs="Arial"/>
          <w:sz w:val="22"/>
          <w:szCs w:val="22"/>
        </w:rPr>
      </w:pPr>
    </w:p>
    <w:p w14:paraId="467173BB" w14:textId="09719744" w:rsidR="00CE55D4" w:rsidRDefault="00CE55D4" w:rsidP="00C94D07">
      <w:pPr>
        <w:tabs>
          <w:tab w:val="left" w:pos="709"/>
          <w:tab w:val="left" w:pos="7088"/>
          <w:tab w:val="left" w:pos="8080"/>
          <w:tab w:val="left" w:pos="9214"/>
        </w:tabs>
        <w:snapToGrid w:val="0"/>
        <w:contextualSpacing/>
        <w:rPr>
          <w:rFonts w:ascii="Arial" w:hAnsi="Arial" w:cs="Arial"/>
          <w:sz w:val="22"/>
          <w:szCs w:val="22"/>
        </w:rPr>
      </w:pPr>
    </w:p>
    <w:p w14:paraId="65C4C65F" w14:textId="48FB0CF8" w:rsidR="00CE55D4" w:rsidRDefault="00CE55D4" w:rsidP="00C94D07">
      <w:pPr>
        <w:tabs>
          <w:tab w:val="left" w:pos="709"/>
          <w:tab w:val="left" w:pos="7088"/>
          <w:tab w:val="left" w:pos="8080"/>
          <w:tab w:val="left" w:pos="9214"/>
        </w:tabs>
        <w:snapToGrid w:val="0"/>
        <w:contextualSpacing/>
        <w:rPr>
          <w:rFonts w:ascii="Arial" w:hAnsi="Arial" w:cs="Arial"/>
          <w:sz w:val="22"/>
          <w:szCs w:val="22"/>
        </w:rPr>
      </w:pPr>
    </w:p>
    <w:p w14:paraId="475554CB" w14:textId="649BD5C6" w:rsidR="00C94D07" w:rsidRDefault="00123E77" w:rsidP="00026E59">
      <w:pPr>
        <w:tabs>
          <w:tab w:val="left" w:pos="709"/>
          <w:tab w:val="left" w:pos="7088"/>
          <w:tab w:val="left" w:pos="8080"/>
          <w:tab w:val="left" w:pos="9214"/>
        </w:tabs>
        <w:snapToGrid w:val="0"/>
        <w:contextualSpacing/>
        <w:rPr>
          <w:rFonts w:ascii="Arial" w:hAnsi="Arial" w:cs="Arial"/>
          <w:b/>
          <w:sz w:val="22"/>
          <w:szCs w:val="22"/>
        </w:rPr>
      </w:pPr>
      <w:r>
        <w:rPr>
          <w:rFonts w:ascii="Arial" w:hAnsi="Arial" w:cs="Arial"/>
          <w:b/>
          <w:sz w:val="22"/>
          <w:szCs w:val="22"/>
        </w:rPr>
        <w:t>Unit 4</w:t>
      </w:r>
      <w:r w:rsidR="00C94D07" w:rsidRPr="002E740B">
        <w:rPr>
          <w:rFonts w:ascii="Arial" w:hAnsi="Arial" w:cs="Arial"/>
          <w:b/>
          <w:sz w:val="22"/>
          <w:szCs w:val="22"/>
        </w:rPr>
        <w:t xml:space="preserve"> </w:t>
      </w:r>
    </w:p>
    <w:p w14:paraId="49650856" w14:textId="77777777" w:rsidR="00026E59" w:rsidRPr="00026E59" w:rsidRDefault="00026E59" w:rsidP="00026E59">
      <w:pPr>
        <w:tabs>
          <w:tab w:val="left" w:pos="709"/>
          <w:tab w:val="left" w:pos="7088"/>
          <w:tab w:val="left" w:pos="8080"/>
          <w:tab w:val="left" w:pos="9214"/>
        </w:tabs>
        <w:snapToGrid w:val="0"/>
        <w:contextualSpacing/>
        <w:rPr>
          <w:rFonts w:ascii="Arial" w:hAnsi="Arial" w:cs="Arial"/>
          <w:b/>
          <w:sz w:val="22"/>
          <w:szCs w:val="22"/>
        </w:rPr>
      </w:pPr>
    </w:p>
    <w:p w14:paraId="72467E52" w14:textId="05A7A5E3" w:rsidR="00C94D07" w:rsidRDefault="00C94D07" w:rsidP="00437BFB">
      <w:pPr>
        <w:rPr>
          <w:rFonts w:ascii="Arial" w:hAnsi="Arial" w:cs="Arial"/>
          <w:sz w:val="22"/>
          <w:szCs w:val="22"/>
        </w:rPr>
      </w:pPr>
    </w:p>
    <w:p w14:paraId="6CA1379F" w14:textId="5193D32F" w:rsidR="006C02F7" w:rsidRPr="00360325" w:rsidRDefault="006C02F7" w:rsidP="006C02F7">
      <w:pPr>
        <w:tabs>
          <w:tab w:val="left" w:pos="851"/>
        </w:tabs>
        <w:rPr>
          <w:rFonts w:ascii="Arial" w:hAnsi="Arial" w:cs="Arial"/>
          <w:b/>
          <w:sz w:val="22"/>
          <w:szCs w:val="22"/>
        </w:rPr>
      </w:pPr>
      <w:r w:rsidRPr="00360325">
        <w:rPr>
          <w:rFonts w:ascii="Arial" w:hAnsi="Arial" w:cs="Arial"/>
          <w:b/>
          <w:sz w:val="22"/>
          <w:szCs w:val="22"/>
        </w:rPr>
        <w:t>Question 3</w:t>
      </w:r>
      <w:r>
        <w:rPr>
          <w:rFonts w:ascii="Arial" w:hAnsi="Arial" w:cs="Arial"/>
          <w:b/>
          <w:sz w:val="22"/>
          <w:szCs w:val="22"/>
        </w:rPr>
        <w:t>8</w:t>
      </w:r>
      <w:r w:rsidRPr="00360325">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Pr>
          <w:rFonts w:ascii="Arial" w:hAnsi="Arial" w:cs="Arial"/>
          <w:b/>
          <w:sz w:val="22"/>
          <w:szCs w:val="22"/>
        </w:rPr>
        <w:tab/>
      </w:r>
      <w:proofErr w:type="gramStart"/>
      <w:r>
        <w:rPr>
          <w:rFonts w:ascii="Arial" w:hAnsi="Arial" w:cs="Arial"/>
          <w:b/>
          <w:sz w:val="22"/>
          <w:szCs w:val="22"/>
        </w:rPr>
        <w:t xml:space="preserve">   </w:t>
      </w:r>
      <w:r w:rsidR="00B01ACC">
        <w:rPr>
          <w:rFonts w:ascii="Arial" w:hAnsi="Arial" w:cs="Arial"/>
          <w:b/>
          <w:sz w:val="22"/>
          <w:szCs w:val="22"/>
        </w:rPr>
        <w:t>(</w:t>
      </w:r>
      <w:proofErr w:type="gramEnd"/>
      <w:r w:rsidRPr="00360325">
        <w:rPr>
          <w:rFonts w:ascii="Arial" w:hAnsi="Arial" w:cs="Arial"/>
          <w:b/>
          <w:sz w:val="22"/>
          <w:szCs w:val="22"/>
        </w:rPr>
        <w:t>20 marks</w:t>
      </w:r>
      <w:r w:rsidR="00B01ACC">
        <w:rPr>
          <w:rFonts w:ascii="Arial" w:hAnsi="Arial" w:cs="Arial"/>
          <w:b/>
          <w:sz w:val="22"/>
          <w:szCs w:val="22"/>
        </w:rPr>
        <w:t>)</w:t>
      </w:r>
    </w:p>
    <w:p w14:paraId="3D91D6E4" w14:textId="77777777" w:rsidR="00BB5C0F" w:rsidRDefault="00BB5C0F" w:rsidP="006C02F7">
      <w:pPr>
        <w:tabs>
          <w:tab w:val="left" w:pos="709"/>
          <w:tab w:val="left" w:pos="7088"/>
          <w:tab w:val="left" w:pos="8080"/>
          <w:tab w:val="left" w:pos="9214"/>
        </w:tabs>
        <w:snapToGrid w:val="0"/>
        <w:contextualSpacing/>
        <w:rPr>
          <w:rFonts w:ascii="Arial" w:hAnsi="Arial" w:cs="Arial"/>
          <w:b/>
          <w:sz w:val="22"/>
          <w:szCs w:val="22"/>
        </w:rPr>
      </w:pPr>
    </w:p>
    <w:p w14:paraId="13F48DF0" w14:textId="287E8A25" w:rsidR="00C94987" w:rsidRPr="0034268C" w:rsidRDefault="00A16065" w:rsidP="00C94987">
      <w:pPr>
        <w:pStyle w:val="CommentText"/>
        <w:rPr>
          <w:rFonts w:ascii="Arial" w:hAnsi="Arial" w:cs="Arial"/>
          <w:bCs/>
          <w:color w:val="000000" w:themeColor="text1"/>
          <w:sz w:val="22"/>
          <w:szCs w:val="22"/>
        </w:rPr>
      </w:pPr>
      <w:r>
        <w:rPr>
          <w:rFonts w:ascii="Arial" w:hAnsi="Arial" w:cs="Arial"/>
          <w:bCs/>
          <w:sz w:val="22"/>
          <w:szCs w:val="22"/>
        </w:rPr>
        <w:t>(a)</w:t>
      </w:r>
      <w:r>
        <w:rPr>
          <w:rFonts w:ascii="Arial" w:hAnsi="Arial" w:cs="Arial"/>
          <w:bCs/>
          <w:sz w:val="22"/>
          <w:szCs w:val="22"/>
        </w:rPr>
        <w:tab/>
      </w:r>
      <w:r w:rsidR="00C94987" w:rsidRPr="0034268C">
        <w:rPr>
          <w:rFonts w:ascii="Arial" w:hAnsi="Arial" w:cs="Arial"/>
          <w:bCs/>
          <w:color w:val="000000" w:themeColor="text1"/>
          <w:sz w:val="22"/>
          <w:szCs w:val="22"/>
        </w:rPr>
        <w:t xml:space="preserve">Describe the physiological problems posed by living in marine ecosystems and </w:t>
      </w:r>
      <w:r w:rsidR="00C94987" w:rsidRPr="0034268C">
        <w:rPr>
          <w:rFonts w:ascii="Arial" w:hAnsi="Arial" w:cs="Arial"/>
          <w:bCs/>
          <w:color w:val="000000" w:themeColor="text1"/>
          <w:sz w:val="22"/>
          <w:szCs w:val="22"/>
        </w:rPr>
        <w:tab/>
        <w:t>discuss the mechanisms by which bony fish overcome these problems.</w:t>
      </w:r>
    </w:p>
    <w:p w14:paraId="10A6CD67" w14:textId="27F5F9EB" w:rsidR="00F5695F" w:rsidRPr="008F00A3" w:rsidRDefault="00F5695F" w:rsidP="00F5695F">
      <w:pPr>
        <w:tabs>
          <w:tab w:val="left" w:pos="709"/>
        </w:tabs>
        <w:rPr>
          <w:rFonts w:ascii="Arial" w:hAnsi="Arial" w:cs="Arial"/>
          <w:bCs/>
          <w:color w:val="000000" w:themeColor="text1"/>
          <w:sz w:val="22"/>
          <w:szCs w:val="22"/>
        </w:rPr>
      </w:pPr>
      <w:r w:rsidRPr="00C94987">
        <w:rPr>
          <w:rFonts w:ascii="Arial" w:hAnsi="Arial" w:cs="Arial"/>
          <w:bCs/>
          <w:color w:val="000000" w:themeColor="text1"/>
          <w:sz w:val="22"/>
          <w:szCs w:val="22"/>
        </w:rPr>
        <w:tab/>
      </w:r>
      <w:r w:rsidRPr="00C94987">
        <w:rPr>
          <w:rFonts w:ascii="Arial" w:hAnsi="Arial" w:cs="Arial"/>
          <w:bCs/>
          <w:color w:val="000000" w:themeColor="text1"/>
          <w:sz w:val="22"/>
          <w:szCs w:val="22"/>
        </w:rPr>
        <w:tab/>
      </w:r>
      <w:r w:rsidRPr="00C94987">
        <w:rPr>
          <w:rFonts w:ascii="Arial" w:hAnsi="Arial" w:cs="Arial"/>
          <w:bCs/>
          <w:color w:val="000000" w:themeColor="text1"/>
          <w:sz w:val="22"/>
          <w:szCs w:val="22"/>
        </w:rPr>
        <w:tab/>
      </w:r>
      <w:r w:rsidRPr="00C94987">
        <w:rPr>
          <w:rFonts w:ascii="Arial" w:hAnsi="Arial" w:cs="Arial"/>
          <w:bCs/>
          <w:color w:val="000000" w:themeColor="text1"/>
          <w:sz w:val="22"/>
          <w:szCs w:val="22"/>
        </w:rPr>
        <w:tab/>
      </w:r>
      <w:r w:rsidRPr="00C94987">
        <w:rPr>
          <w:rFonts w:ascii="Arial" w:hAnsi="Arial" w:cs="Arial"/>
          <w:bCs/>
          <w:color w:val="000000" w:themeColor="text1"/>
          <w:sz w:val="22"/>
          <w:szCs w:val="22"/>
        </w:rPr>
        <w:tab/>
      </w:r>
      <w:r w:rsidRPr="00C94987">
        <w:rPr>
          <w:rFonts w:ascii="Arial" w:hAnsi="Arial" w:cs="Arial"/>
          <w:bCs/>
          <w:color w:val="000000" w:themeColor="text1"/>
          <w:sz w:val="22"/>
          <w:szCs w:val="22"/>
        </w:rPr>
        <w:tab/>
      </w:r>
      <w:r w:rsidRPr="00C94987">
        <w:rPr>
          <w:rFonts w:ascii="Arial" w:hAnsi="Arial" w:cs="Arial"/>
          <w:bCs/>
          <w:color w:val="000000" w:themeColor="text1"/>
          <w:sz w:val="22"/>
          <w:szCs w:val="22"/>
        </w:rPr>
        <w:tab/>
      </w:r>
      <w:r w:rsidRPr="00C94987">
        <w:rPr>
          <w:rFonts w:ascii="Arial" w:hAnsi="Arial" w:cs="Arial"/>
          <w:bCs/>
          <w:color w:val="000000" w:themeColor="text1"/>
          <w:sz w:val="22"/>
          <w:szCs w:val="22"/>
        </w:rPr>
        <w:tab/>
      </w:r>
      <w:r w:rsidRPr="00C94987">
        <w:rPr>
          <w:rFonts w:ascii="Arial" w:hAnsi="Arial" w:cs="Arial"/>
          <w:bCs/>
          <w:color w:val="000000" w:themeColor="text1"/>
          <w:sz w:val="22"/>
          <w:szCs w:val="22"/>
        </w:rPr>
        <w:tab/>
      </w:r>
      <w:r w:rsidRPr="00C94987">
        <w:rPr>
          <w:rFonts w:ascii="Arial" w:hAnsi="Arial" w:cs="Arial"/>
          <w:bCs/>
          <w:color w:val="000000" w:themeColor="text1"/>
          <w:sz w:val="22"/>
          <w:szCs w:val="22"/>
        </w:rPr>
        <w:tab/>
      </w:r>
      <w:r w:rsidRPr="00C94987">
        <w:rPr>
          <w:rFonts w:ascii="Arial" w:hAnsi="Arial" w:cs="Arial"/>
          <w:bCs/>
          <w:color w:val="000000" w:themeColor="text1"/>
          <w:sz w:val="22"/>
          <w:szCs w:val="22"/>
        </w:rPr>
        <w:tab/>
      </w:r>
      <w:r w:rsidRPr="00C94987">
        <w:rPr>
          <w:rFonts w:ascii="Arial" w:hAnsi="Arial" w:cs="Arial"/>
          <w:bCs/>
          <w:color w:val="000000" w:themeColor="text1"/>
          <w:sz w:val="22"/>
          <w:szCs w:val="22"/>
        </w:rPr>
        <w:tab/>
      </w:r>
      <w:r w:rsidRPr="008F00A3">
        <w:rPr>
          <w:rFonts w:ascii="Arial" w:hAnsi="Arial" w:cs="Arial"/>
          <w:bCs/>
          <w:color w:val="000000" w:themeColor="text1"/>
          <w:sz w:val="22"/>
          <w:szCs w:val="22"/>
        </w:rPr>
        <w:t xml:space="preserve">   (10 marks)</w:t>
      </w:r>
    </w:p>
    <w:p w14:paraId="4485FCC1" w14:textId="77777777" w:rsidR="008639B0" w:rsidRDefault="008639B0" w:rsidP="006C02F7">
      <w:pPr>
        <w:tabs>
          <w:tab w:val="left" w:pos="709"/>
          <w:tab w:val="left" w:pos="7088"/>
          <w:tab w:val="left" w:pos="8080"/>
          <w:tab w:val="left" w:pos="9214"/>
        </w:tabs>
        <w:snapToGrid w:val="0"/>
        <w:contextualSpacing/>
        <w:rPr>
          <w:rFonts w:ascii="Arial" w:hAnsi="Arial" w:cs="Arial"/>
          <w:sz w:val="22"/>
          <w:szCs w:val="22"/>
        </w:rPr>
      </w:pPr>
    </w:p>
    <w:p w14:paraId="7A12E6EB" w14:textId="4231ACFF" w:rsidR="008639B0" w:rsidRDefault="008639B0" w:rsidP="006C02F7">
      <w:pPr>
        <w:tabs>
          <w:tab w:val="left" w:pos="709"/>
          <w:tab w:val="left" w:pos="7088"/>
          <w:tab w:val="left" w:pos="8080"/>
          <w:tab w:val="left" w:pos="9214"/>
        </w:tabs>
        <w:snapToGrid w:val="0"/>
        <w:contextualSpacing/>
        <w:rPr>
          <w:rFonts w:ascii="Arial" w:hAnsi="Arial" w:cs="Arial"/>
          <w:sz w:val="22"/>
          <w:szCs w:val="22"/>
        </w:rPr>
      </w:pPr>
    </w:p>
    <w:tbl>
      <w:tblPr>
        <w:tblStyle w:val="TableGrid"/>
        <w:tblW w:w="8488" w:type="dxa"/>
        <w:tblInd w:w="339" w:type="dxa"/>
        <w:tblLook w:val="04A0" w:firstRow="1" w:lastRow="0" w:firstColumn="1" w:lastColumn="0" w:noHBand="0" w:noVBand="1"/>
      </w:tblPr>
      <w:tblGrid>
        <w:gridCol w:w="6951"/>
        <w:gridCol w:w="1537"/>
      </w:tblGrid>
      <w:tr w:rsidR="008639B0" w:rsidRPr="001B1B1A" w14:paraId="7A8D1FE1" w14:textId="77777777" w:rsidTr="00A16065">
        <w:trPr>
          <w:trHeight w:val="317"/>
        </w:trPr>
        <w:tc>
          <w:tcPr>
            <w:tcW w:w="6951" w:type="dxa"/>
            <w:vAlign w:val="center"/>
          </w:tcPr>
          <w:p w14:paraId="0B3E6807" w14:textId="77777777" w:rsidR="008639B0" w:rsidRPr="001B1B1A" w:rsidRDefault="008639B0" w:rsidP="001B1B1A">
            <w:pPr>
              <w:tabs>
                <w:tab w:val="left" w:pos="709"/>
                <w:tab w:val="left" w:pos="7088"/>
                <w:tab w:val="left" w:pos="8080"/>
                <w:tab w:val="left" w:pos="9214"/>
              </w:tabs>
              <w:snapToGrid w:val="0"/>
              <w:contextualSpacing/>
              <w:jc w:val="center"/>
              <w:rPr>
                <w:rFonts w:ascii="Arial" w:hAnsi="Arial" w:cs="Arial"/>
                <w:b/>
                <w:sz w:val="22"/>
                <w:szCs w:val="22"/>
              </w:rPr>
            </w:pPr>
            <w:r w:rsidRPr="001B1B1A">
              <w:rPr>
                <w:rFonts w:ascii="Arial" w:hAnsi="Arial" w:cs="Arial"/>
                <w:b/>
                <w:sz w:val="22"/>
                <w:szCs w:val="22"/>
              </w:rPr>
              <w:t>Description</w:t>
            </w:r>
          </w:p>
        </w:tc>
        <w:tc>
          <w:tcPr>
            <w:tcW w:w="1537" w:type="dxa"/>
            <w:vAlign w:val="center"/>
          </w:tcPr>
          <w:p w14:paraId="742996DA" w14:textId="77777777" w:rsidR="008639B0" w:rsidRPr="001B1B1A" w:rsidRDefault="008639B0" w:rsidP="001B1B1A">
            <w:pPr>
              <w:tabs>
                <w:tab w:val="left" w:pos="709"/>
                <w:tab w:val="left" w:pos="7088"/>
                <w:tab w:val="left" w:pos="8080"/>
                <w:tab w:val="left" w:pos="9214"/>
              </w:tabs>
              <w:snapToGrid w:val="0"/>
              <w:contextualSpacing/>
              <w:jc w:val="center"/>
              <w:rPr>
                <w:rFonts w:ascii="Arial" w:hAnsi="Arial" w:cs="Arial"/>
                <w:b/>
                <w:sz w:val="22"/>
                <w:szCs w:val="22"/>
              </w:rPr>
            </w:pPr>
            <w:r w:rsidRPr="001B1B1A">
              <w:rPr>
                <w:rFonts w:ascii="Arial" w:hAnsi="Arial" w:cs="Arial"/>
                <w:b/>
                <w:sz w:val="22"/>
                <w:szCs w:val="22"/>
              </w:rPr>
              <w:t>Marks</w:t>
            </w:r>
          </w:p>
        </w:tc>
      </w:tr>
      <w:tr w:rsidR="008639B0" w:rsidRPr="001B1B1A" w14:paraId="477FD0B6" w14:textId="77777777" w:rsidTr="00176FC1">
        <w:trPr>
          <w:trHeight w:val="299"/>
        </w:trPr>
        <w:tc>
          <w:tcPr>
            <w:tcW w:w="6951" w:type="dxa"/>
            <w:vAlign w:val="center"/>
          </w:tcPr>
          <w:p w14:paraId="130CF027" w14:textId="4D20E446" w:rsidR="008639B0" w:rsidRPr="001B1B1A" w:rsidRDefault="00176FC1" w:rsidP="00176FC1">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 xml:space="preserve">The solute concentration of marine bony fish is lower than the surrounding seawater. </w:t>
            </w:r>
          </w:p>
        </w:tc>
        <w:tc>
          <w:tcPr>
            <w:tcW w:w="1537" w:type="dxa"/>
            <w:vAlign w:val="center"/>
          </w:tcPr>
          <w:p w14:paraId="7265D3EB" w14:textId="3FFB8E2B" w:rsidR="008639B0" w:rsidRPr="001B1B1A" w:rsidRDefault="00A22107" w:rsidP="001B1B1A">
            <w:pPr>
              <w:tabs>
                <w:tab w:val="left" w:pos="709"/>
                <w:tab w:val="left" w:pos="7088"/>
                <w:tab w:val="left" w:pos="8080"/>
                <w:tab w:val="left" w:pos="9214"/>
              </w:tabs>
              <w:snapToGrid w:val="0"/>
              <w:contextualSpacing/>
              <w:jc w:val="center"/>
              <w:rPr>
                <w:rFonts w:ascii="Arial" w:hAnsi="Arial" w:cs="Arial"/>
                <w:sz w:val="22"/>
                <w:szCs w:val="22"/>
              </w:rPr>
            </w:pPr>
            <w:r w:rsidRPr="001B1B1A">
              <w:rPr>
                <w:rFonts w:ascii="Arial" w:hAnsi="Arial" w:cs="Arial"/>
                <w:sz w:val="22"/>
                <w:szCs w:val="22"/>
              </w:rPr>
              <w:t>1</w:t>
            </w:r>
          </w:p>
        </w:tc>
      </w:tr>
      <w:tr w:rsidR="00176FC1" w:rsidRPr="001B1B1A" w14:paraId="4B5B0F50" w14:textId="77777777" w:rsidTr="00176FC1">
        <w:trPr>
          <w:trHeight w:val="299"/>
        </w:trPr>
        <w:tc>
          <w:tcPr>
            <w:tcW w:w="6951" w:type="dxa"/>
            <w:vAlign w:val="center"/>
          </w:tcPr>
          <w:p w14:paraId="1A40B623" w14:textId="59F95439" w:rsidR="00176FC1" w:rsidRDefault="00176FC1" w:rsidP="00176FC1">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Fish fluids are hypotonic and seawater is hypertonic.</w:t>
            </w:r>
          </w:p>
        </w:tc>
        <w:tc>
          <w:tcPr>
            <w:tcW w:w="1537" w:type="dxa"/>
            <w:vAlign w:val="center"/>
          </w:tcPr>
          <w:p w14:paraId="3F98289E" w14:textId="01E23BE8" w:rsidR="00176FC1" w:rsidRPr="001B1B1A" w:rsidRDefault="00176FC1" w:rsidP="001B1B1A">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rsidRPr="001B1B1A" w14:paraId="731F4ABD" w14:textId="77777777" w:rsidTr="00176FC1">
        <w:trPr>
          <w:trHeight w:val="317"/>
        </w:trPr>
        <w:tc>
          <w:tcPr>
            <w:tcW w:w="6951" w:type="dxa"/>
            <w:vAlign w:val="center"/>
          </w:tcPr>
          <w:p w14:paraId="0D76B727" w14:textId="27764835" w:rsidR="008639B0" w:rsidRPr="001B1B1A" w:rsidRDefault="00176FC1" w:rsidP="00176FC1">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lastRenderedPageBreak/>
              <w:t xml:space="preserve">The fish will lose water </w:t>
            </w:r>
            <w:r w:rsidR="00A87428">
              <w:rPr>
                <w:rFonts w:ascii="Arial" w:hAnsi="Arial" w:cs="Arial"/>
                <w:sz w:val="22"/>
                <w:szCs w:val="22"/>
              </w:rPr>
              <w:t xml:space="preserve">through the skin and gills </w:t>
            </w:r>
            <w:r>
              <w:rPr>
                <w:rFonts w:ascii="Arial" w:hAnsi="Arial" w:cs="Arial"/>
                <w:sz w:val="22"/>
                <w:szCs w:val="22"/>
              </w:rPr>
              <w:t xml:space="preserve">to the surrounding seawater via osmosis. </w:t>
            </w:r>
          </w:p>
        </w:tc>
        <w:tc>
          <w:tcPr>
            <w:tcW w:w="1537" w:type="dxa"/>
            <w:vAlign w:val="center"/>
          </w:tcPr>
          <w:p w14:paraId="1E5D0F43" w14:textId="2FE19B58" w:rsidR="008639B0" w:rsidRPr="001B1B1A" w:rsidRDefault="00A22107" w:rsidP="001B1B1A">
            <w:pPr>
              <w:tabs>
                <w:tab w:val="left" w:pos="709"/>
                <w:tab w:val="left" w:pos="7088"/>
                <w:tab w:val="left" w:pos="8080"/>
                <w:tab w:val="left" w:pos="9214"/>
              </w:tabs>
              <w:snapToGrid w:val="0"/>
              <w:contextualSpacing/>
              <w:jc w:val="center"/>
              <w:rPr>
                <w:rFonts w:ascii="Arial" w:hAnsi="Arial" w:cs="Arial"/>
                <w:sz w:val="22"/>
                <w:szCs w:val="22"/>
              </w:rPr>
            </w:pPr>
            <w:r w:rsidRPr="001B1B1A">
              <w:rPr>
                <w:rFonts w:ascii="Arial" w:hAnsi="Arial" w:cs="Arial"/>
                <w:sz w:val="22"/>
                <w:szCs w:val="22"/>
              </w:rPr>
              <w:t>1</w:t>
            </w:r>
          </w:p>
        </w:tc>
      </w:tr>
      <w:tr w:rsidR="008639B0" w:rsidRPr="001B1B1A" w14:paraId="042C31F9" w14:textId="77777777" w:rsidTr="00176FC1">
        <w:trPr>
          <w:trHeight w:val="317"/>
        </w:trPr>
        <w:tc>
          <w:tcPr>
            <w:tcW w:w="6951" w:type="dxa"/>
            <w:vAlign w:val="center"/>
          </w:tcPr>
          <w:p w14:paraId="39725600" w14:textId="38B7D45F" w:rsidR="008639B0" w:rsidRPr="00F97B88" w:rsidRDefault="00176FC1" w:rsidP="00176FC1">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 xml:space="preserve">Marine fish </w:t>
            </w:r>
            <w:r w:rsidR="00A87428">
              <w:rPr>
                <w:rFonts w:ascii="Arial" w:hAnsi="Arial" w:cs="Arial"/>
                <w:sz w:val="22"/>
                <w:szCs w:val="22"/>
              </w:rPr>
              <w:t>ingest a small</w:t>
            </w:r>
            <w:r>
              <w:rPr>
                <w:rFonts w:ascii="Arial" w:hAnsi="Arial" w:cs="Arial"/>
                <w:sz w:val="22"/>
                <w:szCs w:val="22"/>
              </w:rPr>
              <w:t xml:space="preserve"> </w:t>
            </w:r>
            <w:r w:rsidR="00A87428">
              <w:rPr>
                <w:rFonts w:ascii="Arial" w:hAnsi="Arial" w:cs="Arial"/>
                <w:sz w:val="22"/>
                <w:szCs w:val="22"/>
              </w:rPr>
              <w:t>volume of</w:t>
            </w:r>
            <w:r>
              <w:rPr>
                <w:rFonts w:ascii="Arial" w:hAnsi="Arial" w:cs="Arial"/>
                <w:sz w:val="22"/>
                <w:szCs w:val="22"/>
              </w:rPr>
              <w:t xml:space="preserve"> seawater which contains salt/solutes.</w:t>
            </w:r>
          </w:p>
        </w:tc>
        <w:tc>
          <w:tcPr>
            <w:tcW w:w="1537" w:type="dxa"/>
            <w:vAlign w:val="center"/>
          </w:tcPr>
          <w:p w14:paraId="725A1032" w14:textId="74975213" w:rsidR="008639B0" w:rsidRPr="001B1B1A" w:rsidRDefault="00F97B88" w:rsidP="001B1B1A">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rsidRPr="001B1B1A" w14:paraId="25C37697" w14:textId="77777777" w:rsidTr="00695BFB">
        <w:trPr>
          <w:trHeight w:val="546"/>
        </w:trPr>
        <w:tc>
          <w:tcPr>
            <w:tcW w:w="6951" w:type="dxa"/>
            <w:vAlign w:val="center"/>
          </w:tcPr>
          <w:p w14:paraId="2E85CED6" w14:textId="24C623E7" w:rsidR="008639B0" w:rsidRPr="00F97B88" w:rsidRDefault="00176FC1" w:rsidP="00176FC1">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The excess salt must be excreted from the body or it will lose too much water.</w:t>
            </w:r>
          </w:p>
        </w:tc>
        <w:tc>
          <w:tcPr>
            <w:tcW w:w="1537" w:type="dxa"/>
            <w:vAlign w:val="center"/>
          </w:tcPr>
          <w:p w14:paraId="5E5CB61E" w14:textId="792D44C3" w:rsidR="008639B0" w:rsidRPr="001B1B1A" w:rsidRDefault="00F97B88" w:rsidP="001B1B1A">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rsidRPr="001B1B1A" w14:paraId="7AF094E2" w14:textId="77777777" w:rsidTr="00176FC1">
        <w:trPr>
          <w:trHeight w:val="317"/>
        </w:trPr>
        <w:tc>
          <w:tcPr>
            <w:tcW w:w="6951" w:type="dxa"/>
            <w:vAlign w:val="center"/>
          </w:tcPr>
          <w:p w14:paraId="56A94297" w14:textId="13891C01" w:rsidR="008639B0" w:rsidRPr="00F97B88" w:rsidRDefault="00A87428" w:rsidP="00176FC1">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Secretory cells located in the fish gills are responsible for salt removal.</w:t>
            </w:r>
          </w:p>
        </w:tc>
        <w:tc>
          <w:tcPr>
            <w:tcW w:w="1537" w:type="dxa"/>
            <w:vAlign w:val="center"/>
          </w:tcPr>
          <w:p w14:paraId="366C7C7D" w14:textId="0B70C47B" w:rsidR="008639B0" w:rsidRPr="001B1B1A" w:rsidRDefault="00F97B88" w:rsidP="001B1B1A">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rsidRPr="001B1B1A" w14:paraId="026D9058" w14:textId="77777777" w:rsidTr="00176FC1">
        <w:trPr>
          <w:trHeight w:val="317"/>
        </w:trPr>
        <w:tc>
          <w:tcPr>
            <w:tcW w:w="6951" w:type="dxa"/>
            <w:vAlign w:val="center"/>
          </w:tcPr>
          <w:p w14:paraId="7A8C9B42" w14:textId="31DFC63E" w:rsidR="008639B0" w:rsidRPr="00F97B88" w:rsidRDefault="00A87428" w:rsidP="00176FC1">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Cells use active transport, which requires energy, to transport salt from the bloodstream (opposite to the gradient).</w:t>
            </w:r>
          </w:p>
        </w:tc>
        <w:tc>
          <w:tcPr>
            <w:tcW w:w="1537" w:type="dxa"/>
            <w:vAlign w:val="center"/>
          </w:tcPr>
          <w:p w14:paraId="7F2D283C" w14:textId="4395ACA8" w:rsidR="008639B0" w:rsidRPr="001B1B1A" w:rsidRDefault="00F97B88" w:rsidP="001B1B1A">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rsidRPr="001B1B1A" w14:paraId="1A6A967A" w14:textId="77777777" w:rsidTr="00176FC1">
        <w:trPr>
          <w:trHeight w:val="317"/>
        </w:trPr>
        <w:tc>
          <w:tcPr>
            <w:tcW w:w="6951" w:type="dxa"/>
            <w:vAlign w:val="center"/>
          </w:tcPr>
          <w:p w14:paraId="40472DE6" w14:textId="3A986236" w:rsidR="008639B0" w:rsidRPr="004A588E" w:rsidRDefault="00A87428" w:rsidP="00176FC1">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Marine fish kidneys are adapted to filter a smaller volume of blood.</w:t>
            </w:r>
          </w:p>
        </w:tc>
        <w:tc>
          <w:tcPr>
            <w:tcW w:w="1537" w:type="dxa"/>
            <w:vAlign w:val="center"/>
          </w:tcPr>
          <w:p w14:paraId="05B8B7AA" w14:textId="2165F3D4" w:rsidR="008639B0" w:rsidRPr="001B1B1A" w:rsidRDefault="00F97B88" w:rsidP="001B1B1A">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rsidRPr="001B1B1A" w14:paraId="197F24B8" w14:textId="77777777" w:rsidTr="00176FC1">
        <w:trPr>
          <w:trHeight w:val="317"/>
        </w:trPr>
        <w:tc>
          <w:tcPr>
            <w:tcW w:w="6951" w:type="dxa"/>
            <w:vAlign w:val="center"/>
          </w:tcPr>
          <w:p w14:paraId="061B961F" w14:textId="00A1A41F" w:rsidR="008639B0" w:rsidRPr="004A588E" w:rsidRDefault="00A87428" w:rsidP="00176FC1">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The glomeruli of the nephrons (functional unit of kidney) are very small and in low number.</w:t>
            </w:r>
          </w:p>
        </w:tc>
        <w:tc>
          <w:tcPr>
            <w:tcW w:w="1537" w:type="dxa"/>
            <w:vAlign w:val="center"/>
          </w:tcPr>
          <w:p w14:paraId="6B5AE7E5" w14:textId="5F76AB56" w:rsidR="008639B0" w:rsidRPr="001B1B1A" w:rsidRDefault="00F97B88" w:rsidP="001B1B1A">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rsidRPr="001B1B1A" w14:paraId="1C2ABB64" w14:textId="77777777" w:rsidTr="00176FC1">
        <w:trPr>
          <w:trHeight w:val="317"/>
        </w:trPr>
        <w:tc>
          <w:tcPr>
            <w:tcW w:w="6951" w:type="dxa"/>
            <w:vAlign w:val="center"/>
          </w:tcPr>
          <w:p w14:paraId="3DB0694E" w14:textId="3EAA22F7" w:rsidR="00A87428" w:rsidRPr="001B1B1A" w:rsidRDefault="00A87428" w:rsidP="00176FC1">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 xml:space="preserve">This results in only a small volume of urine </w:t>
            </w:r>
            <w:r w:rsidR="007C031A">
              <w:rPr>
                <w:rFonts w:ascii="Arial" w:hAnsi="Arial" w:cs="Arial"/>
                <w:sz w:val="22"/>
                <w:szCs w:val="22"/>
              </w:rPr>
              <w:t xml:space="preserve">(containing ions) </w:t>
            </w:r>
            <w:r>
              <w:rPr>
                <w:rFonts w:ascii="Arial" w:hAnsi="Arial" w:cs="Arial"/>
                <w:sz w:val="22"/>
                <w:szCs w:val="22"/>
              </w:rPr>
              <w:t xml:space="preserve">produced. </w:t>
            </w:r>
          </w:p>
        </w:tc>
        <w:tc>
          <w:tcPr>
            <w:tcW w:w="1537" w:type="dxa"/>
            <w:vAlign w:val="center"/>
          </w:tcPr>
          <w:p w14:paraId="33C4B399" w14:textId="403D91E5" w:rsidR="008639B0" w:rsidRPr="001B1B1A" w:rsidRDefault="007D752D" w:rsidP="001B1B1A">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rsidRPr="001B1B1A" w14:paraId="41941035" w14:textId="77777777" w:rsidTr="00A16065">
        <w:trPr>
          <w:trHeight w:val="299"/>
        </w:trPr>
        <w:tc>
          <w:tcPr>
            <w:tcW w:w="6951" w:type="dxa"/>
            <w:vAlign w:val="center"/>
          </w:tcPr>
          <w:p w14:paraId="2E63B7C2" w14:textId="77777777" w:rsidR="008639B0" w:rsidRPr="001B1B1A" w:rsidRDefault="008639B0" w:rsidP="001B1B1A">
            <w:pPr>
              <w:tabs>
                <w:tab w:val="left" w:pos="709"/>
                <w:tab w:val="left" w:pos="7088"/>
                <w:tab w:val="left" w:pos="8080"/>
                <w:tab w:val="left" w:pos="9214"/>
              </w:tabs>
              <w:snapToGrid w:val="0"/>
              <w:contextualSpacing/>
              <w:jc w:val="right"/>
              <w:rPr>
                <w:rFonts w:ascii="Arial" w:hAnsi="Arial" w:cs="Arial"/>
                <w:b/>
                <w:sz w:val="22"/>
                <w:szCs w:val="22"/>
              </w:rPr>
            </w:pPr>
            <w:r w:rsidRPr="001B1B1A">
              <w:rPr>
                <w:rFonts w:ascii="Arial" w:hAnsi="Arial" w:cs="Arial"/>
                <w:b/>
                <w:sz w:val="22"/>
                <w:szCs w:val="22"/>
              </w:rPr>
              <w:t>TOTAL</w:t>
            </w:r>
          </w:p>
        </w:tc>
        <w:tc>
          <w:tcPr>
            <w:tcW w:w="1537" w:type="dxa"/>
            <w:vAlign w:val="center"/>
          </w:tcPr>
          <w:p w14:paraId="428D4B71" w14:textId="77777777" w:rsidR="008639B0" w:rsidRPr="001B1B1A" w:rsidRDefault="008639B0" w:rsidP="001B1B1A">
            <w:pPr>
              <w:tabs>
                <w:tab w:val="left" w:pos="709"/>
                <w:tab w:val="left" w:pos="7088"/>
                <w:tab w:val="left" w:pos="8080"/>
                <w:tab w:val="left" w:pos="9214"/>
              </w:tabs>
              <w:snapToGrid w:val="0"/>
              <w:contextualSpacing/>
              <w:jc w:val="center"/>
              <w:rPr>
                <w:rFonts w:ascii="Arial" w:hAnsi="Arial" w:cs="Arial"/>
                <w:b/>
                <w:sz w:val="22"/>
                <w:szCs w:val="22"/>
              </w:rPr>
            </w:pPr>
            <w:r w:rsidRPr="001B1B1A">
              <w:rPr>
                <w:rFonts w:ascii="Arial" w:hAnsi="Arial" w:cs="Arial"/>
                <w:b/>
                <w:sz w:val="22"/>
                <w:szCs w:val="22"/>
              </w:rPr>
              <w:t>10</w:t>
            </w:r>
          </w:p>
        </w:tc>
      </w:tr>
    </w:tbl>
    <w:p w14:paraId="2A505A18" w14:textId="6CAC9071" w:rsidR="008639B0" w:rsidRDefault="008639B0" w:rsidP="004D27C8">
      <w:pPr>
        <w:tabs>
          <w:tab w:val="left" w:pos="709"/>
          <w:tab w:val="left" w:pos="7088"/>
          <w:tab w:val="left" w:pos="8080"/>
          <w:tab w:val="left" w:pos="9214"/>
        </w:tabs>
        <w:snapToGrid w:val="0"/>
        <w:contextualSpacing/>
        <w:rPr>
          <w:rFonts w:ascii="Arial" w:hAnsi="Arial" w:cs="Arial"/>
          <w:color w:val="000000" w:themeColor="text1"/>
          <w:sz w:val="22"/>
          <w:szCs w:val="22"/>
        </w:rPr>
      </w:pPr>
    </w:p>
    <w:p w14:paraId="332E35F7" w14:textId="0ED90266" w:rsidR="00235734" w:rsidRDefault="00235734" w:rsidP="004D27C8">
      <w:pPr>
        <w:tabs>
          <w:tab w:val="left" w:pos="709"/>
          <w:tab w:val="left" w:pos="7088"/>
          <w:tab w:val="left" w:pos="8080"/>
          <w:tab w:val="left" w:pos="9214"/>
        </w:tabs>
        <w:snapToGrid w:val="0"/>
        <w:contextualSpacing/>
        <w:rPr>
          <w:rFonts w:ascii="Arial" w:hAnsi="Arial" w:cs="Arial"/>
          <w:color w:val="000000" w:themeColor="text1"/>
          <w:sz w:val="22"/>
          <w:szCs w:val="22"/>
        </w:rPr>
      </w:pPr>
    </w:p>
    <w:p w14:paraId="5B132EEF" w14:textId="77777777" w:rsidR="00CE55D4" w:rsidRDefault="00CE55D4" w:rsidP="00F5695F">
      <w:pPr>
        <w:tabs>
          <w:tab w:val="left" w:pos="851"/>
        </w:tabs>
        <w:rPr>
          <w:rFonts w:ascii="Arial" w:hAnsi="Arial" w:cs="Arial"/>
          <w:bCs/>
          <w:color w:val="000000" w:themeColor="text1"/>
          <w:sz w:val="22"/>
          <w:szCs w:val="22"/>
        </w:rPr>
      </w:pPr>
    </w:p>
    <w:p w14:paraId="3484EF5E" w14:textId="77777777" w:rsidR="00CE55D4" w:rsidRDefault="00CE55D4" w:rsidP="00F5695F">
      <w:pPr>
        <w:tabs>
          <w:tab w:val="left" w:pos="851"/>
        </w:tabs>
        <w:rPr>
          <w:rFonts w:ascii="Arial" w:hAnsi="Arial" w:cs="Arial"/>
          <w:bCs/>
          <w:color w:val="000000" w:themeColor="text1"/>
          <w:sz w:val="22"/>
          <w:szCs w:val="22"/>
        </w:rPr>
      </w:pPr>
    </w:p>
    <w:p w14:paraId="236DEAEC" w14:textId="77777777" w:rsidR="00CE55D4" w:rsidRDefault="00CE55D4" w:rsidP="00F5695F">
      <w:pPr>
        <w:tabs>
          <w:tab w:val="left" w:pos="851"/>
        </w:tabs>
        <w:rPr>
          <w:rFonts w:ascii="Arial" w:hAnsi="Arial" w:cs="Arial"/>
          <w:bCs/>
          <w:color w:val="000000" w:themeColor="text1"/>
          <w:sz w:val="22"/>
          <w:szCs w:val="22"/>
        </w:rPr>
      </w:pPr>
    </w:p>
    <w:p w14:paraId="2F3BE0F5" w14:textId="77777777" w:rsidR="00CE55D4" w:rsidRDefault="00CE55D4" w:rsidP="00F5695F">
      <w:pPr>
        <w:tabs>
          <w:tab w:val="left" w:pos="851"/>
        </w:tabs>
        <w:rPr>
          <w:rFonts w:ascii="Arial" w:hAnsi="Arial" w:cs="Arial"/>
          <w:bCs/>
          <w:color w:val="000000" w:themeColor="text1"/>
          <w:sz w:val="22"/>
          <w:szCs w:val="22"/>
        </w:rPr>
      </w:pPr>
    </w:p>
    <w:p w14:paraId="400E75DE" w14:textId="77777777" w:rsidR="00CE55D4" w:rsidRDefault="00CE55D4" w:rsidP="00F5695F">
      <w:pPr>
        <w:tabs>
          <w:tab w:val="left" w:pos="851"/>
        </w:tabs>
        <w:rPr>
          <w:rFonts w:ascii="Arial" w:hAnsi="Arial" w:cs="Arial"/>
          <w:bCs/>
          <w:color w:val="000000" w:themeColor="text1"/>
          <w:sz w:val="22"/>
          <w:szCs w:val="22"/>
        </w:rPr>
      </w:pPr>
    </w:p>
    <w:p w14:paraId="16430DC2" w14:textId="77777777" w:rsidR="00CE55D4" w:rsidRDefault="00CE55D4" w:rsidP="00F5695F">
      <w:pPr>
        <w:tabs>
          <w:tab w:val="left" w:pos="851"/>
        </w:tabs>
        <w:rPr>
          <w:rFonts w:ascii="Arial" w:hAnsi="Arial" w:cs="Arial"/>
          <w:bCs/>
          <w:color w:val="000000" w:themeColor="text1"/>
          <w:sz w:val="22"/>
          <w:szCs w:val="22"/>
        </w:rPr>
      </w:pPr>
    </w:p>
    <w:p w14:paraId="5B2AA4B1" w14:textId="77777777" w:rsidR="00CE55D4" w:rsidRDefault="00CE55D4" w:rsidP="00F5695F">
      <w:pPr>
        <w:tabs>
          <w:tab w:val="left" w:pos="851"/>
        </w:tabs>
        <w:rPr>
          <w:rFonts w:ascii="Arial" w:hAnsi="Arial" w:cs="Arial"/>
          <w:bCs/>
          <w:color w:val="000000" w:themeColor="text1"/>
          <w:sz w:val="22"/>
          <w:szCs w:val="22"/>
        </w:rPr>
      </w:pPr>
    </w:p>
    <w:p w14:paraId="3C121C0B" w14:textId="77777777" w:rsidR="00CE55D4" w:rsidRDefault="00CE55D4" w:rsidP="00F5695F">
      <w:pPr>
        <w:tabs>
          <w:tab w:val="left" w:pos="851"/>
        </w:tabs>
        <w:rPr>
          <w:rFonts w:ascii="Arial" w:hAnsi="Arial" w:cs="Arial"/>
          <w:bCs/>
          <w:color w:val="000000" w:themeColor="text1"/>
          <w:sz w:val="22"/>
          <w:szCs w:val="22"/>
        </w:rPr>
      </w:pPr>
    </w:p>
    <w:p w14:paraId="038AFE48" w14:textId="77777777" w:rsidR="00CE55D4" w:rsidRDefault="00CE55D4" w:rsidP="00F5695F">
      <w:pPr>
        <w:tabs>
          <w:tab w:val="left" w:pos="851"/>
        </w:tabs>
        <w:rPr>
          <w:rFonts w:ascii="Arial" w:hAnsi="Arial" w:cs="Arial"/>
          <w:bCs/>
          <w:color w:val="000000" w:themeColor="text1"/>
          <w:sz w:val="22"/>
          <w:szCs w:val="22"/>
        </w:rPr>
      </w:pPr>
    </w:p>
    <w:p w14:paraId="544DCD44" w14:textId="77777777" w:rsidR="00CE55D4" w:rsidRDefault="00CE55D4" w:rsidP="00F5695F">
      <w:pPr>
        <w:tabs>
          <w:tab w:val="left" w:pos="851"/>
        </w:tabs>
        <w:rPr>
          <w:rFonts w:ascii="Arial" w:hAnsi="Arial" w:cs="Arial"/>
          <w:bCs/>
          <w:color w:val="000000" w:themeColor="text1"/>
          <w:sz w:val="22"/>
          <w:szCs w:val="22"/>
        </w:rPr>
      </w:pPr>
    </w:p>
    <w:p w14:paraId="766A8F20" w14:textId="77777777" w:rsidR="00CE55D4" w:rsidRDefault="00CE55D4" w:rsidP="00F5695F">
      <w:pPr>
        <w:tabs>
          <w:tab w:val="left" w:pos="851"/>
        </w:tabs>
        <w:rPr>
          <w:rFonts w:ascii="Arial" w:hAnsi="Arial" w:cs="Arial"/>
          <w:bCs/>
          <w:color w:val="000000" w:themeColor="text1"/>
          <w:sz w:val="22"/>
          <w:szCs w:val="22"/>
        </w:rPr>
      </w:pPr>
    </w:p>
    <w:p w14:paraId="698CED93" w14:textId="77777777" w:rsidR="00CE55D4" w:rsidRDefault="00CE55D4" w:rsidP="00F5695F">
      <w:pPr>
        <w:tabs>
          <w:tab w:val="left" w:pos="851"/>
        </w:tabs>
        <w:rPr>
          <w:rFonts w:ascii="Arial" w:hAnsi="Arial" w:cs="Arial"/>
          <w:bCs/>
          <w:color w:val="000000" w:themeColor="text1"/>
          <w:sz w:val="22"/>
          <w:szCs w:val="22"/>
        </w:rPr>
      </w:pPr>
    </w:p>
    <w:p w14:paraId="62902524" w14:textId="77777777" w:rsidR="00CE55D4" w:rsidRDefault="00CE55D4" w:rsidP="00F5695F">
      <w:pPr>
        <w:tabs>
          <w:tab w:val="left" w:pos="851"/>
        </w:tabs>
        <w:rPr>
          <w:rFonts w:ascii="Arial" w:hAnsi="Arial" w:cs="Arial"/>
          <w:bCs/>
          <w:color w:val="000000" w:themeColor="text1"/>
          <w:sz w:val="22"/>
          <w:szCs w:val="22"/>
        </w:rPr>
      </w:pPr>
    </w:p>
    <w:p w14:paraId="12347D02" w14:textId="77777777" w:rsidR="00CE55D4" w:rsidRDefault="00CE55D4" w:rsidP="00F5695F">
      <w:pPr>
        <w:tabs>
          <w:tab w:val="left" w:pos="851"/>
        </w:tabs>
        <w:rPr>
          <w:rFonts w:ascii="Arial" w:hAnsi="Arial" w:cs="Arial"/>
          <w:bCs/>
          <w:color w:val="000000" w:themeColor="text1"/>
          <w:sz w:val="22"/>
          <w:szCs w:val="22"/>
        </w:rPr>
      </w:pPr>
    </w:p>
    <w:p w14:paraId="2C7D73DB" w14:textId="77777777" w:rsidR="00CE55D4" w:rsidRDefault="00CE55D4" w:rsidP="00F5695F">
      <w:pPr>
        <w:tabs>
          <w:tab w:val="left" w:pos="851"/>
        </w:tabs>
        <w:rPr>
          <w:rFonts w:ascii="Arial" w:hAnsi="Arial" w:cs="Arial"/>
          <w:bCs/>
          <w:color w:val="000000" w:themeColor="text1"/>
          <w:sz w:val="22"/>
          <w:szCs w:val="22"/>
        </w:rPr>
      </w:pPr>
    </w:p>
    <w:p w14:paraId="1931361D" w14:textId="77777777" w:rsidR="00CE55D4" w:rsidRDefault="00CE55D4" w:rsidP="00F5695F">
      <w:pPr>
        <w:tabs>
          <w:tab w:val="left" w:pos="851"/>
        </w:tabs>
        <w:rPr>
          <w:rFonts w:ascii="Arial" w:hAnsi="Arial" w:cs="Arial"/>
          <w:bCs/>
          <w:color w:val="000000" w:themeColor="text1"/>
          <w:sz w:val="22"/>
          <w:szCs w:val="22"/>
        </w:rPr>
      </w:pPr>
    </w:p>
    <w:p w14:paraId="625C3AA9" w14:textId="77777777" w:rsidR="00CE55D4" w:rsidRDefault="00CE55D4" w:rsidP="00F5695F">
      <w:pPr>
        <w:tabs>
          <w:tab w:val="left" w:pos="851"/>
        </w:tabs>
        <w:rPr>
          <w:rFonts w:ascii="Arial" w:hAnsi="Arial" w:cs="Arial"/>
          <w:bCs/>
          <w:color w:val="000000" w:themeColor="text1"/>
          <w:sz w:val="22"/>
          <w:szCs w:val="22"/>
        </w:rPr>
      </w:pPr>
    </w:p>
    <w:p w14:paraId="3BEBBACD" w14:textId="77777777" w:rsidR="00CE55D4" w:rsidRDefault="00CE55D4" w:rsidP="00F5695F">
      <w:pPr>
        <w:tabs>
          <w:tab w:val="left" w:pos="851"/>
        </w:tabs>
        <w:rPr>
          <w:rFonts w:ascii="Arial" w:hAnsi="Arial" w:cs="Arial"/>
          <w:bCs/>
          <w:color w:val="000000" w:themeColor="text1"/>
          <w:sz w:val="22"/>
          <w:szCs w:val="22"/>
        </w:rPr>
      </w:pPr>
    </w:p>
    <w:p w14:paraId="4DE5ACE1" w14:textId="77777777" w:rsidR="00CE55D4" w:rsidRDefault="00CE55D4" w:rsidP="00F5695F">
      <w:pPr>
        <w:tabs>
          <w:tab w:val="left" w:pos="851"/>
        </w:tabs>
        <w:rPr>
          <w:rFonts w:ascii="Arial" w:hAnsi="Arial" w:cs="Arial"/>
          <w:bCs/>
          <w:color w:val="000000" w:themeColor="text1"/>
          <w:sz w:val="22"/>
          <w:szCs w:val="22"/>
        </w:rPr>
      </w:pPr>
    </w:p>
    <w:p w14:paraId="70EF636D" w14:textId="77777777" w:rsidR="00CE55D4" w:rsidRDefault="00CE55D4" w:rsidP="00F5695F">
      <w:pPr>
        <w:tabs>
          <w:tab w:val="left" w:pos="851"/>
        </w:tabs>
        <w:rPr>
          <w:rFonts w:ascii="Arial" w:hAnsi="Arial" w:cs="Arial"/>
          <w:bCs/>
          <w:color w:val="000000" w:themeColor="text1"/>
          <w:sz w:val="22"/>
          <w:szCs w:val="22"/>
        </w:rPr>
      </w:pPr>
    </w:p>
    <w:p w14:paraId="152F5E34" w14:textId="77777777" w:rsidR="00CE55D4" w:rsidRDefault="00CE55D4" w:rsidP="00F5695F">
      <w:pPr>
        <w:tabs>
          <w:tab w:val="left" w:pos="851"/>
        </w:tabs>
        <w:rPr>
          <w:rFonts w:ascii="Arial" w:hAnsi="Arial" w:cs="Arial"/>
          <w:bCs/>
          <w:color w:val="000000" w:themeColor="text1"/>
          <w:sz w:val="22"/>
          <w:szCs w:val="22"/>
        </w:rPr>
      </w:pPr>
    </w:p>
    <w:p w14:paraId="3BC5BA11" w14:textId="5F4BE828" w:rsidR="00CE55D4" w:rsidRDefault="00CE55D4" w:rsidP="00F5695F">
      <w:pPr>
        <w:tabs>
          <w:tab w:val="left" w:pos="851"/>
        </w:tabs>
        <w:rPr>
          <w:rFonts w:ascii="Arial" w:hAnsi="Arial" w:cs="Arial"/>
          <w:bCs/>
          <w:color w:val="000000" w:themeColor="text1"/>
          <w:sz w:val="22"/>
          <w:szCs w:val="22"/>
        </w:rPr>
      </w:pPr>
    </w:p>
    <w:p w14:paraId="7E163772" w14:textId="77777777" w:rsidR="00781AAD" w:rsidRDefault="00781AAD" w:rsidP="00F5695F">
      <w:pPr>
        <w:tabs>
          <w:tab w:val="left" w:pos="851"/>
        </w:tabs>
        <w:rPr>
          <w:rFonts w:ascii="Arial" w:hAnsi="Arial" w:cs="Arial"/>
          <w:bCs/>
          <w:color w:val="000000" w:themeColor="text1"/>
          <w:sz w:val="22"/>
          <w:szCs w:val="22"/>
        </w:rPr>
      </w:pPr>
    </w:p>
    <w:p w14:paraId="0A894015" w14:textId="2345AD08" w:rsidR="00F5695F" w:rsidRPr="008F00A3" w:rsidRDefault="00F5695F" w:rsidP="00F5695F">
      <w:pPr>
        <w:tabs>
          <w:tab w:val="left" w:pos="851"/>
        </w:tabs>
        <w:rPr>
          <w:rFonts w:ascii="Arial" w:hAnsi="Arial" w:cs="Arial"/>
          <w:b/>
          <w:color w:val="000000" w:themeColor="text1"/>
          <w:sz w:val="22"/>
          <w:szCs w:val="22"/>
        </w:rPr>
      </w:pPr>
      <w:r>
        <w:rPr>
          <w:rFonts w:ascii="Arial" w:hAnsi="Arial" w:cs="Arial"/>
          <w:bCs/>
          <w:color w:val="000000" w:themeColor="text1"/>
          <w:sz w:val="22"/>
          <w:szCs w:val="22"/>
        </w:rPr>
        <w:t xml:space="preserve">The Covid-19 pandemic has </w:t>
      </w:r>
      <w:r w:rsidR="0072137E">
        <w:rPr>
          <w:rFonts w:ascii="Arial" w:hAnsi="Arial" w:cs="Arial"/>
          <w:bCs/>
          <w:color w:val="000000" w:themeColor="text1"/>
          <w:sz w:val="22"/>
          <w:szCs w:val="22"/>
        </w:rPr>
        <w:t>affected</w:t>
      </w:r>
      <w:r>
        <w:rPr>
          <w:rFonts w:ascii="Arial" w:hAnsi="Arial" w:cs="Arial"/>
          <w:bCs/>
          <w:color w:val="000000" w:themeColor="text1"/>
          <w:sz w:val="22"/>
          <w:szCs w:val="22"/>
        </w:rPr>
        <w:t xml:space="preserve"> almost every person in the world, particularly those living in densely populated areas.</w:t>
      </w:r>
      <w:r w:rsidR="002663E7">
        <w:rPr>
          <w:rFonts w:ascii="Arial" w:hAnsi="Arial" w:cs="Arial"/>
          <w:bCs/>
          <w:color w:val="000000" w:themeColor="text1"/>
          <w:sz w:val="22"/>
          <w:szCs w:val="22"/>
        </w:rPr>
        <w:t xml:space="preserve"> </w:t>
      </w:r>
      <w:r w:rsidR="0072137E">
        <w:rPr>
          <w:rFonts w:ascii="Arial" w:hAnsi="Arial" w:cs="Arial"/>
          <w:bCs/>
          <w:color w:val="000000" w:themeColor="text1"/>
          <w:sz w:val="22"/>
          <w:szCs w:val="22"/>
        </w:rPr>
        <w:t>V</w:t>
      </w:r>
      <w:r w:rsidR="002663E7">
        <w:rPr>
          <w:rFonts w:ascii="Arial" w:hAnsi="Arial" w:cs="Arial"/>
          <w:bCs/>
          <w:color w:val="000000" w:themeColor="text1"/>
          <w:sz w:val="22"/>
          <w:szCs w:val="22"/>
        </w:rPr>
        <w:t>irus particles are trans</w:t>
      </w:r>
      <w:r w:rsidR="0072137E">
        <w:rPr>
          <w:rFonts w:ascii="Arial" w:hAnsi="Arial" w:cs="Arial"/>
          <w:bCs/>
          <w:color w:val="000000" w:themeColor="text1"/>
          <w:sz w:val="22"/>
          <w:szCs w:val="22"/>
        </w:rPr>
        <w:t>mitted</w:t>
      </w:r>
      <w:r w:rsidR="002663E7">
        <w:rPr>
          <w:rFonts w:ascii="Arial" w:hAnsi="Arial" w:cs="Arial"/>
          <w:bCs/>
          <w:color w:val="000000" w:themeColor="text1"/>
          <w:sz w:val="22"/>
          <w:szCs w:val="22"/>
        </w:rPr>
        <w:t xml:space="preserve"> via coughing, sneezing and touching contaminated surfaces</w:t>
      </w:r>
      <w:r w:rsidR="00A11865">
        <w:rPr>
          <w:rFonts w:ascii="Arial" w:hAnsi="Arial" w:cs="Arial"/>
          <w:bCs/>
          <w:color w:val="000000" w:themeColor="text1"/>
          <w:sz w:val="22"/>
          <w:szCs w:val="22"/>
        </w:rPr>
        <w:t xml:space="preserve"> and o</w:t>
      </w:r>
      <w:r w:rsidR="00D05845">
        <w:rPr>
          <w:rFonts w:ascii="Arial" w:hAnsi="Arial" w:cs="Arial"/>
          <w:bCs/>
          <w:color w:val="000000" w:themeColor="text1"/>
          <w:sz w:val="22"/>
          <w:szCs w:val="22"/>
        </w:rPr>
        <w:t>nce infected, a host can be asymptomatic for up to two weeks.</w:t>
      </w:r>
    </w:p>
    <w:p w14:paraId="4E6C1F9F" w14:textId="77777777" w:rsidR="00F5695F" w:rsidRPr="008F00A3" w:rsidRDefault="00F5695F" w:rsidP="00F5695F">
      <w:pPr>
        <w:tabs>
          <w:tab w:val="left" w:pos="851"/>
        </w:tabs>
        <w:rPr>
          <w:rFonts w:ascii="Arial" w:hAnsi="Arial" w:cs="Arial"/>
          <w:b/>
          <w:color w:val="000000" w:themeColor="text1"/>
          <w:sz w:val="22"/>
          <w:szCs w:val="22"/>
        </w:rPr>
      </w:pPr>
    </w:p>
    <w:p w14:paraId="2506073B" w14:textId="2AD0BEFA" w:rsidR="00F5695F" w:rsidRPr="008F00A3" w:rsidRDefault="00F5695F" w:rsidP="00F5695F">
      <w:pPr>
        <w:tabs>
          <w:tab w:val="left" w:pos="567"/>
          <w:tab w:val="left" w:pos="709"/>
        </w:tabs>
        <w:rPr>
          <w:rFonts w:ascii="Arial" w:hAnsi="Arial" w:cs="Arial"/>
          <w:bCs/>
          <w:color w:val="000000" w:themeColor="text1"/>
          <w:sz w:val="22"/>
          <w:szCs w:val="22"/>
        </w:rPr>
      </w:pPr>
      <w:r w:rsidRPr="008F00A3">
        <w:rPr>
          <w:rFonts w:ascii="Arial" w:hAnsi="Arial" w:cs="Arial"/>
          <w:bCs/>
          <w:color w:val="000000" w:themeColor="text1"/>
          <w:sz w:val="22"/>
          <w:szCs w:val="22"/>
        </w:rPr>
        <w:t>(b)</w:t>
      </w:r>
      <w:r>
        <w:rPr>
          <w:rFonts w:ascii="Arial" w:hAnsi="Arial" w:cs="Arial"/>
          <w:bCs/>
          <w:color w:val="000000" w:themeColor="text1"/>
          <w:sz w:val="22"/>
          <w:szCs w:val="22"/>
        </w:rPr>
        <w:tab/>
        <w:t xml:space="preserve">Explain how Covid-19 was able to spread so rapidly and how Australia's strict </w:t>
      </w:r>
      <w:r>
        <w:rPr>
          <w:rFonts w:ascii="Arial" w:hAnsi="Arial" w:cs="Arial"/>
          <w:bCs/>
          <w:color w:val="000000" w:themeColor="text1"/>
          <w:sz w:val="22"/>
          <w:szCs w:val="22"/>
        </w:rPr>
        <w:tab/>
        <w:t xml:space="preserve">guidelines on quarantine </w:t>
      </w:r>
      <w:r w:rsidR="002B2A68">
        <w:rPr>
          <w:rFonts w:ascii="Arial" w:hAnsi="Arial" w:cs="Arial"/>
          <w:bCs/>
          <w:color w:val="000000" w:themeColor="text1"/>
          <w:sz w:val="22"/>
          <w:szCs w:val="22"/>
        </w:rPr>
        <w:t xml:space="preserve">(self-isolation) </w:t>
      </w:r>
      <w:r>
        <w:rPr>
          <w:rFonts w:ascii="Arial" w:hAnsi="Arial" w:cs="Arial"/>
          <w:bCs/>
          <w:color w:val="000000" w:themeColor="text1"/>
          <w:sz w:val="22"/>
          <w:szCs w:val="22"/>
        </w:rPr>
        <w:t xml:space="preserve">procedures, </w:t>
      </w:r>
      <w:r w:rsidR="0093043A">
        <w:rPr>
          <w:rFonts w:ascii="Arial" w:hAnsi="Arial" w:cs="Arial"/>
          <w:bCs/>
          <w:color w:val="000000" w:themeColor="text1"/>
          <w:sz w:val="22"/>
          <w:szCs w:val="22"/>
        </w:rPr>
        <w:t xml:space="preserve">border control, </w:t>
      </w:r>
      <w:r>
        <w:rPr>
          <w:rFonts w:ascii="Arial" w:hAnsi="Arial" w:cs="Arial"/>
          <w:bCs/>
          <w:color w:val="000000" w:themeColor="text1"/>
          <w:sz w:val="22"/>
          <w:szCs w:val="22"/>
        </w:rPr>
        <w:t xml:space="preserve">hygiene and 'social </w:t>
      </w:r>
      <w:r w:rsidR="002B2A68">
        <w:rPr>
          <w:rFonts w:ascii="Arial" w:hAnsi="Arial" w:cs="Arial"/>
          <w:bCs/>
          <w:color w:val="000000" w:themeColor="text1"/>
          <w:sz w:val="22"/>
          <w:szCs w:val="22"/>
        </w:rPr>
        <w:tab/>
      </w:r>
      <w:r>
        <w:rPr>
          <w:rFonts w:ascii="Arial" w:hAnsi="Arial" w:cs="Arial"/>
          <w:bCs/>
          <w:color w:val="000000" w:themeColor="text1"/>
          <w:sz w:val="22"/>
          <w:szCs w:val="22"/>
        </w:rPr>
        <w:t xml:space="preserve">distancing' kept </w:t>
      </w:r>
      <w:r w:rsidR="0093043A">
        <w:rPr>
          <w:rFonts w:ascii="Arial" w:hAnsi="Arial" w:cs="Arial"/>
          <w:bCs/>
          <w:color w:val="000000" w:themeColor="text1"/>
          <w:sz w:val="22"/>
          <w:szCs w:val="22"/>
        </w:rPr>
        <w:tab/>
      </w:r>
      <w:r>
        <w:rPr>
          <w:rFonts w:ascii="Arial" w:hAnsi="Arial" w:cs="Arial"/>
          <w:bCs/>
          <w:color w:val="000000" w:themeColor="text1"/>
          <w:sz w:val="22"/>
          <w:szCs w:val="22"/>
        </w:rPr>
        <w:t>transmission rates under control.</w:t>
      </w:r>
      <w:r w:rsidRPr="008F00A3">
        <w:rPr>
          <w:rFonts w:ascii="Arial" w:hAnsi="Arial" w:cs="Arial"/>
          <w:bCs/>
          <w:color w:val="000000" w:themeColor="text1"/>
          <w:sz w:val="22"/>
          <w:szCs w:val="22"/>
        </w:rPr>
        <w:tab/>
      </w:r>
      <w:r w:rsidRPr="008F00A3">
        <w:rPr>
          <w:rFonts w:ascii="Arial" w:hAnsi="Arial" w:cs="Arial"/>
          <w:bCs/>
          <w:color w:val="000000" w:themeColor="text1"/>
          <w:sz w:val="22"/>
          <w:szCs w:val="22"/>
        </w:rPr>
        <w:tab/>
      </w:r>
      <w:r w:rsidRPr="008F00A3">
        <w:rPr>
          <w:rFonts w:ascii="Arial" w:hAnsi="Arial" w:cs="Arial"/>
          <w:bCs/>
          <w:color w:val="000000" w:themeColor="text1"/>
          <w:sz w:val="22"/>
          <w:szCs w:val="22"/>
        </w:rPr>
        <w:tab/>
      </w:r>
      <w:r w:rsidRPr="008F00A3">
        <w:rPr>
          <w:rFonts w:ascii="Arial" w:hAnsi="Arial" w:cs="Arial"/>
          <w:bCs/>
          <w:color w:val="000000" w:themeColor="text1"/>
          <w:sz w:val="22"/>
          <w:szCs w:val="22"/>
        </w:rPr>
        <w:tab/>
        <w:t xml:space="preserve">    </w:t>
      </w:r>
      <w:r w:rsidRPr="008F00A3">
        <w:rPr>
          <w:rFonts w:ascii="Arial" w:hAnsi="Arial" w:cs="Arial"/>
          <w:bCs/>
          <w:color w:val="000000" w:themeColor="text1"/>
          <w:sz w:val="22"/>
          <w:szCs w:val="22"/>
        </w:rPr>
        <w:tab/>
      </w:r>
    </w:p>
    <w:p w14:paraId="5E137E61" w14:textId="643F2140" w:rsidR="00D94B17" w:rsidRDefault="00F5695F" w:rsidP="00A16065">
      <w:pPr>
        <w:tabs>
          <w:tab w:val="left" w:pos="709"/>
          <w:tab w:val="left" w:pos="7088"/>
          <w:tab w:val="left" w:pos="8080"/>
          <w:tab w:val="left" w:pos="9214"/>
        </w:tabs>
        <w:snapToGrid w:val="0"/>
        <w:contextualSpacing/>
        <w:rPr>
          <w:rFonts w:ascii="Arial" w:hAnsi="Arial" w:cs="Arial"/>
          <w:sz w:val="22"/>
          <w:szCs w:val="22"/>
        </w:rPr>
      </w:pPr>
      <w:r w:rsidRPr="008F00A3">
        <w:rPr>
          <w:rFonts w:ascii="Arial" w:hAnsi="Arial" w:cs="Arial"/>
          <w:bCs/>
          <w:color w:val="000000" w:themeColor="text1"/>
          <w:sz w:val="22"/>
          <w:szCs w:val="22"/>
        </w:rPr>
        <w:tab/>
      </w:r>
      <w:r w:rsidRPr="008F00A3">
        <w:rPr>
          <w:rFonts w:ascii="Arial" w:hAnsi="Arial" w:cs="Arial"/>
          <w:bCs/>
          <w:color w:val="000000" w:themeColor="text1"/>
          <w:sz w:val="22"/>
          <w:szCs w:val="22"/>
        </w:rPr>
        <w:tab/>
      </w:r>
      <w:r w:rsidRPr="008F00A3">
        <w:rPr>
          <w:rFonts w:ascii="Arial" w:hAnsi="Arial" w:cs="Arial"/>
          <w:bCs/>
          <w:color w:val="000000" w:themeColor="text1"/>
          <w:sz w:val="22"/>
          <w:szCs w:val="22"/>
        </w:rPr>
        <w:tab/>
      </w:r>
      <w:r>
        <w:rPr>
          <w:rFonts w:ascii="Arial" w:hAnsi="Arial" w:cs="Arial"/>
          <w:bCs/>
          <w:color w:val="000000" w:themeColor="text1"/>
          <w:sz w:val="22"/>
          <w:szCs w:val="22"/>
        </w:rPr>
        <w:t xml:space="preserve"> </w:t>
      </w:r>
      <w:r w:rsidRPr="008F00A3">
        <w:rPr>
          <w:rFonts w:ascii="Arial" w:hAnsi="Arial" w:cs="Arial"/>
          <w:bCs/>
          <w:color w:val="000000" w:themeColor="text1"/>
          <w:sz w:val="22"/>
          <w:szCs w:val="22"/>
        </w:rPr>
        <w:t>(10 marks</w:t>
      </w:r>
      <w:r>
        <w:rPr>
          <w:rFonts w:ascii="Arial" w:hAnsi="Arial" w:cs="Arial"/>
          <w:bCs/>
          <w:color w:val="000000" w:themeColor="text1"/>
          <w:sz w:val="22"/>
          <w:szCs w:val="22"/>
        </w:rPr>
        <w:t>)</w:t>
      </w:r>
    </w:p>
    <w:p w14:paraId="64EB7FB2" w14:textId="398EBBA3" w:rsidR="002663E7" w:rsidRDefault="002663E7" w:rsidP="00A16065">
      <w:pPr>
        <w:tabs>
          <w:tab w:val="left" w:pos="709"/>
          <w:tab w:val="left" w:pos="7088"/>
          <w:tab w:val="left" w:pos="8080"/>
          <w:tab w:val="left" w:pos="9214"/>
        </w:tabs>
        <w:snapToGrid w:val="0"/>
        <w:contextualSpacing/>
        <w:rPr>
          <w:rFonts w:ascii="Arial" w:hAnsi="Arial" w:cs="Arial"/>
          <w:sz w:val="22"/>
          <w:szCs w:val="22"/>
        </w:rPr>
      </w:pPr>
    </w:p>
    <w:p w14:paraId="33C12C3D" w14:textId="77777777" w:rsidR="002663E7" w:rsidRDefault="002663E7" w:rsidP="00A16065">
      <w:pPr>
        <w:tabs>
          <w:tab w:val="left" w:pos="709"/>
          <w:tab w:val="left" w:pos="7088"/>
          <w:tab w:val="left" w:pos="8080"/>
          <w:tab w:val="left" w:pos="9214"/>
        </w:tabs>
        <w:snapToGrid w:val="0"/>
        <w:contextualSpacing/>
        <w:rPr>
          <w:rFonts w:ascii="Arial" w:hAnsi="Arial" w:cs="Arial"/>
          <w:sz w:val="22"/>
          <w:szCs w:val="22"/>
        </w:rPr>
      </w:pPr>
    </w:p>
    <w:tbl>
      <w:tblPr>
        <w:tblStyle w:val="TableGrid"/>
        <w:tblW w:w="8488" w:type="dxa"/>
        <w:tblInd w:w="339" w:type="dxa"/>
        <w:tblLook w:val="04A0" w:firstRow="1" w:lastRow="0" w:firstColumn="1" w:lastColumn="0" w:noHBand="0" w:noVBand="1"/>
      </w:tblPr>
      <w:tblGrid>
        <w:gridCol w:w="6951"/>
        <w:gridCol w:w="1537"/>
      </w:tblGrid>
      <w:tr w:rsidR="00DB5F95" w:rsidRPr="001B1B1A" w14:paraId="3B04EA85" w14:textId="77777777" w:rsidTr="00522DC1">
        <w:trPr>
          <w:trHeight w:val="317"/>
        </w:trPr>
        <w:tc>
          <w:tcPr>
            <w:tcW w:w="6951" w:type="dxa"/>
            <w:vAlign w:val="center"/>
          </w:tcPr>
          <w:p w14:paraId="59810253" w14:textId="77777777" w:rsidR="00DB5F95" w:rsidRPr="001B1B1A" w:rsidRDefault="00DB5F95" w:rsidP="00522DC1">
            <w:pPr>
              <w:tabs>
                <w:tab w:val="left" w:pos="709"/>
                <w:tab w:val="left" w:pos="7088"/>
                <w:tab w:val="left" w:pos="8080"/>
                <w:tab w:val="left" w:pos="9214"/>
              </w:tabs>
              <w:snapToGrid w:val="0"/>
              <w:contextualSpacing/>
              <w:jc w:val="center"/>
              <w:rPr>
                <w:rFonts w:ascii="Arial" w:hAnsi="Arial" w:cs="Arial"/>
                <w:b/>
                <w:sz w:val="22"/>
                <w:szCs w:val="22"/>
              </w:rPr>
            </w:pPr>
            <w:r w:rsidRPr="001B1B1A">
              <w:rPr>
                <w:rFonts w:ascii="Arial" w:hAnsi="Arial" w:cs="Arial"/>
                <w:b/>
                <w:sz w:val="22"/>
                <w:szCs w:val="22"/>
              </w:rPr>
              <w:t>Description</w:t>
            </w:r>
          </w:p>
        </w:tc>
        <w:tc>
          <w:tcPr>
            <w:tcW w:w="1537" w:type="dxa"/>
            <w:vAlign w:val="center"/>
          </w:tcPr>
          <w:p w14:paraId="45431EE4" w14:textId="77777777" w:rsidR="00DB5F95" w:rsidRPr="001B1B1A" w:rsidRDefault="00DB5F95" w:rsidP="00522DC1">
            <w:pPr>
              <w:tabs>
                <w:tab w:val="left" w:pos="709"/>
                <w:tab w:val="left" w:pos="7088"/>
                <w:tab w:val="left" w:pos="8080"/>
                <w:tab w:val="left" w:pos="9214"/>
              </w:tabs>
              <w:snapToGrid w:val="0"/>
              <w:contextualSpacing/>
              <w:jc w:val="center"/>
              <w:rPr>
                <w:rFonts w:ascii="Arial" w:hAnsi="Arial" w:cs="Arial"/>
                <w:b/>
                <w:sz w:val="22"/>
                <w:szCs w:val="22"/>
              </w:rPr>
            </w:pPr>
            <w:r w:rsidRPr="001B1B1A">
              <w:rPr>
                <w:rFonts w:ascii="Arial" w:hAnsi="Arial" w:cs="Arial"/>
                <w:b/>
                <w:sz w:val="22"/>
                <w:szCs w:val="22"/>
              </w:rPr>
              <w:t>Marks</w:t>
            </w:r>
          </w:p>
        </w:tc>
      </w:tr>
      <w:tr w:rsidR="00D05845" w:rsidRPr="001B1B1A" w14:paraId="00736A15" w14:textId="77777777" w:rsidTr="00D05845">
        <w:trPr>
          <w:trHeight w:val="286"/>
        </w:trPr>
        <w:tc>
          <w:tcPr>
            <w:tcW w:w="8488" w:type="dxa"/>
            <w:gridSpan w:val="2"/>
            <w:shd w:val="clear" w:color="auto" w:fill="FFFFFF" w:themeFill="background1"/>
            <w:vAlign w:val="center"/>
          </w:tcPr>
          <w:p w14:paraId="0EAC3B81" w14:textId="712EA676" w:rsidR="00D05845" w:rsidRPr="00D05845" w:rsidRDefault="00D05845" w:rsidP="00D05845">
            <w:pPr>
              <w:tabs>
                <w:tab w:val="left" w:pos="709"/>
                <w:tab w:val="left" w:pos="7088"/>
                <w:tab w:val="left" w:pos="8080"/>
                <w:tab w:val="left" w:pos="9214"/>
              </w:tabs>
              <w:snapToGrid w:val="0"/>
              <w:contextualSpacing/>
              <w:rPr>
                <w:rFonts w:ascii="Arial" w:hAnsi="Arial" w:cs="Arial"/>
                <w:sz w:val="22"/>
                <w:szCs w:val="22"/>
              </w:rPr>
            </w:pPr>
            <w:r w:rsidRPr="00D05845">
              <w:rPr>
                <w:rFonts w:ascii="Arial" w:hAnsi="Arial" w:cs="Arial"/>
                <w:sz w:val="22"/>
                <w:szCs w:val="22"/>
              </w:rPr>
              <w:t>Transmission/Spread</w:t>
            </w:r>
          </w:p>
        </w:tc>
      </w:tr>
      <w:tr w:rsidR="00D05845" w:rsidRPr="001B1B1A" w14:paraId="7EED01EB" w14:textId="77777777" w:rsidTr="00D05845">
        <w:trPr>
          <w:trHeight w:val="286"/>
        </w:trPr>
        <w:tc>
          <w:tcPr>
            <w:tcW w:w="8488" w:type="dxa"/>
            <w:gridSpan w:val="2"/>
            <w:shd w:val="clear" w:color="auto" w:fill="A6A6A6" w:themeFill="background1" w:themeFillShade="A6"/>
            <w:vAlign w:val="center"/>
          </w:tcPr>
          <w:p w14:paraId="203A7D7E" w14:textId="2DE00DD9" w:rsidR="00D05845" w:rsidRPr="001B1B1A" w:rsidRDefault="00D05845" w:rsidP="00D05845">
            <w:pPr>
              <w:tabs>
                <w:tab w:val="left" w:pos="709"/>
                <w:tab w:val="left" w:pos="7088"/>
                <w:tab w:val="left" w:pos="8080"/>
                <w:tab w:val="left" w:pos="9214"/>
              </w:tabs>
              <w:snapToGrid w:val="0"/>
              <w:contextualSpacing/>
              <w:rPr>
                <w:rFonts w:ascii="Arial" w:hAnsi="Arial" w:cs="Arial"/>
                <w:sz w:val="22"/>
                <w:szCs w:val="22"/>
              </w:rPr>
            </w:pPr>
            <w:r w:rsidRPr="00D05845">
              <w:rPr>
                <w:rFonts w:ascii="Arial" w:hAnsi="Arial" w:cs="Arial"/>
                <w:b/>
                <w:bCs/>
                <w:sz w:val="22"/>
                <w:szCs w:val="22"/>
              </w:rPr>
              <w:lastRenderedPageBreak/>
              <w:t>One</w:t>
            </w:r>
            <w:r>
              <w:rPr>
                <w:rFonts w:ascii="Arial" w:hAnsi="Arial" w:cs="Arial"/>
                <w:sz w:val="22"/>
                <w:szCs w:val="22"/>
              </w:rPr>
              <w:t xml:space="preserve"> mark per point for a total of </w:t>
            </w:r>
            <w:r w:rsidRPr="00D05845">
              <w:rPr>
                <w:rFonts w:ascii="Arial" w:hAnsi="Arial" w:cs="Arial"/>
                <w:b/>
                <w:bCs/>
                <w:sz w:val="22"/>
                <w:szCs w:val="22"/>
              </w:rPr>
              <w:t>t</w:t>
            </w:r>
            <w:r w:rsidR="00703BA8">
              <w:rPr>
                <w:rFonts w:ascii="Arial" w:hAnsi="Arial" w:cs="Arial"/>
                <w:b/>
                <w:bCs/>
                <w:sz w:val="22"/>
                <w:szCs w:val="22"/>
              </w:rPr>
              <w:t>hree</w:t>
            </w:r>
            <w:r>
              <w:rPr>
                <w:rFonts w:ascii="Arial" w:hAnsi="Arial" w:cs="Arial"/>
                <w:sz w:val="22"/>
                <w:szCs w:val="22"/>
              </w:rPr>
              <w:t xml:space="preserve"> marks.</w:t>
            </w:r>
          </w:p>
        </w:tc>
      </w:tr>
      <w:tr w:rsidR="00D05845" w:rsidRPr="001B1B1A" w14:paraId="3CF3C889" w14:textId="77777777" w:rsidTr="00FB14A5">
        <w:trPr>
          <w:trHeight w:val="1012"/>
        </w:trPr>
        <w:tc>
          <w:tcPr>
            <w:tcW w:w="6951" w:type="dxa"/>
          </w:tcPr>
          <w:p w14:paraId="1EB523FB" w14:textId="77777777" w:rsidR="00D05845" w:rsidRPr="00D05845" w:rsidRDefault="00D05845" w:rsidP="00B060D9">
            <w:pPr>
              <w:pStyle w:val="ListParagraph"/>
              <w:numPr>
                <w:ilvl w:val="0"/>
                <w:numId w:val="18"/>
              </w:numPr>
              <w:tabs>
                <w:tab w:val="left" w:pos="709"/>
                <w:tab w:val="left" w:pos="7088"/>
                <w:tab w:val="left" w:pos="8080"/>
                <w:tab w:val="left" w:pos="9214"/>
              </w:tabs>
              <w:snapToGrid w:val="0"/>
              <w:rPr>
                <w:rFonts w:ascii="Arial" w:hAnsi="Arial" w:cs="Arial"/>
                <w:sz w:val="22"/>
                <w:szCs w:val="22"/>
              </w:rPr>
            </w:pPr>
            <w:r w:rsidRPr="00D05845">
              <w:rPr>
                <w:rFonts w:ascii="Arial" w:hAnsi="Arial" w:cs="Arial"/>
                <w:sz w:val="22"/>
                <w:szCs w:val="22"/>
              </w:rPr>
              <w:t>Transmission via indirect contact - coughing, sneezing, contaminated objects.</w:t>
            </w:r>
          </w:p>
          <w:p w14:paraId="26320C4F" w14:textId="77777777" w:rsidR="00D05845" w:rsidRPr="00D05845" w:rsidRDefault="00D05845" w:rsidP="00B060D9">
            <w:pPr>
              <w:pStyle w:val="ListParagraph"/>
              <w:numPr>
                <w:ilvl w:val="0"/>
                <w:numId w:val="18"/>
              </w:numPr>
              <w:tabs>
                <w:tab w:val="left" w:pos="709"/>
                <w:tab w:val="left" w:pos="7088"/>
                <w:tab w:val="left" w:pos="8080"/>
                <w:tab w:val="left" w:pos="9214"/>
              </w:tabs>
              <w:snapToGrid w:val="0"/>
              <w:rPr>
                <w:rFonts w:ascii="Arial" w:hAnsi="Arial" w:cs="Arial"/>
                <w:sz w:val="22"/>
                <w:szCs w:val="22"/>
              </w:rPr>
            </w:pPr>
            <w:r w:rsidRPr="00D05845">
              <w:rPr>
                <w:rFonts w:ascii="Arial" w:hAnsi="Arial" w:cs="Arial"/>
                <w:sz w:val="22"/>
                <w:szCs w:val="22"/>
              </w:rPr>
              <w:t>Long incubation time allows for extensive spreading of virus.</w:t>
            </w:r>
          </w:p>
          <w:p w14:paraId="6B32A64D" w14:textId="77777777" w:rsidR="00D05845" w:rsidRDefault="00D05845" w:rsidP="00B060D9">
            <w:pPr>
              <w:pStyle w:val="ListParagraph"/>
              <w:numPr>
                <w:ilvl w:val="0"/>
                <w:numId w:val="18"/>
              </w:numPr>
              <w:tabs>
                <w:tab w:val="left" w:pos="709"/>
                <w:tab w:val="left" w:pos="7088"/>
                <w:tab w:val="left" w:pos="8080"/>
                <w:tab w:val="left" w:pos="9214"/>
              </w:tabs>
              <w:snapToGrid w:val="0"/>
              <w:rPr>
                <w:rFonts w:ascii="Arial" w:hAnsi="Arial" w:cs="Arial"/>
                <w:sz w:val="22"/>
                <w:szCs w:val="22"/>
              </w:rPr>
            </w:pPr>
            <w:r w:rsidRPr="00D05845">
              <w:rPr>
                <w:rFonts w:ascii="Arial" w:hAnsi="Arial" w:cs="Arial"/>
                <w:sz w:val="22"/>
                <w:szCs w:val="22"/>
              </w:rPr>
              <w:t xml:space="preserve">Variation in </w:t>
            </w:r>
            <w:r>
              <w:rPr>
                <w:rFonts w:ascii="Arial" w:hAnsi="Arial" w:cs="Arial"/>
                <w:sz w:val="22"/>
                <w:szCs w:val="22"/>
              </w:rPr>
              <w:t>symptoms experienced - asymptomatic hosts spread disease without knowing they are infectious.</w:t>
            </w:r>
          </w:p>
          <w:p w14:paraId="46A5B40D" w14:textId="3B03DF58" w:rsidR="00AF64E8" w:rsidRPr="00D05845" w:rsidRDefault="00AF64E8" w:rsidP="00B060D9">
            <w:pPr>
              <w:pStyle w:val="ListParagraph"/>
              <w:numPr>
                <w:ilvl w:val="0"/>
                <w:numId w:val="18"/>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A person is infectious for up to two days before the onset of symptoms and can spread virus unknowingly.</w:t>
            </w:r>
          </w:p>
        </w:tc>
        <w:tc>
          <w:tcPr>
            <w:tcW w:w="1537" w:type="dxa"/>
            <w:vAlign w:val="center"/>
          </w:tcPr>
          <w:p w14:paraId="5DF9385A" w14:textId="1530A4FE" w:rsidR="00D05845" w:rsidRPr="001B1B1A" w:rsidRDefault="00D05845" w:rsidP="00522DC1">
            <w:pPr>
              <w:tabs>
                <w:tab w:val="left" w:pos="709"/>
                <w:tab w:val="left" w:pos="7088"/>
                <w:tab w:val="left" w:pos="8080"/>
                <w:tab w:val="left" w:pos="9214"/>
              </w:tabs>
              <w:snapToGrid w:val="0"/>
              <w:contextualSpacing/>
              <w:jc w:val="center"/>
              <w:rPr>
                <w:rFonts w:ascii="Arial" w:hAnsi="Arial" w:cs="Arial"/>
                <w:sz w:val="22"/>
                <w:szCs w:val="22"/>
              </w:rPr>
            </w:pPr>
            <w:r w:rsidRPr="001B1B1A">
              <w:rPr>
                <w:rFonts w:ascii="Arial" w:hAnsi="Arial" w:cs="Arial"/>
                <w:sz w:val="22"/>
                <w:szCs w:val="22"/>
              </w:rPr>
              <w:t>1</w:t>
            </w:r>
            <w:r>
              <w:rPr>
                <w:rFonts w:ascii="Arial" w:hAnsi="Arial" w:cs="Arial"/>
                <w:sz w:val="22"/>
                <w:szCs w:val="22"/>
              </w:rPr>
              <w:t xml:space="preserve"> - </w:t>
            </w:r>
            <w:r w:rsidR="00703BA8">
              <w:rPr>
                <w:rFonts w:ascii="Arial" w:hAnsi="Arial" w:cs="Arial"/>
                <w:sz w:val="22"/>
                <w:szCs w:val="22"/>
              </w:rPr>
              <w:t>3</w:t>
            </w:r>
          </w:p>
        </w:tc>
      </w:tr>
      <w:tr w:rsidR="00D05845" w:rsidRPr="001B1B1A" w14:paraId="6BB35171" w14:textId="77777777" w:rsidTr="00D05845">
        <w:trPr>
          <w:trHeight w:val="299"/>
        </w:trPr>
        <w:tc>
          <w:tcPr>
            <w:tcW w:w="8488" w:type="dxa"/>
            <w:gridSpan w:val="2"/>
            <w:vAlign w:val="center"/>
          </w:tcPr>
          <w:p w14:paraId="2FBC73CD" w14:textId="579DF78B" w:rsidR="00D05845" w:rsidRPr="001B1B1A" w:rsidRDefault="00D05845" w:rsidP="00D05845">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Quarantine</w:t>
            </w:r>
          </w:p>
        </w:tc>
      </w:tr>
      <w:tr w:rsidR="00D05845" w:rsidRPr="001B1B1A" w14:paraId="111A74BF" w14:textId="77777777" w:rsidTr="00D05845">
        <w:trPr>
          <w:trHeight w:val="317"/>
        </w:trPr>
        <w:tc>
          <w:tcPr>
            <w:tcW w:w="8488" w:type="dxa"/>
            <w:gridSpan w:val="2"/>
            <w:shd w:val="clear" w:color="auto" w:fill="A6A6A6" w:themeFill="background1" w:themeFillShade="A6"/>
            <w:vAlign w:val="center"/>
          </w:tcPr>
          <w:p w14:paraId="46644E3E" w14:textId="01D715A5" w:rsidR="00D05845" w:rsidRPr="001B1B1A" w:rsidRDefault="00D05845" w:rsidP="00D05845">
            <w:pPr>
              <w:tabs>
                <w:tab w:val="left" w:pos="709"/>
                <w:tab w:val="left" w:pos="7088"/>
                <w:tab w:val="left" w:pos="8080"/>
                <w:tab w:val="left" w:pos="9214"/>
              </w:tabs>
              <w:snapToGrid w:val="0"/>
              <w:contextualSpacing/>
              <w:rPr>
                <w:rFonts w:ascii="Arial" w:hAnsi="Arial" w:cs="Arial"/>
                <w:sz w:val="22"/>
                <w:szCs w:val="22"/>
              </w:rPr>
            </w:pPr>
            <w:r w:rsidRPr="00D05845">
              <w:rPr>
                <w:rFonts w:ascii="Arial" w:hAnsi="Arial" w:cs="Arial"/>
                <w:b/>
                <w:bCs/>
                <w:sz w:val="22"/>
                <w:szCs w:val="22"/>
              </w:rPr>
              <w:t>One</w:t>
            </w:r>
            <w:r>
              <w:rPr>
                <w:rFonts w:ascii="Arial" w:hAnsi="Arial" w:cs="Arial"/>
                <w:sz w:val="22"/>
                <w:szCs w:val="22"/>
              </w:rPr>
              <w:t xml:space="preserve"> mark per point for a total of </w:t>
            </w:r>
            <w:r w:rsidR="00820004">
              <w:rPr>
                <w:rFonts w:ascii="Arial" w:hAnsi="Arial" w:cs="Arial"/>
                <w:b/>
                <w:bCs/>
                <w:sz w:val="22"/>
                <w:szCs w:val="22"/>
              </w:rPr>
              <w:t>t</w:t>
            </w:r>
            <w:r w:rsidR="0093043A">
              <w:rPr>
                <w:rFonts w:ascii="Arial" w:hAnsi="Arial" w:cs="Arial"/>
                <w:b/>
                <w:bCs/>
                <w:sz w:val="22"/>
                <w:szCs w:val="22"/>
              </w:rPr>
              <w:t>wo</w:t>
            </w:r>
            <w:r>
              <w:rPr>
                <w:rFonts w:ascii="Arial" w:hAnsi="Arial" w:cs="Arial"/>
                <w:sz w:val="22"/>
                <w:szCs w:val="22"/>
              </w:rPr>
              <w:t xml:space="preserve"> marks.</w:t>
            </w:r>
          </w:p>
        </w:tc>
      </w:tr>
      <w:tr w:rsidR="00DB5F95" w:rsidRPr="001B1B1A" w14:paraId="1A95C836" w14:textId="77777777" w:rsidTr="00522DC1">
        <w:trPr>
          <w:trHeight w:val="317"/>
        </w:trPr>
        <w:tc>
          <w:tcPr>
            <w:tcW w:w="6951" w:type="dxa"/>
          </w:tcPr>
          <w:p w14:paraId="3FD5511E" w14:textId="77777777" w:rsidR="00DB5F95" w:rsidRDefault="00685708" w:rsidP="00B060D9">
            <w:pPr>
              <w:pStyle w:val="ListParagraph"/>
              <w:numPr>
                <w:ilvl w:val="0"/>
                <w:numId w:val="21"/>
              </w:numPr>
              <w:tabs>
                <w:tab w:val="left" w:pos="709"/>
                <w:tab w:val="left" w:pos="7088"/>
                <w:tab w:val="left" w:pos="8080"/>
                <w:tab w:val="left" w:pos="9214"/>
              </w:tabs>
              <w:snapToGrid w:val="0"/>
              <w:rPr>
                <w:rFonts w:ascii="Arial" w:hAnsi="Arial" w:cs="Arial"/>
                <w:sz w:val="22"/>
                <w:szCs w:val="22"/>
              </w:rPr>
            </w:pPr>
            <w:r w:rsidRPr="00685708">
              <w:rPr>
                <w:rFonts w:ascii="Arial" w:hAnsi="Arial" w:cs="Arial"/>
                <w:sz w:val="22"/>
                <w:szCs w:val="22"/>
              </w:rPr>
              <w:t>Hospital patients in strict quarantine units to prevent spread around hospital.</w:t>
            </w:r>
          </w:p>
          <w:p w14:paraId="1598C9BF" w14:textId="0166A181" w:rsidR="00685708" w:rsidRDefault="00685708" w:rsidP="00B060D9">
            <w:pPr>
              <w:pStyle w:val="ListParagraph"/>
              <w:numPr>
                <w:ilvl w:val="0"/>
                <w:numId w:val="21"/>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Returned international travellers and passengers from cruise ships required to quarantine/isolate in hotel</w:t>
            </w:r>
            <w:r w:rsidR="00AF64E8">
              <w:rPr>
                <w:rFonts w:ascii="Arial" w:hAnsi="Arial" w:cs="Arial"/>
                <w:sz w:val="22"/>
                <w:szCs w:val="22"/>
              </w:rPr>
              <w:t xml:space="preserve"> rooms</w:t>
            </w:r>
            <w:r>
              <w:rPr>
                <w:rFonts w:ascii="Arial" w:hAnsi="Arial" w:cs="Arial"/>
                <w:sz w:val="22"/>
                <w:szCs w:val="22"/>
              </w:rPr>
              <w:t xml:space="preserve"> for 14 days to prevent transmission of </w:t>
            </w:r>
            <w:r w:rsidR="00AF64E8">
              <w:rPr>
                <w:rFonts w:ascii="Arial" w:hAnsi="Arial" w:cs="Arial"/>
                <w:sz w:val="22"/>
                <w:szCs w:val="22"/>
              </w:rPr>
              <w:t xml:space="preserve">the </w:t>
            </w:r>
            <w:r>
              <w:rPr>
                <w:rFonts w:ascii="Arial" w:hAnsi="Arial" w:cs="Arial"/>
                <w:sz w:val="22"/>
                <w:szCs w:val="22"/>
              </w:rPr>
              <w:t>virus from infected persons.</w:t>
            </w:r>
          </w:p>
          <w:p w14:paraId="3EFD7D28" w14:textId="64C2229B" w:rsidR="002B2A68" w:rsidRPr="00685708" w:rsidRDefault="002B2A68" w:rsidP="00B060D9">
            <w:pPr>
              <w:pStyle w:val="ListParagraph"/>
              <w:numPr>
                <w:ilvl w:val="0"/>
                <w:numId w:val="21"/>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 xml:space="preserve">Infected individuals not requiring hospital </w:t>
            </w:r>
            <w:r w:rsidR="0072137E">
              <w:rPr>
                <w:rFonts w:ascii="Arial" w:hAnsi="Arial" w:cs="Arial"/>
                <w:sz w:val="22"/>
                <w:szCs w:val="22"/>
              </w:rPr>
              <w:t xml:space="preserve">treatment are </w:t>
            </w:r>
            <w:r>
              <w:rPr>
                <w:rFonts w:ascii="Arial" w:hAnsi="Arial" w:cs="Arial"/>
                <w:sz w:val="22"/>
                <w:szCs w:val="22"/>
              </w:rPr>
              <w:t xml:space="preserve">to isolate at home. </w:t>
            </w:r>
            <w:r w:rsidR="00AF64E8">
              <w:rPr>
                <w:rFonts w:ascii="Arial" w:hAnsi="Arial" w:cs="Arial"/>
                <w:sz w:val="22"/>
                <w:szCs w:val="22"/>
              </w:rPr>
              <w:t>This prevents</w:t>
            </w:r>
            <w:r>
              <w:rPr>
                <w:rFonts w:ascii="Arial" w:hAnsi="Arial" w:cs="Arial"/>
                <w:sz w:val="22"/>
                <w:szCs w:val="22"/>
              </w:rPr>
              <w:t xml:space="preserve"> any community transmission. </w:t>
            </w:r>
          </w:p>
        </w:tc>
        <w:tc>
          <w:tcPr>
            <w:tcW w:w="1537" w:type="dxa"/>
            <w:vAlign w:val="center"/>
          </w:tcPr>
          <w:p w14:paraId="1DB74319" w14:textId="715BBD11" w:rsidR="00DB5F95" w:rsidRPr="001B1B1A" w:rsidRDefault="00DB5F95" w:rsidP="00522DC1">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r w:rsidR="00820004">
              <w:rPr>
                <w:rFonts w:ascii="Arial" w:hAnsi="Arial" w:cs="Arial"/>
                <w:sz w:val="22"/>
                <w:szCs w:val="22"/>
              </w:rPr>
              <w:t xml:space="preserve"> - </w:t>
            </w:r>
            <w:r w:rsidR="0093043A">
              <w:rPr>
                <w:rFonts w:ascii="Arial" w:hAnsi="Arial" w:cs="Arial"/>
                <w:sz w:val="22"/>
                <w:szCs w:val="22"/>
              </w:rPr>
              <w:t>2</w:t>
            </w:r>
          </w:p>
        </w:tc>
      </w:tr>
      <w:tr w:rsidR="0093043A" w:rsidRPr="001B1B1A" w14:paraId="4056F85F" w14:textId="77777777" w:rsidTr="0093043A">
        <w:trPr>
          <w:trHeight w:val="317"/>
        </w:trPr>
        <w:tc>
          <w:tcPr>
            <w:tcW w:w="8488" w:type="dxa"/>
            <w:gridSpan w:val="2"/>
            <w:vAlign w:val="center"/>
          </w:tcPr>
          <w:p w14:paraId="6A184689" w14:textId="2C5531B3" w:rsidR="0093043A" w:rsidRDefault="0093043A" w:rsidP="0093043A">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Border control</w:t>
            </w:r>
          </w:p>
        </w:tc>
      </w:tr>
      <w:tr w:rsidR="0093043A" w:rsidRPr="001B1B1A" w14:paraId="57605F10" w14:textId="77777777" w:rsidTr="0093043A">
        <w:trPr>
          <w:trHeight w:val="317"/>
        </w:trPr>
        <w:tc>
          <w:tcPr>
            <w:tcW w:w="8488" w:type="dxa"/>
            <w:gridSpan w:val="2"/>
            <w:shd w:val="clear" w:color="auto" w:fill="A6A6A6" w:themeFill="background1" w:themeFillShade="A6"/>
            <w:vAlign w:val="center"/>
          </w:tcPr>
          <w:p w14:paraId="7327C292" w14:textId="23A1A123" w:rsidR="0093043A" w:rsidRDefault="0093043A" w:rsidP="0093043A">
            <w:pPr>
              <w:tabs>
                <w:tab w:val="left" w:pos="709"/>
                <w:tab w:val="left" w:pos="7088"/>
                <w:tab w:val="left" w:pos="8080"/>
                <w:tab w:val="left" w:pos="9214"/>
              </w:tabs>
              <w:snapToGrid w:val="0"/>
              <w:contextualSpacing/>
              <w:rPr>
                <w:rFonts w:ascii="Arial" w:hAnsi="Arial" w:cs="Arial"/>
                <w:sz w:val="22"/>
                <w:szCs w:val="22"/>
              </w:rPr>
            </w:pPr>
            <w:r w:rsidRPr="00D05845">
              <w:rPr>
                <w:rFonts w:ascii="Arial" w:hAnsi="Arial" w:cs="Arial"/>
                <w:b/>
                <w:bCs/>
                <w:sz w:val="22"/>
                <w:szCs w:val="22"/>
              </w:rPr>
              <w:t>One</w:t>
            </w:r>
            <w:r>
              <w:rPr>
                <w:rFonts w:ascii="Arial" w:hAnsi="Arial" w:cs="Arial"/>
                <w:sz w:val="22"/>
                <w:szCs w:val="22"/>
              </w:rPr>
              <w:t xml:space="preserve"> mark per point for a total of </w:t>
            </w:r>
            <w:r>
              <w:rPr>
                <w:rFonts w:ascii="Arial" w:hAnsi="Arial" w:cs="Arial"/>
                <w:b/>
                <w:bCs/>
                <w:sz w:val="22"/>
                <w:szCs w:val="22"/>
              </w:rPr>
              <w:t>two</w:t>
            </w:r>
            <w:r>
              <w:rPr>
                <w:rFonts w:ascii="Arial" w:hAnsi="Arial" w:cs="Arial"/>
                <w:sz w:val="22"/>
                <w:szCs w:val="22"/>
              </w:rPr>
              <w:t xml:space="preserve"> marks.</w:t>
            </w:r>
          </w:p>
        </w:tc>
      </w:tr>
      <w:tr w:rsidR="00DB5F95" w:rsidRPr="001B1B1A" w14:paraId="7A113FD1" w14:textId="77777777" w:rsidTr="00522DC1">
        <w:trPr>
          <w:trHeight w:val="317"/>
        </w:trPr>
        <w:tc>
          <w:tcPr>
            <w:tcW w:w="6951" w:type="dxa"/>
          </w:tcPr>
          <w:p w14:paraId="0C7013D6" w14:textId="06907460" w:rsidR="00DB5F95" w:rsidRDefault="0051524C" w:rsidP="00B060D9">
            <w:pPr>
              <w:pStyle w:val="ListParagraph"/>
              <w:numPr>
                <w:ilvl w:val="0"/>
                <w:numId w:val="20"/>
              </w:numPr>
              <w:tabs>
                <w:tab w:val="left" w:pos="709"/>
                <w:tab w:val="left" w:pos="7088"/>
                <w:tab w:val="left" w:pos="8080"/>
                <w:tab w:val="left" w:pos="9214"/>
              </w:tabs>
              <w:snapToGrid w:val="0"/>
              <w:rPr>
                <w:rFonts w:ascii="Arial" w:hAnsi="Arial" w:cs="Arial"/>
                <w:sz w:val="22"/>
                <w:szCs w:val="22"/>
              </w:rPr>
            </w:pPr>
            <w:r w:rsidRPr="0051524C">
              <w:rPr>
                <w:rFonts w:ascii="Arial" w:hAnsi="Arial" w:cs="Arial"/>
                <w:sz w:val="22"/>
                <w:szCs w:val="22"/>
              </w:rPr>
              <w:t xml:space="preserve">Closing borders between states reduces </w:t>
            </w:r>
            <w:r>
              <w:rPr>
                <w:rFonts w:ascii="Arial" w:hAnsi="Arial" w:cs="Arial"/>
                <w:sz w:val="22"/>
                <w:szCs w:val="22"/>
              </w:rPr>
              <w:t xml:space="preserve">uncontrolled </w:t>
            </w:r>
            <w:r w:rsidRPr="0051524C">
              <w:rPr>
                <w:rFonts w:ascii="Arial" w:hAnsi="Arial" w:cs="Arial"/>
                <w:sz w:val="22"/>
                <w:szCs w:val="22"/>
              </w:rPr>
              <w:t>transmission throughout Australia.</w:t>
            </w:r>
          </w:p>
          <w:p w14:paraId="54160B6A" w14:textId="4163A20B" w:rsidR="0051524C" w:rsidRDefault="0051524C" w:rsidP="00B060D9">
            <w:pPr>
              <w:pStyle w:val="ListParagraph"/>
              <w:numPr>
                <w:ilvl w:val="0"/>
                <w:numId w:val="20"/>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 xml:space="preserve">Closing </w:t>
            </w:r>
            <w:r w:rsidR="00AF64E8">
              <w:rPr>
                <w:rFonts w:ascii="Arial" w:hAnsi="Arial" w:cs="Arial"/>
                <w:sz w:val="22"/>
                <w:szCs w:val="22"/>
              </w:rPr>
              <w:t xml:space="preserve">the </w:t>
            </w:r>
            <w:r>
              <w:rPr>
                <w:rFonts w:ascii="Arial" w:hAnsi="Arial" w:cs="Arial"/>
                <w:sz w:val="22"/>
                <w:szCs w:val="22"/>
              </w:rPr>
              <w:t xml:space="preserve">Australian border from international arrivals </w:t>
            </w:r>
            <w:r w:rsidR="00AF64E8">
              <w:rPr>
                <w:rFonts w:ascii="Arial" w:hAnsi="Arial" w:cs="Arial"/>
                <w:sz w:val="22"/>
                <w:szCs w:val="22"/>
              </w:rPr>
              <w:t>prevents</w:t>
            </w:r>
            <w:r>
              <w:rPr>
                <w:rFonts w:ascii="Arial" w:hAnsi="Arial" w:cs="Arial"/>
                <w:sz w:val="22"/>
                <w:szCs w:val="22"/>
              </w:rPr>
              <w:t xml:space="preserve"> new infections arriving in Australia from other countries.</w:t>
            </w:r>
          </w:p>
          <w:p w14:paraId="7F2E86F2" w14:textId="64FF5C9C" w:rsidR="0051524C" w:rsidRPr="0051524C" w:rsidRDefault="0051524C" w:rsidP="00B060D9">
            <w:pPr>
              <w:pStyle w:val="ListParagraph"/>
              <w:numPr>
                <w:ilvl w:val="0"/>
                <w:numId w:val="20"/>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 xml:space="preserve">In WA, restrictions on travel between regions reduced </w:t>
            </w:r>
            <w:r w:rsidR="00AF64E8">
              <w:rPr>
                <w:rFonts w:ascii="Arial" w:hAnsi="Arial" w:cs="Arial"/>
                <w:sz w:val="22"/>
                <w:szCs w:val="22"/>
              </w:rPr>
              <w:t xml:space="preserve">the </w:t>
            </w:r>
            <w:r>
              <w:rPr>
                <w:rFonts w:ascii="Arial" w:hAnsi="Arial" w:cs="Arial"/>
                <w:sz w:val="22"/>
                <w:szCs w:val="22"/>
              </w:rPr>
              <w:t>transmission from metropolitan Perth to regional towns and into susceptible indigenous communities.</w:t>
            </w:r>
          </w:p>
        </w:tc>
        <w:tc>
          <w:tcPr>
            <w:tcW w:w="1537" w:type="dxa"/>
            <w:vAlign w:val="center"/>
          </w:tcPr>
          <w:p w14:paraId="36FBEF1F" w14:textId="7C88C9FF" w:rsidR="00DB5F95" w:rsidRPr="001B1B1A" w:rsidRDefault="00820004" w:rsidP="00522DC1">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1 - 2</w:t>
            </w:r>
          </w:p>
        </w:tc>
      </w:tr>
      <w:tr w:rsidR="0093043A" w:rsidRPr="001B1B1A" w14:paraId="00B59839" w14:textId="77777777" w:rsidTr="0093043A">
        <w:trPr>
          <w:trHeight w:val="317"/>
        </w:trPr>
        <w:tc>
          <w:tcPr>
            <w:tcW w:w="8488" w:type="dxa"/>
            <w:gridSpan w:val="2"/>
            <w:vAlign w:val="center"/>
          </w:tcPr>
          <w:p w14:paraId="2ABF1C83" w14:textId="573A8178" w:rsidR="0093043A" w:rsidRDefault="0093043A" w:rsidP="0093043A">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Hygiene</w:t>
            </w:r>
          </w:p>
        </w:tc>
      </w:tr>
      <w:tr w:rsidR="0093043A" w:rsidRPr="001B1B1A" w14:paraId="6408F612" w14:textId="77777777" w:rsidTr="0093043A">
        <w:trPr>
          <w:trHeight w:val="317"/>
        </w:trPr>
        <w:tc>
          <w:tcPr>
            <w:tcW w:w="8488" w:type="dxa"/>
            <w:gridSpan w:val="2"/>
            <w:shd w:val="clear" w:color="auto" w:fill="A6A6A6" w:themeFill="background1" w:themeFillShade="A6"/>
            <w:vAlign w:val="center"/>
          </w:tcPr>
          <w:p w14:paraId="77E695AD" w14:textId="2D44F85B" w:rsidR="0093043A" w:rsidRDefault="0093043A" w:rsidP="0093043A">
            <w:pPr>
              <w:tabs>
                <w:tab w:val="left" w:pos="709"/>
                <w:tab w:val="left" w:pos="7088"/>
                <w:tab w:val="left" w:pos="8080"/>
                <w:tab w:val="left" w:pos="9214"/>
              </w:tabs>
              <w:snapToGrid w:val="0"/>
              <w:contextualSpacing/>
              <w:rPr>
                <w:rFonts w:ascii="Arial" w:hAnsi="Arial" w:cs="Arial"/>
                <w:sz w:val="22"/>
                <w:szCs w:val="22"/>
              </w:rPr>
            </w:pPr>
            <w:r w:rsidRPr="00D05845">
              <w:rPr>
                <w:rFonts w:ascii="Arial" w:hAnsi="Arial" w:cs="Arial"/>
                <w:b/>
                <w:bCs/>
                <w:sz w:val="22"/>
                <w:szCs w:val="22"/>
              </w:rPr>
              <w:t>One</w:t>
            </w:r>
            <w:r>
              <w:rPr>
                <w:rFonts w:ascii="Arial" w:hAnsi="Arial" w:cs="Arial"/>
                <w:sz w:val="22"/>
                <w:szCs w:val="22"/>
              </w:rPr>
              <w:t xml:space="preserve"> mark per point for a total of </w:t>
            </w:r>
            <w:r>
              <w:rPr>
                <w:rFonts w:ascii="Arial" w:hAnsi="Arial" w:cs="Arial"/>
                <w:b/>
                <w:bCs/>
                <w:sz w:val="22"/>
                <w:szCs w:val="22"/>
              </w:rPr>
              <w:t>two</w:t>
            </w:r>
            <w:r>
              <w:rPr>
                <w:rFonts w:ascii="Arial" w:hAnsi="Arial" w:cs="Arial"/>
                <w:sz w:val="22"/>
                <w:szCs w:val="22"/>
              </w:rPr>
              <w:t xml:space="preserve"> marks.</w:t>
            </w:r>
          </w:p>
        </w:tc>
      </w:tr>
      <w:tr w:rsidR="0093043A" w:rsidRPr="001B1B1A" w14:paraId="0AF6B42D" w14:textId="77777777" w:rsidTr="00522DC1">
        <w:trPr>
          <w:trHeight w:val="317"/>
        </w:trPr>
        <w:tc>
          <w:tcPr>
            <w:tcW w:w="6951" w:type="dxa"/>
          </w:tcPr>
          <w:p w14:paraId="13A010EC" w14:textId="7F5B238D" w:rsidR="0093043A" w:rsidRDefault="0093043A" w:rsidP="00B060D9">
            <w:pPr>
              <w:pStyle w:val="ListParagraph"/>
              <w:numPr>
                <w:ilvl w:val="0"/>
                <w:numId w:val="19"/>
              </w:numPr>
              <w:tabs>
                <w:tab w:val="left" w:pos="709"/>
                <w:tab w:val="left" w:pos="7088"/>
                <w:tab w:val="left" w:pos="8080"/>
                <w:tab w:val="left" w:pos="9214"/>
              </w:tabs>
              <w:snapToGrid w:val="0"/>
              <w:rPr>
                <w:rFonts w:ascii="Arial" w:hAnsi="Arial" w:cs="Arial"/>
                <w:sz w:val="22"/>
                <w:szCs w:val="22"/>
              </w:rPr>
            </w:pPr>
            <w:r w:rsidRPr="0093043A">
              <w:rPr>
                <w:rFonts w:ascii="Arial" w:hAnsi="Arial" w:cs="Arial"/>
                <w:sz w:val="22"/>
                <w:szCs w:val="22"/>
              </w:rPr>
              <w:t>Wearing protective clothing/apparatus (masks, gloves, face shields)</w:t>
            </w:r>
            <w:r>
              <w:rPr>
                <w:rFonts w:ascii="Arial" w:hAnsi="Arial" w:cs="Arial"/>
                <w:sz w:val="22"/>
                <w:szCs w:val="22"/>
              </w:rPr>
              <w:t xml:space="preserve"> as a physical barrier to transmission of virus particles.</w:t>
            </w:r>
          </w:p>
          <w:p w14:paraId="666FC9BD" w14:textId="56E06065" w:rsidR="0093043A" w:rsidRDefault="0093043A" w:rsidP="00B060D9">
            <w:pPr>
              <w:pStyle w:val="ListParagraph"/>
              <w:numPr>
                <w:ilvl w:val="0"/>
                <w:numId w:val="19"/>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 xml:space="preserve">Handwashing with soap/detergent for 20 seconds removes pathogen from hands/breaks down lipid coating of virus. </w:t>
            </w:r>
          </w:p>
          <w:p w14:paraId="78DEF268" w14:textId="63A4BEAD" w:rsidR="0093043A" w:rsidRDefault="0093043A" w:rsidP="00B060D9">
            <w:pPr>
              <w:pStyle w:val="ListParagraph"/>
              <w:numPr>
                <w:ilvl w:val="0"/>
                <w:numId w:val="19"/>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Hand sanitiser application kills virus directly.</w:t>
            </w:r>
          </w:p>
          <w:p w14:paraId="6C6AF398" w14:textId="6C9BC0AC" w:rsidR="0093043A" w:rsidRDefault="0093043A" w:rsidP="00B060D9">
            <w:pPr>
              <w:pStyle w:val="ListParagraph"/>
              <w:numPr>
                <w:ilvl w:val="0"/>
                <w:numId w:val="19"/>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Avoiding touching face with unwashed hands</w:t>
            </w:r>
            <w:r w:rsidR="00F43413">
              <w:rPr>
                <w:rFonts w:ascii="Arial" w:hAnsi="Arial" w:cs="Arial"/>
                <w:sz w:val="22"/>
                <w:szCs w:val="22"/>
              </w:rPr>
              <w:t xml:space="preserve"> reduces possible infection through eyes/nose/mouth.</w:t>
            </w:r>
          </w:p>
          <w:p w14:paraId="3A5C9796" w14:textId="073B358E" w:rsidR="00F43413" w:rsidRPr="0093043A" w:rsidRDefault="00F43413" w:rsidP="00B060D9">
            <w:pPr>
              <w:pStyle w:val="ListParagraph"/>
              <w:numPr>
                <w:ilvl w:val="0"/>
                <w:numId w:val="19"/>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Cough/sneeze into a bent elbow reduces particles becoming aerosols.</w:t>
            </w:r>
          </w:p>
        </w:tc>
        <w:tc>
          <w:tcPr>
            <w:tcW w:w="1537" w:type="dxa"/>
            <w:vAlign w:val="center"/>
          </w:tcPr>
          <w:p w14:paraId="0D30248C" w14:textId="31C6C819" w:rsidR="0093043A" w:rsidRDefault="0093043A" w:rsidP="00522DC1">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1 - 2</w:t>
            </w:r>
          </w:p>
        </w:tc>
      </w:tr>
      <w:tr w:rsidR="0093043A" w:rsidRPr="001B1B1A" w14:paraId="2E8F3FEB" w14:textId="77777777" w:rsidTr="00FB14A5">
        <w:trPr>
          <w:trHeight w:val="317"/>
        </w:trPr>
        <w:tc>
          <w:tcPr>
            <w:tcW w:w="8488" w:type="dxa"/>
            <w:gridSpan w:val="2"/>
            <w:vAlign w:val="center"/>
          </w:tcPr>
          <w:p w14:paraId="013A244D" w14:textId="02528144" w:rsidR="0093043A" w:rsidRDefault="0093043A" w:rsidP="0093043A">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Social Distancing</w:t>
            </w:r>
          </w:p>
        </w:tc>
      </w:tr>
      <w:tr w:rsidR="0093043A" w:rsidRPr="001B1B1A" w14:paraId="5C1A8D01" w14:textId="77777777" w:rsidTr="0093043A">
        <w:trPr>
          <w:trHeight w:val="317"/>
        </w:trPr>
        <w:tc>
          <w:tcPr>
            <w:tcW w:w="8488" w:type="dxa"/>
            <w:gridSpan w:val="2"/>
            <w:shd w:val="clear" w:color="auto" w:fill="A6A6A6" w:themeFill="background1" w:themeFillShade="A6"/>
            <w:vAlign w:val="center"/>
          </w:tcPr>
          <w:p w14:paraId="2E390250" w14:textId="4768C8D8" w:rsidR="0093043A" w:rsidRPr="001B1B1A" w:rsidRDefault="0093043A" w:rsidP="0093043A">
            <w:pPr>
              <w:tabs>
                <w:tab w:val="left" w:pos="709"/>
                <w:tab w:val="left" w:pos="7088"/>
                <w:tab w:val="left" w:pos="8080"/>
                <w:tab w:val="left" w:pos="9214"/>
              </w:tabs>
              <w:snapToGrid w:val="0"/>
              <w:contextualSpacing/>
              <w:rPr>
                <w:rFonts w:ascii="Arial" w:hAnsi="Arial" w:cs="Arial"/>
                <w:sz w:val="22"/>
                <w:szCs w:val="22"/>
              </w:rPr>
            </w:pPr>
            <w:r w:rsidRPr="00D05845">
              <w:rPr>
                <w:rFonts w:ascii="Arial" w:hAnsi="Arial" w:cs="Arial"/>
                <w:b/>
                <w:bCs/>
                <w:sz w:val="22"/>
                <w:szCs w:val="22"/>
              </w:rPr>
              <w:t>One</w:t>
            </w:r>
            <w:r>
              <w:rPr>
                <w:rFonts w:ascii="Arial" w:hAnsi="Arial" w:cs="Arial"/>
                <w:sz w:val="22"/>
                <w:szCs w:val="22"/>
              </w:rPr>
              <w:t xml:space="preserve"> mark per point for a total of </w:t>
            </w:r>
            <w:r w:rsidR="00703BA8" w:rsidRPr="00703BA8">
              <w:rPr>
                <w:rFonts w:ascii="Arial" w:hAnsi="Arial" w:cs="Arial"/>
                <w:b/>
                <w:bCs/>
                <w:sz w:val="22"/>
                <w:szCs w:val="22"/>
              </w:rPr>
              <w:t>one</w:t>
            </w:r>
            <w:r>
              <w:rPr>
                <w:rFonts w:ascii="Arial" w:hAnsi="Arial" w:cs="Arial"/>
                <w:sz w:val="22"/>
                <w:szCs w:val="22"/>
              </w:rPr>
              <w:t xml:space="preserve"> mark.</w:t>
            </w:r>
          </w:p>
        </w:tc>
      </w:tr>
      <w:tr w:rsidR="00DB5F95" w:rsidRPr="001B1B1A" w14:paraId="7F5F7460" w14:textId="77777777" w:rsidTr="00522DC1">
        <w:trPr>
          <w:trHeight w:val="317"/>
        </w:trPr>
        <w:tc>
          <w:tcPr>
            <w:tcW w:w="6951" w:type="dxa"/>
          </w:tcPr>
          <w:p w14:paraId="08420A74" w14:textId="29064EB5" w:rsidR="00DB5F95" w:rsidRDefault="00016EC3" w:rsidP="00B060D9">
            <w:pPr>
              <w:pStyle w:val="ListParagraph"/>
              <w:numPr>
                <w:ilvl w:val="0"/>
                <w:numId w:val="22"/>
              </w:numPr>
              <w:tabs>
                <w:tab w:val="left" w:pos="709"/>
                <w:tab w:val="left" w:pos="7088"/>
                <w:tab w:val="left" w:pos="8080"/>
                <w:tab w:val="left" w:pos="9214"/>
              </w:tabs>
              <w:snapToGrid w:val="0"/>
              <w:rPr>
                <w:rFonts w:ascii="Arial" w:hAnsi="Arial" w:cs="Arial"/>
                <w:sz w:val="22"/>
                <w:szCs w:val="22"/>
              </w:rPr>
            </w:pPr>
            <w:r w:rsidRPr="00016EC3">
              <w:rPr>
                <w:rFonts w:ascii="Arial" w:hAnsi="Arial" w:cs="Arial"/>
                <w:sz w:val="22"/>
                <w:szCs w:val="22"/>
              </w:rPr>
              <w:t xml:space="preserve">Keeping </w:t>
            </w:r>
            <w:r w:rsidR="00D05C9C">
              <w:rPr>
                <w:rFonts w:ascii="Arial" w:hAnsi="Arial" w:cs="Arial"/>
                <w:sz w:val="22"/>
                <w:szCs w:val="22"/>
              </w:rPr>
              <w:t>(</w:t>
            </w:r>
            <w:r w:rsidRPr="00016EC3">
              <w:rPr>
                <w:rFonts w:ascii="Arial" w:hAnsi="Arial" w:cs="Arial"/>
                <w:sz w:val="22"/>
                <w:szCs w:val="22"/>
              </w:rPr>
              <w:t>at least 1.5 metres</w:t>
            </w:r>
            <w:r w:rsidR="00D05C9C">
              <w:rPr>
                <w:rFonts w:ascii="Arial" w:hAnsi="Arial" w:cs="Arial"/>
                <w:sz w:val="22"/>
                <w:szCs w:val="22"/>
              </w:rPr>
              <w:t>)</w:t>
            </w:r>
            <w:r w:rsidRPr="00016EC3">
              <w:rPr>
                <w:rFonts w:ascii="Arial" w:hAnsi="Arial" w:cs="Arial"/>
                <w:sz w:val="22"/>
                <w:szCs w:val="22"/>
              </w:rPr>
              <w:t xml:space="preserve"> away from other people in public places</w:t>
            </w:r>
            <w:r>
              <w:rPr>
                <w:rFonts w:ascii="Arial" w:hAnsi="Arial" w:cs="Arial"/>
                <w:sz w:val="22"/>
                <w:szCs w:val="22"/>
              </w:rPr>
              <w:t xml:space="preserve"> reduces contact with particles from an infected person.</w:t>
            </w:r>
          </w:p>
          <w:p w14:paraId="183D2407" w14:textId="77777777" w:rsidR="00016EC3" w:rsidRDefault="00016EC3" w:rsidP="00B060D9">
            <w:pPr>
              <w:pStyle w:val="ListParagraph"/>
              <w:numPr>
                <w:ilvl w:val="0"/>
                <w:numId w:val="22"/>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Increasing space between people in public places reduces widespread transmission.</w:t>
            </w:r>
          </w:p>
          <w:p w14:paraId="02CA20AD" w14:textId="5DDF8230" w:rsidR="00016EC3" w:rsidRPr="00016EC3" w:rsidRDefault="00D05C9C" w:rsidP="00B060D9">
            <w:pPr>
              <w:pStyle w:val="ListParagraph"/>
              <w:numPr>
                <w:ilvl w:val="0"/>
                <w:numId w:val="22"/>
              </w:numPr>
              <w:tabs>
                <w:tab w:val="left" w:pos="709"/>
                <w:tab w:val="left" w:pos="7088"/>
                <w:tab w:val="left" w:pos="8080"/>
                <w:tab w:val="left" w:pos="9214"/>
              </w:tabs>
              <w:snapToGrid w:val="0"/>
              <w:rPr>
                <w:rFonts w:ascii="Arial" w:hAnsi="Arial" w:cs="Arial"/>
                <w:sz w:val="22"/>
                <w:szCs w:val="22"/>
              </w:rPr>
            </w:pPr>
            <w:r>
              <w:rPr>
                <w:rFonts w:ascii="Arial" w:hAnsi="Arial" w:cs="Arial"/>
                <w:sz w:val="22"/>
                <w:szCs w:val="22"/>
              </w:rPr>
              <w:t>S</w:t>
            </w:r>
            <w:r w:rsidR="00016EC3">
              <w:rPr>
                <w:rFonts w:ascii="Arial" w:hAnsi="Arial" w:cs="Arial"/>
                <w:sz w:val="22"/>
                <w:szCs w:val="22"/>
              </w:rPr>
              <w:t xml:space="preserve">taying away from public areas </w:t>
            </w:r>
            <w:r w:rsidR="00B87537">
              <w:rPr>
                <w:rFonts w:ascii="Arial" w:hAnsi="Arial" w:cs="Arial"/>
                <w:sz w:val="22"/>
                <w:szCs w:val="22"/>
              </w:rPr>
              <w:t xml:space="preserve">that are often crowded, </w:t>
            </w:r>
            <w:r w:rsidR="00016EC3">
              <w:rPr>
                <w:rFonts w:ascii="Arial" w:hAnsi="Arial" w:cs="Arial"/>
                <w:sz w:val="22"/>
                <w:szCs w:val="22"/>
              </w:rPr>
              <w:t>like cafes, bars</w:t>
            </w:r>
            <w:r w:rsidR="00B87537">
              <w:rPr>
                <w:rFonts w:ascii="Arial" w:hAnsi="Arial" w:cs="Arial"/>
                <w:sz w:val="22"/>
                <w:szCs w:val="22"/>
              </w:rPr>
              <w:t xml:space="preserve"> and </w:t>
            </w:r>
            <w:r w:rsidR="00016EC3">
              <w:rPr>
                <w:rFonts w:ascii="Arial" w:hAnsi="Arial" w:cs="Arial"/>
                <w:sz w:val="22"/>
                <w:szCs w:val="22"/>
              </w:rPr>
              <w:t>beaches</w:t>
            </w:r>
            <w:r w:rsidR="00B87537">
              <w:rPr>
                <w:rFonts w:ascii="Arial" w:hAnsi="Arial" w:cs="Arial"/>
                <w:sz w:val="22"/>
                <w:szCs w:val="22"/>
              </w:rPr>
              <w:t>, to limit/prevent community transmission of the virus.</w:t>
            </w:r>
            <w:r w:rsidR="00016EC3">
              <w:rPr>
                <w:rFonts w:ascii="Arial" w:hAnsi="Arial" w:cs="Arial"/>
                <w:sz w:val="22"/>
                <w:szCs w:val="22"/>
              </w:rPr>
              <w:t xml:space="preserve"> </w:t>
            </w:r>
          </w:p>
        </w:tc>
        <w:tc>
          <w:tcPr>
            <w:tcW w:w="1537" w:type="dxa"/>
            <w:vAlign w:val="center"/>
          </w:tcPr>
          <w:p w14:paraId="1F54481E" w14:textId="100889CF" w:rsidR="00DB5F95" w:rsidRPr="001B1B1A" w:rsidRDefault="0093043A" w:rsidP="00522DC1">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DB5F95" w:rsidRPr="001B1B1A" w14:paraId="59CC3273" w14:textId="77777777" w:rsidTr="00522DC1">
        <w:trPr>
          <w:trHeight w:val="299"/>
        </w:trPr>
        <w:tc>
          <w:tcPr>
            <w:tcW w:w="6951" w:type="dxa"/>
            <w:vAlign w:val="center"/>
          </w:tcPr>
          <w:p w14:paraId="21C80B05" w14:textId="77777777" w:rsidR="00DB5F95" w:rsidRPr="001B1B1A" w:rsidRDefault="00DB5F95" w:rsidP="00522DC1">
            <w:pPr>
              <w:tabs>
                <w:tab w:val="left" w:pos="709"/>
                <w:tab w:val="left" w:pos="7088"/>
                <w:tab w:val="left" w:pos="8080"/>
                <w:tab w:val="left" w:pos="9214"/>
              </w:tabs>
              <w:snapToGrid w:val="0"/>
              <w:contextualSpacing/>
              <w:jc w:val="right"/>
              <w:rPr>
                <w:rFonts w:ascii="Arial" w:hAnsi="Arial" w:cs="Arial"/>
                <w:b/>
                <w:sz w:val="22"/>
                <w:szCs w:val="22"/>
              </w:rPr>
            </w:pPr>
            <w:r w:rsidRPr="001B1B1A">
              <w:rPr>
                <w:rFonts w:ascii="Arial" w:hAnsi="Arial" w:cs="Arial"/>
                <w:b/>
                <w:sz w:val="22"/>
                <w:szCs w:val="22"/>
              </w:rPr>
              <w:t>TOTAL</w:t>
            </w:r>
          </w:p>
        </w:tc>
        <w:tc>
          <w:tcPr>
            <w:tcW w:w="1537" w:type="dxa"/>
            <w:vAlign w:val="center"/>
          </w:tcPr>
          <w:p w14:paraId="125B760B" w14:textId="77777777" w:rsidR="00DB5F95" w:rsidRPr="001B1B1A" w:rsidRDefault="00DB5F95" w:rsidP="00522DC1">
            <w:pPr>
              <w:tabs>
                <w:tab w:val="left" w:pos="709"/>
                <w:tab w:val="left" w:pos="7088"/>
                <w:tab w:val="left" w:pos="8080"/>
                <w:tab w:val="left" w:pos="9214"/>
              </w:tabs>
              <w:snapToGrid w:val="0"/>
              <w:contextualSpacing/>
              <w:jc w:val="center"/>
              <w:rPr>
                <w:rFonts w:ascii="Arial" w:hAnsi="Arial" w:cs="Arial"/>
                <w:b/>
                <w:sz w:val="22"/>
                <w:szCs w:val="22"/>
              </w:rPr>
            </w:pPr>
            <w:r w:rsidRPr="001B1B1A">
              <w:rPr>
                <w:rFonts w:ascii="Arial" w:hAnsi="Arial" w:cs="Arial"/>
                <w:b/>
                <w:sz w:val="22"/>
                <w:szCs w:val="22"/>
              </w:rPr>
              <w:t>10</w:t>
            </w:r>
          </w:p>
        </w:tc>
      </w:tr>
    </w:tbl>
    <w:p w14:paraId="15156254" w14:textId="7069F9B8" w:rsidR="004D27C8" w:rsidRDefault="004D27C8" w:rsidP="006C02F7">
      <w:pPr>
        <w:rPr>
          <w:rFonts w:ascii="Arial" w:hAnsi="Arial" w:cs="Arial"/>
          <w:sz w:val="22"/>
          <w:szCs w:val="22"/>
        </w:rPr>
      </w:pPr>
    </w:p>
    <w:p w14:paraId="02D3857C" w14:textId="77777777" w:rsidR="00CE55D4" w:rsidRDefault="00CE55D4" w:rsidP="006C02F7">
      <w:pPr>
        <w:tabs>
          <w:tab w:val="left" w:pos="851"/>
        </w:tabs>
        <w:rPr>
          <w:rFonts w:ascii="Arial" w:hAnsi="Arial" w:cs="Arial"/>
          <w:b/>
          <w:sz w:val="22"/>
          <w:szCs w:val="22"/>
        </w:rPr>
      </w:pPr>
    </w:p>
    <w:p w14:paraId="3830074F" w14:textId="77777777" w:rsidR="00CE55D4" w:rsidRDefault="00CE55D4" w:rsidP="006C02F7">
      <w:pPr>
        <w:tabs>
          <w:tab w:val="left" w:pos="851"/>
        </w:tabs>
        <w:rPr>
          <w:rFonts w:ascii="Arial" w:hAnsi="Arial" w:cs="Arial"/>
          <w:b/>
          <w:sz w:val="22"/>
          <w:szCs w:val="22"/>
        </w:rPr>
      </w:pPr>
    </w:p>
    <w:p w14:paraId="68BD96EE" w14:textId="77777777" w:rsidR="00CE55D4" w:rsidRDefault="00CE55D4" w:rsidP="006C02F7">
      <w:pPr>
        <w:tabs>
          <w:tab w:val="left" w:pos="851"/>
        </w:tabs>
        <w:rPr>
          <w:rFonts w:ascii="Arial" w:hAnsi="Arial" w:cs="Arial"/>
          <w:b/>
          <w:sz w:val="22"/>
          <w:szCs w:val="22"/>
        </w:rPr>
      </w:pPr>
    </w:p>
    <w:p w14:paraId="500B3D12" w14:textId="77777777" w:rsidR="00CE55D4" w:rsidRDefault="00CE55D4" w:rsidP="006C02F7">
      <w:pPr>
        <w:tabs>
          <w:tab w:val="left" w:pos="851"/>
        </w:tabs>
        <w:rPr>
          <w:rFonts w:ascii="Arial" w:hAnsi="Arial" w:cs="Arial"/>
          <w:b/>
          <w:sz w:val="22"/>
          <w:szCs w:val="22"/>
        </w:rPr>
      </w:pPr>
    </w:p>
    <w:p w14:paraId="69B7F5A1" w14:textId="77777777" w:rsidR="00CE55D4" w:rsidRDefault="00CE55D4" w:rsidP="006C02F7">
      <w:pPr>
        <w:tabs>
          <w:tab w:val="left" w:pos="851"/>
        </w:tabs>
        <w:rPr>
          <w:rFonts w:ascii="Arial" w:hAnsi="Arial" w:cs="Arial"/>
          <w:b/>
          <w:sz w:val="22"/>
          <w:szCs w:val="22"/>
        </w:rPr>
      </w:pPr>
    </w:p>
    <w:p w14:paraId="120E4A84" w14:textId="77777777" w:rsidR="00CE55D4" w:rsidRDefault="00CE55D4" w:rsidP="006C02F7">
      <w:pPr>
        <w:tabs>
          <w:tab w:val="left" w:pos="851"/>
        </w:tabs>
        <w:rPr>
          <w:rFonts w:ascii="Arial" w:hAnsi="Arial" w:cs="Arial"/>
          <w:b/>
          <w:sz w:val="22"/>
          <w:szCs w:val="22"/>
        </w:rPr>
      </w:pPr>
    </w:p>
    <w:p w14:paraId="3AAC781D" w14:textId="77777777" w:rsidR="00CE55D4" w:rsidRDefault="00CE55D4" w:rsidP="006C02F7">
      <w:pPr>
        <w:tabs>
          <w:tab w:val="left" w:pos="851"/>
        </w:tabs>
        <w:rPr>
          <w:rFonts w:ascii="Arial" w:hAnsi="Arial" w:cs="Arial"/>
          <w:b/>
          <w:sz w:val="22"/>
          <w:szCs w:val="22"/>
        </w:rPr>
      </w:pPr>
    </w:p>
    <w:p w14:paraId="69B1EE99" w14:textId="77777777" w:rsidR="00CE55D4" w:rsidRDefault="00CE55D4" w:rsidP="006C02F7">
      <w:pPr>
        <w:tabs>
          <w:tab w:val="left" w:pos="851"/>
        </w:tabs>
        <w:rPr>
          <w:rFonts w:ascii="Arial" w:hAnsi="Arial" w:cs="Arial"/>
          <w:b/>
          <w:sz w:val="22"/>
          <w:szCs w:val="22"/>
        </w:rPr>
      </w:pPr>
    </w:p>
    <w:p w14:paraId="37A1E9C3" w14:textId="77777777" w:rsidR="00CE55D4" w:rsidRDefault="00CE55D4" w:rsidP="006C02F7">
      <w:pPr>
        <w:tabs>
          <w:tab w:val="left" w:pos="851"/>
        </w:tabs>
        <w:rPr>
          <w:rFonts w:ascii="Arial" w:hAnsi="Arial" w:cs="Arial"/>
          <w:b/>
          <w:sz w:val="22"/>
          <w:szCs w:val="22"/>
        </w:rPr>
      </w:pPr>
    </w:p>
    <w:p w14:paraId="44913348" w14:textId="77777777" w:rsidR="00CE55D4" w:rsidRDefault="00CE55D4" w:rsidP="006C02F7">
      <w:pPr>
        <w:tabs>
          <w:tab w:val="left" w:pos="851"/>
        </w:tabs>
        <w:rPr>
          <w:rFonts w:ascii="Arial" w:hAnsi="Arial" w:cs="Arial"/>
          <w:b/>
          <w:sz w:val="22"/>
          <w:szCs w:val="22"/>
        </w:rPr>
      </w:pPr>
    </w:p>
    <w:p w14:paraId="0B38C396" w14:textId="77777777" w:rsidR="00CE55D4" w:rsidRDefault="00CE55D4" w:rsidP="006C02F7">
      <w:pPr>
        <w:tabs>
          <w:tab w:val="left" w:pos="851"/>
        </w:tabs>
        <w:rPr>
          <w:rFonts w:ascii="Arial" w:hAnsi="Arial" w:cs="Arial"/>
          <w:b/>
          <w:sz w:val="22"/>
          <w:szCs w:val="22"/>
        </w:rPr>
      </w:pPr>
    </w:p>
    <w:p w14:paraId="667F951F" w14:textId="77777777" w:rsidR="00CE55D4" w:rsidRDefault="00CE55D4" w:rsidP="006C02F7">
      <w:pPr>
        <w:tabs>
          <w:tab w:val="left" w:pos="851"/>
        </w:tabs>
        <w:rPr>
          <w:rFonts w:ascii="Arial" w:hAnsi="Arial" w:cs="Arial"/>
          <w:b/>
          <w:sz w:val="22"/>
          <w:szCs w:val="22"/>
        </w:rPr>
      </w:pPr>
    </w:p>
    <w:p w14:paraId="64639E36" w14:textId="77777777" w:rsidR="00CE55D4" w:rsidRDefault="00CE55D4" w:rsidP="006C02F7">
      <w:pPr>
        <w:tabs>
          <w:tab w:val="left" w:pos="851"/>
        </w:tabs>
        <w:rPr>
          <w:rFonts w:ascii="Arial" w:hAnsi="Arial" w:cs="Arial"/>
          <w:b/>
          <w:sz w:val="22"/>
          <w:szCs w:val="22"/>
        </w:rPr>
      </w:pPr>
    </w:p>
    <w:p w14:paraId="51848553" w14:textId="77777777" w:rsidR="00CE55D4" w:rsidRDefault="00CE55D4" w:rsidP="006C02F7">
      <w:pPr>
        <w:tabs>
          <w:tab w:val="left" w:pos="851"/>
        </w:tabs>
        <w:rPr>
          <w:rFonts w:ascii="Arial" w:hAnsi="Arial" w:cs="Arial"/>
          <w:b/>
          <w:sz w:val="22"/>
          <w:szCs w:val="22"/>
        </w:rPr>
      </w:pPr>
    </w:p>
    <w:p w14:paraId="47DA43E9" w14:textId="77777777" w:rsidR="00CE55D4" w:rsidRDefault="00CE55D4" w:rsidP="006C02F7">
      <w:pPr>
        <w:tabs>
          <w:tab w:val="left" w:pos="851"/>
        </w:tabs>
        <w:rPr>
          <w:rFonts w:ascii="Arial" w:hAnsi="Arial" w:cs="Arial"/>
          <w:b/>
          <w:sz w:val="22"/>
          <w:szCs w:val="22"/>
        </w:rPr>
      </w:pPr>
    </w:p>
    <w:p w14:paraId="1B7E8BB5" w14:textId="77777777" w:rsidR="00CE55D4" w:rsidRDefault="00CE55D4" w:rsidP="006C02F7">
      <w:pPr>
        <w:tabs>
          <w:tab w:val="left" w:pos="851"/>
        </w:tabs>
        <w:rPr>
          <w:rFonts w:ascii="Arial" w:hAnsi="Arial" w:cs="Arial"/>
          <w:b/>
          <w:sz w:val="22"/>
          <w:szCs w:val="22"/>
        </w:rPr>
      </w:pPr>
    </w:p>
    <w:p w14:paraId="1B49628E" w14:textId="77777777" w:rsidR="00CE55D4" w:rsidRDefault="00CE55D4" w:rsidP="006C02F7">
      <w:pPr>
        <w:tabs>
          <w:tab w:val="left" w:pos="851"/>
        </w:tabs>
        <w:rPr>
          <w:rFonts w:ascii="Arial" w:hAnsi="Arial" w:cs="Arial"/>
          <w:b/>
          <w:sz w:val="22"/>
          <w:szCs w:val="22"/>
        </w:rPr>
      </w:pPr>
    </w:p>
    <w:p w14:paraId="3B0008B5" w14:textId="77777777" w:rsidR="00CE55D4" w:rsidRDefault="00CE55D4" w:rsidP="006C02F7">
      <w:pPr>
        <w:tabs>
          <w:tab w:val="left" w:pos="851"/>
        </w:tabs>
        <w:rPr>
          <w:rFonts w:ascii="Arial" w:hAnsi="Arial" w:cs="Arial"/>
          <w:b/>
          <w:sz w:val="22"/>
          <w:szCs w:val="22"/>
        </w:rPr>
      </w:pPr>
    </w:p>
    <w:p w14:paraId="37E0DDA7" w14:textId="77777777" w:rsidR="00CE55D4" w:rsidRDefault="00CE55D4" w:rsidP="006C02F7">
      <w:pPr>
        <w:tabs>
          <w:tab w:val="left" w:pos="851"/>
        </w:tabs>
        <w:rPr>
          <w:rFonts w:ascii="Arial" w:hAnsi="Arial" w:cs="Arial"/>
          <w:b/>
          <w:sz w:val="22"/>
          <w:szCs w:val="22"/>
        </w:rPr>
      </w:pPr>
    </w:p>
    <w:p w14:paraId="59979767" w14:textId="77777777" w:rsidR="00CE55D4" w:rsidRDefault="00CE55D4" w:rsidP="006C02F7">
      <w:pPr>
        <w:tabs>
          <w:tab w:val="left" w:pos="851"/>
        </w:tabs>
        <w:rPr>
          <w:rFonts w:ascii="Arial" w:hAnsi="Arial" w:cs="Arial"/>
          <w:b/>
          <w:sz w:val="22"/>
          <w:szCs w:val="22"/>
        </w:rPr>
      </w:pPr>
    </w:p>
    <w:p w14:paraId="1382C057" w14:textId="77777777" w:rsidR="00CE55D4" w:rsidRDefault="00CE55D4" w:rsidP="006C02F7">
      <w:pPr>
        <w:tabs>
          <w:tab w:val="left" w:pos="851"/>
        </w:tabs>
        <w:rPr>
          <w:rFonts w:ascii="Arial" w:hAnsi="Arial" w:cs="Arial"/>
          <w:b/>
          <w:sz w:val="22"/>
          <w:szCs w:val="22"/>
        </w:rPr>
      </w:pPr>
    </w:p>
    <w:p w14:paraId="60560F7D" w14:textId="77777777" w:rsidR="00CE55D4" w:rsidRDefault="00CE55D4" w:rsidP="006C02F7">
      <w:pPr>
        <w:tabs>
          <w:tab w:val="left" w:pos="851"/>
        </w:tabs>
        <w:rPr>
          <w:rFonts w:ascii="Arial" w:hAnsi="Arial" w:cs="Arial"/>
          <w:b/>
          <w:sz w:val="22"/>
          <w:szCs w:val="22"/>
        </w:rPr>
      </w:pPr>
    </w:p>
    <w:p w14:paraId="0374CF60" w14:textId="77777777" w:rsidR="00CE55D4" w:rsidRDefault="00CE55D4" w:rsidP="006C02F7">
      <w:pPr>
        <w:tabs>
          <w:tab w:val="left" w:pos="851"/>
        </w:tabs>
        <w:rPr>
          <w:rFonts w:ascii="Arial" w:hAnsi="Arial" w:cs="Arial"/>
          <w:b/>
          <w:sz w:val="22"/>
          <w:szCs w:val="22"/>
        </w:rPr>
      </w:pPr>
    </w:p>
    <w:p w14:paraId="5C042748" w14:textId="77777777" w:rsidR="00CE55D4" w:rsidRDefault="00CE55D4" w:rsidP="006C02F7">
      <w:pPr>
        <w:tabs>
          <w:tab w:val="left" w:pos="851"/>
        </w:tabs>
        <w:rPr>
          <w:rFonts w:ascii="Arial" w:hAnsi="Arial" w:cs="Arial"/>
          <w:b/>
          <w:sz w:val="22"/>
          <w:szCs w:val="22"/>
        </w:rPr>
      </w:pPr>
    </w:p>
    <w:p w14:paraId="6116BB21" w14:textId="77777777" w:rsidR="00CE55D4" w:rsidRDefault="00CE55D4" w:rsidP="006C02F7">
      <w:pPr>
        <w:tabs>
          <w:tab w:val="left" w:pos="851"/>
        </w:tabs>
        <w:rPr>
          <w:rFonts w:ascii="Arial" w:hAnsi="Arial" w:cs="Arial"/>
          <w:b/>
          <w:sz w:val="22"/>
          <w:szCs w:val="22"/>
        </w:rPr>
      </w:pPr>
    </w:p>
    <w:p w14:paraId="2119B5BC" w14:textId="77777777" w:rsidR="00CE55D4" w:rsidRDefault="00CE55D4" w:rsidP="006C02F7">
      <w:pPr>
        <w:tabs>
          <w:tab w:val="left" w:pos="851"/>
        </w:tabs>
        <w:rPr>
          <w:rFonts w:ascii="Arial" w:hAnsi="Arial" w:cs="Arial"/>
          <w:b/>
          <w:sz w:val="22"/>
          <w:szCs w:val="22"/>
        </w:rPr>
      </w:pPr>
    </w:p>
    <w:p w14:paraId="10BEF1A2" w14:textId="77777777" w:rsidR="00CE55D4" w:rsidRDefault="00CE55D4" w:rsidP="006C02F7">
      <w:pPr>
        <w:tabs>
          <w:tab w:val="left" w:pos="851"/>
        </w:tabs>
        <w:rPr>
          <w:rFonts w:ascii="Arial" w:hAnsi="Arial" w:cs="Arial"/>
          <w:b/>
          <w:sz w:val="22"/>
          <w:szCs w:val="22"/>
        </w:rPr>
      </w:pPr>
    </w:p>
    <w:p w14:paraId="642E5426" w14:textId="768CA351" w:rsidR="00CE55D4" w:rsidRDefault="00CE55D4" w:rsidP="006C02F7">
      <w:pPr>
        <w:tabs>
          <w:tab w:val="left" w:pos="851"/>
        </w:tabs>
        <w:rPr>
          <w:rFonts w:ascii="Arial" w:hAnsi="Arial" w:cs="Arial"/>
          <w:b/>
          <w:sz w:val="22"/>
          <w:szCs w:val="22"/>
        </w:rPr>
      </w:pPr>
    </w:p>
    <w:p w14:paraId="0C62601A" w14:textId="350D7AB8" w:rsidR="00B87537" w:rsidRDefault="00B87537" w:rsidP="006C02F7">
      <w:pPr>
        <w:tabs>
          <w:tab w:val="left" w:pos="851"/>
        </w:tabs>
        <w:rPr>
          <w:rFonts w:ascii="Arial" w:hAnsi="Arial" w:cs="Arial"/>
          <w:b/>
          <w:sz w:val="22"/>
          <w:szCs w:val="22"/>
        </w:rPr>
      </w:pPr>
    </w:p>
    <w:p w14:paraId="6129C44D" w14:textId="1A5CA78D" w:rsidR="00B87537" w:rsidRDefault="00B87537" w:rsidP="006C02F7">
      <w:pPr>
        <w:tabs>
          <w:tab w:val="left" w:pos="851"/>
        </w:tabs>
        <w:rPr>
          <w:rFonts w:ascii="Arial" w:hAnsi="Arial" w:cs="Arial"/>
          <w:b/>
          <w:sz w:val="22"/>
          <w:szCs w:val="22"/>
        </w:rPr>
      </w:pPr>
    </w:p>
    <w:p w14:paraId="6F947D13" w14:textId="2E8F2C3A" w:rsidR="00B87537" w:rsidRDefault="00B87537" w:rsidP="006C02F7">
      <w:pPr>
        <w:tabs>
          <w:tab w:val="left" w:pos="851"/>
        </w:tabs>
        <w:rPr>
          <w:rFonts w:ascii="Arial" w:hAnsi="Arial" w:cs="Arial"/>
          <w:b/>
          <w:sz w:val="22"/>
          <w:szCs w:val="22"/>
        </w:rPr>
      </w:pPr>
    </w:p>
    <w:p w14:paraId="45A07D52" w14:textId="38F47ADF" w:rsidR="00B87537" w:rsidRDefault="00B87537" w:rsidP="006C02F7">
      <w:pPr>
        <w:tabs>
          <w:tab w:val="left" w:pos="851"/>
        </w:tabs>
        <w:rPr>
          <w:rFonts w:ascii="Arial" w:hAnsi="Arial" w:cs="Arial"/>
          <w:b/>
          <w:sz w:val="22"/>
          <w:szCs w:val="22"/>
        </w:rPr>
      </w:pPr>
    </w:p>
    <w:p w14:paraId="161A8CD0" w14:textId="1398CC33" w:rsidR="00B87537" w:rsidRDefault="00B87537" w:rsidP="006C02F7">
      <w:pPr>
        <w:tabs>
          <w:tab w:val="left" w:pos="851"/>
        </w:tabs>
        <w:rPr>
          <w:rFonts w:ascii="Arial" w:hAnsi="Arial" w:cs="Arial"/>
          <w:b/>
          <w:sz w:val="22"/>
          <w:szCs w:val="22"/>
        </w:rPr>
      </w:pPr>
    </w:p>
    <w:p w14:paraId="67DE82B0" w14:textId="5E4882B0" w:rsidR="00B87537" w:rsidRDefault="00B87537" w:rsidP="006C02F7">
      <w:pPr>
        <w:tabs>
          <w:tab w:val="left" w:pos="851"/>
        </w:tabs>
        <w:rPr>
          <w:rFonts w:ascii="Arial" w:hAnsi="Arial" w:cs="Arial"/>
          <w:b/>
          <w:sz w:val="22"/>
          <w:szCs w:val="22"/>
        </w:rPr>
      </w:pPr>
    </w:p>
    <w:p w14:paraId="1ECA713B" w14:textId="5766AF5C" w:rsidR="00B87537" w:rsidRDefault="00B87537" w:rsidP="006C02F7">
      <w:pPr>
        <w:tabs>
          <w:tab w:val="left" w:pos="851"/>
        </w:tabs>
        <w:rPr>
          <w:rFonts w:ascii="Arial" w:hAnsi="Arial" w:cs="Arial"/>
          <w:b/>
          <w:sz w:val="22"/>
          <w:szCs w:val="22"/>
        </w:rPr>
      </w:pPr>
    </w:p>
    <w:p w14:paraId="19624ED7" w14:textId="6B774F97" w:rsidR="00B87537" w:rsidRDefault="00B87537" w:rsidP="006C02F7">
      <w:pPr>
        <w:tabs>
          <w:tab w:val="left" w:pos="851"/>
        </w:tabs>
        <w:rPr>
          <w:rFonts w:ascii="Arial" w:hAnsi="Arial" w:cs="Arial"/>
          <w:b/>
          <w:sz w:val="22"/>
          <w:szCs w:val="22"/>
        </w:rPr>
      </w:pPr>
    </w:p>
    <w:p w14:paraId="5B354A9E" w14:textId="267C657E" w:rsidR="00B87537" w:rsidRDefault="00B87537" w:rsidP="006C02F7">
      <w:pPr>
        <w:tabs>
          <w:tab w:val="left" w:pos="851"/>
        </w:tabs>
        <w:rPr>
          <w:rFonts w:ascii="Arial" w:hAnsi="Arial" w:cs="Arial"/>
          <w:b/>
          <w:sz w:val="22"/>
          <w:szCs w:val="22"/>
        </w:rPr>
      </w:pPr>
    </w:p>
    <w:p w14:paraId="0D4E614D" w14:textId="12F7883D" w:rsidR="00B87537" w:rsidRDefault="00B87537" w:rsidP="006C02F7">
      <w:pPr>
        <w:tabs>
          <w:tab w:val="left" w:pos="851"/>
        </w:tabs>
        <w:rPr>
          <w:rFonts w:ascii="Arial" w:hAnsi="Arial" w:cs="Arial"/>
          <w:b/>
          <w:sz w:val="22"/>
          <w:szCs w:val="22"/>
        </w:rPr>
      </w:pPr>
    </w:p>
    <w:p w14:paraId="3D3247A7" w14:textId="4CF3B40C" w:rsidR="00B87537" w:rsidRDefault="00B87537" w:rsidP="006C02F7">
      <w:pPr>
        <w:tabs>
          <w:tab w:val="left" w:pos="851"/>
        </w:tabs>
        <w:rPr>
          <w:rFonts w:ascii="Arial" w:hAnsi="Arial" w:cs="Arial"/>
          <w:b/>
          <w:sz w:val="22"/>
          <w:szCs w:val="22"/>
        </w:rPr>
      </w:pPr>
    </w:p>
    <w:p w14:paraId="3C4F1D28" w14:textId="421E577B" w:rsidR="00B87537" w:rsidRDefault="00B87537" w:rsidP="006C02F7">
      <w:pPr>
        <w:tabs>
          <w:tab w:val="left" w:pos="851"/>
        </w:tabs>
        <w:rPr>
          <w:rFonts w:ascii="Arial" w:hAnsi="Arial" w:cs="Arial"/>
          <w:b/>
          <w:sz w:val="22"/>
          <w:szCs w:val="22"/>
        </w:rPr>
      </w:pPr>
    </w:p>
    <w:p w14:paraId="210EDC42" w14:textId="522489E5" w:rsidR="00B87537" w:rsidRDefault="00B87537" w:rsidP="006C02F7">
      <w:pPr>
        <w:tabs>
          <w:tab w:val="left" w:pos="851"/>
        </w:tabs>
        <w:rPr>
          <w:rFonts w:ascii="Arial" w:hAnsi="Arial" w:cs="Arial"/>
          <w:b/>
          <w:sz w:val="22"/>
          <w:szCs w:val="22"/>
        </w:rPr>
      </w:pPr>
    </w:p>
    <w:p w14:paraId="5ECAFFB0" w14:textId="2CBFF98D" w:rsidR="00B87537" w:rsidRDefault="00B87537" w:rsidP="006C02F7">
      <w:pPr>
        <w:tabs>
          <w:tab w:val="left" w:pos="851"/>
        </w:tabs>
        <w:rPr>
          <w:rFonts w:ascii="Arial" w:hAnsi="Arial" w:cs="Arial"/>
          <w:b/>
          <w:sz w:val="22"/>
          <w:szCs w:val="22"/>
        </w:rPr>
      </w:pPr>
    </w:p>
    <w:p w14:paraId="5BD55E4D" w14:textId="238FA623" w:rsidR="00B87537" w:rsidRDefault="00B87537" w:rsidP="006C02F7">
      <w:pPr>
        <w:tabs>
          <w:tab w:val="left" w:pos="851"/>
        </w:tabs>
        <w:rPr>
          <w:rFonts w:ascii="Arial" w:hAnsi="Arial" w:cs="Arial"/>
          <w:b/>
          <w:sz w:val="22"/>
          <w:szCs w:val="22"/>
        </w:rPr>
      </w:pPr>
    </w:p>
    <w:p w14:paraId="530C4902" w14:textId="3D477ED6" w:rsidR="006C02F7" w:rsidRPr="00360325" w:rsidRDefault="006C02F7" w:rsidP="006C02F7">
      <w:pPr>
        <w:tabs>
          <w:tab w:val="left" w:pos="851"/>
        </w:tabs>
        <w:rPr>
          <w:rFonts w:ascii="Arial" w:hAnsi="Arial" w:cs="Arial"/>
          <w:b/>
          <w:sz w:val="22"/>
          <w:szCs w:val="22"/>
        </w:rPr>
      </w:pPr>
      <w:r w:rsidRPr="00360325">
        <w:rPr>
          <w:rFonts w:ascii="Arial" w:hAnsi="Arial" w:cs="Arial"/>
          <w:b/>
          <w:sz w:val="22"/>
          <w:szCs w:val="22"/>
        </w:rPr>
        <w:t>Question 3</w:t>
      </w:r>
      <w:r>
        <w:rPr>
          <w:rFonts w:ascii="Arial" w:hAnsi="Arial" w:cs="Arial"/>
          <w:b/>
          <w:sz w:val="22"/>
          <w:szCs w:val="22"/>
        </w:rPr>
        <w:t>9</w:t>
      </w:r>
      <w:r w:rsidRPr="00360325">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Pr>
          <w:rFonts w:ascii="Arial" w:hAnsi="Arial" w:cs="Arial"/>
          <w:b/>
          <w:sz w:val="22"/>
          <w:szCs w:val="22"/>
        </w:rPr>
        <w:tab/>
        <w:t xml:space="preserve">   </w:t>
      </w:r>
      <w:r w:rsidR="00A74E49">
        <w:rPr>
          <w:rFonts w:ascii="Arial" w:hAnsi="Arial" w:cs="Arial"/>
          <w:b/>
          <w:sz w:val="22"/>
          <w:szCs w:val="22"/>
        </w:rPr>
        <w:t>(</w:t>
      </w:r>
      <w:r w:rsidRPr="00360325">
        <w:rPr>
          <w:rFonts w:ascii="Arial" w:hAnsi="Arial" w:cs="Arial"/>
          <w:b/>
          <w:sz w:val="22"/>
          <w:szCs w:val="22"/>
        </w:rPr>
        <w:t>20 marks</w:t>
      </w:r>
      <w:r w:rsidR="00A74E49">
        <w:rPr>
          <w:rFonts w:ascii="Arial" w:hAnsi="Arial" w:cs="Arial"/>
          <w:b/>
          <w:sz w:val="22"/>
          <w:szCs w:val="22"/>
        </w:rPr>
        <w:t>)</w:t>
      </w:r>
    </w:p>
    <w:p w14:paraId="6146C549" w14:textId="77777777" w:rsidR="00A16065" w:rsidRDefault="00A16065" w:rsidP="00A16065">
      <w:pPr>
        <w:tabs>
          <w:tab w:val="left" w:pos="567"/>
        </w:tabs>
        <w:rPr>
          <w:rFonts w:ascii="Arial" w:hAnsi="Arial" w:cs="Arial"/>
          <w:sz w:val="22"/>
          <w:szCs w:val="22"/>
        </w:rPr>
      </w:pPr>
    </w:p>
    <w:p w14:paraId="1C077CDD" w14:textId="126FAD4F" w:rsidR="002663E7" w:rsidRPr="008F00A3" w:rsidRDefault="002663E7" w:rsidP="002663E7">
      <w:pPr>
        <w:tabs>
          <w:tab w:val="left" w:pos="709"/>
        </w:tabs>
        <w:rPr>
          <w:rFonts w:ascii="Arial" w:hAnsi="Arial" w:cs="Arial"/>
          <w:color w:val="000000" w:themeColor="text1"/>
          <w:sz w:val="22"/>
          <w:szCs w:val="22"/>
        </w:rPr>
      </w:pPr>
      <w:r w:rsidRPr="008F00A3">
        <w:rPr>
          <w:rFonts w:ascii="Arial" w:hAnsi="Arial" w:cs="Arial"/>
          <w:color w:val="000000" w:themeColor="text1"/>
          <w:sz w:val="22"/>
          <w:szCs w:val="22"/>
        </w:rPr>
        <w:t>(a)</w:t>
      </w:r>
      <w:r w:rsidRPr="008F00A3">
        <w:rPr>
          <w:rFonts w:ascii="Arial" w:hAnsi="Arial" w:cs="Arial"/>
          <w:color w:val="000000" w:themeColor="text1"/>
          <w:sz w:val="22"/>
          <w:szCs w:val="22"/>
        </w:rPr>
        <w:tab/>
      </w:r>
      <w:r>
        <w:rPr>
          <w:rFonts w:ascii="Arial" w:hAnsi="Arial" w:cs="Arial"/>
          <w:color w:val="000000" w:themeColor="text1"/>
          <w:sz w:val="22"/>
          <w:szCs w:val="22"/>
        </w:rPr>
        <w:t xml:space="preserve">Describe </w:t>
      </w:r>
      <w:r w:rsidRPr="00DE1A98">
        <w:rPr>
          <w:rFonts w:ascii="Arial" w:hAnsi="Arial" w:cs="Arial"/>
          <w:b/>
          <w:bCs/>
          <w:color w:val="000000" w:themeColor="text1"/>
          <w:sz w:val="22"/>
          <w:szCs w:val="22"/>
        </w:rPr>
        <w:t>five</w:t>
      </w:r>
      <w:r>
        <w:rPr>
          <w:rFonts w:ascii="Arial" w:hAnsi="Arial" w:cs="Arial"/>
          <w:color w:val="000000" w:themeColor="text1"/>
          <w:sz w:val="22"/>
          <w:szCs w:val="22"/>
        </w:rPr>
        <w:t xml:space="preserve"> adaptations for thermoregulation in endothermic organisms that help </w:t>
      </w:r>
      <w:r>
        <w:rPr>
          <w:rFonts w:ascii="Arial" w:hAnsi="Arial" w:cs="Arial"/>
          <w:color w:val="000000" w:themeColor="text1"/>
          <w:sz w:val="22"/>
          <w:szCs w:val="22"/>
        </w:rPr>
        <w:tab/>
        <w:t xml:space="preserve">them counteract their body size and shape. Use specific examples to support your </w:t>
      </w:r>
      <w:r>
        <w:rPr>
          <w:rFonts w:ascii="Arial" w:hAnsi="Arial" w:cs="Arial"/>
          <w:color w:val="000000" w:themeColor="text1"/>
          <w:sz w:val="22"/>
          <w:szCs w:val="22"/>
        </w:rPr>
        <w:tab/>
        <w:t>response.</w:t>
      </w:r>
    </w:p>
    <w:p w14:paraId="664DDFA2" w14:textId="1A70A0C0" w:rsidR="002663E7" w:rsidRPr="008F00A3" w:rsidRDefault="002663E7" w:rsidP="002663E7">
      <w:pPr>
        <w:tabs>
          <w:tab w:val="left" w:pos="567"/>
        </w:tabs>
        <w:rPr>
          <w:rFonts w:ascii="Arial" w:hAnsi="Arial" w:cs="Arial"/>
          <w:color w:val="000000" w:themeColor="text1"/>
          <w:sz w:val="22"/>
          <w:szCs w:val="22"/>
        </w:rPr>
      </w:pPr>
      <w:r w:rsidRPr="008F00A3">
        <w:rPr>
          <w:rFonts w:ascii="Arial" w:hAnsi="Arial" w:cs="Arial"/>
          <w:color w:val="000000" w:themeColor="text1"/>
          <w:sz w:val="22"/>
          <w:szCs w:val="22"/>
        </w:rPr>
        <w:tab/>
      </w:r>
      <w:r w:rsidRPr="008F00A3">
        <w:rPr>
          <w:rFonts w:ascii="Arial" w:hAnsi="Arial" w:cs="Arial"/>
          <w:color w:val="000000" w:themeColor="text1"/>
          <w:sz w:val="22"/>
          <w:szCs w:val="22"/>
        </w:rPr>
        <w:tab/>
      </w:r>
      <w:r w:rsidRPr="008F00A3">
        <w:rPr>
          <w:rFonts w:ascii="Arial" w:hAnsi="Arial" w:cs="Arial"/>
          <w:color w:val="000000" w:themeColor="text1"/>
          <w:sz w:val="22"/>
          <w:szCs w:val="22"/>
        </w:rPr>
        <w:tab/>
      </w:r>
      <w:r w:rsidRPr="008F00A3">
        <w:rPr>
          <w:rFonts w:ascii="Arial" w:hAnsi="Arial" w:cs="Arial"/>
          <w:color w:val="000000" w:themeColor="text1"/>
          <w:sz w:val="22"/>
          <w:szCs w:val="22"/>
        </w:rPr>
        <w:tab/>
      </w:r>
      <w:r w:rsidRPr="008F00A3">
        <w:rPr>
          <w:rFonts w:ascii="Arial" w:hAnsi="Arial" w:cs="Arial"/>
          <w:color w:val="000000" w:themeColor="text1"/>
          <w:sz w:val="22"/>
          <w:szCs w:val="22"/>
        </w:rPr>
        <w:tab/>
      </w:r>
      <w:r w:rsidRPr="008F00A3">
        <w:rPr>
          <w:rFonts w:ascii="Arial" w:hAnsi="Arial" w:cs="Arial"/>
          <w:color w:val="000000" w:themeColor="text1"/>
          <w:sz w:val="22"/>
          <w:szCs w:val="22"/>
        </w:rPr>
        <w:tab/>
      </w:r>
      <w:r w:rsidRPr="008F00A3">
        <w:rPr>
          <w:rFonts w:ascii="Arial" w:hAnsi="Arial" w:cs="Arial"/>
          <w:color w:val="000000" w:themeColor="text1"/>
          <w:sz w:val="22"/>
          <w:szCs w:val="22"/>
        </w:rPr>
        <w:tab/>
      </w:r>
      <w:r w:rsidRPr="008F00A3">
        <w:rPr>
          <w:rFonts w:ascii="Arial" w:hAnsi="Arial" w:cs="Arial"/>
          <w:color w:val="000000" w:themeColor="text1"/>
          <w:sz w:val="22"/>
          <w:szCs w:val="22"/>
        </w:rPr>
        <w:tab/>
      </w:r>
      <w:r w:rsidRPr="008F00A3">
        <w:rPr>
          <w:rFonts w:ascii="Arial" w:hAnsi="Arial" w:cs="Arial"/>
          <w:color w:val="000000" w:themeColor="text1"/>
          <w:sz w:val="22"/>
          <w:szCs w:val="22"/>
        </w:rPr>
        <w:tab/>
      </w:r>
      <w:r w:rsidRPr="008F00A3">
        <w:rPr>
          <w:rFonts w:ascii="Arial" w:hAnsi="Arial" w:cs="Arial"/>
          <w:color w:val="000000" w:themeColor="text1"/>
          <w:sz w:val="22"/>
          <w:szCs w:val="22"/>
        </w:rPr>
        <w:tab/>
      </w:r>
      <w:r w:rsidRPr="008F00A3">
        <w:rPr>
          <w:rFonts w:ascii="Arial" w:hAnsi="Arial" w:cs="Arial"/>
          <w:color w:val="000000" w:themeColor="text1"/>
          <w:sz w:val="22"/>
          <w:szCs w:val="22"/>
        </w:rPr>
        <w:tab/>
      </w:r>
      <w:r w:rsidRPr="008F00A3">
        <w:rPr>
          <w:rFonts w:ascii="Arial" w:hAnsi="Arial" w:cs="Arial"/>
          <w:color w:val="000000" w:themeColor="text1"/>
          <w:sz w:val="22"/>
          <w:szCs w:val="22"/>
        </w:rPr>
        <w:tab/>
        <w:t xml:space="preserve">   (10 marks)</w:t>
      </w:r>
    </w:p>
    <w:p w14:paraId="51B1DD61" w14:textId="77777777" w:rsidR="006C02F7" w:rsidRDefault="006C02F7" w:rsidP="006C02F7">
      <w:pPr>
        <w:tabs>
          <w:tab w:val="left" w:pos="709"/>
          <w:tab w:val="left" w:pos="7088"/>
          <w:tab w:val="left" w:pos="8080"/>
          <w:tab w:val="left" w:pos="9214"/>
        </w:tabs>
        <w:snapToGrid w:val="0"/>
        <w:contextualSpacing/>
        <w:rPr>
          <w:rFonts w:ascii="Arial" w:hAnsi="Arial" w:cs="Arial"/>
          <w:sz w:val="22"/>
          <w:szCs w:val="22"/>
        </w:rPr>
      </w:pPr>
    </w:p>
    <w:p w14:paraId="2F86A170" w14:textId="12E1A06C" w:rsidR="006C02F7" w:rsidRDefault="006C02F7" w:rsidP="006C02F7">
      <w:pPr>
        <w:tabs>
          <w:tab w:val="left" w:pos="709"/>
          <w:tab w:val="left" w:pos="7088"/>
          <w:tab w:val="left" w:pos="8080"/>
          <w:tab w:val="left" w:pos="9214"/>
        </w:tabs>
        <w:snapToGrid w:val="0"/>
        <w:contextualSpacing/>
        <w:rPr>
          <w:rFonts w:ascii="Arial" w:hAnsi="Arial" w:cs="Arial"/>
          <w:sz w:val="22"/>
          <w:szCs w:val="22"/>
        </w:rPr>
      </w:pPr>
    </w:p>
    <w:tbl>
      <w:tblPr>
        <w:tblStyle w:val="TableGrid"/>
        <w:tblW w:w="8488" w:type="dxa"/>
        <w:tblInd w:w="339" w:type="dxa"/>
        <w:tblLook w:val="04A0" w:firstRow="1" w:lastRow="0" w:firstColumn="1" w:lastColumn="0" w:noHBand="0" w:noVBand="1"/>
      </w:tblPr>
      <w:tblGrid>
        <w:gridCol w:w="6951"/>
        <w:gridCol w:w="1537"/>
      </w:tblGrid>
      <w:tr w:rsidR="008639B0" w14:paraId="5410DD23" w14:textId="77777777" w:rsidTr="00A16065">
        <w:trPr>
          <w:trHeight w:val="317"/>
        </w:trPr>
        <w:tc>
          <w:tcPr>
            <w:tcW w:w="6951" w:type="dxa"/>
            <w:vAlign w:val="center"/>
          </w:tcPr>
          <w:p w14:paraId="075B908E" w14:textId="77777777" w:rsidR="008639B0" w:rsidRPr="00EF1C07" w:rsidRDefault="008639B0" w:rsidP="00F6162F">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Description</w:t>
            </w:r>
          </w:p>
        </w:tc>
        <w:tc>
          <w:tcPr>
            <w:tcW w:w="1537" w:type="dxa"/>
            <w:vAlign w:val="center"/>
          </w:tcPr>
          <w:p w14:paraId="5EC559BF" w14:textId="77777777" w:rsidR="008639B0" w:rsidRPr="00EF1C07" w:rsidRDefault="008639B0" w:rsidP="00F6162F">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Marks</w:t>
            </w:r>
          </w:p>
        </w:tc>
      </w:tr>
      <w:tr w:rsidR="008639B0" w14:paraId="5DBEEB15" w14:textId="77777777" w:rsidTr="00FF1655">
        <w:trPr>
          <w:trHeight w:val="299"/>
        </w:trPr>
        <w:tc>
          <w:tcPr>
            <w:tcW w:w="6951" w:type="dxa"/>
            <w:vAlign w:val="center"/>
          </w:tcPr>
          <w:p w14:paraId="26005F02" w14:textId="2F7C236C" w:rsidR="008639B0" w:rsidRDefault="005076EF" w:rsidP="00FF1655">
            <w:pPr>
              <w:tabs>
                <w:tab w:val="left" w:pos="709"/>
                <w:tab w:val="left" w:pos="7088"/>
                <w:tab w:val="left" w:pos="8080"/>
                <w:tab w:val="left" w:pos="9214"/>
              </w:tabs>
              <w:snapToGrid w:val="0"/>
              <w:contextualSpacing/>
              <w:rPr>
                <w:rFonts w:ascii="Arial" w:hAnsi="Arial" w:cs="Arial"/>
                <w:sz w:val="22"/>
                <w:szCs w:val="22"/>
              </w:rPr>
            </w:pPr>
            <w:r w:rsidRPr="005076EF">
              <w:rPr>
                <w:rFonts w:ascii="Arial" w:hAnsi="Arial" w:cs="Arial"/>
                <w:b/>
                <w:bCs/>
                <w:sz w:val="22"/>
                <w:szCs w:val="22"/>
              </w:rPr>
              <w:t>Five</w:t>
            </w:r>
            <w:r>
              <w:rPr>
                <w:rFonts w:ascii="Arial" w:hAnsi="Arial" w:cs="Arial"/>
                <w:sz w:val="22"/>
                <w:szCs w:val="22"/>
              </w:rPr>
              <w:t xml:space="preserve"> a</w:t>
            </w:r>
            <w:r w:rsidR="000E163B">
              <w:rPr>
                <w:rFonts w:ascii="Arial" w:hAnsi="Arial" w:cs="Arial"/>
                <w:sz w:val="22"/>
                <w:szCs w:val="22"/>
              </w:rPr>
              <w:t>daptation</w:t>
            </w:r>
            <w:r>
              <w:rPr>
                <w:rFonts w:ascii="Arial" w:hAnsi="Arial" w:cs="Arial"/>
                <w:sz w:val="22"/>
                <w:szCs w:val="22"/>
              </w:rPr>
              <w:t>s</w:t>
            </w:r>
            <w:r w:rsidR="000E163B">
              <w:rPr>
                <w:rFonts w:ascii="Arial" w:hAnsi="Arial" w:cs="Arial"/>
                <w:sz w:val="22"/>
                <w:szCs w:val="22"/>
              </w:rPr>
              <w:t xml:space="preserve"> with appropriate example.</w:t>
            </w:r>
          </w:p>
        </w:tc>
        <w:tc>
          <w:tcPr>
            <w:tcW w:w="1537" w:type="dxa"/>
            <w:vAlign w:val="center"/>
          </w:tcPr>
          <w:p w14:paraId="77499AA7" w14:textId="2066165F" w:rsidR="008639B0" w:rsidRDefault="00045F5E"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r w:rsidR="005076EF">
              <w:rPr>
                <w:rFonts w:ascii="Arial" w:hAnsi="Arial" w:cs="Arial"/>
                <w:sz w:val="22"/>
                <w:szCs w:val="22"/>
              </w:rPr>
              <w:t xml:space="preserve"> - 5</w:t>
            </w:r>
          </w:p>
        </w:tc>
      </w:tr>
      <w:tr w:rsidR="008639B0" w14:paraId="0090148B" w14:textId="77777777" w:rsidTr="00FF1655">
        <w:trPr>
          <w:trHeight w:val="317"/>
        </w:trPr>
        <w:tc>
          <w:tcPr>
            <w:tcW w:w="6951" w:type="dxa"/>
            <w:vAlign w:val="center"/>
          </w:tcPr>
          <w:p w14:paraId="004D6C8F" w14:textId="1AF95B97" w:rsidR="008639B0" w:rsidRDefault="000E163B" w:rsidP="00FF1655">
            <w:pPr>
              <w:tabs>
                <w:tab w:val="left" w:pos="709"/>
                <w:tab w:val="left" w:pos="7088"/>
                <w:tab w:val="left" w:pos="8080"/>
                <w:tab w:val="left" w:pos="9214"/>
              </w:tabs>
              <w:snapToGrid w:val="0"/>
              <w:contextualSpacing/>
              <w:rPr>
                <w:rFonts w:ascii="Arial" w:hAnsi="Arial" w:cs="Arial"/>
                <w:sz w:val="22"/>
                <w:szCs w:val="22"/>
              </w:rPr>
            </w:pPr>
            <w:r>
              <w:rPr>
                <w:rFonts w:ascii="Arial" w:hAnsi="Arial" w:cs="Arial"/>
                <w:sz w:val="22"/>
                <w:szCs w:val="22"/>
              </w:rPr>
              <w:t>Explanation of how</w:t>
            </w:r>
            <w:r w:rsidR="005076EF">
              <w:rPr>
                <w:rFonts w:ascii="Arial" w:hAnsi="Arial" w:cs="Arial"/>
                <w:sz w:val="22"/>
                <w:szCs w:val="22"/>
              </w:rPr>
              <w:t xml:space="preserve"> each</w:t>
            </w:r>
            <w:r>
              <w:rPr>
                <w:rFonts w:ascii="Arial" w:hAnsi="Arial" w:cs="Arial"/>
                <w:sz w:val="22"/>
                <w:szCs w:val="22"/>
              </w:rPr>
              <w:t xml:space="preserve"> adaptation works.</w:t>
            </w:r>
          </w:p>
        </w:tc>
        <w:tc>
          <w:tcPr>
            <w:tcW w:w="1537" w:type="dxa"/>
            <w:vAlign w:val="center"/>
          </w:tcPr>
          <w:p w14:paraId="354A5AF4" w14:textId="14482D32" w:rsidR="008639B0" w:rsidRDefault="0027322A"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r w:rsidR="005076EF">
              <w:rPr>
                <w:rFonts w:ascii="Arial" w:hAnsi="Arial" w:cs="Arial"/>
                <w:sz w:val="22"/>
                <w:szCs w:val="22"/>
              </w:rPr>
              <w:t xml:space="preserve"> - 5</w:t>
            </w:r>
          </w:p>
        </w:tc>
      </w:tr>
      <w:tr w:rsidR="000E163B" w14:paraId="314D750C" w14:textId="77777777" w:rsidTr="000E163B">
        <w:trPr>
          <w:trHeight w:val="317"/>
        </w:trPr>
        <w:tc>
          <w:tcPr>
            <w:tcW w:w="8488" w:type="dxa"/>
            <w:gridSpan w:val="2"/>
            <w:shd w:val="clear" w:color="auto" w:fill="A6A6A6" w:themeFill="background1" w:themeFillShade="A6"/>
            <w:vAlign w:val="center"/>
          </w:tcPr>
          <w:p w14:paraId="6BCCF7DB" w14:textId="3E01925D" w:rsidR="000E163B" w:rsidRDefault="000E163B" w:rsidP="000E163B">
            <w:pPr>
              <w:tabs>
                <w:tab w:val="left" w:pos="709"/>
                <w:tab w:val="left" w:pos="7088"/>
                <w:tab w:val="left" w:pos="8080"/>
                <w:tab w:val="left" w:pos="9214"/>
              </w:tabs>
              <w:snapToGrid w:val="0"/>
              <w:contextualSpacing/>
              <w:rPr>
                <w:rFonts w:ascii="Arial" w:hAnsi="Arial" w:cs="Arial"/>
                <w:sz w:val="22"/>
                <w:szCs w:val="22"/>
              </w:rPr>
            </w:pPr>
            <w:r w:rsidRPr="000E163B">
              <w:rPr>
                <w:rFonts w:ascii="Arial" w:hAnsi="Arial" w:cs="Arial"/>
                <w:sz w:val="22"/>
                <w:szCs w:val="22"/>
              </w:rPr>
              <w:t>Examples of adaptations include, but are not restricted to;</w:t>
            </w:r>
          </w:p>
        </w:tc>
      </w:tr>
      <w:tr w:rsidR="008639B0" w14:paraId="5CF2CA11" w14:textId="77777777" w:rsidTr="00FF1655">
        <w:trPr>
          <w:trHeight w:val="299"/>
        </w:trPr>
        <w:tc>
          <w:tcPr>
            <w:tcW w:w="6951" w:type="dxa"/>
            <w:vAlign w:val="center"/>
          </w:tcPr>
          <w:p w14:paraId="15532B46" w14:textId="52FF9BE2" w:rsidR="000E163B" w:rsidRPr="000E163B" w:rsidRDefault="000E163B" w:rsidP="000E163B">
            <w:pPr>
              <w:tabs>
                <w:tab w:val="left" w:pos="0"/>
                <w:tab w:val="left" w:pos="7088"/>
                <w:tab w:val="left" w:pos="8080"/>
                <w:tab w:val="left" w:pos="9214"/>
              </w:tabs>
              <w:snapToGrid w:val="0"/>
              <w:rPr>
                <w:rFonts w:ascii="Arial" w:hAnsi="Arial" w:cs="Arial"/>
                <w:sz w:val="22"/>
                <w:szCs w:val="22"/>
              </w:rPr>
            </w:pPr>
            <w:r w:rsidRPr="005076EF">
              <w:rPr>
                <w:rFonts w:ascii="Arial" w:hAnsi="Arial" w:cs="Arial"/>
                <w:b/>
                <w:bCs/>
                <w:sz w:val="22"/>
                <w:szCs w:val="22"/>
              </w:rPr>
              <w:lastRenderedPageBreak/>
              <w:t>1.</w:t>
            </w:r>
            <w:r>
              <w:rPr>
                <w:rFonts w:ascii="Arial" w:hAnsi="Arial" w:cs="Arial"/>
                <w:sz w:val="22"/>
                <w:szCs w:val="22"/>
              </w:rPr>
              <w:t xml:space="preserve"> </w:t>
            </w:r>
            <w:r w:rsidRPr="000E163B">
              <w:rPr>
                <w:rFonts w:ascii="Arial" w:hAnsi="Arial" w:cs="Arial"/>
                <w:b/>
                <w:bCs/>
                <w:sz w:val="22"/>
                <w:szCs w:val="22"/>
              </w:rPr>
              <w:t>Vasodilation of blood vessels</w:t>
            </w:r>
            <w:r w:rsidRPr="000E163B">
              <w:rPr>
                <w:rFonts w:ascii="Arial" w:hAnsi="Arial" w:cs="Arial"/>
                <w:sz w:val="22"/>
                <w:szCs w:val="22"/>
              </w:rPr>
              <w:t xml:space="preserve"> - </w:t>
            </w:r>
            <w:r w:rsidR="00DC4746">
              <w:rPr>
                <w:rFonts w:ascii="Arial" w:hAnsi="Arial" w:cs="Arial"/>
                <w:sz w:val="22"/>
                <w:szCs w:val="22"/>
              </w:rPr>
              <w:t xml:space="preserve">e.g. </w:t>
            </w:r>
            <w:r w:rsidRPr="000E163B">
              <w:rPr>
                <w:rFonts w:ascii="Arial" w:hAnsi="Arial" w:cs="Arial"/>
                <w:sz w:val="22"/>
                <w:szCs w:val="22"/>
              </w:rPr>
              <w:t>Elephant ears.</w:t>
            </w:r>
          </w:p>
          <w:p w14:paraId="20DE4564" w14:textId="0068E03E" w:rsidR="000E163B" w:rsidRDefault="000E163B" w:rsidP="000E163B">
            <w:pPr>
              <w:tabs>
                <w:tab w:val="left" w:pos="0"/>
                <w:tab w:val="left" w:pos="7088"/>
                <w:tab w:val="left" w:pos="8080"/>
                <w:tab w:val="left" w:pos="9214"/>
              </w:tabs>
              <w:snapToGrid w:val="0"/>
              <w:rPr>
                <w:rFonts w:ascii="Arial" w:hAnsi="Arial" w:cs="Arial"/>
                <w:sz w:val="22"/>
                <w:szCs w:val="22"/>
              </w:rPr>
            </w:pPr>
            <w:r>
              <w:rPr>
                <w:rFonts w:ascii="Arial" w:hAnsi="Arial" w:cs="Arial"/>
                <w:sz w:val="22"/>
                <w:szCs w:val="22"/>
              </w:rPr>
              <w:t>Warm core blood is directed to the vessels in their large ears which the elephant flaps around to cool.</w:t>
            </w:r>
          </w:p>
          <w:p w14:paraId="4ADF185C" w14:textId="6BB655B7" w:rsidR="000E163B" w:rsidRDefault="000E163B" w:rsidP="000E163B">
            <w:pPr>
              <w:tabs>
                <w:tab w:val="left" w:pos="0"/>
                <w:tab w:val="left" w:pos="7088"/>
                <w:tab w:val="left" w:pos="8080"/>
                <w:tab w:val="left" w:pos="9214"/>
              </w:tabs>
              <w:snapToGrid w:val="0"/>
              <w:rPr>
                <w:rFonts w:ascii="Arial" w:hAnsi="Arial" w:cs="Arial"/>
                <w:sz w:val="22"/>
                <w:szCs w:val="22"/>
              </w:rPr>
            </w:pPr>
          </w:p>
          <w:p w14:paraId="753BB2E4" w14:textId="5F74CA30" w:rsidR="000E163B" w:rsidRDefault="000E163B" w:rsidP="00C536C4">
            <w:pPr>
              <w:tabs>
                <w:tab w:val="left" w:pos="0"/>
                <w:tab w:val="left" w:pos="7088"/>
                <w:tab w:val="left" w:pos="8080"/>
                <w:tab w:val="left" w:pos="9214"/>
              </w:tabs>
              <w:snapToGrid w:val="0"/>
              <w:rPr>
                <w:rFonts w:ascii="Arial" w:hAnsi="Arial" w:cs="Arial"/>
                <w:sz w:val="22"/>
                <w:szCs w:val="22"/>
              </w:rPr>
            </w:pPr>
            <w:r w:rsidRPr="005076EF">
              <w:rPr>
                <w:rFonts w:ascii="Arial" w:hAnsi="Arial" w:cs="Arial"/>
                <w:b/>
                <w:bCs/>
                <w:sz w:val="22"/>
                <w:szCs w:val="22"/>
              </w:rPr>
              <w:t>2.</w:t>
            </w:r>
            <w:r>
              <w:rPr>
                <w:rFonts w:ascii="Arial" w:hAnsi="Arial" w:cs="Arial"/>
                <w:sz w:val="22"/>
                <w:szCs w:val="22"/>
              </w:rPr>
              <w:t xml:space="preserve"> </w:t>
            </w:r>
            <w:r w:rsidR="00C536C4" w:rsidRPr="00C536C4">
              <w:rPr>
                <w:rFonts w:ascii="Arial" w:hAnsi="Arial" w:cs="Arial"/>
                <w:b/>
                <w:bCs/>
                <w:sz w:val="22"/>
                <w:szCs w:val="22"/>
              </w:rPr>
              <w:t>Counter-current heat exchange</w:t>
            </w:r>
            <w:r w:rsidR="00C536C4">
              <w:rPr>
                <w:rFonts w:ascii="Arial" w:hAnsi="Arial" w:cs="Arial"/>
                <w:sz w:val="22"/>
                <w:szCs w:val="22"/>
              </w:rPr>
              <w:t xml:space="preserve"> - </w:t>
            </w:r>
            <w:r w:rsidR="00DC4746">
              <w:rPr>
                <w:rFonts w:ascii="Arial" w:hAnsi="Arial" w:cs="Arial"/>
                <w:sz w:val="22"/>
                <w:szCs w:val="22"/>
              </w:rPr>
              <w:t xml:space="preserve">e.g. </w:t>
            </w:r>
            <w:r w:rsidR="00C536C4">
              <w:rPr>
                <w:rFonts w:ascii="Arial" w:hAnsi="Arial" w:cs="Arial"/>
                <w:sz w:val="22"/>
                <w:szCs w:val="22"/>
              </w:rPr>
              <w:t>Arctic fox feet/paws.</w:t>
            </w:r>
          </w:p>
          <w:p w14:paraId="4EDA7ADB" w14:textId="3FD5EDDC" w:rsidR="00C536C4" w:rsidRDefault="00C536C4" w:rsidP="00C536C4">
            <w:pPr>
              <w:tabs>
                <w:tab w:val="left" w:pos="0"/>
                <w:tab w:val="left" w:pos="7088"/>
                <w:tab w:val="left" w:pos="8080"/>
                <w:tab w:val="left" w:pos="9214"/>
              </w:tabs>
              <w:snapToGrid w:val="0"/>
              <w:rPr>
                <w:rFonts w:ascii="Arial" w:hAnsi="Arial" w:cs="Arial"/>
                <w:sz w:val="22"/>
                <w:szCs w:val="22"/>
              </w:rPr>
            </w:pPr>
            <w:r>
              <w:rPr>
                <w:rFonts w:ascii="Arial" w:hAnsi="Arial" w:cs="Arial"/>
                <w:sz w:val="22"/>
                <w:szCs w:val="22"/>
              </w:rPr>
              <w:t>Warm blood from the heart heats cooled blood from feet through closely positioned vessels in the legs.</w:t>
            </w:r>
          </w:p>
          <w:p w14:paraId="0D12E931" w14:textId="2988AF3B" w:rsidR="00C536C4" w:rsidRDefault="00C536C4" w:rsidP="00C536C4">
            <w:pPr>
              <w:tabs>
                <w:tab w:val="left" w:pos="0"/>
                <w:tab w:val="left" w:pos="7088"/>
                <w:tab w:val="left" w:pos="8080"/>
                <w:tab w:val="left" w:pos="9214"/>
              </w:tabs>
              <w:snapToGrid w:val="0"/>
              <w:rPr>
                <w:rFonts w:ascii="Arial" w:hAnsi="Arial" w:cs="Arial"/>
                <w:sz w:val="22"/>
                <w:szCs w:val="22"/>
              </w:rPr>
            </w:pPr>
          </w:p>
          <w:p w14:paraId="7BB72746" w14:textId="1E7D845B" w:rsidR="00C536C4" w:rsidRDefault="00C536C4" w:rsidP="00C536C4">
            <w:pPr>
              <w:tabs>
                <w:tab w:val="left" w:pos="0"/>
                <w:tab w:val="left" w:pos="7088"/>
                <w:tab w:val="left" w:pos="8080"/>
                <w:tab w:val="left" w:pos="9214"/>
              </w:tabs>
              <w:snapToGrid w:val="0"/>
              <w:rPr>
                <w:rFonts w:ascii="Arial" w:hAnsi="Arial" w:cs="Arial"/>
                <w:sz w:val="22"/>
                <w:szCs w:val="22"/>
              </w:rPr>
            </w:pPr>
            <w:r w:rsidRPr="005076EF">
              <w:rPr>
                <w:rFonts w:ascii="Arial" w:hAnsi="Arial" w:cs="Arial"/>
                <w:b/>
                <w:bCs/>
                <w:sz w:val="22"/>
                <w:szCs w:val="22"/>
              </w:rPr>
              <w:t>3.</w:t>
            </w:r>
            <w:r>
              <w:rPr>
                <w:rFonts w:ascii="Arial" w:hAnsi="Arial" w:cs="Arial"/>
                <w:sz w:val="22"/>
                <w:szCs w:val="22"/>
              </w:rPr>
              <w:t xml:space="preserve"> </w:t>
            </w:r>
            <w:r w:rsidRPr="00C536C4">
              <w:rPr>
                <w:rFonts w:ascii="Arial" w:hAnsi="Arial" w:cs="Arial"/>
                <w:b/>
                <w:bCs/>
                <w:sz w:val="22"/>
                <w:szCs w:val="22"/>
              </w:rPr>
              <w:t>Thick, fluffy fur</w:t>
            </w:r>
            <w:r>
              <w:rPr>
                <w:rFonts w:ascii="Arial" w:hAnsi="Arial" w:cs="Arial"/>
                <w:sz w:val="22"/>
                <w:szCs w:val="22"/>
              </w:rPr>
              <w:t xml:space="preserve"> - </w:t>
            </w:r>
            <w:r w:rsidR="00DC4746">
              <w:rPr>
                <w:rFonts w:ascii="Arial" w:hAnsi="Arial" w:cs="Arial"/>
                <w:sz w:val="22"/>
                <w:szCs w:val="22"/>
              </w:rPr>
              <w:t xml:space="preserve">e.g. </w:t>
            </w:r>
            <w:r w:rsidR="005076EF">
              <w:rPr>
                <w:rFonts w:ascii="Arial" w:hAnsi="Arial" w:cs="Arial"/>
                <w:sz w:val="22"/>
                <w:szCs w:val="22"/>
              </w:rPr>
              <w:t>Artic fox - winter coat.</w:t>
            </w:r>
          </w:p>
          <w:p w14:paraId="766ED730" w14:textId="5B2F3C1B" w:rsidR="005076EF" w:rsidRDefault="0037228C" w:rsidP="00C536C4">
            <w:pPr>
              <w:tabs>
                <w:tab w:val="left" w:pos="0"/>
                <w:tab w:val="left" w:pos="7088"/>
                <w:tab w:val="left" w:pos="8080"/>
                <w:tab w:val="left" w:pos="9214"/>
              </w:tabs>
              <w:snapToGrid w:val="0"/>
              <w:rPr>
                <w:rFonts w:ascii="Arial" w:hAnsi="Arial" w:cs="Arial"/>
                <w:sz w:val="22"/>
                <w:szCs w:val="22"/>
              </w:rPr>
            </w:pPr>
            <w:r>
              <w:rPr>
                <w:rFonts w:ascii="Arial" w:hAnsi="Arial" w:cs="Arial"/>
                <w:sz w:val="22"/>
                <w:szCs w:val="22"/>
              </w:rPr>
              <w:t>Extra thick/dense coat acts as layer of insulation to retain heat/traps warm air against the body.</w:t>
            </w:r>
          </w:p>
          <w:p w14:paraId="0B448F88" w14:textId="60430449" w:rsidR="0037228C" w:rsidRDefault="0037228C" w:rsidP="00C536C4">
            <w:pPr>
              <w:tabs>
                <w:tab w:val="left" w:pos="0"/>
                <w:tab w:val="left" w:pos="7088"/>
                <w:tab w:val="left" w:pos="8080"/>
                <w:tab w:val="left" w:pos="9214"/>
              </w:tabs>
              <w:snapToGrid w:val="0"/>
              <w:rPr>
                <w:rFonts w:ascii="Arial" w:hAnsi="Arial" w:cs="Arial"/>
                <w:sz w:val="22"/>
                <w:szCs w:val="22"/>
              </w:rPr>
            </w:pPr>
          </w:p>
          <w:p w14:paraId="1C04C2EC" w14:textId="77777777" w:rsidR="00DC4746" w:rsidRDefault="0037228C" w:rsidP="00C536C4">
            <w:pPr>
              <w:tabs>
                <w:tab w:val="left" w:pos="0"/>
                <w:tab w:val="left" w:pos="7088"/>
                <w:tab w:val="left" w:pos="8080"/>
                <w:tab w:val="left" w:pos="9214"/>
              </w:tabs>
              <w:snapToGrid w:val="0"/>
              <w:rPr>
                <w:rFonts w:ascii="Arial" w:hAnsi="Arial" w:cs="Arial"/>
                <w:sz w:val="22"/>
                <w:szCs w:val="22"/>
              </w:rPr>
            </w:pPr>
            <w:r w:rsidRPr="0037228C">
              <w:rPr>
                <w:rFonts w:ascii="Arial" w:hAnsi="Arial" w:cs="Arial"/>
                <w:b/>
                <w:bCs/>
                <w:sz w:val="22"/>
                <w:szCs w:val="22"/>
              </w:rPr>
              <w:t xml:space="preserve">4. </w:t>
            </w:r>
            <w:r w:rsidR="00141CC7">
              <w:rPr>
                <w:rFonts w:ascii="Arial" w:hAnsi="Arial" w:cs="Arial"/>
                <w:b/>
                <w:bCs/>
                <w:sz w:val="22"/>
                <w:szCs w:val="22"/>
              </w:rPr>
              <w:t>Sweating</w:t>
            </w:r>
            <w:r w:rsidR="00173CED">
              <w:rPr>
                <w:rFonts w:ascii="Arial" w:hAnsi="Arial" w:cs="Arial"/>
                <w:b/>
                <w:bCs/>
                <w:sz w:val="22"/>
                <w:szCs w:val="22"/>
              </w:rPr>
              <w:t>/evaporative cooling</w:t>
            </w:r>
            <w:r w:rsidR="00141CC7">
              <w:rPr>
                <w:rFonts w:ascii="Arial" w:hAnsi="Arial" w:cs="Arial"/>
                <w:b/>
                <w:bCs/>
                <w:sz w:val="22"/>
                <w:szCs w:val="22"/>
              </w:rPr>
              <w:t xml:space="preserve"> </w:t>
            </w:r>
            <w:r w:rsidR="00141CC7">
              <w:rPr>
                <w:rFonts w:ascii="Arial" w:hAnsi="Arial" w:cs="Arial"/>
                <w:sz w:val="22"/>
                <w:szCs w:val="22"/>
              </w:rPr>
              <w:t xml:space="preserve">- </w:t>
            </w:r>
            <w:r w:rsidR="00DC4746">
              <w:rPr>
                <w:rFonts w:ascii="Arial" w:hAnsi="Arial" w:cs="Arial"/>
                <w:sz w:val="22"/>
                <w:szCs w:val="22"/>
              </w:rPr>
              <w:t xml:space="preserve">e.g. </w:t>
            </w:r>
            <w:r w:rsidR="00141CC7">
              <w:rPr>
                <w:rFonts w:ascii="Arial" w:hAnsi="Arial" w:cs="Arial"/>
                <w:sz w:val="22"/>
                <w:szCs w:val="22"/>
              </w:rPr>
              <w:t>cows and horses in hot climates.</w:t>
            </w:r>
            <w:r w:rsidR="00DC4746">
              <w:rPr>
                <w:rFonts w:ascii="Arial" w:hAnsi="Arial" w:cs="Arial"/>
                <w:sz w:val="22"/>
                <w:szCs w:val="22"/>
              </w:rPr>
              <w:t xml:space="preserve"> </w:t>
            </w:r>
          </w:p>
          <w:p w14:paraId="48DD9B9F" w14:textId="69953450" w:rsidR="00141CC7" w:rsidRPr="00173CED" w:rsidRDefault="00173CED" w:rsidP="00C536C4">
            <w:pPr>
              <w:tabs>
                <w:tab w:val="left" w:pos="0"/>
                <w:tab w:val="left" w:pos="7088"/>
                <w:tab w:val="left" w:pos="8080"/>
                <w:tab w:val="left" w:pos="9214"/>
              </w:tabs>
              <w:snapToGrid w:val="0"/>
              <w:rPr>
                <w:rFonts w:ascii="Arial" w:hAnsi="Arial" w:cs="Arial"/>
                <w:sz w:val="22"/>
                <w:szCs w:val="22"/>
              </w:rPr>
            </w:pPr>
            <w:r w:rsidRPr="00173CED">
              <w:rPr>
                <w:rFonts w:ascii="Arial" w:hAnsi="Arial" w:cs="Arial"/>
                <w:sz w:val="22"/>
                <w:szCs w:val="22"/>
              </w:rPr>
              <w:t>Swe</w:t>
            </w:r>
            <w:r>
              <w:rPr>
                <w:rFonts w:ascii="Arial" w:hAnsi="Arial" w:cs="Arial"/>
                <w:sz w:val="22"/>
                <w:szCs w:val="22"/>
              </w:rPr>
              <w:t>a</w:t>
            </w:r>
            <w:r w:rsidRPr="00173CED">
              <w:rPr>
                <w:rFonts w:ascii="Arial" w:hAnsi="Arial" w:cs="Arial"/>
                <w:sz w:val="22"/>
                <w:szCs w:val="22"/>
              </w:rPr>
              <w:t xml:space="preserve">t is produced over their </w:t>
            </w:r>
            <w:r>
              <w:rPr>
                <w:rFonts w:ascii="Arial" w:hAnsi="Arial" w:cs="Arial"/>
                <w:sz w:val="22"/>
                <w:szCs w:val="22"/>
              </w:rPr>
              <w:t xml:space="preserve">entire </w:t>
            </w:r>
            <w:r w:rsidRPr="00173CED">
              <w:rPr>
                <w:rFonts w:ascii="Arial" w:hAnsi="Arial" w:cs="Arial"/>
                <w:sz w:val="22"/>
                <w:szCs w:val="22"/>
              </w:rPr>
              <w:t>bod</w:t>
            </w:r>
            <w:r>
              <w:rPr>
                <w:rFonts w:ascii="Arial" w:hAnsi="Arial" w:cs="Arial"/>
                <w:sz w:val="22"/>
                <w:szCs w:val="22"/>
              </w:rPr>
              <w:t>ies and helps to cool the animal as air circulates.</w:t>
            </w:r>
          </w:p>
          <w:p w14:paraId="6AB65D79" w14:textId="77777777" w:rsidR="00173CED" w:rsidRDefault="00173CED" w:rsidP="00C536C4">
            <w:pPr>
              <w:tabs>
                <w:tab w:val="left" w:pos="0"/>
                <w:tab w:val="left" w:pos="7088"/>
                <w:tab w:val="left" w:pos="8080"/>
                <w:tab w:val="left" w:pos="9214"/>
              </w:tabs>
              <w:snapToGrid w:val="0"/>
              <w:rPr>
                <w:rFonts w:ascii="Arial" w:hAnsi="Arial" w:cs="Arial"/>
                <w:b/>
                <w:bCs/>
                <w:sz w:val="22"/>
                <w:szCs w:val="22"/>
              </w:rPr>
            </w:pPr>
          </w:p>
          <w:p w14:paraId="60BA844C" w14:textId="7DB693C0" w:rsidR="00141CC7" w:rsidRDefault="00141CC7" w:rsidP="00C536C4">
            <w:pPr>
              <w:tabs>
                <w:tab w:val="left" w:pos="0"/>
                <w:tab w:val="left" w:pos="7088"/>
                <w:tab w:val="left" w:pos="8080"/>
                <w:tab w:val="left" w:pos="9214"/>
              </w:tabs>
              <w:snapToGrid w:val="0"/>
              <w:rPr>
                <w:rFonts w:ascii="Arial" w:hAnsi="Arial" w:cs="Arial"/>
                <w:sz w:val="22"/>
                <w:szCs w:val="22"/>
              </w:rPr>
            </w:pPr>
            <w:r>
              <w:rPr>
                <w:rFonts w:ascii="Arial" w:hAnsi="Arial" w:cs="Arial"/>
                <w:b/>
                <w:bCs/>
                <w:sz w:val="22"/>
                <w:szCs w:val="22"/>
              </w:rPr>
              <w:t>5. Panting</w:t>
            </w:r>
            <w:r w:rsidR="00C97C22">
              <w:rPr>
                <w:rFonts w:ascii="Arial" w:hAnsi="Arial" w:cs="Arial"/>
                <w:b/>
                <w:bCs/>
                <w:sz w:val="22"/>
                <w:szCs w:val="22"/>
              </w:rPr>
              <w:t>/evaporative heat loss</w:t>
            </w:r>
            <w:r w:rsidR="00C97C22">
              <w:rPr>
                <w:rFonts w:ascii="Arial" w:hAnsi="Arial" w:cs="Arial"/>
                <w:sz w:val="22"/>
                <w:szCs w:val="22"/>
              </w:rPr>
              <w:t xml:space="preserve"> - </w:t>
            </w:r>
            <w:r w:rsidR="00DC4746">
              <w:rPr>
                <w:rFonts w:ascii="Arial" w:hAnsi="Arial" w:cs="Arial"/>
                <w:sz w:val="22"/>
                <w:szCs w:val="22"/>
              </w:rPr>
              <w:t>e.g. cows and horses in hot climates.</w:t>
            </w:r>
          </w:p>
          <w:p w14:paraId="089215BD" w14:textId="3AED9189" w:rsidR="00C97C22" w:rsidRDefault="00DC4746" w:rsidP="00C536C4">
            <w:pPr>
              <w:tabs>
                <w:tab w:val="left" w:pos="0"/>
                <w:tab w:val="left" w:pos="7088"/>
                <w:tab w:val="left" w:pos="8080"/>
                <w:tab w:val="left" w:pos="9214"/>
              </w:tabs>
              <w:snapToGrid w:val="0"/>
              <w:rPr>
                <w:rFonts w:ascii="Arial" w:hAnsi="Arial" w:cs="Arial"/>
                <w:sz w:val="22"/>
                <w:szCs w:val="22"/>
              </w:rPr>
            </w:pPr>
            <w:r>
              <w:rPr>
                <w:rFonts w:ascii="Arial" w:hAnsi="Arial" w:cs="Arial"/>
                <w:sz w:val="22"/>
                <w:szCs w:val="22"/>
              </w:rPr>
              <w:t>Heat is lost via evaporation of hot air being expelled from lungs.</w:t>
            </w:r>
          </w:p>
          <w:p w14:paraId="504C9D65" w14:textId="77777777" w:rsidR="00DC4746" w:rsidRDefault="00DC4746" w:rsidP="00C536C4">
            <w:pPr>
              <w:tabs>
                <w:tab w:val="left" w:pos="0"/>
                <w:tab w:val="left" w:pos="7088"/>
                <w:tab w:val="left" w:pos="8080"/>
                <w:tab w:val="left" w:pos="9214"/>
              </w:tabs>
              <w:snapToGrid w:val="0"/>
              <w:rPr>
                <w:rFonts w:ascii="Arial" w:hAnsi="Arial" w:cs="Arial"/>
                <w:b/>
                <w:bCs/>
                <w:sz w:val="22"/>
                <w:szCs w:val="22"/>
              </w:rPr>
            </w:pPr>
          </w:p>
          <w:p w14:paraId="4FEB318F" w14:textId="604F198B" w:rsidR="00C97C22" w:rsidRDefault="00C97C22" w:rsidP="00C536C4">
            <w:pPr>
              <w:tabs>
                <w:tab w:val="left" w:pos="0"/>
                <w:tab w:val="left" w:pos="7088"/>
                <w:tab w:val="left" w:pos="8080"/>
                <w:tab w:val="left" w:pos="9214"/>
              </w:tabs>
              <w:snapToGrid w:val="0"/>
              <w:rPr>
                <w:rFonts w:ascii="Arial" w:hAnsi="Arial" w:cs="Arial"/>
                <w:sz w:val="22"/>
                <w:szCs w:val="22"/>
              </w:rPr>
            </w:pPr>
            <w:r w:rsidRPr="00DC4746">
              <w:rPr>
                <w:rFonts w:ascii="Arial" w:hAnsi="Arial" w:cs="Arial"/>
                <w:b/>
                <w:bCs/>
                <w:sz w:val="22"/>
                <w:szCs w:val="22"/>
              </w:rPr>
              <w:t>6</w:t>
            </w:r>
            <w:r>
              <w:rPr>
                <w:rFonts w:ascii="Arial" w:hAnsi="Arial" w:cs="Arial"/>
                <w:sz w:val="22"/>
                <w:szCs w:val="22"/>
              </w:rPr>
              <w:t xml:space="preserve">. </w:t>
            </w:r>
            <w:r w:rsidR="00DC4746" w:rsidRPr="00DC4746">
              <w:rPr>
                <w:rFonts w:ascii="Arial" w:hAnsi="Arial" w:cs="Arial"/>
                <w:b/>
                <w:bCs/>
                <w:sz w:val="22"/>
                <w:szCs w:val="22"/>
              </w:rPr>
              <w:t>Rolling in mud/submerging in water</w:t>
            </w:r>
            <w:r w:rsidR="00DC4746">
              <w:rPr>
                <w:rFonts w:ascii="Arial" w:hAnsi="Arial" w:cs="Arial"/>
                <w:b/>
                <w:bCs/>
                <w:sz w:val="22"/>
                <w:szCs w:val="22"/>
              </w:rPr>
              <w:t xml:space="preserve"> </w:t>
            </w:r>
            <w:r w:rsidR="00DC4746">
              <w:rPr>
                <w:rFonts w:ascii="Arial" w:hAnsi="Arial" w:cs="Arial"/>
                <w:sz w:val="22"/>
                <w:szCs w:val="22"/>
              </w:rPr>
              <w:t>- e.g. Hippos and pigs.</w:t>
            </w:r>
          </w:p>
          <w:p w14:paraId="69D84726" w14:textId="3D4382AC" w:rsidR="00DC4746" w:rsidRDefault="00DC4746" w:rsidP="00C536C4">
            <w:pPr>
              <w:tabs>
                <w:tab w:val="left" w:pos="0"/>
                <w:tab w:val="left" w:pos="7088"/>
                <w:tab w:val="left" w:pos="8080"/>
                <w:tab w:val="left" w:pos="9214"/>
              </w:tabs>
              <w:snapToGrid w:val="0"/>
              <w:rPr>
                <w:rFonts w:ascii="Arial" w:hAnsi="Arial" w:cs="Arial"/>
                <w:sz w:val="22"/>
                <w:szCs w:val="22"/>
              </w:rPr>
            </w:pPr>
            <w:r>
              <w:rPr>
                <w:rFonts w:ascii="Arial" w:hAnsi="Arial" w:cs="Arial"/>
                <w:sz w:val="22"/>
                <w:szCs w:val="22"/>
              </w:rPr>
              <w:t>Heat is removed via evaporative cooling as mud/water dries on the animal's body.</w:t>
            </w:r>
          </w:p>
          <w:p w14:paraId="61F8E0B1" w14:textId="23D0C8D5" w:rsidR="00EC060C" w:rsidRDefault="00EC060C" w:rsidP="00C536C4">
            <w:pPr>
              <w:tabs>
                <w:tab w:val="left" w:pos="0"/>
                <w:tab w:val="left" w:pos="7088"/>
                <w:tab w:val="left" w:pos="8080"/>
                <w:tab w:val="left" w:pos="9214"/>
              </w:tabs>
              <w:snapToGrid w:val="0"/>
              <w:rPr>
                <w:rFonts w:ascii="Arial" w:hAnsi="Arial" w:cs="Arial"/>
                <w:sz w:val="22"/>
                <w:szCs w:val="22"/>
              </w:rPr>
            </w:pPr>
          </w:p>
          <w:p w14:paraId="1BB567C0" w14:textId="16ECFEDA" w:rsidR="00EC060C" w:rsidRDefault="00EC060C" w:rsidP="00C536C4">
            <w:pPr>
              <w:tabs>
                <w:tab w:val="left" w:pos="0"/>
                <w:tab w:val="left" w:pos="7088"/>
                <w:tab w:val="left" w:pos="8080"/>
                <w:tab w:val="left" w:pos="9214"/>
              </w:tabs>
              <w:snapToGrid w:val="0"/>
              <w:rPr>
                <w:rFonts w:ascii="Arial" w:hAnsi="Arial" w:cs="Arial"/>
                <w:sz w:val="22"/>
                <w:szCs w:val="22"/>
              </w:rPr>
            </w:pPr>
            <w:r w:rsidRPr="00EC060C">
              <w:rPr>
                <w:rFonts w:ascii="Arial" w:hAnsi="Arial" w:cs="Arial"/>
                <w:b/>
                <w:bCs/>
                <w:sz w:val="22"/>
                <w:szCs w:val="22"/>
              </w:rPr>
              <w:t>7. Waterproof layer of fur</w:t>
            </w:r>
            <w:r>
              <w:rPr>
                <w:rFonts w:ascii="Arial" w:hAnsi="Arial" w:cs="Arial"/>
                <w:sz w:val="22"/>
                <w:szCs w:val="22"/>
              </w:rPr>
              <w:t xml:space="preserve"> - platypus and water rats (semi-aquatic).</w:t>
            </w:r>
          </w:p>
          <w:p w14:paraId="1CF9A293" w14:textId="6212F23B" w:rsidR="00EC060C" w:rsidRPr="00DC4746" w:rsidRDefault="00EC060C" w:rsidP="00C536C4">
            <w:pPr>
              <w:tabs>
                <w:tab w:val="left" w:pos="0"/>
                <w:tab w:val="left" w:pos="7088"/>
                <w:tab w:val="left" w:pos="8080"/>
                <w:tab w:val="left" w:pos="9214"/>
              </w:tabs>
              <w:snapToGrid w:val="0"/>
              <w:rPr>
                <w:rFonts w:ascii="Arial" w:hAnsi="Arial" w:cs="Arial"/>
                <w:sz w:val="22"/>
                <w:szCs w:val="22"/>
              </w:rPr>
            </w:pPr>
            <w:r>
              <w:rPr>
                <w:rFonts w:ascii="Arial" w:hAnsi="Arial" w:cs="Arial"/>
                <w:sz w:val="22"/>
                <w:szCs w:val="22"/>
              </w:rPr>
              <w:t xml:space="preserve">Waterproof outer layer prevents cold water penetrating the thick fur. Helps insulate and reduces </w:t>
            </w:r>
            <w:r w:rsidR="00A35082">
              <w:rPr>
                <w:rFonts w:ascii="Arial" w:hAnsi="Arial" w:cs="Arial"/>
                <w:sz w:val="22"/>
                <w:szCs w:val="22"/>
              </w:rPr>
              <w:t xml:space="preserve">heat </w:t>
            </w:r>
            <w:r>
              <w:rPr>
                <w:rFonts w:ascii="Arial" w:hAnsi="Arial" w:cs="Arial"/>
                <w:sz w:val="22"/>
                <w:szCs w:val="22"/>
              </w:rPr>
              <w:t>loss</w:t>
            </w:r>
            <w:r w:rsidR="00A35082">
              <w:rPr>
                <w:rFonts w:ascii="Arial" w:hAnsi="Arial" w:cs="Arial"/>
                <w:sz w:val="22"/>
                <w:szCs w:val="22"/>
              </w:rPr>
              <w:t xml:space="preserve"> </w:t>
            </w:r>
            <w:r>
              <w:rPr>
                <w:rFonts w:ascii="Arial" w:hAnsi="Arial" w:cs="Arial"/>
                <w:sz w:val="22"/>
                <w:szCs w:val="22"/>
              </w:rPr>
              <w:t>via conduction.</w:t>
            </w:r>
          </w:p>
          <w:p w14:paraId="03901F8F" w14:textId="5C465CFC" w:rsidR="000E163B" w:rsidRPr="002663E7" w:rsidRDefault="000E163B" w:rsidP="00C536C4">
            <w:pPr>
              <w:tabs>
                <w:tab w:val="left" w:pos="0"/>
                <w:tab w:val="left" w:pos="7088"/>
                <w:tab w:val="left" w:pos="8080"/>
                <w:tab w:val="left" w:pos="9214"/>
              </w:tabs>
              <w:snapToGrid w:val="0"/>
              <w:rPr>
                <w:rFonts w:ascii="Arial" w:hAnsi="Arial" w:cs="Arial"/>
                <w:sz w:val="22"/>
                <w:szCs w:val="22"/>
              </w:rPr>
            </w:pPr>
          </w:p>
        </w:tc>
        <w:tc>
          <w:tcPr>
            <w:tcW w:w="1537" w:type="dxa"/>
            <w:vAlign w:val="center"/>
          </w:tcPr>
          <w:p w14:paraId="4B176E64" w14:textId="07EEA951" w:rsidR="008639B0" w:rsidRDefault="008639B0" w:rsidP="00F6162F">
            <w:pPr>
              <w:tabs>
                <w:tab w:val="left" w:pos="709"/>
                <w:tab w:val="left" w:pos="7088"/>
                <w:tab w:val="left" w:pos="8080"/>
                <w:tab w:val="left" w:pos="9214"/>
              </w:tabs>
              <w:snapToGrid w:val="0"/>
              <w:contextualSpacing/>
              <w:jc w:val="center"/>
              <w:rPr>
                <w:rFonts w:ascii="Arial" w:hAnsi="Arial" w:cs="Arial"/>
                <w:sz w:val="22"/>
                <w:szCs w:val="22"/>
              </w:rPr>
            </w:pPr>
          </w:p>
        </w:tc>
      </w:tr>
      <w:tr w:rsidR="008639B0" w14:paraId="221043CA" w14:textId="77777777" w:rsidTr="00A16065">
        <w:trPr>
          <w:trHeight w:val="299"/>
        </w:trPr>
        <w:tc>
          <w:tcPr>
            <w:tcW w:w="6951" w:type="dxa"/>
            <w:vAlign w:val="center"/>
          </w:tcPr>
          <w:p w14:paraId="6972BAF6" w14:textId="77777777" w:rsidR="008639B0" w:rsidRPr="00EF1C07" w:rsidRDefault="008639B0" w:rsidP="00F6162F">
            <w:pPr>
              <w:tabs>
                <w:tab w:val="left" w:pos="709"/>
                <w:tab w:val="left" w:pos="7088"/>
                <w:tab w:val="left" w:pos="8080"/>
                <w:tab w:val="left" w:pos="9214"/>
              </w:tabs>
              <w:snapToGrid w:val="0"/>
              <w:contextualSpacing/>
              <w:jc w:val="right"/>
              <w:rPr>
                <w:rFonts w:ascii="Arial" w:hAnsi="Arial" w:cs="Arial"/>
                <w:b/>
                <w:sz w:val="22"/>
                <w:szCs w:val="22"/>
              </w:rPr>
            </w:pPr>
            <w:r w:rsidRPr="00EF1C07">
              <w:rPr>
                <w:rFonts w:ascii="Arial" w:hAnsi="Arial" w:cs="Arial"/>
                <w:b/>
                <w:sz w:val="22"/>
                <w:szCs w:val="22"/>
              </w:rPr>
              <w:t>TOTAL</w:t>
            </w:r>
          </w:p>
        </w:tc>
        <w:tc>
          <w:tcPr>
            <w:tcW w:w="1537" w:type="dxa"/>
            <w:vAlign w:val="center"/>
          </w:tcPr>
          <w:p w14:paraId="717B4B9A" w14:textId="77777777" w:rsidR="008639B0" w:rsidRPr="00EF1C07" w:rsidRDefault="008639B0" w:rsidP="00F6162F">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10</w:t>
            </w:r>
          </w:p>
        </w:tc>
      </w:tr>
    </w:tbl>
    <w:p w14:paraId="3668749D" w14:textId="77777777" w:rsidR="008639B0" w:rsidRDefault="008639B0" w:rsidP="006C02F7">
      <w:pPr>
        <w:tabs>
          <w:tab w:val="left" w:pos="709"/>
          <w:tab w:val="left" w:pos="7088"/>
          <w:tab w:val="left" w:pos="8080"/>
          <w:tab w:val="left" w:pos="9214"/>
        </w:tabs>
        <w:snapToGrid w:val="0"/>
        <w:contextualSpacing/>
        <w:rPr>
          <w:rFonts w:ascii="Arial" w:hAnsi="Arial" w:cs="Arial"/>
          <w:sz w:val="22"/>
          <w:szCs w:val="22"/>
        </w:rPr>
      </w:pPr>
    </w:p>
    <w:p w14:paraId="7F2B7511" w14:textId="318830C8" w:rsidR="00BB580E" w:rsidRDefault="00BB580E" w:rsidP="00BB580E">
      <w:pPr>
        <w:tabs>
          <w:tab w:val="left" w:pos="709"/>
          <w:tab w:val="left" w:pos="7088"/>
          <w:tab w:val="left" w:pos="8080"/>
          <w:tab w:val="left" w:pos="9214"/>
        </w:tabs>
        <w:snapToGrid w:val="0"/>
        <w:contextualSpacing/>
        <w:rPr>
          <w:rFonts w:ascii="Arial" w:hAnsi="Arial" w:cs="Arial"/>
          <w:sz w:val="22"/>
          <w:szCs w:val="22"/>
        </w:rPr>
      </w:pPr>
    </w:p>
    <w:p w14:paraId="1DEA5EA8" w14:textId="3DAC62A5" w:rsidR="00A16065" w:rsidRDefault="00A16065" w:rsidP="00A16065">
      <w:pPr>
        <w:tabs>
          <w:tab w:val="left" w:pos="567"/>
        </w:tabs>
        <w:rPr>
          <w:rFonts w:ascii="Arial" w:hAnsi="Arial" w:cs="Arial"/>
          <w:sz w:val="22"/>
          <w:szCs w:val="22"/>
        </w:rPr>
      </w:pPr>
      <w:r>
        <w:rPr>
          <w:rFonts w:ascii="Arial" w:hAnsi="Arial" w:cs="Arial"/>
          <w:sz w:val="22"/>
          <w:szCs w:val="22"/>
        </w:rPr>
        <w:tab/>
      </w:r>
    </w:p>
    <w:p w14:paraId="665850EA" w14:textId="77777777" w:rsidR="00CE55D4" w:rsidRDefault="00CE55D4" w:rsidP="002663E7">
      <w:pPr>
        <w:tabs>
          <w:tab w:val="left" w:pos="709"/>
        </w:tabs>
        <w:rPr>
          <w:rFonts w:ascii="Arial" w:hAnsi="Arial" w:cs="Arial"/>
          <w:sz w:val="22"/>
          <w:szCs w:val="22"/>
        </w:rPr>
      </w:pPr>
    </w:p>
    <w:p w14:paraId="59D464AE" w14:textId="77777777" w:rsidR="00CE55D4" w:rsidRDefault="00CE55D4" w:rsidP="002663E7">
      <w:pPr>
        <w:tabs>
          <w:tab w:val="left" w:pos="709"/>
        </w:tabs>
        <w:rPr>
          <w:rFonts w:ascii="Arial" w:hAnsi="Arial" w:cs="Arial"/>
          <w:sz w:val="22"/>
          <w:szCs w:val="22"/>
        </w:rPr>
      </w:pPr>
    </w:p>
    <w:p w14:paraId="324D7202" w14:textId="77777777" w:rsidR="00CE55D4" w:rsidRDefault="00CE55D4" w:rsidP="002663E7">
      <w:pPr>
        <w:tabs>
          <w:tab w:val="left" w:pos="709"/>
        </w:tabs>
        <w:rPr>
          <w:rFonts w:ascii="Arial" w:hAnsi="Arial" w:cs="Arial"/>
          <w:sz w:val="22"/>
          <w:szCs w:val="22"/>
        </w:rPr>
      </w:pPr>
    </w:p>
    <w:p w14:paraId="17F3F0FC" w14:textId="77777777" w:rsidR="00CE55D4" w:rsidRDefault="00CE55D4" w:rsidP="002663E7">
      <w:pPr>
        <w:tabs>
          <w:tab w:val="left" w:pos="709"/>
        </w:tabs>
        <w:rPr>
          <w:rFonts w:ascii="Arial" w:hAnsi="Arial" w:cs="Arial"/>
          <w:sz w:val="22"/>
          <w:szCs w:val="22"/>
        </w:rPr>
      </w:pPr>
    </w:p>
    <w:p w14:paraId="74D7D3E7" w14:textId="77777777" w:rsidR="00CE55D4" w:rsidRDefault="00CE55D4" w:rsidP="002663E7">
      <w:pPr>
        <w:tabs>
          <w:tab w:val="left" w:pos="709"/>
        </w:tabs>
        <w:rPr>
          <w:rFonts w:ascii="Arial" w:hAnsi="Arial" w:cs="Arial"/>
          <w:sz w:val="22"/>
          <w:szCs w:val="22"/>
        </w:rPr>
      </w:pPr>
    </w:p>
    <w:p w14:paraId="0E04E853" w14:textId="77777777" w:rsidR="00CE55D4" w:rsidRDefault="00CE55D4" w:rsidP="002663E7">
      <w:pPr>
        <w:tabs>
          <w:tab w:val="left" w:pos="709"/>
        </w:tabs>
        <w:rPr>
          <w:rFonts w:ascii="Arial" w:hAnsi="Arial" w:cs="Arial"/>
          <w:sz w:val="22"/>
          <w:szCs w:val="22"/>
        </w:rPr>
      </w:pPr>
    </w:p>
    <w:p w14:paraId="6963DC98" w14:textId="77777777" w:rsidR="00CE55D4" w:rsidRDefault="00CE55D4" w:rsidP="002663E7">
      <w:pPr>
        <w:tabs>
          <w:tab w:val="left" w:pos="709"/>
        </w:tabs>
        <w:rPr>
          <w:rFonts w:ascii="Arial" w:hAnsi="Arial" w:cs="Arial"/>
          <w:sz w:val="22"/>
          <w:szCs w:val="22"/>
        </w:rPr>
      </w:pPr>
    </w:p>
    <w:p w14:paraId="62F5CDDA" w14:textId="77777777" w:rsidR="00CE55D4" w:rsidRDefault="00CE55D4" w:rsidP="002663E7">
      <w:pPr>
        <w:tabs>
          <w:tab w:val="left" w:pos="709"/>
        </w:tabs>
        <w:rPr>
          <w:rFonts w:ascii="Arial" w:hAnsi="Arial" w:cs="Arial"/>
          <w:sz w:val="22"/>
          <w:szCs w:val="22"/>
        </w:rPr>
      </w:pPr>
    </w:p>
    <w:p w14:paraId="6004B361" w14:textId="77777777" w:rsidR="00CE55D4" w:rsidRDefault="00CE55D4" w:rsidP="002663E7">
      <w:pPr>
        <w:tabs>
          <w:tab w:val="left" w:pos="709"/>
        </w:tabs>
        <w:rPr>
          <w:rFonts w:ascii="Arial" w:hAnsi="Arial" w:cs="Arial"/>
          <w:sz w:val="22"/>
          <w:szCs w:val="22"/>
        </w:rPr>
      </w:pPr>
    </w:p>
    <w:p w14:paraId="72775A4A" w14:textId="77777777" w:rsidR="00CE55D4" w:rsidRDefault="00CE55D4" w:rsidP="002663E7">
      <w:pPr>
        <w:tabs>
          <w:tab w:val="left" w:pos="709"/>
        </w:tabs>
        <w:rPr>
          <w:rFonts w:ascii="Arial" w:hAnsi="Arial" w:cs="Arial"/>
          <w:sz w:val="22"/>
          <w:szCs w:val="22"/>
        </w:rPr>
      </w:pPr>
    </w:p>
    <w:p w14:paraId="1D7A0F43" w14:textId="65263B33" w:rsidR="002663E7" w:rsidRPr="005765D3" w:rsidRDefault="00A16065" w:rsidP="002663E7">
      <w:pPr>
        <w:tabs>
          <w:tab w:val="left" w:pos="709"/>
        </w:tabs>
        <w:rPr>
          <w:rFonts w:ascii="Arial" w:hAnsi="Arial" w:cs="Arial"/>
          <w:color w:val="000000" w:themeColor="text1"/>
          <w:sz w:val="22"/>
          <w:szCs w:val="22"/>
        </w:rPr>
      </w:pPr>
      <w:r>
        <w:rPr>
          <w:rFonts w:ascii="Arial" w:hAnsi="Arial" w:cs="Arial"/>
          <w:sz w:val="22"/>
          <w:szCs w:val="22"/>
        </w:rPr>
        <w:t>(b)</w:t>
      </w:r>
      <w:r w:rsidR="00650AD7">
        <w:rPr>
          <w:rFonts w:ascii="Arial" w:hAnsi="Arial" w:cs="Arial"/>
          <w:sz w:val="22"/>
          <w:szCs w:val="22"/>
        </w:rPr>
        <w:tab/>
      </w:r>
      <w:r w:rsidR="00333E56">
        <w:rPr>
          <w:rFonts w:ascii="Arial" w:hAnsi="Arial" w:cs="Arial"/>
          <w:color w:val="000000" w:themeColor="text1"/>
          <w:sz w:val="22"/>
          <w:szCs w:val="22"/>
        </w:rPr>
        <w:t xml:space="preserve">Discuss the role </w:t>
      </w:r>
      <w:r w:rsidR="007142AF">
        <w:rPr>
          <w:rFonts w:ascii="Arial" w:hAnsi="Arial" w:cs="Arial"/>
          <w:color w:val="000000" w:themeColor="text1"/>
          <w:sz w:val="22"/>
          <w:szCs w:val="22"/>
        </w:rPr>
        <w:t>of the vector and host in the lifecycle and transmission of malaria</w:t>
      </w:r>
      <w:r w:rsidR="002663E7">
        <w:rPr>
          <w:rFonts w:ascii="Arial" w:hAnsi="Arial" w:cs="Arial"/>
          <w:color w:val="000000" w:themeColor="text1"/>
          <w:sz w:val="22"/>
          <w:szCs w:val="22"/>
        </w:rPr>
        <w:t>.</w:t>
      </w:r>
      <w:r w:rsidR="002663E7" w:rsidRPr="008F00A3">
        <w:rPr>
          <w:rFonts w:ascii="Arial" w:hAnsi="Arial" w:cs="Arial"/>
          <w:color w:val="000000" w:themeColor="text1"/>
          <w:sz w:val="22"/>
          <w:szCs w:val="22"/>
        </w:rPr>
        <w:tab/>
      </w:r>
      <w:r w:rsidR="002663E7" w:rsidRPr="008F00A3">
        <w:rPr>
          <w:rFonts w:ascii="Arial" w:hAnsi="Arial" w:cs="Arial"/>
          <w:color w:val="000000" w:themeColor="text1"/>
          <w:sz w:val="22"/>
          <w:szCs w:val="22"/>
        </w:rPr>
        <w:tab/>
      </w:r>
      <w:r w:rsidR="002663E7" w:rsidRPr="008F00A3">
        <w:rPr>
          <w:rFonts w:ascii="Arial" w:hAnsi="Arial" w:cs="Arial"/>
          <w:color w:val="000000" w:themeColor="text1"/>
          <w:sz w:val="22"/>
          <w:szCs w:val="22"/>
        </w:rPr>
        <w:tab/>
      </w:r>
      <w:r w:rsidR="002663E7" w:rsidRPr="008F00A3">
        <w:rPr>
          <w:rFonts w:ascii="Arial" w:hAnsi="Arial" w:cs="Arial"/>
          <w:color w:val="000000" w:themeColor="text1"/>
          <w:sz w:val="22"/>
          <w:szCs w:val="22"/>
        </w:rPr>
        <w:tab/>
      </w:r>
      <w:r w:rsidR="002663E7" w:rsidRPr="008F00A3">
        <w:rPr>
          <w:rFonts w:ascii="Arial" w:hAnsi="Arial" w:cs="Arial"/>
          <w:color w:val="000000" w:themeColor="text1"/>
          <w:sz w:val="22"/>
          <w:szCs w:val="22"/>
        </w:rPr>
        <w:tab/>
      </w:r>
      <w:r w:rsidR="002663E7" w:rsidRPr="008F00A3">
        <w:rPr>
          <w:rFonts w:ascii="Arial" w:hAnsi="Arial" w:cs="Arial"/>
          <w:color w:val="000000" w:themeColor="text1"/>
          <w:sz w:val="22"/>
          <w:szCs w:val="22"/>
        </w:rPr>
        <w:tab/>
      </w:r>
      <w:r w:rsidR="002663E7" w:rsidRPr="008F00A3">
        <w:rPr>
          <w:rFonts w:ascii="Arial" w:hAnsi="Arial" w:cs="Arial"/>
          <w:color w:val="000000" w:themeColor="text1"/>
          <w:sz w:val="22"/>
          <w:szCs w:val="22"/>
        </w:rPr>
        <w:tab/>
      </w:r>
      <w:r w:rsidR="002663E7" w:rsidRPr="008F00A3">
        <w:rPr>
          <w:rFonts w:ascii="Arial" w:hAnsi="Arial" w:cs="Arial"/>
          <w:color w:val="000000" w:themeColor="text1"/>
          <w:sz w:val="22"/>
          <w:szCs w:val="22"/>
        </w:rPr>
        <w:tab/>
      </w:r>
      <w:r w:rsidR="002663E7" w:rsidRPr="008F00A3">
        <w:rPr>
          <w:rFonts w:ascii="Arial" w:hAnsi="Arial" w:cs="Arial"/>
          <w:color w:val="000000" w:themeColor="text1"/>
          <w:sz w:val="22"/>
          <w:szCs w:val="22"/>
        </w:rPr>
        <w:tab/>
        <w:t xml:space="preserve">    </w:t>
      </w:r>
      <w:r w:rsidR="002663E7" w:rsidRPr="008F00A3">
        <w:rPr>
          <w:rFonts w:ascii="Arial" w:hAnsi="Arial" w:cs="Arial"/>
          <w:color w:val="000000" w:themeColor="text1"/>
          <w:sz w:val="22"/>
          <w:szCs w:val="22"/>
        </w:rPr>
        <w:tab/>
      </w:r>
      <w:r w:rsidR="002663E7" w:rsidRPr="008F00A3">
        <w:rPr>
          <w:rFonts w:ascii="Arial" w:hAnsi="Arial" w:cs="Arial"/>
          <w:color w:val="000000" w:themeColor="text1"/>
          <w:sz w:val="22"/>
          <w:szCs w:val="22"/>
        </w:rPr>
        <w:tab/>
        <w:t xml:space="preserve">    </w:t>
      </w:r>
      <w:r w:rsidR="002663E7">
        <w:rPr>
          <w:rFonts w:ascii="Arial" w:hAnsi="Arial" w:cs="Arial"/>
          <w:color w:val="000000" w:themeColor="text1"/>
          <w:sz w:val="22"/>
          <w:szCs w:val="22"/>
        </w:rPr>
        <w:tab/>
      </w:r>
      <w:r w:rsidR="002663E7" w:rsidRPr="008F00A3">
        <w:rPr>
          <w:rFonts w:ascii="Arial" w:hAnsi="Arial" w:cs="Arial"/>
          <w:color w:val="000000" w:themeColor="text1"/>
          <w:sz w:val="22"/>
          <w:szCs w:val="22"/>
        </w:rPr>
        <w:t>(10 marks)</w:t>
      </w:r>
    </w:p>
    <w:p w14:paraId="50C42862" w14:textId="77777777" w:rsidR="00A16065" w:rsidRDefault="00A16065" w:rsidP="00BB580E">
      <w:pPr>
        <w:tabs>
          <w:tab w:val="left" w:pos="709"/>
          <w:tab w:val="left" w:pos="7088"/>
          <w:tab w:val="left" w:pos="8080"/>
          <w:tab w:val="left" w:pos="9214"/>
        </w:tabs>
        <w:snapToGrid w:val="0"/>
        <w:contextualSpacing/>
        <w:rPr>
          <w:rFonts w:ascii="Arial" w:hAnsi="Arial" w:cs="Arial"/>
          <w:sz w:val="22"/>
          <w:szCs w:val="22"/>
        </w:rPr>
      </w:pPr>
    </w:p>
    <w:p w14:paraId="62281D36" w14:textId="12BE1350" w:rsidR="006C02F7" w:rsidRDefault="006C02F7" w:rsidP="006C02F7">
      <w:pPr>
        <w:rPr>
          <w:rFonts w:ascii="Arial" w:hAnsi="Arial" w:cs="Arial"/>
          <w:sz w:val="22"/>
          <w:szCs w:val="22"/>
        </w:rPr>
      </w:pPr>
    </w:p>
    <w:tbl>
      <w:tblPr>
        <w:tblStyle w:val="TableGrid"/>
        <w:tblW w:w="8488" w:type="dxa"/>
        <w:tblInd w:w="339" w:type="dxa"/>
        <w:tblLook w:val="04A0" w:firstRow="1" w:lastRow="0" w:firstColumn="1" w:lastColumn="0" w:noHBand="0" w:noVBand="1"/>
      </w:tblPr>
      <w:tblGrid>
        <w:gridCol w:w="6951"/>
        <w:gridCol w:w="1537"/>
      </w:tblGrid>
      <w:tr w:rsidR="008639B0" w14:paraId="2A762F79" w14:textId="77777777" w:rsidTr="00A16065">
        <w:trPr>
          <w:trHeight w:val="317"/>
        </w:trPr>
        <w:tc>
          <w:tcPr>
            <w:tcW w:w="6951" w:type="dxa"/>
            <w:vAlign w:val="center"/>
          </w:tcPr>
          <w:p w14:paraId="55637BF8" w14:textId="77777777" w:rsidR="008639B0" w:rsidRPr="00EF1C07" w:rsidRDefault="008639B0" w:rsidP="00F6162F">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Description</w:t>
            </w:r>
          </w:p>
        </w:tc>
        <w:tc>
          <w:tcPr>
            <w:tcW w:w="1537" w:type="dxa"/>
            <w:vAlign w:val="center"/>
          </w:tcPr>
          <w:p w14:paraId="6497B135" w14:textId="77777777" w:rsidR="008639B0" w:rsidRPr="00EF1C07" w:rsidRDefault="008639B0" w:rsidP="00F6162F">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Marks</w:t>
            </w:r>
          </w:p>
        </w:tc>
      </w:tr>
      <w:tr w:rsidR="008639B0" w14:paraId="6AB3F2A6" w14:textId="77777777" w:rsidTr="0090440F">
        <w:trPr>
          <w:trHeight w:val="317"/>
        </w:trPr>
        <w:tc>
          <w:tcPr>
            <w:tcW w:w="6951" w:type="dxa"/>
            <w:vAlign w:val="center"/>
          </w:tcPr>
          <w:p w14:paraId="31761D6B" w14:textId="4A2A3DD3" w:rsidR="00D94B17" w:rsidRPr="002663E7" w:rsidRDefault="006774C7" w:rsidP="0090440F">
            <w:pPr>
              <w:tabs>
                <w:tab w:val="left" w:pos="0"/>
                <w:tab w:val="left" w:pos="7088"/>
                <w:tab w:val="left" w:pos="8080"/>
                <w:tab w:val="left" w:pos="9214"/>
              </w:tabs>
              <w:snapToGrid w:val="0"/>
              <w:rPr>
                <w:rFonts w:ascii="Arial" w:hAnsi="Arial" w:cs="Arial"/>
                <w:sz w:val="22"/>
                <w:szCs w:val="22"/>
              </w:rPr>
            </w:pPr>
            <w:r>
              <w:rPr>
                <w:rFonts w:ascii="Arial" w:hAnsi="Arial" w:cs="Arial"/>
                <w:sz w:val="22"/>
                <w:szCs w:val="22"/>
              </w:rPr>
              <w:t xml:space="preserve">Malaria is caused by infection with the </w:t>
            </w:r>
            <w:r w:rsidRPr="006774C7">
              <w:rPr>
                <w:rFonts w:ascii="Arial" w:hAnsi="Arial" w:cs="Arial"/>
                <w:i/>
                <w:iCs/>
                <w:sz w:val="22"/>
                <w:szCs w:val="22"/>
              </w:rPr>
              <w:t>Plasmodium</w:t>
            </w:r>
            <w:r>
              <w:rPr>
                <w:rFonts w:ascii="Arial" w:hAnsi="Arial" w:cs="Arial"/>
                <w:sz w:val="22"/>
                <w:szCs w:val="22"/>
              </w:rPr>
              <w:t xml:space="preserve"> protist which would not exist without a vector and host to complete its lifecycle.</w:t>
            </w:r>
          </w:p>
        </w:tc>
        <w:tc>
          <w:tcPr>
            <w:tcW w:w="1537" w:type="dxa"/>
            <w:vAlign w:val="center"/>
          </w:tcPr>
          <w:p w14:paraId="1B536E1C" w14:textId="70A23A36" w:rsidR="008639B0" w:rsidRDefault="0059377E"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6774C7" w14:paraId="300E9084" w14:textId="77777777" w:rsidTr="0090440F">
        <w:trPr>
          <w:trHeight w:val="317"/>
        </w:trPr>
        <w:tc>
          <w:tcPr>
            <w:tcW w:w="6951" w:type="dxa"/>
            <w:vAlign w:val="center"/>
          </w:tcPr>
          <w:p w14:paraId="44EEC64C" w14:textId="3899FC02" w:rsidR="006774C7" w:rsidRDefault="0090440F" w:rsidP="0090440F">
            <w:pPr>
              <w:tabs>
                <w:tab w:val="left" w:pos="0"/>
                <w:tab w:val="left" w:pos="7088"/>
                <w:tab w:val="left" w:pos="8080"/>
                <w:tab w:val="left" w:pos="9214"/>
              </w:tabs>
              <w:snapToGrid w:val="0"/>
              <w:rPr>
                <w:rFonts w:ascii="Arial" w:hAnsi="Arial" w:cs="Arial"/>
                <w:sz w:val="22"/>
                <w:szCs w:val="22"/>
              </w:rPr>
            </w:pPr>
            <w:r>
              <w:rPr>
                <w:rFonts w:ascii="Arial" w:hAnsi="Arial" w:cs="Arial"/>
                <w:sz w:val="22"/>
                <w:szCs w:val="22"/>
              </w:rPr>
              <w:t xml:space="preserve">The female </w:t>
            </w:r>
            <w:r w:rsidRPr="0090440F">
              <w:rPr>
                <w:rFonts w:ascii="Arial" w:hAnsi="Arial" w:cs="Arial"/>
                <w:i/>
                <w:iCs/>
                <w:sz w:val="22"/>
                <w:szCs w:val="22"/>
              </w:rPr>
              <w:t>Anopheles</w:t>
            </w:r>
            <w:r>
              <w:rPr>
                <w:rFonts w:ascii="Arial" w:hAnsi="Arial" w:cs="Arial"/>
                <w:sz w:val="22"/>
                <w:szCs w:val="22"/>
              </w:rPr>
              <w:t xml:space="preserve"> mosquito, found in tropical and sub-tropical climates around the world, is the vector of </w:t>
            </w:r>
            <w:r w:rsidRPr="0090440F">
              <w:rPr>
                <w:rFonts w:ascii="Arial" w:hAnsi="Arial" w:cs="Arial"/>
                <w:i/>
                <w:iCs/>
                <w:sz w:val="22"/>
                <w:szCs w:val="22"/>
              </w:rPr>
              <w:t>Plasmodium</w:t>
            </w:r>
            <w:r>
              <w:rPr>
                <w:rFonts w:ascii="Arial" w:hAnsi="Arial" w:cs="Arial"/>
                <w:sz w:val="22"/>
                <w:szCs w:val="22"/>
              </w:rPr>
              <w:t>.</w:t>
            </w:r>
          </w:p>
        </w:tc>
        <w:tc>
          <w:tcPr>
            <w:tcW w:w="1537" w:type="dxa"/>
            <w:vAlign w:val="center"/>
          </w:tcPr>
          <w:p w14:paraId="173A3BA3" w14:textId="0665A23C" w:rsidR="006774C7" w:rsidRDefault="0090440F"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90440F" w14:paraId="011DC7A5" w14:textId="77777777" w:rsidTr="0090440F">
        <w:trPr>
          <w:trHeight w:val="317"/>
        </w:trPr>
        <w:tc>
          <w:tcPr>
            <w:tcW w:w="6951" w:type="dxa"/>
            <w:vAlign w:val="center"/>
          </w:tcPr>
          <w:p w14:paraId="1431B43B" w14:textId="2EA3B97F" w:rsidR="0090440F" w:rsidRPr="0090440F" w:rsidRDefault="0090440F" w:rsidP="0090440F">
            <w:pPr>
              <w:tabs>
                <w:tab w:val="left" w:pos="0"/>
                <w:tab w:val="left" w:pos="7088"/>
                <w:tab w:val="left" w:pos="8080"/>
                <w:tab w:val="left" w:pos="9214"/>
              </w:tabs>
              <w:snapToGrid w:val="0"/>
              <w:rPr>
                <w:rFonts w:ascii="Arial" w:hAnsi="Arial" w:cs="Arial"/>
                <w:sz w:val="22"/>
                <w:szCs w:val="22"/>
              </w:rPr>
            </w:pPr>
            <w:r>
              <w:rPr>
                <w:rFonts w:ascii="Arial" w:hAnsi="Arial" w:cs="Arial"/>
                <w:sz w:val="22"/>
                <w:szCs w:val="22"/>
              </w:rPr>
              <w:t xml:space="preserve">Humans (and other vertebrates) play host to </w:t>
            </w:r>
            <w:r w:rsidRPr="0090440F">
              <w:rPr>
                <w:rFonts w:ascii="Arial" w:hAnsi="Arial" w:cs="Arial"/>
                <w:i/>
                <w:iCs/>
                <w:sz w:val="22"/>
                <w:szCs w:val="22"/>
              </w:rPr>
              <w:t>Plasmodium</w:t>
            </w:r>
            <w:r>
              <w:rPr>
                <w:rFonts w:ascii="Arial" w:hAnsi="Arial" w:cs="Arial"/>
                <w:sz w:val="22"/>
                <w:szCs w:val="22"/>
              </w:rPr>
              <w:t>, where asexual reproduction takes place.</w:t>
            </w:r>
          </w:p>
        </w:tc>
        <w:tc>
          <w:tcPr>
            <w:tcW w:w="1537" w:type="dxa"/>
            <w:vAlign w:val="center"/>
          </w:tcPr>
          <w:p w14:paraId="51DC07A3" w14:textId="5A100059" w:rsidR="0090440F" w:rsidRDefault="0090440F"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90440F" w14:paraId="3E69E4C8" w14:textId="77777777" w:rsidTr="0090440F">
        <w:trPr>
          <w:trHeight w:val="317"/>
        </w:trPr>
        <w:tc>
          <w:tcPr>
            <w:tcW w:w="6951" w:type="dxa"/>
            <w:vAlign w:val="center"/>
          </w:tcPr>
          <w:p w14:paraId="6E78613F" w14:textId="264FA3E8" w:rsidR="0090440F" w:rsidRDefault="0090440F" w:rsidP="0090440F">
            <w:pPr>
              <w:tabs>
                <w:tab w:val="left" w:pos="0"/>
                <w:tab w:val="left" w:pos="7088"/>
                <w:tab w:val="left" w:pos="8080"/>
                <w:tab w:val="left" w:pos="9214"/>
              </w:tabs>
              <w:snapToGrid w:val="0"/>
              <w:rPr>
                <w:rFonts w:ascii="Arial" w:hAnsi="Arial" w:cs="Arial"/>
                <w:sz w:val="22"/>
                <w:szCs w:val="22"/>
              </w:rPr>
            </w:pPr>
            <w:r>
              <w:rPr>
                <w:rFonts w:ascii="Arial" w:hAnsi="Arial" w:cs="Arial"/>
                <w:sz w:val="22"/>
                <w:szCs w:val="22"/>
              </w:rPr>
              <w:lastRenderedPageBreak/>
              <w:t>Plasmodium sporozoites are carried in the salivary glands of the mosquito and injected into the host (during biting).</w:t>
            </w:r>
          </w:p>
        </w:tc>
        <w:tc>
          <w:tcPr>
            <w:tcW w:w="1537" w:type="dxa"/>
            <w:vAlign w:val="center"/>
          </w:tcPr>
          <w:p w14:paraId="1B37955E" w14:textId="584FBBCB" w:rsidR="0090440F" w:rsidRDefault="0090440F"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90440F" w14:paraId="6595B251" w14:textId="77777777" w:rsidTr="0090440F">
        <w:trPr>
          <w:trHeight w:val="317"/>
        </w:trPr>
        <w:tc>
          <w:tcPr>
            <w:tcW w:w="6951" w:type="dxa"/>
            <w:vAlign w:val="center"/>
          </w:tcPr>
          <w:p w14:paraId="2E2B60FC" w14:textId="4E94A0F3" w:rsidR="0090440F" w:rsidRDefault="0090440F" w:rsidP="0090440F">
            <w:pPr>
              <w:tabs>
                <w:tab w:val="left" w:pos="0"/>
                <w:tab w:val="left" w:pos="7088"/>
                <w:tab w:val="left" w:pos="8080"/>
                <w:tab w:val="left" w:pos="9214"/>
              </w:tabs>
              <w:snapToGrid w:val="0"/>
              <w:rPr>
                <w:rFonts w:ascii="Arial" w:hAnsi="Arial" w:cs="Arial"/>
                <w:sz w:val="22"/>
                <w:szCs w:val="22"/>
              </w:rPr>
            </w:pPr>
            <w:r>
              <w:rPr>
                <w:rFonts w:ascii="Arial" w:hAnsi="Arial" w:cs="Arial"/>
                <w:sz w:val="22"/>
                <w:szCs w:val="22"/>
              </w:rPr>
              <w:t>The sporozoites move through the bloodstream to the host's liver where they infect liver cells and reproduce asexually.</w:t>
            </w:r>
          </w:p>
        </w:tc>
        <w:tc>
          <w:tcPr>
            <w:tcW w:w="1537" w:type="dxa"/>
            <w:vAlign w:val="center"/>
          </w:tcPr>
          <w:p w14:paraId="51347C69" w14:textId="3AEE4EA0" w:rsidR="0090440F" w:rsidRDefault="0090440F"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90440F" w14:paraId="0834F4E9" w14:textId="77777777" w:rsidTr="0090440F">
        <w:trPr>
          <w:trHeight w:val="317"/>
        </w:trPr>
        <w:tc>
          <w:tcPr>
            <w:tcW w:w="6951" w:type="dxa"/>
            <w:vAlign w:val="center"/>
          </w:tcPr>
          <w:p w14:paraId="5A5691B9" w14:textId="0C1372FF" w:rsidR="0090440F" w:rsidRDefault="0090440F" w:rsidP="0090440F">
            <w:pPr>
              <w:tabs>
                <w:tab w:val="left" w:pos="0"/>
                <w:tab w:val="left" w:pos="7088"/>
                <w:tab w:val="left" w:pos="8080"/>
                <w:tab w:val="left" w:pos="9214"/>
              </w:tabs>
              <w:snapToGrid w:val="0"/>
              <w:rPr>
                <w:rFonts w:ascii="Arial" w:hAnsi="Arial" w:cs="Arial"/>
                <w:sz w:val="22"/>
                <w:szCs w:val="22"/>
              </w:rPr>
            </w:pPr>
            <w:r>
              <w:rPr>
                <w:rFonts w:ascii="Arial" w:hAnsi="Arial" w:cs="Arial"/>
                <w:sz w:val="22"/>
                <w:szCs w:val="22"/>
              </w:rPr>
              <w:t xml:space="preserve">Merozoites formed by asexual reproduction move into the bloodstream and infect red blood cells, where they </w:t>
            </w:r>
            <w:r w:rsidR="00B97540">
              <w:rPr>
                <w:rFonts w:ascii="Arial" w:hAnsi="Arial" w:cs="Arial"/>
                <w:sz w:val="22"/>
                <w:szCs w:val="22"/>
              </w:rPr>
              <w:t>reproduce asexually again. Newly emerging merozoites infect more RBC's.</w:t>
            </w:r>
          </w:p>
        </w:tc>
        <w:tc>
          <w:tcPr>
            <w:tcW w:w="1537" w:type="dxa"/>
            <w:vAlign w:val="center"/>
          </w:tcPr>
          <w:p w14:paraId="462157E0" w14:textId="336AC8F4" w:rsidR="0090440F" w:rsidRDefault="0090440F"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90440F" w14:paraId="1FAB8E52" w14:textId="77777777" w:rsidTr="0090440F">
        <w:trPr>
          <w:trHeight w:val="317"/>
        </w:trPr>
        <w:tc>
          <w:tcPr>
            <w:tcW w:w="6951" w:type="dxa"/>
            <w:vAlign w:val="center"/>
          </w:tcPr>
          <w:p w14:paraId="2589F3FD" w14:textId="5E7813E4" w:rsidR="0090440F" w:rsidRDefault="00B97540" w:rsidP="0090440F">
            <w:pPr>
              <w:tabs>
                <w:tab w:val="left" w:pos="0"/>
                <w:tab w:val="left" w:pos="7088"/>
                <w:tab w:val="left" w:pos="8080"/>
                <w:tab w:val="left" w:pos="9214"/>
              </w:tabs>
              <w:snapToGrid w:val="0"/>
              <w:rPr>
                <w:rFonts w:ascii="Arial" w:hAnsi="Arial" w:cs="Arial"/>
                <w:sz w:val="22"/>
                <w:szCs w:val="22"/>
              </w:rPr>
            </w:pPr>
            <w:r>
              <w:rPr>
                <w:rFonts w:ascii="Arial" w:hAnsi="Arial" w:cs="Arial"/>
                <w:sz w:val="22"/>
                <w:szCs w:val="22"/>
              </w:rPr>
              <w:t>Some merozoites that infect liver cells form male and female gametocytes (immature gametes) that are released into the host's bloodstream.</w:t>
            </w:r>
          </w:p>
        </w:tc>
        <w:tc>
          <w:tcPr>
            <w:tcW w:w="1537" w:type="dxa"/>
            <w:vAlign w:val="center"/>
          </w:tcPr>
          <w:p w14:paraId="3861EC1B" w14:textId="22ABFBA1" w:rsidR="0090440F" w:rsidRDefault="0090440F"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B97540" w14:paraId="58DEED41" w14:textId="77777777" w:rsidTr="0090440F">
        <w:trPr>
          <w:trHeight w:val="317"/>
        </w:trPr>
        <w:tc>
          <w:tcPr>
            <w:tcW w:w="6951" w:type="dxa"/>
            <w:vAlign w:val="center"/>
          </w:tcPr>
          <w:p w14:paraId="2FE07355" w14:textId="083B3953" w:rsidR="00B97540" w:rsidRDefault="00FB14A5" w:rsidP="0090440F">
            <w:pPr>
              <w:tabs>
                <w:tab w:val="left" w:pos="0"/>
                <w:tab w:val="left" w:pos="7088"/>
                <w:tab w:val="left" w:pos="8080"/>
                <w:tab w:val="left" w:pos="9214"/>
              </w:tabs>
              <w:snapToGrid w:val="0"/>
              <w:rPr>
                <w:rFonts w:ascii="Arial" w:hAnsi="Arial" w:cs="Arial"/>
                <w:sz w:val="22"/>
                <w:szCs w:val="22"/>
              </w:rPr>
            </w:pPr>
            <w:r>
              <w:rPr>
                <w:rFonts w:ascii="Arial" w:hAnsi="Arial" w:cs="Arial"/>
                <w:sz w:val="22"/>
                <w:szCs w:val="22"/>
              </w:rPr>
              <w:t xml:space="preserve">When another </w:t>
            </w:r>
            <w:r w:rsidRPr="00FB14A5">
              <w:rPr>
                <w:rFonts w:ascii="Arial" w:hAnsi="Arial" w:cs="Arial"/>
                <w:i/>
                <w:iCs/>
                <w:sz w:val="22"/>
                <w:szCs w:val="22"/>
              </w:rPr>
              <w:t>Anopheles</w:t>
            </w:r>
            <w:r>
              <w:rPr>
                <w:rFonts w:ascii="Arial" w:hAnsi="Arial" w:cs="Arial"/>
                <w:sz w:val="22"/>
                <w:szCs w:val="22"/>
              </w:rPr>
              <w:t xml:space="preserve"> mosquito (new vector) bites</w:t>
            </w:r>
            <w:r w:rsidR="002678A1">
              <w:rPr>
                <w:rFonts w:ascii="Arial" w:hAnsi="Arial" w:cs="Arial"/>
                <w:sz w:val="22"/>
                <w:szCs w:val="22"/>
              </w:rPr>
              <w:t xml:space="preserve"> the</w:t>
            </w:r>
            <w:r>
              <w:rPr>
                <w:rFonts w:ascii="Arial" w:hAnsi="Arial" w:cs="Arial"/>
                <w:sz w:val="22"/>
                <w:szCs w:val="22"/>
              </w:rPr>
              <w:t xml:space="preserve"> host, blood </w:t>
            </w:r>
            <w:r w:rsidR="002678A1">
              <w:rPr>
                <w:rFonts w:ascii="Arial" w:hAnsi="Arial" w:cs="Arial"/>
                <w:sz w:val="22"/>
                <w:szCs w:val="22"/>
              </w:rPr>
              <w:t>containing</w:t>
            </w:r>
            <w:r>
              <w:rPr>
                <w:rFonts w:ascii="Arial" w:hAnsi="Arial" w:cs="Arial"/>
                <w:sz w:val="22"/>
                <w:szCs w:val="22"/>
              </w:rPr>
              <w:t xml:space="preserve"> gametocytes is sucked into its gut where they mature into gametes.</w:t>
            </w:r>
          </w:p>
        </w:tc>
        <w:tc>
          <w:tcPr>
            <w:tcW w:w="1537" w:type="dxa"/>
            <w:vAlign w:val="center"/>
          </w:tcPr>
          <w:p w14:paraId="50B55DDE" w14:textId="4A85C70B" w:rsidR="00B97540" w:rsidRDefault="00FB14A5"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B97540" w14:paraId="0CFD11B2" w14:textId="77777777" w:rsidTr="0090440F">
        <w:trPr>
          <w:trHeight w:val="317"/>
        </w:trPr>
        <w:tc>
          <w:tcPr>
            <w:tcW w:w="6951" w:type="dxa"/>
            <w:vAlign w:val="center"/>
          </w:tcPr>
          <w:p w14:paraId="5D5C88CE" w14:textId="581B1A0F" w:rsidR="00B97540" w:rsidRDefault="00FB14A5" w:rsidP="0090440F">
            <w:pPr>
              <w:tabs>
                <w:tab w:val="left" w:pos="0"/>
                <w:tab w:val="left" w:pos="7088"/>
                <w:tab w:val="left" w:pos="8080"/>
                <w:tab w:val="left" w:pos="9214"/>
              </w:tabs>
              <w:snapToGrid w:val="0"/>
              <w:rPr>
                <w:rFonts w:ascii="Arial" w:hAnsi="Arial" w:cs="Arial"/>
                <w:sz w:val="22"/>
                <w:szCs w:val="22"/>
              </w:rPr>
            </w:pPr>
            <w:r>
              <w:rPr>
                <w:rFonts w:ascii="Arial" w:hAnsi="Arial" w:cs="Arial"/>
                <w:sz w:val="22"/>
                <w:szCs w:val="22"/>
              </w:rPr>
              <w:t>Mature gametes fuse to form zygotes that burrow into the gut wall and form cysts. Sporozoites form within these cysts.</w:t>
            </w:r>
          </w:p>
        </w:tc>
        <w:tc>
          <w:tcPr>
            <w:tcW w:w="1537" w:type="dxa"/>
            <w:vAlign w:val="center"/>
          </w:tcPr>
          <w:p w14:paraId="41F91DE7" w14:textId="725B7BD7" w:rsidR="00B97540" w:rsidRDefault="00FB14A5"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B97540" w14:paraId="60473176" w14:textId="77777777" w:rsidTr="0090440F">
        <w:trPr>
          <w:trHeight w:val="317"/>
        </w:trPr>
        <w:tc>
          <w:tcPr>
            <w:tcW w:w="6951" w:type="dxa"/>
            <w:vAlign w:val="center"/>
          </w:tcPr>
          <w:p w14:paraId="60FA9D36" w14:textId="14F1B13C" w:rsidR="00B97540" w:rsidRDefault="00FB14A5" w:rsidP="0090440F">
            <w:pPr>
              <w:tabs>
                <w:tab w:val="left" w:pos="0"/>
                <w:tab w:val="left" w:pos="7088"/>
                <w:tab w:val="left" w:pos="8080"/>
                <w:tab w:val="left" w:pos="9214"/>
              </w:tabs>
              <w:snapToGrid w:val="0"/>
              <w:rPr>
                <w:rFonts w:ascii="Arial" w:hAnsi="Arial" w:cs="Arial"/>
                <w:sz w:val="22"/>
                <w:szCs w:val="22"/>
              </w:rPr>
            </w:pPr>
            <w:r>
              <w:rPr>
                <w:rFonts w:ascii="Arial" w:hAnsi="Arial" w:cs="Arial"/>
                <w:sz w:val="22"/>
                <w:szCs w:val="22"/>
              </w:rPr>
              <w:t xml:space="preserve">Mature </w:t>
            </w:r>
            <w:r w:rsidR="002678A1">
              <w:rPr>
                <w:rFonts w:ascii="Arial" w:hAnsi="Arial" w:cs="Arial"/>
                <w:sz w:val="22"/>
                <w:szCs w:val="22"/>
              </w:rPr>
              <w:t>sporozoites travel to the salivary glands of the mosquito vector where they can be injected into a new host.</w:t>
            </w:r>
          </w:p>
        </w:tc>
        <w:tc>
          <w:tcPr>
            <w:tcW w:w="1537" w:type="dxa"/>
            <w:vAlign w:val="center"/>
          </w:tcPr>
          <w:p w14:paraId="096E1C7A" w14:textId="172910A2" w:rsidR="00B97540" w:rsidRDefault="002678A1" w:rsidP="00F6162F">
            <w:pPr>
              <w:tabs>
                <w:tab w:val="left" w:pos="709"/>
                <w:tab w:val="left" w:pos="7088"/>
                <w:tab w:val="left" w:pos="8080"/>
                <w:tab w:val="left" w:pos="9214"/>
              </w:tabs>
              <w:snapToGrid w:val="0"/>
              <w:contextualSpacing/>
              <w:jc w:val="center"/>
              <w:rPr>
                <w:rFonts w:ascii="Arial" w:hAnsi="Arial" w:cs="Arial"/>
                <w:sz w:val="22"/>
                <w:szCs w:val="22"/>
              </w:rPr>
            </w:pPr>
            <w:r>
              <w:rPr>
                <w:rFonts w:ascii="Arial" w:hAnsi="Arial" w:cs="Arial"/>
                <w:sz w:val="22"/>
                <w:szCs w:val="22"/>
              </w:rPr>
              <w:t>1</w:t>
            </w:r>
          </w:p>
        </w:tc>
      </w:tr>
      <w:tr w:rsidR="008639B0" w14:paraId="007A5043" w14:textId="77777777" w:rsidTr="00A16065">
        <w:trPr>
          <w:trHeight w:val="299"/>
        </w:trPr>
        <w:tc>
          <w:tcPr>
            <w:tcW w:w="6951" w:type="dxa"/>
            <w:vAlign w:val="center"/>
          </w:tcPr>
          <w:p w14:paraId="1923B492" w14:textId="77777777" w:rsidR="008639B0" w:rsidRPr="00EF1C07" w:rsidRDefault="008639B0" w:rsidP="00F6162F">
            <w:pPr>
              <w:tabs>
                <w:tab w:val="left" w:pos="709"/>
                <w:tab w:val="left" w:pos="7088"/>
                <w:tab w:val="left" w:pos="8080"/>
                <w:tab w:val="left" w:pos="9214"/>
              </w:tabs>
              <w:snapToGrid w:val="0"/>
              <w:contextualSpacing/>
              <w:jc w:val="right"/>
              <w:rPr>
                <w:rFonts w:ascii="Arial" w:hAnsi="Arial" w:cs="Arial"/>
                <w:b/>
                <w:sz w:val="22"/>
                <w:szCs w:val="22"/>
              </w:rPr>
            </w:pPr>
            <w:r w:rsidRPr="00EF1C07">
              <w:rPr>
                <w:rFonts w:ascii="Arial" w:hAnsi="Arial" w:cs="Arial"/>
                <w:b/>
                <w:sz w:val="22"/>
                <w:szCs w:val="22"/>
              </w:rPr>
              <w:t>TOTAL</w:t>
            </w:r>
          </w:p>
        </w:tc>
        <w:tc>
          <w:tcPr>
            <w:tcW w:w="1537" w:type="dxa"/>
            <w:vAlign w:val="center"/>
          </w:tcPr>
          <w:p w14:paraId="09D30BDA" w14:textId="77777777" w:rsidR="008639B0" w:rsidRPr="00EF1C07" w:rsidRDefault="008639B0" w:rsidP="00F6162F">
            <w:pPr>
              <w:tabs>
                <w:tab w:val="left" w:pos="709"/>
                <w:tab w:val="left" w:pos="7088"/>
                <w:tab w:val="left" w:pos="8080"/>
                <w:tab w:val="left" w:pos="9214"/>
              </w:tabs>
              <w:snapToGrid w:val="0"/>
              <w:contextualSpacing/>
              <w:jc w:val="center"/>
              <w:rPr>
                <w:rFonts w:ascii="Arial" w:hAnsi="Arial" w:cs="Arial"/>
                <w:b/>
                <w:sz w:val="22"/>
                <w:szCs w:val="22"/>
              </w:rPr>
            </w:pPr>
            <w:r w:rsidRPr="00EF1C07">
              <w:rPr>
                <w:rFonts w:ascii="Arial" w:hAnsi="Arial" w:cs="Arial"/>
                <w:b/>
                <w:sz w:val="22"/>
                <w:szCs w:val="22"/>
              </w:rPr>
              <w:t>10</w:t>
            </w:r>
          </w:p>
        </w:tc>
      </w:tr>
    </w:tbl>
    <w:p w14:paraId="20F796DE" w14:textId="0B2092BD" w:rsidR="008639B0" w:rsidRDefault="008639B0" w:rsidP="006C02F7">
      <w:pPr>
        <w:rPr>
          <w:rFonts w:ascii="Arial" w:hAnsi="Arial" w:cs="Arial"/>
          <w:sz w:val="22"/>
          <w:szCs w:val="22"/>
        </w:rPr>
      </w:pPr>
    </w:p>
    <w:p w14:paraId="4B15C5DE" w14:textId="77777777" w:rsidR="000A4AA8" w:rsidRDefault="000A4AA8" w:rsidP="003915F6">
      <w:pPr>
        <w:jc w:val="center"/>
        <w:rPr>
          <w:rFonts w:ascii="Arial" w:hAnsi="Arial" w:cs="Arial"/>
          <w:b/>
          <w:bCs/>
          <w:sz w:val="22"/>
          <w:szCs w:val="22"/>
        </w:rPr>
      </w:pPr>
    </w:p>
    <w:p w14:paraId="56A90B64" w14:textId="77777777" w:rsidR="000A4AA8" w:rsidRDefault="000A4AA8" w:rsidP="003915F6">
      <w:pPr>
        <w:jc w:val="center"/>
        <w:rPr>
          <w:rFonts w:ascii="Arial" w:hAnsi="Arial" w:cs="Arial"/>
          <w:b/>
          <w:bCs/>
          <w:sz w:val="22"/>
          <w:szCs w:val="22"/>
        </w:rPr>
      </w:pPr>
    </w:p>
    <w:p w14:paraId="21A7717D" w14:textId="77777777" w:rsidR="000A4AA8" w:rsidRDefault="000A4AA8" w:rsidP="003915F6">
      <w:pPr>
        <w:jc w:val="center"/>
        <w:rPr>
          <w:rFonts w:ascii="Arial" w:hAnsi="Arial" w:cs="Arial"/>
          <w:b/>
          <w:bCs/>
          <w:sz w:val="22"/>
          <w:szCs w:val="22"/>
        </w:rPr>
      </w:pPr>
    </w:p>
    <w:p w14:paraId="7BAA203E" w14:textId="28302A39" w:rsidR="00650AD7" w:rsidRPr="003915F6" w:rsidRDefault="003915F6" w:rsidP="003915F6">
      <w:pPr>
        <w:jc w:val="center"/>
        <w:rPr>
          <w:rFonts w:ascii="Arial" w:hAnsi="Arial" w:cs="Arial"/>
          <w:b/>
          <w:bCs/>
          <w:sz w:val="22"/>
          <w:szCs w:val="22"/>
        </w:rPr>
      </w:pPr>
      <w:r w:rsidRPr="003915F6">
        <w:rPr>
          <w:rFonts w:ascii="Arial" w:hAnsi="Arial" w:cs="Arial"/>
          <w:b/>
          <w:bCs/>
          <w:sz w:val="22"/>
          <w:szCs w:val="22"/>
        </w:rPr>
        <w:t xml:space="preserve">End of </w:t>
      </w:r>
      <w:r w:rsidR="00D1374A">
        <w:rPr>
          <w:rFonts w:ascii="Arial" w:hAnsi="Arial" w:cs="Arial"/>
          <w:b/>
          <w:bCs/>
          <w:sz w:val="22"/>
          <w:szCs w:val="22"/>
        </w:rPr>
        <w:t>questions</w:t>
      </w:r>
    </w:p>
    <w:sectPr w:rsidR="00650AD7" w:rsidRPr="003915F6" w:rsidSect="006C02F7">
      <w:footerReference w:type="default" r:id="rId16"/>
      <w:pgSz w:w="11900" w:h="16840"/>
      <w:pgMar w:top="1247" w:right="1325" w:bottom="1247"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81EFD1" w14:textId="77777777" w:rsidR="001A0435" w:rsidRDefault="001A0435" w:rsidP="005D793F">
      <w:r>
        <w:separator/>
      </w:r>
    </w:p>
  </w:endnote>
  <w:endnote w:type="continuationSeparator" w:id="0">
    <w:p w14:paraId="469970AB" w14:textId="77777777" w:rsidR="001A0435" w:rsidRDefault="001A0435" w:rsidP="005D7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3182434"/>
      <w:docPartObj>
        <w:docPartGallery w:val="Page Numbers (Bottom of Page)"/>
        <w:docPartUnique/>
      </w:docPartObj>
    </w:sdtPr>
    <w:sdtEndPr>
      <w:rPr>
        <w:noProof/>
      </w:rPr>
    </w:sdtEndPr>
    <w:sdtContent>
      <w:p w14:paraId="1327E85A" w14:textId="7302D73C" w:rsidR="001B7A29" w:rsidRDefault="001B7A29" w:rsidP="001B7A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E84667" w14:textId="77777777" w:rsidR="001B7A29" w:rsidRDefault="001B7A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065731" w14:textId="77777777" w:rsidR="001A0435" w:rsidRDefault="001A0435" w:rsidP="005D793F">
      <w:r>
        <w:separator/>
      </w:r>
    </w:p>
  </w:footnote>
  <w:footnote w:type="continuationSeparator" w:id="0">
    <w:p w14:paraId="06951CAC" w14:textId="77777777" w:rsidR="001A0435" w:rsidRDefault="001A0435" w:rsidP="005D79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710B5"/>
    <w:multiLevelType w:val="hybridMultilevel"/>
    <w:tmpl w:val="66DC95F0"/>
    <w:lvl w:ilvl="0" w:tplc="08090001">
      <w:start w:val="1"/>
      <w:numFmt w:val="bullet"/>
      <w:lvlText w:val=""/>
      <w:lvlJc w:val="left"/>
      <w:pPr>
        <w:ind w:left="760" w:hanging="360"/>
      </w:pPr>
      <w:rPr>
        <w:rFonts w:ascii="Symbol" w:hAnsi="Symbol"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 w15:restartNumberingAfterBreak="0">
    <w:nsid w:val="03E51856"/>
    <w:multiLevelType w:val="hybridMultilevel"/>
    <w:tmpl w:val="A88EDD1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780575A"/>
    <w:multiLevelType w:val="hybridMultilevel"/>
    <w:tmpl w:val="C41A8E8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79348A8"/>
    <w:multiLevelType w:val="hybridMultilevel"/>
    <w:tmpl w:val="BC024132"/>
    <w:lvl w:ilvl="0" w:tplc="9EEC465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9DC6FFD"/>
    <w:multiLevelType w:val="hybridMultilevel"/>
    <w:tmpl w:val="3E8E4F40"/>
    <w:lvl w:ilvl="0" w:tplc="08090001">
      <w:start w:val="1"/>
      <w:numFmt w:val="bullet"/>
      <w:lvlText w:val=""/>
      <w:lvlJc w:val="left"/>
      <w:pPr>
        <w:ind w:left="693" w:hanging="360"/>
      </w:pPr>
      <w:rPr>
        <w:rFonts w:ascii="Symbol" w:hAnsi="Symbol" w:cs="Symbol" w:hint="default"/>
      </w:rPr>
    </w:lvl>
    <w:lvl w:ilvl="1" w:tplc="08090003" w:tentative="1">
      <w:start w:val="1"/>
      <w:numFmt w:val="bullet"/>
      <w:lvlText w:val="o"/>
      <w:lvlJc w:val="left"/>
      <w:pPr>
        <w:ind w:left="1413" w:hanging="360"/>
      </w:pPr>
      <w:rPr>
        <w:rFonts w:ascii="Courier New" w:hAnsi="Courier New" w:cs="Courier New" w:hint="default"/>
      </w:rPr>
    </w:lvl>
    <w:lvl w:ilvl="2" w:tplc="08090005" w:tentative="1">
      <w:start w:val="1"/>
      <w:numFmt w:val="bullet"/>
      <w:lvlText w:val=""/>
      <w:lvlJc w:val="left"/>
      <w:pPr>
        <w:ind w:left="2133" w:hanging="360"/>
      </w:pPr>
      <w:rPr>
        <w:rFonts w:ascii="Wingdings" w:hAnsi="Wingdings" w:cs="Wingdings" w:hint="default"/>
      </w:rPr>
    </w:lvl>
    <w:lvl w:ilvl="3" w:tplc="08090001" w:tentative="1">
      <w:start w:val="1"/>
      <w:numFmt w:val="bullet"/>
      <w:lvlText w:val=""/>
      <w:lvlJc w:val="left"/>
      <w:pPr>
        <w:ind w:left="2853" w:hanging="360"/>
      </w:pPr>
      <w:rPr>
        <w:rFonts w:ascii="Symbol" w:hAnsi="Symbol" w:cs="Symbol" w:hint="default"/>
      </w:rPr>
    </w:lvl>
    <w:lvl w:ilvl="4" w:tplc="08090003" w:tentative="1">
      <w:start w:val="1"/>
      <w:numFmt w:val="bullet"/>
      <w:lvlText w:val="o"/>
      <w:lvlJc w:val="left"/>
      <w:pPr>
        <w:ind w:left="3573" w:hanging="360"/>
      </w:pPr>
      <w:rPr>
        <w:rFonts w:ascii="Courier New" w:hAnsi="Courier New" w:cs="Courier New" w:hint="default"/>
      </w:rPr>
    </w:lvl>
    <w:lvl w:ilvl="5" w:tplc="08090005" w:tentative="1">
      <w:start w:val="1"/>
      <w:numFmt w:val="bullet"/>
      <w:lvlText w:val=""/>
      <w:lvlJc w:val="left"/>
      <w:pPr>
        <w:ind w:left="4293" w:hanging="360"/>
      </w:pPr>
      <w:rPr>
        <w:rFonts w:ascii="Wingdings" w:hAnsi="Wingdings" w:cs="Wingdings" w:hint="default"/>
      </w:rPr>
    </w:lvl>
    <w:lvl w:ilvl="6" w:tplc="08090001" w:tentative="1">
      <w:start w:val="1"/>
      <w:numFmt w:val="bullet"/>
      <w:lvlText w:val=""/>
      <w:lvlJc w:val="left"/>
      <w:pPr>
        <w:ind w:left="5013" w:hanging="360"/>
      </w:pPr>
      <w:rPr>
        <w:rFonts w:ascii="Symbol" w:hAnsi="Symbol" w:cs="Symbol" w:hint="default"/>
      </w:rPr>
    </w:lvl>
    <w:lvl w:ilvl="7" w:tplc="08090003" w:tentative="1">
      <w:start w:val="1"/>
      <w:numFmt w:val="bullet"/>
      <w:lvlText w:val="o"/>
      <w:lvlJc w:val="left"/>
      <w:pPr>
        <w:ind w:left="5733" w:hanging="360"/>
      </w:pPr>
      <w:rPr>
        <w:rFonts w:ascii="Courier New" w:hAnsi="Courier New" w:cs="Courier New" w:hint="default"/>
      </w:rPr>
    </w:lvl>
    <w:lvl w:ilvl="8" w:tplc="08090005" w:tentative="1">
      <w:start w:val="1"/>
      <w:numFmt w:val="bullet"/>
      <w:lvlText w:val=""/>
      <w:lvlJc w:val="left"/>
      <w:pPr>
        <w:ind w:left="6453" w:hanging="360"/>
      </w:pPr>
      <w:rPr>
        <w:rFonts w:ascii="Wingdings" w:hAnsi="Wingdings" w:cs="Wingdings" w:hint="default"/>
      </w:rPr>
    </w:lvl>
  </w:abstractNum>
  <w:abstractNum w:abstractNumId="5" w15:restartNumberingAfterBreak="0">
    <w:nsid w:val="0D220E88"/>
    <w:multiLevelType w:val="hybridMultilevel"/>
    <w:tmpl w:val="4DD08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82112A"/>
    <w:multiLevelType w:val="hybridMultilevel"/>
    <w:tmpl w:val="75C216AC"/>
    <w:lvl w:ilvl="0" w:tplc="08090001">
      <w:start w:val="1"/>
      <w:numFmt w:val="bullet"/>
      <w:lvlText w:val=""/>
      <w:lvlJc w:val="left"/>
      <w:pPr>
        <w:ind w:left="693" w:hanging="360"/>
      </w:pPr>
      <w:rPr>
        <w:rFonts w:ascii="Symbol" w:hAnsi="Symbol" w:cs="Symbol" w:hint="default"/>
      </w:rPr>
    </w:lvl>
    <w:lvl w:ilvl="1" w:tplc="08090003" w:tentative="1">
      <w:start w:val="1"/>
      <w:numFmt w:val="bullet"/>
      <w:lvlText w:val="o"/>
      <w:lvlJc w:val="left"/>
      <w:pPr>
        <w:ind w:left="1413" w:hanging="360"/>
      </w:pPr>
      <w:rPr>
        <w:rFonts w:ascii="Courier New" w:hAnsi="Courier New" w:cs="Courier New" w:hint="default"/>
      </w:rPr>
    </w:lvl>
    <w:lvl w:ilvl="2" w:tplc="08090005" w:tentative="1">
      <w:start w:val="1"/>
      <w:numFmt w:val="bullet"/>
      <w:lvlText w:val=""/>
      <w:lvlJc w:val="left"/>
      <w:pPr>
        <w:ind w:left="2133" w:hanging="360"/>
      </w:pPr>
      <w:rPr>
        <w:rFonts w:ascii="Wingdings" w:hAnsi="Wingdings" w:cs="Wingdings" w:hint="default"/>
      </w:rPr>
    </w:lvl>
    <w:lvl w:ilvl="3" w:tplc="08090001" w:tentative="1">
      <w:start w:val="1"/>
      <w:numFmt w:val="bullet"/>
      <w:lvlText w:val=""/>
      <w:lvlJc w:val="left"/>
      <w:pPr>
        <w:ind w:left="2853" w:hanging="360"/>
      </w:pPr>
      <w:rPr>
        <w:rFonts w:ascii="Symbol" w:hAnsi="Symbol" w:cs="Symbol" w:hint="default"/>
      </w:rPr>
    </w:lvl>
    <w:lvl w:ilvl="4" w:tplc="08090003" w:tentative="1">
      <w:start w:val="1"/>
      <w:numFmt w:val="bullet"/>
      <w:lvlText w:val="o"/>
      <w:lvlJc w:val="left"/>
      <w:pPr>
        <w:ind w:left="3573" w:hanging="360"/>
      </w:pPr>
      <w:rPr>
        <w:rFonts w:ascii="Courier New" w:hAnsi="Courier New" w:cs="Courier New" w:hint="default"/>
      </w:rPr>
    </w:lvl>
    <w:lvl w:ilvl="5" w:tplc="08090005" w:tentative="1">
      <w:start w:val="1"/>
      <w:numFmt w:val="bullet"/>
      <w:lvlText w:val=""/>
      <w:lvlJc w:val="left"/>
      <w:pPr>
        <w:ind w:left="4293" w:hanging="360"/>
      </w:pPr>
      <w:rPr>
        <w:rFonts w:ascii="Wingdings" w:hAnsi="Wingdings" w:cs="Wingdings" w:hint="default"/>
      </w:rPr>
    </w:lvl>
    <w:lvl w:ilvl="6" w:tplc="08090001" w:tentative="1">
      <w:start w:val="1"/>
      <w:numFmt w:val="bullet"/>
      <w:lvlText w:val=""/>
      <w:lvlJc w:val="left"/>
      <w:pPr>
        <w:ind w:left="5013" w:hanging="360"/>
      </w:pPr>
      <w:rPr>
        <w:rFonts w:ascii="Symbol" w:hAnsi="Symbol" w:cs="Symbol" w:hint="default"/>
      </w:rPr>
    </w:lvl>
    <w:lvl w:ilvl="7" w:tplc="08090003" w:tentative="1">
      <w:start w:val="1"/>
      <w:numFmt w:val="bullet"/>
      <w:lvlText w:val="o"/>
      <w:lvlJc w:val="left"/>
      <w:pPr>
        <w:ind w:left="5733" w:hanging="360"/>
      </w:pPr>
      <w:rPr>
        <w:rFonts w:ascii="Courier New" w:hAnsi="Courier New" w:cs="Courier New" w:hint="default"/>
      </w:rPr>
    </w:lvl>
    <w:lvl w:ilvl="8" w:tplc="08090005" w:tentative="1">
      <w:start w:val="1"/>
      <w:numFmt w:val="bullet"/>
      <w:lvlText w:val=""/>
      <w:lvlJc w:val="left"/>
      <w:pPr>
        <w:ind w:left="6453" w:hanging="360"/>
      </w:pPr>
      <w:rPr>
        <w:rFonts w:ascii="Wingdings" w:hAnsi="Wingdings" w:cs="Wingdings" w:hint="default"/>
      </w:rPr>
    </w:lvl>
  </w:abstractNum>
  <w:abstractNum w:abstractNumId="7" w15:restartNumberingAfterBreak="0">
    <w:nsid w:val="10E67B91"/>
    <w:multiLevelType w:val="hybridMultilevel"/>
    <w:tmpl w:val="9B00C69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95A460E"/>
    <w:multiLevelType w:val="hybridMultilevel"/>
    <w:tmpl w:val="8CDEB71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2332700"/>
    <w:multiLevelType w:val="hybridMultilevel"/>
    <w:tmpl w:val="C9265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9F2A2F"/>
    <w:multiLevelType w:val="hybridMultilevel"/>
    <w:tmpl w:val="1248C25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D19488E"/>
    <w:multiLevelType w:val="hybridMultilevel"/>
    <w:tmpl w:val="4D8E9C2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12C2D97"/>
    <w:multiLevelType w:val="hybridMultilevel"/>
    <w:tmpl w:val="49803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670EB6"/>
    <w:multiLevelType w:val="hybridMultilevel"/>
    <w:tmpl w:val="1A3E2CE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5BD5B12"/>
    <w:multiLevelType w:val="hybridMultilevel"/>
    <w:tmpl w:val="41C2213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8B33BD"/>
    <w:multiLevelType w:val="hybridMultilevel"/>
    <w:tmpl w:val="350EB50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371678B7"/>
    <w:multiLevelType w:val="hybridMultilevel"/>
    <w:tmpl w:val="C1381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DD1750"/>
    <w:multiLevelType w:val="hybridMultilevel"/>
    <w:tmpl w:val="89783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22B2261"/>
    <w:multiLevelType w:val="hybridMultilevel"/>
    <w:tmpl w:val="3F48003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42F762B"/>
    <w:multiLevelType w:val="hybridMultilevel"/>
    <w:tmpl w:val="63BC7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B542B82"/>
    <w:multiLevelType w:val="hybridMultilevel"/>
    <w:tmpl w:val="87AC6A8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1C1149C"/>
    <w:multiLevelType w:val="hybridMultilevel"/>
    <w:tmpl w:val="B7C45C8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522062EC"/>
    <w:multiLevelType w:val="hybridMultilevel"/>
    <w:tmpl w:val="642413D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54C72755"/>
    <w:multiLevelType w:val="hybridMultilevel"/>
    <w:tmpl w:val="47FE692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5741106E"/>
    <w:multiLevelType w:val="hybridMultilevel"/>
    <w:tmpl w:val="118A49F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57564B50"/>
    <w:multiLevelType w:val="hybridMultilevel"/>
    <w:tmpl w:val="24CC252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5FCE2DA4"/>
    <w:multiLevelType w:val="hybridMultilevel"/>
    <w:tmpl w:val="31F63B5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69D85A7F"/>
    <w:multiLevelType w:val="hybridMultilevel"/>
    <w:tmpl w:val="02444D3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7C175F3"/>
    <w:multiLevelType w:val="hybridMultilevel"/>
    <w:tmpl w:val="8668CE9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EB421EC"/>
    <w:multiLevelType w:val="hybridMultilevel"/>
    <w:tmpl w:val="1F92AD0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FB35567"/>
    <w:multiLevelType w:val="hybridMultilevel"/>
    <w:tmpl w:val="458EC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24"/>
  </w:num>
  <w:num w:numId="4">
    <w:abstractNumId w:val="15"/>
  </w:num>
  <w:num w:numId="5">
    <w:abstractNumId w:val="28"/>
  </w:num>
  <w:num w:numId="6">
    <w:abstractNumId w:val="11"/>
  </w:num>
  <w:num w:numId="7">
    <w:abstractNumId w:val="7"/>
  </w:num>
  <w:num w:numId="8">
    <w:abstractNumId w:val="26"/>
  </w:num>
  <w:num w:numId="9">
    <w:abstractNumId w:val="22"/>
  </w:num>
  <w:num w:numId="10">
    <w:abstractNumId w:val="27"/>
  </w:num>
  <w:num w:numId="11">
    <w:abstractNumId w:val="14"/>
  </w:num>
  <w:num w:numId="12">
    <w:abstractNumId w:val="21"/>
  </w:num>
  <w:num w:numId="13">
    <w:abstractNumId w:val="8"/>
  </w:num>
  <w:num w:numId="14">
    <w:abstractNumId w:val="18"/>
  </w:num>
  <w:num w:numId="15">
    <w:abstractNumId w:val="1"/>
  </w:num>
  <w:num w:numId="16">
    <w:abstractNumId w:val="6"/>
  </w:num>
  <w:num w:numId="17">
    <w:abstractNumId w:val="4"/>
  </w:num>
  <w:num w:numId="18">
    <w:abstractNumId w:val="23"/>
  </w:num>
  <w:num w:numId="19">
    <w:abstractNumId w:val="29"/>
  </w:num>
  <w:num w:numId="20">
    <w:abstractNumId w:val="13"/>
  </w:num>
  <w:num w:numId="21">
    <w:abstractNumId w:val="25"/>
  </w:num>
  <w:num w:numId="22">
    <w:abstractNumId w:val="20"/>
  </w:num>
  <w:num w:numId="23">
    <w:abstractNumId w:val="2"/>
  </w:num>
  <w:num w:numId="24">
    <w:abstractNumId w:val="19"/>
  </w:num>
  <w:num w:numId="25">
    <w:abstractNumId w:val="9"/>
  </w:num>
  <w:num w:numId="26">
    <w:abstractNumId w:val="12"/>
  </w:num>
  <w:num w:numId="27">
    <w:abstractNumId w:val="5"/>
  </w:num>
  <w:num w:numId="28">
    <w:abstractNumId w:val="30"/>
  </w:num>
  <w:num w:numId="29">
    <w:abstractNumId w:val="17"/>
  </w:num>
  <w:num w:numId="30">
    <w:abstractNumId w:val="0"/>
  </w:num>
  <w:num w:numId="31">
    <w:abstractNumId w:val="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BFB"/>
    <w:rsid w:val="00007E94"/>
    <w:rsid w:val="0001458B"/>
    <w:rsid w:val="00016EC3"/>
    <w:rsid w:val="00021ACA"/>
    <w:rsid w:val="00023D4D"/>
    <w:rsid w:val="00023E2E"/>
    <w:rsid w:val="00026E59"/>
    <w:rsid w:val="000320C1"/>
    <w:rsid w:val="00032647"/>
    <w:rsid w:val="00041786"/>
    <w:rsid w:val="00045F5E"/>
    <w:rsid w:val="000466FE"/>
    <w:rsid w:val="00061CCC"/>
    <w:rsid w:val="000671B5"/>
    <w:rsid w:val="00067430"/>
    <w:rsid w:val="00071D06"/>
    <w:rsid w:val="00072E6D"/>
    <w:rsid w:val="00081E57"/>
    <w:rsid w:val="00086331"/>
    <w:rsid w:val="00087971"/>
    <w:rsid w:val="000A4AA8"/>
    <w:rsid w:val="000B0779"/>
    <w:rsid w:val="000B3D86"/>
    <w:rsid w:val="000B6A21"/>
    <w:rsid w:val="000C4541"/>
    <w:rsid w:val="000C6361"/>
    <w:rsid w:val="000C6DD9"/>
    <w:rsid w:val="000D0A56"/>
    <w:rsid w:val="000E163B"/>
    <w:rsid w:val="000E2EEF"/>
    <w:rsid w:val="000E655B"/>
    <w:rsid w:val="000F3FE3"/>
    <w:rsid w:val="000F4ADB"/>
    <w:rsid w:val="000F4E35"/>
    <w:rsid w:val="000F5DD3"/>
    <w:rsid w:val="000F61C1"/>
    <w:rsid w:val="000F797D"/>
    <w:rsid w:val="000F7D04"/>
    <w:rsid w:val="0010011E"/>
    <w:rsid w:val="001020A7"/>
    <w:rsid w:val="001022C0"/>
    <w:rsid w:val="00104949"/>
    <w:rsid w:val="00104B02"/>
    <w:rsid w:val="0010622B"/>
    <w:rsid w:val="001101C1"/>
    <w:rsid w:val="0011221F"/>
    <w:rsid w:val="0012008D"/>
    <w:rsid w:val="00123A1C"/>
    <w:rsid w:val="00123E77"/>
    <w:rsid w:val="001246EB"/>
    <w:rsid w:val="001254F6"/>
    <w:rsid w:val="0013514E"/>
    <w:rsid w:val="00140524"/>
    <w:rsid w:val="00140CD1"/>
    <w:rsid w:val="00141CC7"/>
    <w:rsid w:val="00144D99"/>
    <w:rsid w:val="00145465"/>
    <w:rsid w:val="0014607B"/>
    <w:rsid w:val="00161C0A"/>
    <w:rsid w:val="001646A0"/>
    <w:rsid w:val="00166FED"/>
    <w:rsid w:val="001708F2"/>
    <w:rsid w:val="00172239"/>
    <w:rsid w:val="0017315A"/>
    <w:rsid w:val="00173CED"/>
    <w:rsid w:val="00176FC1"/>
    <w:rsid w:val="00184AE0"/>
    <w:rsid w:val="00185CE8"/>
    <w:rsid w:val="001902EB"/>
    <w:rsid w:val="0019097F"/>
    <w:rsid w:val="001A0435"/>
    <w:rsid w:val="001B0216"/>
    <w:rsid w:val="001B1B1A"/>
    <w:rsid w:val="001B22DF"/>
    <w:rsid w:val="001B683B"/>
    <w:rsid w:val="001B6E21"/>
    <w:rsid w:val="001B708E"/>
    <w:rsid w:val="001B71E5"/>
    <w:rsid w:val="001B7A29"/>
    <w:rsid w:val="001C0035"/>
    <w:rsid w:val="001C19F4"/>
    <w:rsid w:val="001C6657"/>
    <w:rsid w:val="001D41B5"/>
    <w:rsid w:val="001D4E54"/>
    <w:rsid w:val="001E1AD8"/>
    <w:rsid w:val="002003AC"/>
    <w:rsid w:val="00207E2B"/>
    <w:rsid w:val="00224C44"/>
    <w:rsid w:val="00226919"/>
    <w:rsid w:val="00230FA0"/>
    <w:rsid w:val="00232F4E"/>
    <w:rsid w:val="00235734"/>
    <w:rsid w:val="00235ED4"/>
    <w:rsid w:val="0024172B"/>
    <w:rsid w:val="002439F6"/>
    <w:rsid w:val="0025122E"/>
    <w:rsid w:val="002516B3"/>
    <w:rsid w:val="00254085"/>
    <w:rsid w:val="00255EAE"/>
    <w:rsid w:val="002611FC"/>
    <w:rsid w:val="002663E7"/>
    <w:rsid w:val="00266611"/>
    <w:rsid w:val="002678A1"/>
    <w:rsid w:val="002707B1"/>
    <w:rsid w:val="00271403"/>
    <w:rsid w:val="0027322A"/>
    <w:rsid w:val="00284688"/>
    <w:rsid w:val="00285495"/>
    <w:rsid w:val="002873B4"/>
    <w:rsid w:val="002A1656"/>
    <w:rsid w:val="002A1961"/>
    <w:rsid w:val="002A3B89"/>
    <w:rsid w:val="002A4D0F"/>
    <w:rsid w:val="002B2A68"/>
    <w:rsid w:val="002B7DF1"/>
    <w:rsid w:val="002C3023"/>
    <w:rsid w:val="002C64CA"/>
    <w:rsid w:val="002D2B0D"/>
    <w:rsid w:val="002D73E8"/>
    <w:rsid w:val="002E07F3"/>
    <w:rsid w:val="002E1AD9"/>
    <w:rsid w:val="002E5788"/>
    <w:rsid w:val="002F008E"/>
    <w:rsid w:val="002F3257"/>
    <w:rsid w:val="002F3BE9"/>
    <w:rsid w:val="002F6BC5"/>
    <w:rsid w:val="00305FD7"/>
    <w:rsid w:val="00306CBF"/>
    <w:rsid w:val="003117DC"/>
    <w:rsid w:val="00311DB0"/>
    <w:rsid w:val="00314AA3"/>
    <w:rsid w:val="003153C7"/>
    <w:rsid w:val="0032027E"/>
    <w:rsid w:val="00323FB3"/>
    <w:rsid w:val="00326E2F"/>
    <w:rsid w:val="003300BB"/>
    <w:rsid w:val="00331B06"/>
    <w:rsid w:val="00333E56"/>
    <w:rsid w:val="0033691D"/>
    <w:rsid w:val="003375AA"/>
    <w:rsid w:val="003379E4"/>
    <w:rsid w:val="003406FE"/>
    <w:rsid w:val="0034268C"/>
    <w:rsid w:val="00354C81"/>
    <w:rsid w:val="00355AEA"/>
    <w:rsid w:val="0036238E"/>
    <w:rsid w:val="00364B22"/>
    <w:rsid w:val="0036579F"/>
    <w:rsid w:val="00370F04"/>
    <w:rsid w:val="0037228C"/>
    <w:rsid w:val="00373F69"/>
    <w:rsid w:val="00376276"/>
    <w:rsid w:val="00376DC1"/>
    <w:rsid w:val="003816C0"/>
    <w:rsid w:val="00383AB6"/>
    <w:rsid w:val="003851D5"/>
    <w:rsid w:val="00386DC7"/>
    <w:rsid w:val="003915F6"/>
    <w:rsid w:val="00392ED5"/>
    <w:rsid w:val="00393138"/>
    <w:rsid w:val="003950B6"/>
    <w:rsid w:val="003A51AC"/>
    <w:rsid w:val="003A5F7A"/>
    <w:rsid w:val="003B07C0"/>
    <w:rsid w:val="003B4BCA"/>
    <w:rsid w:val="003C4568"/>
    <w:rsid w:val="003C4EAF"/>
    <w:rsid w:val="003C535A"/>
    <w:rsid w:val="003C6FA1"/>
    <w:rsid w:val="003D3C86"/>
    <w:rsid w:val="003D7756"/>
    <w:rsid w:val="003E2AC0"/>
    <w:rsid w:val="003E63AD"/>
    <w:rsid w:val="003E691E"/>
    <w:rsid w:val="003F22A1"/>
    <w:rsid w:val="00405905"/>
    <w:rsid w:val="004109A7"/>
    <w:rsid w:val="00410F37"/>
    <w:rsid w:val="00416104"/>
    <w:rsid w:val="0041751A"/>
    <w:rsid w:val="004228AA"/>
    <w:rsid w:val="004239BC"/>
    <w:rsid w:val="00426A1C"/>
    <w:rsid w:val="0042715A"/>
    <w:rsid w:val="00430CCB"/>
    <w:rsid w:val="0043599C"/>
    <w:rsid w:val="00435AFA"/>
    <w:rsid w:val="00437BFB"/>
    <w:rsid w:val="004400CD"/>
    <w:rsid w:val="0044420C"/>
    <w:rsid w:val="00444992"/>
    <w:rsid w:val="00445807"/>
    <w:rsid w:val="00447D35"/>
    <w:rsid w:val="00450AED"/>
    <w:rsid w:val="00451E40"/>
    <w:rsid w:val="0045301C"/>
    <w:rsid w:val="00454055"/>
    <w:rsid w:val="00457A20"/>
    <w:rsid w:val="00460A1E"/>
    <w:rsid w:val="00462B15"/>
    <w:rsid w:val="00464F32"/>
    <w:rsid w:val="004671DE"/>
    <w:rsid w:val="0047082E"/>
    <w:rsid w:val="00473ABE"/>
    <w:rsid w:val="00482181"/>
    <w:rsid w:val="0048391C"/>
    <w:rsid w:val="00483F98"/>
    <w:rsid w:val="004948A7"/>
    <w:rsid w:val="004A588E"/>
    <w:rsid w:val="004B2011"/>
    <w:rsid w:val="004B519F"/>
    <w:rsid w:val="004B7417"/>
    <w:rsid w:val="004C0020"/>
    <w:rsid w:val="004C3652"/>
    <w:rsid w:val="004C3A60"/>
    <w:rsid w:val="004C7442"/>
    <w:rsid w:val="004D27C8"/>
    <w:rsid w:val="004D5ABD"/>
    <w:rsid w:val="004E0C63"/>
    <w:rsid w:val="004F3D14"/>
    <w:rsid w:val="004F6DC9"/>
    <w:rsid w:val="004F6E3D"/>
    <w:rsid w:val="00507467"/>
    <w:rsid w:val="005076EF"/>
    <w:rsid w:val="00507BDA"/>
    <w:rsid w:val="0051524C"/>
    <w:rsid w:val="00522DC1"/>
    <w:rsid w:val="00525911"/>
    <w:rsid w:val="00530A6E"/>
    <w:rsid w:val="00537003"/>
    <w:rsid w:val="005500FA"/>
    <w:rsid w:val="005605DB"/>
    <w:rsid w:val="0056332F"/>
    <w:rsid w:val="00564B77"/>
    <w:rsid w:val="005664B5"/>
    <w:rsid w:val="00567A0F"/>
    <w:rsid w:val="00572122"/>
    <w:rsid w:val="005739D6"/>
    <w:rsid w:val="00577B05"/>
    <w:rsid w:val="00583483"/>
    <w:rsid w:val="0059377E"/>
    <w:rsid w:val="005A08C8"/>
    <w:rsid w:val="005A0D35"/>
    <w:rsid w:val="005A1E0B"/>
    <w:rsid w:val="005B5E2A"/>
    <w:rsid w:val="005C5CD5"/>
    <w:rsid w:val="005D22D8"/>
    <w:rsid w:val="005D299B"/>
    <w:rsid w:val="005D3BFE"/>
    <w:rsid w:val="005D5CC5"/>
    <w:rsid w:val="005D7489"/>
    <w:rsid w:val="005D793F"/>
    <w:rsid w:val="005E0B99"/>
    <w:rsid w:val="005E6537"/>
    <w:rsid w:val="005E782D"/>
    <w:rsid w:val="005F108E"/>
    <w:rsid w:val="005F216C"/>
    <w:rsid w:val="005F2D99"/>
    <w:rsid w:val="005F5FF2"/>
    <w:rsid w:val="005F6241"/>
    <w:rsid w:val="005F63BB"/>
    <w:rsid w:val="005F6F0F"/>
    <w:rsid w:val="005F7F52"/>
    <w:rsid w:val="006055BA"/>
    <w:rsid w:val="00606979"/>
    <w:rsid w:val="00607EBC"/>
    <w:rsid w:val="0061319C"/>
    <w:rsid w:val="00622BCC"/>
    <w:rsid w:val="00624599"/>
    <w:rsid w:val="00627A46"/>
    <w:rsid w:val="00630B59"/>
    <w:rsid w:val="00630BA9"/>
    <w:rsid w:val="006311CD"/>
    <w:rsid w:val="006318A0"/>
    <w:rsid w:val="0063261A"/>
    <w:rsid w:val="006340FA"/>
    <w:rsid w:val="00636440"/>
    <w:rsid w:val="00645688"/>
    <w:rsid w:val="00645736"/>
    <w:rsid w:val="00645DBF"/>
    <w:rsid w:val="00650AD7"/>
    <w:rsid w:val="00650DDD"/>
    <w:rsid w:val="00652304"/>
    <w:rsid w:val="00652DD9"/>
    <w:rsid w:val="00654384"/>
    <w:rsid w:val="00657224"/>
    <w:rsid w:val="00660D74"/>
    <w:rsid w:val="00661DE3"/>
    <w:rsid w:val="00665303"/>
    <w:rsid w:val="00667D98"/>
    <w:rsid w:val="006705D5"/>
    <w:rsid w:val="0067150D"/>
    <w:rsid w:val="00674044"/>
    <w:rsid w:val="006774C7"/>
    <w:rsid w:val="0067779B"/>
    <w:rsid w:val="00682318"/>
    <w:rsid w:val="006844AD"/>
    <w:rsid w:val="00685708"/>
    <w:rsid w:val="00690FF7"/>
    <w:rsid w:val="00694371"/>
    <w:rsid w:val="00694995"/>
    <w:rsid w:val="00695163"/>
    <w:rsid w:val="00695BFB"/>
    <w:rsid w:val="006A0509"/>
    <w:rsid w:val="006B4315"/>
    <w:rsid w:val="006B52C2"/>
    <w:rsid w:val="006B6D5C"/>
    <w:rsid w:val="006C02F7"/>
    <w:rsid w:val="006C2FAA"/>
    <w:rsid w:val="006D271F"/>
    <w:rsid w:val="006D4DC1"/>
    <w:rsid w:val="006D5BAD"/>
    <w:rsid w:val="006E2A76"/>
    <w:rsid w:val="006E3197"/>
    <w:rsid w:val="006E4EB5"/>
    <w:rsid w:val="006F1740"/>
    <w:rsid w:val="006F1F92"/>
    <w:rsid w:val="006F3A6D"/>
    <w:rsid w:val="006F5336"/>
    <w:rsid w:val="006F578E"/>
    <w:rsid w:val="006F7B8B"/>
    <w:rsid w:val="00703BA8"/>
    <w:rsid w:val="007116F9"/>
    <w:rsid w:val="0071213B"/>
    <w:rsid w:val="00712D30"/>
    <w:rsid w:val="007142AF"/>
    <w:rsid w:val="007150DE"/>
    <w:rsid w:val="007175F9"/>
    <w:rsid w:val="0072137E"/>
    <w:rsid w:val="00732521"/>
    <w:rsid w:val="00732A80"/>
    <w:rsid w:val="00733DE5"/>
    <w:rsid w:val="00734332"/>
    <w:rsid w:val="00737CC4"/>
    <w:rsid w:val="00741784"/>
    <w:rsid w:val="00743E01"/>
    <w:rsid w:val="007457C4"/>
    <w:rsid w:val="00745BFE"/>
    <w:rsid w:val="00750A3B"/>
    <w:rsid w:val="00750AD5"/>
    <w:rsid w:val="00752B4E"/>
    <w:rsid w:val="0075306B"/>
    <w:rsid w:val="00754F72"/>
    <w:rsid w:val="00756209"/>
    <w:rsid w:val="007649DD"/>
    <w:rsid w:val="007705B1"/>
    <w:rsid w:val="0077126F"/>
    <w:rsid w:val="007773BF"/>
    <w:rsid w:val="00777DCF"/>
    <w:rsid w:val="00781AAD"/>
    <w:rsid w:val="00783F12"/>
    <w:rsid w:val="007874E5"/>
    <w:rsid w:val="007915D9"/>
    <w:rsid w:val="007A0497"/>
    <w:rsid w:val="007A230D"/>
    <w:rsid w:val="007A4E67"/>
    <w:rsid w:val="007B5B19"/>
    <w:rsid w:val="007B7510"/>
    <w:rsid w:val="007C031A"/>
    <w:rsid w:val="007C2144"/>
    <w:rsid w:val="007D7283"/>
    <w:rsid w:val="007D752D"/>
    <w:rsid w:val="007E255B"/>
    <w:rsid w:val="007E2733"/>
    <w:rsid w:val="007E5DFA"/>
    <w:rsid w:val="007F35CC"/>
    <w:rsid w:val="007F49AC"/>
    <w:rsid w:val="007F531D"/>
    <w:rsid w:val="00814A40"/>
    <w:rsid w:val="00815B62"/>
    <w:rsid w:val="008169BE"/>
    <w:rsid w:val="00816A46"/>
    <w:rsid w:val="00820004"/>
    <w:rsid w:val="00821C1C"/>
    <w:rsid w:val="008234DB"/>
    <w:rsid w:val="00824BE1"/>
    <w:rsid w:val="008252FB"/>
    <w:rsid w:val="00830222"/>
    <w:rsid w:val="00831965"/>
    <w:rsid w:val="00835F63"/>
    <w:rsid w:val="00843692"/>
    <w:rsid w:val="0084447B"/>
    <w:rsid w:val="00845CDC"/>
    <w:rsid w:val="00847180"/>
    <w:rsid w:val="00853E43"/>
    <w:rsid w:val="00854995"/>
    <w:rsid w:val="00856AD7"/>
    <w:rsid w:val="008577FB"/>
    <w:rsid w:val="008600B5"/>
    <w:rsid w:val="008639B0"/>
    <w:rsid w:val="00866DE0"/>
    <w:rsid w:val="00867FD8"/>
    <w:rsid w:val="00873505"/>
    <w:rsid w:val="008738B9"/>
    <w:rsid w:val="0087425A"/>
    <w:rsid w:val="00882204"/>
    <w:rsid w:val="00883ACA"/>
    <w:rsid w:val="00896128"/>
    <w:rsid w:val="008970F2"/>
    <w:rsid w:val="008A2D03"/>
    <w:rsid w:val="008A327B"/>
    <w:rsid w:val="008A5E7F"/>
    <w:rsid w:val="008A726B"/>
    <w:rsid w:val="008A7846"/>
    <w:rsid w:val="008B1741"/>
    <w:rsid w:val="008B283B"/>
    <w:rsid w:val="008B3BDD"/>
    <w:rsid w:val="008C07D8"/>
    <w:rsid w:val="008C3DAB"/>
    <w:rsid w:val="008C699C"/>
    <w:rsid w:val="008C6C21"/>
    <w:rsid w:val="008C6C43"/>
    <w:rsid w:val="008D18FE"/>
    <w:rsid w:val="008D1FC4"/>
    <w:rsid w:val="008D5C6F"/>
    <w:rsid w:val="008D68E3"/>
    <w:rsid w:val="008D7D0C"/>
    <w:rsid w:val="008E0463"/>
    <w:rsid w:val="008E357B"/>
    <w:rsid w:val="008E6286"/>
    <w:rsid w:val="008E6A8B"/>
    <w:rsid w:val="008E7593"/>
    <w:rsid w:val="008F1B58"/>
    <w:rsid w:val="008F3597"/>
    <w:rsid w:val="008F3DB0"/>
    <w:rsid w:val="008F48F9"/>
    <w:rsid w:val="008F7736"/>
    <w:rsid w:val="0090121A"/>
    <w:rsid w:val="0090440F"/>
    <w:rsid w:val="009113AA"/>
    <w:rsid w:val="00914E5C"/>
    <w:rsid w:val="0092032F"/>
    <w:rsid w:val="0093043A"/>
    <w:rsid w:val="00936737"/>
    <w:rsid w:val="009375D5"/>
    <w:rsid w:val="00941A73"/>
    <w:rsid w:val="00944AA4"/>
    <w:rsid w:val="00953211"/>
    <w:rsid w:val="009546B9"/>
    <w:rsid w:val="00957ED9"/>
    <w:rsid w:val="00963D31"/>
    <w:rsid w:val="00964D80"/>
    <w:rsid w:val="00966B34"/>
    <w:rsid w:val="00974C6B"/>
    <w:rsid w:val="009811F7"/>
    <w:rsid w:val="00982F8F"/>
    <w:rsid w:val="0098614D"/>
    <w:rsid w:val="009873EC"/>
    <w:rsid w:val="0099234F"/>
    <w:rsid w:val="00995825"/>
    <w:rsid w:val="009A28BE"/>
    <w:rsid w:val="009A4625"/>
    <w:rsid w:val="009A463D"/>
    <w:rsid w:val="009B0202"/>
    <w:rsid w:val="009B22CF"/>
    <w:rsid w:val="009B40A0"/>
    <w:rsid w:val="009B4E0E"/>
    <w:rsid w:val="009D1231"/>
    <w:rsid w:val="009D2839"/>
    <w:rsid w:val="009D7D69"/>
    <w:rsid w:val="009E52F4"/>
    <w:rsid w:val="009E55AC"/>
    <w:rsid w:val="009E7946"/>
    <w:rsid w:val="00A02380"/>
    <w:rsid w:val="00A11865"/>
    <w:rsid w:val="00A16065"/>
    <w:rsid w:val="00A17207"/>
    <w:rsid w:val="00A22107"/>
    <w:rsid w:val="00A25FB6"/>
    <w:rsid w:val="00A26C8E"/>
    <w:rsid w:val="00A35082"/>
    <w:rsid w:val="00A353D4"/>
    <w:rsid w:val="00A432AC"/>
    <w:rsid w:val="00A4487D"/>
    <w:rsid w:val="00A5064E"/>
    <w:rsid w:val="00A50D4F"/>
    <w:rsid w:val="00A52167"/>
    <w:rsid w:val="00A52533"/>
    <w:rsid w:val="00A54E03"/>
    <w:rsid w:val="00A60D14"/>
    <w:rsid w:val="00A64113"/>
    <w:rsid w:val="00A653E3"/>
    <w:rsid w:val="00A6553B"/>
    <w:rsid w:val="00A678D6"/>
    <w:rsid w:val="00A71D3B"/>
    <w:rsid w:val="00A721DB"/>
    <w:rsid w:val="00A72652"/>
    <w:rsid w:val="00A74E49"/>
    <w:rsid w:val="00A77D47"/>
    <w:rsid w:val="00A82B65"/>
    <w:rsid w:val="00A87428"/>
    <w:rsid w:val="00A90A48"/>
    <w:rsid w:val="00A963A3"/>
    <w:rsid w:val="00AA34FC"/>
    <w:rsid w:val="00AA6872"/>
    <w:rsid w:val="00AB2453"/>
    <w:rsid w:val="00AB621B"/>
    <w:rsid w:val="00AC1B0C"/>
    <w:rsid w:val="00AC2A11"/>
    <w:rsid w:val="00AC77A3"/>
    <w:rsid w:val="00AC781D"/>
    <w:rsid w:val="00AD3D46"/>
    <w:rsid w:val="00AE33E6"/>
    <w:rsid w:val="00AE4E10"/>
    <w:rsid w:val="00AE77FC"/>
    <w:rsid w:val="00AF4033"/>
    <w:rsid w:val="00AF64E8"/>
    <w:rsid w:val="00AF6C6D"/>
    <w:rsid w:val="00B01ACC"/>
    <w:rsid w:val="00B03FED"/>
    <w:rsid w:val="00B0502B"/>
    <w:rsid w:val="00B060D9"/>
    <w:rsid w:val="00B06853"/>
    <w:rsid w:val="00B07D3F"/>
    <w:rsid w:val="00B17D87"/>
    <w:rsid w:val="00B26C9A"/>
    <w:rsid w:val="00B31646"/>
    <w:rsid w:val="00B3274A"/>
    <w:rsid w:val="00B35B4A"/>
    <w:rsid w:val="00B3746D"/>
    <w:rsid w:val="00B420E4"/>
    <w:rsid w:val="00B45083"/>
    <w:rsid w:val="00B45A69"/>
    <w:rsid w:val="00B52319"/>
    <w:rsid w:val="00B53796"/>
    <w:rsid w:val="00B53D1C"/>
    <w:rsid w:val="00B54697"/>
    <w:rsid w:val="00B55513"/>
    <w:rsid w:val="00B56258"/>
    <w:rsid w:val="00B579C1"/>
    <w:rsid w:val="00B639EF"/>
    <w:rsid w:val="00B67C4F"/>
    <w:rsid w:val="00B707FA"/>
    <w:rsid w:val="00B74162"/>
    <w:rsid w:val="00B8045D"/>
    <w:rsid w:val="00B85331"/>
    <w:rsid w:val="00B87537"/>
    <w:rsid w:val="00B87679"/>
    <w:rsid w:val="00B90152"/>
    <w:rsid w:val="00B9188B"/>
    <w:rsid w:val="00B97540"/>
    <w:rsid w:val="00BA1390"/>
    <w:rsid w:val="00BA17DD"/>
    <w:rsid w:val="00BA29BF"/>
    <w:rsid w:val="00BA3D8B"/>
    <w:rsid w:val="00BA447E"/>
    <w:rsid w:val="00BA68F8"/>
    <w:rsid w:val="00BB1041"/>
    <w:rsid w:val="00BB110C"/>
    <w:rsid w:val="00BB14E3"/>
    <w:rsid w:val="00BB4FE9"/>
    <w:rsid w:val="00BB580E"/>
    <w:rsid w:val="00BB5C0F"/>
    <w:rsid w:val="00BC16CD"/>
    <w:rsid w:val="00BC39A6"/>
    <w:rsid w:val="00BD71FB"/>
    <w:rsid w:val="00BE442F"/>
    <w:rsid w:val="00BE7512"/>
    <w:rsid w:val="00BF515F"/>
    <w:rsid w:val="00BF658E"/>
    <w:rsid w:val="00C020AB"/>
    <w:rsid w:val="00C02401"/>
    <w:rsid w:val="00C032E4"/>
    <w:rsid w:val="00C10A6C"/>
    <w:rsid w:val="00C14532"/>
    <w:rsid w:val="00C16CCC"/>
    <w:rsid w:val="00C23A2E"/>
    <w:rsid w:val="00C23E4F"/>
    <w:rsid w:val="00C2574C"/>
    <w:rsid w:val="00C3787E"/>
    <w:rsid w:val="00C450DF"/>
    <w:rsid w:val="00C46722"/>
    <w:rsid w:val="00C47E77"/>
    <w:rsid w:val="00C5107F"/>
    <w:rsid w:val="00C513A4"/>
    <w:rsid w:val="00C528A1"/>
    <w:rsid w:val="00C535E3"/>
    <w:rsid w:val="00C536C4"/>
    <w:rsid w:val="00C55EFF"/>
    <w:rsid w:val="00C64F64"/>
    <w:rsid w:val="00C65E16"/>
    <w:rsid w:val="00C70633"/>
    <w:rsid w:val="00C74C7C"/>
    <w:rsid w:val="00C7552A"/>
    <w:rsid w:val="00C81714"/>
    <w:rsid w:val="00C82DBE"/>
    <w:rsid w:val="00C84A2C"/>
    <w:rsid w:val="00C86295"/>
    <w:rsid w:val="00C87028"/>
    <w:rsid w:val="00C87CEB"/>
    <w:rsid w:val="00C90AEC"/>
    <w:rsid w:val="00C914A7"/>
    <w:rsid w:val="00C92636"/>
    <w:rsid w:val="00C92BFA"/>
    <w:rsid w:val="00C94987"/>
    <w:rsid w:val="00C94D07"/>
    <w:rsid w:val="00C9566E"/>
    <w:rsid w:val="00C95C18"/>
    <w:rsid w:val="00C97C22"/>
    <w:rsid w:val="00CA598C"/>
    <w:rsid w:val="00CA7541"/>
    <w:rsid w:val="00CC7A17"/>
    <w:rsid w:val="00CE55D4"/>
    <w:rsid w:val="00CE5BA4"/>
    <w:rsid w:val="00CF53FD"/>
    <w:rsid w:val="00CF60FB"/>
    <w:rsid w:val="00CF7218"/>
    <w:rsid w:val="00CF7E85"/>
    <w:rsid w:val="00D05845"/>
    <w:rsid w:val="00D05C9C"/>
    <w:rsid w:val="00D1043A"/>
    <w:rsid w:val="00D1374A"/>
    <w:rsid w:val="00D15C19"/>
    <w:rsid w:val="00D20384"/>
    <w:rsid w:val="00D23FA3"/>
    <w:rsid w:val="00D31977"/>
    <w:rsid w:val="00D32B2E"/>
    <w:rsid w:val="00D35A88"/>
    <w:rsid w:val="00D3654D"/>
    <w:rsid w:val="00D368F5"/>
    <w:rsid w:val="00D36B7C"/>
    <w:rsid w:val="00D36E0D"/>
    <w:rsid w:val="00D37496"/>
    <w:rsid w:val="00D57FD1"/>
    <w:rsid w:val="00D60F91"/>
    <w:rsid w:val="00D62108"/>
    <w:rsid w:val="00D6589B"/>
    <w:rsid w:val="00D67C1A"/>
    <w:rsid w:val="00D8004C"/>
    <w:rsid w:val="00D82BC7"/>
    <w:rsid w:val="00D83C56"/>
    <w:rsid w:val="00D846DB"/>
    <w:rsid w:val="00D85323"/>
    <w:rsid w:val="00D87938"/>
    <w:rsid w:val="00D92EA1"/>
    <w:rsid w:val="00D94B17"/>
    <w:rsid w:val="00DA2D31"/>
    <w:rsid w:val="00DA2E0E"/>
    <w:rsid w:val="00DB5819"/>
    <w:rsid w:val="00DB5A11"/>
    <w:rsid w:val="00DB5F95"/>
    <w:rsid w:val="00DC0CDA"/>
    <w:rsid w:val="00DC1F0C"/>
    <w:rsid w:val="00DC266F"/>
    <w:rsid w:val="00DC2D86"/>
    <w:rsid w:val="00DC4746"/>
    <w:rsid w:val="00DD20C9"/>
    <w:rsid w:val="00DE1AE3"/>
    <w:rsid w:val="00DE7445"/>
    <w:rsid w:val="00DF0F5B"/>
    <w:rsid w:val="00DF1564"/>
    <w:rsid w:val="00DF45D4"/>
    <w:rsid w:val="00DF74BC"/>
    <w:rsid w:val="00E0042F"/>
    <w:rsid w:val="00E0189C"/>
    <w:rsid w:val="00E11EDE"/>
    <w:rsid w:val="00E13925"/>
    <w:rsid w:val="00E14C8C"/>
    <w:rsid w:val="00E214BE"/>
    <w:rsid w:val="00E24FF0"/>
    <w:rsid w:val="00E33FA0"/>
    <w:rsid w:val="00E36A97"/>
    <w:rsid w:val="00E428FA"/>
    <w:rsid w:val="00E44273"/>
    <w:rsid w:val="00E453E6"/>
    <w:rsid w:val="00E458BA"/>
    <w:rsid w:val="00E46EFE"/>
    <w:rsid w:val="00E473C0"/>
    <w:rsid w:val="00E51261"/>
    <w:rsid w:val="00E53DA6"/>
    <w:rsid w:val="00E6261D"/>
    <w:rsid w:val="00E70168"/>
    <w:rsid w:val="00E712C8"/>
    <w:rsid w:val="00E744AE"/>
    <w:rsid w:val="00E74C73"/>
    <w:rsid w:val="00E86209"/>
    <w:rsid w:val="00E8623B"/>
    <w:rsid w:val="00E93604"/>
    <w:rsid w:val="00E944A4"/>
    <w:rsid w:val="00E97C67"/>
    <w:rsid w:val="00EA0A18"/>
    <w:rsid w:val="00EA0E66"/>
    <w:rsid w:val="00EA770F"/>
    <w:rsid w:val="00EB0009"/>
    <w:rsid w:val="00EB44F2"/>
    <w:rsid w:val="00EB5F8B"/>
    <w:rsid w:val="00EC060C"/>
    <w:rsid w:val="00EC5AE1"/>
    <w:rsid w:val="00ED382D"/>
    <w:rsid w:val="00ED636B"/>
    <w:rsid w:val="00ED6B4A"/>
    <w:rsid w:val="00EE00C7"/>
    <w:rsid w:val="00EE0828"/>
    <w:rsid w:val="00EE7F03"/>
    <w:rsid w:val="00EF1C07"/>
    <w:rsid w:val="00F01816"/>
    <w:rsid w:val="00F0405E"/>
    <w:rsid w:val="00F07344"/>
    <w:rsid w:val="00F07F8D"/>
    <w:rsid w:val="00F10688"/>
    <w:rsid w:val="00F121F6"/>
    <w:rsid w:val="00F12544"/>
    <w:rsid w:val="00F14FCE"/>
    <w:rsid w:val="00F26AFB"/>
    <w:rsid w:val="00F32EBF"/>
    <w:rsid w:val="00F34C5D"/>
    <w:rsid w:val="00F41D3D"/>
    <w:rsid w:val="00F41E91"/>
    <w:rsid w:val="00F43413"/>
    <w:rsid w:val="00F56897"/>
    <w:rsid w:val="00F5695F"/>
    <w:rsid w:val="00F56B8B"/>
    <w:rsid w:val="00F6162F"/>
    <w:rsid w:val="00F627BB"/>
    <w:rsid w:val="00F70095"/>
    <w:rsid w:val="00F70790"/>
    <w:rsid w:val="00F70C6F"/>
    <w:rsid w:val="00F75762"/>
    <w:rsid w:val="00F76044"/>
    <w:rsid w:val="00F87A9C"/>
    <w:rsid w:val="00F91C18"/>
    <w:rsid w:val="00F97B88"/>
    <w:rsid w:val="00FA04BC"/>
    <w:rsid w:val="00FA0A6E"/>
    <w:rsid w:val="00FA6B0B"/>
    <w:rsid w:val="00FB14A5"/>
    <w:rsid w:val="00FB2FD8"/>
    <w:rsid w:val="00FB607C"/>
    <w:rsid w:val="00FC09F3"/>
    <w:rsid w:val="00FC3B74"/>
    <w:rsid w:val="00FC6832"/>
    <w:rsid w:val="00FD7284"/>
    <w:rsid w:val="00FD7767"/>
    <w:rsid w:val="00FE6F44"/>
    <w:rsid w:val="00FF1655"/>
    <w:rsid w:val="00FF60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6AA64"/>
  <w15:chartTrackingRefBased/>
  <w15:docId w15:val="{15DED9A3-6359-F840-9A9D-56979FE27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7B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3D46"/>
    <w:pPr>
      <w:ind w:left="720"/>
      <w:contextualSpacing/>
    </w:pPr>
  </w:style>
  <w:style w:type="paragraph" w:styleId="BalloonText">
    <w:name w:val="Balloon Text"/>
    <w:basedOn w:val="Normal"/>
    <w:link w:val="BalloonTextChar"/>
    <w:uiPriority w:val="99"/>
    <w:semiHidden/>
    <w:unhideWhenUsed/>
    <w:rsid w:val="00C535E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535E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D2839"/>
    <w:rPr>
      <w:sz w:val="18"/>
      <w:szCs w:val="18"/>
    </w:rPr>
  </w:style>
  <w:style w:type="paragraph" w:styleId="CommentText">
    <w:name w:val="annotation text"/>
    <w:basedOn w:val="Normal"/>
    <w:link w:val="CommentTextChar"/>
    <w:uiPriority w:val="99"/>
    <w:unhideWhenUsed/>
    <w:rsid w:val="009D2839"/>
  </w:style>
  <w:style w:type="character" w:customStyle="1" w:styleId="CommentTextChar">
    <w:name w:val="Comment Text Char"/>
    <w:basedOn w:val="DefaultParagraphFont"/>
    <w:link w:val="CommentText"/>
    <w:uiPriority w:val="99"/>
    <w:rsid w:val="009D2839"/>
  </w:style>
  <w:style w:type="paragraph" w:styleId="CommentSubject">
    <w:name w:val="annotation subject"/>
    <w:basedOn w:val="CommentText"/>
    <w:next w:val="CommentText"/>
    <w:link w:val="CommentSubjectChar"/>
    <w:uiPriority w:val="99"/>
    <w:semiHidden/>
    <w:unhideWhenUsed/>
    <w:rsid w:val="009D2839"/>
    <w:rPr>
      <w:b/>
      <w:bCs/>
      <w:sz w:val="20"/>
      <w:szCs w:val="20"/>
    </w:rPr>
  </w:style>
  <w:style w:type="character" w:customStyle="1" w:styleId="CommentSubjectChar">
    <w:name w:val="Comment Subject Char"/>
    <w:basedOn w:val="CommentTextChar"/>
    <w:link w:val="CommentSubject"/>
    <w:uiPriority w:val="99"/>
    <w:semiHidden/>
    <w:rsid w:val="009D2839"/>
    <w:rPr>
      <w:b/>
      <w:bCs/>
      <w:sz w:val="20"/>
      <w:szCs w:val="20"/>
    </w:rPr>
  </w:style>
  <w:style w:type="character" w:styleId="Strong">
    <w:name w:val="Strong"/>
    <w:basedOn w:val="DefaultParagraphFont"/>
    <w:uiPriority w:val="22"/>
    <w:qFormat/>
    <w:rsid w:val="009D2839"/>
    <w:rPr>
      <w:b/>
      <w:bCs/>
    </w:rPr>
  </w:style>
  <w:style w:type="paragraph" w:styleId="Header">
    <w:name w:val="header"/>
    <w:basedOn w:val="Normal"/>
    <w:link w:val="HeaderChar"/>
    <w:uiPriority w:val="99"/>
    <w:unhideWhenUsed/>
    <w:rsid w:val="005D793F"/>
    <w:pPr>
      <w:tabs>
        <w:tab w:val="center" w:pos="4680"/>
        <w:tab w:val="right" w:pos="9360"/>
      </w:tabs>
    </w:pPr>
  </w:style>
  <w:style w:type="character" w:customStyle="1" w:styleId="HeaderChar">
    <w:name w:val="Header Char"/>
    <w:basedOn w:val="DefaultParagraphFont"/>
    <w:link w:val="Header"/>
    <w:uiPriority w:val="99"/>
    <w:rsid w:val="005D793F"/>
  </w:style>
  <w:style w:type="paragraph" w:styleId="Footer">
    <w:name w:val="footer"/>
    <w:basedOn w:val="Normal"/>
    <w:link w:val="FooterChar"/>
    <w:uiPriority w:val="99"/>
    <w:unhideWhenUsed/>
    <w:rsid w:val="005D793F"/>
    <w:pPr>
      <w:tabs>
        <w:tab w:val="center" w:pos="4680"/>
        <w:tab w:val="right" w:pos="9360"/>
      </w:tabs>
    </w:pPr>
  </w:style>
  <w:style w:type="character" w:customStyle="1" w:styleId="FooterChar">
    <w:name w:val="Footer Char"/>
    <w:basedOn w:val="DefaultParagraphFont"/>
    <w:link w:val="Footer"/>
    <w:uiPriority w:val="99"/>
    <w:rsid w:val="005D79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034752">
      <w:bodyDiv w:val="1"/>
      <w:marLeft w:val="0"/>
      <w:marRight w:val="0"/>
      <w:marTop w:val="0"/>
      <w:marBottom w:val="0"/>
      <w:divBdr>
        <w:top w:val="none" w:sz="0" w:space="0" w:color="auto"/>
        <w:left w:val="none" w:sz="0" w:space="0" w:color="auto"/>
        <w:bottom w:val="none" w:sz="0" w:space="0" w:color="auto"/>
        <w:right w:val="none" w:sz="0" w:space="0" w:color="auto"/>
      </w:divBdr>
    </w:div>
    <w:div w:id="1635020805">
      <w:bodyDiv w:val="1"/>
      <w:marLeft w:val="0"/>
      <w:marRight w:val="0"/>
      <w:marTop w:val="0"/>
      <w:marBottom w:val="0"/>
      <w:divBdr>
        <w:top w:val="none" w:sz="0" w:space="0" w:color="auto"/>
        <w:left w:val="none" w:sz="0" w:space="0" w:color="auto"/>
        <w:bottom w:val="none" w:sz="0" w:space="0" w:color="auto"/>
        <w:right w:val="none" w:sz="0" w:space="0" w:color="auto"/>
      </w:divBdr>
    </w:div>
    <w:div w:id="1901673989">
      <w:bodyDiv w:val="1"/>
      <w:marLeft w:val="0"/>
      <w:marRight w:val="0"/>
      <w:marTop w:val="0"/>
      <w:marBottom w:val="0"/>
      <w:divBdr>
        <w:top w:val="none" w:sz="0" w:space="0" w:color="auto"/>
        <w:left w:val="none" w:sz="0" w:space="0" w:color="auto"/>
        <w:bottom w:val="none" w:sz="0" w:space="0" w:color="auto"/>
        <w:right w:val="none" w:sz="0" w:space="0" w:color="auto"/>
      </w:divBdr>
      <w:divsChild>
        <w:div w:id="645473586">
          <w:marLeft w:val="0"/>
          <w:marRight w:val="0"/>
          <w:marTop w:val="0"/>
          <w:marBottom w:val="0"/>
          <w:divBdr>
            <w:top w:val="none" w:sz="0" w:space="0" w:color="auto"/>
            <w:left w:val="none" w:sz="0" w:space="0" w:color="auto"/>
            <w:bottom w:val="none" w:sz="0" w:space="0" w:color="auto"/>
            <w:right w:val="none" w:sz="0" w:space="0" w:color="auto"/>
          </w:divBdr>
          <w:divsChild>
            <w:div w:id="762259867">
              <w:marLeft w:val="0"/>
              <w:marRight w:val="0"/>
              <w:marTop w:val="0"/>
              <w:marBottom w:val="0"/>
              <w:divBdr>
                <w:top w:val="none" w:sz="0" w:space="0" w:color="auto"/>
                <w:left w:val="none" w:sz="0" w:space="0" w:color="auto"/>
                <w:bottom w:val="none" w:sz="0" w:space="0" w:color="auto"/>
                <w:right w:val="none" w:sz="0" w:space="0" w:color="auto"/>
              </w:divBdr>
              <w:divsChild>
                <w:div w:id="45803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73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1DDC29BDFF9B548A06C68E8609569A3" ma:contentTypeVersion="9" ma:contentTypeDescription="Create a new document." ma:contentTypeScope="" ma:versionID="ea873d22bc09ac7c589534312700b25f">
  <xsd:schema xmlns:xsd="http://www.w3.org/2001/XMLSchema" xmlns:xs="http://www.w3.org/2001/XMLSchema" xmlns:p="http://schemas.microsoft.com/office/2006/metadata/properties" xmlns:ns3="88734738-ed91-4919-8969-5eac09f0eb1d" targetNamespace="http://schemas.microsoft.com/office/2006/metadata/properties" ma:root="true" ma:fieldsID="d5e9753f17b9cb0be1f5a7e749f985f2" ns3:_="">
    <xsd:import namespace="88734738-ed91-4919-8969-5eac09f0eb1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734738-ed91-4919-8969-5eac09f0eb1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10695D-CB32-471B-B6C5-8464EECB91C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F5623F3-D69D-46E0-A919-47D4254E2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734738-ed91-4919-8969-5eac09f0eb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D56D9F-BB03-4124-8C86-BAACD7B8AE9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24</Pages>
  <Words>4495</Words>
  <Characters>25623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Braimbridge</dc:creator>
  <cp:keywords/>
  <dc:description/>
  <cp:lastModifiedBy>Barry Tognolini</cp:lastModifiedBy>
  <cp:revision>9</cp:revision>
  <dcterms:created xsi:type="dcterms:W3CDTF">2020-06-24T02:34:00Z</dcterms:created>
  <dcterms:modified xsi:type="dcterms:W3CDTF">2020-07-15T03:42:00Z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0x01010031DDC29BDFF9B548A06C68E8609569A3</vt:lpwstr>
  </property>
</Properties>
</file>